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D44AE" w14:textId="01FDB73D" w:rsidR="007D4E14" w:rsidRPr="00A0551C" w:rsidRDefault="00A03786" w:rsidP="00A03786">
      <w:pPr>
        <w:spacing w:line="240" w:lineRule="auto"/>
        <w:jc w:val="center"/>
        <w:rPr>
          <w:rFonts w:ascii="Times New Roman" w:hAnsi="Times New Roman" w:cs="Times New Roman"/>
          <w:b/>
          <w:bCs/>
          <w:sz w:val="24"/>
          <w:szCs w:val="24"/>
        </w:rPr>
      </w:pPr>
      <w:r w:rsidRPr="00A0551C">
        <w:rPr>
          <w:rFonts w:ascii="Times New Roman" w:hAnsi="Times New Roman" w:cs="Times New Roman"/>
          <w:b/>
          <w:bCs/>
          <w:sz w:val="24"/>
          <w:szCs w:val="24"/>
        </w:rPr>
        <w:t>ANALISIS KRITIS URGENSI SISTEM ACTIVITY BASED COSTING (ABC) DI PERUSAHAAN MANUFAKTUR DAN JASA</w:t>
      </w:r>
      <w:r w:rsidR="00AC630D" w:rsidRPr="00A0551C">
        <w:rPr>
          <w:rFonts w:ascii="Times New Roman" w:hAnsi="Times New Roman" w:cs="Times New Roman"/>
          <w:bCs/>
          <w:sz w:val="24"/>
          <w:szCs w:val="24"/>
        </w:rPr>
        <w:tab/>
      </w:r>
      <w:r w:rsidR="001219DA" w:rsidRPr="00A0551C">
        <w:rPr>
          <w:rFonts w:ascii="Times New Roman" w:hAnsi="Times New Roman" w:cs="Times New Roman"/>
          <w:bCs/>
          <w:sz w:val="24"/>
          <w:szCs w:val="24"/>
        </w:rPr>
        <w:tab/>
      </w:r>
    </w:p>
    <w:p w14:paraId="6757F7B6" w14:textId="48C41832" w:rsidR="007D4E14" w:rsidRPr="00A0551C" w:rsidRDefault="00BF7E22" w:rsidP="00FA1048">
      <w:pPr>
        <w:pStyle w:val="Default"/>
        <w:jc w:val="center"/>
        <w:rPr>
          <w:rFonts w:eastAsia="Times New Roman"/>
        </w:rPr>
      </w:pPr>
      <w:r w:rsidRPr="00A0551C">
        <w:rPr>
          <w:rFonts w:eastAsia="Times New Roman"/>
          <w:lang w:val="en-GB"/>
        </w:rPr>
        <w:t>Ardin Dolok</w:t>
      </w:r>
      <w:r w:rsidR="00321441">
        <w:rPr>
          <w:rFonts w:eastAsia="Times New Roman"/>
          <w:lang w:val="en-GB"/>
        </w:rPr>
        <w:t>s</w:t>
      </w:r>
      <w:r w:rsidRPr="00A0551C">
        <w:rPr>
          <w:rFonts w:eastAsia="Times New Roman"/>
          <w:lang w:val="en-GB"/>
        </w:rPr>
        <w:t>aribu</w:t>
      </w:r>
      <w:r w:rsidR="00AC630D" w:rsidRPr="00A0551C">
        <w:rPr>
          <w:rFonts w:eastAsia="Times New Roman"/>
        </w:rPr>
        <w:t xml:space="preserve"> </w:t>
      </w:r>
      <w:r w:rsidR="00AC630D" w:rsidRPr="00A0551C">
        <w:rPr>
          <w:rFonts w:eastAsia="Times New Roman"/>
          <w:vertAlign w:val="superscript"/>
        </w:rPr>
        <w:t>1*)</w:t>
      </w:r>
      <w:r w:rsidR="00AC630D" w:rsidRPr="00A0551C">
        <w:rPr>
          <w:rFonts w:eastAsia="Times New Roman"/>
        </w:rPr>
        <w:t xml:space="preserve">; </w:t>
      </w:r>
      <w:r w:rsidRPr="00A0551C">
        <w:rPr>
          <w:rFonts w:eastAsia="Times New Roman"/>
          <w:lang w:val="en-GB"/>
        </w:rPr>
        <w:t>Juha Rahayu Kristina Siallagan</w:t>
      </w:r>
      <w:r w:rsidR="00AC630D" w:rsidRPr="00A0551C">
        <w:rPr>
          <w:rFonts w:eastAsia="Times New Roman"/>
        </w:rPr>
        <w:t xml:space="preserve"> </w:t>
      </w:r>
      <w:r w:rsidR="00AC630D" w:rsidRPr="00A0551C">
        <w:rPr>
          <w:rFonts w:eastAsia="Times New Roman"/>
          <w:vertAlign w:val="superscript"/>
        </w:rPr>
        <w:t>2)</w:t>
      </w:r>
      <w:r w:rsidR="00AC630D" w:rsidRPr="00A0551C">
        <w:rPr>
          <w:rFonts w:eastAsia="Times New Roman"/>
        </w:rPr>
        <w:t xml:space="preserve">; </w:t>
      </w:r>
      <w:r w:rsidR="00341233" w:rsidRPr="00A0551C">
        <w:rPr>
          <w:rFonts w:eastAsia="Times New Roman"/>
          <w:lang w:val="en-GB"/>
        </w:rPr>
        <w:t>Yosi</w:t>
      </w:r>
      <w:r w:rsidR="00BC7AAE" w:rsidRPr="00A0551C">
        <w:rPr>
          <w:rFonts w:eastAsia="Times New Roman"/>
          <w:lang w:val="en-GB"/>
        </w:rPr>
        <w:t xml:space="preserve"> Romian</w:t>
      </w:r>
      <w:r w:rsidR="00341233" w:rsidRPr="00A0551C">
        <w:rPr>
          <w:rFonts w:eastAsia="Times New Roman"/>
          <w:lang w:val="en-GB"/>
        </w:rPr>
        <w:t xml:space="preserve"> Sihombing</w:t>
      </w:r>
      <w:r w:rsidR="00AC630D" w:rsidRPr="00A0551C">
        <w:rPr>
          <w:rFonts w:eastAsia="Times New Roman"/>
        </w:rPr>
        <w:t xml:space="preserve"> </w:t>
      </w:r>
      <w:r w:rsidR="00AC630D" w:rsidRPr="00A0551C">
        <w:rPr>
          <w:rFonts w:eastAsia="Times New Roman"/>
          <w:vertAlign w:val="superscript"/>
        </w:rPr>
        <w:t>3)</w:t>
      </w:r>
      <w:r w:rsidR="00BC7AAE" w:rsidRPr="00A0551C">
        <w:rPr>
          <w:bCs/>
          <w:lang w:val="en-GB"/>
        </w:rPr>
        <w:t xml:space="preserve">; </w:t>
      </w:r>
      <w:r w:rsidR="00341233" w:rsidRPr="00A0551C">
        <w:rPr>
          <w:bCs/>
          <w:lang w:val="en-GB"/>
        </w:rPr>
        <w:t>Febriani Nduru</w:t>
      </w:r>
      <w:r w:rsidR="00FA1048" w:rsidRPr="00A0551C">
        <w:rPr>
          <w:bCs/>
          <w:vertAlign w:val="superscript"/>
          <w:lang w:val="en-GB"/>
        </w:rPr>
        <w:t>4</w:t>
      </w:r>
      <w:r w:rsidR="00341233" w:rsidRPr="00A0551C">
        <w:rPr>
          <w:bCs/>
          <w:vertAlign w:val="superscript"/>
          <w:lang w:val="en-GB"/>
        </w:rPr>
        <w:t>)</w:t>
      </w:r>
      <w:r w:rsidR="00BC7AAE" w:rsidRPr="00A0551C">
        <w:rPr>
          <w:bCs/>
          <w:lang w:val="en-GB"/>
        </w:rPr>
        <w:t xml:space="preserve">; </w:t>
      </w:r>
      <w:r w:rsidR="00341233" w:rsidRPr="00A0551C">
        <w:rPr>
          <w:bCs/>
          <w:lang w:val="en-GB"/>
        </w:rPr>
        <w:t xml:space="preserve"> Yolanda Simanjuntak </w:t>
      </w:r>
      <w:r w:rsidR="00FA1048" w:rsidRPr="00A0551C">
        <w:rPr>
          <w:bCs/>
          <w:vertAlign w:val="superscript"/>
          <w:lang w:val="en-GB"/>
        </w:rPr>
        <w:t>5</w:t>
      </w:r>
      <w:r w:rsidR="00341233" w:rsidRPr="00A0551C">
        <w:rPr>
          <w:bCs/>
          <w:vertAlign w:val="superscript"/>
          <w:lang w:val="en-GB"/>
        </w:rPr>
        <w:t>)</w:t>
      </w:r>
      <w:r w:rsidR="00BC7AAE" w:rsidRPr="00A0551C">
        <w:rPr>
          <w:bCs/>
          <w:lang w:val="en-GB"/>
        </w:rPr>
        <w:t xml:space="preserve">; </w:t>
      </w:r>
      <w:r w:rsidR="00341233" w:rsidRPr="00A0551C">
        <w:rPr>
          <w:bCs/>
          <w:lang w:val="en-GB"/>
        </w:rPr>
        <w:t>Karen Soli</w:t>
      </w:r>
      <w:r w:rsidR="005C6152" w:rsidRPr="00A0551C">
        <w:rPr>
          <w:bCs/>
          <w:lang w:val="en-GB"/>
        </w:rPr>
        <w:t xml:space="preserve"> Gracia Nduru</w:t>
      </w:r>
      <w:r w:rsidR="00341233" w:rsidRPr="00A0551C">
        <w:rPr>
          <w:bCs/>
          <w:lang w:val="en-GB"/>
        </w:rPr>
        <w:t xml:space="preserve"> </w:t>
      </w:r>
      <w:r w:rsidR="00FA1048" w:rsidRPr="00A0551C">
        <w:rPr>
          <w:bCs/>
          <w:vertAlign w:val="superscript"/>
          <w:lang w:val="en-GB"/>
        </w:rPr>
        <w:t>6</w:t>
      </w:r>
      <w:r w:rsidR="00341233" w:rsidRPr="00A0551C">
        <w:rPr>
          <w:bCs/>
          <w:vertAlign w:val="superscript"/>
          <w:lang w:val="en-GB"/>
        </w:rPr>
        <w:t>)</w:t>
      </w:r>
      <w:r w:rsidR="00BC7AAE" w:rsidRPr="00A0551C">
        <w:rPr>
          <w:bCs/>
          <w:lang w:val="en-GB"/>
        </w:rPr>
        <w:t xml:space="preserve">; </w:t>
      </w:r>
      <w:r w:rsidR="00CE2BFE">
        <w:rPr>
          <w:bCs/>
          <w:lang w:val="en-GB"/>
        </w:rPr>
        <w:t>JONATHAN</w:t>
      </w:r>
      <w:r w:rsidR="00521C5F">
        <w:rPr>
          <w:bCs/>
          <w:vertAlign w:val="superscript"/>
          <w:lang w:val="en-GB"/>
        </w:rPr>
        <w:t>7)</w:t>
      </w:r>
    </w:p>
    <w:p w14:paraId="34C6DF01" w14:textId="77777777" w:rsidR="007D4E14" w:rsidRPr="00A0551C" w:rsidRDefault="007D4E14" w:rsidP="007D4E14">
      <w:pPr>
        <w:pStyle w:val="Default"/>
      </w:pPr>
    </w:p>
    <w:p w14:paraId="4C65F3B1" w14:textId="13DE3625" w:rsidR="007D4E14" w:rsidRPr="00A0551C" w:rsidRDefault="00341233" w:rsidP="00341233">
      <w:pPr>
        <w:pStyle w:val="Default"/>
        <w:numPr>
          <w:ilvl w:val="0"/>
          <w:numId w:val="13"/>
        </w:numPr>
        <w:ind w:left="2552" w:hanging="284"/>
      </w:pPr>
      <w:r w:rsidRPr="00A0551C">
        <w:t xml:space="preserve">Fakultas Ekonomi dan Bisnis </w:t>
      </w:r>
      <w:r w:rsidR="007D4E14" w:rsidRPr="00A0551C">
        <w:t xml:space="preserve">, </w:t>
      </w:r>
      <w:r w:rsidRPr="00A0551C">
        <w:t>Univeristas HKBP Nommensen Medan</w:t>
      </w:r>
    </w:p>
    <w:p w14:paraId="6FAE44D3" w14:textId="090D6400" w:rsidR="00341233" w:rsidRPr="00A0551C" w:rsidRDefault="007D4E14" w:rsidP="00341233">
      <w:pPr>
        <w:pStyle w:val="Default"/>
        <w:jc w:val="center"/>
      </w:pPr>
      <w:r w:rsidRPr="00A0551C">
        <w:t xml:space="preserve">email: </w:t>
      </w:r>
      <w:r w:rsidR="00341233" w:rsidRPr="00A0551C">
        <w:t>ardindoloksaribu@uhn.ac.id</w:t>
      </w:r>
    </w:p>
    <w:p w14:paraId="2AD3635C" w14:textId="77777777" w:rsidR="00341233" w:rsidRPr="00A0551C" w:rsidRDefault="00341233" w:rsidP="00341233">
      <w:pPr>
        <w:pStyle w:val="Default"/>
        <w:numPr>
          <w:ilvl w:val="0"/>
          <w:numId w:val="13"/>
        </w:numPr>
        <w:ind w:left="1701" w:hanging="261"/>
        <w:jc w:val="center"/>
      </w:pPr>
      <w:r w:rsidRPr="00A0551C">
        <w:t>Fakultas Ekonomi dan Bisnis , Univeristas HKBP Nommensen Medan</w:t>
      </w:r>
    </w:p>
    <w:p w14:paraId="748CFD1E" w14:textId="2687BC47" w:rsidR="00341233" w:rsidRPr="00A0551C" w:rsidRDefault="00341233" w:rsidP="00341233">
      <w:pPr>
        <w:pStyle w:val="Default"/>
        <w:ind w:left="3261" w:hanging="120"/>
      </w:pPr>
      <w:r w:rsidRPr="00A0551C">
        <w:t>email: juha.siallagan@student.uhn.ac.id</w:t>
      </w:r>
    </w:p>
    <w:p w14:paraId="3EEFB5E3" w14:textId="77777777" w:rsidR="00FA1048" w:rsidRPr="00A0551C" w:rsidRDefault="00341233" w:rsidP="00FA1048">
      <w:pPr>
        <w:pStyle w:val="Default"/>
        <w:numPr>
          <w:ilvl w:val="0"/>
          <w:numId w:val="13"/>
        </w:numPr>
        <w:jc w:val="center"/>
      </w:pPr>
      <w:r w:rsidRPr="00A0551C">
        <w:t>Fakultas Ekonomi dan Bisnis , Univeristas HKBP Nommensen Medan</w:t>
      </w:r>
    </w:p>
    <w:p w14:paraId="27DC9192" w14:textId="3E65AECA" w:rsidR="00341233" w:rsidRPr="00A0551C" w:rsidRDefault="00FA1048" w:rsidP="00FA1048">
      <w:pPr>
        <w:pStyle w:val="Default"/>
        <w:ind w:left="3240" w:hanging="121"/>
      </w:pPr>
      <w:r w:rsidRPr="00A0551C">
        <w:t>email: yosi.sihombing@student.uhn.ac.id</w:t>
      </w:r>
    </w:p>
    <w:p w14:paraId="0611DEFD" w14:textId="77777777" w:rsidR="00341233" w:rsidRPr="00A0551C" w:rsidRDefault="00341233" w:rsidP="00341233">
      <w:pPr>
        <w:pStyle w:val="Default"/>
        <w:numPr>
          <w:ilvl w:val="0"/>
          <w:numId w:val="13"/>
        </w:numPr>
        <w:jc w:val="center"/>
      </w:pPr>
      <w:r w:rsidRPr="00A0551C">
        <w:t>Fakultas Ekonomi dan Bisnis , Univeristas HKBP Nommensen Medan</w:t>
      </w:r>
    </w:p>
    <w:p w14:paraId="3E8EC0F2" w14:textId="12AC5E3C" w:rsidR="00FA1048" w:rsidRPr="00A0551C" w:rsidRDefault="00FA1048" w:rsidP="00FA1048">
      <w:pPr>
        <w:pStyle w:val="Default"/>
        <w:ind w:left="3261" w:hanging="142"/>
      </w:pPr>
      <w:r w:rsidRPr="00A0551C">
        <w:t>email : febriani.nduru@student.uhn.ac.id</w:t>
      </w:r>
    </w:p>
    <w:p w14:paraId="4F533758" w14:textId="1DA83D2F" w:rsidR="00FA1048" w:rsidRPr="00A0551C" w:rsidRDefault="00341233" w:rsidP="00A0551C">
      <w:pPr>
        <w:pStyle w:val="Default"/>
        <w:numPr>
          <w:ilvl w:val="0"/>
          <w:numId w:val="13"/>
        </w:numPr>
        <w:jc w:val="center"/>
      </w:pPr>
      <w:r w:rsidRPr="00A0551C">
        <w:t>Fakultas Ekonomi dan Bisnis , Univeristas HKBP Nommensen Medan</w:t>
      </w:r>
    </w:p>
    <w:p w14:paraId="5D2747BC" w14:textId="77777777" w:rsidR="00341233" w:rsidRPr="00A0551C" w:rsidRDefault="00341233" w:rsidP="00341233">
      <w:pPr>
        <w:pStyle w:val="Default"/>
        <w:numPr>
          <w:ilvl w:val="0"/>
          <w:numId w:val="13"/>
        </w:numPr>
        <w:jc w:val="center"/>
      </w:pPr>
      <w:r w:rsidRPr="00A0551C">
        <w:t>Fakultas Ekonomi dan Bisnis , Univeristas HKBP Nommensen Medan</w:t>
      </w:r>
    </w:p>
    <w:p w14:paraId="6D0CE359" w14:textId="0C419D1D" w:rsidR="005C6152" w:rsidRPr="00A0551C" w:rsidRDefault="007E2C03" w:rsidP="007E2C03">
      <w:pPr>
        <w:pStyle w:val="Default"/>
        <w:ind w:left="3600"/>
      </w:pPr>
      <w:r w:rsidRPr="00A0551C">
        <w:t>email : karen.nduru@student.uhn.ac.id</w:t>
      </w:r>
    </w:p>
    <w:p w14:paraId="57F40B11" w14:textId="21E90CC7" w:rsidR="00443D4B" w:rsidRPr="00A0551C" w:rsidRDefault="00341233" w:rsidP="00341233">
      <w:pPr>
        <w:pStyle w:val="Default"/>
        <w:numPr>
          <w:ilvl w:val="0"/>
          <w:numId w:val="13"/>
        </w:numPr>
        <w:jc w:val="center"/>
      </w:pPr>
      <w:r w:rsidRPr="00A0551C">
        <w:t xml:space="preserve">Fakultas Ekonomi dan Bisnis , Univeristas HKBP Nommensen Medan </w:t>
      </w:r>
    </w:p>
    <w:p w14:paraId="771504B4" w14:textId="205B2E77" w:rsidR="00FA1048" w:rsidRPr="00A0551C" w:rsidRDefault="00FA1048" w:rsidP="00FA1048">
      <w:pPr>
        <w:pStyle w:val="Default"/>
        <w:tabs>
          <w:tab w:val="left" w:pos="3261"/>
          <w:tab w:val="left" w:pos="3402"/>
        </w:tabs>
        <w:ind w:left="3261" w:hanging="381"/>
      </w:pPr>
      <w:r w:rsidRPr="00A0551C">
        <w:t xml:space="preserve">        email : jonathan@student.uhn.ac.id</w:t>
      </w:r>
    </w:p>
    <w:p w14:paraId="12D40045" w14:textId="77777777" w:rsidR="00FA1048" w:rsidRPr="00A0551C" w:rsidRDefault="00FA1048" w:rsidP="00FA1048">
      <w:pPr>
        <w:pStyle w:val="Default"/>
        <w:ind w:left="1800"/>
      </w:pPr>
    </w:p>
    <w:p w14:paraId="355BD672" w14:textId="049BEE96" w:rsidR="00C9789D" w:rsidRPr="00A0551C" w:rsidRDefault="00FA1048" w:rsidP="007D4E14">
      <w:pPr>
        <w:pStyle w:val="Default"/>
        <w:jc w:val="center"/>
        <w:rPr>
          <w:lang w:val="en-GB"/>
        </w:rPr>
      </w:pPr>
      <w:r w:rsidRPr="00A0551C">
        <w:rPr>
          <w:noProof/>
          <w:color w:val="auto"/>
          <w:lang w:val="en-US"/>
        </w:rPr>
        <mc:AlternateContent>
          <mc:Choice Requires="wps">
            <w:drawing>
              <wp:anchor distT="0" distB="0" distL="114300" distR="114300" simplePos="0" relativeHeight="251661312" behindDoc="0" locked="0" layoutInCell="1" allowOverlap="1" wp14:anchorId="20554A6F" wp14:editId="7DF76DA5">
                <wp:simplePos x="0" y="0"/>
                <wp:positionH relativeFrom="margin">
                  <wp:posOffset>333375</wp:posOffset>
                </wp:positionH>
                <wp:positionV relativeFrom="paragraph">
                  <wp:posOffset>145415</wp:posOffset>
                </wp:positionV>
                <wp:extent cx="5210175" cy="45719"/>
                <wp:effectExtent l="19050" t="19050" r="28575" b="31115"/>
                <wp:wrapNone/>
                <wp:docPr id="19493596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0175" cy="45719"/>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5AD11B" id="_x0000_t32" coordsize="21600,21600" o:spt="32" o:oned="t" path="m,l21600,21600e" filled="f">
                <v:path arrowok="t" fillok="f" o:connecttype="none"/>
                <o:lock v:ext="edit" shapetype="t"/>
              </v:shapetype>
              <v:shape id="AutoShape 7" o:spid="_x0000_s1026" type="#_x0000_t32" style="position:absolute;margin-left:26.25pt;margin-top:11.45pt;width:410.25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" strokeweight="2.25pt">
                <w10:wrap anchorx="margin"/>
              </v:shape>
            </w:pict>
          </mc:Fallback>
        </mc:AlternateContent>
      </w:r>
    </w:p>
    <w:p w14:paraId="6BAF96C9" w14:textId="57AAC460" w:rsidR="00B54BD4" w:rsidRPr="00A0551C" w:rsidRDefault="00443D4B" w:rsidP="007D56AF">
      <w:pPr>
        <w:pStyle w:val="Default"/>
        <w:jc w:val="center"/>
        <w:rPr>
          <w:b/>
          <w:bCs/>
          <w:i/>
          <w:iCs/>
        </w:rPr>
      </w:pPr>
      <w:r w:rsidRPr="00A0551C">
        <w:rPr>
          <w:b/>
          <w:bCs/>
          <w:i/>
          <w:lang w:val="en-GB"/>
        </w:rPr>
        <w:t>Abstract</w:t>
      </w:r>
    </w:p>
    <w:p w14:paraId="014DCA5C" w14:textId="5BFD4225" w:rsidR="00BF7E22" w:rsidRPr="00A0551C" w:rsidRDefault="00BF7E22" w:rsidP="00BF7E22">
      <w:pPr>
        <w:spacing w:line="240" w:lineRule="auto"/>
        <w:jc w:val="both"/>
        <w:rPr>
          <w:rFonts w:ascii="Times New Roman" w:hAnsi="Times New Roman" w:cs="Times New Roman"/>
          <w:sz w:val="24"/>
          <w:szCs w:val="24"/>
        </w:rPr>
      </w:pPr>
      <w:r w:rsidRPr="00A0551C">
        <w:rPr>
          <w:rFonts w:ascii="Times New Roman" w:hAnsi="Times New Roman" w:cs="Times New Roman"/>
          <w:i/>
          <w:iCs/>
          <w:sz w:val="24"/>
          <w:szCs w:val="24"/>
        </w:rPr>
        <w:t>Critical Journal Review</w:t>
      </w:r>
      <w:r w:rsidRPr="00A0551C">
        <w:rPr>
          <w:rFonts w:ascii="Times New Roman" w:hAnsi="Times New Roman" w:cs="Times New Roman"/>
          <w:sz w:val="24"/>
          <w:szCs w:val="24"/>
        </w:rPr>
        <w:t xml:space="preserve"> ini bertujuan untuk menganalisis secara kritis urgensi penerapan Activity-Based Costing (ABC) sebagai metode penentuan biaya yang lebih akurat dibandingkan metode tradisional. Metode yang digunakan dalam penelitian ini adalah </w:t>
      </w:r>
      <w:r w:rsidRPr="00A0551C">
        <w:rPr>
          <w:rFonts w:ascii="Times New Roman" w:hAnsi="Times New Roman" w:cs="Times New Roman"/>
          <w:i/>
          <w:iCs/>
          <w:sz w:val="24"/>
          <w:szCs w:val="24"/>
        </w:rPr>
        <w:t>Critical Journal Review</w:t>
      </w:r>
      <w:r w:rsidRPr="00A0551C">
        <w:rPr>
          <w:rFonts w:ascii="Times New Roman" w:hAnsi="Times New Roman" w:cs="Times New Roman"/>
          <w:sz w:val="24"/>
          <w:szCs w:val="24"/>
        </w:rPr>
        <w:t xml:space="preserve"> (CJR) dengan mengkaji beberapa jurnal yang relevan terkait penerapan ABC di sektor manufaktur dan jasa. Hasil analisis menunjukkan bahwa metode ABC mampu memberikan informasi biaya yang lebih akurat karena mengalokasikan biaya berdasarkan aktivitas yang mengonsumsi sumber daya, sehingga dapat meningkatkan kualitas pengambilan keputusan manajerial. Namun demikian, penerapan metode ABC masih menghadapi berbagai kendala, seperti kompleksitas sistem, tingginya biaya implementasi, serta keterbatasan pemahaman sumber daya manusia. Selain itu, sebagian besar penelitian yang dikaji masih berfokus pada tingkat adopsi metode ABC tanpa menganalisis dampaknya secara mendalam terhadap kinerja perusahaan. Ketidakseimbangan sampel antara sektor manufaktur dan jasa dalam beberapa penelitian juga menjadi keterbatasan yang dapat memengaruhi generalisasi hasil. Oleh karena itu, diperlukan penelitian lebih lanjut yang tidak hanya mengkaji tingkat adopsi, tetapi juga mengevaluasi dampak implementasi ABC terhadap kinerja perusahaan secara komprehensif.</w:t>
      </w:r>
    </w:p>
    <w:p w14:paraId="2058CA4B" w14:textId="77777777" w:rsidR="00BF7E22" w:rsidRPr="00A0551C" w:rsidRDefault="00BF7E22" w:rsidP="00BF7E22">
      <w:pPr>
        <w:spacing w:line="240" w:lineRule="auto"/>
        <w:rPr>
          <w:rFonts w:ascii="Times New Roman" w:hAnsi="Times New Roman" w:cs="Times New Roman"/>
          <w:i/>
          <w:iCs/>
          <w:sz w:val="24"/>
          <w:szCs w:val="24"/>
        </w:rPr>
      </w:pPr>
      <w:r w:rsidRPr="00A0551C">
        <w:rPr>
          <w:rFonts w:ascii="Times New Roman" w:hAnsi="Times New Roman" w:cs="Times New Roman"/>
          <w:i/>
          <w:iCs/>
          <w:sz w:val="24"/>
          <w:szCs w:val="24"/>
        </w:rPr>
        <w:t>Kata kunci: Activity-Based Costing, akuntansi biaya, kinerja perusahaan, sektor manufaktur, sektor jasa, Critical Journal Review.</w:t>
      </w:r>
    </w:p>
    <w:p w14:paraId="444E5633" w14:textId="77777777" w:rsidR="00747F03" w:rsidRPr="00A0551C" w:rsidRDefault="00747F03" w:rsidP="00747F03">
      <w:pPr>
        <w:pStyle w:val="Default"/>
        <w:rPr>
          <w:lang w:val="en-GB"/>
        </w:rPr>
      </w:pPr>
    </w:p>
    <w:p w14:paraId="334EC4FE" w14:textId="2ABB35A1" w:rsidR="00747F03" w:rsidRPr="00A0551C" w:rsidRDefault="00747F03" w:rsidP="00747F03">
      <w:pPr>
        <w:pStyle w:val="Default"/>
        <w:rPr>
          <w:b/>
          <w:lang w:val="en-GB"/>
        </w:rPr>
        <w:sectPr w:rsidR="00747F03" w:rsidRPr="00A0551C" w:rsidSect="002209F8">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cols w:space="708"/>
          <w:docGrid w:linePitch="360"/>
        </w:sectPr>
      </w:pPr>
    </w:p>
    <w:p w14:paraId="37F78346" w14:textId="12EC2FD1" w:rsidR="003C1298" w:rsidRPr="00A0551C" w:rsidRDefault="007D4E14" w:rsidP="002209F8">
      <w:pPr>
        <w:pStyle w:val="Default"/>
        <w:ind w:left="-1134" w:firstLine="1134"/>
        <w:rPr>
          <w:color w:val="auto"/>
        </w:rPr>
        <w:sectPr w:rsidR="003C1298" w:rsidRPr="00A0551C" w:rsidSect="002209F8">
          <w:type w:val="continuous"/>
          <w:pgSz w:w="11906" w:h="16838" w:code="9"/>
          <w:pgMar w:top="1440" w:right="1440" w:bottom="1440" w:left="1440" w:header="708" w:footer="708" w:gutter="0"/>
          <w:cols w:space="708"/>
          <w:docGrid w:linePitch="360"/>
        </w:sectPr>
      </w:pPr>
      <w:r w:rsidRPr="00A0551C">
        <w:rPr>
          <w:b/>
          <w:bCs/>
          <w:color w:val="auto"/>
        </w:rPr>
        <w:t>PENDAH</w:t>
      </w:r>
      <w:r w:rsidR="003C1298" w:rsidRPr="00A0551C">
        <w:rPr>
          <w:b/>
          <w:bCs/>
          <w:color w:val="auto"/>
        </w:rPr>
        <w:t>ULUAN [Times New Roman 1</w:t>
      </w:r>
      <w:r w:rsidR="00747F03" w:rsidRPr="00A0551C">
        <w:rPr>
          <w:b/>
          <w:bCs/>
          <w:color w:val="auto"/>
          <w:lang w:val="en-US"/>
        </w:rPr>
        <w:t>2</w:t>
      </w:r>
      <w:r w:rsidR="003C1298" w:rsidRPr="00A0551C">
        <w:rPr>
          <w:b/>
          <w:bCs/>
          <w:color w:val="auto"/>
        </w:rPr>
        <w:t xml:space="preserve"> bold]</w:t>
      </w:r>
      <w:r w:rsidR="001257EA" w:rsidRPr="00A0551C">
        <w:rPr>
          <w:color w:val="auto"/>
        </w:rPr>
        <w:t xml:space="preserve"> </w:t>
      </w:r>
    </w:p>
    <w:p w14:paraId="1E58DD22"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Perkembangan industri yang semakin rumit mengharuskan perusahaan untuk memiliki sistem akuntansi biaya yang dapat menyediakan informasi yang tepat dan sesuai untuk </w:t>
      </w:r>
      <w:r w:rsidRPr="00A0551C">
        <w:rPr>
          <w:rFonts w:ascii="Times New Roman" w:hAnsi="Times New Roman" w:cs="Times New Roman"/>
          <w:lang w:val="id-ID"/>
        </w:rPr>
        <w:lastRenderedPageBreak/>
        <w:t xml:space="preserve">membantu dalam pengambilan keputusan manajerial. Sistem akuntansi biaya yang lama seringkali dianggap tidak lagi seusai dengan struktur biaya kontemporer yang banyak dipengaruhi oleh tingginya biaya overhead akibat otomatisasi. Sebagai alternatif konsep </w:t>
      </w:r>
      <w:r w:rsidRPr="00A0551C">
        <w:rPr>
          <w:rFonts w:ascii="Times New Roman" w:hAnsi="Times New Roman" w:cs="Times New Roman"/>
          <w:i/>
          <w:iCs/>
          <w:lang w:val="id-ID"/>
        </w:rPr>
        <w:t xml:space="preserve">Activity Based Costing </w:t>
      </w:r>
      <w:r w:rsidRPr="00A0551C">
        <w:rPr>
          <w:rFonts w:ascii="Times New Roman" w:hAnsi="Times New Roman" w:cs="Times New Roman"/>
          <w:lang w:val="id-ID"/>
        </w:rPr>
        <w:t xml:space="preserve">( ABC) diperkenalkan untuk memberikan alokasi biaya yang lebih akurat berdasarkan aktivitas daripada hanya berdasarkan departmen atau jumlah produksi semata. Di Indonesia, per Januari 2024 penerimaan negara terbesar kedua berasal dari perusahaan manufaktur yaitu sebesar Rp. 38,1 triliun atau 26,2 % terhadap total penerimaan pajak. Sementara, sektor perdagangan mencapai 26,6 % terhadap total penerimaan pajak atau RP. 38,8 triliun. Kontribusi sektor perdagangan dan industri pengolahan memberikan dampak luas terhadap sektor- sektor terkait seperti logistik, distribusi dan jasa pendukung lainnya. Dala sektor jasa seperti jasa keuangan dan asuransi memberikan Rp. 18,5 triliun kepada negara. Hal ini justru memberi dorongan kepada pelaku usaha baik manufaktur maupun jasa untuk mengelola setiap biaya yang terjadi dalam masing- masing perusahaan tersbeut. </w:t>
      </w:r>
    </w:p>
    <w:p w14:paraId="522831F9"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Pendekatan tradisional dalam akuntansi biaya umumnya mengalokasikan biaya </w:t>
      </w:r>
      <w:r w:rsidRPr="00A0551C">
        <w:rPr>
          <w:rFonts w:ascii="Times New Roman" w:hAnsi="Times New Roman" w:cs="Times New Roman"/>
          <w:i/>
          <w:iCs/>
          <w:lang w:val="id-ID"/>
        </w:rPr>
        <w:t xml:space="preserve">overhead </w:t>
      </w:r>
      <w:r w:rsidRPr="00A0551C">
        <w:rPr>
          <w:rFonts w:ascii="Times New Roman" w:hAnsi="Times New Roman" w:cs="Times New Roman"/>
          <w:lang w:val="id-ID"/>
        </w:rPr>
        <w:t xml:space="preserve"> berdasarkan volume produksi serta jumlah unit yang diproduksi atau jam kerja langsung. Asumsi dasar metode ini menyatakan bahwa peningkatan </w:t>
      </w:r>
      <w:r w:rsidRPr="00A0551C">
        <w:rPr>
          <w:rFonts w:ascii="Times New Roman" w:hAnsi="Times New Roman" w:cs="Times New Roman"/>
          <w:i/>
          <w:iCs/>
          <w:lang w:val="id-ID"/>
        </w:rPr>
        <w:t xml:space="preserve">output </w:t>
      </w:r>
      <w:r w:rsidRPr="00A0551C">
        <w:rPr>
          <w:rFonts w:ascii="Times New Roman" w:hAnsi="Times New Roman" w:cs="Times New Roman"/>
          <w:lang w:val="id-ID"/>
        </w:rPr>
        <w:t xml:space="preserve">akan sejalan dengan peningkatan biaya tanpa mempertimbangkan perbedaan kompleksitas aktivitas antar produk. Akibatnya, metode ini seringkali menimbulkan ketidakakuratan dalam distribusi biaya yang dapat mengarah pada </w:t>
      </w:r>
      <w:r w:rsidRPr="00A0551C">
        <w:rPr>
          <w:rFonts w:ascii="Times New Roman" w:hAnsi="Times New Roman" w:cs="Times New Roman"/>
          <w:i/>
          <w:iCs/>
          <w:lang w:val="id-ID"/>
        </w:rPr>
        <w:t>overcosting</w:t>
      </w:r>
      <w:r w:rsidRPr="00A0551C">
        <w:rPr>
          <w:rFonts w:ascii="Times New Roman" w:hAnsi="Times New Roman" w:cs="Times New Roman"/>
          <w:lang w:val="id-ID"/>
        </w:rPr>
        <w:t xml:space="preserve"> untuk produk dengan aktivitas rendah dan </w:t>
      </w:r>
      <w:r w:rsidRPr="00A0551C">
        <w:rPr>
          <w:rFonts w:ascii="Times New Roman" w:hAnsi="Times New Roman" w:cs="Times New Roman"/>
          <w:i/>
          <w:iCs/>
          <w:lang w:val="id-ID"/>
        </w:rPr>
        <w:t xml:space="preserve">undercosting </w:t>
      </w:r>
      <w:r w:rsidRPr="00A0551C">
        <w:rPr>
          <w:rFonts w:ascii="Times New Roman" w:hAnsi="Times New Roman" w:cs="Times New Roman"/>
          <w:lang w:val="id-ID"/>
        </w:rPr>
        <w:t xml:space="preserve">untuk produk yang memerlukan lebih banyak aktivitas. Ditorsi ini dapat mengakibatkan kesalahan dalam pengambilan keputusan strategis oleh pihal manajemen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{"citationItems":[{"id":"ITEM-1","itemData":{"DOI":"10.23887/jiah.v13i1.45301","ISSN":"2089-3310","abstract":"Penelitian ini bertujan guna memberikan pengetahuan  mengenai(1) Tarif jasa rawat inap dengan metode Activity Based Costing pada Rumah Sakit Umum Daerah Kabupaten Buleleng, (2) Perbandingan tarif jasa rawat inap dengan menggunakan ABC dengan perhitungan Akuntansi Biaya Tradisional pada Rumah Sakit Umum Daerah Kabupaten Buleleng. Penelitian ini merupakan jenis penelitian kualitatif. Jenis data yang digunakan pada penelitian ini adalah data kualitatif yang diperoleh melalui wawancara, observasi, dan dokumentasi Teknik analisis data yang digunakan adalah anlisis deskriptif.Hasil penelitian ini menenjukkan bahwa: (1) Tarif jasa rawat inap dengan metode activity based costing untuk kelas VIP A sebesar Rp 1.030.454, VIP B sebesar Rp 2.093.247, VIP C sebesar Rp. 1.991.047, kelas I sebesar Rp 1.009.254, kelas II sebesar Rp 940.693, dan kelas III sebesar Rp 894.562. (2) Jika dibandingkan dengan tarif yang digunakan oleh RSUD Kabupaten Buleleng maka metode ABC memberikan hasil lebih besar untuk kelas VIP A, VIP B, VIP C, Kelas I, Kelas II, Kelas III","author":[{"dropping-particle":"","family":"Agustin","given":"Gusti Ketut Wiwin","non-dropping-particle":"","parse-names":false,"suffix":""},{"dropping-particle":"","family":"Dewi","given":"Putu Eka Dianita Marvilianti","non-dropping-particle":"","parse-names":false,"suffix":""}],"container-title":"Jurnal Ilmiah Akuntansi dan Humanika","id":"ITEM-1","issue":"1","issued":{"date-parts":[["2023"]]},"title":"ANALISIS PENERAPAN METODE ACTIVITY BASED COSTING DALAM MENENTUKAN TARIF JASA RAWAT INAP PADA RUMAH SAKIT UMUM DAERAH KABUPATEN BULELENG","type":"article-journal","volume":"13"},"uris":["http://www.mendeley.com/documents/?uuid=27ef2f56-7158-3f2d-be52-0c52c46acbc2"]}],"mendeley":{"formattedCitation":"(Agustin &amp; Dewi, 2023)","plainTextFormattedCitation":"(Agustin &amp; Dewi, 2023)","previouslyFormattedCitation":"(Agustin &amp; Dewi, 2023)"},"properties":{"noteIndex":0},"schema":"https://github.com/citation-style-language/schema/raw/master/csl-citation.json"}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(Agustin &amp; Dewi, 2023)</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Pembiayaan yang salah dapat membedakan kondisi yang sesungguhnya terjadi dan menciptakan masalah dalam keputusan harga dan alokasi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{"citationItems":[{"id":"ITEM-1","itemData":{"DOI":"10.1504/AAJFA.2010.037282","ISSN":"17516455","abstract":"The purpose of this study is to investigate the improvement in financial performance associated with the use of activity-based costing (ABC). Data were obtained througha cross-sectional mail survey of financial managers who furnished information regarding company financial performance, the extent of ABC usage, and the enabling conditions that have been identified in the literature as affecting ABC efficacy. Data were obtained from the Jordanian shareholding companies as of the end of 2009. Regression analysis is used to test the association between the awareness level of using ABC and the level of adoptingABC. It is also used to identify the improvement in ROA as a mean of financial performance which associated with ABC initiatives. Results show that the awareness level of using ABC is high among the financial managers, but ABC implementation is not high; also it is found that there is a positive association between ABC and improvement in ROA. © 2010Inderscience Enterprises Ltd.","author":[{"dropping-particle":"","family":"Al-Khadash","given":"Husam Aldeen","non-dropping-particle":"","parse-names":false,"suffix":""},{"dropping-particle":"","family":"Nassar","given":"Mahmoud","non-dropping-particle":"","parse-names":false,"suffix":""}],"container-title":"Afro-Asian Journal of Finance and Accounting","id":"ITEM-1","issue":"2","issued":{"date-parts":[["2010"]]},"title":"The implementation of activity-based costing and the financial performance of the Jordanian industrial shareholding companies","type":"article-journal","volume":"2"},"uris":["http://www.mendeley.com/documents/?uuid=3fe09ce2-bc1c-3f89-9374-0b632ee990b9"]}],"mendeley":{"formattedCitation":"(Al-Khadash &amp; Nassar, 2010)","plainTextFormattedCitation":"(Al-Khadash &amp; Nassar, 2010)","previouslyFormattedCitation":"(Al-Khadash &amp; Nassar, 2010)"},"properties":{"noteIndex":0},"schema":"https://github.com/citation-style-language/schema/raw/master/csl-citation.json"}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(Al-Khadash &amp; Nassar, 2010)</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p>
    <w:p w14:paraId="6B120861"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Sebaliknya, pendekatan ABC menawarkan distribusi biaya yang lebih tepat melalui penggunaan berbagai </w:t>
      </w:r>
      <w:r w:rsidRPr="00A0551C">
        <w:rPr>
          <w:rFonts w:ascii="Times New Roman" w:hAnsi="Times New Roman" w:cs="Times New Roman"/>
          <w:i/>
          <w:iCs/>
          <w:lang w:val="id-ID"/>
        </w:rPr>
        <w:t xml:space="preserve">cost driver </w:t>
      </w:r>
      <w:r w:rsidRPr="00A0551C">
        <w:rPr>
          <w:rFonts w:ascii="Times New Roman" w:hAnsi="Times New Roman" w:cs="Times New Roman"/>
          <w:lang w:val="id-ID"/>
        </w:rPr>
        <w:t xml:space="preserve">sebagai dasar alokasi. Biaya </w:t>
      </w:r>
      <w:r w:rsidRPr="00A0551C">
        <w:rPr>
          <w:rFonts w:ascii="Times New Roman" w:hAnsi="Times New Roman" w:cs="Times New Roman"/>
          <w:i/>
          <w:iCs/>
          <w:lang w:val="id-ID"/>
        </w:rPr>
        <w:t>overhead</w:t>
      </w:r>
      <w:r w:rsidRPr="00A0551C">
        <w:rPr>
          <w:rFonts w:ascii="Times New Roman" w:hAnsi="Times New Roman" w:cs="Times New Roman"/>
          <w:lang w:val="id-ID"/>
        </w:rPr>
        <w:t xml:space="preserve"> tidak lagi dibagi rata, melainkan dibebankan kepada produk berdasarkan tingkat konsumsi aktivitas aktual. Misalnya, biaya seperti pemeliharaan mesin atau pengemasan tidak dibebankan merata, tetapi disesuaikan dengan frekuensi penggunaan mesin atau intensitas pengemasan tiap produk. Dengan demikian metode ABC mampu mengurangi distorsi biaya dan memberikan infromasi yang lebih valid mengenai kriteria biaya per unit, yang sangat bermanfaat dalam perencanaan harga, pengendalian biaya dan analisis profitabiilitas produk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{"citationItems":[{"id":"ITEM-1","itemData":{"DOI":"10.23887/jiah.v13i1.45301","ISSN":"2089-3310","abstract":"Penelitian ini bertujan guna memberikan pengetahuan  mengenai(1) Tarif jasa rawat inap dengan metode Activity Based Costing pada Rumah Sakit Umum Daerah Kabupaten Buleleng, (2) Perbandingan tarif jasa rawat inap dengan menggunakan ABC dengan perhitungan Akuntansi Biaya Tradisional pada Rumah Sakit Umum Daerah Kabupaten Buleleng. Penelitian ini merupakan jenis penelitian kualitatif. Jenis data yang digunakan pada penelitian ini adalah data kualitatif yang diperoleh melalui wawancara, observasi, dan dokumentasi Teknik analisis data yang digunakan adalah anlisis deskriptif.Hasil penelitian ini menenjukkan bahwa: (1) Tarif jasa rawat inap dengan metode activity based costing untuk kelas VIP A sebesar Rp 1.030.454, VIP B sebesar Rp 2.093.247, VIP C sebesar Rp. 1.991.047, kelas I sebesar Rp 1.009.254, kelas II sebesar Rp 940.693, dan kelas III sebesar Rp 894.562. (2) Jika dibandingkan dengan tarif yang digunakan oleh RSUD Kabupaten Buleleng maka metode ABC memberikan hasil lebih besar untuk kelas VIP A, VIP B, VIP C, Kelas I, Kelas II, Kelas III","author":[{"dropping-particle":"","family":"Agustin","given":"Gusti Ketut Wiwin","non-dropping-particle":"","parse-names":false,"suffix":""},{"dropping-particle":"","family":"Dewi","given":"Putu Eka Dianita Marvilianti","non-dropping-particle":"","parse-names":false,"suffix":""}],"container-title":"Jurnal Ilmiah Akuntansi dan Humanika","id":"ITEM-1","issue":"1","issued":{"date-parts":[["2023"]]},"title":"ANALISIS PENERAPAN METODE ACTIVITY BASED COSTING DALAM MENENTUKAN TARIF JASA RAWAT INAP PADA RUMAH SAKIT UMUM DAERAH KABUPATEN BULELENG","type":"article-journal","volume":"13"},"uris":["http://www.mendeley.com/documents/?uuid=27ef2f56-7158-3f2d-be52-0c52c46acbc2"]}],"mendeley":{"formattedCitation":"(Agustin &amp; Dewi, 2023)","plainTextFormattedCitation":"(Agustin &amp; Dewi, 2023)","previouslyFormattedCitation":"(Agustin &amp; Dewi, 2023)"},"properties":{"noteIndex":0},"schema":"https://github.com/citation-style-language/schema/raw/master/csl-citation.json"}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(Agustin &amp; Dewi, 2023)</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Metode ABC melampaui konsep sistem perhitungan biaya dan dianggap sebagai cara baru dalam mendekati manajemen bisnis, yang meningkatkan kinerja perusahaan dengan berfokus pada penyebab biaya yang ditentukan oleh proses yang dilakukan dalam organisasi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{"citationItems":[{"id":"ITEM-1","itemData":{"DOI":"10.31926/but.es.2022.15.64.1.5","ISSN":"20652194","abstract":"The paper presents the Activity Based Costing (ABC) method and its application in analyzing the clients’ profitability. The case study is outlined using the data of an accounting services company, and it aims at investigating the profitability of the clients and group them according to their contribution to profit. Compared to traditional methods, the results obtained by applying the ABC method are more nuanced and less subjective and contribute to the decision-making process by the company’s management, as the allocation of overheads to the cost of the product is more thorough.","author":[{"dropping-particle":"","family":"Anton","given":"Carmen E.","non-dropping-particle":"","parse-names":false,"suffix":""}],"container-title":"SERIES V - ECONOMIC SCIENCES","id":"ITEM-1","issued":{"date-parts":[["2022"]]},"title":"The Activity Based Costing Method Applied to the Analysis of the Clients' Profitability","type":"article-journal"},"uris":["http://www.mendeley.com/documents/?uuid=ec12951f-fbff-3241-a390-bcabc8a0d865"]}],"mendeley":{"formattedCitation":"(Anton, 2022)","plainTextFormattedCitation":"(Anton, 2022)","previouslyFormattedCitation":"(Anton, 2022)"},"properties":{"noteIndex":0},"schema":"https://github.com/citation-style-language/schema/raw/master/csl-citation.json"}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(Anton, 2022)</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p>
    <w:p w14:paraId="2DD852CC"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Meskipun awalnya dikembangkan untuk sektor manufaktur, penerapan metode </w:t>
      </w:r>
      <w:r w:rsidRPr="00A0551C">
        <w:rPr>
          <w:rFonts w:ascii="Times New Roman" w:hAnsi="Times New Roman" w:cs="Times New Roman"/>
          <w:i/>
          <w:iCs/>
          <w:lang w:val="id-ID"/>
        </w:rPr>
        <w:t xml:space="preserve">Activity Based Costing </w:t>
      </w:r>
      <w:r w:rsidRPr="00A0551C">
        <w:rPr>
          <w:rFonts w:ascii="Times New Roman" w:hAnsi="Times New Roman" w:cs="Times New Roman"/>
          <w:lang w:val="id-ID"/>
        </w:rPr>
        <w:t>telah meluas ke sektor jasa termasuk layanan kesehatan dan insdutri perhotelan. Metode ini dianggap dapat memberikan gambaran dan wawasan yang lebih luas terkait pengelolaan biaya dibandingkan metode konvensional</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{"citationItems":[{"id":"ITEM-1","itemData":{"abstract":"Penelitian ini bertujuan untuk mengidentifikasi dan menganalisis tantangan serta manfaat penerapan Activity-Based Costing (ABC) dalam industri jasa. Menggunakan pendekatan kualitatif, studi ini melibatkan wawancara mendalam dengan manajer keuangan dan akuntansi di berbagai perusahaan jasa. Hasil penelitian menunjukkan bahwa meskipun ABC menawarkan manfaat signifikan dalam meningkatkan akurasi penentuan biaya dan pengambilan keputusan manajerial, implementasinya dihadapkan pada berbagai tantangan seperti biaya tinggi, resistensi internal, dan kompleksitas dalam pengumpulan data. Temuan ini memberikan wawasan penting bagi perusahaan jasa yang mempertimbangkan atau sedang dalam proses penerapan ABC.","author":[{"dropping-particle":"","family":"Nugroho","given":"Tegar Priyo","non-dropping-particle":"","parse-names":false,"suffix":""},{"dropping-particle":"","family":"Pardede","given":"Tiolina Evi Nausta","non-dropping-particle":"","parse-names":false,"suffix":""},{"dropping-particle":"","family":"Qaf","given":"Ahmad Zaikifli","non-dropping-particle":"Al","parse-names":false,"suffix":""},{"dropping-particle":"","family":"Setiawan","given":"Eri","non-dropping-particle":"","parse-names":false,"suffix":""},{"dropping-particle":"","family":"Amalia","given":"Excella Nala","non-dropping-particle":"","parse-names":false,"suffix":""}],"container-title":"Seminar Nasional Cfp Perbanas Institute","id":"ITEM-1","issued":{"date-parts":[["2024"]]},"page":"173-178","title":"AnaIisis Kualitatif Terhadap Manfaat dan Tantangan Penerapan Activity-Based Costing (ABC) dalam Industri Jasa","type":"article-journal"},"uris":["http://www.mendeley.com/documents/?uuid=52d65303-b083-4584-9849-fb3a75bcc021"]}],"mendeley":{"formattedCitation":"(T. P. Nugroho et al., 2024)","plainTextFormattedCitation":"(T. P. Nugroho et al., 2024)","previouslyFormattedCitation":"(T. P. Nugroho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(T. P. Nugroho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Hal ini dibuktikan oleh penelitian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{"citationItems":[{"id":"ITEM-1","itemData":{"DOI":"10.60036/jbm.772","abstract":"Efisiensi biaya produksi merupakan isu strategis di tengah persaingan industri dan tuntutan transparansi keuangan. Kompleksitas proses produksi dan tingginya biaya overhead mendorong perlunya metode penghitungan biaya yang lebih akurat. Activity Based Costing (ABC) dipandang relevan karena mampu meningkatkan akurasi alokasi biaya sekaligus efisiensi operasional. Penelitian ini bertujuan untuk menganalisis pengaruh penerapan ABC terhadap efisiensi biaya produksi pada perusahaan sektor industri dasar dan kimia yang terdaftar di Bursa Efek Indonesia (BEI) tahun 2023. Penelitian menggunakan pendekatan kuantitatif deskriptif komparatif dengan purposive sampling terhadap lima perusahaan berdasarkan kelengkapan laporan keuangan dan indikasi penerapan ABC. Data sekunder berupa laporan keuangan tahunan dianalisis menggunakan rasio beban pokok penjualan terhadap pendapatan. Hasil menunjukkan perusahaan yang menerapkan ABC lebih efisien (65,02%) dibandingkan non-ABC (87,77%).","author":[{"dropping-particle":"","family":"Febuh","given":"Alimuddin","non-dropping-particle":"","parse-names":false,"suffix":""},{"dropping-particle":"","family":"Usman","given":"Asri","non-dropping-particle":"","parse-names":false,"suffix":""},{"dropping-particle":"","family":"Yanti","given":"Olyvia Melky","non-dropping-particle":"","parse-names":false,"suffix":""},{"dropping-particle":"","family":"Evrilyan","given":"Dwi","non-dropping-particle":"","parse-names":false,"suffix":""}],"container-title":"Jurnal Bisnis Mahasiswa","id":"ITEM-1","issue":"5","issued":{"date-parts":[["2025"]]},"title":"Analisis perbandingan efisiensi biaya produksi pada perusahaan sektor industri dasar dan kimia yang menerapkan dan tidak menerapkan activity based costing di BEI tahun 2023","type":"article-journal","volume":"5"},"uris":["http://www.mendeley.com/documents/?uuid=720decb1-bfab-3487-9f71-c5c1836d5142"]}],"mendeley":{"formattedCitation":"(Febuh et al., 2025)","plainTextFormattedCitation":"(Febuh et al., 2025)","previouslyFormattedCitation":"(Febuh et al., 2025)"},"properties":{"noteIndex":0},"schema":"https://github.com/citation-style-language/schema/raw/master/csl-citation.json"}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(Febuh et al., 2025)</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yang menganalisis perusahaan di Bursa Efek Indonesia yang menerapkan dengan yang tidak menerapkan </w:t>
      </w:r>
      <w:r w:rsidRPr="00A0551C">
        <w:rPr>
          <w:rFonts w:ascii="Times New Roman" w:hAnsi="Times New Roman" w:cs="Times New Roman"/>
          <w:i/>
          <w:iCs/>
          <w:lang w:val="id-ID"/>
        </w:rPr>
        <w:t>Activity Based Costing</w:t>
      </w:r>
      <w:r w:rsidRPr="00A0551C">
        <w:rPr>
          <w:rFonts w:ascii="Times New Roman" w:hAnsi="Times New Roman" w:cs="Times New Roman"/>
          <w:lang w:val="id-ID"/>
        </w:rPr>
        <w:t xml:space="preserve"> sangat berbeda. Hasil penelitian menunjukkan bahwa perusahaan yang menerapkan ABC lebih efisien (65,02%) dibandingkan dengan non ABC(87,77%). </w:t>
      </w:r>
    </w:p>
    <w:p w14:paraId="5EED22C4"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lastRenderedPageBreak/>
        <w:t xml:space="preserve">Berdasarkan hal diatas mengenai efektifnya impelementasi sistem </w:t>
      </w:r>
      <w:r w:rsidRPr="00A0551C">
        <w:rPr>
          <w:rFonts w:ascii="Times New Roman" w:hAnsi="Times New Roman" w:cs="Times New Roman"/>
          <w:i/>
          <w:iCs/>
          <w:lang w:val="id-ID"/>
        </w:rPr>
        <w:t>Activity Based Costing</w:t>
      </w:r>
      <w:r w:rsidRPr="00A0551C">
        <w:rPr>
          <w:rFonts w:ascii="Times New Roman" w:hAnsi="Times New Roman" w:cs="Times New Roman"/>
          <w:lang w:val="id-ID"/>
        </w:rPr>
        <w:t xml:space="preserve">, di Tanzania sebuah negara yang terletak di Afrika Timur, perusahaan manufaktur dan jasa yang mengadopsi sistem Activity Based Costing hanya sebesar 1,1 %. Hal ini diperoleh dari penelitian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Tanzania merupakan negara berkembang  sama seperti Indonesia. Dalam penelitian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menyatakan bahwa salah satu sektor kunci yang berperan besar dalam upaya industrialisasi negara meski belum efektif. Dalam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{"citationItems":[{"id":"ITEM-1","itemData":{"author":[{"dropping-particle":"","family":"Madani","given":"Mochamad Ilham","non-dropping-particle":"","parse-names":false,"suffix":""},{"dropping-particle":"","family":"Ramdhan","given":"Chairunnisya Syafira","non-dropping-particle":"","parse-names":false,"suffix":""},{"dropping-particle":"","family":"Abiyyuna","given":"Ilham Tri","non-dropping-particle":"","parse-names":false,"suffix":""}],"container-title":"Prosiding Economics Summit Himpunan Mahasiswa","id":"ITEM-1","issued":{"date-parts":[["2023"]]},"page":"10","title":"Peran Sektor Manufaktur Dalam Mendorong Kesejahteraan Ekonomi Indonesia","type":"article-journal"},"uris":["http://www.mendeley.com/documents/?uuid=2b517328-503e-4503-b64c-f56ec0d50d50"]}],"mendeley":{"formattedCitation":"(Madani et al., 2023)","plainTextFormattedCitation":"(Madani et al., 2023)","previouslyFormattedCitation":"(Madani et al., 2023)"},"properties":{"noteIndex":0},"schema":"https://github.com/citation-style-language/schema/raw/master/csl-citation.json"}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(Madani et al., 2023)</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menjelaskan bahwa menurut bukti pada negara- negara OECD (</w:t>
      </w:r>
      <w:r w:rsidRPr="00A0551C">
        <w:rPr>
          <w:rFonts w:ascii="Times New Roman" w:hAnsi="Times New Roman" w:cs="Times New Roman"/>
          <w:i/>
          <w:iCs/>
          <w:lang w:val="id-ID"/>
        </w:rPr>
        <w:t>Organisation for Economic Co- operation and Development</w:t>
      </w:r>
      <w:r w:rsidRPr="00A0551C">
        <w:rPr>
          <w:rFonts w:ascii="Times New Roman" w:hAnsi="Times New Roman" w:cs="Times New Roman"/>
          <w:lang w:val="id-ID"/>
        </w:rPr>
        <w:t xml:space="preserve">) (Dietric 2011) dan </w:t>
      </w:r>
      <w:r w:rsidRPr="00A0551C">
        <w:rPr>
          <w:rFonts w:ascii="Times New Roman" w:hAnsi="Times New Roman" w:cs="Times New Roman"/>
          <w:i/>
          <w:iCs/>
          <w:lang w:val="id-ID"/>
        </w:rPr>
        <w:t xml:space="preserve">Asian Economic </w:t>
      </w:r>
      <w:r w:rsidRPr="00A0551C">
        <w:rPr>
          <w:rFonts w:ascii="Times New Roman" w:hAnsi="Times New Roman" w:cs="Times New Roman"/>
          <w:lang w:val="id-ID"/>
        </w:rPr>
        <w:t xml:space="preserve">(Vu 2017) berpendapat bahwa sektor sektor jasa lebih penting bagi negara maju, sementara pada negara berkembang di Asia dan Amerika Latin masih mengandalkan sektor manufaktur sebagai penentu pertumbuhan ekonomi. Sama halnya dengan Tanzania, hingga saat ini kontribusi industri khususnya di bagian manufaktur di Indonesia mencapai lebih dari 20% penyumbang ekonomi nasional. Dalam penelitian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menjelaskan bahwa di Tanzania megalami kelambatan dalam peningkatan kinerja perusahaan manufaktur dan ekspor yang disebabkan oleh manajemen biaya yang buruk dan efek dari rendahkan tingkat adopsi metode </w:t>
      </w:r>
      <w:r w:rsidRPr="00A0551C">
        <w:rPr>
          <w:rFonts w:ascii="Times New Roman" w:hAnsi="Times New Roman" w:cs="Times New Roman"/>
          <w:i/>
          <w:iCs/>
          <w:lang w:val="id-ID"/>
        </w:rPr>
        <w:t>Activity Based Costing</w:t>
      </w:r>
      <w:r w:rsidRPr="00A0551C">
        <w:rPr>
          <w:rFonts w:ascii="Times New Roman" w:hAnsi="Times New Roman" w:cs="Times New Roman"/>
          <w:lang w:val="id-ID"/>
        </w:rPr>
        <w:t xml:space="preserve"> di sektor tersebut di Tanzania. </w:t>
      </w:r>
    </w:p>
    <w:p w14:paraId="4A5B9E0E"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Dalam sektor jasa, penelitian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menjelaskan bahwa di Tanzania sektor jasa berusaha memberi kontribusi kepada perekonomian negara. Yang menjadi sub sektor jasa di Tanzania ialah kesehatan. Di Indonesia tidak berbeda jauh dengan Tanzania terkait kontribusi sektor jasa pada perekonomian negara. Dilansir dari artikel </w:t>
      </w:r>
      <w:hyperlink r:id="rId13" w:history="1">
        <w:r w:rsidRPr="00A0551C">
          <w:rPr>
            <w:rStyle w:val="Hyperlink"/>
            <w:rFonts w:ascii="Times New Roman" w:hAnsi="Times New Roman" w:cs="Times New Roman"/>
            <w:lang w:val="id-ID"/>
          </w:rPr>
          <w:t>https://ppkn.co.id/sektor-jasa-dan-ekonomi-indonesia-tren-tantangan-peluang-tiga-tahun-terakhir/</w:t>
        </w:r>
      </w:hyperlink>
      <w:r w:rsidRPr="00A0551C">
        <w:rPr>
          <w:rFonts w:ascii="Times New Roman" w:hAnsi="Times New Roman" w:cs="Times New Roman"/>
          <w:lang w:val="id-ID"/>
        </w:rPr>
        <w:t xml:space="preserve"> sektor jasa di Indonesia menunjukkan tren peningkatan kontribusi terhadap PDB. Sebagai contoh, riset menunjukkan bahwa sektor jasa mampu menciptakan lapangan kerja secara besar dan berkontribusi terhadap pertumbuhan ekonomi. Misalnya, di wilayah Jakarta kontribusi sektor jasa yang mencakup perdagangan, transportasi, akomodasi, layanan kreatif mencapai 56,4% dari total ekonomi daerah. </w:t>
      </w:r>
    </w:p>
    <w:p w14:paraId="37CB6BA8"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Meskipun demikian, baik di Tanzania maupun di Indonesia masih banyak perusahaan manufaktur dan perusahaan jasa yang belum mengadopsi sistem </w:t>
      </w:r>
      <w:r w:rsidRPr="00A0551C">
        <w:rPr>
          <w:rFonts w:ascii="Times New Roman" w:hAnsi="Times New Roman" w:cs="Times New Roman"/>
          <w:i/>
          <w:iCs/>
          <w:lang w:val="id-ID"/>
        </w:rPr>
        <w:t xml:space="preserve">Activity Based Costing. </w:t>
      </w:r>
      <w:r w:rsidRPr="00A0551C">
        <w:rPr>
          <w:rFonts w:ascii="Times New Roman" w:hAnsi="Times New Roman" w:cs="Times New Roman"/>
          <w:lang w:val="id-ID"/>
        </w:rPr>
        <w:t xml:space="preserve">Penelitian yang dilakukan oleh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{"citationItems":[{"id":"ITEM-1","itemData":{"DOI":"10.55606/jaem.v2i2.201","ISSN":"2809-655X","abstract":"This study aims to determine the application of ABC in the hospitality industry in Indonesia, the challenges of implementing ABC in the hospitality industry in Indonesia, and actions to overcome these challenges. The method used is qualitative research with literature study. The object used is an industrial hotel in Indonesia. The comprehensive implementation of ABC in Indonesia is still not comprehensive, it is only limited to the calculation of the imposition of production prices. The loading process includes activities, activity levels, and cost drivers which are the basis for loading. The challenges are system implementation, limited capabilities, the relationship between drivers and activities are difficult to identify. Another challenge is that the size of the organization becomes the standard of relevance in implementing ABC. Not all organizations can apply ABC. The nature of the costs in ABC turns into variable costs. This causes short-term decisions to be distorted. Actions that can be taken are to innovate and develop DCS comprehensively.","author":[{"dropping-particle":"","family":"Halleina Rejeki Putri Hartono","given":"","non-dropping-particle":"","parse-names":false,"suffix":""},{"dropping-particle":"","family":"Trisna Ayu Oktavia","given":"","non-dropping-particle":"","parse-names":false,"suffix":""},{"dropping-particle":"","family":"Sugiharto","given":"Sugiharto","non-dropping-particle":"","parse-names":false,"suffix":""}],"container-title":"Jurnal Akuntansi, Ekonomi dan Manajemen Bisnis","id":"ITEM-1","issue":"2","issued":{"date-parts":[["2022"]]},"title":"PENERAPAN ACTIVITY BASED COSTING PADA INDUSTRI PERHOTELAN DI INDONESIA","type":"article-journal","volume":"2"},"uris":["http://www.mendeley.com/documents/?uuid=3815ba71-d763-33e9-86a6-16850f40c9d9"]}],"mendeley":{"formattedCitation":"(Halleina Rejeki Putri Hartono et al., 2022)","plainTextFormattedCitation":"(Halleina Rejeki Putri Hartono et al., 2022)","previouslyFormattedCitation":"(Halleina Rejeki Putri Hartono et al., 2022)"},"properties":{"noteIndex":0},"schema":"https://github.com/citation-style-language/schema/raw/master/csl-citation.json"}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(Halleina Rejeki Putri Hartono et al., 2022)</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tentang penerapan ABC pada industri jasa perhotelan menjelaskan bahwa penerapan ABC secara komprehensif di Indonesia masih belum efektif, hanya sebatas pada perhitungan pembebanan harga pokok produksi saja. Pada proses pembebanan sudah meliputi aktivitas, level aktivitas, serta cost driver yang menjadi dasar pembebanan.</w:t>
      </w:r>
    </w:p>
    <w:p w14:paraId="11EDED71"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Peneliti</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{"citationItems":[{"id":"ITEM-1","itemData":{"DOI":"10.23887/jiah.v13i1.45301","ISSN":"2089-3310","abstract":"Penelitian ini bertujan guna memberikan pengetahuan  mengenai(1) Tarif jasa rawat inap dengan metode Activity Based Costing pada Rumah Sakit Umum Daerah Kabupaten Buleleng, (2) Perbandingan tarif jasa rawat inap dengan menggunakan ABC dengan perhitungan Akuntansi Biaya Tradisional pada Rumah Sakit Umum Daerah Kabupaten Buleleng. Penelitian ini merupakan jenis penelitian kualitatif. Jenis data yang digunakan pada penelitian ini adalah data kualitatif yang diperoleh melalui wawancara, observasi, dan dokumentasi Teknik analisis data yang digunakan adalah anlisis deskriptif.Hasil penelitian ini menenjukkan bahwa: (1) Tarif jasa rawat inap dengan metode activity based costing untuk kelas VIP A sebesar Rp 1.030.454, VIP B sebesar Rp 2.093.247, VIP C sebesar Rp. 1.991.047, kelas I sebesar Rp 1.009.254, kelas II sebesar Rp 940.693, dan kelas III sebesar Rp 894.562. (2) Jika dibandingkan dengan tarif yang digunakan oleh RSUD Kabupaten Buleleng maka metode ABC memberikan hasil lebih besar untuk kelas VIP A, VIP B, VIP C, Kelas I, Kelas II, Kelas III","author":[{"dropping-particle":"","family":"Agustin","given":"Gusti Ketut Wiwin","non-dropping-particle":"","parse-names":false,"suffix":""},{"dropping-particle":"","family":"Dewi","given":"Putu Eka Dianita Marvilianti","non-dropping-particle":"","parse-names":false,"suffix":""}],"container-title":"Jurnal Ilmiah Akuntansi dan Humanika","id":"ITEM-1","issue":"1","issued":{"date-parts":[["2023"]]},"title":"ANALISIS PENERAPAN METODE ACTIVITY BASED COSTING DALAM MENENTUKAN TARIF JASA RAWAT INAP PADA RUMAH SAKIT UMUM DAERAH KABUPATEN BULELENG","type":"article-journal","volume":"13"},"uris":["http://www.mendeley.com/documents/?uuid=27ef2f56-7158-3f2d-be52-0c52c46acbc2"]}],"mendeley":{"formattedCitation":"(Agustin &amp; Dewi, 2023)","plainTextFormattedCitation":"(Agustin &amp; Dewi, 2023)","previouslyFormattedCitation":"(Agustin &amp; Dewi, 2023)"},"properties":{"noteIndex":0},"schema":"https://github.com/citation-style-language/schema/raw/master/csl-citation.json"}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(Agustin &amp; Dewi, 2023)</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menyatakan hasil penelitian pada RSUD Kabupaten Buleleng, dapat disimpulkan bahwa penerapan metode Activity Based Costing (ABC) menghasilkan rincian tarif jasa rawat inap yang bervariasi untuk setiap kelas pelayanan. Rincian tarif per kamar menurut metode ABC adalah sebesar Rp1.030.454 untuk VIP A (Mahotama), Rp2.093.247 untuk VIP B (Madyatama), Rp1.991.047 untuk VIP C (Utama), Rp1.009.254 untuk Kelas I, Rp940.693 untuk Kelas II, dan Rp894.562 untuk Kelas III. Jika dibandingkan dengan kebijakan tarif yang saat ini diterapkan oleh manajemen RSUD Kabupaten Buleleng, hasil perhitungan menggunakan metode ABC menunjukkan angka yang secara keseluruhan jauh lebih tinggi untuk semua kelas perawatan. Perbedaan atau selisih yang signifikan ini terlihat jelas pada kelas VIP B dengan selisih mencapai Rp1.733.247, VIP C sebesar Rp1.671.047, serta pada Kelas I hingga Kelas III yang memiliki rentang selisih antara Rp854.526 hingga Rp934.254. Fenomena ini terjadi karena </w:t>
      </w:r>
      <w:r w:rsidRPr="00A0551C">
        <w:rPr>
          <w:rFonts w:ascii="Times New Roman" w:hAnsi="Times New Roman" w:cs="Times New Roman"/>
          <w:lang w:val="id-ID"/>
        </w:rPr>
        <w:lastRenderedPageBreak/>
        <w:t>metode ABC membebankan biaya pada masing-masing cost driver sesuai dengan aktivitas nyata yang dilakukan, sehingga mampu mengalokasikan biaya overhead ke setiap produk jasa secara lebih akurat berdasarkan konsumsi aktivitas yang sebenarnya. Oleh karena itu, penelitian ini menyimpulkan bahwa metode ABC dapat dijadikan sebagai alternatif strategis bagi pihak rumah sakit dalam menetapkan tarif jasa rawat inap yang lebih jelas, terukur, dan akurat, meskipun tetap harus mempertimbangkan aspek eksternal seperti kemampuan ekonomi masyarakat.</w:t>
      </w:r>
    </w:p>
    <w:p w14:paraId="6FBAC09E"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Dalam penelitian yang dilakukan oleh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{"citationItems":[{"id":"ITEM-1","itemData":{"abstract":"… Sistem Biaya Tradisional Sistem biaya tradisional adalah biaya yang diklasifikasikan sebagai biaya tetap dan biaya variabel yang berkaitan dengan perubahan unit atau volume …","author":[{"dropping-particle":"","family":"Fachreza","given":"Mhd Farhan","non-dropping-particle":"","parse-names":false,"suffix":""},{"dropping-particle":"","family":"Ridwan","given":"M","non-dropping-particle":"","parse-names":false,"suffix":""},{"dropping-particle":"","family":"Kusmilawaty","given":"","non-dropping-particle":"","parse-names":false,"suffix":""}],"container-title":"Journal of Student Development Informatics Management (JoSDIM)","id":"ITEM-1","issue":"2","issued":{"date-parts":[["2023"]]},"title":"Perbandingan Metode Tradisional dan Metode Activity Based Costing dalam Menentukan Harga Sewa Kamar Hotel (Studi Kasus Pada Hotel Madani Syariah Medan)","type":"article-journal","volume":"3"},"uris":["http://www.mendeley.com/documents/?uuid=72dddc28-02c8-3151-b80f-f1cac6a37f9b"]}],"mendeley":{"formattedCitation":"(Fachreza et al., 2023)","plainTextFormattedCitation":"(Fachreza et al., 2023)","previouslyFormattedCitation":"(Fachreza et al., 2023)"},"properties":{"noteIndex":0},"schema":"https://github.com/citation-style-language/schema/raw/master/csl-citation.json"}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(Fachreza et al., 2023)</w:t>
      </w:r>
      <w:r w:rsidRPr="00A0551C">
        <w:rPr>
          <w:rFonts w:ascii="Times New Roman" w:hAnsi="Times New Roman" w:cs="Times New Roman"/>
          <w:lang w:val="id-ID"/>
        </w:rPr>
        <w:fldChar w:fldCharType="end"/>
      </w:r>
      <w:r w:rsidRPr="00A0551C">
        <w:rPr>
          <w:rFonts w:ascii="Times New Roman" w:hAnsi="Times New Roman" w:cs="Times New Roman"/>
          <w:lang w:val="id-ID"/>
        </w:rPr>
        <w:t>yakni Terdapat perbedaan yang signifikan antara perhitungan harga sewa kamar menggunakan metode tradisional (yang digunakan pihak hotel) dengan metode Activity Based Costing (ABC). Secara keseluruhan, hasil perhitungan dengan metode ABC menunjukkan angka yang lebih murah dibandingkan metode tradisional untuk semua tipe kamar.</w:t>
      </w:r>
    </w:p>
    <w:p w14:paraId="6A7C72EB"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Dalam penelitian</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{"citationItems":[{"id":"ITEM-1","itemData":{"ISSN":"1412-5331","abstract":"Penelitian ini dilakukan di PT. Dyriana Bakery di bagian gudang bahan baku tentang penerapan metode analisis ABC pengendalian persedian bahan baku di PT. Dyriana Bakery Cabang Gatot Subroto. Tujuan penelitian ini adalah untuk meningkatkan efisiensi serta efektifitas dalam perencanaan order persediaan bahan baku untuk gudang Cabang Gatot Subroto.Penelitian ini menggunakan metode deskriptif, dengan menganalisis data pemakaian bahan baku pada tahun 2019 sebagai data sumbernya dioleh dengan rumus metode ABC sehingga menghasilkan tiga kategori yaitu kategori A, kategori B, dan kategori C. Dengan metode ABC ini dapat diketahui bahan baku dengan investasi tertinggi, sedang, dan terendah serta perputaran bahan baku tersebut berdasarkan pemakaiannya. Hasil dari penelitian ini adalah komponen-komponen dikategorikan menjadi 3 dengan analisis ABC tersebut, terlihat bahwa jumlah barang yang termasuk dalam kategori A sebanyak 19 item atau sama dengan 20 persen dari jumlah seluruh item dengan biaya sebesar Rp 3.848.136.214 atau sama dengan 80 persen dari penyerapan seluruh dana persediaan, sedangkan yang termasuk kategori B sebanyak 25 item atau sama dengan 26 persen dari jumlah seluruh barang dengan biaya penyerapan sebesar Rp 770.801.302 atau sama dengan 15 persen, dan untuk kategori C sebanyak 51 item atau sama dengan 54 persen dari jumlah barang dengan biaya penyerapan sebesar Rp 218.811.977 atau sama dengan 5 persen. Kata kunci : pengendalian persediaan, metode analisis ABC, dan persediaan.","author":[{"dropping-particle":"","family":"Pratiwi","given":"Dewi Nita","non-dropping-particle":"","parse-names":false,"suffix":""},{"dropping-particle":"","family":"Saifudin","given":"Saifudin","non-dropping-particle":"","parse-names":false,"suffix":""}],"container-title":"Solusi","id":"ITEM-1","issue":"1","issued":{"date-parts":[["2021"]]},"page":"60-75","title":"Penerapan Metode Analisis ABC dalam Pengendalian Persedian Bahan Baku","type":"article-journal","volume":"19"},"uris":["http://www.mendeley.com/documents/?uuid=80c8e438-98f1-4302-afd3-d1fd5909f0c4"]}],"mendeley":{"formattedCitation":"(Pratiwi &amp; Saifudin, 2021)","plainTextFormattedCitation":"(Pratiwi &amp; Saifudin, 2021)","previouslyFormattedCitation":"(Pratiwi &amp; Saifudin, 2021)"},"properties":{"noteIndex":0},"schema":"https://github.com/citation-style-language/schema/raw/master/csl-citation.json"}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(Pratiwi &amp; Saifudin, 2021)</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menjelaskan bahwa dengan menerapkan ABC terhadap manajemen bahan baku di CV SP Aluminium berhasil mengelompokkan sembilan jenis bahan baku ke dalam tiga kategori utama berdasarkan kontribusi nilai investasi terhadap total persediaan.  Dalam penelitian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{"citationItems":[{"id":"ITEM-1","itemData":{"author":[{"dropping-particle":"","family":"Mirza","given":"Zhalsabila Islamyah","non-dropping-particle":"","parse-names":false,"suffix":""},{"dropping-particle":"","family":"Anwar","given":"Azwar","non-dropping-particle":"","parse-names":false,"suffix":""}],"id":"ITEM-1","issue":"1","issued":{"date-parts":[["2026"]]},"page":"31-46","title":"Analisis Efektivitas Metode Activity Based Costing ( ABC ) Dalam Menentukan Harga Pokok Produsi Pada Toko Bahagia Aluminium di Maros","type":"article-journal","volume":"6"},"uris":["http://www.mendeley.com/documents/?uuid=630d05ea-9da7-4561-aa76-7728696d286b"]}],"mendeley":{"formattedCitation":"(Mirza &amp; Anwar, 2026)","plainTextFormattedCitation":"(Mirza &amp; Anwar, 2026)","previouslyFormattedCitation":"(Mirza &amp; Anwar, 2026)"},"properties":{"noteIndex":0},"schema":"https://github.com/citation-style-language/schema/raw/master/csl-citation.json"}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(Mirza &amp; Anwar, 2026)</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menyimpulkan bahwa metode ABC berhasil menurunkan biaya harga pokok produksi pada toko Bahagia Aluminium di Maros yaitu sebesar RP. 15.485.872 dibandingkan jika menggunakan metode tradisional yaitu sebesar Rp;. 15.492.513 atau selisih Rp. 6.641. Hal ini menunjukkan bahwa metode tradisional cenderung mengalami </w:t>
      </w:r>
      <w:r w:rsidRPr="00A0551C">
        <w:rPr>
          <w:rFonts w:ascii="Times New Roman" w:hAnsi="Times New Roman" w:cs="Times New Roman"/>
          <w:i/>
          <w:iCs/>
          <w:lang w:val="id-ID"/>
        </w:rPr>
        <w:t xml:space="preserve">overcosting. </w:t>
      </w:r>
    </w:p>
    <w:p w14:paraId="43519596"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Dalam penelitian</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{"citationItems":[{"id":"ITEM-1","itemData":{"abstract":"Abstrak: Penentukan biaya menjadi elemen krusial dalam strategi keberlanjutan suatu bisnis. Penelitian ini bertujuan untuk menganalisis Harga Pokok Produksi barang keychain dan mangkuk keramik. Penghitungan dilakukan dengan metode konvensional (tradisional) dan perhitungan berdasarkan aktivitas (Activity Based Costing), dimana selisih antara perhitungan dengan menggunakan kedua metode ini berkaitan dengan biaya overhead manufaktur. Hasil yang didapat dengan metode Activity Base Costing lebih murah dengan gantungan kunci adalah Rp 30.807 dan untuk barang mangkuk keramik adalah Rp 22.067. Abstract: Cost determination is pivotal for business sustainability. This study analyzes the Cost of Goods Manufactured for keychains and ceramic bowls using conventional and Activity-Based Costing (ABC) methods. The difference in overhead costs calculation between these methods is examined. Results indicate lower costs with ABC, specifically Rp 30,807 for keychains and Rp 22,067 for ceramic bowls. This research provides insights for businesses aiming to enhance financial sustainability through efficient cost management.","author":[{"dropping-particle":"","family":"Caswito","given":"Ade","non-dropping-particle":"","parse-names":false,"suffix":""},{"dropping-particle":"","family":"Chairat","given":"Arief Suardi Nur","non-dropping-particle":"","parse-names":false,"suffix":""},{"dropping-particle":"","family":"Ardika","given":"Yanwar Surya","non-dropping-particle":"","parse-names":false,"suffix":""},{"dropping-particle":"","family":"Muslihah","given":"Dia Nita","non-dropping-particle":"","parse-names":false,"suffix":""},{"dropping-particle":"","family":"Anggraini","given":"Novia","non-dropping-particle":"","parse-names":false,"suffix":""}],"container-title":"Jurnal Ilmiah Ekonomi dan Bisnis Universitas Multi Data Palembang","id":"ITEM-1","issue":"2","issued":{"date-parts":[["2024"]]},"title":"Analisis Harga Pokok Produksi Dengan Pendekatan Activity Based Costing Pada Produk Keychain Dan Mangkuk Keramik","type":"article-journal","volume":"13"},"uris":["http://www.mendeley.com/documents/?uuid=bed2afff-dfd0-3bdc-9ef1-68025efb1a93"]}],"mendeley":{"formattedCitation":"(Caswito et al., 2024)","plainTextFormattedCitation":"(Caswito et al., 2024)","previouslyFormattedCitation":"(Caswito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(Caswito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dalam analisis HPP pada produk UMKM </w:t>
      </w:r>
      <w:r w:rsidRPr="00A0551C">
        <w:rPr>
          <w:rFonts w:ascii="Times New Roman" w:hAnsi="Times New Roman" w:cs="Times New Roman"/>
          <w:i/>
          <w:iCs/>
          <w:lang w:val="id-ID"/>
        </w:rPr>
        <w:t xml:space="preserve">Keychain </w:t>
      </w:r>
      <w:r w:rsidRPr="00A0551C">
        <w:rPr>
          <w:rFonts w:ascii="Times New Roman" w:hAnsi="Times New Roman" w:cs="Times New Roman"/>
          <w:lang w:val="id-ID"/>
        </w:rPr>
        <w:t xml:space="preserve">dan mangkuk keramik menggunakan metode ABC lebih murah dibandingkan dengan metode konvensional yaitu hasil yangdidapat  dengan  metode  Activity  Base  Costing  lebih  murah  dengan  gantungan  kunci  adalah  Rp  30.807  dan  untukbarang mangkuk keramik adalah Rp 22.067. Sementara dengan menggunakan metode konvensional untuk </w:t>
      </w:r>
      <w:r w:rsidRPr="00A0551C">
        <w:rPr>
          <w:rFonts w:ascii="Times New Roman" w:hAnsi="Times New Roman" w:cs="Times New Roman"/>
          <w:i/>
          <w:iCs/>
          <w:lang w:val="id-ID"/>
        </w:rPr>
        <w:t xml:space="preserve">keychain </w:t>
      </w:r>
      <w:r w:rsidRPr="00A0551C">
        <w:rPr>
          <w:rFonts w:ascii="Times New Roman" w:hAnsi="Times New Roman" w:cs="Times New Roman"/>
          <w:lang w:val="id-ID"/>
        </w:rPr>
        <w:t xml:space="preserve">Rp. 31.567 dan mangkuk keramik Rp. 26.317. Dalam penelitian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{"citationItems":[{"id":"ITEM-1","itemData":{"DOI":"10.58812/sak.v3i03.554","ISSN":"2985-7805","abstract":"Penelitian ini bertujuan untuk menganalisis evolusi dan tren penelitian mengenai Activity-Based Costing (ABC) dalam bidang akuntansi manajerial melalui pendekatan bibliometrik. Data diperoleh dari basis data Scopus menggunakan kata kunci “activity based costing” dalam rentang waktu 1990–2024. Analisis dilakukan dengan menggunakan perangkat lunak VOSviewer untuk memetakan jaringan kolaborasi penulis, distribusi negara, keterkaitan kata kunci, serta tren tematik berdasarkan waktu. Hasil penelitian menunjukkan bahwa Kaplan dan Cooper merupakan tokoh sentral dalam pengembangan awal ABC, sementara Amerika Serikat mendominasi kolaborasi ilmiah secara global. Dari sisi tematik, fokus penelitian awal berpusat pada akurasi informasi biaya dan efisiensi manajerial, yang kemudian berkembang ke arah evaluasi ekonomi, kontrol biaya, dan aplikasi dalam sektor layanan. Visualisasi temporal menunjukkan pergeseran penelitian dari industri manufaktur ke sektor publik, khususnya kesehatan. Penelitian ini menyimpulkan bahwa ABC telah berevolusi dari pendekatan teknis menjadi alat manajerial strategis lintas sektor dan lintas disiplin. Temuan ini memberikan wawasan penting bagi akademisi, praktisi, dan pembuat kebijakan dalam merancang agenda riset dan implementasi sistem biaya yang adaptif terhadap kebutuhan kontemporer.","author":[{"dropping-particle":"","family":"Judijanto","given":"Loso","non-dropping-particle":"","parse-names":false,"suffix":""},{"dropping-particle":"","family":"Silkfan","given":"Rara","non-dropping-particle":"","parse-names":false,"suffix":""}],"container-title":"Sanskara Akuntansi dan Keuangan","id":"ITEM-1","issue":"03","issued":{"date-parts":[["2025"]]},"title":"Evolusi dan Tren Penelitian Activity-Based Costing dalam Akuntansi Manajemen","type":"article-journal","volume":"3"},"uris":["http://www.mendeley.com/documents/?uuid=29f5d76b-1a1e-3b59-b53c-ffca5c39885a"]}],"mendeley":{"formattedCitation":"(Judijanto &amp; Silkfan, 2025)","plainTextFormattedCitation":"(Judijanto &amp; Silkfan, 2025)","previouslyFormattedCitation":"(Judijanto &amp; Silkfan, 2025)"},"properties":{"noteIndex":0},"schema":"https://github.com/citation-style-language/schema/raw/master/csl-citation.json"}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(Judijanto &amp; Silkfan, 2025)</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Berdasarkan hasil analisis bibliometrik, dapat disimpulkan bahwa penelitian Activity-Based Costing  (ABC)telah  mengalami  evolusi  signifikan  baik  dari  sisi  konseptual,  geografis,  maupun aplikatif.Awalnya  berfokus  pada  pengembangan  metodologi  akuntansi  biaya  yang  akurat,  ABC kemudian   berkembang   menjadi   alat   strategis   dalam   pengambilan   keputusan   manajerial, pengendalian  biaya,  dan  evaluasi  efisiensi  di  berbagai  sektor,  termasuk  layanan  publik  dan kesehatan.  Dominasi  ilmiah  oleh  peneliti  dan  institusi  dari  Amerika  Serikat  serta  kolaborasi  yang meluas  dengan  negara  lain  menunjukkan  karakter  global  dari  riset  ini. </w:t>
      </w:r>
    </w:p>
    <w:p w14:paraId="2BE46AC5"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 Pergeseran  tematik  dari topik-topik  seperti cost  accountingdan management  accountingke  arah economic  evaluationdan treatment outcomemencerminkan adaptasi ABC terhadap kebutuhan efisiensi dan transparansi biaya di era modern. Visualisasi temporal dan heatmap kata kunci juga mengonfirmasi bahwa ABC terus relevan  dan  berkembang,  menjadikannya  sebagai  pilar  penting  dalam  akuntansi  manajemen kontemporer yang responsif terhadap dinamika organisasi dan kompleksitas ekonomi global. Berdasarkan hasil penelitian terdahulu diatas dapat dilihat bahwa metode ABC sangat penting diterapkan baik dalam usaha skala besar maupun skala UMKM. Metode ABC membantu para pelaku usaha untuk mengoptimalkan biaya aktual yang dikeluarkan dalam menjalankan produksi maupun jasa. </w:t>
      </w:r>
    </w:p>
    <w:p w14:paraId="441727EC"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lastRenderedPageBreak/>
        <w:t xml:space="preserve">Topik mengenai urgensi penerapan sistem </w:t>
      </w:r>
      <w:r w:rsidRPr="00A0551C">
        <w:rPr>
          <w:rFonts w:ascii="Times New Roman" w:hAnsi="Times New Roman" w:cs="Times New Roman"/>
          <w:i/>
          <w:iCs/>
          <w:lang w:val="id-ID"/>
        </w:rPr>
        <w:t xml:space="preserve">Activity Based Costing </w:t>
      </w:r>
      <w:r w:rsidRPr="00A0551C">
        <w:rPr>
          <w:rFonts w:ascii="Times New Roman" w:hAnsi="Times New Roman" w:cs="Times New Roman"/>
          <w:lang w:val="id-ID"/>
        </w:rPr>
        <w:t xml:space="preserve">(ABC) pada perusahaan manufaktur dan jasa menjadi sangat penting untuk dikaji, mengingat semkain kompleksnya aktivitas bisnis dan meningkatnya persaingan di dunia industri. Dalam kondisi tersebut, perusahaan dituntut untuk mampu menghasilkan informasi biaya yang akurat sebagai dasar dalam pengambilan keputusan strategis. Metode penentuan biaya tradisional yang masih banyak digunakan dinilai kurang mampu mencerminkan konsumsi sumber daya secara tepat, terutama pada perusahaan yang memiliki variasi produk dan aktivitas yang tinggi. </w:t>
      </w:r>
    </w:p>
    <w:p w14:paraId="4763504A"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Sistem </w:t>
      </w:r>
      <w:r w:rsidRPr="00A0551C">
        <w:rPr>
          <w:rFonts w:ascii="Times New Roman" w:hAnsi="Times New Roman" w:cs="Times New Roman"/>
          <w:i/>
          <w:iCs/>
          <w:lang w:val="id-ID"/>
        </w:rPr>
        <w:t xml:space="preserve">Activity Based Costing </w:t>
      </w:r>
      <w:r w:rsidRPr="00A0551C">
        <w:rPr>
          <w:rFonts w:ascii="Times New Roman" w:hAnsi="Times New Roman" w:cs="Times New Roman"/>
          <w:lang w:val="id-ID"/>
        </w:rPr>
        <w:t>hadir sebagai solusi dengan pendekatan berbsasis aktivitas, dimana biaya dialokasokan secara lebih akurat sesuai dengan aktivitas yang mengonsumsi sumber daya. Dengan demikian, ABC dinilai mampu memberikan informasi biaya yang lebih relevan, meningkatkan harga produk, mengendalikan biaya dan meningkatkan daya saing perusahaan.</w:t>
      </w:r>
    </w:p>
    <w:p w14:paraId="480C12A1"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Namun, urgensi topik ini semakin diperkuat oleh fakta empiris yang menunjukkan bahwa tingkat penerapan ABC di Tanzania masih relatif rendah. Berdasarkan penelitian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hanya sekitar 1,1 % perusahaan yang mencapai tingkat implementasi penuh sistem ABC. Hal ini menunjukkan bahwa meskipun ABC memiliki keunggulan secara teoritis, implementasinya dilapangan masih belum optimal. Kondisi ini menimbulkan kesenjangan antara teori dengan praktik yang perlu dianalisis secara kritis. </w:t>
      </w:r>
    </w:p>
    <w:p w14:paraId="12338BF9"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Selain itu, penelitian tersebut juga menunjukkan bahwa tidak terdapat perbedaan signifikan dalam penerapan ABC antara perusahaan manufaktur dan jasa. Hal ini menandakan bahwa permasalahan dalam implementasi ABC bersifat umum dan tidak terbatas pada sektor tertentu. Baik perusahaan manufaktur yang memiliki proses produksi kompleks maupun perusahaan jasa yang mengandalkan aktivitas pelayanan, sama- sama membutuhkam sistem penentuan biaya yang akurat, namun masih menghadapi kendala dalam mengadopsi ABC. </w:t>
      </w:r>
    </w:p>
    <w:p w14:paraId="5E8D8EFF"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Oleh karena itu, kajian mengenai urgensi sistem ABC menjadi penting untuk mengidentifikasi berbagai hambatan yang menyebabkan rendahnya tingkat adopsi, seperti tingginya biaya implementasi, kompleksitas sistem serta keterbatasan sumber daya manusia yang kompeten. Selain itu, topik ini juga relevan untuk mengevaluasi apakah manfaat yang ditawarkan oleh ABC sebanding dengan biaya dan usaha yang diperlukan dalam penerapannya. </w:t>
      </w:r>
    </w:p>
    <w:p w14:paraId="77B3A7AC"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Dengan melakukan analisis kristis terhadap urgensi  ABC,  diharapkan dapat diperoleh pemahaman yang lebih mendalam mengenai pentingnya sistem ini dalam meningkatkan kualitas informasi biaya serta kinerja perusahaan secar keseluruhan. Kajian ini juga diharapkan dapat memberikan kontribusi nagi pengembangan ilmu akuntansi manajemen serta menjadi bahan pertimbangan bagi perusahaan dalam menentukan sistem penentuan biaya yang paling sesuai dengan kebutuhan dan kondisi operasionalnya. </w:t>
      </w:r>
    </w:p>
    <w:p w14:paraId="25508154"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Tujuan dilakukannya </w:t>
      </w:r>
      <w:r w:rsidRPr="00A0551C">
        <w:rPr>
          <w:rFonts w:ascii="Times New Roman" w:hAnsi="Times New Roman" w:cs="Times New Roman"/>
          <w:i/>
          <w:iCs/>
          <w:lang w:val="id-ID"/>
        </w:rPr>
        <w:t>Critical Journal Review</w:t>
      </w:r>
      <w:r w:rsidRPr="00A0551C">
        <w:rPr>
          <w:rFonts w:ascii="Times New Roman" w:hAnsi="Times New Roman" w:cs="Times New Roman"/>
          <w:lang w:val="id-ID"/>
        </w:rPr>
        <w:t xml:space="preserve"> (CJR) ini adalah untuk menganalisis secara rinci mengenai urgensi penerapan sistem </w:t>
      </w:r>
      <w:r w:rsidRPr="00A0551C">
        <w:rPr>
          <w:rFonts w:ascii="Times New Roman" w:hAnsi="Times New Roman" w:cs="Times New Roman"/>
          <w:i/>
          <w:iCs/>
          <w:lang w:val="id-ID"/>
        </w:rPr>
        <w:t xml:space="preserve">Activity Based Costing </w:t>
      </w:r>
      <w:r w:rsidRPr="00A0551C">
        <w:rPr>
          <w:rFonts w:ascii="Times New Roman" w:hAnsi="Times New Roman" w:cs="Times New Roman"/>
          <w:lang w:val="id-ID"/>
        </w:rPr>
        <w:t xml:space="preserve">(ABC) pada perusahaan manufaktur dan jasa. Melalui kajian ini, diharapkan dapat diperoleh pemahaman yang lebih mendalam mengenai pentingnya sistem ABC dalam menghasilkan informasi biaya yang akurat dan relevan bagi pengambilan keputusan manajerial. </w:t>
      </w:r>
    </w:p>
    <w:p w14:paraId="1C7E2FFC"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CJR ini bertujuan untuk mengidentifikasi dan mengevaluasi isi jurnal yang dikaji, khsusunya terkait dengan tingkat penerapan sistem ABC diperusahaan serta faktor- faktor yang mempengaruhinya. Dengan melakukan analisis terhadap hasil penelitian yang ada, </w:t>
      </w:r>
      <w:r w:rsidRPr="00A0551C">
        <w:rPr>
          <w:rFonts w:ascii="Times New Roman" w:hAnsi="Times New Roman" w:cs="Times New Roman"/>
          <w:lang w:val="id-ID"/>
        </w:rPr>
        <w:lastRenderedPageBreak/>
        <w:t xml:space="preserve">penulis dapat mengetahui sejauh mana implementasi ABC telah dilakukan serta kendala- kendala yang hadapi oleh perusahaan dalam mengadopsi sistem tersebut. </w:t>
      </w:r>
    </w:p>
    <w:p w14:paraId="3003A06D"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CJR ini juga bertujuan untuk membandingkan antara konsep teoritis mengenai keunggulan </w:t>
      </w:r>
      <w:r w:rsidRPr="00A0551C">
        <w:rPr>
          <w:rFonts w:ascii="Times New Roman" w:hAnsi="Times New Roman" w:cs="Times New Roman"/>
          <w:i/>
          <w:iCs/>
          <w:lang w:val="id-ID"/>
        </w:rPr>
        <w:t>Activity Based Costing</w:t>
      </w:r>
      <w:r w:rsidRPr="00A0551C">
        <w:rPr>
          <w:rFonts w:ascii="Times New Roman" w:hAnsi="Times New Roman" w:cs="Times New Roman"/>
          <w:lang w:val="id-ID"/>
        </w:rPr>
        <w:t xml:space="preserve">dengan kondisi nyata dilapangan. Hal ini penting untuk melihat apakah penerapan ABC mampu memberikan manfaat yang signifikan bagi perusahaan, atau justru menghadapi hambatan yang membuat implementasinya menjadi kurang optimal. </w:t>
      </w:r>
    </w:p>
    <w:p w14:paraId="162E5330"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Selanjutnya, tujuan lain dari CJR ini adalah untuk mengembangkan kemampuan berpikir kritis dalam menilai kualitas suatu jurnal ilmiah. Penulis tidak hanya memahami isi penelitian, tetapi juga mampu mengevaluasi kelebihan, kekurangan serta kontribusi penelitian terhadap pengembangan ilmu akuntansi khususnya dalam bidang akuntansi manajemen. </w:t>
      </w:r>
    </w:p>
    <w:p w14:paraId="0A3A06E6"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CJR ini bertujuan untuk memberikan rekomendasi atau saran yang dapat digunakan sebagai bahan pertimbangan bagi penelitian selanjutnya maupun bagi perusahaan yang ingin mengimplementasikan sistem </w:t>
      </w:r>
      <w:r w:rsidRPr="00A0551C">
        <w:rPr>
          <w:rFonts w:ascii="Times New Roman" w:hAnsi="Times New Roman" w:cs="Times New Roman"/>
          <w:i/>
          <w:iCs/>
          <w:lang w:val="id-ID"/>
        </w:rPr>
        <w:t>Activity Based Costing</w:t>
      </w:r>
      <w:r w:rsidRPr="00A0551C">
        <w:rPr>
          <w:rFonts w:ascii="Times New Roman" w:hAnsi="Times New Roman" w:cs="Times New Roman"/>
          <w:lang w:val="id-ID"/>
        </w:rPr>
        <w:t xml:space="preserve">. Dengan demikian, hasil CJR ini diharapkan dapat memberikan manfaat baik secara akademik maupun praktis. </w:t>
      </w:r>
    </w:p>
    <w:p w14:paraId="5B041190"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Menurut Hansen dan Mowen dalam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{"citationItems":[{"id":"ITEM-1","itemData":{"DOI":"10.31004/jptam.v5i2.1426","ISSN":"2614-6754","abstract":"Untuk menentukan harga jual suatu produk maka perusahaan harus melakukan perhitungan Harga pokok produksi.Dalam akuntansi manajemen perhitungan biaya produksi yang dikeluarkan biasanya menggunakan metode Activity Based Costing.Penelitian ini bertujuan untuk mengetahui harga pokok produksi pada PT. Acosta Global Data dengan membandingkan metode Activity Based Costing terhadap metode harga pokok produksi yang diterapkan oleh PT. Acosta Global Data.Pengumpulan data dilakukan melalui wawancara, studi pustaka dan dokumentasi.Hasil penelitian menunjukkan bahwa perhitungan Harga Pokok Produk berdasarkan sistem Activity Based Costing lebih besar di banding perhitungan Harga Pokok Produk oleh perusahaan dan mempunyai selisih yang cukup besar baik untuk produk Baju Kaos, Celana Training maupun Sweater.","author":[{"dropping-particle":"","family":"Andini","given":"Ayu","non-dropping-particle":"","parse-names":false,"suffix":""},{"dropping-particle":"","family":"Awalia Rosfyan","given":"Ummi","non-dropping-particle":"","parse-names":false,"suffix":""},{"dropping-particle":"","family":"Mia Pangestu","given":"Kania","non-dropping-particle":"","parse-names":false,"suffix":""}],"container-title":"Jurnal Pendidikan Tambusai","id":"ITEM-1","issue":"2","issued":{"date-parts":[["2021"]]},"title":"Analisis Penerapan Activity Based Costing Dalam Penentuan Harga Pokok Produksi Pada Pt Acosta Global Data","type":"article-journal","volume":"5"},"uris":["http://www.mendeley.com/documents/?uuid=21d96d0e-456b-3ba9-8de1-1634956e422d"]}],"mendeley":{"formattedCitation":"(Andini et al., 2021)","plainTextFormattedCitation":"(Andini et al., 2021)","previouslyFormattedCitation":"(Andini et al., 2021)"},"properties":{"noteIndex":0},"schema":"https://github.com/citation-style-language/schema/raw/master/csl-citation.json"}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(Andini et al., 2021)</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r w:rsidRPr="00A0551C">
        <w:rPr>
          <w:rFonts w:ascii="Times New Roman" w:hAnsi="Times New Roman" w:cs="Times New Roman"/>
          <w:i/>
          <w:iCs/>
          <w:lang w:val="id-ID"/>
        </w:rPr>
        <w:t xml:space="preserve">activity based costing </w:t>
      </w:r>
      <w:r w:rsidRPr="00A0551C">
        <w:rPr>
          <w:rFonts w:ascii="Times New Roman" w:hAnsi="Times New Roman" w:cs="Times New Roman"/>
          <w:lang w:val="id-ID"/>
        </w:rPr>
        <w:t>adalah kalkulasi biaya yanh pertama kali menelusuri biaya ke aktivitas kemudian ke produk. Asumsi yang mendasari adalah aktivitas menggunakan sumber daya dan produk yang pada gilirannya menggunakan aktivitas.</w:t>
      </w:r>
      <w:r w:rsidRPr="00A0551C">
        <w:rPr>
          <w:rFonts w:ascii="Times New Roman" w:hAnsi="Times New Roman" w:cs="Times New Roman"/>
          <w:i/>
          <w:iCs/>
          <w:lang w:val="id-ID"/>
        </w:rPr>
        <w:t xml:space="preserve">Acticity Based Costing </w:t>
      </w:r>
      <w:r w:rsidRPr="00A0551C">
        <w:rPr>
          <w:rFonts w:ascii="Times New Roman" w:hAnsi="Times New Roman" w:cs="Times New Roman"/>
          <w:lang w:val="id-ID"/>
        </w:rPr>
        <w:t xml:space="preserve">( ABC) merupakan salah satu metode kontemporer yang diperlukan manajmeen modern untuk meningkatkan kualitas dan output, menghilangkan waktu aktivtas yang tidak menambah nilai, mengifisienkan biaya dan meningkatkan kontrol terhadap kinerja perusahaan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{"citationItems":[{"id":"ITEM-1","itemData":{"DOI":"10.31004/jptam.v5i2.1426","ISSN":"2614-6754","abstract":"Untuk menentukan harga jual suatu produk maka perusahaan harus melakukan perhitungan Harga pokok produksi.Dalam akuntansi manajemen perhitungan biaya produksi yang dikeluarkan biasanya menggunakan metode Activity Based Costing.Penelitian ini bertujuan untuk mengetahui harga pokok produksi pada PT. Acosta Global Data dengan membandingkan metode Activity Based Costing terhadap metode harga pokok produksi yang diterapkan oleh PT. Acosta Global Data.Pengumpulan data dilakukan melalui wawancara, studi pustaka dan dokumentasi.Hasil penelitian menunjukkan bahwa perhitungan Harga Pokok Produk berdasarkan sistem Activity Based Costing lebih besar di banding perhitungan Harga Pokok Produk oleh perusahaan dan mempunyai selisih yang cukup besar baik untuk produk Baju Kaos, Celana Training maupun Sweater.","author":[{"dropping-particle":"","family":"Andini","given":"Ayu","non-dropping-particle":"","parse-names":false,"suffix":""},{"dropping-particle":"","family":"Awalia Rosfyan","given":"Ummi","non-dropping-particle":"","parse-names":false,"suffix":""},{"dropping-particle":"","family":"Mia Pangestu","given":"Kania","non-dropping-particle":"","parse-names":false,"suffix":""}],"container-title":"Jurnal Pendidikan Tambusai","id":"ITEM-1","issue":"2","issued":{"date-parts":[["2021"]]},"title":"Analisis Penerapan Activity Based Costing Dalam Penentuan Harga Pokok Produksi Pada Pt Acosta Global Data","type":"article-journal","volume":"5"},"uris":["http://www.mendeley.com/documents/?uuid=21d96d0e-456b-3ba9-8de1-1634956e422d"]}],"mendeley":{"formattedCitation":"(Andini et al., 2021)","plainTextFormattedCitation":"(Andini et al., 2021)","previouslyFormattedCitation":"(Andini et al., 2021)"},"properties":{"noteIndex":0},"schema":"https://github.com/citation-style-language/schema/raw/master/csl-citation.json"}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(Andini et al., 2021)</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p>
    <w:p w14:paraId="7CA76DC0" w14:textId="77777777" w:rsidR="00BF7E22" w:rsidRPr="00A0551C" w:rsidRDefault="00BF7E22" w:rsidP="00BF7E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i/>
          <w:iCs/>
          <w:lang w:val="id-ID"/>
        </w:rPr>
        <w:t>Activity  Based  Costing</w:t>
      </w:r>
      <w:r w:rsidRPr="00A0551C">
        <w:rPr>
          <w:rFonts w:ascii="Times New Roman" w:hAnsi="Times New Roman" w:cs="Times New Roman"/>
          <w:lang w:val="id-ID"/>
        </w:rPr>
        <w:t xml:space="preserve">(ABC) merupakan  sistem perhitungan biaya kontemporer yang diperkenalkan dan dikembangkan oleh Cooper dan Kaplan pada  pertengahan  tahun  1980an,  sebagai  sistem  pembiayaan  alternatif  atas  sistem  pembiayaan tradisional. ABC bermanfaat untuk menentukan alokasi biaya yang lebih akurat dan menganalisis produk  yang  paling  menguntungkan  pada  perusahaan  yang  memiliki  produk  beragam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{"citationItems":[{"id":"ITEM-1","itemData":{"DOI":"10.29303/aksioma.v19i1.95","ISSN":"1858-0785","abstract":"Lombok memiliki komoditas unggulan pertanian yaitu tembakau jenis Virginia. Kapasitas produksi tembakau di Lombok mampu memenuhi 80% kebutuhan nasional. Anomali cuaca, jumlah hasil panen dan harga beli oleh perusahaan rokok tahun sebelumnya mengakibatkan fluktuasi harga beli. Seringkali petani mengalami kerugian karena kekurangan informasi terutama disebabkan karena tidak ada pencatatan biaya produksi. Tujuan penelitian untuk mendeskripsi sistem biaya produksi pendekatan ABC sebagai bahan pengambilan keputusan. Lokasi penelitian di Kecamatan Sakra, Lombok Timur. Perolehan data penelitian dilakukan dengan wawancara dan observasi. Hasil penelitian menunjukkan bahwa pada pemrosesan batch 1 dan 2, pengusaha pengeringan tembakau mengalami kerugian. Pengusaha mengalami keuntungan setelah pemrosesan batch 3 dan seterusnya. Secara agregat, usaha pengeringan tembakau memberikan manfaat ekonomi bagi warga Lombok.","author":[{"dropping-particle":"","family":"Astuti","given":"Widia","non-dropping-particle":"","parse-names":false,"suffix":""},{"dropping-particle":"","family":"Animah","given":"","non-dropping-particle":"","parse-names":false,"suffix":""}],"container-title":"Jurnal Riset Akuntansi Aksioma","id":"ITEM-1","issue":"1","issued":{"date-parts":[["2020"]]},"title":"COST SYSTEMS PENDEKATAN ACTIVITY BASED COSTING: STUDI KASUS USAHA TEMBAKAU VIRGINIA LOMBOK","type":"article-journal","volume":"19"},"uris":["http://www.mendeley.com/documents/?uuid=d0e5b7cd-f624-3d7f-9022-2b77afe46831"]}],"mendeley":{"formattedCitation":"(Astuti &amp; Animah, 2020)","plainTextFormattedCitation":"(Astuti &amp; Animah, 2020)","previouslyFormattedCitation":"(Astuti &amp; Animah, 2020)"},"properties":{"noteIndex":0},"schema":"https://github.com/citation-style-language/schema/raw/master/csl-citation.json"}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(Astuti &amp; Animah, 2020)</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r w:rsidRPr="00A0551C">
        <w:rPr>
          <w:rFonts w:ascii="Times New Roman" w:hAnsi="Times New Roman" w:cs="Times New Roman"/>
          <w:i/>
          <w:iCs/>
          <w:lang w:val="id-ID"/>
        </w:rPr>
        <w:t>Activity  Based  Costing</w:t>
      </w:r>
      <w:r w:rsidRPr="00A0551C">
        <w:rPr>
          <w:rFonts w:ascii="Times New Roman" w:hAnsi="Times New Roman" w:cs="Times New Roman"/>
          <w:lang w:val="id-ID"/>
        </w:rPr>
        <w:t xml:space="preserve">  merupakan  penentuan  biaya produk  berdasarkan  aktivitas  yang  biayanya  dibebankan  ke  masing-masing  biaya  produk  atau  jasa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{"citationItems":[{"id":"ITEM-1","itemData":{"ISSN":"1412-629X","abstract":"Penelitian ini bertujuan untuk untuk mengetahui pengaruh pengaruh likwiditas, solvabilitas dan manajemen asset terhadap kinerja keuangan pada perusahaan go public yang terdaftar dalam kompas 100 Indonesia. Teknik penentuan sampel dalam penelitian ini adalah dengan menggunakan purposive sampling. Ada beberapa kriteria yang harus dipenuhi perusahaan yang terdaftar dalam Kompas 100 untuk dapat menjadi sampel dalam penelitian ini. Metode penelitian ini menggunakan analisa regresi berganda yang digunakan untuk mengetahui pengaruh variabel bebas terhadap variabel terikatnya secara bersama-sama dan secara parsial. Dari hasil uji F diketahui bahwa likwiditas, solvabilitas dan manajemen asset secara bersama-sama berpengaruh signifikan terhadap variabel kinerja keuangan pada perusahaan go publik yang terdaftar dalam Kompas 100 di Indonesia. Dari hasil uji t diketahui bahwa likwiditas dan manajemen asset secara parsial berpengaruh signifikan terhadap variabel kinerja keuangan pada perusahaan go publik yang terdaftar dalam Kompas 100 di Indonesia, sedangkan solvabilitasi tidak berpengaruh signifikan terhadap kinerja keuangan pada perusahaan go publik yang terdaftar dalam Kompas 100 di Indonesia. Kata kunci: likwiditas, solvabilitas, manajemen aset dan kinerja keuangan","author":[{"dropping-particle":"","family":"Rudianto","given":"","non-dropping-particle":"","parse-names":false,"suffix":""}],"container-title":"Akuntansi Manajemen","id":"ITEM-1","issued":{"date-parts":[["2013"]]},"title":"Rudianto. (2013). Akuntansi manajemen. Jakarta : Erlangga","type":"book"},"uris":["http://www.mendeley.com/documents/?uuid=5916fc13-941f-328b-9a61-6ae301dd3698"]}],"mendeley":{"formattedCitation":"(Rudianto, 2013)","plainTextFormattedCitation":"(Rudianto, 2013)","previouslyFormattedCitation":"(Rudianto, 2013)"},"properties":{"noteIndex":0},"schema":"https://github.com/citation-style-language/schema/raw/master/csl-citation.json"}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(Rudianto, 2013)</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Metode  ini  bagian prosedur  yang memiliki  fungsi  untuk  dapat  menghitung  biaya  objek  seperti  produk,  jasa,  serta  pelanggan.  Pertama-tama  melakukan  pembebanan  biaya  sumber  daya  terhadap  aktivitas  yang  dibuat  entitas.  Selanjutnya biaya   aktivitas   tersebut   dibebankan   ke   produk, pelanggan,   serta   jasa   yang   berguna   dalam menghasilkan permintaan atas aktivitas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BN":"978-979-769-519-4","author":[{"dropping-particle":"","family":"Ahmad","given":"Kamaruddin","non-dropping-particle":"","parse-names":false,"suffix":""}],"edition":"Revisi","id":"ITEM-1","issued":{"date-parts":[["2015"]]},"number-of-pages":"8","publisher":"PT RAJAGRAFINDO PERSADA","publisher-place":"Jakarta","title":"Akuntansi Manajemen","type":"book"},"uris":["http://www.mendeley.com/documents/?uuid=a6459e75-c24c-49d6-9143-3f1a0076da2d"]}],"mendeley":{"formattedCitation":"(Ahmad, 2015)","plainTextFormattedCitation":"(Ahmad, 2015)","previouslyFormattedCitation":"(Ahmad, 2015)"},"properties":{"noteIndex":0},"schema":"https://github.com/citation-style-language/schema/raw/master/csl-citation.json"}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(Ahmad, 2015)</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p>
    <w:p w14:paraId="3E2A53DD" w14:textId="77777777" w:rsidR="00BF7E22" w:rsidRPr="00A0551C" w:rsidRDefault="00BF7E22" w:rsidP="00BF7E22">
      <w:pPr>
        <w:pStyle w:val="ListParagraph"/>
        <w:spacing w:line="240" w:lineRule="auto"/>
        <w:ind w:left="360" w:firstLine="360"/>
        <w:jc w:val="both"/>
        <w:rPr>
          <w:rFonts w:ascii="Times New Roman" w:hAnsi="Times New Roman" w:cs="Times New Roman"/>
          <w:b/>
          <w:bCs/>
          <w:lang w:val="id-ID"/>
        </w:rPr>
      </w:pPr>
      <w:r w:rsidRPr="00A0551C">
        <w:rPr>
          <w:rFonts w:ascii="Times New Roman" w:hAnsi="Times New Roman" w:cs="Times New Roman"/>
          <w:lang w:val="id-ID"/>
        </w:rPr>
        <w:t xml:space="preserve">Dalam hal mengendalikan biaya yang  dikeluarkan perusahaan,  penerapan metode baru yang dipercaya mampu melakukan efiensi biaya  sangat diperlukan dan  dewasa  ini dalam pengkalkulasian biaya yang dikeluarkan perusahaan sudah mengenal </w:t>
      </w:r>
      <w:r w:rsidRPr="00A0551C">
        <w:rPr>
          <w:rFonts w:ascii="Times New Roman" w:hAnsi="Times New Roman" w:cs="Times New Roman"/>
          <w:i/>
          <w:iCs/>
          <w:lang w:val="id-ID"/>
        </w:rPr>
        <w:t>Activity Based Costing</w:t>
      </w:r>
      <w:r w:rsidRPr="00A0551C">
        <w:rPr>
          <w:rFonts w:ascii="Times New Roman" w:hAnsi="Times New Roman" w:cs="Times New Roman"/>
          <w:lang w:val="id-ID"/>
        </w:rPr>
        <w:t xml:space="preserve"> (ABC)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{"citationItems":[{"id":"ITEM-1","itemData":{"ISSN":"2807-4238","abstract":"Penelitian ini bertujuan untuk mengetahui Diferensiasi Substansial Sistem Activity Based Costing (ABC) dan system tradisional pada Bank pada setiap unit-unit komando dan cabang bank pada setiap jenis simpanan yang ada. Metode Penelitian yang digunakan adalah studi literatur yang berasal dari hasil penelitian yang sudah dipublikasikan dalam jurnal yang sudah terindeks SINTA dan Internasional. Populasi dan sampel yang digunakan dalam penelitian ini adalah Laporan Keuangan Bank Refah di Iran pada tahun 2010. Data yang digunakan oleh penulis adalah data sekunder. Teknik Analisis Data yang digunakan dalam penelitian ini adalah analisis deskriptif. Hasil penelitian menunjukkan bahwa pada jenis simpanan Deposito berjangka dan Tabungan tidak memiliki diferensiasi substansial antara sistem Activity Based Costing (ABC) dan sistem tradisional dengan nilai statistic masing-masing 0,07 &gt; 0,05 dan 0,408 &gt; 0,05 sedangkan jenis simpanan deposito jangka Panjang dan simpanan lainnya memiliki Diferensiasi substansial antara sistem Activity Based Costing (ABC) dan sistem tradisional dengan nilai statistic masing-masing 0,008 &lt; 0,05 dan 0,000 &lt; 0,05. Selain itu, terdapat perancangan model pada jenis simpanan Deposito berjangka, Tabungan, deposito jangka Panjang dan simpanan lainnya yang disajikan dengan tujuan menghindari distorsi biaya.","author":[{"dropping-particle":"","family":"Sebastian Sitompul","given":"Andreas","non-dropping-particle":"","parse-names":false,"suffix":""},{"dropping-particle":"","family":"Dolok Saribu","given":"Ardin","non-dropping-particle":"","parse-names":false,"suffix":""},{"dropping-particle":"","family":"Melati Sitinjak","given":"Putri","non-dropping-particle":"","parse-names":false,"suffix":""},{"dropping-particle":"","family":"Laia","given":"Hosea","non-dropping-particle":"","parse-names":false,"suffix":""},{"dropping-particle":"","family":"Gressella Br Simangunsong","given":"Yulia","non-dropping-particle":"","parse-names":false,"suffix":""}],"container-title":"Innovative: Journal Of Social Science Research","id":"ITEM-1","issue":"4","issued":{"date-parts":[["2024"]]},"title":"Diferensiasi Substansial Sistem Activity Based Costing dan Sistem Tradisional Pada Industri Perbankan","type":"article-journal","volume":"4"},"uris":["http://www.mendeley.com/documents/?uuid=422247fc-1fb1-3de9-aeb1-c2de9e5d64aa"]}],"mendeley":{"formattedCitation":"(Sebastian Sitompul et al., 2024)","plainTextFormattedCitation":"(Sebastian Sitompul et al., 2024)","previouslyFormattedCitation":"(Sebastian Sitompul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(Sebastian Sitompul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p>
    <w:p w14:paraId="71518A53" w14:textId="77777777" w:rsidR="00BF7E22" w:rsidRPr="00A0551C" w:rsidRDefault="00BF7E22" w:rsidP="00BF7E22">
      <w:pPr>
        <w:pStyle w:val="ListParagraph"/>
        <w:spacing w:line="240" w:lineRule="auto"/>
        <w:ind w:firstLine="720"/>
        <w:jc w:val="both"/>
        <w:rPr>
          <w:rFonts w:ascii="Times New Roman" w:hAnsi="Times New Roman" w:cs="Times New Roman"/>
          <w:lang w:val="id-ID"/>
        </w:rPr>
      </w:pPr>
      <w:r w:rsidRPr="00A0551C">
        <w:rPr>
          <w:rFonts w:ascii="Times New Roman" w:hAnsi="Times New Roman" w:cs="Times New Roman"/>
          <w:lang w:val="id-ID"/>
        </w:rPr>
        <w:t xml:space="preserve">Manfaat  utama  ABC  adalah  ABC  menyajikan  biaya  produk  yang  lebih  akurat  dan informatif,  yang  menuju  pada  pengukuran  kemampuan  peroleh  laba  atas  produk  yang  lebih akurat dan keputusan-keputusan strategis yang diinformasikan dengan lebih baik mengenai harga jual,  lini  produk,  pasar  pelanggan,  dan  pengeluaran  modal.  ABC  juga  memberikan  pengukuran yang  lebih  akurat  atas  biaya-biaya  pemacu  aktivitas,  yang  membantu  manajer  memperbaiki produk   dan   proses   menilai   dengan   membuat   keputusan   desainproduk   yang   lebih   </w:t>
      </w:r>
      <w:r w:rsidRPr="00A0551C">
        <w:rPr>
          <w:rFonts w:ascii="Times New Roman" w:hAnsi="Times New Roman" w:cs="Times New Roman"/>
          <w:lang w:val="id-ID"/>
        </w:rPr>
        <w:lastRenderedPageBreak/>
        <w:t xml:space="preserve">baik,pengendalian biaya yang lebih baik, dan membantu meningkatkan berbagai nilai proyek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{"citationItems":[{"id":"ITEM-1","itemData":{"DOI":"10.29303/risma.v2i3.257","ISSN":"2798-0278","abstract":"Penelitian ini bertujuan untuk mengetahui dan menganalisis penentuan tarif jasa rawat inap pada RSUD Dr. R. Soedjono maupun dengan metode Activity Based Costing (ABC) dan membandingkan kedua tarif jasa rawat inap tersebut. Jenis penelitian yang digunakan adalah penelitian lapangan (field research) dengan metode penelitian analisis deskriptif kuantitatif. Hasil dari penelitian ini menunjukkan bahwa tarif jasa rawat inap menggunakan metode Activity Based Costing (ABC) memberikan hasil yang lebih akurat dan jelas dibandingkan dengan tarif yang digunakan oleh RSUD Dr. R. Soedjono.","author":[{"dropping-particle":"","family":"Fadli","given":"Hasan","non-dropping-particle":"","parse-names":false,"suffix":""},{"dropping-particle":"","family":"Adha Inapty","given":"Biana","non-dropping-particle":"","parse-names":false,"suffix":""},{"dropping-particle":"","family":"Astuti","given":"Widia","non-dropping-particle":"","parse-names":false,"suffix":""}],"container-title":"Jurnal Riset Mahasiswa Akuntansi","id":"ITEM-1","issue":"3","issued":{"date-parts":[["2022"]]},"page":"434-449","title":"ANALISIS PENERAPAN ACTIVITY BASED COSTING (ABC) DALAM MENENTUKAN TARIF JASA RAWAT INAP PADA RUMAH SAKIT UMUM DAERAH Dr. R. SOEDJONO SELONG","type":"article-journal","volume":"2"},"uris":["http://www.mendeley.com/documents/?uuid=b91bb5f1-3316-4217-bb99-b398b83f6e7a"]}],"mendeley":{"formattedCitation":"(Fadli et al., 2022)","plainTextFormattedCitation":"(Fadli et al., 2022)","previouslyFormattedCitation":"(Fadli et al., 2022)"},"properties":{"noteIndex":0},"schema":"https://github.com/citation-style-language/schema/raw/master/csl-citation.json"}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(Fadli et al., 2022)</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p>
    <w:p w14:paraId="33318C0A" w14:textId="77777777" w:rsidR="00BF7E22" w:rsidRPr="00A0551C" w:rsidRDefault="00BF7E22" w:rsidP="00BF7E22">
      <w:pPr>
        <w:pStyle w:val="ListParagraph"/>
        <w:spacing w:line="240" w:lineRule="auto"/>
        <w:ind w:firstLine="720"/>
        <w:jc w:val="both"/>
        <w:rPr>
          <w:rFonts w:ascii="Times New Roman" w:hAnsi="Times New Roman" w:cs="Times New Roman"/>
          <w:lang w:val="id-ID"/>
        </w:rPr>
      </w:pPr>
      <w:r w:rsidRPr="00A0551C">
        <w:rPr>
          <w:rFonts w:ascii="Times New Roman" w:hAnsi="Times New Roman" w:cs="Times New Roman"/>
          <w:lang w:val="id-ID"/>
        </w:rPr>
        <w:t>Perusahaan jasa adalah entitas yang dalam aktivitas ekonominya memberikan output yang ditawarkan kepada pihak lain dan tidak memiliki bentuk fisik</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{"citationItems":[{"id":"ITEM-1","itemData":{"DOI":"10.24912/jsa.v3i2.34797","abstract":"Establishing a trading company is a strategic choice for entrepreneurs aiming to scale their businesses. Among the various skills needed, a solid understanding of accounting is essential. It enables business owners to manage finances effectively, track profitability, and ensure compliance with tax regulations. Continuous improvement in understanding accounting for a trading company and its practical applications must be an ongoing process. The benefit of improving accounting principles is not only because it supports informed decision-making but also fosters sustainable growth, ultimately enhancing the company’s success in the competitive market. This PKM that conducted together with the Prima Unggul Foundation partners are crucial for addressing these demands. The program, held via Zoom, utilized interactive lectures and discussions to engage participants effectively. The material covered in this PKM focused on accounting in trading companies such as inventories, purchases, and sales of goods, returned goods, available stock, etc. There are also examples that are easy to understand, such as transaction journals and questions about trading companies, to give students insights in service company accounting. The program effectively educated students on journal recording in periodic or perpetual, Free on Board (FOB), and the appropriate application of accounting in trading context. Results indicated success, as students demonstrated enthusiasm and engagement by actively participating in discussions, asking questions, and answering quiz questions.\r ABSTRAK\r Dengan mendirikan perusahaan dagang merupakan pilihan strategis bagi para pengusaha yang ingin mengembangkan bisnisnya. Di antara berbagai keterampilan yang dibutuhkan, pemahaman yang kuat tentang akuntansi sangat penting. Hal ini memungkinkan pemilik bisnis untuk mengelola keuangan secara efektif, melacak profitabilitas, dan memastikan kepatuhan terhadap peraturan perpajakan. Pemahaman yang meningkat dalam akuntansi dalam perusahaan dagang dan pengaplikasian praktisnya harus menjadi proses yang berkelanjutan. Manfaat dari peningkatan prinsip akuntansi tidak hanya karena mendukung pengambilan keputusan yang tepat tetapi juga mendorong pertumbuhan yang baik, sehingga pada akhirnya meningkatkan keberhasilan perusahaan di pasar yang kompetitif. PKM yang dilakukan bersama dengan mitra Yayasan Prima Unggul ini sangat penting untuk menjawab tuntutan tersebut. Program yang diselenggarakan melalui zoom ini meman…","author":[{"dropping-particle":"","family":"Nugroho","given":"Vidyarto","non-dropping-particle":"","parse-names":false,"suffix":""},{"dropping-particle":"","family":"Michelle Yohanata","given":"","non-dropping-particle":"","parse-names":false,"suffix":""},{"dropping-particle":"","family":"Vannessa Maria Vianney","given":"","non-dropping-particle":"","parse-names":false,"suffix":""}],"container-title":"Jurnal Serina Abdimas","id":"ITEM-1","issue":"2","issued":{"date-parts":[["2025"]]},"title":"PELATIHAN AKUNTANSI PERUSAHAAN DAGANG BAGI SISWA/I YAYASAN PRIMA UNGGUL DI JAKARTA TIMUR","type":"article-journal","volume":"3"},"uris":["http://www.mendeley.com/documents/?uuid=28f2e011-654f-3aeb-acf0-40cdf1d95719"]}],"mendeley":{"formattedCitation":"(V. Nugroho et al., 2025)","plainTextFormattedCitation":"(V. Nugroho et al., 2025)","previouslyFormattedCitation":"(V. Nugroho et al., 2025)"},"properties":{"noteIndex":0},"schema":"https://github.com/citation-style-language/schema/raw/master/csl-citation.json"}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(V. Nugroho et al., 2025)</w:t>
      </w:r>
      <w:r w:rsidRPr="00A0551C">
        <w:rPr>
          <w:rFonts w:ascii="Times New Roman" w:hAnsi="Times New Roman" w:cs="Times New Roman"/>
          <w:lang w:val="id-ID"/>
        </w:rPr>
        <w:fldChar w:fldCharType="end"/>
      </w:r>
      <w:r w:rsidRPr="00A0551C">
        <w:rPr>
          <w:rFonts w:ascii="Times New Roman" w:hAnsi="Times New Roman" w:cs="Times New Roman"/>
          <w:lang w:val="id-ID"/>
        </w:rPr>
        <w:t>Kegiatan utama dari perusahaan jasa adalah menyediakan jasa kepada pengguna. Perusahaan jasa memperoleh pendapatan dengan mengandalkan kemampuan atau keahlian manusia ataupun dengan menyewakan asetnya untuk memberikan jasa kepada pelanggan. Contohnya termasuk dokter, akuntan, rental AC dan mesin potong, teknisi, biro jasa pengurusan ijin, dan klinik</w:t>
      </w:r>
    </w:p>
    <w:p w14:paraId="39E79B69" w14:textId="77777777" w:rsidR="00BF7E22" w:rsidRPr="00A0551C" w:rsidRDefault="00BF7E22" w:rsidP="00BF7E22">
      <w:pPr>
        <w:pStyle w:val="ListParagraph"/>
        <w:spacing w:line="240" w:lineRule="auto"/>
        <w:ind w:firstLine="720"/>
        <w:jc w:val="both"/>
        <w:rPr>
          <w:rFonts w:ascii="Times New Roman" w:hAnsi="Times New Roman" w:cs="Times New Roman"/>
          <w:lang w:val="id-ID"/>
        </w:rPr>
      </w:pPr>
      <w:r w:rsidRPr="00A0551C">
        <w:rPr>
          <w:rFonts w:ascii="Times New Roman" w:hAnsi="Times New Roman" w:cs="Times New Roman"/>
          <w:lang w:val="id-ID"/>
        </w:rPr>
        <w:t>Perusahaan manufaktur merupakan perusahaan yangbidang usahanya mengolah bahan mentah menjadi barangsetengah jadi atau barang jadi yang siap dipakai, kemudian</w:t>
      </w:r>
    </w:p>
    <w:p w14:paraId="0541CF8F" w14:textId="77777777" w:rsidR="00BF7E22" w:rsidRPr="00A0551C" w:rsidRDefault="00BF7E22" w:rsidP="00BF7E22">
      <w:pPr>
        <w:pStyle w:val="ListParagraph"/>
        <w:spacing w:line="240" w:lineRule="auto"/>
        <w:jc w:val="both"/>
        <w:rPr>
          <w:rFonts w:ascii="Times New Roman" w:hAnsi="Times New Roman" w:cs="Times New Roman"/>
          <w:lang w:val="id-ID"/>
        </w:rPr>
      </w:pPr>
      <w:r w:rsidRPr="00A0551C">
        <w:rPr>
          <w:rFonts w:ascii="Times New Roman" w:hAnsi="Times New Roman" w:cs="Times New Roman"/>
          <w:lang w:val="id-ID"/>
        </w:rPr>
        <w:t>dijual kepada pihak-pihak tertentu yang membutuhkanbarang tersebut baik berupa barang setengah jadi untukdiolah lebih lanjut atau bisa juga berupa barang jadi yangsiap untuk dipakai. Perusahaan manufaktur memperolehpendapatan berupa penjualan barang setengah jadi danbarang jadi, yang kemudia masuk pada elemen laporanlaba rugi. Sedangkan biaya atau beban yang terjadi padaperusahaan manufaktur berupa harga pokok produksi,serta biaya atau beban yang bersifat operasional dan nonoperasional</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{"citationItems":[{"id":"ITEM-1","itemData":{"ISBN":"9786231980267, 623198026X","abstract":"Buku ini membahas Pengertian dan Jenis Perusahaan Manufaktur, Klasifikasi Biaya pada Perusahaan Manufaktur, Jenis Laporan Keuangan pada Perusahaan Manufaktur, Akuntansi Persediaan di Perusahaan Manufaktur, Akuntansi Aktiva di Perusahaan Manufaktur, Akuntansi Modal di Perusahaan Manufaktur, Akuntansi Penjualan di Perusahaan Manufaktur, Akuntansi Biaya di Perusahaan Manufaktur, Sistem Informasi Manajemen Perusahaan Manufaktur, Sistem Informasi Akuntansi Perusahaan Manufaktur, Aspek Perpajakan pada Perusahaan Perusahaan Manufaktur.","author":[{"dropping-particle":"","family":"Wicaksono","given":"Galih","non-dropping-particle":"","parse-names":false,"suffix":""},{"dropping-particle":"","family":"Kusumaningtyas Priyambodo","given":"Victoria","non-dropping-particle":"","parse-names":false,"suffix":""},{"dropping-particle":"","family":"Sukma","given":"Paradisa","non-dropping-particle":"","parse-names":false,"suffix":""},{"dropping-particle":"","family":"Parju","given":"","non-dropping-particle":"","parse-names":false,"suffix":""},{"dropping-particle":"","family":"Nurchayati","given":"","non-dropping-particle":"","parse-names":false,"suffix":""},{"dropping-particle":"","family":"Ridhawati","given":"Rini","non-dropping-particle":"","parse-names":false,"suffix":""},{"dropping-particle":"","family":"Hanani","given":"Tri","non-dropping-particle":"","parse-names":false,"suffix":""},{"dropping-particle":"","family":"Rizki","given":"Novia","non-dropping-particle":"","parse-names":false,"suffix":""},{"dropping-particle":"","family":"Fauzan","given":"Rusydi","non-dropping-particle":"","parse-names":false,"suffix":""},{"dropping-particle":"","family":"Anggun Hilendri Lestari","given":"Baiq","non-dropping-particle":"","parse-names":false,"suffix":""},{"dropping-particle":"","family":"Citta Ihtisan Tri Prasidya","given":"Tusta","non-dropping-particle":"","parse-names":false,"suffix":""}],"id":"ITEM-1","issue":"January","issued":{"date-parts":[["2023"]]},"page":"185","title":"Akuntansi Perusahaan Manufaktur","type":"article-journal"},"uris":["http://www.mendeley.com/documents/?uuid=d8605e77-41e0-40bd-891d-58115b8ff90e"]}],"mendeley":{"formattedCitation":"(Wicaksono et al., 2023)","plainTextFormattedCitation":"(Wicaksono et al., 2023)","previouslyFormattedCitation":"(Wicaksono et al., 2023)"},"properties":{"noteIndex":0},"schema":"https://github.com/citation-style-language/schema/raw/master/csl-citation.json"}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(Wicaksono et al., 2023)</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p>
    <w:p w14:paraId="3BD4CE39" w14:textId="77777777" w:rsidR="00BF7E22" w:rsidRPr="00A0551C" w:rsidRDefault="00BF7E22" w:rsidP="00BF7E22">
      <w:pPr>
        <w:pStyle w:val="ListParagraph"/>
        <w:spacing w:line="240" w:lineRule="auto"/>
        <w:ind w:firstLine="720"/>
        <w:jc w:val="both"/>
        <w:rPr>
          <w:rFonts w:ascii="Times New Roman" w:hAnsi="Times New Roman" w:cs="Times New Roman"/>
          <w:lang w:val="id-ID"/>
        </w:rPr>
      </w:pPr>
      <w:r w:rsidRPr="00A0551C">
        <w:rPr>
          <w:rFonts w:ascii="Times New Roman" w:hAnsi="Times New Roman" w:cs="Times New Roman"/>
          <w:lang w:val="id-ID"/>
        </w:rPr>
        <w:t>Biaya adalah suatu pengorbanan sumber ekonomi yang diukur dalam satuan uang, untuk mendapatkan barang atau jasa yang diharapkan akan memberikan keuntungan/ bermanfaat pada saat ini atau masa yang akan datang. Biaya dapat dibedakan atas biaya (cost) atau beban (expense)</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{"citationItems":[{"id":"ITEM-1","itemData":{"author":[{"dropping-particle":"","family":"Sinurat, Mangasa., Siahaan, Audrey M., Dolok Saribu, Ardin., Saragi","given":"Dame Ria R","non-dropping-particle":"","parse-names":false,"suffix":""}],"edition":"Kedua","id":"ITEM-1","issued":{"date-parts":[["2024"]]},"publisher":"LPPM Press Universitas HKBP Nomensen Medan","publisher-place":"Medan","title":"Akuntansi Biaya","type":"book"},"uris":["http://www.mendeley.com/documents/?uuid=4e9dd449-acf7-4c99-a531-41373e1a8ecd"]}],"mendeley":{"formattedCitation":"(Sinurat, Mangasa., Siahaan, Audrey M., Dolok Saribu, Ardin., Saragi, 2024)","plainTextFormattedCitation":"(Sinurat, Mangasa., Siahaan, Audrey M., Dolok Saribu, Ardin., Saragi, 2024)","previouslyFormattedCitation":"(Sinurat, Mangasa., Siahaan, Audrey M., Dolok Saribu, Ardin., Saragi,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(Sinurat, Mangasa., Siahaan, Audrey M., Dolok Saribu, Ardin., Saragi,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p>
    <w:p w14:paraId="5EA6B9DA" w14:textId="77777777" w:rsidR="00BF7E22" w:rsidRPr="00A0551C" w:rsidRDefault="00BF7E22" w:rsidP="00BF7E22">
      <w:pPr>
        <w:pStyle w:val="ListParagraph"/>
        <w:spacing w:line="240" w:lineRule="auto"/>
        <w:ind w:firstLine="720"/>
        <w:jc w:val="both"/>
        <w:rPr>
          <w:rFonts w:ascii="Times New Roman" w:hAnsi="Times New Roman" w:cs="Times New Roman"/>
          <w:lang w:val="id-ID"/>
        </w:rPr>
      </w:pPr>
      <w:r w:rsidRPr="00A0551C">
        <w:rPr>
          <w:rFonts w:ascii="Times New Roman" w:hAnsi="Times New Roman" w:cs="Times New Roman"/>
          <w:lang w:val="id-ID"/>
        </w:rPr>
        <w:t>Manfaat  utama  ABC  adalah  ABC  menyajikan  biaya  produk  yang  lebih  akurat  dan informatif,  yang  menuju  pada  pengukuran  kemampuan  peroleh  laba  atas  produk  yang  lebih akurat dan keputusan-keputusan strategis yang diinformasikan dengan lebih baik mengenai harga jual,  lini  produk,  pasar  pelanggan,  dan  pengeluaran  modal.  ABC  juga  memberikan  pengukuran yang  lebih  akurat  atas  biaya-biaya  pemacu  aktivitas,  yang  membantu  manajer  memperbaiki produk   dan   proses   menilai   dengan   membuat   keputusan   desainproduk   yang   lebih   baik,pengendalian biaya yang lebih baik, dan membantu meningkatkan berbagai nilai proyek</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{"citationItems":[{"id":"ITEM-1","itemData":{"DOI":"10.29303/risma.v2i3.257","ISSN":"2798-0278","abstract":"Penelitian ini bertujuan untuk mengetahui dan menganalisis penentuan tarif jasa rawat inap pada RSUD Dr. R. Soedjono maupun dengan metode Activity Based Costing (ABC) dan membandingkan kedua tarif jasa rawat inap tersebut. Jenis penelitian yang digunakan adalah penelitian lapangan (field research) dengan metode penelitian analisis deskriptif kuantitatif. Hasil dari penelitian ini menunjukkan bahwa tarif jasa rawat inap menggunakan metode Activity Based Costing (ABC) memberikan hasil yang lebih akurat dan jelas dibandingkan dengan tarif yang digunakan oleh RSUD Dr. R. Soedjono.","author":[{"dropping-particle":"","family":"Fadli","given":"Hasan","non-dropping-particle":"","parse-names":false,"suffix":""},{"dropping-particle":"","family":"Adha Inapty","given":"Biana","non-dropping-particle":"","parse-names":false,"suffix":""},{"dropping-particle":"","family":"Astuti","given":"Widia","non-dropping-particle":"","parse-names":false,"suffix":""}],"container-title":"Jurnal Riset Mahasiswa Akuntansi","id":"ITEM-1","issue":"3","issued":{"date-parts":[["2022"]]},"page":"434-449","title":"ANALISIS PENERAPAN ACTIVITY BASED COSTING (ABC) DALAM MENENTUKAN TARIF JASA RAWAT INAP PADA RUMAH SAKIT UMUM DAERAH Dr. R. SOEDJONO SELONG","type":"article-journal","volume":"2"},"uris":["http://www.mendeley.com/documents/?uuid=b91bb5f1-3316-4217-bb99-b398b83f6e7a"]}],"mendeley":{"formattedCitation":"(Fadli et al., 2022)","plainTextFormattedCitation":"(Fadli et al., 2022)","previouslyFormattedCitation":"(Fadli et al., 2022)"},"properties":{"noteIndex":0},"schema":"https://github.com/citation-style-language/schema/raw/master/csl-citation.json"}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(Fadli et al., 2022)</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p>
    <w:p w14:paraId="3D34D41C" w14:textId="77777777" w:rsidR="00BF7E22" w:rsidRPr="00A0551C" w:rsidRDefault="00BF7E22" w:rsidP="00BF7E22">
      <w:pPr>
        <w:pStyle w:val="ListParagraph"/>
        <w:spacing w:line="240" w:lineRule="auto"/>
        <w:jc w:val="both"/>
        <w:rPr>
          <w:rFonts w:ascii="Times New Roman" w:hAnsi="Times New Roman" w:cs="Times New Roman"/>
          <w:lang w:val="id-ID"/>
        </w:rPr>
      </w:pPr>
      <w:r w:rsidRPr="00A0551C">
        <w:rPr>
          <w:rFonts w:ascii="Times New Roman" w:hAnsi="Times New Roman" w:cs="Times New Roman"/>
          <w:lang w:val="id-ID"/>
        </w:rPr>
        <w:t xml:space="preserve"> Dalam</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{"citationItems":[{"id":"ITEM-1","itemData":{"author":[{"dropping-particle":"","family":"Dolok Saribu","given":"A","non-dropping-particle":"","parse-names":false,"suffix":""}],"edition":"Enam","id":"ITEM-1","issued":{"date-parts":[["2025"]]},"publisher":"LPPM UHN Press","publisher-place":"Medan","title":"Akuntansi Manajemen Lanjutan","type":"book"},"uris":["http://www.mendeley.com/documents/?uuid=f2039457-d0b9-43c7-bcfa-77f87b3ed3d7"]}],"mendeley":{"formattedCitation":"(Dolok Saribu, 2025)","plainTextFormattedCitation":"(Dolok Saribu, 2025)","previouslyFormattedCitation":"(Dolok Saribu, 2025)"},"properties":{"noteIndex":0},"schema":"https://github.com/citation-style-language/schema/raw/master/csl-citation.json"}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(Dolok Saribu, 2025)</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menjelaskan beberapa manfaat activity based costing yaitu:</w:t>
      </w:r>
    </w:p>
    <w:p w14:paraId="2EBA0FF0" w14:textId="77777777" w:rsidR="00BF7E22" w:rsidRPr="00A0551C" w:rsidRDefault="00BF7E22" w:rsidP="00BF7E22">
      <w:pPr>
        <w:pStyle w:val="ListParagraph"/>
        <w:numPr>
          <w:ilvl w:val="0"/>
          <w:numId w:val="1"/>
        </w:numPr>
        <w:spacing w:line="240" w:lineRule="auto"/>
        <w:jc w:val="both"/>
        <w:rPr>
          <w:rFonts w:ascii="Times New Roman" w:hAnsi="Times New Roman" w:cs="Times New Roman"/>
          <w:lang w:val="id-ID"/>
        </w:rPr>
      </w:pPr>
      <w:r w:rsidRPr="00A0551C">
        <w:rPr>
          <w:rFonts w:ascii="Times New Roman" w:hAnsi="Times New Roman" w:cs="Times New Roman"/>
          <w:lang w:val="id-ID"/>
        </w:rPr>
        <w:t>Metode ABC dapat digunakan untuk membantu dalam pengambilan keputusan dalam perusahaan</w:t>
      </w:r>
    </w:p>
    <w:p w14:paraId="330234E4" w14:textId="77777777" w:rsidR="00BF7E22" w:rsidRPr="00A0551C" w:rsidRDefault="00BF7E22" w:rsidP="00BF7E22">
      <w:pPr>
        <w:pStyle w:val="ListParagraph"/>
        <w:numPr>
          <w:ilvl w:val="0"/>
          <w:numId w:val="1"/>
        </w:numPr>
        <w:spacing w:line="240" w:lineRule="auto"/>
        <w:jc w:val="both"/>
        <w:rPr>
          <w:rFonts w:ascii="Times New Roman" w:hAnsi="Times New Roman" w:cs="Times New Roman"/>
          <w:lang w:val="id-ID"/>
        </w:rPr>
      </w:pPr>
      <w:r w:rsidRPr="00A0551C">
        <w:rPr>
          <w:rFonts w:ascii="Times New Roman" w:hAnsi="Times New Roman" w:cs="Times New Roman"/>
          <w:lang w:val="id-ID"/>
        </w:rPr>
        <w:t>Penentuan harga yang sudah melalui ABC akan menghasilkan harga yang lebih baik sehingga bisa bersaing dengan produk sejenis lainnya.</w:t>
      </w:r>
    </w:p>
    <w:p w14:paraId="109BCD14" w14:textId="6D80A5C1" w:rsidR="00BF7E22" w:rsidRPr="00A0551C" w:rsidRDefault="00BF7E22" w:rsidP="00BF7E22">
      <w:pPr>
        <w:pStyle w:val="ListParagraph"/>
        <w:numPr>
          <w:ilvl w:val="0"/>
          <w:numId w:val="1"/>
        </w:numPr>
        <w:spacing w:line="240" w:lineRule="auto"/>
        <w:jc w:val="both"/>
        <w:rPr>
          <w:rFonts w:ascii="Times New Roman" w:hAnsi="Times New Roman" w:cs="Times New Roman"/>
          <w:lang w:val="id-ID"/>
        </w:rPr>
      </w:pPr>
      <w:r w:rsidRPr="00A0551C">
        <w:rPr>
          <w:rFonts w:ascii="Times New Roman" w:hAnsi="Times New Roman" w:cs="Times New Roman"/>
          <w:lang w:val="id-ID"/>
        </w:rPr>
        <w:t xml:space="preserve">Dengan abc, analisis biaya bisa diperbaiki sehingga pihak manajemen bisa melakukan peningkatan volume atas produk yang memiliki volume jual yang rendah. </w:t>
      </w:r>
    </w:p>
    <w:p w14:paraId="36FB5A41" w14:textId="77777777" w:rsidR="006877E4" w:rsidRPr="00A0551C" w:rsidRDefault="006877E4" w:rsidP="00E318AD">
      <w:pPr>
        <w:pStyle w:val="Default"/>
        <w:jc w:val="both"/>
        <w:rPr>
          <w:color w:val="auto"/>
        </w:rPr>
      </w:pPr>
    </w:p>
    <w:p w14:paraId="5E73840E" w14:textId="4DD6A646" w:rsidR="007255D1" w:rsidRPr="00A0551C" w:rsidRDefault="007D4E14" w:rsidP="00747F03">
      <w:pPr>
        <w:pStyle w:val="Default"/>
        <w:rPr>
          <w:b/>
          <w:bCs/>
          <w:color w:val="auto"/>
        </w:rPr>
        <w:sectPr w:rsidR="007255D1" w:rsidRPr="00A0551C" w:rsidSect="002209F8">
          <w:type w:val="continuous"/>
          <w:pgSz w:w="11906" w:h="16838" w:code="9"/>
          <w:pgMar w:top="1440" w:right="1440" w:bottom="1440" w:left="1440" w:header="708" w:footer="708" w:gutter="0"/>
          <w:cols w:space="708"/>
          <w:docGrid w:linePitch="360"/>
        </w:sectPr>
      </w:pPr>
      <w:r w:rsidRPr="00A0551C">
        <w:rPr>
          <w:b/>
          <w:bCs/>
          <w:color w:val="auto"/>
        </w:rPr>
        <w:t>METODE PENELITIAN</w:t>
      </w:r>
      <w:r w:rsidR="007255D1" w:rsidRPr="00A0551C">
        <w:rPr>
          <w:b/>
          <w:bCs/>
          <w:color w:val="auto"/>
          <w:lang w:val="en-GB"/>
        </w:rPr>
        <w:t xml:space="preserve"> </w:t>
      </w:r>
      <w:r w:rsidR="007255D1" w:rsidRPr="00A0551C">
        <w:rPr>
          <w:b/>
          <w:bCs/>
          <w:color w:val="auto"/>
        </w:rPr>
        <w:t>[Times New Roman 1</w:t>
      </w:r>
      <w:r w:rsidR="00747F03" w:rsidRPr="00A0551C">
        <w:rPr>
          <w:b/>
          <w:bCs/>
          <w:color w:val="auto"/>
          <w:lang w:val="en-US"/>
        </w:rPr>
        <w:t>2</w:t>
      </w:r>
      <w:r w:rsidR="007255D1" w:rsidRPr="00A0551C">
        <w:rPr>
          <w:b/>
          <w:bCs/>
          <w:color w:val="auto"/>
        </w:rPr>
        <w:t xml:space="preserve"> bold]</w:t>
      </w:r>
    </w:p>
    <w:p w14:paraId="0066C84B" w14:textId="73AD4744" w:rsidR="00BF7E22" w:rsidRPr="00A0551C" w:rsidRDefault="00BF7E22" w:rsidP="00BF7E22">
      <w:pPr>
        <w:pStyle w:val="ListParagraph"/>
        <w:spacing w:line="240" w:lineRule="auto"/>
        <w:ind w:firstLine="720"/>
        <w:jc w:val="both"/>
        <w:rPr>
          <w:rFonts w:ascii="Times New Roman" w:hAnsi="Times New Roman" w:cs="Times New Roman"/>
          <w:lang w:val="id-ID"/>
        </w:rPr>
      </w:pPr>
      <w:r w:rsidRPr="00A0551C">
        <w:rPr>
          <w:rFonts w:ascii="Times New Roman" w:hAnsi="Times New Roman" w:cs="Times New Roman"/>
          <w:lang w:val="id-ID"/>
        </w:rPr>
        <w:lastRenderedPageBreak/>
        <w:t xml:space="preserve">Pendekatan   dalam   </w:t>
      </w:r>
      <w:r w:rsidRPr="00A0551C">
        <w:rPr>
          <w:rFonts w:ascii="Times New Roman" w:hAnsi="Times New Roman" w:cs="Times New Roman"/>
          <w:i/>
          <w:iCs/>
          <w:lang w:val="id-ID"/>
        </w:rPr>
        <w:t xml:space="preserve">Critical Journal Review  </w:t>
      </w:r>
      <w:r w:rsidRPr="00A0551C">
        <w:rPr>
          <w:rFonts w:ascii="Times New Roman" w:hAnsi="Times New Roman" w:cs="Times New Roman"/>
          <w:lang w:val="id-ID"/>
        </w:rPr>
        <w:t>ini   menggunakan jenis  penelitian  yang  berupa  studi  literatur atau  studi kepustakaan. Studi literatur  dapat  ditempuh  dengan  jalan mengumpulkan referensi  yang terdiri  beberapa penelitian terdahulu   yang   kemudian   dikompilasi   untuk   menarik kesimpulan</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{"citationItems":[{"id":"ITEM-1","itemData":{"abstract":"Metode penelitian : suatu pendekatan proposal, mengajak pembaca untuk memahami dan mengetahui bagaimana langkah-langkah dalam penyusunan proposal yang baik sesuai persyaratan, sehingga mempermudah dalam pelaksanaan penelitiannya. Buku ini dapat menjadi referensi dalam memahami metode penelitian karena memaparkan secara rinci tentang kerangka berpikir ilmiah, macam penelitian, pendekatan data penelitian, macam sampling, sampai pada analisis data","author":[{"dropping-particle":"","family":"Mardalis","given":"","non-dropping-particle":"","parse-names":false,"suffix":""}],"container-title":"Jakarta: Bumi","id":"ITEM-1","issued":{"date-parts":[["2008"]]},"title":"Buku Metode Penelitian : Suatu Pendekatan Proposal / Mardalis","type":"book"},"uris":["http://www.mendeley.com/documents/?uuid=0f6f8b42-0fe0-3066-8bd7-a307ece06d8d"]}],"mendeley":{"formattedCitation":"(Mardalis, 2008)","plainTextFormattedCitation":"(Mardalis, 2008)","previouslyFormattedCitation":"(Mardalis, 2008)"},"properties":{"noteIndex":0},"schema":"https://github.com/citation-style-language/schema/raw/master/csl-citation.json"}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(Mardalis, 2008)</w:t>
      </w:r>
      <w:r w:rsidRPr="00A0551C">
        <w:rPr>
          <w:rFonts w:ascii="Times New Roman" w:hAnsi="Times New Roman" w:cs="Times New Roman"/>
          <w:lang w:val="id-ID"/>
        </w:rPr>
        <w:fldChar w:fldCharType="end"/>
      </w:r>
      <w:r w:rsidRPr="00A0551C">
        <w:rPr>
          <w:rFonts w:ascii="Times New Roman" w:hAnsi="Times New Roman" w:cs="Times New Roman"/>
          <w:lang w:val="id-ID"/>
        </w:rPr>
        <w:t>. Teknik    analisis    data    yang    digunakan    dalam penelitian  ini  dengan  menggunakan  metode  analisis  isi yang  bisa  digunakan  untuk  mendapatkan  inferensi  yang valid   dan   bisa   meneliti   kembali   menurut konteksnya</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{"citationItems":[{"id":"ITEM-1","itemData":{"abstract":"Tujuan dari penelitian ini adalah untuk mengetahui (1) kelayakan media pembelajaran dengan\nsoftware AutoCad; (2) respon terhadap media pembelajaran dengan software AutoCad; (3) hasil belajar\nsetelah menerapkan media pembelajaran dengan software AutoCad. Penelitian ini menggunakan metode\npenelitian studi literatur. Teknik pengumpulan data dengan cara mengumpulkan beberapa penelitian\nterdahulu untuk menjawab kelayakan media, respon, dan hasil belajar setelah menerapkan media\npembelajaran dengan software AutoCad. Penelitian terdahulu yang sudah terkumpul selanjutnya\ndikompilasi, dianalisis,dan disimpulkan sehingga mendapatkan kesimpulan mengenai pengembangan\nmedia pembelajaran dengan software AutoCad. Kesimpulan dalam penelitian ini dapat diambil bahwa\ndari hasil analisis diatas (1) media pembelajaran dengan software AutoCad dikatakan layak karena\nmemenuhi aspek-aspek kevalidan media dengan software AutoCad yaitu tujuan relevan dengan deskripsi\nkompetensi dasar, kebenaran simulasi konsep, komunikatif, jelas, menarik, mudah dipahami, desain\nwarna selaras, dan kemudahan navigasi media dengan persentase rata-rata penilaian validasi ≥ 61%-100%\ndengan kualitatif baik hingga sangat baik, (2) respon terhadap media pembelajaran dengan software\nAutoCad dikatakan baik karena responden menunjukkan ketertarikan terhadap media pada aspek\nkejelasan gambar, warna, kelengkapan materi, dan navigasi media dengan persentase rata-rata penilaian\nhasil respon ≥ 61%-100% dengan kualitatif baik hingga sangat baik, serta (3) media pembelajaran dengan\nsoftware AutoCad yang dapat meningkatkan hasil belajar adalah media pembelajaran dengan software\nAutoCad yang telah memenuhi aspek kelayakan media serta hasil uji penerapan media menunjukkan\npeningkatan hasil belajar setelah menerapkan media pembelajaran dengan software AutoCad.","author":[{"dropping-particle":"","family":"Hartanto","given":"Rizki Septa Wahyu","non-dropping-particle":"","parse-names":false,"suffix":""},{"dropping-particle":"","family":"Dani","given":"Hasan","non-dropping-particle":"","parse-names":false,"suffix":""}],"container-title":"JKPTB : Jurnal Kajian Pendidikan Teknik Bangunan","id":"ITEM-1","issue":"1","issued":{"date-parts":[["2020"]]},"title":"STUDI LITERATUR : PENGEMBANGAN MEDIA PEMBELAJARAN DENGAN SOFTWARE AUTOCAD","type":"article-journal","volume":"6"},"uris":["http://www.mendeley.com/documents/?uuid=8f275103-95ae-30f6-bcec-eada244c3356"]}],"mendeley":{"formattedCitation":"(Hartanto &amp; Dani, 2020)","plainTextFormattedCitation":"(Hartanto &amp; Dani, 2020)","previouslyFormattedCitation":"(Hartanto &amp; Dani, 2020)"},"properties":{"noteIndex":0},"schema":"https://github.com/citation-style-language/schema/raw/master/csl-citation.json"}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(Hartanto &amp; Dani, 2020)</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p>
    <w:p w14:paraId="021EA7A3" w14:textId="77777777" w:rsidR="00BF7E22" w:rsidRPr="00A0551C" w:rsidRDefault="00BF7E22" w:rsidP="00BF7E22">
      <w:pPr>
        <w:pStyle w:val="ListParagraph"/>
        <w:spacing w:line="240" w:lineRule="auto"/>
        <w:ind w:firstLine="720"/>
        <w:jc w:val="both"/>
        <w:rPr>
          <w:rFonts w:ascii="Times New Roman" w:hAnsi="Times New Roman" w:cs="Times New Roman"/>
          <w:lang w:val="id-ID"/>
        </w:rPr>
      </w:pPr>
      <w:r w:rsidRPr="00A0551C">
        <w:rPr>
          <w:rFonts w:ascii="Times New Roman" w:hAnsi="Times New Roman" w:cs="Times New Roman"/>
          <w:lang w:val="id-ID"/>
        </w:rPr>
        <w:t xml:space="preserve">Dalam penelitian ini, digunakan metode studi literatur yang juga dikenal sebagai studi kepustakaan, yang merupakan teknik pengumpulan data dan informasi melalui peninjauan sumber tertulis yang kredibel seperti jurnal ilmiah, buku referensi, ensiklopedia, serta sumber-sumber lain yang relevan dengan topik penelitian. Penelitian studi literatur melibatkan serangkaian aktivitas seperti pengumpulan data pustaka, membaca, mencatat, dan mengelola bahan tulisan. Studi literatur diterapkan sebagai pendekatan analisis penelitian yang menekankan pada temuan terhadap karya tulis, khususnya artikel jurnal dengan topik yang berhubungan dengan </w:t>
      </w:r>
      <w:r w:rsidRPr="00A0551C">
        <w:rPr>
          <w:rFonts w:ascii="Times New Roman" w:hAnsi="Times New Roman" w:cs="Times New Roman"/>
          <w:i/>
          <w:iCs/>
          <w:lang w:val="id-ID"/>
        </w:rPr>
        <w:t xml:space="preserve">Activity Based Costing </w:t>
      </w:r>
      <w:r w:rsidRPr="00A0551C">
        <w:rPr>
          <w:rFonts w:ascii="Times New Roman" w:hAnsi="Times New Roman" w:cs="Times New Roman"/>
          <w:lang w:val="id-ID"/>
        </w:rPr>
        <w:t xml:space="preserve">(ABC)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{"citationItems":[{"id":"ITEM-1","itemData":{"ISSN":"2621-6248","abstract":"This study analyses the application of the Activity-Based Costing (ABC) system in the manufacturing sector with the main objective of improving the efficiency and effectiveness of company operations compared to conventional cost accounting approaches. The ABC method links costs with relevant activities, thus giving a more realistic cost allocation that assists firms in identifying their inefficient costs and improves the quality of managerial decisions. This research applies the SLR approach in identifying, evaluating, and summarizing findings from various studies on ABC implementation. The search process has been carried out through the Google Scholar database, while the period of search concern is 2019-2024. Therefore, from the initial outcome of 588 articles retrieved, only 31 articles with the inclusion requirements were selected to be analyzed in depth. The findings show that companies using the ABC method have superior financial performance and competitiveness compared to those using traditional methods. Although the implementation of ABC requires a significant initial investment, the long-term benefits in the form of efficiency and more optimal resource management contribute greatly to the sustainability of manufacturing companies in the global market.","author":[{"dropping-particle":"","family":"Laurent","given":"Agnes Fanny","non-dropping-particle":"","parse-names":false,"suffix":""},{"dropping-particle":"","family":"Munandar","given":"Agus","non-dropping-particle":"","parse-names":false,"suffix":""}],"container-title":"KOMPAK (Jurnal Ilmiah Komputerisasi Akuntasi)","id":"ITEM-1","issue":"1","issued":{"date-parts":[["2025"]]},"title":"Activity Based Costing (ABC) Di Industri Manufaktur: Tinjauan Literatur Tentang Efisiensi dan Kinerja Di Berbagai Negara","type":"article-journal","volume":"18"},"uris":["http://www.mendeley.com/documents/?uuid=5fb5a7e0-6681-3079-8911-05e1189303ab"]}],"mendeley":{"formattedCitation":"(Laurent &amp; Munandar, 2025)","plainTextFormattedCitation":"(Laurent &amp; Munandar, 2025)","previouslyFormattedCitation":"(Laurent &amp; Munandar, 2025)"},"properties":{"noteIndex":0},"schema":"https://github.com/citation-style-language/schema/raw/master/csl-citation.json"}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(Laurent &amp; Munandar, 2025)</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p>
    <w:p w14:paraId="6D11C924" w14:textId="77777777" w:rsidR="00BF7E22" w:rsidRPr="00A0551C" w:rsidRDefault="00BF7E22" w:rsidP="00BF7E22">
      <w:pPr>
        <w:pStyle w:val="ListParagraph"/>
        <w:spacing w:line="240" w:lineRule="auto"/>
        <w:ind w:firstLine="720"/>
        <w:jc w:val="both"/>
        <w:rPr>
          <w:rFonts w:ascii="Times New Roman" w:hAnsi="Times New Roman" w:cs="Times New Roman"/>
          <w:lang w:val="id-ID"/>
        </w:rPr>
      </w:pPr>
      <w:r w:rsidRPr="00A0551C">
        <w:rPr>
          <w:rFonts w:ascii="Times New Roman" w:hAnsi="Times New Roman" w:cs="Times New Roman"/>
          <w:lang w:val="id-ID"/>
        </w:rPr>
        <w:t>Melalui pendekatan ini, dilakukan analisis perbandingan terhadap penerapan metode aktivitas berbasis biaya yang telah dianut dan diterapkan di berbagai negara, baik negara maju maupun berkembang. Research juga melibatkan pengumpulan data dari penelitian terdahulu yang meneliti ABC, lalu dianalisis secara sistematis dan kritis. Fokus utama dari research ini yakni memberikan dan menyampaikan pemahaman lebih dalam tentang efisiensi dan kinerja ABC di industri manufaktur dan jasa.</w:t>
      </w:r>
    </w:p>
    <w:p w14:paraId="40FEC88E" w14:textId="63033384" w:rsidR="00BF7E22" w:rsidRPr="00A0551C" w:rsidRDefault="00BF7E22" w:rsidP="00BF7E22">
      <w:pPr>
        <w:pStyle w:val="ListParagraph"/>
        <w:spacing w:line="240" w:lineRule="auto"/>
        <w:ind w:firstLine="720"/>
        <w:jc w:val="both"/>
        <w:rPr>
          <w:rFonts w:ascii="Times New Roman" w:hAnsi="Times New Roman" w:cs="Times New Roman"/>
          <w:lang w:val="id-ID"/>
        </w:rPr>
      </w:pPr>
      <w:r w:rsidRPr="00A0551C">
        <w:rPr>
          <w:rFonts w:ascii="Times New Roman" w:hAnsi="Times New Roman" w:cs="Times New Roman"/>
          <w:lang w:val="id-ID"/>
        </w:rPr>
        <w:t xml:space="preserve">Data yang digunakan dalam penelitian ini berasal dari artikel literatur, baik yang memiliki ISSN (International Standard Serial Number) maupun E-ISSN (Electronic International Standard Serial Number). Pencarian data dilakukan dengan memanfaatkan mesin pencari Google Chrome melalui situs Google Scholar di alamat http://scholar.google.co.id/. Metode ini dipilih karena menawarkan cara yang sederhana untuk mengakses berbagai karya ilmiah dengan cakupan luas, serta karena Google Scholar merupakan salah satu basis data penerbitan terbesar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{"citationItems":[{"id":"ITEM-1","itemData":{"ISSN":"2621-6248","abstract":"This study analyses the application of the Activity-Based Costing (ABC) system in the manufacturing sector with the main objective of improving the efficiency and effectiveness of company operations compared to conventional cost accounting approaches. The ABC method links costs with relevant activities, thus giving a more realistic cost allocation that assists firms in identifying their inefficient costs and improves the quality of managerial decisions. This research applies the SLR approach in identifying, evaluating, and summarizing findings from various studies on ABC implementation. The search process has been carried out through the Google Scholar database, while the period of search concern is 2019-2024. Therefore, from the initial outcome of 588 articles retrieved, only 31 articles with the inclusion requirements were selected to be analyzed in depth. The findings show that companies using the ABC method have superior financial performance and competitiveness compared to those using traditional methods. Although the implementation of ABC requires a significant initial investment, the long-term benefits in the form of efficiency and more optimal resource management contribute greatly to the sustainability of manufacturing companies in the global market.","author":[{"dropping-particle":"","family":"Laurent","given":"Agnes Fanny","non-dropping-particle":"","parse-names":false,"suffix":""},{"dropping-particle":"","family":"Munandar","given":"Agus","non-dropping-particle":"","parse-names":false,"suffix":""}],"container-title":"KOMPAK (Jurnal Ilmiah Komputerisasi Akuntasi)","id":"ITEM-1","issue":"1","issued":{"date-parts":[["2025"]]},"title":"Activity Based Costing (ABC) Di Industri Manufaktur: Tinjauan Literatur Tentang Efisiensi dan Kinerja Di Berbagai Negara","type":"article-journal","volume":"18"},"uris":["http://www.mendeley.com/documents/?uuid=5fb5a7e0-6681-3079-8911-05e1189303ab"]}],"mendeley":{"formattedCitation":"(Laurent &amp; Munandar, 2025)","plainTextFormattedCitation":"(Laurent &amp; Munandar, 2025)","previouslyFormattedCitation":"(Laurent &amp; Munandar, 2025)"},"properties":{"noteIndex":0},"schema":"https://github.com/citation-style-language/schema/raw/master/csl-citation.json"}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(Laurent &amp; Munandar, 2025)</w:t>
      </w:r>
      <w:r w:rsidRPr="00A0551C">
        <w:rPr>
          <w:rFonts w:ascii="Times New Roman" w:hAnsi="Times New Roman" w:cs="Times New Roman"/>
          <w:lang w:val="id-ID"/>
        </w:rPr>
        <w:fldChar w:fldCharType="end"/>
      </w:r>
      <w:r w:rsidRPr="00A0551C">
        <w:rPr>
          <w:rFonts w:ascii="Times New Roman" w:hAnsi="Times New Roman" w:cs="Times New Roman"/>
          <w:lang w:val="id-ID"/>
        </w:rPr>
        <w:t>.</w:t>
      </w:r>
    </w:p>
    <w:p w14:paraId="43BF041E" w14:textId="77777777" w:rsidR="006877E4" w:rsidRPr="00A0551C" w:rsidRDefault="006877E4" w:rsidP="007D56AF">
      <w:pPr>
        <w:pStyle w:val="Default"/>
        <w:jc w:val="both"/>
        <w:rPr>
          <w:color w:val="auto"/>
        </w:rPr>
      </w:pPr>
    </w:p>
    <w:p w14:paraId="12507A3A" w14:textId="583A9927" w:rsidR="007255D1" w:rsidRPr="00A0551C" w:rsidRDefault="007D4E14" w:rsidP="00747F03">
      <w:pPr>
        <w:pStyle w:val="Default"/>
        <w:rPr>
          <w:b/>
          <w:bCs/>
          <w:color w:val="auto"/>
        </w:rPr>
        <w:sectPr w:rsidR="007255D1" w:rsidRPr="00A0551C" w:rsidSect="002209F8">
          <w:type w:val="continuous"/>
          <w:pgSz w:w="11906" w:h="16838" w:code="9"/>
          <w:pgMar w:top="1440" w:right="1440" w:bottom="1440" w:left="1440" w:header="708" w:footer="708" w:gutter="0"/>
          <w:cols w:space="708"/>
          <w:docGrid w:linePitch="360"/>
        </w:sectPr>
      </w:pPr>
      <w:r w:rsidRPr="00A0551C">
        <w:rPr>
          <w:b/>
          <w:bCs/>
          <w:color w:val="auto"/>
        </w:rPr>
        <w:t>HASIL DAN PEMBAHASAN</w:t>
      </w:r>
      <w:r w:rsidR="007255D1" w:rsidRPr="00A0551C">
        <w:rPr>
          <w:b/>
          <w:bCs/>
          <w:color w:val="auto"/>
          <w:lang w:val="en-GB"/>
        </w:rPr>
        <w:t xml:space="preserve"> </w:t>
      </w:r>
      <w:r w:rsidR="007255D1" w:rsidRPr="00A0551C">
        <w:rPr>
          <w:b/>
          <w:bCs/>
          <w:color w:val="auto"/>
        </w:rPr>
        <w:t>[Times New Roman 1</w:t>
      </w:r>
      <w:r w:rsidR="00747F03" w:rsidRPr="00A0551C">
        <w:rPr>
          <w:b/>
          <w:bCs/>
          <w:color w:val="auto"/>
          <w:lang w:val="en-US"/>
        </w:rPr>
        <w:t>2</w:t>
      </w:r>
      <w:r w:rsidR="007255D1" w:rsidRPr="00A0551C">
        <w:rPr>
          <w:b/>
          <w:bCs/>
          <w:color w:val="auto"/>
        </w:rPr>
        <w:t xml:space="preserve"> bold</w:t>
      </w:r>
    </w:p>
    <w:p w14:paraId="2250D4CF" w14:textId="77777777" w:rsidR="006877E4" w:rsidRPr="00A0551C" w:rsidRDefault="006877E4" w:rsidP="00E318AD">
      <w:pPr>
        <w:pStyle w:val="Default"/>
        <w:jc w:val="both"/>
        <w:rPr>
          <w:color w:val="auto"/>
        </w:rPr>
      </w:pPr>
    </w:p>
    <w:p w14:paraId="7A5FA881" w14:textId="2C50C099" w:rsidR="00BF7E22" w:rsidRPr="00A0551C" w:rsidRDefault="00AB3222" w:rsidP="00AB3222">
      <w:pPr>
        <w:pStyle w:val="Default"/>
        <w:numPr>
          <w:ilvl w:val="0"/>
          <w:numId w:val="2"/>
        </w:numPr>
        <w:jc w:val="both"/>
        <w:rPr>
          <w:b/>
          <w:bCs/>
          <w:color w:val="auto"/>
        </w:rPr>
      </w:pPr>
      <w:r w:rsidRPr="00A0551C">
        <w:rPr>
          <w:b/>
          <w:bCs/>
          <w:color w:val="auto"/>
        </w:rPr>
        <w:t>Kekuatan Jurnal</w:t>
      </w:r>
    </w:p>
    <w:p w14:paraId="7C694BDC" w14:textId="77777777" w:rsidR="00AB3222" w:rsidRPr="00A0551C" w:rsidRDefault="00AB3222" w:rsidP="00AB32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Setiap karya tulis ilmiah memiliki karakteristik unik yang menjadi keunggulannya dalam menyampaikan temuan penelitian kepada audiens akademik. Dalam bagian ini, ulasan difokuskan pada berbagai aspek positif yang ditemukan dalam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p>
    <w:p w14:paraId="6E9026A3" w14:textId="77777777" w:rsidR="00AB3222" w:rsidRPr="00A0551C" w:rsidRDefault="00AB3222" w:rsidP="00AB3222">
      <w:pPr>
        <w:pStyle w:val="ListParagraph"/>
        <w:spacing w:line="240" w:lineRule="auto"/>
        <w:ind w:left="360"/>
        <w:jc w:val="both"/>
        <w:rPr>
          <w:rFonts w:ascii="Times New Roman" w:hAnsi="Times New Roman" w:cs="Times New Roman"/>
          <w:lang w:val="id-ID"/>
        </w:rPr>
      </w:pPr>
      <w:r w:rsidRPr="00A0551C">
        <w:rPr>
          <w:rFonts w:ascii="Times New Roman" w:hAnsi="Times New Roman" w:cs="Times New Roman"/>
          <w:lang w:val="id-ID"/>
        </w:rPr>
        <w:t xml:space="preserve">Mulai dari aspek formalitas identitas hingga kedalaman analisis data statistik yang disajikan.Evaluasi terhadap kekuatan jurnal ini tidak hanya dilakukan untuk memuji hasil kerja peneliti, melainkan untuk memahami sejauh mana objektivitas dan standar kualitas ilmiah telah dipenuhi dalam proses penelitian mengenai adopsi Activity-Based Costing (ABC) ini. </w:t>
      </w:r>
    </w:p>
    <w:p w14:paraId="2B2734D3" w14:textId="77777777" w:rsidR="00AB3222" w:rsidRPr="00A0551C" w:rsidRDefault="00AB3222" w:rsidP="00AB3222">
      <w:pPr>
        <w:pStyle w:val="ListParagraph"/>
        <w:spacing w:line="240" w:lineRule="auto"/>
        <w:ind w:left="360"/>
        <w:jc w:val="both"/>
        <w:rPr>
          <w:rFonts w:ascii="Times New Roman" w:hAnsi="Times New Roman" w:cs="Times New Roman"/>
          <w:lang w:val="id-ID"/>
        </w:rPr>
      </w:pPr>
      <w:r w:rsidRPr="00A0551C">
        <w:rPr>
          <w:rFonts w:ascii="Times New Roman" w:hAnsi="Times New Roman" w:cs="Times New Roman"/>
          <w:lang w:val="id-ID"/>
        </w:rPr>
        <w:t xml:space="preserve">Berikut adalah rincian penjelasan untuk setiap elemen kekuatan jurnal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yaitu: </w:t>
      </w:r>
    </w:p>
    <w:p w14:paraId="1A225500" w14:textId="77777777" w:rsidR="00AB3222" w:rsidRPr="00A0551C" w:rsidRDefault="00AB3222" w:rsidP="00AB3222">
      <w:pPr>
        <w:pStyle w:val="ListParagraph"/>
        <w:numPr>
          <w:ilvl w:val="0"/>
          <w:numId w:val="3"/>
        </w:numPr>
        <w:spacing w:line="240" w:lineRule="auto"/>
        <w:jc w:val="both"/>
        <w:rPr>
          <w:rFonts w:ascii="Times New Roman" w:hAnsi="Times New Roman" w:cs="Times New Roman"/>
          <w:lang w:val="id-ID"/>
        </w:rPr>
      </w:pPr>
      <w:r w:rsidRPr="00A0551C">
        <w:rPr>
          <w:rFonts w:ascii="Times New Roman" w:hAnsi="Times New Roman" w:cs="Times New Roman"/>
          <w:lang w:val="id-ID"/>
        </w:rPr>
        <w:t xml:space="preserve">Menjelaskan Urgensi nya Metode ABC pada Perusahaan Jasa dan Manufaktur </w:t>
      </w:r>
    </w:p>
    <w:p w14:paraId="3223AC61" w14:textId="77777777" w:rsidR="00AB3222" w:rsidRPr="00A0551C" w:rsidRDefault="00AB3222" w:rsidP="00AB3222">
      <w:pPr>
        <w:pStyle w:val="ListParagraph"/>
        <w:numPr>
          <w:ilvl w:val="0"/>
          <w:numId w:val="3"/>
        </w:numPr>
        <w:spacing w:line="240" w:lineRule="auto"/>
        <w:jc w:val="both"/>
        <w:rPr>
          <w:rFonts w:ascii="Times New Roman" w:hAnsi="Times New Roman" w:cs="Times New Roman"/>
          <w:lang w:val="id-ID"/>
        </w:rPr>
      </w:pPr>
      <w:r w:rsidRPr="00A0551C">
        <w:rPr>
          <w:rFonts w:ascii="Times New Roman" w:hAnsi="Times New Roman" w:cs="Times New Roman"/>
          <w:lang w:val="id-ID"/>
        </w:rPr>
        <w:lastRenderedPageBreak/>
        <w:t>Klasifikasi Inovatif melalui Model Lima Tahap</w:t>
      </w:r>
    </w:p>
    <w:p w14:paraId="1D98D4BD" w14:textId="77777777" w:rsidR="00AB3222" w:rsidRPr="00A0551C" w:rsidRDefault="00AB3222" w:rsidP="00AB3222">
      <w:pPr>
        <w:pStyle w:val="ListParagraph"/>
        <w:numPr>
          <w:ilvl w:val="0"/>
          <w:numId w:val="3"/>
        </w:numPr>
        <w:spacing w:line="240" w:lineRule="auto"/>
        <w:jc w:val="both"/>
        <w:rPr>
          <w:rFonts w:ascii="Times New Roman" w:hAnsi="Times New Roman" w:cs="Times New Roman"/>
          <w:lang w:val="id-ID"/>
        </w:rPr>
      </w:pPr>
      <w:r w:rsidRPr="00A0551C">
        <w:rPr>
          <w:rFonts w:ascii="Times New Roman" w:hAnsi="Times New Roman" w:cs="Times New Roman"/>
          <w:lang w:val="id-ID"/>
        </w:rPr>
        <w:t>Efektivitas Visualisasi dan Kontribusi Kebijakan</w:t>
      </w:r>
    </w:p>
    <w:p w14:paraId="0B2625CA" w14:textId="77777777" w:rsidR="00AB3222" w:rsidRPr="00A0551C" w:rsidRDefault="00AB3222" w:rsidP="00AB3222">
      <w:pPr>
        <w:pStyle w:val="ListParagraph"/>
        <w:numPr>
          <w:ilvl w:val="0"/>
          <w:numId w:val="3"/>
        </w:numPr>
        <w:spacing w:line="240" w:lineRule="auto"/>
        <w:jc w:val="both"/>
        <w:rPr>
          <w:rFonts w:ascii="Times New Roman" w:hAnsi="Times New Roman" w:cs="Times New Roman"/>
          <w:lang w:val="id-ID"/>
        </w:rPr>
      </w:pPr>
      <w:r w:rsidRPr="00A0551C">
        <w:rPr>
          <w:rFonts w:ascii="Times New Roman" w:hAnsi="Times New Roman" w:cs="Times New Roman"/>
          <w:lang w:val="id-ID"/>
        </w:rPr>
        <w:t xml:space="preserve"> Memberikan Penjelasan Mengenai Peran Perusahan Manufaktur Dan Jasa Yang Ada Di Tanzania</w:t>
      </w:r>
    </w:p>
    <w:p w14:paraId="518462AA" w14:textId="77777777" w:rsidR="00AB3222" w:rsidRPr="00A0551C" w:rsidRDefault="00AB3222" w:rsidP="00AB3222">
      <w:pPr>
        <w:pStyle w:val="ListParagraph"/>
        <w:numPr>
          <w:ilvl w:val="0"/>
          <w:numId w:val="3"/>
        </w:numPr>
        <w:spacing w:line="240" w:lineRule="auto"/>
        <w:jc w:val="both"/>
        <w:rPr>
          <w:rFonts w:ascii="Times New Roman" w:hAnsi="Times New Roman" w:cs="Times New Roman"/>
          <w:lang w:val="id-ID"/>
        </w:rPr>
      </w:pPr>
      <w:r w:rsidRPr="00A0551C">
        <w:rPr>
          <w:rFonts w:ascii="Times New Roman" w:hAnsi="Times New Roman" w:cs="Times New Roman"/>
          <w:lang w:val="id-ID"/>
        </w:rPr>
        <w:t>Topik Penelitian Relevan Dengan Perkembangan Sistem Akuntansi Biaya</w:t>
      </w:r>
    </w:p>
    <w:p w14:paraId="5EC9FB02" w14:textId="77777777" w:rsidR="00AB3222" w:rsidRPr="00A0551C" w:rsidRDefault="00AB3222" w:rsidP="00AB3222">
      <w:pPr>
        <w:pStyle w:val="ListParagraph"/>
        <w:numPr>
          <w:ilvl w:val="0"/>
          <w:numId w:val="3"/>
        </w:numPr>
        <w:spacing w:line="240" w:lineRule="auto"/>
        <w:jc w:val="both"/>
        <w:rPr>
          <w:rFonts w:ascii="Times New Roman" w:hAnsi="Times New Roman" w:cs="Times New Roman"/>
          <w:lang w:val="id-ID"/>
        </w:rPr>
      </w:pPr>
      <w:r w:rsidRPr="00A0551C">
        <w:rPr>
          <w:rFonts w:ascii="Times New Roman" w:hAnsi="Times New Roman" w:cs="Times New Roman"/>
          <w:lang w:val="id-ID"/>
        </w:rPr>
        <w:t>Menunjukkan aadanya kesenjangan antara Manfaat ABC dengan praktik nyata</w:t>
      </w:r>
    </w:p>
    <w:p w14:paraId="05AF611C" w14:textId="77777777" w:rsidR="00AB3222" w:rsidRPr="00A0551C" w:rsidRDefault="00AB3222" w:rsidP="00AB3222">
      <w:pPr>
        <w:pStyle w:val="ListParagraph"/>
        <w:spacing w:line="240" w:lineRule="auto"/>
        <w:jc w:val="both"/>
        <w:rPr>
          <w:rFonts w:ascii="Times New Roman" w:hAnsi="Times New Roman" w:cs="Times New Roman"/>
          <w:lang w:val="id-ID"/>
        </w:rPr>
      </w:pPr>
    </w:p>
    <w:p w14:paraId="6FDE4B21" w14:textId="0CA888D9" w:rsidR="00AB3222" w:rsidRPr="00A0551C" w:rsidRDefault="00AB3222" w:rsidP="00AB3222">
      <w:pPr>
        <w:pStyle w:val="Default"/>
        <w:numPr>
          <w:ilvl w:val="0"/>
          <w:numId w:val="2"/>
        </w:numPr>
        <w:jc w:val="both"/>
        <w:rPr>
          <w:b/>
          <w:bCs/>
          <w:color w:val="auto"/>
        </w:rPr>
      </w:pPr>
      <w:r w:rsidRPr="00A0551C">
        <w:rPr>
          <w:b/>
          <w:bCs/>
          <w:color w:val="auto"/>
        </w:rPr>
        <w:t>Kelemahan Jurnal</w:t>
      </w:r>
    </w:p>
    <w:p w14:paraId="2ED614E6" w14:textId="77777777" w:rsidR="00AB3222" w:rsidRPr="00A0551C" w:rsidRDefault="00AB3222" w:rsidP="00AB3222">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 xml:space="preserve">Meskipun penelitian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menyajikan analisis yang komprehensif mengenai adopsi </w:t>
      </w:r>
      <w:r w:rsidRPr="00A0551C">
        <w:rPr>
          <w:rFonts w:ascii="Times New Roman" w:hAnsi="Times New Roman" w:cs="Times New Roman"/>
          <w:i/>
          <w:iCs/>
          <w:lang w:val="id-ID"/>
        </w:rPr>
        <w:t>Activity Based Costing</w:t>
      </w:r>
      <w:r w:rsidRPr="00A0551C">
        <w:rPr>
          <w:rFonts w:ascii="Times New Roman" w:hAnsi="Times New Roman" w:cs="Times New Roman"/>
          <w:lang w:val="id-ID"/>
        </w:rPr>
        <w:t xml:space="preserve"> (ABC) di Tanzania, terdapat beberapa aspek kritikal dalam kedalaman pembahasan dan representasi data yang perlu dikaji lebih mendalam sebagai batasan atau kelemahan penelitian ini, yaitu:</w:t>
      </w:r>
    </w:p>
    <w:p w14:paraId="65EC7A31" w14:textId="77777777" w:rsidR="00AB3222" w:rsidRPr="00A0551C" w:rsidRDefault="00AB3222" w:rsidP="00AB3222">
      <w:pPr>
        <w:pStyle w:val="ListParagraph"/>
        <w:numPr>
          <w:ilvl w:val="0"/>
          <w:numId w:val="4"/>
        </w:numPr>
        <w:spacing w:line="240" w:lineRule="auto"/>
        <w:rPr>
          <w:rFonts w:ascii="Times New Roman" w:hAnsi="Times New Roman" w:cs="Times New Roman"/>
          <w:lang w:val="id-ID"/>
        </w:rPr>
      </w:pPr>
      <w:r w:rsidRPr="00A0551C">
        <w:rPr>
          <w:rFonts w:ascii="Times New Roman" w:hAnsi="Times New Roman" w:cs="Times New Roman"/>
          <w:lang w:val="id-ID"/>
        </w:rPr>
        <w:t>Tidak Mengkaji Faktor Penyebab Rendahnya Adopsi Activity Based Costing</w:t>
      </w:r>
    </w:p>
    <w:p w14:paraId="3C18A44F" w14:textId="77777777" w:rsidR="00AB3222" w:rsidRPr="00A0551C" w:rsidRDefault="00AB3222" w:rsidP="00AB3222">
      <w:pPr>
        <w:pStyle w:val="ListParagraph"/>
        <w:numPr>
          <w:ilvl w:val="0"/>
          <w:numId w:val="4"/>
        </w:numPr>
        <w:spacing w:line="240" w:lineRule="auto"/>
        <w:rPr>
          <w:rFonts w:ascii="Times New Roman" w:hAnsi="Times New Roman" w:cs="Times New Roman"/>
          <w:lang w:val="id-ID"/>
        </w:rPr>
      </w:pPr>
      <w:r w:rsidRPr="00A0551C">
        <w:rPr>
          <w:rFonts w:ascii="Times New Roman" w:hAnsi="Times New Roman" w:cs="Times New Roman"/>
          <w:lang w:val="id-ID"/>
        </w:rPr>
        <w:t>Ketimpangan Data</w:t>
      </w:r>
    </w:p>
    <w:p w14:paraId="186443DE" w14:textId="77777777" w:rsidR="00AB3222" w:rsidRPr="00A0551C" w:rsidRDefault="00AB3222" w:rsidP="00AB3222">
      <w:pPr>
        <w:pStyle w:val="ListParagraph"/>
        <w:numPr>
          <w:ilvl w:val="0"/>
          <w:numId w:val="4"/>
        </w:numPr>
        <w:spacing w:line="240" w:lineRule="auto"/>
        <w:rPr>
          <w:rFonts w:ascii="Times New Roman" w:hAnsi="Times New Roman" w:cs="Times New Roman"/>
          <w:lang w:val="id-ID"/>
        </w:rPr>
      </w:pPr>
      <w:r w:rsidRPr="00A0551C">
        <w:rPr>
          <w:rFonts w:ascii="Times New Roman" w:hAnsi="Times New Roman" w:cs="Times New Roman"/>
          <w:lang w:val="id-ID"/>
        </w:rPr>
        <w:t>Tingkat Respons yang Tidak Maksimal</w:t>
      </w:r>
    </w:p>
    <w:p w14:paraId="598C54F8" w14:textId="77777777" w:rsidR="00AB3222" w:rsidRPr="00A0551C" w:rsidRDefault="00AB3222" w:rsidP="00AB3222">
      <w:pPr>
        <w:pStyle w:val="ListParagraph"/>
        <w:numPr>
          <w:ilvl w:val="0"/>
          <w:numId w:val="4"/>
        </w:numPr>
        <w:spacing w:line="240" w:lineRule="auto"/>
        <w:rPr>
          <w:rFonts w:ascii="Times New Roman" w:hAnsi="Times New Roman" w:cs="Times New Roman"/>
          <w:lang w:val="id-ID"/>
        </w:rPr>
      </w:pPr>
      <w:r w:rsidRPr="00A0551C">
        <w:rPr>
          <w:rFonts w:ascii="Times New Roman" w:hAnsi="Times New Roman" w:cs="Times New Roman"/>
          <w:lang w:val="id-ID"/>
        </w:rPr>
        <w:t>Tidak mengukur dampak implementasi Activity Based Costing</w:t>
      </w:r>
    </w:p>
    <w:p w14:paraId="149672D0" w14:textId="354DF52B" w:rsidR="00AB3222" w:rsidRPr="00A0551C" w:rsidRDefault="00AB3222" w:rsidP="00AB3222">
      <w:pPr>
        <w:pStyle w:val="ListParagraph"/>
        <w:numPr>
          <w:ilvl w:val="0"/>
          <w:numId w:val="2"/>
        </w:numPr>
        <w:spacing w:line="240" w:lineRule="auto"/>
        <w:rPr>
          <w:rFonts w:ascii="Times New Roman" w:hAnsi="Times New Roman" w:cs="Times New Roman"/>
          <w:b/>
          <w:bCs/>
          <w:lang w:val="id-ID"/>
        </w:rPr>
      </w:pPr>
      <w:r w:rsidRPr="00A0551C">
        <w:rPr>
          <w:rFonts w:ascii="Times New Roman" w:hAnsi="Times New Roman" w:cs="Times New Roman"/>
          <w:b/>
          <w:bCs/>
          <w:lang w:val="id-ID"/>
        </w:rPr>
        <w:t xml:space="preserve">Pembahasan Kritis </w:t>
      </w:r>
    </w:p>
    <w:p w14:paraId="7D540AD6" w14:textId="51C0992D" w:rsidR="00AB3222" w:rsidRPr="00A0551C" w:rsidRDefault="00AB3222" w:rsidP="00AB3222">
      <w:pPr>
        <w:pStyle w:val="ListParagraph"/>
        <w:numPr>
          <w:ilvl w:val="0"/>
          <w:numId w:val="5"/>
        </w:numPr>
        <w:spacing w:line="240" w:lineRule="auto"/>
        <w:rPr>
          <w:rFonts w:ascii="Times New Roman" w:hAnsi="Times New Roman" w:cs="Times New Roman"/>
          <w:b/>
          <w:bCs/>
          <w:lang w:val="id-ID"/>
        </w:rPr>
      </w:pPr>
      <w:r w:rsidRPr="00A0551C">
        <w:rPr>
          <w:rFonts w:ascii="Times New Roman" w:hAnsi="Times New Roman" w:cs="Times New Roman"/>
          <w:b/>
          <w:bCs/>
          <w:lang w:val="id-ID"/>
        </w:rPr>
        <w:t xml:space="preserve">Alasan Terhadap Kekuatan Jurnal </w:t>
      </w:r>
      <w:r w:rsidRPr="00A0551C">
        <w:rPr>
          <w:rFonts w:ascii="Times New Roman" w:hAnsi="Times New Roman" w:cs="Times New Roman"/>
          <w:b/>
          <w:bCs/>
          <w:lang w:val="id-ID"/>
        </w:rPr>
        <w:fldChar w:fldCharType="begin" w:fldLock="1"/>
      </w:r>
      <w:r w:rsidRPr="00A0551C">
        <w:rPr>
          <w:rFonts w:ascii="Times New Roman" w:hAnsi="Times New Roman" w:cs="Times New Roman"/>
          <w:b/>
          <w:bCs/>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b/>
          <w:bCs/>
          <w:lang w:val="id-ID"/>
        </w:rPr>
        <w:fldChar w:fldCharType="separate"/>
      </w:r>
      <w:r w:rsidRPr="00A0551C">
        <w:rPr>
          <w:rFonts w:ascii="Times New Roman" w:hAnsi="Times New Roman" w:cs="Times New Roman"/>
          <w:b/>
          <w:bCs/>
          <w:noProof/>
          <w:lang w:val="id-ID"/>
        </w:rPr>
        <w:t>(Molela et al., 2024)</w:t>
      </w:r>
      <w:r w:rsidRPr="00A0551C">
        <w:rPr>
          <w:rFonts w:ascii="Times New Roman" w:hAnsi="Times New Roman" w:cs="Times New Roman"/>
          <w:b/>
          <w:bCs/>
          <w:lang w:val="id-ID"/>
        </w:rPr>
        <w:fldChar w:fldCharType="end"/>
      </w:r>
    </w:p>
    <w:p w14:paraId="07403245" w14:textId="7B69C4B4" w:rsidR="00AB3222" w:rsidRPr="00A0551C" w:rsidRDefault="00AB3222" w:rsidP="00AB3222">
      <w:pPr>
        <w:pStyle w:val="ListParagraph"/>
        <w:numPr>
          <w:ilvl w:val="0"/>
          <w:numId w:val="7"/>
        </w:numPr>
        <w:spacing w:line="240" w:lineRule="auto"/>
        <w:rPr>
          <w:rFonts w:ascii="Times New Roman" w:hAnsi="Times New Roman" w:cs="Times New Roman"/>
          <w:b/>
          <w:bCs/>
          <w:lang w:val="id-ID"/>
        </w:rPr>
      </w:pPr>
      <w:r w:rsidRPr="00A0551C">
        <w:rPr>
          <w:rFonts w:ascii="Times New Roman" w:hAnsi="Times New Roman" w:cs="Times New Roman"/>
          <w:b/>
          <w:bCs/>
          <w:lang w:val="id-ID"/>
        </w:rPr>
        <w:t>Menjelaskan Urgensi nya Metode ABC pada Perusahaan Jasa dan Manufaktur</w:t>
      </w:r>
    </w:p>
    <w:p w14:paraId="41A71E23" w14:textId="77777777" w:rsidR="00AB3222" w:rsidRPr="00A0551C" w:rsidRDefault="00AB3222" w:rsidP="00AB3222">
      <w:pPr>
        <w:pStyle w:val="ListParagraph"/>
        <w:spacing w:line="240" w:lineRule="auto"/>
        <w:ind w:left="1440"/>
        <w:jc w:val="both"/>
        <w:rPr>
          <w:rFonts w:ascii="Times New Roman" w:hAnsi="Times New Roman" w:cs="Times New Roman"/>
          <w:lang w:val="id-ID"/>
        </w:rPr>
      </w:pPr>
      <w:r w:rsidRPr="00A0551C">
        <w:rPr>
          <w:rFonts w:ascii="Times New Roman" w:hAnsi="Times New Roman" w:cs="Times New Roman"/>
          <w:lang w:val="id-ID"/>
        </w:rPr>
        <w:t xml:space="preserve">Dalam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secara eksplisit menjelaskan pentingnya metode ABC dalam perusahaan jasa dan manufaktur. Dalam lingkungan bisnis yang semakin kompleks, perusahaan dihadapkan pada peningkatan biaya overhead serta beragam aktivitas operasional yang tidak dapat lagi dialokasikan secara akurat menggunakan metode tradisional. ABC menjadi penting karena mampu mengalokasikan biaya berdasarkan aktivitas yang sebenarnya, sehingga menghasilkan informasi biaya yang lebih akurat dan relevan untuk pengambilan keputusan. Dalam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{"citationItems":[{"id":"ITEM-1","itemData":{"abstract":"Artikel kami bertujuan untuk menelaah penggunaan sistem Activity Based Costing (ABC) pada Harga Pokok Produksi. Metode penelitian yang dipergunakan deskriptif kualitatif. Telaah dilakukan atas penggunaan sistem Activity Based Costing dalam penentuan Harga Pokok Produksi khususnya bagi industri manufaktur. Hasil telaah ini menunjukkan bahwa terdapat keterkaitan penggunaan sistem Activity Based Costing dan Harga Pokok Produksi. Implikasinya, sistem Activity Based Costing mampu mendeteksi overcosting dan undercosting serta menghilangkan distorsi biaya yang disebabkan penggunaan sistem biaya tradisional. Kata","author":[{"dropping-particle":"","family":"Zamhar","given":"muhammad Jiddan","non-dropping-particle":"","parse-names":false,"suffix":""},{"dropping-particle":"","family":"Rahmawati","given":"Lia","non-dropping-particle":"","parse-names":false,"suffix":""},{"dropping-particle":"","family":"Bakti","given":"Khansa Rivaliana","non-dropping-particle":"","parse-names":false,"suffix":""},{"dropping-particle":"","family":"Hapipah","given":"lina Nur","non-dropping-particle":"","parse-names":false,"suffix":""},{"dropping-particle":"","family":"Nurani","given":"Nadiati Arifha","non-dropping-particle":"","parse-names":false,"suffix":""},{"dropping-particle":"","family":"Satrya","given":"ilham Zharfan","non-dropping-particle":"","parse-names":false,"suffix":""},{"dropping-particle":"","family":"Gunawan","given":"Arwan","non-dropping-particle":"","parse-names":false,"suffix":""}],"container-title":"IRWNS: Industrial Research Workshop and National Seminar","id":"ITEM-1","issue":"5","issued":{"date-parts":[["2021"]]},"title":"Tinjauan sistem Activity Based Costing pada harga pokok produksi","type":"article-journal","volume":"4"},"uris":["http://www.mendeley.com/documents/?uuid=1f96eb72-b4b3-39be-93c7-2a72ddbbc931"]}],"mendeley":{"formattedCitation":"(Zamhar et al., 2021)","plainTextFormattedCitation":"(Zamhar et al., 2021)","previouslyFormattedCitation":"(Zamhar et al., 2021)"},"properties":{"noteIndex":0},"schema":"https://github.com/citation-style-language/schema/raw/master/csl-citation.json"}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(Zamhar et al., 2021)</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menjelaskan bahwa Sistem </w:t>
      </w:r>
      <w:r w:rsidRPr="00A0551C">
        <w:rPr>
          <w:rFonts w:ascii="Times New Roman" w:hAnsi="Times New Roman" w:cs="Times New Roman"/>
          <w:i/>
          <w:iCs/>
          <w:lang w:val="id-ID"/>
        </w:rPr>
        <w:t>Activity Based Costing</w:t>
      </w:r>
      <w:r w:rsidRPr="00A0551C">
        <w:rPr>
          <w:rFonts w:ascii="Times New Roman" w:hAnsi="Times New Roman" w:cs="Times New Roman"/>
          <w:lang w:val="id-ID"/>
        </w:rPr>
        <w:t xml:space="preserve"> ini memberikan perhitungan yang lebih akurat sehingga memberikan manfaat bagi perusahaan yang sebelumnya menerapkan sistem tradisional dalam perhitungan biaya-biaya yang ada terutama untuk menghitung harga pokok produksinya. Hal ini didukung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{"citationItems":[{"id":"ITEM-1","itemData":{"DOI":"10.31539/costing.v7i2.8246","ISSN":"2597-5226","abstract":"The ABC method emerged as a response to the weaknesses of traditional methods, such as the production volume-based costing method. The purpose of this study was to analyze the Application of the Activity-Based Costing (ABC) Method in Measuring Production Costs and Improving Operational Efficiency. The research method used is a literature study or Library Research with a qualitative approach. The literature used is literature from research results or reviews presented in national and international scientific articles that are related to accounting. All articles used are sourced from the electronic literacy data search engine Mendeley and Google scholar. Based on the literature review of several articles on the results and discussion, the conclusions that can be drawn are: The application of the Activity-Based Costing (ABC) method has a significant impact on measuring production costs and increasing the company's operational efficiency.\r Keywords: Activity-Based Costing; Production Cost; Operational Efficiency","author":[{"dropping-particle":"","family":"Yahya","given":"Lucky Mahesa","non-dropping-particle":"","parse-names":false,"suffix":""},{"dropping-particle":"","family":"Ala","given":"Helda Marlin","non-dropping-particle":"","parse-names":false,"suffix":""},{"dropping-particle":"","family":"Judijanto","given":"Loso","non-dropping-particle":"","parse-names":false,"suffix":""},{"dropping-particle":"","family":"Hakim","given":"Irma","non-dropping-particle":"","parse-names":false,"suffix":""},{"dropping-particle":"","family":"Asdi","given":"Asdi","non-dropping-particle":"","parse-names":false,"suffix":""}],"container-title":"Journal of Economic, Bussines and Accounting (COSTING)","id":"ITEM-1","issue":"2","issued":{"date-parts":[["2024"]]},"title":"Penerapan Metode Activity-Based Costing (ABC) dalam Mengukur Biaya Produksi dan Meningkatkan Efisiensi Operasional","type":"article-journal","volume":"7"},"uris":["http://www.mendeley.com/documents/?uuid=4a4c5159-3a2e-3455-8b53-5754382a8e53"]}],"mendeley":{"formattedCitation":"(Yahya et al., 2024)","plainTextFormattedCitation":"(Yahya et al., 2024)","previouslyFormattedCitation":"(Yahya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(Yahya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menegaskan bahwa akurasi perhitungan biaya melalui ABC sangat penting untuk manajemen bisnis yang efektif dan pengendalian biaya yang optimal. Hal ini diperkuat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{"citationItems":[{"id":"ITEM-1","itemData":{"DOI":"10.20473/jde.v8i2.40426","ISSN":"2541-1012","abstract":"Activity-based costing (ABC) is a way to figure out actual costs. It has become an essential part of both manufacturing and service organizations. This study aims to figure out the effect of the ABC on the manufacturing system. The data was collected from different countries. The method of this study is the systematic Literature Review of the last ten years, 2012-2022. Activities-based costing (ABC) is a good system because it was adopted by many manufacturing businesses to achieve several benefits, including cost ascertainment, which helped them make wise price decisions, cost reduction, which increased profitability, increased productivity, time and resource savings, and improved production quality. Lack of information and inadequate understanding of how to use the ABC system in their company were to blame for companies that did not accelerate its use. Using activity-based costing is effective.","author":[{"dropping-particle":"","family":"Saeed","given":"Abdulmalek Marwan M.","non-dropping-particle":"","parse-names":false,"suffix":""},{"dropping-particle":"","family":"Widyaningsih","given":"Aristanti","non-dropping-particle":"","parse-names":false,"suffix":""},{"dropping-particle":"","family":"Khaled","given":"Amgad S. D.","non-dropping-particle":"","parse-names":false,"suffix":""}],"container-title":"Journal of Developing Economies","id":"ITEM-1","issue":"2","issued":{"date-parts":[["2023"]]},"title":"Activity-Based Costing (ABC) in the Manufacturing Industry: A Literature Review","type":"article-journal","volume":"8"},"uris":["http://www.mendeley.com/documents/?uuid=f1f47745-1638-3298-883a-dc764b657755"]}],"mendeley":{"formattedCitation":"(Saeed et al., 2023)","plainTextFormattedCitation":"(Saeed et al., 2023)","previouslyFormattedCitation":"(Saeed et al., 2023)"},"properties":{"noteIndex":0},"schema":"https://github.com/citation-style-language/schema/raw/master/csl-citation.json"}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(Saeed et al., 2023)</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yang menyatakan bahwa ABC telah menjadi sistem penting yang digunakan baik di sektor manufaktur maupun jasa karena kemampuannya dalam meningkatkan efisiensi operasional dan kualitas pengambilan keputusan manajerial. </w:t>
      </w:r>
    </w:p>
    <w:p w14:paraId="2CB06D91" w14:textId="77777777" w:rsidR="00AB3222" w:rsidRPr="00A0551C" w:rsidRDefault="00AB3222" w:rsidP="00AB3222">
      <w:pPr>
        <w:pStyle w:val="ListParagraph"/>
        <w:spacing w:line="240" w:lineRule="auto"/>
        <w:ind w:left="1440"/>
        <w:rPr>
          <w:rFonts w:ascii="Times New Roman" w:hAnsi="Times New Roman" w:cs="Times New Roman"/>
          <w:lang w:val="id-ID"/>
        </w:rPr>
      </w:pPr>
    </w:p>
    <w:p w14:paraId="11DD1A1F" w14:textId="294E91D1" w:rsidR="00AB3222" w:rsidRPr="00A0551C" w:rsidRDefault="00AB3222" w:rsidP="00AB3222">
      <w:pPr>
        <w:pStyle w:val="ListParagraph"/>
        <w:numPr>
          <w:ilvl w:val="0"/>
          <w:numId w:val="7"/>
        </w:numPr>
        <w:spacing w:line="240" w:lineRule="auto"/>
        <w:rPr>
          <w:rFonts w:ascii="Times New Roman" w:hAnsi="Times New Roman" w:cs="Times New Roman"/>
          <w:b/>
          <w:bCs/>
          <w:lang w:val="id-ID"/>
        </w:rPr>
      </w:pPr>
      <w:r w:rsidRPr="00A0551C">
        <w:rPr>
          <w:rFonts w:ascii="Times New Roman" w:hAnsi="Times New Roman" w:cs="Times New Roman"/>
          <w:b/>
          <w:bCs/>
          <w:lang w:val="id-ID"/>
        </w:rPr>
        <w:t>Memberikan Penjelasan Mengenai Peran Perusahaan  Manufaktur Dan Jasa Yang Ada Di Tanzania</w:t>
      </w:r>
    </w:p>
    <w:p w14:paraId="0A1327D3" w14:textId="77777777" w:rsidR="00AB3222" w:rsidRPr="00A0551C" w:rsidRDefault="00AB3222" w:rsidP="00AB3222">
      <w:pPr>
        <w:pStyle w:val="ListParagraph"/>
        <w:spacing w:line="240" w:lineRule="auto"/>
        <w:ind w:left="1440" w:firstLine="720"/>
        <w:jc w:val="both"/>
        <w:rPr>
          <w:rFonts w:ascii="Times New Roman" w:hAnsi="Times New Roman" w:cs="Times New Roman"/>
          <w:b/>
          <w:bCs/>
          <w:lang w:val="id-ID"/>
        </w:rPr>
      </w:pPr>
      <w:r w:rsidRPr="00A0551C">
        <w:rPr>
          <w:rFonts w:ascii="Times New Roman" w:hAnsi="Times New Roman" w:cs="Times New Roman"/>
          <w:lang w:val="id-ID"/>
        </w:rPr>
        <w:t xml:space="preserve">Penjelasan mengenai peran perusahaan manufaktur dan jasa di Tanzania dalam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difokuskan pada kontribusi strategis mereka terhadap transformasi ekonomi nasional dan tantangan yang dihadapi dalam persaingan global. Sektor manufaktur diakui sebagai penggerak utama dalam "Strategi Pengembangan Industri Terpadu 2011-2025" Tanzania yang bertujuan mengubah negara tersebut menjadi negara berpendapatan menengah yang semi-industrialisasi. Kedua sektor ini merupakan tulang punggung ekonomi Tanzania, di mana sektor jasa sering kali memberikan kontribusi persentase </w:t>
      </w:r>
      <w:r w:rsidRPr="00A0551C">
        <w:rPr>
          <w:rFonts w:ascii="Times New Roman" w:hAnsi="Times New Roman" w:cs="Times New Roman"/>
          <w:lang w:val="id-ID"/>
        </w:rPr>
        <w:lastRenderedPageBreak/>
        <w:t xml:space="preserve">yang lebih besar terhadap PDB dibandingkan sektor manufaktur. Sektor manufaktur secara khusus berperan penting dalam menciptakan lapangan kerja, menghasilkan pendapatan ekspor, dan mendorong kemajuan teknologi di Tanzania. Jurnal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menekankan bahwa peran kedua sektor tersebut sangat bergantung pada kemampuan mereka dalam mengelola biaya secara efisien. Pengelolaan biaya yang buruk di kedua sektor ini dianggap sebagai hambatan utama bagi daya saing produk dan layanan Tanzania di pasar internasional. Karena perannya yang krusial, kedua sektor ini dijadikan objek penelitian untuk melihat sejauh mana inovasi manajemen biaya telah diadopsi guna memperbaiki pengambilan keputusan strategis dan kinerja operasional perusahaan di Tanzania</w:t>
      </w:r>
      <w:r w:rsidRPr="00A0551C">
        <w:rPr>
          <w:rFonts w:ascii="Times New Roman" w:hAnsi="Times New Roman" w:cs="Times New Roman"/>
          <w:b/>
          <w:bCs/>
          <w:lang w:val="id-ID"/>
        </w:rPr>
        <w:t>.</w:t>
      </w:r>
    </w:p>
    <w:p w14:paraId="1BEB80F4" w14:textId="77777777" w:rsidR="00AB3222" w:rsidRPr="00A0551C" w:rsidRDefault="00AB3222" w:rsidP="00AB3222">
      <w:pPr>
        <w:pStyle w:val="ListParagraph"/>
        <w:spacing w:line="240" w:lineRule="auto"/>
        <w:ind w:left="1440"/>
        <w:jc w:val="both"/>
        <w:rPr>
          <w:rFonts w:ascii="Times New Roman" w:hAnsi="Times New Roman" w:cs="Times New Roman"/>
          <w:lang w:val="id-ID"/>
        </w:rPr>
      </w:pPr>
      <w:r w:rsidRPr="00A0551C">
        <w:rPr>
          <w:rFonts w:ascii="Times New Roman" w:hAnsi="Times New Roman" w:cs="Times New Roman"/>
          <w:lang w:val="id-ID"/>
        </w:rPr>
        <w:t xml:space="preserve">Hal ini didukung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{"citationItems":[{"id":"ITEM-1","itemData":{"ISSN":"2774-2563","abstract":"Abstrak Penelitian ini bertujuan untuk mengkaji penerapan metode Activity-Based Costing (ABC) dalam meningkatkan keunggulan kompetitif perusahaan, khususnya pada sektor manufaktur. Metode penelitian yang digunakan adalah studi literatur dengan menelaah sejumlah jurnal utama dan pendukung yang relevan. Hasil kajian menunjukkan bahwa ABC merupakan metode perhitungan biaya yang lebih akurat dibandingkan metode tradisional karena mengalokasikan biaya berdasarkan aktivitas nyata yang mengonsumsi sumber daya. Dengan penerapan ABC, perusahaan dapat menetapkan harga jual yang lebih kompetitif, mengidentifikasi aktivitas yang tidak bernilai tambah, serta menghasilkan informasi biaya yang lebih relevan untuk pengambilan keputusan strategis. Meskipun implementasi ABC memerlukan proses yang kompleks dan kesiapan sistem yang baik, metode ini terbukti mampu meningkatkan efisiensi operasional, transparansi biaya, dan daya saing perusahaan. Temuan ini menyimpulkan bahwa ABC dapat dijadikan sebagai strategi jangka panjang untuk menghadapi persaingan global yang semakin ketat, selama didukung oleh kesiapan sumber daya manusia, sistem informasi, dan komitmen manajerial yang kuat. Abstract This study aims to examine the application of the Activity-Based Costing (ABC) method in improving the competitive advantage of companies, particularly in the manufacturing sector. The research method used is a literature study by reviewing a number of relevant primary and supporting journals. The results of the study indicate that ABC is a more accurate cost calculation method than traditional methods because it allocates costs based on actual activities that consume resources. With the implementation of ABC, companies can set more competitive selling prices, identify non-value-added activities, and generate more relevant cost information for strategic decision-making. Although the implementation of ABC requires a complex process and good system readiness, this method has proven to improve operational efficiency, cost transparency, and company competitiveness. These findings conclude that ABC can be used as a long-term strategy to face increasingly fierce global competition, as long as it is supported by human resources, information systems, and strong managerial commitment.","author":[{"dropping-particle":"","family":"Siahaan","given":"Sahat Martupa","non-dropping-particle":"","parse-names":false,"suffix":""},{"dropping-particle":"","family":"Petricia","given":"Eunike","non-dropping-particle":"","parse-names":false,"suffix":""},{"dropping-particle":"","family":"Pasaribu","given":"Maureen","non-dropping-particle":"","parse-names":false,"suffix":""},{"dropping-particle":"","family":"Saribu","given":"Ardin Dolok","non-dropping-particle":"","parse-names":false,"suffix":""},{"dropping-particle":"","family":"Waty","given":"Della","non-dropping-particle":"","parse-names":false,"suffix":""},{"dropping-particle":"","family":"Sunggu","given":"Ompu","non-dropping-particle":"","parse-names":false,"suffix":""},{"dropping-particle":"","family":"Silitonga","given":"Herlan Pranata","non-dropping-particle":"","parse-names":false,"suffix":""},{"dropping-particle":"","family":"Fina","given":"Junita","non-dropping-particle":"","parse-names":false,"suffix":""},{"dropping-particle":"","family":"Tamba","given":"Rebekka","non-dropping-particle":"","parse-names":false,"suffix":""},{"dropping-particle":"","family":"Samosir","given":"Kisniah","non-dropping-particle":"","parse-names":false,"suffix":""},{"dropping-particle":"","family":"Hutabarat","given":"Winda","non-dropping-particle":"","parse-names":false,"suffix":""}],"container-title":"Economics and Digital Business Review","id":"ITEM-1","issue":"1","issued":{"date-parts":[["2025"]]},"title":"Implementasi Activity Based Costing (ABC) Dalam Meningkatkan Keunggulan Kompetitif","type":"article-journal","volume":"7"},"uris":["http://www.mendeley.com/documents/?uuid=7371ffc1-e4b6-343d-89ab-c3be451dd025"]}],"mendeley":{"formattedCitation":"(Siahaan et al., 2025)","plainTextFormattedCitation":"(Siahaan et al., 2025)","previouslyFormattedCitation":"(Siahaan et al., 2025)"},"properties":{"noteIndex":0},"schema":"https://github.com/citation-style-language/schema/raw/master/csl-citation.json"}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(Siahaan et al., 2025)</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menyatakan bahwa peran sektor manufaktur yang dituntut untuk mengelola sumber daya secara efektif dan efisien guna menciptakan keunggulan kompetitif di pasar global. Informasi biaya yang akurat sangat krusial bagi manajer manufaktur untuk melakukan pengendalian biaya yang lebih baik dan menetapkan harga jual yang bersaing.Dalam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{"citationItems":[{"id":"ITEM-1","itemData":{"ISSN":"2685-8142","abstract":"Determination of tariffs based on INA-CBGs causes polemics for the Hospital, because in some cases, the rates applied have experienced a difference when compared to the previous tariff. This fare difference, can be a benefit for the hospital but can also increase the burden on the hospital. One of the rates that makes a difference in hospitals is the treatment of impacted teeth. The problem with odontectomy measures is whether the INA-CBGs tariff can cover all costs in the odontectomy treatment service and whether the tariff is effective and efficient in odontectomy measures. This research is triangulation using secondary hospital data in 2019, is a case study that aims to analyze the unit cost or unit cost of Odontectomy based on Clinical Pathway with Activity Based Costing method which aims to compare it with the rates set by the Dental &amp; Mouth Hospital of Hasanuddin University and INA-CBG rates. The cost calculation method uses the ABC (Activity Based Costing) method, allocating direct costs by calculating the costs of activities that occur using a cost driver based on the time of activity. There is a difference between the INA-CBGs odontectomy rates and the normal rates based on their qualifications. Efficiencies between INA-CBGs and normal rates for inspection activities (52.7%), lifting seams (76.3%) and controls (72.9%) for mild, moderate and severe odontectomy. There was an inefficient difference between INA-CBGs and normal rates for registration (100%), panoramic radiology (5.8%) and mild odontectomy (424.2%), moderate odontectomy (597.3%) and severe odontectomy (169.01%)). The compilation of the unit cost tariff design against the Clinical Practice Guidelines based on the ABC method obtained a mild odontectomy rate of Rp. 1,602,293,-; moderate odontectomy of Rp. 1,773,293 and severe odontectomy of Rp. 1,944,293.","author":[{"dropping-particle":"","family":"Dewi","given":"Sintha Kesuma","non-dropping-particle":"","parse-names":false,"suffix":""},{"dropping-particle":"","family":"Arrozi","given":"M F","non-dropping-particle":"","parse-names":false,"suffix":""},{"dropping-particle":"","family":"Hilmy","given":"Mohamad Reza","non-dropping-particle":"","parse-names":false,"suffix":""}],"container-title":"Assosiasi Dosen Muhammadiyah Magister Administrasi Rumah Sakit","id":"ITEM-1","issue":"1","issued":{"date-parts":[["2021"]]},"title":"Komparasi Tarif Odontektomi Untuk Perhitungan Tarif Riil Rumah Sakit, Ina-Cbgs Dan ABC Pada Rsgm Unhas","type":"article-journal","volume":"6"},"uris":["http://www.mendeley.com/documents/?uuid=90521d01-5220-3bce-b9de-341b1e6d06bb"]}],"mendeley":{"formattedCitation":"(Dewi et al., 2021)","plainTextFormattedCitation":"(Dewi et al., 2021)","previouslyFormattedCitation":"(Dewi et al., 2021)"},"properties":{"noteIndex":0},"schema":"https://github.com/citation-style-language/schema/raw/master/csl-citation.json"}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(Dewi et al., 2021)</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juga menyatakan bahwa perspektif pendukung dari sektor jasa (khususnya layanan kesehatan) yang berperan penting dalam mewujudkan derajat kesehatan masyarakat melalui pelayanan yang terpadu dan menyeluruh. Disebutkan bahwa penentuan tarif yang objektif dan akurat sangat penting dalam sektor jasa untuk menjamin kesinambungan pelayanan dan kinerja rumah sakit. </w:t>
      </w:r>
    </w:p>
    <w:p w14:paraId="48DD78BF" w14:textId="77777777" w:rsidR="00AB3222" w:rsidRPr="00A0551C" w:rsidRDefault="00AB3222" w:rsidP="00AB3222">
      <w:pPr>
        <w:pStyle w:val="ListParagraph"/>
        <w:numPr>
          <w:ilvl w:val="0"/>
          <w:numId w:val="7"/>
        </w:numPr>
        <w:spacing w:line="240" w:lineRule="auto"/>
        <w:rPr>
          <w:rFonts w:ascii="Times New Roman" w:hAnsi="Times New Roman" w:cs="Times New Roman"/>
          <w:b/>
          <w:bCs/>
          <w:lang w:val="id-ID"/>
        </w:rPr>
      </w:pPr>
      <w:r w:rsidRPr="00A0551C">
        <w:rPr>
          <w:rFonts w:ascii="Times New Roman" w:hAnsi="Times New Roman" w:cs="Times New Roman"/>
          <w:b/>
          <w:bCs/>
          <w:lang w:val="id-ID"/>
        </w:rPr>
        <w:t>Efektivitas Visualisasi dan Kontribusi Kebijakan</w:t>
      </w:r>
    </w:p>
    <w:p w14:paraId="3846FB7F" w14:textId="5F009826" w:rsidR="00AB3222" w:rsidRPr="00A0551C" w:rsidRDefault="00AB3222" w:rsidP="00AB3222">
      <w:pPr>
        <w:pStyle w:val="ListParagraph"/>
        <w:ind w:left="1440"/>
        <w:jc w:val="both"/>
        <w:rPr>
          <w:rFonts w:ascii="Times New Roman" w:hAnsi="Times New Roman" w:cs="Times New Roman"/>
        </w:rPr>
      </w:pPr>
      <w:r w:rsidRPr="00A0551C">
        <w:rPr>
          <w:rFonts w:ascii="Times New Roman" w:hAnsi="Times New Roman" w:cs="Times New Roman"/>
        </w:rPr>
        <w:t xml:space="preserve">Jurnal </w:t>
      </w:r>
      <w:r w:rsidRPr="00A0551C">
        <w:rPr>
          <w:rFonts w:ascii="Times New Roman" w:hAnsi="Times New Roman" w:cs="Times New Roman"/>
        </w:rPr>
        <w:fldChar w:fldCharType="begin" w:fldLock="1"/>
      </w:r>
      <w:r w:rsidRPr="00A0551C">
        <w:rPr>
          <w:rFonts w:ascii="Times New Roman" w:hAnsi="Times New Roman" w:cs="Times New Roman"/>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rPr>
        <w:fldChar w:fldCharType="separate"/>
      </w:r>
      <w:r w:rsidRPr="00A0551C">
        <w:rPr>
          <w:rFonts w:ascii="Times New Roman" w:hAnsi="Times New Roman" w:cs="Times New Roman"/>
          <w:noProof/>
        </w:rPr>
        <w:t>(Molela et al., 2024)</w:t>
      </w:r>
      <w:r w:rsidRPr="00A0551C">
        <w:rPr>
          <w:rFonts w:ascii="Times New Roman" w:hAnsi="Times New Roman" w:cs="Times New Roman"/>
        </w:rPr>
        <w:fldChar w:fldCharType="end"/>
      </w:r>
      <w:r w:rsidRPr="00A0551C">
        <w:rPr>
          <w:rFonts w:ascii="Times New Roman" w:hAnsi="Times New Roman" w:cs="Times New Roman"/>
        </w:rPr>
        <w:t xml:space="preserve"> memiliki kelebihan pada penyajian data yang informatif serta implikasi kebijakan yang konkret. Penulis menyajikan Grafik Tren Adopsi (Grafik 1) yang secara visual sangat kuat dalam menunjukkan penurunan drastis tingkat implementasi seiring dengan meningkatnya kompleksitas tahapan ABC. Penggunaan tabel tabulasi silang tiga dimensi juga memungkinkan pembaca melihat perbandingan data berdasarkan lokasi, sektor, dan level implementasi secara simultan. Kekuatan ini bermuara pada pemberian rekomendasi kebijakan yang spesifik bagi pemerintah Tanzania untuk mengalokasikan sumber daya secara merata guna mendorong efisiensi manajemen biaya nasional di kedua sektor. Hal ini juga didukung </w:t>
      </w:r>
      <w:r w:rsidRPr="00A0551C">
        <w:rPr>
          <w:rFonts w:ascii="Times New Roman" w:hAnsi="Times New Roman" w:cs="Times New Roman"/>
        </w:rPr>
        <w:fldChar w:fldCharType="begin" w:fldLock="1"/>
      </w:r>
      <w:r w:rsidRPr="00A0551C">
        <w:rPr>
          <w:rFonts w:ascii="Times New Roman" w:hAnsi="Times New Roman" w:cs="Times New Roman"/>
        </w:rPr>
        <w:instrText>ADDIN CSL_CITATION {"citationItems":[{"id":"ITEM-1","itemData":{"abstract":"… manfaat … biaya overhead pabrik ke produk atau layanan daripada metode Activity Based Costing yang menggunakan pendekatan berbasis aktivitas untuk mengalokasikan biaya …","author":[{"dropping-particle":"","family":"Fitriah","given":"Devi Anis","non-dropping-particle":"","parse-names":false,"suffix":""},{"dropping-particle":"","family":"Sadiqin","given":"Amin","non-dropping-particle":"","parse-names":false,"suffix":""},{"dropping-particle":"","family":"Hamid","given":"Abdul","non-dropping-particle":"","parse-names":false,"suffix":""}],"container-title":"Jurnal Ekonomi Manajemen Akuntansi Bisnis dan Teknologi Informatika","id":"ITEM-1","issue":"2","issued":{"date-parts":[["2024"]]},"title":"Analisis Manfaat Penerapan Anggaran Biaya Sebagai Alat Pengendalian Menggunakan Metode Activity Based Costing : Studi Kasus PT. Catur Pilar","type":"article-journal","volume":"1"},"uris":["http://www.mendeley.com/documents/?uuid=d63a3faa-90a5-3ca0-bdf1-635b76357ba2"]}],"mendeley":{"formattedCitation":"(Fitriah et al., 2024)","plainTextFormattedCitation":"(Fitriah et al., 2024)","previouslyFormattedCitation":"(Fitriah et al., 2024)"},"properties":{"noteIndex":0},"schema":"https://github.com/citation-style-language/schema/raw/master/csl-citation.json"}</w:instrText>
      </w:r>
      <w:r w:rsidRPr="00A0551C">
        <w:rPr>
          <w:rFonts w:ascii="Times New Roman" w:hAnsi="Times New Roman" w:cs="Times New Roman"/>
        </w:rPr>
        <w:fldChar w:fldCharType="separate"/>
      </w:r>
      <w:r w:rsidRPr="00A0551C">
        <w:rPr>
          <w:rFonts w:ascii="Times New Roman" w:hAnsi="Times New Roman" w:cs="Times New Roman"/>
          <w:noProof/>
        </w:rPr>
        <w:t>(Fitriah et al., 2024)</w:t>
      </w:r>
      <w:r w:rsidRPr="00A0551C">
        <w:rPr>
          <w:rFonts w:ascii="Times New Roman" w:hAnsi="Times New Roman" w:cs="Times New Roman"/>
        </w:rPr>
        <w:fldChar w:fldCharType="end"/>
      </w:r>
      <w:r w:rsidRPr="00A0551C">
        <w:rPr>
          <w:rFonts w:ascii="Times New Roman" w:hAnsi="Times New Roman" w:cs="Times New Roman"/>
        </w:rPr>
        <w:t>secara efektif memvisualisasikan perbandingan harga pokok produksi (HPP) melalui tabel yang menyandingkan metode tradisional dan ABC secara berdampingan. Hal ini memudahkan pembaca mendeteksi fenomena undercosting yang krusial bagi margin laba. Hasil analisis memberikan kontribusi terhadap kebijakan pengendalian anggaran internal perusahaan. Temuannya mendorong manajemen untuk mengeliminasi aktivitas yang tidak memberikan nilai tambah guna mengoptimalkan pengeluaran.</w:t>
      </w:r>
    </w:p>
    <w:p w14:paraId="34BEC611" w14:textId="2938FCF9" w:rsidR="00AB3222" w:rsidRPr="00A0551C" w:rsidRDefault="00AB3222" w:rsidP="00AB3222">
      <w:pPr>
        <w:pStyle w:val="ListParagraph"/>
        <w:numPr>
          <w:ilvl w:val="0"/>
          <w:numId w:val="7"/>
        </w:numPr>
        <w:spacing w:line="240" w:lineRule="auto"/>
        <w:jc w:val="both"/>
        <w:rPr>
          <w:rFonts w:ascii="Times New Roman" w:hAnsi="Times New Roman" w:cs="Times New Roman"/>
          <w:b/>
          <w:bCs/>
          <w:lang w:val="id-ID"/>
        </w:rPr>
      </w:pPr>
      <w:r w:rsidRPr="00A0551C">
        <w:rPr>
          <w:rFonts w:ascii="Times New Roman" w:hAnsi="Times New Roman" w:cs="Times New Roman"/>
          <w:b/>
          <w:bCs/>
          <w:lang w:val="id-ID"/>
        </w:rPr>
        <w:t>Klasifikasi Inovatif melalui Model Lima Tahap</w:t>
      </w:r>
    </w:p>
    <w:p w14:paraId="55FAD41D" w14:textId="77777777" w:rsidR="00AB3222" w:rsidRPr="00A0551C" w:rsidRDefault="00AB3222" w:rsidP="00AB3222">
      <w:pPr>
        <w:pStyle w:val="ListParagraph"/>
        <w:spacing w:line="240" w:lineRule="auto"/>
        <w:ind w:left="1440"/>
        <w:jc w:val="both"/>
        <w:rPr>
          <w:rFonts w:ascii="Times New Roman" w:hAnsi="Times New Roman" w:cs="Times New Roman"/>
          <w:lang w:val="id-ID"/>
        </w:rPr>
      </w:pPr>
      <w:r w:rsidRPr="00A0551C">
        <w:rPr>
          <w:rFonts w:ascii="Times New Roman" w:hAnsi="Times New Roman" w:cs="Times New Roman"/>
          <w:lang w:val="id-ID"/>
        </w:rPr>
        <w:t xml:space="preserve">Model Taksonomi Lima Tahap untuk mengklasifikasikan proses implementasi Activity-Based Costing (ABC). Pendekatan ini memberikan kejelasan teoretis bahwa penerapan sistem manajemen biaya modern adalah sebuah proses teknis yang bertahap, bukan sekadar keputusan biner antara "adopsi" atau "tidak". Dengan membedah adopsi dari Level 1 (persiapan awal) hingga Level 5 (adopsi </w:t>
      </w:r>
      <w:r w:rsidRPr="00A0551C">
        <w:rPr>
          <w:rFonts w:ascii="Times New Roman" w:hAnsi="Times New Roman" w:cs="Times New Roman"/>
          <w:lang w:val="id-ID"/>
        </w:rPr>
        <w:lastRenderedPageBreak/>
        <w:t xml:space="preserve">penuh), jurnal ini mampu memetakan secara presisi posisi operasional perusahaan-perusahaan di Tanzania. </w:t>
      </w:r>
    </w:p>
    <w:p w14:paraId="12A82E36" w14:textId="77777777" w:rsidR="00AB3222" w:rsidRPr="00A0551C" w:rsidRDefault="00AB3222" w:rsidP="00AB3222">
      <w:pPr>
        <w:pStyle w:val="ListParagraph"/>
        <w:spacing w:line="240" w:lineRule="auto"/>
        <w:ind w:left="1440"/>
        <w:jc w:val="both"/>
        <w:rPr>
          <w:rFonts w:ascii="Times New Roman" w:hAnsi="Times New Roman" w:cs="Times New Roman"/>
          <w:lang w:val="id-ID"/>
        </w:rPr>
      </w:pPr>
      <w:r w:rsidRPr="00A0551C">
        <w:rPr>
          <w:rFonts w:ascii="Times New Roman" w:hAnsi="Times New Roman" w:cs="Times New Roman"/>
          <w:lang w:val="id-ID"/>
        </w:rPr>
        <w:t xml:space="preserve">Hal ini didukung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{"citationItems":[{"id":"ITEM-1","itemData":{"ISSN":"2807-4246","abstract":"… Oleh sebab itu, metode Activity Based Costing (ABC… Activity Based Costing (ABC) juga menyediakan informasi tentang biaya dari berbagai aktivitas. Sistem Activity Based Costing (ABC…","author":[{"dropping-particle":"","family":"Nainggolan","given":"Melvin Sanro Jacobest","non-dropping-particle":"","parse-names":false,"suffix":""},{"dropping-particle":"","family":"Mendrofa","given":"Tuberta Rosviani","non-dropping-particle":"","parse-names":false,"suffix":""},{"dropping-particle":"","family":"Saribu","given":"Ardin Dolok","non-dropping-particle":"","parse-names":false,"suffix":""},{"dropping-particle":"","family":"Simanjutak","given":"Aglesia","non-dropping-particle":"","parse-names":false,"suffix":""},{"dropping-particle":"","family":"Silaban","given":"Ivan Jeremy H","non-dropping-particle":"","parse-names":false,"suffix":""}],"container-title":"Journal Of Social Science Research","id":"ITEM-1","issued":{"date-parts":[["2024"]]},"title":"Implementasi Biaya Berbasis Aktivitas (ABC) dan Implikasinya Terhadap Laba","type":"article-journal","volume":"4"},"uris":["http://www.mendeley.com/documents/?uuid=cdb0a573-dda2-3c40-84cf-3b9e154b29be"]}],"mendeley":{"formattedCitation":"(Nainggolan et al., 2024)","plainTextFormattedCitation":"(Nainggolan et al., 2024)","previouslyFormattedCitation":"(Nainggolan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(Nainggolan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dengan menjelaskan bahwa implementasi ABC merupakan proses dua tahap yang kompleks, yang mencakup identifikasi,  klasifikasi aktivitas, hingga pembebanan biaya. Penelitian ini juga merujuk pada studi survei mengenai desain dan implementasi ABC, yang memperkuat argumen bahwa keberhasilan ABC harus diukur melalui proses implementasi yang sistematis.Selain itu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{"citationItems":[{"id":"ITEM-1","itemData":{"DOI":"10.25170/jrak.v9i2.23","ISSN":"1978-8029","abstract":"Calculating costs of production is important but complex in its implementation, specifically with respect to the allocation of indirect costs to costs of production. There are several methods to calculate costs of production. In this study, the Time-Driven Activity Based Costing (TDABC) method was applied to calculate costs of production ofAVV Make Up &amp; Hair Do, a beauty salon located at ITC BSD. The analysis showed that the TDABC was a suitable method for the beauty salon because it helped calculate the base price of each of its products and services.","author":[{"dropping-particle":"","family":"Devina","given":"Marceline","non-dropping-particle":"","parse-names":false,"suffix":""},{"dropping-particle":"","family":"Faliany","given":"L. Jade","non-dropping-particle":"","parse-names":false,"suffix":""}],"container-title":"Jurnal Akuntansi","id":"ITEM-1","issue":"2","issued":{"date-parts":[["2018"]]},"title":"PENERAPAN METODE TIME-DRIVEN ACTIVITY-BASED COSTING UNTUK MENGHITUNG HARGA POKOK PRODUK JASA: STUDI KASUS SALON KECANTIKAN AVV MAKE UP &amp; HAIR DO","type":"article-journal","volume":"9"},"uris":["http://www.mendeley.com/documents/?uuid=e40dabdd-47f2-32f4-bc4b-979b9a19cb4b"]}],"mendeley":{"formattedCitation":"(Devina &amp; Faliany, 2018)","plainTextFormattedCitation":"(Devina &amp; Faliany, 2018)","previouslyFormattedCitation":"(Devina &amp; Faliany, 2018)"},"properties":{"noteIndex":0},"schema":"https://github.com/citation-style-language/schema/raw/master/csl-citation.json"}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(Devina &amp; Faliany, 2018)</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mendukung aspek "Klasifikasi Inovatif" dengan memperkenalkan tahapan implementasi yang bahkan lebih rinci (7 tahapan dalam konteks TDABC) guna memastikan akurasi biaya. Penelitian ini menekankan bahwa pemetaan aktivitas secara rinci adalah kunci keberhasilan alokasi biaya, yang selaras dengan konsep pembagian level maturitas (kematangan) pada model lima tahap di jurnal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w:t>
      </w:r>
    </w:p>
    <w:p w14:paraId="257A9158" w14:textId="77777777" w:rsidR="00AB3222" w:rsidRPr="00A0551C" w:rsidRDefault="00AB3222" w:rsidP="00AB3222">
      <w:pPr>
        <w:pStyle w:val="ListParagraph"/>
        <w:spacing w:line="240" w:lineRule="auto"/>
        <w:ind w:left="1440"/>
        <w:jc w:val="both"/>
        <w:rPr>
          <w:rFonts w:ascii="Times New Roman" w:hAnsi="Times New Roman" w:cs="Times New Roman"/>
          <w:lang w:val="id-ID"/>
        </w:rPr>
      </w:pPr>
    </w:p>
    <w:p w14:paraId="3BA3D97D" w14:textId="4BEA7E60" w:rsidR="00AB3222" w:rsidRPr="00A0551C" w:rsidRDefault="00AB3222" w:rsidP="00AB3222">
      <w:pPr>
        <w:pStyle w:val="ListParagraph"/>
        <w:numPr>
          <w:ilvl w:val="0"/>
          <w:numId w:val="7"/>
        </w:numPr>
        <w:spacing w:line="240" w:lineRule="auto"/>
        <w:jc w:val="both"/>
        <w:rPr>
          <w:rFonts w:ascii="Times New Roman" w:hAnsi="Times New Roman" w:cs="Times New Roman"/>
          <w:b/>
          <w:bCs/>
          <w:lang w:val="id-ID"/>
        </w:rPr>
      </w:pPr>
      <w:r w:rsidRPr="00A0551C">
        <w:rPr>
          <w:rFonts w:ascii="Times New Roman" w:hAnsi="Times New Roman" w:cs="Times New Roman"/>
          <w:b/>
          <w:bCs/>
          <w:lang w:val="id-ID"/>
        </w:rPr>
        <w:t>Topik Penelitian Relevan dengan Perkembangan Sistem Akuntansi Biaya</w:t>
      </w:r>
    </w:p>
    <w:p w14:paraId="443B2D6D" w14:textId="77777777" w:rsidR="00AB3222" w:rsidRPr="00A0551C" w:rsidRDefault="00AB3222" w:rsidP="00AB3222">
      <w:pPr>
        <w:pStyle w:val="ListParagraph"/>
        <w:spacing w:line="240" w:lineRule="auto"/>
        <w:ind w:left="1440"/>
        <w:jc w:val="both"/>
        <w:rPr>
          <w:rFonts w:ascii="Times New Roman" w:hAnsi="Times New Roman" w:cs="Times New Roman"/>
          <w:lang w:val="id-ID"/>
        </w:rPr>
      </w:pPr>
      <w:r w:rsidRPr="00A0551C">
        <w:rPr>
          <w:rFonts w:ascii="Times New Roman" w:hAnsi="Times New Roman" w:cs="Times New Roman"/>
          <w:lang w:val="id-ID"/>
        </w:rPr>
        <w:t xml:space="preserve">Jurnal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2024)","manualFormatting":"(Molela et al., 2024 )","plainTextFormattedCitation":"(Molela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2024 )</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memiliki kelebihan yang signifikan karena mengangkat topik penelitian yang relevan dengan perkembangan sistem akuntansi biaya modern, khususnya dalam konteks penerapan Activity Based Costing (ABC) pada perusahaan manufaktur dan jasa. Topik pertama adalah meningkatnya kompleksitas biaya overhead dalam proses produksi. Dalam sistem manufaktur modern, proporsi biaya overhead semakin besar dibandingkan biaya tenaga kerja langsung, sehingga metode tradisional menjadi kurang akurat dalam mengalokasikan biaya. Hal ini sejalan dengan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{"citationItems":[{"id":"ITEM-1","itemData":{"ISSN":"0009-4978","abstract":"Reviews the book \"Cost &amp; Effect: Using integrated Cost Systems to Drive Profitability and Performance,\" by Robert S. Kaplan and Robin Cooper.","author":[{"dropping-particle":"","family":"Kaplan","given":"Robert S","non-dropping-particle":"","parse-names":false,"suffix":""},{"dropping-particle":"","family":"Cooper","given":"Robin","non-dropping-particle":"","parse-names":false,"suffix":""}],"container-title":"Choice Reviews Online","id":"ITEM-1","issue":"10","issued":{"date-parts":[["1998"]]},"title":"Cost &amp; effect","type":"book","volume":"35"},"uris":["http://www.mendeley.com/documents/?uuid=b8c58115-1480-3500-82d0-2ceb8c4945d9"]}],"mendeley":{"formattedCitation":"(Kaplan &amp; Cooper, 1998)","plainTextFormattedCitation":"(Kaplan &amp; Cooper, 1998)","previouslyFormattedCitation":"(Kaplan &amp; Cooper, 1998)"},"properties":{"noteIndex":0},"schema":"https://github.com/citation-style-language/schema/raw/master/csl-citation.json"}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(Kaplan &amp; Cooper, 1998)</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yang menyatakan bahwa sistem biaya tradisional tidak lagi mampu mencerminkan konsumsi sumber daya secara tepat, sehingga diperlukan pendekatan berbasis aktivitas seperti ABC.Hal ini juga didukung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{"citationItems":[{"id":"ITEM-1","itemData":{"ISSN":"2528-0163","abstract":"Abstrak: Tujuan penelitian untuk mengetahui pengaruh perhitungan harga pokok produksi menggunakan metode tradisional dan activity based costing terhadap laba kotor. Objek dalam penelitian ini adalah harga pokok produksi pada produk otak-otak dan nugget. Jenis penelitian ini adalah deskriptif kuantitatif dan comparatif. Hasil penelitian adalah perhitungan harga pokok produksi menggunakan metode tradisional pada otak-otak mengalami undercost dan nugget mengalami overcost. Rata-rata laba kotor yang dihitung dari metode tradisional pada produk otak-otak yaitu 35% sedangkan produk nugget yaitu 14%, selisih rata-rata laba kotor antar kedua produk tersebut yaitu 2%. Rata-rata laba kotor yang dihitung dengan metode ABC pada produk otak-otak yaitu 29% dan produk nugget yaitu 21%, selisih rata-rata laba usaha yaitu 8%. Kata kunci: activiy based costing, biaya overhead pabrik, harga pokok produksi, tradisional Abstract: The aim of research to determine the effect of calculation cost of good manufactured with method traditional and activity based costing on gross profit. The object of this research is the cost of manufactured for otak-otak and nugget. This type of research is descriptive quantitative and comparatif. Results of the research is the calculation for cost of manufactured using traditional methods in otak-otak have undercost and overcosted for nugget. The average gross profit is calculated from traditional methods on otak-otak is 35% and nugget is 14%, the average difference in gross profit between the two products is 21.08%. The average gross profit is calculated by the ABC method in otak-otak is 29% and 21% ie nugget, the average difference in operating profit is 8%.","author":[{"dropping-particle":"","family":"Aningsih","given":"RF","non-dropping-particle":"","parse-names":false,"suffix":""},{"dropping-particle":"","family":"Insan","given":"LA Diyani - Jurnal Online","non-dropping-particle":"","parse-names":false,"suffix":""}],"container-title":"ejournal-binainsani.ac.idRF Aningsih, LA DiyaniJurnal Online Insan Akuntan, ejournal-binainsani.ac.id","id":"ITEM-1","issue":"Juni","issued":{"date-parts":[["2018"]]},"title":"Perhitungan harga pokok produksi menggunakan metode tradisional costing dan activity based costing","type":"article-journal","volume":"3"},"uris":["http://www.mendeley.com/documents/?uuid=9c3d47f1-65ea-376a-92a9-9f3c55bd0ad6"]}],"mendeley":{"formattedCitation":"(Aningsih &amp; Insan, 2018)","plainTextFormattedCitation":"(Aningsih &amp; Insan, 2018)","previouslyFormattedCitation":"(Aningsih &amp; Insan, 2018)"},"properties":{"noteIndex":0},"schema":"https://github.com/citation-style-language/schema/raw/master/csl-citation.json"}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(Aningsih &amp; Insan, 2018)</w:t>
      </w:r>
      <w:r w:rsidRPr="00A0551C">
        <w:rPr>
          <w:rFonts w:ascii="Times New Roman" w:hAnsi="Times New Roman" w:cs="Times New Roman"/>
          <w:lang w:val="id-ID"/>
        </w:rPr>
        <w:fldChar w:fldCharType="end"/>
      </w:r>
      <w:r w:rsidRPr="00A0551C">
        <w:rPr>
          <w:rFonts w:ascii="Times New Roman" w:hAnsi="Times New Roman" w:cs="Times New Roman"/>
          <w:lang w:val="id-ID"/>
        </w:rPr>
        <w:t>metode tradisional mengalokasikan biaya overhead pabrik (BOP) pada satu cost driver saja yaitu volume unit produksi sedangkan metode activty based costing (ABC) menggunakan membebankan biaya overhead pabrik (BOP) pada banyak cost driver aktivitas.</w:t>
      </w:r>
    </w:p>
    <w:p w14:paraId="6C25443B" w14:textId="4C6DBE9D" w:rsidR="00AB3222" w:rsidRPr="00A0551C" w:rsidRDefault="00AB3222" w:rsidP="00AB3222">
      <w:pPr>
        <w:pStyle w:val="ListParagraph"/>
        <w:numPr>
          <w:ilvl w:val="0"/>
          <w:numId w:val="7"/>
        </w:numPr>
        <w:spacing w:line="240" w:lineRule="auto"/>
        <w:jc w:val="both"/>
        <w:rPr>
          <w:rFonts w:ascii="Times New Roman" w:hAnsi="Times New Roman" w:cs="Times New Roman"/>
          <w:b/>
          <w:bCs/>
          <w:lang w:val="id-ID"/>
        </w:rPr>
      </w:pPr>
      <w:r w:rsidRPr="00A0551C">
        <w:rPr>
          <w:rFonts w:ascii="Times New Roman" w:hAnsi="Times New Roman" w:cs="Times New Roman"/>
          <w:b/>
          <w:bCs/>
          <w:lang w:val="id-ID"/>
        </w:rPr>
        <w:t>Menunjukkan Adanya Kesenjangan Antara Manfaat ABC Dengan Praktik Nyata</w:t>
      </w:r>
    </w:p>
    <w:p w14:paraId="5EC12072" w14:textId="77777777" w:rsidR="00AB3222" w:rsidRPr="00A0551C" w:rsidRDefault="00AB3222" w:rsidP="00AB3222">
      <w:pPr>
        <w:pStyle w:val="ListParagraph"/>
        <w:spacing w:line="240" w:lineRule="auto"/>
        <w:ind w:left="1440"/>
        <w:jc w:val="both"/>
        <w:rPr>
          <w:rFonts w:ascii="Times New Roman" w:hAnsi="Times New Roman" w:cs="Times New Roman"/>
          <w:lang w:val="id-ID"/>
        </w:rPr>
      </w:pPr>
      <w:r w:rsidRPr="00A0551C">
        <w:rPr>
          <w:rFonts w:ascii="Times New Roman" w:hAnsi="Times New Roman" w:cs="Times New Roman"/>
          <w:lang w:val="id-ID"/>
        </w:rPr>
        <w:t xml:space="preserve">Dalam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memiliki kemampuan  dalam menunjukkan adanya kesenjangan (gap) antara manfaat teoritis Activity-Based Costing (ABC) dengan praktik nyata di lapangan. Secara konsep, ABC diakui sebagai metode yang mampu meningkatkan akurasi biaya, efisiensi operasional, serta kualitas pengambilan keputusan manajerial. Namun, dalam praktiknya, tingkat adopsi ABC masih relatif rendah dan implementasinya seringkali tidak optimal di berbagai organisasi. </w:t>
      </w:r>
    </w:p>
    <w:p w14:paraId="3206A416" w14:textId="77777777" w:rsidR="00AB3222" w:rsidRPr="00A0551C" w:rsidRDefault="00AB3222" w:rsidP="00AB3222">
      <w:pPr>
        <w:pStyle w:val="ListParagraph"/>
        <w:spacing w:line="240" w:lineRule="auto"/>
        <w:ind w:left="1440"/>
        <w:jc w:val="both"/>
        <w:rPr>
          <w:rFonts w:ascii="Times New Roman" w:hAnsi="Times New Roman" w:cs="Times New Roman"/>
          <w:lang w:val="id-ID"/>
        </w:rPr>
      </w:pPr>
      <w:r w:rsidRPr="00A0551C">
        <w:rPr>
          <w:rFonts w:ascii="Times New Roman" w:hAnsi="Times New Roman" w:cs="Times New Roman"/>
          <w:lang w:val="id-ID"/>
        </w:rPr>
        <w:t xml:space="preserve">Hal ini didukung oleh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{"citationItems":[{"id":"ITEM-1","itemData":{"DOI":"10.51244/ijrsi.2025.12110113","ISSN":"2321-2705","abstract":"Activity-Based Costing (ABC) represents a critical management accounting innovation for enhancing cost allocation accuracy and supporting organizational strategic decision-making. Despite substantial theoretical advantages and documented practical benefits, significant implementation-effectiveness gaps persist, with 40-60% of ABC implementations failing to achieve intended outcomes or being abandoned within three years. Objectives and Methods: This hybrid systematic literature review and bibliometric analysis employed PRISMA-guided procedures to comprehensively synthesize global ABC research (1973-2024). From an initial pool of 3,904 Scopus publications, 49 high-quality open-access journal articles met rigorous inclusion criteria. Qualitative synthesis and quantitative bibliometric analysis using VOSviewer and Bibliometrix provided complementary analytical perspectives. The review explicitly acknowledges that reliance on open-access articles may exclude high-impact research from subscription-based premium journals and multinational corporations, potentially underrepresenting Western-centric scholarship. Results: ABC continues as a dynamic research domain with sustained upward publication trajectory, particularly since 2010, demonstrating robust academic interest and future relevance. Analysis identifies five distinct research clusters: traditional ABC applications (36.7%), implementation barriers (30.6%), technology integration (24.5%), sector-specific applications (28.6%), and sustainability integration (12.2%). Implementation outcomes prove heterogeneous: 53% report substantial benefits, 37% mixed outcomes, and 16% document failures, confirming ABC effectiveness is context-dependent. Geographic analysis reveals pronounced Western concentration (81.6%), while emerging markets remain substantially underrepresented. Methodological analysis reveals case study dominance (71.4%) with significant longitudinal investigation gaps (4.1%). Critical research gaps emerge in technology integration: minimal representation of artificial intelligence (1 occurrence), Internet of Things (2 occurrences), and Industry 4.0 keywords despite their strategic organizational significance. Conclusions: ABC stands as a dynamic, evolving domain with demonstrated theoretical validity and practical utility. Priority future research includes longitudinal studies, comparative international research addressing geographic gaps, systematic investigation of technology integration pathways…","author":[{"dropping-particle":"","family":"Putra","given":"Angga Anggasmara","non-dropping-particle":"","parse-names":false,"suffix":""},{"dropping-particle":"","family":"Widyaningsih","given":"Aristanti","non-dropping-particle":"","parse-names":false,"suffix":""},{"dropping-particle":"","family":"Andriana","given":"Denny","non-dropping-particle":"","parse-names":false,"suffix":""}],"container-title":"International Journal of Research and Scientific Innovation","id":"ITEM-1","issue":"11","issued":{"date-parts":[["2025"]]},"title":"Activity-Based Costing: A Hybrid Systematic Literature Review and Bibliometric Analysis of Global Research Trends, Implementation Barriers, and Future Directions","type":"article-journal","volume":"12"},"uris":["http://www.mendeley.com/documents/?uuid=7a7d2493-eb99-3ac0-84b2-3cd63344703a"]}],"mendeley":{"formattedCitation":"(Putra et al., 2025)","plainTextFormattedCitation":"(Putra et al., 2025)","previouslyFormattedCitation":"(Putra et al., 2025)"},"properties":{"noteIndex":0},"schema":"https://github.com/citation-style-language/schema/raw/master/csl-citation.json"}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(Putra et al., 2025)</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yang  menegaskan bahwa terdapat implementation gap yang cukup signifikan, di mana banyak implementasi ABC tidak mencapai hasil yang diharapkan atau bahkan dihentikan setelah beberapa tahun. Hal ini menunjukkan bahwa keunggulan teoritis ABC tidak selalu sejalan dengan keberhasilan implementasi di dunia nyata. </w:t>
      </w:r>
    </w:p>
    <w:p w14:paraId="641D9A9B" w14:textId="77777777" w:rsidR="00AB3222" w:rsidRPr="00A0551C" w:rsidRDefault="00AB3222" w:rsidP="00AB3222">
      <w:pPr>
        <w:pStyle w:val="ListParagraph"/>
        <w:spacing w:line="240" w:lineRule="auto"/>
        <w:ind w:left="1440"/>
        <w:jc w:val="both"/>
        <w:rPr>
          <w:rFonts w:ascii="Times New Roman" w:hAnsi="Times New Roman" w:cs="Times New Roman"/>
          <w:lang w:val="id-ID"/>
        </w:rPr>
      </w:pPr>
    </w:p>
    <w:p w14:paraId="7D01597F" w14:textId="796C44BA" w:rsidR="00AB3222" w:rsidRPr="00A0551C" w:rsidRDefault="00AB3222" w:rsidP="00DD5074">
      <w:pPr>
        <w:pStyle w:val="ListParagraph"/>
        <w:numPr>
          <w:ilvl w:val="0"/>
          <w:numId w:val="5"/>
        </w:numPr>
        <w:spacing w:line="240" w:lineRule="auto"/>
        <w:jc w:val="both"/>
        <w:rPr>
          <w:rFonts w:ascii="Times New Roman" w:hAnsi="Times New Roman" w:cs="Times New Roman"/>
          <w:b/>
          <w:bCs/>
          <w:lang w:val="id-ID"/>
        </w:rPr>
      </w:pPr>
      <w:r w:rsidRPr="00A0551C">
        <w:rPr>
          <w:rFonts w:ascii="Times New Roman" w:hAnsi="Times New Roman" w:cs="Times New Roman"/>
          <w:b/>
          <w:bCs/>
          <w:lang w:val="id-ID"/>
        </w:rPr>
        <w:t xml:space="preserve">Alasan Terhadap Kelemahan Jurnal </w:t>
      </w:r>
    </w:p>
    <w:p w14:paraId="089558A7" w14:textId="71FE51FF" w:rsidR="00AB3222" w:rsidRPr="00A0551C" w:rsidRDefault="00AB3222" w:rsidP="00AB3222">
      <w:pPr>
        <w:pStyle w:val="ListParagraph"/>
        <w:numPr>
          <w:ilvl w:val="0"/>
          <w:numId w:val="8"/>
        </w:numPr>
        <w:spacing w:line="240" w:lineRule="auto"/>
        <w:jc w:val="both"/>
        <w:rPr>
          <w:rFonts w:ascii="Times New Roman" w:hAnsi="Times New Roman" w:cs="Times New Roman"/>
          <w:b/>
          <w:bCs/>
          <w:lang w:val="id-ID"/>
        </w:rPr>
      </w:pPr>
      <w:r w:rsidRPr="00A0551C">
        <w:rPr>
          <w:rFonts w:ascii="Times New Roman" w:hAnsi="Times New Roman" w:cs="Times New Roman"/>
          <w:b/>
          <w:bCs/>
          <w:lang w:val="id-ID"/>
        </w:rPr>
        <w:t>Tidak Mengkaji Faktor Penyebab Rendahnya Adopsi Activity Based Costing</w:t>
      </w:r>
    </w:p>
    <w:p w14:paraId="54DE2DB7" w14:textId="2A22E422" w:rsidR="00AB3222" w:rsidRPr="00A0551C" w:rsidRDefault="00AB3222" w:rsidP="00AB3222">
      <w:pPr>
        <w:pStyle w:val="ListParagraph"/>
        <w:spacing w:line="240" w:lineRule="auto"/>
        <w:ind w:left="1440"/>
        <w:jc w:val="both"/>
        <w:rPr>
          <w:rFonts w:ascii="Times New Roman" w:hAnsi="Times New Roman" w:cs="Times New Roman"/>
          <w:lang w:val="id-ID"/>
        </w:rPr>
      </w:pPr>
      <w:r w:rsidRPr="00A0551C">
        <w:rPr>
          <w:rFonts w:ascii="Times New Roman" w:hAnsi="Times New Roman" w:cs="Times New Roman"/>
          <w:lang w:val="id-ID"/>
        </w:rPr>
        <w:lastRenderedPageBreak/>
        <w:t xml:space="preserve">Dalam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tidak menjelaskan secara eksplisit mengapa di Tanzania rendah mengadopsi activity based costing. Hal ini mengakibatkan pembaca tidak dapat mengalisa hambatan yang dihadapi oleh para pelaku usaha yang ada di Tnzania terkait pengimplementasian metode ABC. Namun, hanya menjelaskan gambaran situasi perusahaan manufaktur dan jasa yang ada di Tanzania.  Berbeda dalam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{"citationItems":[{"id":"ITEM-1","itemData":{"ISSN":"1412-5331","abstract":"Penelitian ini dilakukan di PT. Dyriana Bakery di bagian gudang bahan baku tentang penerapan metode analisis ABC pengendalian persedian bahan baku di PT. Dyriana Bakery Cabang Gatot Subroto. Tujuan penelitian ini adalah untuk meningkatkan efisiensi serta efektifitas dalam perencanaan order persediaan bahan baku untuk gudang Cabang Gatot Subroto.Penelitian ini menggunakan metode deskriptif, dengan menganalisis data pemakaian bahan baku pada tahun 2019 sebagai data sumbernya dioleh dengan rumus metode ABC sehingga menghasilkan tiga kategori yaitu kategori A, kategori B, dan kategori C. Dengan metode ABC ini dapat diketahui bahan baku dengan investasi tertinggi, sedang, dan terendah serta perputaran bahan baku tersebut berdasarkan pemakaiannya. Hasil dari penelitian ini adalah komponen-komponen dikategorikan menjadi 3 dengan analisis ABC tersebut, terlihat bahwa jumlah barang yang termasuk dalam kategori A sebanyak 19 item atau sama dengan 20 persen dari jumlah seluruh item dengan biaya sebesar Rp 3.848.136.214 atau sama dengan 80 persen dari penyerapan seluruh dana persediaan, sedangkan yang termasuk kategori B sebanyak 25 item atau sama dengan 26 persen dari jumlah seluruh barang dengan biaya penyerapan sebesar Rp 770.801.302 atau sama dengan 15 persen, dan untuk kategori C sebanyak 51 item atau sama dengan 54 persen dari jumlah barang dengan biaya penyerapan sebesar Rp 218.811.977 atau sama dengan 5 persen. Kata kunci : pengendalian persediaan, metode analisis ABC, dan persediaan.","author":[{"dropping-particle":"","family":"Pratiwi","given":"Dewi Nita","non-dropping-particle":"","parse-names":false,"suffix":""},{"dropping-particle":"","family":"Saifudin","given":"Saifudin","non-dropping-particle":"","parse-names":false,"suffix":""}],"container-title":"Solusi","id":"ITEM-1","issue":"1","issued":{"date-parts":[["2021"]]},"page":"60-75","title":"Penerapan Metode Analisis ABC dalam Pengendalian Persedian Bahan Baku","type":"article-journal","volume":"19"},"uris":["http://www.mendeley.com/documents/?uuid=80c8e438-98f1-4302-afd3-d1fd5909f0c4"]}],"mendeley":{"formattedCitation":"(Pratiwi &amp; Saifudin, 2021)","plainTextFormattedCitation":"(Pratiwi &amp; Saifudin, 2021)","previouslyFormattedCitation":"(Pratiwi &amp; Saifudin, 2021)"},"properties":{"noteIndex":0},"schema":"https://github.com/citation-style-language/schema/raw/master/csl-citation.json"}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(Pratiwi &amp; Saifudin, 2021)</w:t>
      </w:r>
      <w:r w:rsidRPr="00A0551C">
        <w:rPr>
          <w:rFonts w:ascii="Times New Roman" w:hAnsi="Times New Roman" w:cs="Times New Roman"/>
          <w:lang w:val="id-ID"/>
        </w:rPr>
        <w:fldChar w:fldCharType="end"/>
      </w:r>
      <w:r w:rsidRPr="00A0551C">
        <w:rPr>
          <w:rFonts w:ascii="Times New Roman" w:hAnsi="Times New Roman" w:cs="Times New Roman"/>
          <w:lang w:val="id-ID"/>
        </w:rPr>
        <w:t>, menjelaskan hambatan meliputi pola konsumsi bulanan yang signifikan yang menghambat, di mana ketergantungan terhadap pemasok eksternal mencapai lebih dari 90% pada bulan April dan Juli, serta belum adanya sistem pengendalian persediaan yang terdiferensiasi sesuai dengan klasifikasiABC. Selain itu, analisis biaya pemesanan (ordering cost) mengungkapkan bahwa beban terbesarberasal dari komponen transportasi, dengan total biaya pemesanan mencapai Rp 32,4 M per tahun.Kondisi ini mengindikasikan perlunya peninjauan ulang terhadap strategi pengadaan dan logistikuntuk meningkatkan efisiensi biaya operasional. Secara keseluruhan, penelitian ini menegaskabahwa meskipun metode ABC mampu memberikan dasar yang objektif dalam pengelolaanpersediaan, efektivitas penerapannya sangat bergantung pada kemampuan perusahaan dalammengatasi hambatan operasional dan menyesuaikan kebijakan pengendalian dengan karakteristik masing-masing kategori</w:t>
      </w:r>
    </w:p>
    <w:p w14:paraId="6A8C98B9" w14:textId="77777777" w:rsidR="00AB3222" w:rsidRPr="00A0551C" w:rsidRDefault="00AB3222" w:rsidP="00AB3222">
      <w:pPr>
        <w:pStyle w:val="ListParagraph"/>
        <w:spacing w:line="240" w:lineRule="auto"/>
        <w:ind w:left="1440"/>
        <w:jc w:val="both"/>
        <w:rPr>
          <w:rFonts w:ascii="Times New Roman" w:hAnsi="Times New Roman" w:cs="Times New Roman"/>
          <w:lang w:val="id-ID"/>
        </w:rPr>
      </w:pPr>
      <w:r w:rsidRPr="00A0551C">
        <w:rPr>
          <w:rFonts w:ascii="Times New Roman" w:hAnsi="Times New Roman" w:cs="Times New Roman"/>
          <w:lang w:val="id-ID"/>
        </w:rPr>
        <w:t xml:space="preserve">Selain itu, dijelaskan dalam penelitian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{"citationItems":[{"id":"ITEM-1","itemData":{"ISSN":"3064-4011","abstract":"Persaingan bisnis yang semakin ketat menuntut perusahaan untuk menerapkan strategi pengelolaan biaya yang efektif guna meningkatkan keunggulan kompetitif. Salah satu pendekatan yang dapat digunakan adalah Activity-Based Costing (ABC), yang memungkinkan perusahaan untuk mengalokasikan biaya secara lebih akurat berdasarkan aktivitas yang dilakukan. Penelitian ini bertujuan untuk menganalisis integrasi konsep ABC dalam strategi bisnis untuk meningkatkan daya saing perusahaan. Metode yang digunakan dalam penelitian ini adalah literature review, dengan menelaah berbagai penelitian terdahulu yang membahas penerapan ABC dalam berbagai sektor industri. Hasil penelitian menunjukkan bahwa implementasi ABC tidak hanya meningkatkan akurasi dalam penghitungan biaya, tetapi juga membantu dalam pengambilan keputusan strategis, seperti penentuan harga, efisiensi proses, dan optimalisasi sumber daya. Selain itu, integrasi ABC dengan konsep bisnis yang tepat dapat meningkatkan transparansi biaya serta memperkuat keunggulan kompetitif perusahaan dalam jangka panjang. Oleh karena itu, perusahaan disarankan untuk mempertimbangkan penerapan ABC dalam sistem akuntansi mereka guna mencapai efisiensi yang lebih tinggi dan daya saing yang lebih kuat di pasar. Kata","author":[{"dropping-particle":"","family":"Izzah Afifah","given":"Auliya","non-dropping-particle":"","parse-names":false,"suffix":""},{"dropping-particle":"","family":"Dea Fatharani","given":"Natasha","non-dropping-particle":"","parse-names":false,"suffix":""},{"dropping-particle":"","family":"Akuntansi","given":"Jurusan","non-dropping-particle":"","parse-names":false,"suffix":""},{"dropping-particle":"","family":"Ekonomi","given":"Fakultas","non-dropping-particle":"","parse-names":false,"suffix":""}],"container-title":"Integrative Perspectives of Social and Science Journal","id":"ITEM-1","issue":"2","issued":{"date-parts":[["2025"]]},"title":"Integrasi Activity Based Costing Dan Erp Terhadap Daya Saing Perusahaan","type":"article-journal","volume":"2"},"uris":["http://www.mendeley.com/documents/?uuid=86362a9c-7a9c-3cb1-b856-2cdd6a0f796c"]}],"mendeley":{"formattedCitation":"(Izzah Afifah et al., 2025)","plainTextFormattedCitation":"(Izzah Afifah et al., 2025)","previouslyFormattedCitation":"(Izzah Afifah et al., 2025)"},"properties":{"noteIndex":0},"schema":"https://github.com/citation-style-language/schema/raw/master/csl-citation.json"}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(Izzah Afifah et al., 2025)</w:t>
      </w:r>
      <w:r w:rsidRPr="00A0551C">
        <w:rPr>
          <w:rFonts w:ascii="Times New Roman" w:hAnsi="Times New Roman" w:cs="Times New Roman"/>
          <w:lang w:val="id-ID"/>
        </w:rPr>
        <w:fldChar w:fldCharType="end"/>
      </w:r>
      <w:r w:rsidRPr="00A0551C">
        <w:rPr>
          <w:rFonts w:ascii="Times New Roman" w:hAnsi="Times New Roman" w:cs="Times New Roman"/>
          <w:lang w:val="id-ID"/>
        </w:rPr>
        <w:t>implementasi ABC tidak terlepas dari tantangan, seperti biaya tinggi, resistensi karyawan, serta kompleksitas dalam menentukan cost drivers yang tepat. Dukungan manajemen dan pemanfaatan teknologi informasi sangat diperlukan untuk keberhasilan implementasi.</w:t>
      </w:r>
    </w:p>
    <w:p w14:paraId="0BD41348" w14:textId="27FB358C" w:rsidR="00AB3222" w:rsidRPr="00A0551C" w:rsidRDefault="00AB3222" w:rsidP="00AB3222">
      <w:pPr>
        <w:pStyle w:val="ListParagraph"/>
        <w:numPr>
          <w:ilvl w:val="0"/>
          <w:numId w:val="8"/>
        </w:numPr>
        <w:spacing w:line="240" w:lineRule="auto"/>
        <w:jc w:val="both"/>
        <w:rPr>
          <w:rFonts w:ascii="Times New Roman" w:hAnsi="Times New Roman" w:cs="Times New Roman"/>
          <w:lang w:val="id-ID"/>
        </w:rPr>
      </w:pPr>
      <w:r w:rsidRPr="00A0551C">
        <w:rPr>
          <w:rFonts w:ascii="Times New Roman" w:hAnsi="Times New Roman" w:cs="Times New Roman"/>
          <w:b/>
          <w:bCs/>
          <w:lang w:val="id-ID"/>
        </w:rPr>
        <w:t>Ketimpangan Data</w:t>
      </w:r>
    </w:p>
    <w:p w14:paraId="2209C0C1" w14:textId="00974F38" w:rsidR="00AB3222" w:rsidRPr="00A0551C" w:rsidRDefault="00AB3222" w:rsidP="00AB3222">
      <w:pPr>
        <w:pStyle w:val="ListParagraph"/>
        <w:spacing w:line="240" w:lineRule="auto"/>
        <w:ind w:left="1440"/>
        <w:jc w:val="both"/>
        <w:rPr>
          <w:rFonts w:ascii="Times New Roman" w:hAnsi="Times New Roman" w:cs="Times New Roman"/>
          <w:lang w:val="id-ID"/>
        </w:rPr>
      </w:pPr>
      <w:r w:rsidRPr="00A0551C">
        <w:rPr>
          <w:rFonts w:ascii="Times New Roman" w:hAnsi="Times New Roman" w:cs="Times New Roman"/>
          <w:lang w:val="id-ID"/>
        </w:rPr>
        <w:t xml:space="preserve">Dalam penelitian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Terdapat perbedaan jumlah responden yang cukup mencolok antara sektor manufaktur (145 perusahaan) dan sektor jasa (43 perusahaan) dalam sampel akhir. Ketidakseimbangan ini berpotensi memengaruhi generalisasi hasil untuk sektor jasa jika dibandingkan dengan sektor manufaktur yang lebih dominan dalam data. Hal ini juga didukung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{"citationItems":[{"id":"ITEM-1","itemData":{"DOI":"10.38035/gijea.v1i4.362","ISSN":"2986-5336","abstract":"This study investigates the application of Activity Based Costing (ABC) in the calculation of Cost of Goods Sold (COGS) and its impact on cost management and business performance. The research aims to explore how the implementation of ABC can improve the accuracy of COGS, enhance cost efficiency, and increase profitability within various industries, including manufacturing, retail, and services. Data were collected through surveys and interviews from 30 companies in Indonesia that have adopted ABC in their cost accounting systems. The results of paired sample t-tests indicated a significant improvement in COGS accuracy, with an average increase of 20% after ABC implementation. Furthermore, the study found that ABC positively impacted cost efficiency (83.33%), profitability (66.67%), and decision-making efficiency (73.33%). The research also identified the challenges of ABC adoption, including the high initial investment and complexity, particularly for small and medium-sized enterprises (SMEs). The findings highlight the long-term benefits of ABC in improving cost allocation, optimizing resource use, and enhancing strategic decision-making. This study contributes to the growing body of literature on cost management and provides practical insights for businesses considering ABC adoption.","author":[{"dropping-particle":"","family":"Ridwan","given":"Ridwan","non-dropping-particle":"","parse-names":false,"suffix":""},{"dropping-particle":"","family":"Yeung","given":"Shirley Mo Ching","non-dropping-particle":"","parse-names":false,"suffix":""},{"dropping-particle":"","family":"Trissetianto","given":"Andri Catur","non-dropping-particle":"","parse-names":false,"suffix":""}],"container-title":"Greenation International Journal of Economics and Accounting","id":"ITEM-1","issue":"4","issued":{"date-parts":[["2025"]]},"title":"Activity Based Costing (ABC) System on the Calculation of Cost of Goods Sold (COGS)","type":"article-journal","volume":"1"},"uris":["http://www.mendeley.com/documents/?uuid=3304aa77-c154-3cb4-9263-936e137725c2"]}],"mendeley":{"formattedCitation":"(Ridwan et al., 2025)","plainTextFormattedCitation":"(Ridwan et al., 2025)","previouslyFormattedCitation":"(Ridwan et al., 2025)"},"properties":{"noteIndex":0},"schema":"https://github.com/citation-style-language/schema/raw/master/csl-citation.json"}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(Ridwan et al., 2025)</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menunjukkan bahwa sampel yang digunakan terdiri dari 30 perusahaan dengan komposisi 60% sektor manufaktur, 20% sektor jasa, dan 20% sektor ritel. Hal ini mengindikasikan bahwa sektor manufaktur tetap lebih dominan dibandingkan sektor jasa. Temuan ini sejalan dengan kelemahan pada penelitian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yang menunjukkan adanya ketimpangan jumlah responden antara sektor manufaktur (145 perusahaan) dan sektor jasa (43 perusahaan). Dengan demikian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{"citationItems":[{"id":"ITEM-1","itemData":{"DOI":"10.38035/gijea.v1i4.362","ISSN":"2986-5336","abstract":"This study investigates the application of Activity Based Costing (ABC) in the calculation of Cost of Goods Sold (COGS) and its impact on cost management and business performance. The research aims to explore how the implementation of ABC can improve the accuracy of COGS, enhance cost efficiency, and increase profitability within various industries, including manufacturing, retail, and services. Data were collected through surveys and interviews from 30 companies in Indonesia that have adopted ABC in their cost accounting systems. The results of paired sample t-tests indicated a significant improvement in COGS accuracy, with an average increase of 20% after ABC implementation. Furthermore, the study found that ABC positively impacted cost efficiency (83.33%), profitability (66.67%), and decision-making efficiency (73.33%). The research also identified the challenges of ABC adoption, including the high initial investment and complexity, particularly for small and medium-sized enterprises (SMEs). The findings highlight the long-term benefits of ABC in improving cost allocation, optimizing resource use, and enhancing strategic decision-making. This study contributes to the growing body of literature on cost management and provides practical insights for businesses considering ABC adoption.","author":[{"dropping-particle":"","family":"Ridwan","given":"Ridwan","non-dropping-particle":"","parse-names":false,"suffix":""},{"dropping-particle":"","family":"Yeung","given":"Shirley Mo Ching","non-dropping-particle":"","parse-names":false,"suffix":""},{"dropping-particle":"","family":"Trissetianto","given":"Andri Catur","non-dropping-particle":"","parse-names":false,"suffix":""}],"container-title":"Greenation International Journal of Economics and Accounting","id":"ITEM-1","issue":"4","issued":{"date-parts":[["2025"]]},"title":"Activity Based Costing (ABC) System on the Calculation of Cost of Goods Sold (COGS)","type":"article-journal","volume":"1"},"uris":["http://www.mendeley.com/documents/?uuid=3304aa77-c154-3cb4-9263-936e137725c2"]}],"mendeley":{"formattedCitation":"(Ridwan et al., 2025)","plainTextFormattedCitation":"(Ridwan et al., 2025)","previouslyFormattedCitation":"(Ridwan et al., 2025)"},"properties":{"noteIndex":0},"schema":"https://github.com/citation-style-language/schema/raw/master/csl-citation.json"}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(Ridwan et al., 2025)</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secara tidak langsung mendukung pernyataan bahwa penelitian Activity-Based Costing (ABC) cenderung didominasi oleh sektor manufaktur, sehingga berpotensi memengaruhi generalisasi hasil penelitian, khususnya untuk sektor jasa yang kurang terwakili. Hal ini juga didukung oleh Haryanti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{"citationItems":[{"id":"ITEM-1","itemData":{"ISSN":"2807-4246","abstract":"… Oleh sebab itu, metode Activity Based Costing (ABC… Activity Based Costing (ABC) juga menyediakan informasi tentang biaya dari berbagai aktivitas. Sistem Activity Based Costing (ABC…","author":[{"dropping-particle":"","family":"Nainggolan","given":"Melvin Sanro Jacobest","non-dropping-particle":"","parse-names":false,"suffix":""},{"dropping-particle":"","family":"Mendrofa","given":"Tuberta Rosviani","non-dropping-particle":"","parse-names":false,"suffix":""},{"dropping-particle":"","family":"Saribu","given":"Ardin Dolok","non-dropping-particle":"","parse-names":false,"suffix":""},{"dropping-particle":"","family":"Simanjutak","given":"Aglesia","non-dropping-particle":"","parse-names":false,"suffix":""},{"dropping-particle":"","family":"Silaban","given":"Ivan Jeremy H","non-dropping-particle":"","parse-names":false,"suffix":""}],"container-title":"Journal Of Social Science Research","id":"ITEM-1","issued":{"date-parts":[["2024"]]},"title":"Implementasi Biaya Berbasis Aktivitas (ABC) dan Implikasinya Terhadap Laba","type":"article-journal","volume":"4"},"uris":["http://www.mendeley.com/documents/?uuid=cdb0a573-dda2-3c40-84cf-3b9e154b29be"]}],"mendeley":{"formattedCitation":"(Nainggolan et al., 2024)","plainTextFormattedCitation":"(Nainggolan et al., 2024)","previouslyFormattedCitation":"(Nainggolan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(Nainggolan et al., 2024)</w:t>
      </w:r>
      <w:r w:rsidRPr="00A0551C">
        <w:rPr>
          <w:rFonts w:ascii="Times New Roman" w:hAnsi="Times New Roman" w:cs="Times New Roman"/>
          <w:lang w:val="id-ID"/>
        </w:rPr>
        <w:fldChar w:fldCharType="end"/>
      </w:r>
      <w:r w:rsidRPr="00A0551C">
        <w:rPr>
          <w:rFonts w:ascii="Times New Roman" w:hAnsi="Times New Roman" w:cs="Times New Roman"/>
          <w:lang w:val="id-ID"/>
        </w:rPr>
        <w:t>menyatakan  bahwa  penggunaan  sampel  yang terbatas  dapat  mengurangi  representativitas  data  sehingga  dengan  jumlah  sampel  yang sedikit, hasil penelitian mungkin tidak dapat mewakili populasi secara keseluruhan. Tanpa dukungan  penuh  dari  manajemen,  konsultan  mungkin  menghadapi  hambatan  dalam mengumpulkan  data  serta  mendapatkan  akses  yang  memadai.  Dengan  fokus  terhadap responden  yang  terbatas  penelitian  mungkin  tidak  mencakup  berbagai  perspektif  yang diperlukan untuk mendapatkan pemahaman tentang topik yang diteliti.</w:t>
      </w:r>
    </w:p>
    <w:p w14:paraId="1639E8DE" w14:textId="77777777" w:rsidR="00720566" w:rsidRPr="00A0551C" w:rsidRDefault="00AB3222" w:rsidP="00720566">
      <w:pPr>
        <w:pStyle w:val="ListParagraph"/>
        <w:numPr>
          <w:ilvl w:val="0"/>
          <w:numId w:val="8"/>
        </w:numPr>
        <w:spacing w:line="240" w:lineRule="auto"/>
        <w:jc w:val="both"/>
        <w:rPr>
          <w:rFonts w:ascii="Times New Roman" w:hAnsi="Times New Roman" w:cs="Times New Roman"/>
          <w:b/>
          <w:bCs/>
          <w:lang w:val="id-ID"/>
        </w:rPr>
      </w:pPr>
      <w:r w:rsidRPr="00A0551C">
        <w:rPr>
          <w:rFonts w:ascii="Times New Roman" w:hAnsi="Times New Roman" w:cs="Times New Roman"/>
          <w:b/>
          <w:bCs/>
        </w:rPr>
        <w:t>Tingkat Respons yang Tidak Maksimal</w:t>
      </w:r>
    </w:p>
    <w:p w14:paraId="1982A673" w14:textId="316F4F17" w:rsidR="00AB3222" w:rsidRPr="00A0551C" w:rsidRDefault="00AB3222" w:rsidP="00720566">
      <w:pPr>
        <w:pStyle w:val="ListParagraph"/>
        <w:spacing w:line="240" w:lineRule="auto"/>
        <w:ind w:left="1440"/>
        <w:jc w:val="both"/>
        <w:rPr>
          <w:rFonts w:ascii="Times New Roman" w:hAnsi="Times New Roman" w:cs="Times New Roman"/>
          <w:b/>
          <w:bCs/>
          <w:lang w:val="id-ID"/>
        </w:rPr>
      </w:pPr>
      <w:r w:rsidRPr="00A0551C">
        <w:rPr>
          <w:rFonts w:ascii="Times New Roman" w:hAnsi="Times New Roman" w:cs="Times New Roman"/>
        </w:rPr>
        <w:lastRenderedPageBreak/>
        <w:t xml:space="preserve">Dari 286 kuesioner yang disebar dalam  </w:t>
      </w:r>
      <w:r w:rsidRPr="00A0551C">
        <w:rPr>
          <w:rFonts w:ascii="Times New Roman" w:hAnsi="Times New Roman" w:cs="Times New Roman"/>
        </w:rPr>
        <w:fldChar w:fldCharType="begin" w:fldLock="1"/>
      </w:r>
      <w:r w:rsidRPr="00A0551C">
        <w:rPr>
          <w:rFonts w:ascii="Times New Roman" w:hAnsi="Times New Roman" w:cs="Times New Roman"/>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rPr>
        <w:fldChar w:fldCharType="separate"/>
      </w:r>
      <w:r w:rsidRPr="00A0551C">
        <w:rPr>
          <w:rFonts w:ascii="Times New Roman" w:hAnsi="Times New Roman" w:cs="Times New Roman"/>
          <w:noProof/>
        </w:rPr>
        <w:t>(Molela et al., 2024)</w:t>
      </w:r>
      <w:r w:rsidRPr="00A0551C">
        <w:rPr>
          <w:rFonts w:ascii="Times New Roman" w:hAnsi="Times New Roman" w:cs="Times New Roman"/>
        </w:rPr>
        <w:fldChar w:fldCharType="end"/>
      </w:r>
      <w:r w:rsidRPr="00A0551C">
        <w:rPr>
          <w:rFonts w:ascii="Times New Roman" w:hAnsi="Times New Roman" w:cs="Times New Roman"/>
        </w:rPr>
        <w:t xml:space="preserve">, hanya 188 perusahaan yang merespons sesuai harapan (sekitar 66%). Walaupun angka ini dianggap dapat diterima oleh peneliti, terdapat sekitar 34% data potensial yang hilang yang mungkin memiliki alasan spesifik mengapa mereka tidak mengadopsi atau merespons sistem ABC tersebut.Hal ini didukung oleh </w:t>
      </w:r>
      <w:r w:rsidRPr="00A0551C">
        <w:rPr>
          <w:rFonts w:ascii="Times New Roman" w:hAnsi="Times New Roman" w:cs="Times New Roman"/>
        </w:rPr>
        <w:fldChar w:fldCharType="begin" w:fldLock="1"/>
      </w:r>
      <w:r w:rsidRPr="00A0551C">
        <w:rPr>
          <w:rFonts w:ascii="Times New Roman" w:hAnsi="Times New Roman" w:cs="Times New Roman"/>
        </w:rPr>
        <w:instrText>ADDIN CSL_CITATION {"citationItems":[{"id":"ITEM-1","itemData":{"abstract":"… development in all aspects of business, including performance measurement and cost management … on the other hand; fixed costs had grown. Therefore, using direct labor, a small … While this approach has the advantage of simplicity it will result in systematic miscostings where …","author":[{"dropping-particle":"","family":"Djajadikerta","given":"H","non-dropping-particle":"","parse-names":false,"suffix":""}],"container-title":"Research Report-Humanities and Social Science","id":"ITEM-1","issued":{"date-parts":[["2014"]]},"title":"Studi Literatur Mengenai Penggunaan Activity Based Costing Systems di Beberapa Negara","type":"article-journal"},"uris":["http://www.mendeley.com/documents/?uuid=41222709-d3a6-392a-b43b-7455d53f8058"]}],"mendeley":{"formattedCitation":"(Djajadikerta, 2014)","plainTextFormattedCitation":"(Djajadikerta, 2014)","previouslyFormattedCitation":"(Djajadikerta, 2014)"},"properties":{"noteIndex":0},"schema":"https://github.com/citation-style-language/schema/raw/master/csl-citation.json"}</w:instrText>
      </w:r>
      <w:r w:rsidRPr="00A0551C">
        <w:rPr>
          <w:rFonts w:ascii="Times New Roman" w:hAnsi="Times New Roman" w:cs="Times New Roman"/>
        </w:rPr>
        <w:fldChar w:fldCharType="separate"/>
      </w:r>
      <w:r w:rsidRPr="00A0551C">
        <w:rPr>
          <w:rFonts w:ascii="Times New Roman" w:hAnsi="Times New Roman" w:cs="Times New Roman"/>
          <w:noProof/>
        </w:rPr>
        <w:t>(Djajadikerta, 2014)</w:t>
      </w:r>
      <w:r w:rsidRPr="00A0551C">
        <w:rPr>
          <w:rFonts w:ascii="Times New Roman" w:hAnsi="Times New Roman" w:cs="Times New Roman"/>
        </w:rPr>
        <w:fldChar w:fldCharType="end"/>
      </w:r>
      <w:r w:rsidRPr="00A0551C">
        <w:rPr>
          <w:rFonts w:ascii="Times New Roman" w:hAnsi="Times New Roman" w:cs="Times New Roman"/>
        </w:rPr>
        <w:t xml:space="preserve"> dalam bidang Activity-Based Costing (ABC) menunjukkan bahwa rendahnya tingkat respons kuesioner merupakan permasalahan umum dalam studi berbasis survei. Sebagai contoh, penelitian yang dilakukan pada perusahaan manufaktur di Australia melibatkan 213 perusahaan, namun hanya sebagian kecil yang benar-benar mengadopsi sistem ABC. Selain itu, studi survei lainnya menunjukkan bahwa dari 702 kuesioner yang disebarkan hanya 352 yang kembali (50%), bahkan pada sampel yang lebih besar yaitu 2500 perusahaan, hanya 566 yang merespons (22%). Temuan ini menunjukkan adanya tingkat kehilangan data yang cukup signifikan serta potensi non-response bias. Oleh karena itu, kelemahan dalam penelitian </w:t>
      </w:r>
      <w:r w:rsidRPr="00A0551C">
        <w:rPr>
          <w:rFonts w:ascii="Times New Roman" w:hAnsi="Times New Roman" w:cs="Times New Roman"/>
        </w:rPr>
        <w:fldChar w:fldCharType="begin" w:fldLock="1"/>
      </w:r>
      <w:r w:rsidRPr="00A0551C">
        <w:rPr>
          <w:rFonts w:ascii="Times New Roman" w:hAnsi="Times New Roman" w:cs="Times New Roman"/>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rPr>
        <w:fldChar w:fldCharType="separate"/>
      </w:r>
      <w:r w:rsidRPr="00A0551C">
        <w:rPr>
          <w:rFonts w:ascii="Times New Roman" w:hAnsi="Times New Roman" w:cs="Times New Roman"/>
          <w:noProof/>
        </w:rPr>
        <w:t>(Molela et al., 2024)</w:t>
      </w:r>
      <w:r w:rsidRPr="00A0551C">
        <w:rPr>
          <w:rFonts w:ascii="Times New Roman" w:hAnsi="Times New Roman" w:cs="Times New Roman"/>
        </w:rPr>
        <w:fldChar w:fldCharType="end"/>
      </w:r>
      <w:r w:rsidRPr="00A0551C">
        <w:rPr>
          <w:rFonts w:ascii="Times New Roman" w:hAnsi="Times New Roman" w:cs="Times New Roman"/>
        </w:rPr>
        <w:t xml:space="preserve"> , di mana sekitar 34% data tidak diperoleh, sejalan dengan temuan penelitian sebelumnya yang juga mengalami keterbatasan serupa dalam tingkat respons responden.</w:t>
      </w:r>
    </w:p>
    <w:p w14:paraId="4438486B" w14:textId="77777777" w:rsidR="00AB3222" w:rsidRPr="00A0551C" w:rsidRDefault="00AB3222" w:rsidP="00720566">
      <w:pPr>
        <w:pStyle w:val="ListParagraph"/>
        <w:spacing w:line="240" w:lineRule="auto"/>
        <w:ind w:left="1440"/>
        <w:jc w:val="both"/>
        <w:rPr>
          <w:rFonts w:ascii="Times New Roman" w:hAnsi="Times New Roman" w:cs="Times New Roman"/>
          <w:lang w:val="id-ID"/>
        </w:rPr>
      </w:pPr>
    </w:p>
    <w:p w14:paraId="12B0439F" w14:textId="558FC048" w:rsidR="00AB3222" w:rsidRPr="00A0551C" w:rsidRDefault="00AB3222" w:rsidP="00720566">
      <w:pPr>
        <w:pStyle w:val="ListParagraph"/>
        <w:numPr>
          <w:ilvl w:val="0"/>
          <w:numId w:val="8"/>
        </w:numPr>
        <w:spacing w:line="240" w:lineRule="auto"/>
        <w:jc w:val="both"/>
        <w:rPr>
          <w:rFonts w:ascii="Times New Roman" w:hAnsi="Times New Roman" w:cs="Times New Roman"/>
          <w:b/>
          <w:bCs/>
          <w:lang w:val="id-ID"/>
        </w:rPr>
      </w:pPr>
      <w:r w:rsidRPr="00A0551C">
        <w:rPr>
          <w:rFonts w:ascii="Times New Roman" w:hAnsi="Times New Roman" w:cs="Times New Roman"/>
          <w:b/>
          <w:bCs/>
          <w:lang w:val="id-ID"/>
        </w:rPr>
        <w:t>Tidak Mengukur Dampak Implementasi Activity Based Costing</w:t>
      </w:r>
    </w:p>
    <w:p w14:paraId="1B3D02D0" w14:textId="7DFDCCB4" w:rsidR="00AB3222" w:rsidRPr="00A0551C" w:rsidRDefault="00AB3222" w:rsidP="00720566">
      <w:pPr>
        <w:pStyle w:val="ListParagraph"/>
        <w:spacing w:line="240" w:lineRule="auto"/>
        <w:ind w:left="1440"/>
        <w:jc w:val="both"/>
        <w:rPr>
          <w:rFonts w:ascii="Times New Roman" w:hAnsi="Times New Roman" w:cs="Times New Roman"/>
          <w:lang w:val="id-ID"/>
        </w:rPr>
      </w:pPr>
      <w:r w:rsidRPr="00A0551C">
        <w:rPr>
          <w:rFonts w:ascii="Times New Roman" w:hAnsi="Times New Roman" w:cs="Times New Roman"/>
          <w:lang w:val="id-ID"/>
        </w:rPr>
        <w:t xml:space="preserve">Jurnal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{"citationItems":[{"id":"ITEM-1","itemData":{"author":[{"dropping-particle":"","family":"Molela","given":"Godfrey Frank","non-dropping-particle":"","parse-names":false,"suffix":""},{"dropping-particle":"","family":"Kasoga","given":"Pendo Shukrani","non-dropping-particle":"","parse-names":false,"suffix":""},{"dropping-particle":"","family":"Juma","given":"Ismail","non-dropping-particle":"","parse-names":false,"suffix":""}],"id":"ITEM-1","issued":{"date-parts":[["2024"]]},"page":"216-242","title":"Pengungkapan : Jurnal Akuntansi dan Keuangan Tingkat Penerapan Activity-Based Costing di Sektor Manufaktur dan Jasa Tanzania : Studi Perbandingan","type":"article-journal","volume":"0531"},"uris":["http://www.mendeley.com/documents/?uuid=c3b7ea0e-8c20-400b-bd66-048f26876d21"]}],"mendeley":{"formattedCitation":"(Molela et al., 2024)","plainTextFormattedCitation":"(Molela et al., 2024)","previouslyFormattedCitation":"(Molela et al., 2024)"},"properties":{"noteIndex":0},"schema":"https://github.com/citation-style-language/schema/raw/master/csl-citation.json"}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(Molela et al., 2024)</w:t>
      </w:r>
      <w:r w:rsidRPr="00A0551C">
        <w:rPr>
          <w:rFonts w:ascii="Times New Roman" w:hAnsi="Times New Roman" w:cs="Times New Roman"/>
          <w:lang w:val="id-ID"/>
        </w:rPr>
        <w:fldChar w:fldCharType="end"/>
      </w:r>
      <w:r w:rsidRPr="00A0551C">
        <w:rPr>
          <w:rFonts w:ascii="Times New Roman" w:hAnsi="Times New Roman" w:cs="Times New Roman"/>
          <w:lang w:val="id-ID"/>
        </w:rPr>
        <w:t>, tidak menjelaskan dampak dari implementasi metode ABC, hanya menjelaskan persentase dari perusahaan yang tidak mengadopsi metode ABC. Penelitian tersebut menggunakan pendekatan survei dan hanya menyajikan persentase perusahaan yang mengadopsi dan tidak mengadopsi ABC, sehingga hasilnya bersifat deskriptif dan belum memberikan gambaran komprehensif mengenai efektivitas metode tersebut.</w:t>
      </w:r>
      <w:r w:rsidR="00720566" w:rsidRPr="00A0551C">
        <w:rPr>
          <w:rFonts w:ascii="Times New Roman" w:hAnsi="Times New Roman" w:cs="Times New Roman"/>
          <w:lang w:val="id-ID"/>
        </w:rPr>
        <w:t xml:space="preserve"> </w:t>
      </w:r>
      <w:r w:rsidRPr="00A0551C">
        <w:rPr>
          <w:rFonts w:ascii="Times New Roman" w:hAnsi="Times New Roman" w:cs="Times New Roman"/>
          <w:lang w:val="id-ID"/>
        </w:rPr>
        <w:t xml:space="preserve">Keterbatasan ini ditemukan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{"citationItems":[{"id":"ITEM-1","itemData":{"DOI":"10.2139/ssrn.3055665","abstract":"The paper reviews the literature on the adoption and implementation (A&amp;I) process of activity-based costing (ABC). The paper finds that the majority of the studies have tried to identify technical, behavioral, organizational and other contextual factors that result in the adoption and successful implementation of ABC. However, findings have been inconclusive and only found few specific factors for instance top management support, implementation training, non-accounting ownership and business size, to be associated with a successful process. Only few studies challenge the well-behaved adoption and implementation process assumed in the factor studies, as the process actually includes legitimization issues, power struggles among individuals and pressure from certain institutions. To advance the research within the adoption &amp; implementation of ABC, a future research agenda is proposed. This includes a request for research within new geographical regions and organizational sizes, a demand for a new research framework in contingency-theory related factor studies and a call for research within alternative management accounting research perspectives to illustrate the complexity of the adoption &amp; implementation process.","author":[{"dropping-particle":"","family":"Storgaard","given":"Niklas","non-dropping-particle":"","parse-names":false,"suffix":""},{"dropping-particle":"","family":"Lueg","given":"Rainer","non-dropping-particle":"","parse-names":false,"suffix":""}],"container-title":"SSRN Electronic Journal","id":"ITEM-1","issued":{"date-parts":[["2017"]]},"title":"Activity-Based Costing: A Synthesis of Findings on Its Adoption and Implementation","type":"article-journal"},"uris":["http://www.mendeley.com/documents/?uuid=a967d62d-9d7b-335c-9163-139f4e88fc7f"]}],"mendeley":{"formattedCitation":"(Storgaard &amp; Lueg, 2017)","plainTextFormattedCitation":"(Storgaard &amp; Lueg, 2017)","previouslyFormattedCitation":"(Storgaard &amp; Lueg, 2017)"},"properties":{"noteIndex":0},"schema":"https://github.com/citation-style-language/schema/raw/master/csl-citation.json"}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(Storgaard &amp; Lueg, 2017)</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menunjukkan bahwa banyak penelitian ABC hanya berfokus pada tingkat adopsi (adoption rate) tanpa mengevaluasi dampaknya terhadap kinerja perusahaan atau manfaat ekonomisnya. Hal ini menunjukkan bahwa penelitian berbasis survei dalam bidang ABC cenderung hanya menjelaskan “berapa banyak perusahaan yang menggunakan ABC”, bukan “seberapa besar pengaruhnya terhadap kinerja”. Dalam </w:t>
      </w:r>
      <w:r w:rsidRPr="00A0551C">
        <w:rPr>
          <w:rFonts w:ascii="Times New Roman" w:hAnsi="Times New Roman" w:cs="Times New Roman"/>
          <w:lang w:val="id-ID"/>
        </w:rPr>
        <w:fldChar w:fldCharType="begin" w:fldLock="1"/>
      </w:r>
      <w:r w:rsidRPr="00A0551C">
        <w:rPr>
          <w:rFonts w:ascii="Times New Roman" w:hAnsi="Times New Roman" w:cs="Times New Roman"/>
          <w:lang w:val="id-ID"/>
        </w:rPr>
        <w:instrText>ADDIN CSL_CITATION {"citationItems":[{"id":"ITEM-1","itemData":{"abstract":"Artikel kami bertujuan untuk menelaah penggunaan sistem Activity Based Costing (ABC) pada Harga Pokok Produksi. Metode penelitian yang dipergunakan deskriptif kualitatif. Telaah dilakukan atas penggunaan sistem Activity Based Costing dalam penentuan Harga Pokok Produksi khususnya bagi industri manufaktur. Hasil telaah ini menunjukkan bahwa terdapat keterkaitan penggunaan sistem Activity Based Costing dan Harga Pokok Produksi. Implikasinya, sistem Activity Based Costing mampu mendeteksi overcosting dan undercosting serta menghilangkan distorsi biaya yang disebabkan penggunaan sistem biaya tradisional. Kata","author":[{"dropping-particle":"","family":"Zamhar","given":"muhammad Jiddan","non-dropping-particle":"","parse-names":false,"suffix":""},{"dropping-particle":"","family":"Rahmawati","given":"Lia","non-dropping-particle":"","parse-names":false,"suffix":""},{"dropping-particle":"","family":"Bakti","given":"Khansa Rivaliana","non-dropping-particle":"","parse-names":false,"suffix":""},{"dropping-particle":"","family":"Hapipah","given":"lina Nur","non-dropping-particle":"","parse-names":false,"suffix":""},{"dropping-particle":"","family":"Nurani","given":"Nadiati Arifha","non-dropping-particle":"","parse-names":false,"suffix":""},{"dropping-particle":"","family":"Satrya","given":"ilham Zharfan","non-dropping-particle":"","parse-names":false,"suffix":""},{"dropping-particle":"","family":"Gunawan","given":"Arwan","non-dropping-particle":"","parse-names":false,"suffix":""}],"container-title":"IRWNS: Industrial Research Workshop and National Seminar","id":"ITEM-1","issue":"5","issued":{"date-parts":[["2021"]]},"title":"Tinjauan sistem Activity Based Costing pada harga pokok produksi","type":"article-journal","volume":"4"},"uris":["http://www.mendeley.com/documents/?uuid=1f96eb72-b4b3-39be-93c7-2a72ddbbc931"]}],"mendeley":{"formattedCitation":"(Zamhar et al., 2021)","plainTextFormattedCitation":"(Zamhar et al., 2021)","previouslyFormattedCitation":"(Zamhar et al., 2021)"},"properties":{"noteIndex":0},"schema":"https://github.com/citation-style-language/schema/raw/master/csl-citation.json"}</w:instrText>
      </w:r>
      <w:r w:rsidRPr="00A0551C">
        <w:rPr>
          <w:rFonts w:ascii="Times New Roman" w:hAnsi="Times New Roman" w:cs="Times New Roman"/>
          <w:lang w:val="id-ID"/>
        </w:rPr>
        <w:fldChar w:fldCharType="separate"/>
      </w:r>
      <w:r w:rsidRPr="00A0551C">
        <w:rPr>
          <w:rFonts w:ascii="Times New Roman" w:hAnsi="Times New Roman" w:cs="Times New Roman"/>
          <w:noProof/>
          <w:lang w:val="id-ID"/>
        </w:rPr>
        <w:t>(Zamhar et al., 2021)</w:t>
      </w:r>
      <w:r w:rsidRPr="00A0551C">
        <w:rPr>
          <w:rFonts w:ascii="Times New Roman" w:hAnsi="Times New Roman" w:cs="Times New Roman"/>
          <w:lang w:val="id-ID"/>
        </w:rPr>
        <w:fldChar w:fldCharType="end"/>
      </w:r>
      <w:r w:rsidRPr="00A0551C">
        <w:rPr>
          <w:rFonts w:ascii="Times New Roman" w:hAnsi="Times New Roman" w:cs="Times New Roman"/>
          <w:lang w:val="id-ID"/>
        </w:rPr>
        <w:t xml:space="preserve"> menyatakan bahwa metode ABC memiliki banyak kelebihan, namun untuk suatu perusahaan yang memiliki produk yang tidak beragam maka sistem ini tidaklah begitu menguntungkan. Sistem ABC akan memberikan banyak keuantungan bagi perusahaan yang memproduksi produk yang beragam dan lebih banyak. </w:t>
      </w:r>
    </w:p>
    <w:p w14:paraId="05C9BB03" w14:textId="4DF9BB05" w:rsidR="007D4E14" w:rsidRPr="00A0551C" w:rsidRDefault="007D4E14" w:rsidP="00747F03">
      <w:pPr>
        <w:pStyle w:val="Default"/>
        <w:rPr>
          <w:b/>
          <w:bCs/>
          <w:color w:val="auto"/>
          <w:lang w:val="en-GB"/>
        </w:rPr>
      </w:pPr>
      <w:r w:rsidRPr="00A0551C">
        <w:rPr>
          <w:b/>
          <w:bCs/>
          <w:color w:val="auto"/>
        </w:rPr>
        <w:t>KESIMPULAN</w:t>
      </w:r>
      <w:r w:rsidR="007255D1" w:rsidRPr="00A0551C">
        <w:rPr>
          <w:b/>
          <w:bCs/>
          <w:color w:val="auto"/>
          <w:lang w:val="en-GB"/>
        </w:rPr>
        <w:t xml:space="preserve"> </w:t>
      </w:r>
      <w:r w:rsidR="00747F03" w:rsidRPr="00A0551C">
        <w:rPr>
          <w:b/>
          <w:bCs/>
          <w:color w:val="auto"/>
        </w:rPr>
        <w:t>[Times New Roman 1</w:t>
      </w:r>
      <w:r w:rsidR="00747F03" w:rsidRPr="00A0551C">
        <w:rPr>
          <w:b/>
          <w:bCs/>
          <w:color w:val="auto"/>
          <w:lang w:val="en-US"/>
        </w:rPr>
        <w:t>2</w:t>
      </w:r>
      <w:r w:rsidR="00747F03" w:rsidRPr="00A0551C">
        <w:rPr>
          <w:b/>
          <w:bCs/>
          <w:color w:val="auto"/>
        </w:rPr>
        <w:t xml:space="preserve"> bold]</w:t>
      </w:r>
    </w:p>
    <w:p w14:paraId="1544180D" w14:textId="77777777" w:rsidR="00720566" w:rsidRPr="00A0551C" w:rsidRDefault="00720566" w:rsidP="00720566">
      <w:pPr>
        <w:pStyle w:val="ListParagraph"/>
        <w:spacing w:line="240" w:lineRule="auto"/>
        <w:ind w:left="360" w:firstLine="360"/>
        <w:jc w:val="both"/>
        <w:rPr>
          <w:rFonts w:ascii="Times New Roman" w:hAnsi="Times New Roman" w:cs="Times New Roman"/>
          <w:lang w:val="id-ID"/>
        </w:rPr>
      </w:pPr>
      <w:r w:rsidRPr="00A0551C">
        <w:rPr>
          <w:rFonts w:ascii="Times New Roman" w:hAnsi="Times New Roman" w:cs="Times New Roman"/>
          <w:lang w:val="id-ID"/>
        </w:rPr>
        <w:t>Berdasarkan hasil analisis kritis terhadap jurnal utama yang dikaji serta didukung oleh perbandingan dengan berbagai penelitian terdahulu yang relevan, dapat disimpulkan bahwa pembahasan mengenai urgensi penerapan Activity-Based Costing (ABC) tidak hanya memberikan kontribusi teoretis, tetapi juga mengungkap berbagai keterbatasan dalam implementasinya di praktik. Evaluasi ini menyoroti kekuatan artikel dalam menjelaskan konsep dan manfaat ABC secara sistematis, sekaligus mengidentifikasi sejumlah kelemahan, terutama terkait aspek metodologis dan kurangnya eksplorasi terhadap faktor-faktor yang memengaruhi tingkat adopsi. Oleh karena itu, rangkuman kesimpulan berikut disusun untuk mencerminkan hasil evaluasi secara komprehensif serta menegaskan kontribusi dari Critical Journal Review (CJR) yang telah dilakukan.</w:t>
      </w:r>
    </w:p>
    <w:p w14:paraId="705B5C06" w14:textId="5F10CD39" w:rsidR="00720566" w:rsidRPr="00A0551C" w:rsidRDefault="00720566" w:rsidP="00720566">
      <w:pPr>
        <w:pStyle w:val="ListParagraph"/>
        <w:numPr>
          <w:ilvl w:val="0"/>
          <w:numId w:val="10"/>
        </w:numPr>
        <w:spacing w:line="240" w:lineRule="auto"/>
        <w:jc w:val="both"/>
        <w:rPr>
          <w:rFonts w:ascii="Times New Roman" w:hAnsi="Times New Roman" w:cs="Times New Roman"/>
          <w:lang w:val="id-ID"/>
        </w:rPr>
      </w:pPr>
      <w:r w:rsidRPr="00A0551C">
        <w:rPr>
          <w:rFonts w:ascii="Times New Roman" w:hAnsi="Times New Roman" w:cs="Times New Roman"/>
          <w:lang w:val="id-ID"/>
        </w:rPr>
        <w:lastRenderedPageBreak/>
        <w:t>Jurnal utama memiliki kontribusi kuat dalam menjelaskan urgensi Activity-Based Costing (ABC)</w:t>
      </w:r>
    </w:p>
    <w:p w14:paraId="4FEF02E9" w14:textId="77777777" w:rsidR="00720566" w:rsidRPr="00A0551C" w:rsidRDefault="00720566" w:rsidP="00720566">
      <w:pPr>
        <w:pStyle w:val="ListParagraph"/>
        <w:spacing w:line="240" w:lineRule="auto"/>
        <w:ind w:firstLine="360"/>
        <w:jc w:val="both"/>
        <w:rPr>
          <w:rFonts w:ascii="Times New Roman" w:hAnsi="Times New Roman" w:cs="Times New Roman"/>
          <w:lang w:val="id-ID"/>
        </w:rPr>
      </w:pPr>
      <w:r w:rsidRPr="00A0551C">
        <w:rPr>
          <w:rFonts w:ascii="Times New Roman" w:hAnsi="Times New Roman" w:cs="Times New Roman"/>
          <w:lang w:val="id-ID"/>
        </w:rPr>
        <w:t>Hasil evaluasi menunjukkan bahwa jurnal utama berhasil menegaskan pentingnya penerapan ABC dalam meningkatkan akurasi informasi biaya pada perusahaan manufaktur dan jasa. Hal ini menjadi kontribusi penting karena mampu menghubungkan kebutuhan praktis perusahaan dengan perkembangan sistem akuntansi biaya modern, terutama dalam menghadapi kompleksitas biaya overhead.</w:t>
      </w:r>
    </w:p>
    <w:p w14:paraId="4D575A4F" w14:textId="76A0D0D5" w:rsidR="00720566" w:rsidRPr="00A0551C" w:rsidRDefault="00720566" w:rsidP="00720566">
      <w:pPr>
        <w:pStyle w:val="ListParagraph"/>
        <w:numPr>
          <w:ilvl w:val="0"/>
          <w:numId w:val="10"/>
        </w:numPr>
        <w:spacing w:line="240" w:lineRule="auto"/>
        <w:jc w:val="both"/>
        <w:rPr>
          <w:rFonts w:ascii="Times New Roman" w:hAnsi="Times New Roman" w:cs="Times New Roman"/>
          <w:lang w:val="id-ID"/>
        </w:rPr>
      </w:pPr>
      <w:r w:rsidRPr="00A0551C">
        <w:rPr>
          <w:rFonts w:ascii="Times New Roman" w:hAnsi="Times New Roman" w:cs="Times New Roman"/>
          <w:lang w:val="id-ID"/>
        </w:rPr>
        <w:t>Jurnal memberikan kontribusi teoretis melalui model klasifikasi implementasi ABC yang sistematis</w:t>
      </w:r>
    </w:p>
    <w:p w14:paraId="5A0045C0" w14:textId="77777777" w:rsidR="00720566" w:rsidRPr="00A0551C" w:rsidRDefault="00720566" w:rsidP="00720566">
      <w:pPr>
        <w:pStyle w:val="ListParagraph"/>
        <w:spacing w:line="240" w:lineRule="auto"/>
        <w:ind w:firstLine="273"/>
        <w:jc w:val="both"/>
        <w:rPr>
          <w:rFonts w:ascii="Times New Roman" w:hAnsi="Times New Roman" w:cs="Times New Roman"/>
          <w:lang w:val="id-ID"/>
        </w:rPr>
      </w:pPr>
      <w:r w:rsidRPr="00A0551C">
        <w:rPr>
          <w:rFonts w:ascii="Times New Roman" w:hAnsi="Times New Roman" w:cs="Times New Roman"/>
          <w:lang w:val="id-ID"/>
        </w:rPr>
        <w:t>Penggunaan model lima tahap implementasi menjadi keunggulan utama karena mampu menggambarkan proses adopsi ABC secara bertahap, bukan sekadar dikotomi antara adopsi dan non-adopsi. Kontribusi ini memperkaya literatur akuntansi manajemen dan membantu memahami posisi perusahaan dalam proses implementasi.</w:t>
      </w:r>
    </w:p>
    <w:p w14:paraId="7977E2DB" w14:textId="09CFEB70" w:rsidR="00720566" w:rsidRPr="00A0551C" w:rsidRDefault="00720566" w:rsidP="00720566">
      <w:pPr>
        <w:pStyle w:val="ListParagraph"/>
        <w:numPr>
          <w:ilvl w:val="0"/>
          <w:numId w:val="10"/>
        </w:numPr>
        <w:spacing w:line="240" w:lineRule="auto"/>
        <w:jc w:val="both"/>
        <w:rPr>
          <w:rFonts w:ascii="Times New Roman" w:hAnsi="Times New Roman" w:cs="Times New Roman"/>
          <w:lang w:val="id-ID"/>
        </w:rPr>
      </w:pPr>
      <w:r w:rsidRPr="00A0551C">
        <w:rPr>
          <w:rFonts w:ascii="Times New Roman" w:hAnsi="Times New Roman" w:cs="Times New Roman"/>
          <w:lang w:val="id-ID"/>
        </w:rPr>
        <w:t>Terdapat kesenjangan nyata antara manfaat teoritis ABC dan praktik di lapangan</w:t>
      </w:r>
    </w:p>
    <w:p w14:paraId="0746D8E2" w14:textId="77777777" w:rsidR="00720566" w:rsidRPr="00A0551C" w:rsidRDefault="00720566" w:rsidP="00720566">
      <w:pPr>
        <w:pStyle w:val="ListParagraph"/>
        <w:spacing w:line="240" w:lineRule="auto"/>
        <w:ind w:firstLine="360"/>
        <w:jc w:val="both"/>
        <w:rPr>
          <w:rFonts w:ascii="Times New Roman" w:hAnsi="Times New Roman" w:cs="Times New Roman"/>
          <w:lang w:val="id-ID"/>
        </w:rPr>
      </w:pPr>
      <w:r w:rsidRPr="00A0551C">
        <w:rPr>
          <w:rFonts w:ascii="Times New Roman" w:hAnsi="Times New Roman" w:cs="Times New Roman"/>
          <w:lang w:val="id-ID"/>
        </w:rPr>
        <w:t>Hasil evaluasi menunjukkan bahwa meskipun ABC terbukti memberikan manfaat signifikan, tingkat adopsinya masih sangat rendah (hanya 1,1%). Hal ini mencerminkan adanya gap antara teori dan implementasi, yang menjadi temuan penting dalam CJR ini.</w:t>
      </w:r>
    </w:p>
    <w:p w14:paraId="43FB0A2D" w14:textId="6507FCCD" w:rsidR="00720566" w:rsidRPr="00A0551C" w:rsidRDefault="00720566" w:rsidP="00720566">
      <w:pPr>
        <w:pStyle w:val="ListParagraph"/>
        <w:numPr>
          <w:ilvl w:val="0"/>
          <w:numId w:val="10"/>
        </w:numPr>
        <w:spacing w:line="240" w:lineRule="auto"/>
        <w:jc w:val="both"/>
        <w:rPr>
          <w:rFonts w:ascii="Times New Roman" w:hAnsi="Times New Roman" w:cs="Times New Roman"/>
          <w:lang w:val="id-ID"/>
        </w:rPr>
      </w:pPr>
      <w:r w:rsidRPr="00A0551C">
        <w:rPr>
          <w:rFonts w:ascii="Times New Roman" w:hAnsi="Times New Roman" w:cs="Times New Roman"/>
          <w:lang w:val="id-ID"/>
        </w:rPr>
        <w:t>Kelemahan utama jurnal adalah kurangnya analisis mendalam terhadap faktor penyebab rendahnya adopsi ABC</w:t>
      </w:r>
    </w:p>
    <w:p w14:paraId="10C24368" w14:textId="77777777" w:rsidR="00720566" w:rsidRPr="00A0551C" w:rsidRDefault="00720566" w:rsidP="00720566">
      <w:pPr>
        <w:pStyle w:val="ListParagraph"/>
        <w:spacing w:line="240" w:lineRule="auto"/>
        <w:ind w:firstLine="273"/>
        <w:jc w:val="both"/>
        <w:rPr>
          <w:rFonts w:ascii="Times New Roman" w:hAnsi="Times New Roman" w:cs="Times New Roman"/>
          <w:lang w:val="id-ID"/>
        </w:rPr>
      </w:pPr>
      <w:r w:rsidRPr="00A0551C">
        <w:rPr>
          <w:rFonts w:ascii="Times New Roman" w:hAnsi="Times New Roman" w:cs="Times New Roman"/>
          <w:lang w:val="id-ID"/>
        </w:rPr>
        <w:t>Jurnal hanya menyajikan data tingkat adopsi tanpa menggali faktor penyebab secara komprehensif. Hal ini mengurangi kedalaman analisis dan membatasi pemahaman pembaca terhadap hambatan implementasi di dunia nyata.</w:t>
      </w:r>
    </w:p>
    <w:p w14:paraId="07A0A535" w14:textId="77777777" w:rsidR="00720566" w:rsidRPr="00A0551C" w:rsidRDefault="00720566" w:rsidP="00720566">
      <w:pPr>
        <w:pStyle w:val="ListParagraph"/>
        <w:numPr>
          <w:ilvl w:val="0"/>
          <w:numId w:val="10"/>
        </w:numPr>
        <w:spacing w:line="240" w:lineRule="auto"/>
        <w:jc w:val="both"/>
        <w:rPr>
          <w:rFonts w:ascii="Times New Roman" w:hAnsi="Times New Roman" w:cs="Times New Roman"/>
          <w:lang w:val="id-ID"/>
        </w:rPr>
      </w:pPr>
      <w:r w:rsidRPr="00A0551C">
        <w:rPr>
          <w:rFonts w:ascii="Times New Roman" w:hAnsi="Times New Roman" w:cs="Times New Roman"/>
          <w:lang w:val="id-ID"/>
        </w:rPr>
        <w:t>Keterbatasan metodologis memengaruhi generalisasi hasil penelitian</w:t>
      </w:r>
    </w:p>
    <w:p w14:paraId="38EE8D1D" w14:textId="77777777" w:rsidR="00720566" w:rsidRPr="00A0551C" w:rsidRDefault="00720566" w:rsidP="00720566">
      <w:pPr>
        <w:pStyle w:val="ListParagraph"/>
        <w:spacing w:line="240" w:lineRule="auto"/>
        <w:ind w:firstLine="273"/>
        <w:jc w:val="both"/>
        <w:rPr>
          <w:rFonts w:ascii="Times New Roman" w:hAnsi="Times New Roman" w:cs="Times New Roman"/>
          <w:lang w:val="id-ID"/>
        </w:rPr>
      </w:pPr>
      <w:r w:rsidRPr="00A0551C">
        <w:rPr>
          <w:rFonts w:ascii="Times New Roman" w:hAnsi="Times New Roman" w:cs="Times New Roman"/>
          <w:lang w:val="id-ID"/>
        </w:rPr>
        <w:t>Ketimpangan jumlah sampel antara sektor manufaktur dan jasa serta tingkat respons yang tidak maksimal menunjukkan adanya potensi bias data. Hal ini menjadi kelemahan yang cukup signifikan dalam validitas eksternal penelitian.</w:t>
      </w:r>
    </w:p>
    <w:p w14:paraId="13EC9D7D" w14:textId="1B1262CF" w:rsidR="00720566" w:rsidRPr="00A0551C" w:rsidRDefault="00720566" w:rsidP="00720566">
      <w:pPr>
        <w:pStyle w:val="ListParagraph"/>
        <w:numPr>
          <w:ilvl w:val="0"/>
          <w:numId w:val="10"/>
        </w:numPr>
        <w:spacing w:line="240" w:lineRule="auto"/>
        <w:jc w:val="both"/>
        <w:rPr>
          <w:rFonts w:ascii="Times New Roman" w:hAnsi="Times New Roman" w:cs="Times New Roman"/>
        </w:rPr>
      </w:pPr>
      <w:r w:rsidRPr="00A0551C">
        <w:rPr>
          <w:rFonts w:ascii="Times New Roman" w:hAnsi="Times New Roman" w:cs="Times New Roman"/>
        </w:rPr>
        <w:t>Jurnal belum mampu menunjukkan dampak implementasi ABC terhadap kinerja perusahaan</w:t>
      </w:r>
    </w:p>
    <w:p w14:paraId="6224D83D" w14:textId="77777777" w:rsidR="00A0551C" w:rsidRPr="00A0551C" w:rsidRDefault="00720566" w:rsidP="00A0551C">
      <w:pPr>
        <w:pStyle w:val="ListParagraph"/>
        <w:spacing w:line="240" w:lineRule="auto"/>
        <w:ind w:left="1080" w:firstLine="360"/>
        <w:jc w:val="both"/>
        <w:rPr>
          <w:rFonts w:ascii="Times New Roman" w:hAnsi="Times New Roman" w:cs="Times New Roman"/>
          <w:lang w:val="id-ID"/>
        </w:rPr>
      </w:pPr>
      <w:r w:rsidRPr="00A0551C">
        <w:rPr>
          <w:rFonts w:ascii="Times New Roman" w:hAnsi="Times New Roman" w:cs="Times New Roman"/>
          <w:lang w:val="id-ID"/>
        </w:rPr>
        <w:t>Penelitian lebih berfokus pada tingkat adopsi daripada evaluasi hasil implementasi. Akibatnya, kontribusi praktis jurnal dalam menilai efektivitas ABC terhadap efisiensi dan kinerja perusahaan menjadi terbatas.</w:t>
      </w:r>
    </w:p>
    <w:p w14:paraId="7CECAC52" w14:textId="77777777" w:rsidR="00A0551C" w:rsidRPr="00A0551C" w:rsidRDefault="00720566" w:rsidP="00A0551C">
      <w:pPr>
        <w:pStyle w:val="ListParagraph"/>
        <w:numPr>
          <w:ilvl w:val="0"/>
          <w:numId w:val="10"/>
        </w:numPr>
        <w:spacing w:line="240" w:lineRule="auto"/>
        <w:jc w:val="both"/>
        <w:rPr>
          <w:rFonts w:ascii="Times New Roman" w:hAnsi="Times New Roman" w:cs="Times New Roman"/>
          <w:lang w:val="id-ID"/>
        </w:rPr>
      </w:pPr>
      <w:r w:rsidRPr="00A0551C">
        <w:rPr>
          <w:rFonts w:ascii="Times New Roman" w:hAnsi="Times New Roman" w:cs="Times New Roman"/>
        </w:rPr>
        <w:t>CJR ini memberikan kontribusi dalam mengintegrasikan berbagai penelitian terdahulu</w:t>
      </w:r>
    </w:p>
    <w:p w14:paraId="3BFA09EF" w14:textId="007AAA87" w:rsidR="00720566" w:rsidRPr="00A0551C" w:rsidRDefault="00720566" w:rsidP="00A0551C">
      <w:pPr>
        <w:pStyle w:val="ListParagraph"/>
        <w:spacing w:line="240" w:lineRule="auto"/>
        <w:ind w:left="1080" w:firstLine="360"/>
        <w:jc w:val="both"/>
        <w:rPr>
          <w:rFonts w:ascii="Times New Roman" w:hAnsi="Times New Roman" w:cs="Times New Roman"/>
          <w:lang w:val="id-ID"/>
        </w:rPr>
      </w:pPr>
      <w:r w:rsidRPr="00A0551C">
        <w:rPr>
          <w:rFonts w:ascii="Times New Roman" w:hAnsi="Times New Roman" w:cs="Times New Roman"/>
        </w:rPr>
        <w:t>Melalui analisis kritis, CJR ini tidak hanya mengevaluasi satu jurnal utama, tetapi juga mengaitkannya dengan berbagai penelitian pendukung sehingga menghasilkan pemahaman yang lebih komprehensif mengenai urgensi, manfaat, dan tantangan implementasi ABC.</w:t>
      </w:r>
    </w:p>
    <w:p w14:paraId="025BE464" w14:textId="77777777" w:rsidR="00720566" w:rsidRPr="00A0551C" w:rsidRDefault="00720566" w:rsidP="00720566">
      <w:pPr>
        <w:pStyle w:val="ListParagraph"/>
        <w:spacing w:line="240" w:lineRule="auto"/>
        <w:ind w:left="360" w:firstLine="360"/>
        <w:jc w:val="both"/>
        <w:rPr>
          <w:rFonts w:ascii="Times New Roman" w:hAnsi="Times New Roman" w:cs="Times New Roman"/>
          <w:lang w:val="id-ID"/>
        </w:rPr>
      </w:pPr>
    </w:p>
    <w:p w14:paraId="52DE1D10" w14:textId="77777777" w:rsidR="00E43EE0" w:rsidRPr="00A0551C" w:rsidRDefault="00E43EE0" w:rsidP="00E318AD">
      <w:pPr>
        <w:pStyle w:val="Default"/>
        <w:jc w:val="both"/>
        <w:rPr>
          <w:color w:val="auto"/>
        </w:rPr>
      </w:pPr>
    </w:p>
    <w:p w14:paraId="19D2F82C" w14:textId="77777777" w:rsidR="00E43EE0" w:rsidRPr="00A0551C" w:rsidRDefault="00E43EE0" w:rsidP="00E318AD">
      <w:pPr>
        <w:pStyle w:val="Default"/>
        <w:jc w:val="both"/>
        <w:rPr>
          <w:color w:val="auto"/>
        </w:rPr>
      </w:pPr>
    </w:p>
    <w:p w14:paraId="40B5062D" w14:textId="77777777" w:rsidR="00F058F1" w:rsidRPr="00A0551C" w:rsidRDefault="00F058F1" w:rsidP="00E318AD">
      <w:pPr>
        <w:pStyle w:val="Default"/>
        <w:jc w:val="both"/>
        <w:rPr>
          <w:color w:val="auto"/>
        </w:rPr>
        <w:sectPr w:rsidR="00F058F1" w:rsidRPr="00A0551C" w:rsidSect="002209F8">
          <w:headerReference w:type="default" r:id="rId14"/>
          <w:type w:val="continuous"/>
          <w:pgSz w:w="11906" w:h="16838" w:code="9"/>
          <w:pgMar w:top="1440" w:right="1440" w:bottom="1440" w:left="1440" w:header="709" w:footer="709" w:gutter="0"/>
          <w:cols w:space="708"/>
          <w:docGrid w:linePitch="360"/>
        </w:sectPr>
      </w:pPr>
    </w:p>
    <w:p w14:paraId="65006121" w14:textId="23FA60D4" w:rsidR="007D4E14" w:rsidRPr="00A0551C" w:rsidRDefault="007D4E14" w:rsidP="00747F03">
      <w:pPr>
        <w:pStyle w:val="Default"/>
        <w:rPr>
          <w:color w:val="auto"/>
          <w:lang w:val="en-US"/>
        </w:rPr>
      </w:pPr>
      <w:r w:rsidRPr="00A0551C">
        <w:rPr>
          <w:b/>
          <w:bCs/>
          <w:color w:val="auto"/>
        </w:rPr>
        <w:lastRenderedPageBreak/>
        <w:t>REFERENSI</w:t>
      </w:r>
      <w:r w:rsidR="00747F03" w:rsidRPr="00A0551C">
        <w:rPr>
          <w:b/>
          <w:bCs/>
          <w:color w:val="auto"/>
          <w:lang w:val="en-US"/>
        </w:rPr>
        <w:t xml:space="preserve"> </w:t>
      </w:r>
      <w:r w:rsidR="00747F03" w:rsidRPr="00A0551C">
        <w:rPr>
          <w:b/>
          <w:bCs/>
          <w:color w:val="auto"/>
        </w:rPr>
        <w:t>[Times New Roman 1</w:t>
      </w:r>
      <w:r w:rsidR="00747F03" w:rsidRPr="00A0551C">
        <w:rPr>
          <w:b/>
          <w:bCs/>
          <w:color w:val="auto"/>
          <w:lang w:val="en-US"/>
        </w:rPr>
        <w:t>2</w:t>
      </w:r>
      <w:r w:rsidR="00747F03" w:rsidRPr="00A0551C">
        <w:rPr>
          <w:b/>
          <w:bCs/>
          <w:color w:val="auto"/>
        </w:rPr>
        <w:t xml:space="preserve"> bold]</w:t>
      </w:r>
    </w:p>
    <w:p w14:paraId="4AEB2ADC"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b/>
          <w:bCs/>
          <w:sz w:val="24"/>
          <w:szCs w:val="24"/>
        </w:rPr>
        <w:fldChar w:fldCharType="begin" w:fldLock="1"/>
      </w:r>
      <w:r w:rsidRPr="00A0551C">
        <w:rPr>
          <w:rFonts w:ascii="Times New Roman" w:hAnsi="Times New Roman" w:cs="Times New Roman"/>
          <w:b/>
          <w:bCs/>
          <w:sz w:val="24"/>
          <w:szCs w:val="24"/>
        </w:rPr>
        <w:instrText xml:space="preserve">ADDIN Mendeley Bibliography CSL_BIBLIOGRAPHY </w:instrText>
      </w:r>
      <w:r w:rsidRPr="00A0551C">
        <w:rPr>
          <w:rFonts w:ascii="Times New Roman" w:hAnsi="Times New Roman" w:cs="Times New Roman"/>
          <w:b/>
          <w:bCs/>
          <w:sz w:val="24"/>
          <w:szCs w:val="24"/>
        </w:rPr>
        <w:fldChar w:fldCharType="separate"/>
      </w:r>
      <w:r w:rsidRPr="00A0551C">
        <w:rPr>
          <w:rFonts w:ascii="Times New Roman" w:hAnsi="Times New Roman" w:cs="Times New Roman"/>
          <w:noProof/>
          <w:sz w:val="24"/>
          <w:szCs w:val="24"/>
        </w:rPr>
        <w:t xml:space="preserve">Agustin, G. K. W., &amp; Dewi, P. E. D. M. (2023). ANALISIS PENERAPAN METODE ACTIVITY BASED COSTING DALAM MENENTUKAN TARIF JASA RAWAT INAP PADA RUMAH SAKIT UMUM DAERAH KABUPATEN BULELENG. </w:t>
      </w:r>
      <w:r w:rsidRPr="00A0551C">
        <w:rPr>
          <w:rFonts w:ascii="Times New Roman" w:hAnsi="Times New Roman" w:cs="Times New Roman"/>
          <w:i/>
          <w:iCs/>
          <w:noProof/>
          <w:sz w:val="24"/>
          <w:szCs w:val="24"/>
        </w:rPr>
        <w:t>Jurnal Ilmiah Akuntansi Dan Humanika</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13</w:t>
      </w:r>
      <w:r w:rsidRPr="00A0551C">
        <w:rPr>
          <w:rFonts w:ascii="Times New Roman" w:hAnsi="Times New Roman" w:cs="Times New Roman"/>
          <w:noProof/>
          <w:sz w:val="24"/>
          <w:szCs w:val="24"/>
        </w:rPr>
        <w:t>(1). https://doi.org/10.23887/jiah.v13i1.45301</w:t>
      </w:r>
    </w:p>
    <w:p w14:paraId="3AD826A5"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Ahmad, K. (2015). </w:t>
      </w:r>
      <w:r w:rsidRPr="00A0551C">
        <w:rPr>
          <w:rFonts w:ascii="Times New Roman" w:hAnsi="Times New Roman" w:cs="Times New Roman"/>
          <w:i/>
          <w:iCs/>
          <w:noProof/>
          <w:sz w:val="24"/>
          <w:szCs w:val="24"/>
        </w:rPr>
        <w:t>Akuntansi Manajemen</w:t>
      </w:r>
      <w:r w:rsidRPr="00A0551C">
        <w:rPr>
          <w:rFonts w:ascii="Times New Roman" w:hAnsi="Times New Roman" w:cs="Times New Roman"/>
          <w:noProof/>
          <w:sz w:val="24"/>
          <w:szCs w:val="24"/>
        </w:rPr>
        <w:t xml:space="preserve"> (Revisi). PT RAJAGRAFINDO PERSADA.</w:t>
      </w:r>
    </w:p>
    <w:p w14:paraId="114F50ED"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Al-Khadash, H. A., &amp; Nassar, M. (2010). The implementation of activity-based costing and the financial performance of the Jordanian industrial shareholding companies. </w:t>
      </w:r>
      <w:r w:rsidRPr="00A0551C">
        <w:rPr>
          <w:rFonts w:ascii="Times New Roman" w:hAnsi="Times New Roman" w:cs="Times New Roman"/>
          <w:i/>
          <w:iCs/>
          <w:noProof/>
          <w:sz w:val="24"/>
          <w:szCs w:val="24"/>
        </w:rPr>
        <w:t>Afro-Asian Journal of Finance and Accounting</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2</w:t>
      </w:r>
      <w:r w:rsidRPr="00A0551C">
        <w:rPr>
          <w:rFonts w:ascii="Times New Roman" w:hAnsi="Times New Roman" w:cs="Times New Roman"/>
          <w:noProof/>
          <w:sz w:val="24"/>
          <w:szCs w:val="24"/>
        </w:rPr>
        <w:t>(2). https://doi.org/10.1504/AAJFA.2010.037282</w:t>
      </w:r>
    </w:p>
    <w:p w14:paraId="2AE0446E"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Andini, A., Awalia Rosfyan, U., &amp; Mia Pangestu, K. (2021). Analisis Penerapan Activity Based Costing Dalam Penentuan Harga Pokok Produksi Pada Pt Acosta Global Data. </w:t>
      </w:r>
      <w:r w:rsidRPr="00A0551C">
        <w:rPr>
          <w:rFonts w:ascii="Times New Roman" w:hAnsi="Times New Roman" w:cs="Times New Roman"/>
          <w:i/>
          <w:iCs/>
          <w:noProof/>
          <w:sz w:val="24"/>
          <w:szCs w:val="24"/>
        </w:rPr>
        <w:t>Jurnal Pendidikan Tambusai</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5</w:t>
      </w:r>
      <w:r w:rsidRPr="00A0551C">
        <w:rPr>
          <w:rFonts w:ascii="Times New Roman" w:hAnsi="Times New Roman" w:cs="Times New Roman"/>
          <w:noProof/>
          <w:sz w:val="24"/>
          <w:szCs w:val="24"/>
        </w:rPr>
        <w:t>(2). https://doi.org/10.31004/jptam.v5i2.1426</w:t>
      </w:r>
    </w:p>
    <w:p w14:paraId="78ADE981"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Aningsih, R., &amp; Insan, L. D.-J. O. (2018). Perhitungan harga pokok produksi menggunakan metode tradisional costing dan activity based costing. </w:t>
      </w:r>
      <w:r w:rsidRPr="00A0551C">
        <w:rPr>
          <w:rFonts w:ascii="Times New Roman" w:hAnsi="Times New Roman" w:cs="Times New Roman"/>
          <w:i/>
          <w:iCs/>
          <w:noProof/>
          <w:sz w:val="24"/>
          <w:szCs w:val="24"/>
        </w:rPr>
        <w:t>Ejournal-Binainsani.Ac.IdRF Aningsih, LA DiyaniJurnal Online Insan Akuntan, Ejournal-Binainsani.Ac.Id</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3</w:t>
      </w:r>
      <w:r w:rsidRPr="00A0551C">
        <w:rPr>
          <w:rFonts w:ascii="Times New Roman" w:hAnsi="Times New Roman" w:cs="Times New Roman"/>
          <w:noProof/>
          <w:sz w:val="24"/>
          <w:szCs w:val="24"/>
        </w:rPr>
        <w:t>(Juni).</w:t>
      </w:r>
    </w:p>
    <w:p w14:paraId="42E3E6E2"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Anton, C. E. (2022). The Activity Based Costing Method Applied to the Analysis of the Clients’ Profitability. </w:t>
      </w:r>
      <w:r w:rsidRPr="00A0551C">
        <w:rPr>
          <w:rFonts w:ascii="Times New Roman" w:hAnsi="Times New Roman" w:cs="Times New Roman"/>
          <w:i/>
          <w:iCs/>
          <w:noProof/>
          <w:sz w:val="24"/>
          <w:szCs w:val="24"/>
        </w:rPr>
        <w:t>SERIES V - ECONOMIC SCIENCES</w:t>
      </w:r>
      <w:r w:rsidRPr="00A0551C">
        <w:rPr>
          <w:rFonts w:ascii="Times New Roman" w:hAnsi="Times New Roman" w:cs="Times New Roman"/>
          <w:noProof/>
          <w:sz w:val="24"/>
          <w:szCs w:val="24"/>
        </w:rPr>
        <w:t>. https://doi.org/10.31926/but.es.2022.15.64.1.5</w:t>
      </w:r>
    </w:p>
    <w:p w14:paraId="3C1D5108"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Astuti, W., &amp; Animah. (2020). COST SYSTEMS PENDEKATAN ACTIVITY BASED COSTING: STUDI KASUS USAHA TEMBAKAU VIRGINIA LOMBOK. </w:t>
      </w:r>
      <w:r w:rsidRPr="00A0551C">
        <w:rPr>
          <w:rFonts w:ascii="Times New Roman" w:hAnsi="Times New Roman" w:cs="Times New Roman"/>
          <w:i/>
          <w:iCs/>
          <w:noProof/>
          <w:sz w:val="24"/>
          <w:szCs w:val="24"/>
        </w:rPr>
        <w:t>Jurnal Riset Akuntansi Aksioma</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19</w:t>
      </w:r>
      <w:r w:rsidRPr="00A0551C">
        <w:rPr>
          <w:rFonts w:ascii="Times New Roman" w:hAnsi="Times New Roman" w:cs="Times New Roman"/>
          <w:noProof/>
          <w:sz w:val="24"/>
          <w:szCs w:val="24"/>
        </w:rPr>
        <w:t>(1). https://doi.org/10.29303/aksioma.v19i1.95</w:t>
      </w:r>
    </w:p>
    <w:p w14:paraId="4BBA6D15"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Caswito, A., Chairat, A. S. N., Ardika, Y. S., Muslihah, D. N., &amp; Anggraini, N. (2024). Analisis Harga Pokok Produksi Dengan Pendekatan Activity Based Costing Pada Produk Keychain Dan Mangkuk Keramik. </w:t>
      </w:r>
      <w:r w:rsidRPr="00A0551C">
        <w:rPr>
          <w:rFonts w:ascii="Times New Roman" w:hAnsi="Times New Roman" w:cs="Times New Roman"/>
          <w:i/>
          <w:iCs/>
          <w:noProof/>
          <w:sz w:val="24"/>
          <w:szCs w:val="24"/>
        </w:rPr>
        <w:t>Jurnal Ilmiah Ekonomi Dan Bisnis Universitas Multi Data Palembang</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13</w:t>
      </w:r>
      <w:r w:rsidRPr="00A0551C">
        <w:rPr>
          <w:rFonts w:ascii="Times New Roman" w:hAnsi="Times New Roman" w:cs="Times New Roman"/>
          <w:noProof/>
          <w:sz w:val="24"/>
          <w:szCs w:val="24"/>
        </w:rPr>
        <w:t>(2).</w:t>
      </w:r>
    </w:p>
    <w:p w14:paraId="49F79BEA"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Devina, M., &amp; Faliany, L. J. (2018). PENERAPAN METODE TIME-DRIVEN ACTIVITY-BASED COSTING UNTUK MENGHITUNG HARGA POKOK PRODUK JASA: STUDI KASUS SALON KECANTIKAN AVV MAKE UP &amp; HAIR DO. </w:t>
      </w:r>
      <w:r w:rsidRPr="00A0551C">
        <w:rPr>
          <w:rFonts w:ascii="Times New Roman" w:hAnsi="Times New Roman" w:cs="Times New Roman"/>
          <w:i/>
          <w:iCs/>
          <w:noProof/>
          <w:sz w:val="24"/>
          <w:szCs w:val="24"/>
        </w:rPr>
        <w:t>Jurnal Akuntansi</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9</w:t>
      </w:r>
      <w:r w:rsidRPr="00A0551C">
        <w:rPr>
          <w:rFonts w:ascii="Times New Roman" w:hAnsi="Times New Roman" w:cs="Times New Roman"/>
          <w:noProof/>
          <w:sz w:val="24"/>
          <w:szCs w:val="24"/>
        </w:rPr>
        <w:t>(2). https://doi.org/10.25170/jrak.v9i2.23</w:t>
      </w:r>
    </w:p>
    <w:p w14:paraId="3B253F51"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Dewi, S. K., Arrozi, M. F., &amp; Hilmy, M. R. (2021). Komparasi Tarif Odontektomi Untuk Perhitungan Tarif Riil Rumah Sakit, Ina-Cbgs Dan ABC Pada Rsgm Unhas. </w:t>
      </w:r>
      <w:r w:rsidRPr="00A0551C">
        <w:rPr>
          <w:rFonts w:ascii="Times New Roman" w:hAnsi="Times New Roman" w:cs="Times New Roman"/>
          <w:i/>
          <w:iCs/>
          <w:noProof/>
          <w:sz w:val="24"/>
          <w:szCs w:val="24"/>
        </w:rPr>
        <w:t>Assosiasi Dosen Muhammadiyah Magister Administrasi Rumah Sakit</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6</w:t>
      </w:r>
      <w:r w:rsidRPr="00A0551C">
        <w:rPr>
          <w:rFonts w:ascii="Times New Roman" w:hAnsi="Times New Roman" w:cs="Times New Roman"/>
          <w:noProof/>
          <w:sz w:val="24"/>
          <w:szCs w:val="24"/>
        </w:rPr>
        <w:t>(1).</w:t>
      </w:r>
    </w:p>
    <w:p w14:paraId="1EFAE211"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Djajadikerta, H. (2014). Studi Literatur Mengenai Penggunaan Activity Based Costing Systems di Beberapa Negara. </w:t>
      </w:r>
      <w:r w:rsidRPr="00A0551C">
        <w:rPr>
          <w:rFonts w:ascii="Times New Roman" w:hAnsi="Times New Roman" w:cs="Times New Roman"/>
          <w:i/>
          <w:iCs/>
          <w:noProof/>
          <w:sz w:val="24"/>
          <w:szCs w:val="24"/>
        </w:rPr>
        <w:t>Research Report-Humanities and Social Science</w:t>
      </w:r>
      <w:r w:rsidRPr="00A0551C">
        <w:rPr>
          <w:rFonts w:ascii="Times New Roman" w:hAnsi="Times New Roman" w:cs="Times New Roman"/>
          <w:noProof/>
          <w:sz w:val="24"/>
          <w:szCs w:val="24"/>
        </w:rPr>
        <w:t>.</w:t>
      </w:r>
    </w:p>
    <w:p w14:paraId="19BF5F46"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Dolok Saribu, A. (2025). </w:t>
      </w:r>
      <w:r w:rsidRPr="00A0551C">
        <w:rPr>
          <w:rFonts w:ascii="Times New Roman" w:hAnsi="Times New Roman" w:cs="Times New Roman"/>
          <w:i/>
          <w:iCs/>
          <w:noProof/>
          <w:sz w:val="24"/>
          <w:szCs w:val="24"/>
        </w:rPr>
        <w:t>Akuntansi Manajemen Lanjutan</w:t>
      </w:r>
      <w:r w:rsidRPr="00A0551C">
        <w:rPr>
          <w:rFonts w:ascii="Times New Roman" w:hAnsi="Times New Roman" w:cs="Times New Roman"/>
          <w:noProof/>
          <w:sz w:val="24"/>
          <w:szCs w:val="24"/>
        </w:rPr>
        <w:t xml:space="preserve"> (Enam). LPPM UHN Press.</w:t>
      </w:r>
    </w:p>
    <w:p w14:paraId="5DB6C3A4"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Fachreza, M. F., Ridwan, M., &amp; Kusmilawaty. (2023). Perbandingan Metode Tradisional dan Metode Activity Based Costing dalam Menentukan Harga Sewa Kamar Hotel (Studi Kasus Pada Hotel Madani Syariah Medan). </w:t>
      </w:r>
      <w:r w:rsidRPr="00A0551C">
        <w:rPr>
          <w:rFonts w:ascii="Times New Roman" w:hAnsi="Times New Roman" w:cs="Times New Roman"/>
          <w:i/>
          <w:iCs/>
          <w:noProof/>
          <w:sz w:val="24"/>
          <w:szCs w:val="24"/>
        </w:rPr>
        <w:t>Journal of Student Development Informatics Management (JoSDIM)</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3</w:t>
      </w:r>
      <w:r w:rsidRPr="00A0551C">
        <w:rPr>
          <w:rFonts w:ascii="Times New Roman" w:hAnsi="Times New Roman" w:cs="Times New Roman"/>
          <w:noProof/>
          <w:sz w:val="24"/>
          <w:szCs w:val="24"/>
        </w:rPr>
        <w:t>(2).</w:t>
      </w:r>
    </w:p>
    <w:p w14:paraId="477C41CB"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lastRenderedPageBreak/>
        <w:t xml:space="preserve">Fadli, H., Adha Inapty, B., &amp; Astuti, W. (2022). ANALISIS PENERAPAN ACTIVITY BASED COSTING (ABC) DALAM MENENTUKAN TARIF JASA RAWAT INAP PADA RUMAH SAKIT UMUM DAERAH Dr. R. SOEDJONO SELONG. </w:t>
      </w:r>
      <w:r w:rsidRPr="00A0551C">
        <w:rPr>
          <w:rFonts w:ascii="Times New Roman" w:hAnsi="Times New Roman" w:cs="Times New Roman"/>
          <w:i/>
          <w:iCs/>
          <w:noProof/>
          <w:sz w:val="24"/>
          <w:szCs w:val="24"/>
        </w:rPr>
        <w:t>Jurnal Riset Mahasiswa Akuntansi</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2</w:t>
      </w:r>
      <w:r w:rsidRPr="00A0551C">
        <w:rPr>
          <w:rFonts w:ascii="Times New Roman" w:hAnsi="Times New Roman" w:cs="Times New Roman"/>
          <w:noProof/>
          <w:sz w:val="24"/>
          <w:szCs w:val="24"/>
        </w:rPr>
        <w:t>(3), 434–449. https://doi.org/10.29303/risma.v2i3.257</w:t>
      </w:r>
    </w:p>
    <w:p w14:paraId="04F4F313"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Febuh, A., Usman, A., Yanti, O. M., &amp; Evrilyan, D. (2025). Analisis perbandingan efisiensi biaya produksi pada perusahaan sektor industri dasar dan kimia yang menerapkan dan tidak menerapkan activity based costing di BEI tahun 2023. </w:t>
      </w:r>
      <w:r w:rsidRPr="00A0551C">
        <w:rPr>
          <w:rFonts w:ascii="Times New Roman" w:hAnsi="Times New Roman" w:cs="Times New Roman"/>
          <w:i/>
          <w:iCs/>
          <w:noProof/>
          <w:sz w:val="24"/>
          <w:szCs w:val="24"/>
        </w:rPr>
        <w:t>Jurnal Bisnis Mahasiswa</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5</w:t>
      </w:r>
      <w:r w:rsidRPr="00A0551C">
        <w:rPr>
          <w:rFonts w:ascii="Times New Roman" w:hAnsi="Times New Roman" w:cs="Times New Roman"/>
          <w:noProof/>
          <w:sz w:val="24"/>
          <w:szCs w:val="24"/>
        </w:rPr>
        <w:t>(5). https://doi.org/10.60036/jbm.772</w:t>
      </w:r>
    </w:p>
    <w:p w14:paraId="441DC9B6"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Fitriah, D. A., Sadiqin, A., &amp; Hamid, A. (2024). Analisis Manfaat Penerapan Anggaran Biaya Sebagai Alat Pengendalian Menggunakan Metode Activity Based Costing : Studi Kasus PT. Catur Pilar. </w:t>
      </w:r>
      <w:r w:rsidRPr="00A0551C">
        <w:rPr>
          <w:rFonts w:ascii="Times New Roman" w:hAnsi="Times New Roman" w:cs="Times New Roman"/>
          <w:i/>
          <w:iCs/>
          <w:noProof/>
          <w:sz w:val="24"/>
          <w:szCs w:val="24"/>
        </w:rPr>
        <w:t>Jurnal Ekonomi Manajemen Akuntansi Bisnis Dan Teknologi Informatika</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1</w:t>
      </w:r>
      <w:r w:rsidRPr="00A0551C">
        <w:rPr>
          <w:rFonts w:ascii="Times New Roman" w:hAnsi="Times New Roman" w:cs="Times New Roman"/>
          <w:noProof/>
          <w:sz w:val="24"/>
          <w:szCs w:val="24"/>
        </w:rPr>
        <w:t>(2).</w:t>
      </w:r>
    </w:p>
    <w:p w14:paraId="45D03298"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Halleina Rejeki Putri Hartono, Trisna Ayu Oktavia, &amp; Sugiharto, S. (2022). PENERAPAN ACTIVITY BASED COSTING PADA INDUSTRI PERHOTELAN DI INDONESIA. </w:t>
      </w:r>
      <w:r w:rsidRPr="00A0551C">
        <w:rPr>
          <w:rFonts w:ascii="Times New Roman" w:hAnsi="Times New Roman" w:cs="Times New Roman"/>
          <w:i/>
          <w:iCs/>
          <w:noProof/>
          <w:sz w:val="24"/>
          <w:szCs w:val="24"/>
        </w:rPr>
        <w:t>Jurnal Akuntansi, Ekonomi Dan Manajemen Bisnis</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2</w:t>
      </w:r>
      <w:r w:rsidRPr="00A0551C">
        <w:rPr>
          <w:rFonts w:ascii="Times New Roman" w:hAnsi="Times New Roman" w:cs="Times New Roman"/>
          <w:noProof/>
          <w:sz w:val="24"/>
          <w:szCs w:val="24"/>
        </w:rPr>
        <w:t>(2). https://doi.org/10.55606/jaem.v2i2.201</w:t>
      </w:r>
    </w:p>
    <w:p w14:paraId="5F31C523"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Hartanto, R. S. W., &amp; Dani, H. (2020). STUDI LITERATUR : PENGEMBANGAN MEDIA PEMBELAJARAN DENGAN SOFTWARE AUTOCAD. </w:t>
      </w:r>
      <w:r w:rsidRPr="00A0551C">
        <w:rPr>
          <w:rFonts w:ascii="Times New Roman" w:hAnsi="Times New Roman" w:cs="Times New Roman"/>
          <w:i/>
          <w:iCs/>
          <w:noProof/>
          <w:sz w:val="24"/>
          <w:szCs w:val="24"/>
        </w:rPr>
        <w:t>JKPTB : Jurnal Kajian Pendidikan Teknik Bangunan</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6</w:t>
      </w:r>
      <w:r w:rsidRPr="00A0551C">
        <w:rPr>
          <w:rFonts w:ascii="Times New Roman" w:hAnsi="Times New Roman" w:cs="Times New Roman"/>
          <w:noProof/>
          <w:sz w:val="24"/>
          <w:szCs w:val="24"/>
        </w:rPr>
        <w:t>(1).</w:t>
      </w:r>
    </w:p>
    <w:p w14:paraId="1364BA57"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Izzah Afifah, A., Dea Fatharani, N., Akuntansi, J., &amp; Ekonomi, F. (2025). Integrasi Activity Based Costing Dan Erp Terhadap Daya Saing Perusahaan. </w:t>
      </w:r>
      <w:r w:rsidRPr="00A0551C">
        <w:rPr>
          <w:rFonts w:ascii="Times New Roman" w:hAnsi="Times New Roman" w:cs="Times New Roman"/>
          <w:i/>
          <w:iCs/>
          <w:noProof/>
          <w:sz w:val="24"/>
          <w:szCs w:val="24"/>
        </w:rPr>
        <w:t>Integrative Perspectives of Social and Science Journal</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2</w:t>
      </w:r>
      <w:r w:rsidRPr="00A0551C">
        <w:rPr>
          <w:rFonts w:ascii="Times New Roman" w:hAnsi="Times New Roman" w:cs="Times New Roman"/>
          <w:noProof/>
          <w:sz w:val="24"/>
          <w:szCs w:val="24"/>
        </w:rPr>
        <w:t>(2).</w:t>
      </w:r>
    </w:p>
    <w:p w14:paraId="1A4D614B"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Judijanto, L., &amp; Silkfan, R. (2025). Evolusi dan Tren Penelitian Activity-Based Costing dalam Akuntansi Manajemen. </w:t>
      </w:r>
      <w:r w:rsidRPr="00A0551C">
        <w:rPr>
          <w:rFonts w:ascii="Times New Roman" w:hAnsi="Times New Roman" w:cs="Times New Roman"/>
          <w:i/>
          <w:iCs/>
          <w:noProof/>
          <w:sz w:val="24"/>
          <w:szCs w:val="24"/>
        </w:rPr>
        <w:t>Sanskara Akuntansi Dan Keuangan</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3</w:t>
      </w:r>
      <w:r w:rsidRPr="00A0551C">
        <w:rPr>
          <w:rFonts w:ascii="Times New Roman" w:hAnsi="Times New Roman" w:cs="Times New Roman"/>
          <w:noProof/>
          <w:sz w:val="24"/>
          <w:szCs w:val="24"/>
        </w:rPr>
        <w:t>(03). https://doi.org/10.58812/sak.v3i03.554</w:t>
      </w:r>
    </w:p>
    <w:p w14:paraId="259A2AE0"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Kaplan, R. S., &amp; Cooper, R. (1998). Cost &amp; effect. In </w:t>
      </w:r>
      <w:r w:rsidRPr="00A0551C">
        <w:rPr>
          <w:rFonts w:ascii="Times New Roman" w:hAnsi="Times New Roman" w:cs="Times New Roman"/>
          <w:i/>
          <w:iCs/>
          <w:noProof/>
          <w:sz w:val="24"/>
          <w:szCs w:val="24"/>
        </w:rPr>
        <w:t>Choice Reviews Online</w:t>
      </w:r>
      <w:r w:rsidRPr="00A0551C">
        <w:rPr>
          <w:rFonts w:ascii="Times New Roman" w:hAnsi="Times New Roman" w:cs="Times New Roman"/>
          <w:noProof/>
          <w:sz w:val="24"/>
          <w:szCs w:val="24"/>
        </w:rPr>
        <w:t xml:space="preserve"> (Vol. 35, Issue 10).</w:t>
      </w:r>
    </w:p>
    <w:p w14:paraId="266BA8CC"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Laurent, A. F., &amp; Munandar, A. (2025). Activity Based Costing (ABC) Di Industri Manufaktur: Tinjauan Literatur Tentang Efisiensi dan Kinerja Di Berbagai Negara. </w:t>
      </w:r>
      <w:r w:rsidRPr="00A0551C">
        <w:rPr>
          <w:rFonts w:ascii="Times New Roman" w:hAnsi="Times New Roman" w:cs="Times New Roman"/>
          <w:i/>
          <w:iCs/>
          <w:noProof/>
          <w:sz w:val="24"/>
          <w:szCs w:val="24"/>
        </w:rPr>
        <w:t>KOMPAK (Jurnal Ilmiah Komputerisasi Akuntasi)</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18</w:t>
      </w:r>
      <w:r w:rsidRPr="00A0551C">
        <w:rPr>
          <w:rFonts w:ascii="Times New Roman" w:hAnsi="Times New Roman" w:cs="Times New Roman"/>
          <w:noProof/>
          <w:sz w:val="24"/>
          <w:szCs w:val="24"/>
        </w:rPr>
        <w:t>(1).</w:t>
      </w:r>
    </w:p>
    <w:p w14:paraId="0B375049"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Madani, M. I., Ramdhan, C. S., &amp; Abiyyuna, I. T. (2023). Peran Sektor Manufaktur Dalam Mendorong Kesejahteraan Ekonomi Indonesia. </w:t>
      </w:r>
      <w:r w:rsidRPr="00A0551C">
        <w:rPr>
          <w:rFonts w:ascii="Times New Roman" w:hAnsi="Times New Roman" w:cs="Times New Roman"/>
          <w:i/>
          <w:iCs/>
          <w:noProof/>
          <w:sz w:val="24"/>
          <w:szCs w:val="24"/>
        </w:rPr>
        <w:t>Prosiding Economics Summit Himpunan Mahasiswa</w:t>
      </w:r>
      <w:r w:rsidRPr="00A0551C">
        <w:rPr>
          <w:rFonts w:ascii="Times New Roman" w:hAnsi="Times New Roman" w:cs="Times New Roman"/>
          <w:noProof/>
          <w:sz w:val="24"/>
          <w:szCs w:val="24"/>
        </w:rPr>
        <w:t>, 10.</w:t>
      </w:r>
    </w:p>
    <w:p w14:paraId="640FC082"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Mardalis. (2008). Buku Metode Penelitian : Suatu Pendekatan Proposal / Mardalis. In </w:t>
      </w:r>
      <w:r w:rsidRPr="00A0551C">
        <w:rPr>
          <w:rFonts w:ascii="Times New Roman" w:hAnsi="Times New Roman" w:cs="Times New Roman"/>
          <w:i/>
          <w:iCs/>
          <w:noProof/>
          <w:sz w:val="24"/>
          <w:szCs w:val="24"/>
        </w:rPr>
        <w:t>Jakarta: Bumi</w:t>
      </w:r>
      <w:r w:rsidRPr="00A0551C">
        <w:rPr>
          <w:rFonts w:ascii="Times New Roman" w:hAnsi="Times New Roman" w:cs="Times New Roman"/>
          <w:noProof/>
          <w:sz w:val="24"/>
          <w:szCs w:val="24"/>
        </w:rPr>
        <w:t>.</w:t>
      </w:r>
    </w:p>
    <w:p w14:paraId="4B5919B6"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Mirza, Z. I., &amp; Anwar, A. (2026). </w:t>
      </w:r>
      <w:r w:rsidRPr="00A0551C">
        <w:rPr>
          <w:rFonts w:ascii="Times New Roman" w:hAnsi="Times New Roman" w:cs="Times New Roman"/>
          <w:i/>
          <w:iCs/>
          <w:noProof/>
          <w:sz w:val="24"/>
          <w:szCs w:val="24"/>
        </w:rPr>
        <w:t>Analisis Efektivitas Metode Activity Based Costing ( ABC ) Dalam Menentukan Harga Pokok Produsi Pada Toko Bahagia Aluminium di Maros</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6</w:t>
      </w:r>
      <w:r w:rsidRPr="00A0551C">
        <w:rPr>
          <w:rFonts w:ascii="Times New Roman" w:hAnsi="Times New Roman" w:cs="Times New Roman"/>
          <w:noProof/>
          <w:sz w:val="24"/>
          <w:szCs w:val="24"/>
        </w:rPr>
        <w:t>(1), 31–46.</w:t>
      </w:r>
    </w:p>
    <w:p w14:paraId="343C36D5"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Molela, G. F., Kasoga, P. S., &amp; Juma, I. (2024). </w:t>
      </w:r>
      <w:r w:rsidRPr="00A0551C">
        <w:rPr>
          <w:rFonts w:ascii="Times New Roman" w:hAnsi="Times New Roman" w:cs="Times New Roman"/>
          <w:i/>
          <w:iCs/>
          <w:noProof/>
          <w:sz w:val="24"/>
          <w:szCs w:val="24"/>
        </w:rPr>
        <w:t>Pengungkapan : Jurnal Akuntansi dan Keuangan Tingkat Penerapan Activity-Based Costing di Sektor Manufaktur dan Jasa Tanzania : Studi Perbandingan</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0531</w:t>
      </w:r>
      <w:r w:rsidRPr="00A0551C">
        <w:rPr>
          <w:rFonts w:ascii="Times New Roman" w:hAnsi="Times New Roman" w:cs="Times New Roman"/>
          <w:noProof/>
          <w:sz w:val="24"/>
          <w:szCs w:val="24"/>
        </w:rPr>
        <w:t>, 216–242.</w:t>
      </w:r>
    </w:p>
    <w:p w14:paraId="05104972"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lastRenderedPageBreak/>
        <w:t xml:space="preserve">Nainggolan, M. S. J., Mendrofa, T. R., Saribu, A. D., Simanjutak, A., &amp; Silaban, I. J. H. (2024). Implementasi Biaya Berbasis Aktivitas (ABC) dan Implikasinya Terhadap Laba. </w:t>
      </w:r>
      <w:r w:rsidRPr="00A0551C">
        <w:rPr>
          <w:rFonts w:ascii="Times New Roman" w:hAnsi="Times New Roman" w:cs="Times New Roman"/>
          <w:i/>
          <w:iCs/>
          <w:noProof/>
          <w:sz w:val="24"/>
          <w:szCs w:val="24"/>
        </w:rPr>
        <w:t>Journal Of Social Science Research</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4</w:t>
      </w:r>
      <w:r w:rsidRPr="00A0551C">
        <w:rPr>
          <w:rFonts w:ascii="Times New Roman" w:hAnsi="Times New Roman" w:cs="Times New Roman"/>
          <w:noProof/>
          <w:sz w:val="24"/>
          <w:szCs w:val="24"/>
        </w:rPr>
        <w:t>.</w:t>
      </w:r>
    </w:p>
    <w:p w14:paraId="5CDE5981"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Nugroho, T. P., Pardede, T. E. N., Al Qaf, A. Z., Setiawan, E., &amp; Amalia, E. N. (2024). AnaIisis Kualitatif Terhadap Manfaat dan Tantangan Penerapan Activity-Based Costing (ABC) dalam Industri Jasa. </w:t>
      </w:r>
      <w:r w:rsidRPr="00A0551C">
        <w:rPr>
          <w:rFonts w:ascii="Times New Roman" w:hAnsi="Times New Roman" w:cs="Times New Roman"/>
          <w:i/>
          <w:iCs/>
          <w:noProof/>
          <w:sz w:val="24"/>
          <w:szCs w:val="24"/>
        </w:rPr>
        <w:t>Seminar Nasional Cfp Perbanas Institute</w:t>
      </w:r>
      <w:r w:rsidRPr="00A0551C">
        <w:rPr>
          <w:rFonts w:ascii="Times New Roman" w:hAnsi="Times New Roman" w:cs="Times New Roman"/>
          <w:noProof/>
          <w:sz w:val="24"/>
          <w:szCs w:val="24"/>
        </w:rPr>
        <w:t>, 173–178. http://creativecommons.org/licenses/by-nc-sa/4.0/</w:t>
      </w:r>
    </w:p>
    <w:p w14:paraId="591C8174"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Nugroho, V., Michelle Yohanata, &amp; Vannessa Maria Vianney. (2025). PELATIHAN AKUNTANSI PERUSAHAAN DAGANG BAGI SISWA/I YAYASAN PRIMA UNGGUL DI JAKARTA TIMUR. </w:t>
      </w:r>
      <w:r w:rsidRPr="00A0551C">
        <w:rPr>
          <w:rFonts w:ascii="Times New Roman" w:hAnsi="Times New Roman" w:cs="Times New Roman"/>
          <w:i/>
          <w:iCs/>
          <w:noProof/>
          <w:sz w:val="24"/>
          <w:szCs w:val="24"/>
        </w:rPr>
        <w:t>Jurnal Serina Abdimas</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3</w:t>
      </w:r>
      <w:r w:rsidRPr="00A0551C">
        <w:rPr>
          <w:rFonts w:ascii="Times New Roman" w:hAnsi="Times New Roman" w:cs="Times New Roman"/>
          <w:noProof/>
          <w:sz w:val="24"/>
          <w:szCs w:val="24"/>
        </w:rPr>
        <w:t>(2). https://doi.org/10.24912/jsa.v3i2.34797</w:t>
      </w:r>
    </w:p>
    <w:p w14:paraId="359F25F1"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Pratiwi, D. N., &amp; Saifudin, S. (2021). Penerapan Metode Analisis ABC dalam Pengendalian Persedian Bahan Baku. </w:t>
      </w:r>
      <w:r w:rsidRPr="00A0551C">
        <w:rPr>
          <w:rFonts w:ascii="Times New Roman" w:hAnsi="Times New Roman" w:cs="Times New Roman"/>
          <w:i/>
          <w:iCs/>
          <w:noProof/>
          <w:sz w:val="24"/>
          <w:szCs w:val="24"/>
        </w:rPr>
        <w:t>Solusi</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19</w:t>
      </w:r>
      <w:r w:rsidRPr="00A0551C">
        <w:rPr>
          <w:rFonts w:ascii="Times New Roman" w:hAnsi="Times New Roman" w:cs="Times New Roman"/>
          <w:noProof/>
          <w:sz w:val="24"/>
          <w:szCs w:val="24"/>
        </w:rPr>
        <w:t>(1), 60–75.</w:t>
      </w:r>
    </w:p>
    <w:p w14:paraId="357F707C"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Putra, A. A., Widyaningsih, A., &amp; Andriana, D. (2025). Activity-Based Costing: A Hybrid Systematic Literature Review and Bibliometric Analysis of Global Research Trends, Implementation Barriers, and Future Directions. </w:t>
      </w:r>
      <w:r w:rsidRPr="00A0551C">
        <w:rPr>
          <w:rFonts w:ascii="Times New Roman" w:hAnsi="Times New Roman" w:cs="Times New Roman"/>
          <w:i/>
          <w:iCs/>
          <w:noProof/>
          <w:sz w:val="24"/>
          <w:szCs w:val="24"/>
        </w:rPr>
        <w:t>International Journal of Research and Scientific Innovation</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12</w:t>
      </w:r>
      <w:r w:rsidRPr="00A0551C">
        <w:rPr>
          <w:rFonts w:ascii="Times New Roman" w:hAnsi="Times New Roman" w:cs="Times New Roman"/>
          <w:noProof/>
          <w:sz w:val="24"/>
          <w:szCs w:val="24"/>
        </w:rPr>
        <w:t>(11). https://doi.org/10.51244/ijrsi.2025.12110113</w:t>
      </w:r>
    </w:p>
    <w:p w14:paraId="750B0808"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Ridwan, R., Yeung, S. M. C., &amp; Trissetianto, A. C. (2025). Activity Based Costing (ABC) System on the Calculation of Cost of Goods Sold (COGS). </w:t>
      </w:r>
      <w:r w:rsidRPr="00A0551C">
        <w:rPr>
          <w:rFonts w:ascii="Times New Roman" w:hAnsi="Times New Roman" w:cs="Times New Roman"/>
          <w:i/>
          <w:iCs/>
          <w:noProof/>
          <w:sz w:val="24"/>
          <w:szCs w:val="24"/>
        </w:rPr>
        <w:t>Greenation International Journal of Economics and Accounting</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1</w:t>
      </w:r>
      <w:r w:rsidRPr="00A0551C">
        <w:rPr>
          <w:rFonts w:ascii="Times New Roman" w:hAnsi="Times New Roman" w:cs="Times New Roman"/>
          <w:noProof/>
          <w:sz w:val="24"/>
          <w:szCs w:val="24"/>
        </w:rPr>
        <w:t>(4). https://doi.org/10.38035/gijea.v1i4.362</w:t>
      </w:r>
    </w:p>
    <w:p w14:paraId="43400395"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Rudianto. (2013). Rudianto. (2013). Akuntansi manajemen. Jakarta : Erlangga. In </w:t>
      </w:r>
      <w:r w:rsidRPr="00A0551C">
        <w:rPr>
          <w:rFonts w:ascii="Times New Roman" w:hAnsi="Times New Roman" w:cs="Times New Roman"/>
          <w:i/>
          <w:iCs/>
          <w:noProof/>
          <w:sz w:val="24"/>
          <w:szCs w:val="24"/>
        </w:rPr>
        <w:t>Akuntansi Manajemen</w:t>
      </w:r>
      <w:r w:rsidRPr="00A0551C">
        <w:rPr>
          <w:rFonts w:ascii="Times New Roman" w:hAnsi="Times New Roman" w:cs="Times New Roman"/>
          <w:noProof/>
          <w:sz w:val="24"/>
          <w:szCs w:val="24"/>
        </w:rPr>
        <w:t>.</w:t>
      </w:r>
    </w:p>
    <w:p w14:paraId="09D63B88"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Saeed, A. M. M., Widyaningsih, A., &amp; Khaled, A. S. D. (2023). Activity-Based Costing (ABC) in the Manufacturing Industry: A Literature Review. </w:t>
      </w:r>
      <w:r w:rsidRPr="00A0551C">
        <w:rPr>
          <w:rFonts w:ascii="Times New Roman" w:hAnsi="Times New Roman" w:cs="Times New Roman"/>
          <w:i/>
          <w:iCs/>
          <w:noProof/>
          <w:sz w:val="24"/>
          <w:szCs w:val="24"/>
        </w:rPr>
        <w:t>Journal of Developing Economies</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8</w:t>
      </w:r>
      <w:r w:rsidRPr="00A0551C">
        <w:rPr>
          <w:rFonts w:ascii="Times New Roman" w:hAnsi="Times New Roman" w:cs="Times New Roman"/>
          <w:noProof/>
          <w:sz w:val="24"/>
          <w:szCs w:val="24"/>
        </w:rPr>
        <w:t>(2). https://doi.org/10.20473/jde.v8i2.40426</w:t>
      </w:r>
    </w:p>
    <w:p w14:paraId="7AB6800F"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Saribu, A. D. (2023). Kumpulan Istilah AKUNTANSI KEUANGAN &amp; BIAYA. In </w:t>
      </w:r>
      <w:r w:rsidRPr="00A0551C">
        <w:rPr>
          <w:rFonts w:ascii="Times New Roman" w:hAnsi="Times New Roman" w:cs="Times New Roman"/>
          <w:i/>
          <w:iCs/>
          <w:noProof/>
          <w:sz w:val="24"/>
          <w:szCs w:val="24"/>
        </w:rPr>
        <w:t>Book</w:t>
      </w:r>
      <w:r w:rsidRPr="00A0551C">
        <w:rPr>
          <w:rFonts w:ascii="Times New Roman" w:hAnsi="Times New Roman" w:cs="Times New Roman"/>
          <w:noProof/>
          <w:sz w:val="24"/>
          <w:szCs w:val="24"/>
        </w:rPr>
        <w:t xml:space="preserve"> (Issue 21).</w:t>
      </w:r>
    </w:p>
    <w:p w14:paraId="465BAD5E"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Sebastian Sitompul, A., Dolok Saribu, A., Melati Sitinjak, P., Laia, H., &amp; Gressella Br Simangunsong, Y. (2024). Diferensiasi Substansial Sistem Activity Based Costing dan Sistem Tradisional Pada Industri Perbankan. </w:t>
      </w:r>
      <w:r w:rsidRPr="00A0551C">
        <w:rPr>
          <w:rFonts w:ascii="Times New Roman" w:hAnsi="Times New Roman" w:cs="Times New Roman"/>
          <w:i/>
          <w:iCs/>
          <w:noProof/>
          <w:sz w:val="24"/>
          <w:szCs w:val="24"/>
        </w:rPr>
        <w:t>Innovative: Journal Of Social Science Research</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4</w:t>
      </w:r>
      <w:r w:rsidRPr="00A0551C">
        <w:rPr>
          <w:rFonts w:ascii="Times New Roman" w:hAnsi="Times New Roman" w:cs="Times New Roman"/>
          <w:noProof/>
          <w:sz w:val="24"/>
          <w:szCs w:val="24"/>
        </w:rPr>
        <w:t>(4).</w:t>
      </w:r>
    </w:p>
    <w:p w14:paraId="4616DAF8"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Siahaan, S. M., Petricia, E., Pasaribu, M., Saribu, A. D., Waty, D., Sunggu, O., Silitonga, H. P., Fina, J., Tamba, R., Samosir, K., &amp; Hutabarat, W. (2025). Implementasi Activity Based Costing (ABC) Dalam Meningkatkan Keunggulan Kompetitif. </w:t>
      </w:r>
      <w:r w:rsidRPr="00A0551C">
        <w:rPr>
          <w:rFonts w:ascii="Times New Roman" w:hAnsi="Times New Roman" w:cs="Times New Roman"/>
          <w:i/>
          <w:iCs/>
          <w:noProof/>
          <w:sz w:val="24"/>
          <w:szCs w:val="24"/>
        </w:rPr>
        <w:t>Economics and Digital Business Review</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7</w:t>
      </w:r>
      <w:r w:rsidRPr="00A0551C">
        <w:rPr>
          <w:rFonts w:ascii="Times New Roman" w:hAnsi="Times New Roman" w:cs="Times New Roman"/>
          <w:noProof/>
          <w:sz w:val="24"/>
          <w:szCs w:val="24"/>
        </w:rPr>
        <w:t>(1).</w:t>
      </w:r>
    </w:p>
    <w:p w14:paraId="75DB448A"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Sinurat, Mangasa., Siahaan, Audrey M., Dolok Saribu, Ardin., Saragi, D. R. R. (2024). </w:t>
      </w:r>
      <w:r w:rsidRPr="00A0551C">
        <w:rPr>
          <w:rFonts w:ascii="Times New Roman" w:hAnsi="Times New Roman" w:cs="Times New Roman"/>
          <w:i/>
          <w:iCs/>
          <w:noProof/>
          <w:sz w:val="24"/>
          <w:szCs w:val="24"/>
        </w:rPr>
        <w:t>Akuntansi Biaya</w:t>
      </w:r>
      <w:r w:rsidRPr="00A0551C">
        <w:rPr>
          <w:rFonts w:ascii="Times New Roman" w:hAnsi="Times New Roman" w:cs="Times New Roman"/>
          <w:noProof/>
          <w:sz w:val="24"/>
          <w:szCs w:val="24"/>
        </w:rPr>
        <w:t xml:space="preserve"> (Kedua). LPPM Press Universitas HKBP Nomensen Medan.</w:t>
      </w:r>
    </w:p>
    <w:p w14:paraId="77E16A46"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Storgaard, N., &amp; Lueg, R. (2017). Activity-Based Costing: A Synthesis of Findings on Its Adoption and Implementation. </w:t>
      </w:r>
      <w:r w:rsidRPr="00A0551C">
        <w:rPr>
          <w:rFonts w:ascii="Times New Roman" w:hAnsi="Times New Roman" w:cs="Times New Roman"/>
          <w:i/>
          <w:iCs/>
          <w:noProof/>
          <w:sz w:val="24"/>
          <w:szCs w:val="24"/>
        </w:rPr>
        <w:t>SSRN Electronic Journal</w:t>
      </w:r>
      <w:r w:rsidRPr="00A0551C">
        <w:rPr>
          <w:rFonts w:ascii="Times New Roman" w:hAnsi="Times New Roman" w:cs="Times New Roman"/>
          <w:noProof/>
          <w:sz w:val="24"/>
          <w:szCs w:val="24"/>
        </w:rPr>
        <w:t>. https://doi.org/10.2139/ssrn.3055665</w:t>
      </w:r>
    </w:p>
    <w:p w14:paraId="1DB70148"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lastRenderedPageBreak/>
        <w:t xml:space="preserve">Wicaksono, G., Kusumaningtyas Priyambodo, V., Sukma, P., Parju, Nurchayati, Ridhawati, R., Hanani, T., Rizki, N., Fauzan, R., Anggun Hilendri Lestari, B., &amp; Citta Ihtisan Tri Prasidya, T. (2023). </w:t>
      </w:r>
      <w:r w:rsidRPr="00A0551C">
        <w:rPr>
          <w:rFonts w:ascii="Times New Roman" w:hAnsi="Times New Roman" w:cs="Times New Roman"/>
          <w:i/>
          <w:iCs/>
          <w:noProof/>
          <w:sz w:val="24"/>
          <w:szCs w:val="24"/>
        </w:rPr>
        <w:t>Akuntansi Perusahaan Manufaktur</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January</w:t>
      </w:r>
      <w:r w:rsidRPr="00A0551C">
        <w:rPr>
          <w:rFonts w:ascii="Times New Roman" w:hAnsi="Times New Roman" w:cs="Times New Roman"/>
          <w:noProof/>
          <w:sz w:val="24"/>
          <w:szCs w:val="24"/>
        </w:rPr>
        <w:t>, 185. https://play.google.com/books/reader?id=c3atEAAAQBAJ%0Ahttps://books.google.co.id/books?id=c3atEAAAQBAJ&amp;newbks=1&amp;newbks_redir=0&amp;printsec=frontcover&amp;pg=PA56&amp;dq=biaya-biaya+persediaan&amp;hl=id&amp;redir_esc=y#v=onepage&amp;q=biaya-biaya persediaan&amp;f=false</w:t>
      </w:r>
    </w:p>
    <w:p w14:paraId="10B8F8C2"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Yahya, L. M., Ala, H. M., Judijanto, L., Hakim, I., &amp; Asdi, A. (2024). Penerapan Metode Activity-Based Costing (ABC) dalam Mengukur Biaya Produksi dan Meningkatkan Efisiensi Operasional. </w:t>
      </w:r>
      <w:r w:rsidRPr="00A0551C">
        <w:rPr>
          <w:rFonts w:ascii="Times New Roman" w:hAnsi="Times New Roman" w:cs="Times New Roman"/>
          <w:i/>
          <w:iCs/>
          <w:noProof/>
          <w:sz w:val="24"/>
          <w:szCs w:val="24"/>
        </w:rPr>
        <w:t>Journal of Economic, Bussines and Accounting (COSTING)</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7</w:t>
      </w:r>
      <w:r w:rsidRPr="00A0551C">
        <w:rPr>
          <w:rFonts w:ascii="Times New Roman" w:hAnsi="Times New Roman" w:cs="Times New Roman"/>
          <w:noProof/>
          <w:sz w:val="24"/>
          <w:szCs w:val="24"/>
        </w:rPr>
        <w:t>(2). https://doi.org/10.31539/costing.v7i2.8246</w:t>
      </w:r>
    </w:p>
    <w:p w14:paraId="232BD689" w14:textId="77777777" w:rsidR="00BB514A" w:rsidRPr="00A0551C" w:rsidRDefault="00BB514A" w:rsidP="00BB514A">
      <w:pPr>
        <w:widowControl w:val="0"/>
        <w:autoSpaceDE w:val="0"/>
        <w:autoSpaceDN w:val="0"/>
        <w:adjustRightInd w:val="0"/>
        <w:spacing w:line="240" w:lineRule="auto"/>
        <w:ind w:left="480" w:hanging="480"/>
        <w:rPr>
          <w:rFonts w:ascii="Times New Roman" w:hAnsi="Times New Roman" w:cs="Times New Roman"/>
          <w:noProof/>
          <w:sz w:val="24"/>
          <w:szCs w:val="24"/>
        </w:rPr>
      </w:pPr>
      <w:r w:rsidRPr="00A0551C">
        <w:rPr>
          <w:rFonts w:ascii="Times New Roman" w:hAnsi="Times New Roman" w:cs="Times New Roman"/>
          <w:noProof/>
          <w:sz w:val="24"/>
          <w:szCs w:val="24"/>
        </w:rPr>
        <w:t xml:space="preserve">Zamhar,  muhammad J., Rahmawati, L., Bakti, K. R., Hapipah,  lina N., Nurani, N. A., Satrya,  ilham Z., &amp; Gunawan, A. (2021). Tinjauan sistem Activity Based Costing pada harga pokok produksi. </w:t>
      </w:r>
      <w:r w:rsidRPr="00A0551C">
        <w:rPr>
          <w:rFonts w:ascii="Times New Roman" w:hAnsi="Times New Roman" w:cs="Times New Roman"/>
          <w:i/>
          <w:iCs/>
          <w:noProof/>
          <w:sz w:val="24"/>
          <w:szCs w:val="24"/>
        </w:rPr>
        <w:t>IRWNS: Industrial Research Workshop and National Seminar</w:t>
      </w:r>
      <w:r w:rsidRPr="00A0551C">
        <w:rPr>
          <w:rFonts w:ascii="Times New Roman" w:hAnsi="Times New Roman" w:cs="Times New Roman"/>
          <w:noProof/>
          <w:sz w:val="24"/>
          <w:szCs w:val="24"/>
        </w:rPr>
        <w:t xml:space="preserve">, </w:t>
      </w:r>
      <w:r w:rsidRPr="00A0551C">
        <w:rPr>
          <w:rFonts w:ascii="Times New Roman" w:hAnsi="Times New Roman" w:cs="Times New Roman"/>
          <w:i/>
          <w:iCs/>
          <w:noProof/>
          <w:sz w:val="24"/>
          <w:szCs w:val="24"/>
        </w:rPr>
        <w:t>4</w:t>
      </w:r>
      <w:r w:rsidRPr="00A0551C">
        <w:rPr>
          <w:rFonts w:ascii="Times New Roman" w:hAnsi="Times New Roman" w:cs="Times New Roman"/>
          <w:noProof/>
          <w:sz w:val="24"/>
          <w:szCs w:val="24"/>
        </w:rPr>
        <w:t>(5).</w:t>
      </w:r>
    </w:p>
    <w:p w14:paraId="0DF40248" w14:textId="1E8074C5" w:rsidR="00BB514A" w:rsidRPr="00A0551C" w:rsidRDefault="00BB514A" w:rsidP="00BB514A">
      <w:pPr>
        <w:rPr>
          <w:rFonts w:ascii="Times New Roman" w:hAnsi="Times New Roman" w:cs="Times New Roman"/>
          <w:sz w:val="24"/>
          <w:szCs w:val="24"/>
        </w:rPr>
      </w:pPr>
      <w:r w:rsidRPr="00A0551C">
        <w:rPr>
          <w:rFonts w:ascii="Times New Roman" w:hAnsi="Times New Roman" w:cs="Times New Roman"/>
          <w:sz w:val="24"/>
          <w:szCs w:val="24"/>
        </w:rPr>
        <w:fldChar w:fldCharType="end"/>
      </w:r>
      <w:hyperlink r:id="rId15" w:history="1">
        <w:r w:rsidR="00341233" w:rsidRPr="00A0551C">
          <w:rPr>
            <w:rStyle w:val="Hyperlink"/>
            <w:rFonts w:ascii="Times New Roman" w:hAnsi="Times New Roman" w:cs="Times New Roman"/>
            <w:sz w:val="24"/>
            <w:szCs w:val="24"/>
          </w:rPr>
          <w:t>https://nasional.kontan.co.id/news/sektor-manufaktur-setor-pajak-rp-381-triliun-ke-kas-negara-pada-januari-2024</w:t>
        </w:r>
      </w:hyperlink>
    </w:p>
    <w:p w14:paraId="65082D4A" w14:textId="77777777" w:rsidR="00BB514A" w:rsidRPr="00A0551C" w:rsidRDefault="00BB514A" w:rsidP="00BB514A">
      <w:pPr>
        <w:spacing w:line="240" w:lineRule="auto"/>
        <w:rPr>
          <w:rFonts w:ascii="Times New Roman" w:hAnsi="Times New Roman" w:cs="Times New Roman"/>
          <w:sz w:val="24"/>
          <w:szCs w:val="24"/>
        </w:rPr>
      </w:pPr>
    </w:p>
    <w:p w14:paraId="5A9B24ED" w14:textId="263E9BC9" w:rsidR="00D9472D" w:rsidRPr="00A0551C" w:rsidRDefault="00D9472D" w:rsidP="00BB514A">
      <w:pPr>
        <w:jc w:val="both"/>
        <w:rPr>
          <w:rFonts w:ascii="Times New Roman" w:hAnsi="Times New Roman" w:cs="Times New Roman"/>
          <w:sz w:val="24"/>
          <w:szCs w:val="24"/>
        </w:rPr>
      </w:pPr>
    </w:p>
    <w:sectPr w:rsidR="00D9472D" w:rsidRPr="00A0551C" w:rsidSect="002209F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13E7B" w14:textId="77777777" w:rsidR="00812F7D" w:rsidRDefault="00812F7D" w:rsidP="00937B5B">
      <w:pPr>
        <w:spacing w:after="0" w:line="240" w:lineRule="auto"/>
      </w:pPr>
      <w:r>
        <w:separator/>
      </w:r>
    </w:p>
  </w:endnote>
  <w:endnote w:type="continuationSeparator" w:id="0">
    <w:p w14:paraId="1E8AA692" w14:textId="77777777" w:rsidR="00812F7D" w:rsidRDefault="00812F7D" w:rsidP="0093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36CE" w14:textId="77777777" w:rsidR="00ED48AF" w:rsidRDefault="00ED48AF" w:rsidP="00ED48A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555816"/>
      <w:docPartObj>
        <w:docPartGallery w:val="Page Numbers (Bottom of Page)"/>
        <w:docPartUnique/>
      </w:docPartObj>
    </w:sdtPr>
    <w:sdtEndPr>
      <w:rPr>
        <w:noProof/>
      </w:rPr>
    </w:sdtEndPr>
    <w:sdtContent>
      <w:p w14:paraId="424260A0" w14:textId="1E3F859D" w:rsidR="00F058F1" w:rsidRDefault="002209F8" w:rsidP="002209F8">
        <w:pPr>
          <w:pStyle w:val="Footer"/>
          <w:tabs>
            <w:tab w:val="clear" w:pos="9360"/>
            <w:tab w:val="right" w:pos="9000"/>
          </w:tabs>
          <w:ind w:right="26"/>
          <w:jc w:val="right"/>
        </w:pPr>
        <w:r>
          <w:rPr>
            <w:noProof/>
          </w:rPr>
          <w:drawing>
            <wp:anchor distT="0" distB="0" distL="114300" distR="114300" simplePos="0" relativeHeight="251661312" behindDoc="1" locked="0" layoutInCell="1" allowOverlap="1" wp14:anchorId="112E7C79" wp14:editId="3914403B">
              <wp:simplePos x="0" y="0"/>
              <wp:positionH relativeFrom="column">
                <wp:posOffset>45720</wp:posOffset>
              </wp:positionH>
              <wp:positionV relativeFrom="paragraph">
                <wp:posOffset>-116840</wp:posOffset>
              </wp:positionV>
              <wp:extent cx="5861050" cy="452755"/>
              <wp:effectExtent l="0" t="0" r="0" b="0"/>
              <wp:wrapNone/>
              <wp:docPr id="8830091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1050" cy="45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F058F1">
          <w:fldChar w:fldCharType="begin"/>
        </w:r>
        <w:r w:rsidR="00F058F1">
          <w:instrText xml:space="preserve"> PAGE   \* MERGEFORMAT </w:instrText>
        </w:r>
        <w:r w:rsidR="00F058F1">
          <w:fldChar w:fldCharType="separate"/>
        </w:r>
        <w:r w:rsidR="00F058F1">
          <w:rPr>
            <w:noProof/>
          </w:rPr>
          <w:t>2</w:t>
        </w:r>
        <w:r w:rsidR="00F058F1">
          <w:rPr>
            <w:noProof/>
          </w:rPr>
          <w:fldChar w:fldCharType="end"/>
        </w:r>
      </w:p>
    </w:sdtContent>
  </w:sdt>
  <w:p w14:paraId="1808E508" w14:textId="41074D1C" w:rsidR="003C1298" w:rsidRDefault="003C1298" w:rsidP="002209F8">
    <w:pPr>
      <w:pStyle w:val="Footer"/>
      <w:tabs>
        <w:tab w:val="clear" w:pos="9360"/>
        <w:tab w:val="right"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076256"/>
      <w:docPartObj>
        <w:docPartGallery w:val="Page Numbers (Bottom of Page)"/>
        <w:docPartUnique/>
      </w:docPartObj>
    </w:sdtPr>
    <w:sdtEndPr>
      <w:rPr>
        <w:noProof/>
      </w:rPr>
    </w:sdtEndPr>
    <w:sdtContent>
      <w:p w14:paraId="20E0057D" w14:textId="12FAC5AB" w:rsidR="00F058F1" w:rsidRDefault="00F058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DB5F33" w14:textId="77777777" w:rsidR="00F058F1" w:rsidRDefault="00F05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5DD18" w14:textId="77777777" w:rsidR="00812F7D" w:rsidRDefault="00812F7D" w:rsidP="00937B5B">
      <w:pPr>
        <w:spacing w:after="0" w:line="240" w:lineRule="auto"/>
      </w:pPr>
      <w:r>
        <w:separator/>
      </w:r>
    </w:p>
  </w:footnote>
  <w:footnote w:type="continuationSeparator" w:id="0">
    <w:p w14:paraId="26A6D55D" w14:textId="77777777" w:rsidR="00812F7D" w:rsidRDefault="00812F7D" w:rsidP="00937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D340" w14:textId="00A3B59F" w:rsidR="00274792" w:rsidRDefault="00B67BE7" w:rsidP="00274792">
    <w:pPr>
      <w:pStyle w:val="Header"/>
      <w:jc w:val="center"/>
      <w:rPr>
        <w:rFonts w:ascii="Century Schoolbook" w:hAnsi="Century Schoolbook"/>
        <w:b/>
        <w:sz w:val="40"/>
        <w:lang w:val="en-GB"/>
      </w:rPr>
    </w:pPr>
    <w:r w:rsidRPr="00AC630D">
      <w:rPr>
        <w:rFonts w:ascii="Century Schoolbook" w:hAnsi="Century Schoolbook"/>
        <w:b/>
        <w:sz w:val="40"/>
        <w:lang w:val="en-GB"/>
      </w:rPr>
      <w:t>WORKSHEET</w:t>
    </w:r>
    <w:r w:rsidR="00D526D7">
      <w:rPr>
        <w:rFonts w:ascii="Century Schoolbook" w:hAnsi="Century Schoolbook"/>
        <w:b/>
        <w:sz w:val="40"/>
        <w:lang w:val="en-GB"/>
      </w:rPr>
      <w:t xml:space="preserve"> </w:t>
    </w:r>
    <w:r w:rsidR="00274792">
      <w:rPr>
        <w:rFonts w:ascii="Century Schoolbook" w:hAnsi="Century Schoolbook"/>
        <w:b/>
        <w:sz w:val="40"/>
        <w:lang w:val="en-GB"/>
      </w:rPr>
      <w:t>: Jurnal Akuntansi</w:t>
    </w:r>
  </w:p>
  <w:p w14:paraId="61DF79E8" w14:textId="77777777" w:rsidR="00E43EE0" w:rsidRPr="00E43EE0" w:rsidRDefault="00E43EE0" w:rsidP="00274792">
    <w:pPr>
      <w:pStyle w:val="Header"/>
      <w:jc w:val="center"/>
      <w:rPr>
        <w:rFonts w:ascii="Century Schoolbook" w:hAnsi="Century Schoolbook"/>
        <w:b/>
        <w:sz w:val="18"/>
        <w:szCs w:val="8"/>
        <w:lang w:val="en-GB"/>
      </w:rPr>
    </w:pPr>
  </w:p>
  <w:p w14:paraId="01622A87" w14:textId="77777777"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Fakultas Ekonomi dan Bisnis Universitas Dharmawangsa</w:t>
    </w:r>
  </w:p>
  <w:p w14:paraId="2E061C4A" w14:textId="77777777" w:rsidR="00B67BE7" w:rsidRPr="00AC630D" w:rsidRDefault="00B67BE7" w:rsidP="00E43EE0">
    <w:pPr>
      <w:pStyle w:val="Header"/>
      <w:tabs>
        <w:tab w:val="clear" w:pos="9360"/>
      </w:tabs>
      <w:rPr>
        <w:rFonts w:ascii="Goudy Old Style" w:hAnsi="Goudy Old Style"/>
        <w:sz w:val="18"/>
        <w:lang w:val="en-GB"/>
      </w:rPr>
    </w:pPr>
    <w:r w:rsidRPr="00AC630D">
      <w:rPr>
        <w:rFonts w:ascii="Goudy Old Style" w:hAnsi="Goudy Old Style"/>
        <w:sz w:val="18"/>
        <w:lang w:val="en-GB"/>
      </w:rPr>
      <w:t>ISSN (Print): 2808 – 8557 ISSN (Online): 2808 – 8573</w:t>
    </w:r>
  </w:p>
  <w:p w14:paraId="477F7817" w14:textId="250C7B46" w:rsidR="00E43EE0" w:rsidRDefault="00274792"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sz w:val="18"/>
        <w:lang w:val="en-GB"/>
      </w:rPr>
      <w:t>Volume. xxx Nomor. Xxx, Fabruari 202</w:t>
    </w:r>
    <w:r w:rsidR="00E43EE0">
      <w:rPr>
        <w:rFonts w:ascii="Goudy Old Style" w:hAnsi="Goudy Old Style"/>
        <w:sz w:val="18"/>
        <w:lang w:val="en-GB"/>
      </w:rPr>
      <w:t>2</w:t>
    </w:r>
  </w:p>
  <w:p w14:paraId="43EE0317" w14:textId="23A12E72" w:rsidR="00E43EE0" w:rsidRDefault="00E43EE0" w:rsidP="00E43EE0">
    <w:pPr>
      <w:pStyle w:val="Header"/>
      <w:pBdr>
        <w:bottom w:val="single" w:sz="18" w:space="1" w:color="auto"/>
      </w:pBdr>
      <w:tabs>
        <w:tab w:val="clear" w:pos="4680"/>
        <w:tab w:val="clear" w:pos="9360"/>
        <w:tab w:val="center" w:pos="4890"/>
      </w:tabs>
      <w:rPr>
        <w:rFonts w:ascii="Goudy Old Style" w:hAnsi="Goudy Old Style"/>
        <w:sz w:val="18"/>
        <w:lang w:val="en-GB"/>
      </w:rPr>
    </w:pPr>
    <w:r>
      <w:rPr>
        <w:rFonts w:ascii="Goudy Old Style" w:hAnsi="Goudy Old Style"/>
        <w:noProof/>
        <w:sz w:val="18"/>
        <w:lang w:val="en-GB"/>
      </w:rPr>
      <mc:AlternateContent>
        <mc:Choice Requires="wps">
          <w:drawing>
            <wp:anchor distT="0" distB="0" distL="114300" distR="114300" simplePos="0" relativeHeight="251659264" behindDoc="0" locked="0" layoutInCell="1" allowOverlap="1" wp14:anchorId="797F894D" wp14:editId="2EBE51EA">
              <wp:simplePos x="0" y="0"/>
              <wp:positionH relativeFrom="column">
                <wp:posOffset>-15240</wp:posOffset>
              </wp:positionH>
              <wp:positionV relativeFrom="paragraph">
                <wp:posOffset>113030</wp:posOffset>
              </wp:positionV>
              <wp:extent cx="5772150" cy="0"/>
              <wp:effectExtent l="0" t="0" r="0" b="0"/>
              <wp:wrapNone/>
              <wp:docPr id="2028390694" name="Straight Connector 4"/>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127EEA"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pt" to="453.3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" strokecolor="black [3040]"/>
          </w:pict>
        </mc:Fallback>
      </mc:AlternateContent>
    </w:r>
  </w:p>
  <w:p w14:paraId="0098CF68" w14:textId="77777777" w:rsidR="00E43EE0" w:rsidRDefault="00E43EE0" w:rsidP="00E43EE0">
    <w:pPr>
      <w:pStyle w:val="Header"/>
      <w:tabs>
        <w:tab w:val="clear" w:pos="9360"/>
      </w:tabs>
      <w:jc w:val="right"/>
      <w:rPr>
        <w:rFonts w:ascii="Goudy Old Style" w:hAnsi="Goudy Old Style"/>
        <w:sz w:val="18"/>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9641" w:type="dxa"/>
      <w:tblInd w:w="108" w:type="dxa"/>
      <w:tblLayout w:type="fixed"/>
      <w:tblLook w:val="0400" w:firstRow="0" w:lastRow="0" w:firstColumn="0" w:lastColumn="0" w:noHBand="0" w:noVBand="1"/>
    </w:tblPr>
    <w:tblGrid>
      <w:gridCol w:w="7513"/>
      <w:gridCol w:w="2128"/>
    </w:tblGrid>
    <w:tr w:rsidR="00F058F1" w14:paraId="65AACA09" w14:textId="77777777" w:rsidTr="0032189A">
      <w:tc>
        <w:tcPr>
          <w:tcW w:w="7513" w:type="dxa"/>
        </w:tcPr>
        <w:p w14:paraId="2C5FB483" w14:textId="77777777" w:rsidR="00F058F1" w:rsidRPr="001219DA" w:rsidRDefault="00F058F1" w:rsidP="00F058F1">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14:paraId="6E9CC859" w14:textId="77777777" w:rsidR="00F058F1" w:rsidRPr="001219DA" w:rsidRDefault="00F058F1" w:rsidP="00F058F1">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Pr="001219DA">
            <w:rPr>
              <w:rFonts w:ascii="Goudy Old Style" w:eastAsia="Arial Narrow" w:hAnsi="Goudy Old Style" w:cs="Arial Narrow"/>
              <w:b/>
              <w:color w:val="000000"/>
            </w:rPr>
            <w:t xml:space="preserve"> </w:t>
          </w:r>
          <w:r>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2128" w:type="dxa"/>
        </w:tcPr>
        <w:p w14:paraId="0FBEF878" w14:textId="77777777" w:rsidR="00F058F1" w:rsidRPr="007255D1" w:rsidRDefault="00F058F1" w:rsidP="00F058F1">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2C4ECA11" w14:textId="77777777" w:rsidR="00F058F1" w:rsidRPr="001219DA" w:rsidRDefault="00F058F1" w:rsidP="00F058F1">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10F91F98" w14:textId="77777777" w:rsidR="006629DF" w:rsidRDefault="006629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Look w:val="0400" w:firstRow="0" w:lastRow="0" w:firstColumn="0" w:lastColumn="0" w:noHBand="0" w:noVBand="1"/>
    </w:tblPr>
    <w:tblGrid>
      <w:gridCol w:w="6895"/>
      <w:gridCol w:w="2121"/>
    </w:tblGrid>
    <w:tr w:rsidR="001219DA" w14:paraId="6C5E7A9F" w14:textId="77777777" w:rsidTr="002209F8">
      <w:tc>
        <w:tcPr>
          <w:tcW w:w="3824" w:type="pct"/>
        </w:tcPr>
        <w:p w14:paraId="4E35AFC9" w14:textId="48EFBFDE" w:rsidR="001219DA" w:rsidRPr="001219DA" w:rsidRDefault="001219DA" w:rsidP="00ED48AF">
          <w:pPr>
            <w:pBdr>
              <w:top w:val="nil"/>
              <w:left w:val="nil"/>
              <w:bottom w:val="nil"/>
              <w:right w:val="nil"/>
              <w:between w:val="nil"/>
            </w:pBdr>
            <w:tabs>
              <w:tab w:val="center" w:pos="4513"/>
              <w:tab w:val="center" w:pos="1171"/>
            </w:tabs>
            <w:jc w:val="right"/>
            <w:rPr>
              <w:rFonts w:ascii="Goudy Old Style" w:eastAsia="Arial Narrow" w:hAnsi="Goudy Old Style" w:cs="Arial Narrow"/>
              <w:b/>
              <w:i/>
              <w:color w:val="000000"/>
              <w:sz w:val="24"/>
              <w:szCs w:val="24"/>
              <w:lang w:val="en-GB"/>
            </w:rPr>
          </w:pPr>
          <w:r w:rsidRPr="001219DA">
            <w:rPr>
              <w:rFonts w:ascii="Goudy Old Style" w:hAnsi="Goudy Old Style"/>
              <w:color w:val="000000"/>
              <w:sz w:val="32"/>
              <w:szCs w:val="32"/>
            </w:rPr>
            <w:tab/>
          </w:r>
          <w:r w:rsidRPr="007255D1">
            <w:rPr>
              <w:rFonts w:ascii="Goudy Old Style" w:eastAsia="Arial Narrow" w:hAnsi="Goudy Old Style" w:cs="Arial Narrow"/>
              <w:b/>
              <w:color w:val="000000"/>
              <w:sz w:val="28"/>
              <w:szCs w:val="28"/>
              <w:lang w:val="en-GB"/>
            </w:rPr>
            <w:t>WORKSHEET: Jurnal Akuntansi</w:t>
          </w:r>
        </w:p>
        <w:p w14:paraId="7CA58D34" w14:textId="5D5ED4C8" w:rsidR="001219DA" w:rsidRPr="001219DA" w:rsidRDefault="001219DA" w:rsidP="00ED48AF">
          <w:pPr>
            <w:pBdr>
              <w:top w:val="nil"/>
              <w:left w:val="nil"/>
              <w:bottom w:val="nil"/>
              <w:right w:val="nil"/>
              <w:between w:val="nil"/>
            </w:pBdr>
            <w:tabs>
              <w:tab w:val="center" w:pos="4513"/>
              <w:tab w:val="right" w:pos="9026"/>
              <w:tab w:val="center" w:pos="1171"/>
              <w:tab w:val="right" w:pos="9070"/>
            </w:tabs>
            <w:ind w:hanging="178"/>
            <w:jc w:val="right"/>
            <w:rPr>
              <w:rFonts w:ascii="Goudy Old Style" w:eastAsia="Tahoma" w:hAnsi="Goudy Old Style" w:cs="Tahoma"/>
              <w:b/>
              <w:i/>
              <w:color w:val="000000"/>
              <w:sz w:val="32"/>
              <w:szCs w:val="32"/>
            </w:rPr>
          </w:pPr>
          <w:r>
            <w:rPr>
              <w:rFonts w:ascii="Goudy Old Style" w:eastAsia="Arial Narrow" w:hAnsi="Goudy Old Style" w:cs="Arial Narrow"/>
              <w:b/>
              <w:color w:val="000000"/>
            </w:rPr>
            <w:t>Volume 3</w:t>
          </w:r>
          <w:r w:rsidR="00E43EE0">
            <w:rPr>
              <w:rFonts w:ascii="Goudy Old Style" w:eastAsia="Arial Narrow" w:hAnsi="Goudy Old Style" w:cs="Arial Narrow"/>
              <w:b/>
              <w:color w:val="000000"/>
            </w:rPr>
            <w:t>,</w:t>
          </w:r>
          <w:r w:rsidRPr="001219DA">
            <w:rPr>
              <w:rFonts w:ascii="Goudy Old Style" w:eastAsia="Arial Narrow" w:hAnsi="Goudy Old Style" w:cs="Arial Narrow"/>
              <w:b/>
              <w:color w:val="000000"/>
            </w:rPr>
            <w:t xml:space="preserve"> </w:t>
          </w:r>
          <w:r w:rsidR="00E43EE0">
            <w:rPr>
              <w:rFonts w:ascii="Goudy Old Style" w:eastAsia="Arial Narrow" w:hAnsi="Goudy Old Style" w:cs="Arial Narrow"/>
              <w:b/>
              <w:color w:val="000000"/>
            </w:rPr>
            <w:t>Nomor</w:t>
          </w:r>
          <w:r w:rsidRPr="001219DA">
            <w:rPr>
              <w:rFonts w:ascii="Goudy Old Style" w:eastAsia="Arial Narrow" w:hAnsi="Goudy Old Style" w:cs="Arial Narrow"/>
              <w:b/>
              <w:color w:val="000000"/>
            </w:rPr>
            <w:t xml:space="preserve"> 1 | Februar</w:t>
          </w:r>
          <w:r w:rsidR="00E43EE0">
            <w:rPr>
              <w:rFonts w:ascii="Goudy Old Style" w:eastAsia="Arial Narrow" w:hAnsi="Goudy Old Style" w:cs="Arial Narrow"/>
              <w:b/>
              <w:color w:val="000000"/>
            </w:rPr>
            <w:t>i</w:t>
          </w:r>
          <w:r w:rsidRPr="001219DA">
            <w:rPr>
              <w:rFonts w:ascii="Goudy Old Style" w:eastAsia="Arial Narrow" w:hAnsi="Goudy Old Style" w:cs="Arial Narrow"/>
              <w:b/>
              <w:color w:val="000000"/>
            </w:rPr>
            <w:t xml:space="preserve"> 2022</w:t>
          </w:r>
        </w:p>
      </w:tc>
      <w:tc>
        <w:tcPr>
          <w:tcW w:w="1176" w:type="pct"/>
        </w:tcPr>
        <w:p w14:paraId="76270643" w14:textId="77777777" w:rsidR="001219DA" w:rsidRPr="007255D1" w:rsidRDefault="001219DA" w:rsidP="001219DA">
          <w:pPr>
            <w:pBdr>
              <w:top w:val="nil"/>
              <w:left w:val="nil"/>
              <w:bottom w:val="nil"/>
              <w:right w:val="nil"/>
              <w:between w:val="nil"/>
            </w:pBdr>
            <w:tabs>
              <w:tab w:val="center" w:pos="4513"/>
              <w:tab w:val="right" w:pos="9026"/>
              <w:tab w:val="right" w:pos="7938"/>
            </w:tabs>
            <w:jc w:val="right"/>
            <w:rPr>
              <w:rFonts w:ascii="Goudy Old Style" w:eastAsia="Arial Narrow" w:hAnsi="Goudy Old Style" w:cs="Arial Narrow"/>
              <w:b/>
              <w:i/>
              <w:color w:val="000000"/>
              <w:szCs w:val="24"/>
            </w:rPr>
          </w:pPr>
          <w:r w:rsidRPr="007255D1">
            <w:rPr>
              <w:rFonts w:ascii="Goudy Old Style" w:eastAsia="Arial Narrow" w:hAnsi="Goudy Old Style" w:cs="Arial Narrow"/>
              <w:b/>
              <w:color w:val="000000"/>
              <w:szCs w:val="24"/>
            </w:rPr>
            <w:t xml:space="preserve">p-ISSN: </w:t>
          </w:r>
          <w:r w:rsidRPr="007255D1">
            <w:rPr>
              <w:rFonts w:ascii="Goudy Old Style" w:hAnsi="Goudy Old Style"/>
              <w:szCs w:val="24"/>
              <w:lang w:val="en-GB"/>
            </w:rPr>
            <w:t>2808 – 8557</w:t>
          </w:r>
          <w:r w:rsidRPr="007255D1">
            <w:rPr>
              <w:rFonts w:ascii="Goudy Old Style" w:eastAsia="Arial Narrow" w:hAnsi="Goudy Old Style" w:cs="Arial Narrow"/>
              <w:b/>
              <w:color w:val="000000"/>
              <w:szCs w:val="24"/>
            </w:rPr>
            <w:t xml:space="preserve"> </w:t>
          </w:r>
        </w:p>
        <w:p w14:paraId="52283AA4" w14:textId="77777777" w:rsidR="001219DA" w:rsidRPr="001219DA" w:rsidRDefault="001219DA" w:rsidP="001219DA">
          <w:pPr>
            <w:pBdr>
              <w:top w:val="nil"/>
              <w:left w:val="nil"/>
              <w:bottom w:val="nil"/>
              <w:right w:val="nil"/>
              <w:between w:val="nil"/>
            </w:pBdr>
            <w:tabs>
              <w:tab w:val="center" w:pos="4513"/>
              <w:tab w:val="right" w:pos="9026"/>
              <w:tab w:val="right" w:pos="7938"/>
            </w:tabs>
            <w:jc w:val="right"/>
            <w:rPr>
              <w:rFonts w:ascii="Goudy Old Style" w:eastAsia="Tahoma" w:hAnsi="Goudy Old Style" w:cs="Tahoma"/>
              <w:i/>
              <w:color w:val="000000"/>
              <w:sz w:val="24"/>
              <w:szCs w:val="24"/>
            </w:rPr>
          </w:pPr>
          <w:r w:rsidRPr="007255D1">
            <w:rPr>
              <w:rFonts w:ascii="Goudy Old Style" w:eastAsia="Arial Narrow" w:hAnsi="Goudy Old Style" w:cs="Arial Narrow"/>
              <w:b/>
              <w:color w:val="000000"/>
              <w:szCs w:val="24"/>
            </w:rPr>
            <w:t xml:space="preserve">e-ISSN: </w:t>
          </w:r>
          <w:r w:rsidRPr="007255D1">
            <w:rPr>
              <w:rFonts w:ascii="Goudy Old Style" w:hAnsi="Goudy Old Style"/>
              <w:szCs w:val="24"/>
              <w:lang w:val="en-GB"/>
            </w:rPr>
            <w:t>2808 – 8573</w:t>
          </w:r>
        </w:p>
      </w:tc>
    </w:tr>
  </w:tbl>
  <w:p w14:paraId="7F9305D1" w14:textId="77777777" w:rsidR="001219DA" w:rsidRPr="00AC630D" w:rsidRDefault="001219DA" w:rsidP="00E43EE0">
    <w:pPr>
      <w:pStyle w:val="Header"/>
      <w:tabs>
        <w:tab w:val="clear" w:pos="9360"/>
      </w:tabs>
      <w:rPr>
        <w:rFonts w:ascii="Goudy Old Style" w:hAnsi="Goudy Old Style"/>
        <w:sz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61754"/>
    <w:multiLevelType w:val="hybridMultilevel"/>
    <w:tmpl w:val="611A7D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020AB"/>
    <w:multiLevelType w:val="hybridMultilevel"/>
    <w:tmpl w:val="8542D9B0"/>
    <w:lvl w:ilvl="0" w:tplc="62246B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F04A69"/>
    <w:multiLevelType w:val="hybridMultilevel"/>
    <w:tmpl w:val="4F0619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FC1B65"/>
    <w:multiLevelType w:val="hybridMultilevel"/>
    <w:tmpl w:val="A26EDE50"/>
    <w:lvl w:ilvl="0" w:tplc="C43E19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1D7758F"/>
    <w:multiLevelType w:val="hybridMultilevel"/>
    <w:tmpl w:val="29B42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C402BD"/>
    <w:multiLevelType w:val="hybridMultilevel"/>
    <w:tmpl w:val="4F0619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D72D4A"/>
    <w:multiLevelType w:val="hybridMultilevel"/>
    <w:tmpl w:val="FCB69C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2671DA"/>
    <w:multiLevelType w:val="hybridMultilevel"/>
    <w:tmpl w:val="8D84780E"/>
    <w:lvl w:ilvl="0" w:tplc="9EA256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5866656"/>
    <w:multiLevelType w:val="hybridMultilevel"/>
    <w:tmpl w:val="8C16B4F4"/>
    <w:lvl w:ilvl="0" w:tplc="307698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81D5545"/>
    <w:multiLevelType w:val="hybridMultilevel"/>
    <w:tmpl w:val="ED0C7DCC"/>
    <w:lvl w:ilvl="0" w:tplc="5E9E4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1905AA1"/>
    <w:multiLevelType w:val="hybridMultilevel"/>
    <w:tmpl w:val="1B8A01A2"/>
    <w:lvl w:ilvl="0" w:tplc="DBBA31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0D51F24"/>
    <w:multiLevelType w:val="hybridMultilevel"/>
    <w:tmpl w:val="24C27BBE"/>
    <w:lvl w:ilvl="0" w:tplc="8E6069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AA6BAE"/>
    <w:multiLevelType w:val="hybridMultilevel"/>
    <w:tmpl w:val="75048A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3037412">
    <w:abstractNumId w:val="1"/>
  </w:num>
  <w:num w:numId="2" w16cid:durableId="1008557669">
    <w:abstractNumId w:val="4"/>
  </w:num>
  <w:num w:numId="3" w16cid:durableId="447235428">
    <w:abstractNumId w:val="6"/>
  </w:num>
  <w:num w:numId="4" w16cid:durableId="492765275">
    <w:abstractNumId w:val="12"/>
  </w:num>
  <w:num w:numId="5" w16cid:durableId="775252627">
    <w:abstractNumId w:val="11"/>
  </w:num>
  <w:num w:numId="6" w16cid:durableId="808325532">
    <w:abstractNumId w:val="7"/>
  </w:num>
  <w:num w:numId="7" w16cid:durableId="1893270543">
    <w:abstractNumId w:val="10"/>
  </w:num>
  <w:num w:numId="8" w16cid:durableId="1685087422">
    <w:abstractNumId w:val="8"/>
  </w:num>
  <w:num w:numId="9" w16cid:durableId="1350909747">
    <w:abstractNumId w:val="0"/>
  </w:num>
  <w:num w:numId="10" w16cid:durableId="1249735942">
    <w:abstractNumId w:val="9"/>
  </w:num>
  <w:num w:numId="11" w16cid:durableId="135536806">
    <w:abstractNumId w:val="5"/>
  </w:num>
  <w:num w:numId="12" w16cid:durableId="1666980245">
    <w:abstractNumId w:val="2"/>
  </w:num>
  <w:num w:numId="13" w16cid:durableId="290550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E14"/>
    <w:rsid w:val="00062E73"/>
    <w:rsid w:val="00077846"/>
    <w:rsid w:val="000A37BD"/>
    <w:rsid w:val="001219DA"/>
    <w:rsid w:val="001257EA"/>
    <w:rsid w:val="00175C1C"/>
    <w:rsid w:val="001D4256"/>
    <w:rsid w:val="001F05B2"/>
    <w:rsid w:val="002209F8"/>
    <w:rsid w:val="00274792"/>
    <w:rsid w:val="00321441"/>
    <w:rsid w:val="00341233"/>
    <w:rsid w:val="00345E15"/>
    <w:rsid w:val="00390DE4"/>
    <w:rsid w:val="003C1298"/>
    <w:rsid w:val="003D458D"/>
    <w:rsid w:val="00407572"/>
    <w:rsid w:val="00436E9A"/>
    <w:rsid w:val="00443D4B"/>
    <w:rsid w:val="004B75C0"/>
    <w:rsid w:val="004C0852"/>
    <w:rsid w:val="00512341"/>
    <w:rsid w:val="00521C5F"/>
    <w:rsid w:val="00552D90"/>
    <w:rsid w:val="00591988"/>
    <w:rsid w:val="005C6152"/>
    <w:rsid w:val="006629DF"/>
    <w:rsid w:val="006877E4"/>
    <w:rsid w:val="0069440C"/>
    <w:rsid w:val="00694FC2"/>
    <w:rsid w:val="00720566"/>
    <w:rsid w:val="007255D1"/>
    <w:rsid w:val="00747F03"/>
    <w:rsid w:val="007D4E14"/>
    <w:rsid w:val="007D56AF"/>
    <w:rsid w:val="007E2C03"/>
    <w:rsid w:val="00812F7D"/>
    <w:rsid w:val="008169BB"/>
    <w:rsid w:val="0082576D"/>
    <w:rsid w:val="00880240"/>
    <w:rsid w:val="00937B5B"/>
    <w:rsid w:val="009550F5"/>
    <w:rsid w:val="009F1661"/>
    <w:rsid w:val="009F195B"/>
    <w:rsid w:val="00A03786"/>
    <w:rsid w:val="00A0551C"/>
    <w:rsid w:val="00A41868"/>
    <w:rsid w:val="00AB3222"/>
    <w:rsid w:val="00AB439A"/>
    <w:rsid w:val="00AC630D"/>
    <w:rsid w:val="00B53733"/>
    <w:rsid w:val="00B54BD4"/>
    <w:rsid w:val="00B67BE7"/>
    <w:rsid w:val="00B7195C"/>
    <w:rsid w:val="00BB514A"/>
    <w:rsid w:val="00BC7AAE"/>
    <w:rsid w:val="00BF7E22"/>
    <w:rsid w:val="00C33115"/>
    <w:rsid w:val="00C91AFD"/>
    <w:rsid w:val="00C9789D"/>
    <w:rsid w:val="00CE2BFE"/>
    <w:rsid w:val="00D526D7"/>
    <w:rsid w:val="00D80648"/>
    <w:rsid w:val="00D9472D"/>
    <w:rsid w:val="00E318AD"/>
    <w:rsid w:val="00E43EE0"/>
    <w:rsid w:val="00E66E35"/>
    <w:rsid w:val="00E821E6"/>
    <w:rsid w:val="00EA2E9C"/>
    <w:rsid w:val="00ED48AF"/>
    <w:rsid w:val="00F058F1"/>
    <w:rsid w:val="00FA1048"/>
    <w:rsid w:val="00FD0A37"/>
    <w:rsid w:val="00FF506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2CF7F"/>
  <w15:docId w15:val="{BE6B93C3-527F-4051-BAD1-086092E9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7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4E1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37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B5B"/>
  </w:style>
  <w:style w:type="paragraph" w:styleId="Footer">
    <w:name w:val="footer"/>
    <w:basedOn w:val="Normal"/>
    <w:link w:val="FooterChar"/>
    <w:uiPriority w:val="99"/>
    <w:unhideWhenUsed/>
    <w:rsid w:val="00937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B5B"/>
  </w:style>
  <w:style w:type="table" w:styleId="TableGrid">
    <w:name w:val="Table Grid"/>
    <w:basedOn w:val="TableNormal"/>
    <w:uiPriority w:val="59"/>
    <w:rsid w:val="00C97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550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219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48A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274792"/>
    <w:rPr>
      <w:color w:val="0000FF" w:themeColor="hyperlink"/>
      <w:u w:val="single"/>
    </w:rPr>
  </w:style>
  <w:style w:type="paragraph" w:styleId="ListParagraph">
    <w:name w:val="List Paragraph"/>
    <w:basedOn w:val="Normal"/>
    <w:uiPriority w:val="34"/>
    <w:qFormat/>
    <w:rsid w:val="00BF7E22"/>
    <w:pPr>
      <w:spacing w:after="160" w:line="278" w:lineRule="auto"/>
      <w:ind w:left="720"/>
      <w:contextualSpacing/>
    </w:pPr>
    <w:rPr>
      <w:kern w:val="2"/>
      <w:sz w:val="24"/>
      <w:szCs w:val="24"/>
      <w:lang w:val="en-US"/>
    </w:rPr>
  </w:style>
  <w:style w:type="character" w:styleId="UnresolvedMention">
    <w:name w:val="Unresolved Mention"/>
    <w:basedOn w:val="DefaultParagraphFont"/>
    <w:uiPriority w:val="99"/>
    <w:semiHidden/>
    <w:unhideWhenUsed/>
    <w:rsid w:val="00341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pkn.co.id/sektor-jasa-dan-ekonomi-indonesia-tren-tantangan-peluang-tiga-tahun-terakh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nasional.kontan.co.id/news/sektor-manufaktur-setor-pajak-rp-381-triliun-ke-kas-negara-pada-januari-2024"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BA95E-1FFD-4651-8350-3607B17CA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26933</Words>
  <Characters>153521</Characters>
  <Application>Microsoft Office Word</Application>
  <DocSecurity>0</DocSecurity>
  <Lines>1279</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RatuMutiaraSiregar</dc:creator>
  <cp:lastModifiedBy>Asus Vivobook Go 11</cp:lastModifiedBy>
  <cp:revision>5</cp:revision>
  <dcterms:created xsi:type="dcterms:W3CDTF">2026-06-02T12:44:00Z</dcterms:created>
  <dcterms:modified xsi:type="dcterms:W3CDTF">2026-06-02T12:51:00Z</dcterms:modified>
</cp:coreProperties>
</file>