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B14BB02" w14:textId="3F10C58F" w:rsidR="00D42E85" w:rsidRPr="000B2543" w:rsidRDefault="00FC6200" w:rsidP="007F77C1">
            <w:pPr>
              <w:rPr>
                <w:rFonts w:ascii="Century Gothic" w:hAnsi="Century Gothic"/>
                <w:b/>
                <w:smallCaps/>
                <w:sz w:val="32"/>
              </w:rPr>
            </w:pPr>
            <w:r>
              <w:rPr>
                <w:rFonts w:ascii="Century Gothic" w:hAnsi="Century Gothic"/>
                <w:b/>
                <w:smallCaps/>
                <w:sz w:val="32"/>
              </w:rPr>
              <w:t xml:space="preserve">PENDAMPINGAN DAN PELATIHAN DIGITAL MARKETING UNTUK MENINGKATKAN </w:t>
            </w:r>
            <w:r w:rsidR="008042A8">
              <w:rPr>
                <w:rFonts w:ascii="Century Gothic" w:hAnsi="Century Gothic"/>
                <w:b/>
                <w:smallCaps/>
                <w:sz w:val="32"/>
              </w:rPr>
              <w:t xml:space="preserve">PENJUALAN </w:t>
            </w:r>
            <w:r>
              <w:rPr>
                <w:rFonts w:ascii="Century Gothic" w:hAnsi="Century Gothic"/>
                <w:b/>
                <w:smallCaps/>
                <w:sz w:val="32"/>
              </w:rPr>
              <w:t>UMKM LILY GEMBIRA KARYA DI MALANG</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2F5A7FDD" w:rsidR="00D42E85" w:rsidRPr="00533CA2" w:rsidRDefault="00533CA2" w:rsidP="007F77C1">
            <w:pPr>
              <w:rPr>
                <w:rFonts w:ascii="Century Gothic" w:hAnsi="Century Gothic"/>
                <w:sz w:val="20"/>
              </w:rPr>
            </w:pPr>
            <w:r>
              <w:rPr>
                <w:rFonts w:ascii="Century Gothic" w:hAnsi="Century Gothic"/>
                <w:b/>
                <w:bCs/>
                <w:sz w:val="20"/>
                <w:lang w:val="id-ID"/>
              </w:rPr>
              <w:t>Fullchis Nurtjahjani</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lang w:val="id-ID"/>
              </w:rPr>
              <w:t>Umi Khabibah</w:t>
            </w:r>
            <w:r w:rsidR="00D42E85" w:rsidRPr="00F2553F">
              <w:rPr>
                <w:rFonts w:ascii="Century Gothic" w:hAnsi="Century Gothic"/>
                <w:b/>
                <w:bCs/>
                <w:sz w:val="20"/>
                <w:vertAlign w:val="superscript"/>
                <w:lang w:val="id-ID"/>
              </w:rPr>
              <w:t>2</w:t>
            </w:r>
            <w:r>
              <w:rPr>
                <w:rFonts w:ascii="Century Gothic" w:hAnsi="Century Gothic"/>
                <w:b/>
                <w:bCs/>
                <w:sz w:val="20"/>
                <w:lang w:val="id-ID"/>
              </w:rPr>
              <w:t>, Dwi Sudjanarti</w:t>
            </w:r>
            <w:r>
              <w:rPr>
                <w:rFonts w:ascii="Century Gothic" w:hAnsi="Century Gothic"/>
                <w:b/>
                <w:bCs/>
                <w:sz w:val="20"/>
                <w:vertAlign w:val="superscript"/>
                <w:lang w:val="id-ID"/>
              </w:rPr>
              <w:t>3</w:t>
            </w:r>
            <w:r w:rsidRPr="00F2553F">
              <w:rPr>
                <w:rFonts w:ascii="Century Gothic" w:hAnsi="Century Gothic"/>
                <w:b/>
                <w:bCs/>
                <w:sz w:val="20"/>
                <w:lang w:val="id-ID"/>
              </w:rPr>
              <w:t xml:space="preserve">, </w:t>
            </w:r>
            <w:r>
              <w:rPr>
                <w:rFonts w:ascii="Century Gothic" w:hAnsi="Century Gothic"/>
                <w:b/>
                <w:bCs/>
                <w:sz w:val="20"/>
                <w:lang w:val="id-ID"/>
              </w:rPr>
              <w:t>Mahmudatul Himma</w:t>
            </w:r>
            <w:r>
              <w:rPr>
                <w:rFonts w:ascii="Century Gothic" w:hAnsi="Century Gothic"/>
                <w:b/>
                <w:bCs/>
                <w:sz w:val="20"/>
                <w:vertAlign w:val="superscript"/>
                <w:lang w:val="id-ID"/>
              </w:rPr>
              <w:t>4</w:t>
            </w:r>
            <w:r>
              <w:rPr>
                <w:rFonts w:ascii="Century Gothic" w:hAnsi="Century Gothic"/>
                <w:b/>
                <w:bCs/>
                <w:sz w:val="20"/>
                <w:lang w:val="id-ID"/>
              </w:rPr>
              <w:t>, Yulis Nurul Aini</w:t>
            </w:r>
            <w:r>
              <w:rPr>
                <w:rFonts w:ascii="Century Gothic" w:hAnsi="Century Gothic"/>
                <w:b/>
                <w:bCs/>
                <w:sz w:val="20"/>
                <w:vertAlign w:val="superscript"/>
                <w:lang w:val="id-ID"/>
              </w:rPr>
              <w:t>5</w:t>
            </w:r>
            <w:r w:rsidRPr="00F2553F">
              <w:rPr>
                <w:rFonts w:ascii="Century Gothic" w:hAnsi="Century Gothic"/>
                <w:b/>
                <w:bCs/>
                <w:sz w:val="20"/>
                <w:lang w:val="id-ID"/>
              </w:rPr>
              <w:t xml:space="preserve">, </w:t>
            </w:r>
            <w:r>
              <w:rPr>
                <w:rFonts w:ascii="Century Gothic" w:hAnsi="Century Gothic"/>
                <w:b/>
                <w:bCs/>
                <w:sz w:val="20"/>
                <w:lang w:val="id-ID"/>
              </w:rPr>
              <w:t>Ahmad Fauzi</w:t>
            </w:r>
            <w:r>
              <w:rPr>
                <w:rFonts w:ascii="Century Gothic" w:hAnsi="Century Gothic"/>
                <w:b/>
                <w:bCs/>
                <w:sz w:val="20"/>
                <w:vertAlign w:val="superscript"/>
                <w:lang w:val="id-ID"/>
              </w:rPr>
              <w:t>6</w:t>
            </w:r>
            <w:r>
              <w:rPr>
                <w:rFonts w:ascii="Century Gothic" w:hAnsi="Century Gothic"/>
                <w:b/>
                <w:bCs/>
                <w:sz w:val="20"/>
                <w:lang w:val="id-ID"/>
              </w:rPr>
              <w:t>,</w:t>
            </w:r>
          </w:p>
          <w:p w14:paraId="658EB2B1" w14:textId="77777777" w:rsidR="00D42E85" w:rsidRPr="003A259F" w:rsidRDefault="00D42E85" w:rsidP="007F77C1">
            <w:pPr>
              <w:rPr>
                <w:rFonts w:ascii="Century Gothic" w:hAnsi="Century Gothic"/>
              </w:rPr>
            </w:pPr>
          </w:p>
          <w:p w14:paraId="2E6A2D22" w14:textId="3917145F"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533CA2">
              <w:rPr>
                <w:rFonts w:ascii="Century Gothic" w:hAnsi="Century Gothic"/>
                <w:sz w:val="18"/>
                <w:vertAlign w:val="superscript"/>
                <w:lang w:val="id-ID"/>
              </w:rPr>
              <w:t>,2,3,4,5,6</w:t>
            </w:r>
            <w:r w:rsidRPr="00FB38E7">
              <w:rPr>
                <w:rFonts w:ascii="Century Gothic" w:hAnsi="Century Gothic"/>
                <w:sz w:val="18"/>
                <w:vertAlign w:val="superscript"/>
                <w:lang w:val="id-ID"/>
              </w:rPr>
              <w:t>)</w:t>
            </w:r>
            <w:proofErr w:type="spellStart"/>
            <w:r w:rsidR="00533CA2">
              <w:rPr>
                <w:rFonts w:ascii="Century Gothic" w:hAnsi="Century Gothic"/>
                <w:sz w:val="18"/>
              </w:rPr>
              <w:t>Jurusan</w:t>
            </w:r>
            <w:proofErr w:type="spellEnd"/>
            <w:r w:rsidR="00533CA2">
              <w:rPr>
                <w:rFonts w:ascii="Century Gothic" w:hAnsi="Century Gothic"/>
                <w:sz w:val="18"/>
              </w:rPr>
              <w:t xml:space="preserve"> </w:t>
            </w:r>
            <w:proofErr w:type="spellStart"/>
            <w:r w:rsidR="00533CA2">
              <w:rPr>
                <w:rFonts w:ascii="Century Gothic" w:hAnsi="Century Gothic"/>
                <w:sz w:val="18"/>
              </w:rPr>
              <w:t>Administrasi</w:t>
            </w:r>
            <w:proofErr w:type="spellEnd"/>
            <w:r w:rsidR="00533CA2">
              <w:rPr>
                <w:rFonts w:ascii="Century Gothic" w:hAnsi="Century Gothic"/>
                <w:sz w:val="18"/>
              </w:rPr>
              <w:t xml:space="preserve"> </w:t>
            </w:r>
            <w:proofErr w:type="spellStart"/>
            <w:r w:rsidR="00533CA2">
              <w:rPr>
                <w:rFonts w:ascii="Century Gothic" w:hAnsi="Century Gothic"/>
                <w:sz w:val="18"/>
              </w:rPr>
              <w:t>Niaga</w:t>
            </w:r>
            <w:proofErr w:type="spellEnd"/>
            <w:r w:rsidRPr="00FB38E7">
              <w:rPr>
                <w:rFonts w:ascii="Century Gothic" w:hAnsi="Century Gothic"/>
                <w:sz w:val="18"/>
                <w:lang w:val="id-ID"/>
              </w:rPr>
              <w:t xml:space="preserve">, </w:t>
            </w:r>
            <w:proofErr w:type="spellStart"/>
            <w:r w:rsidR="00533CA2">
              <w:rPr>
                <w:rFonts w:ascii="Century Gothic" w:hAnsi="Century Gothic"/>
                <w:sz w:val="18"/>
              </w:rPr>
              <w:t>Politeknik</w:t>
            </w:r>
            <w:proofErr w:type="spellEnd"/>
            <w:r w:rsidR="00533CA2">
              <w:rPr>
                <w:rFonts w:ascii="Century Gothic" w:hAnsi="Century Gothic"/>
                <w:sz w:val="18"/>
              </w:rPr>
              <w:t xml:space="preserve"> Negeri Malang</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Pilih penulis yang akan menjadi korespondensi author</w:t>
            </w:r>
          </w:p>
          <w:p w14:paraId="5A236C5D" w14:textId="6D307513" w:rsidR="00D42E85" w:rsidRPr="00115954" w:rsidRDefault="00D42E85" w:rsidP="007F77C1">
            <w:pPr>
              <w:rPr>
                <w:rFonts w:ascii="Century Gothic" w:hAnsi="Century Gothic"/>
                <w:sz w:val="18"/>
                <w:lang w:val="id-ID"/>
              </w:rPr>
            </w:pPr>
            <w:r w:rsidRPr="00115954">
              <w:rPr>
                <w:rFonts w:ascii="Century Gothic" w:hAnsi="Century Gothic"/>
                <w:sz w:val="18"/>
                <w:lang w:val="id-ID"/>
              </w:rPr>
              <w:t xml:space="preserve">Email : </w:t>
            </w:r>
            <w:r w:rsidR="006D6C83">
              <w:rPr>
                <w:rFonts w:ascii="Century Gothic" w:hAnsi="Century Gothic"/>
                <w:sz w:val="18"/>
                <w:lang w:val="id-ID"/>
              </w:rPr>
              <w:t>fullchis@polinema.ac.id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6F87D441" w14:textId="7CC638BA" w:rsidR="00CB3930" w:rsidRPr="00CB3930" w:rsidRDefault="00CB3930" w:rsidP="00CB3930">
            <w:pPr>
              <w:jc w:val="both"/>
              <w:rPr>
                <w:rFonts w:ascii="Century Gothic" w:hAnsi="Century Gothic" w:cs="Times"/>
                <w:sz w:val="16"/>
                <w:szCs w:val="16"/>
                <w:lang w:val="en-ID"/>
              </w:rPr>
            </w:pPr>
            <w:r w:rsidRPr="00CB3930">
              <w:rPr>
                <w:rFonts w:ascii="Century Gothic" w:hAnsi="Century Gothic" w:cs="Times"/>
                <w:sz w:val="16"/>
                <w:szCs w:val="16"/>
                <w:lang w:val="en-ID"/>
              </w:rPr>
              <w:t xml:space="preserve">UMKM </w:t>
            </w:r>
            <w:proofErr w:type="spellStart"/>
            <w:r w:rsidRPr="00CB3930">
              <w:rPr>
                <w:rFonts w:ascii="Century Gothic" w:hAnsi="Century Gothic" w:cs="Times"/>
                <w:sz w:val="16"/>
                <w:szCs w:val="16"/>
                <w:lang w:val="en-ID"/>
              </w:rPr>
              <w:t>memiliki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kontribusi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besar</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terhadap</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perekonomian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nasional</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baik</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dari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sisi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penciptaan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lapangan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kerja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maupun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kontribusinya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terhadap</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Produk</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Domestik</w:t>
            </w:r>
            <w:proofErr w:type="spellEnd"/>
            <w:r w:rsidRPr="00CB3930">
              <w:rPr>
                <w:rFonts w:ascii="Century Gothic" w:hAnsi="Century Gothic" w:cs="Times"/>
                <w:sz w:val="16"/>
                <w:szCs w:val="16"/>
                <w:lang w:val="en-ID"/>
              </w:rPr>
              <w:t xml:space="preserve"> Bruto (PDB). </w:t>
            </w:r>
            <w:proofErr w:type="spellStart"/>
            <w:r w:rsidRPr="00CB3930">
              <w:rPr>
                <w:rFonts w:ascii="Century Gothic" w:hAnsi="Century Gothic" w:cs="Times"/>
                <w:sz w:val="16"/>
                <w:szCs w:val="16"/>
                <w:lang w:val="en-ID"/>
              </w:rPr>
              <w:t>Namun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dalam</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menghadapi</w:t>
            </w:r>
            <w:proofErr w:type="spellEnd"/>
            <w:r w:rsidRPr="00CB3930">
              <w:rPr>
                <w:rFonts w:ascii="Century Gothic" w:hAnsi="Century Gothic" w:cs="Times"/>
                <w:sz w:val="16"/>
                <w:szCs w:val="16"/>
                <w:lang w:val="en-ID"/>
              </w:rPr>
              <w:t xml:space="preserve"> era digital, </w:t>
            </w:r>
            <w:proofErr w:type="spellStart"/>
            <w:r w:rsidRPr="00CB3930">
              <w:rPr>
                <w:rFonts w:ascii="Century Gothic" w:hAnsi="Century Gothic" w:cs="Times"/>
                <w:sz w:val="16"/>
                <w:szCs w:val="16"/>
                <w:lang w:val="en-ID"/>
              </w:rPr>
              <w:t>banyak</w:t>
            </w:r>
            <w:proofErr w:type="spellEnd"/>
            <w:r w:rsidRPr="00CB3930">
              <w:rPr>
                <w:rFonts w:ascii="Century Gothic" w:hAnsi="Century Gothic" w:cs="Times"/>
                <w:sz w:val="16"/>
                <w:szCs w:val="16"/>
                <w:lang w:val="en-ID"/>
              </w:rPr>
              <w:t xml:space="preserve"> UMKM yang </w:t>
            </w:r>
            <w:proofErr w:type="spellStart"/>
            <w:r w:rsidRPr="00CB3930">
              <w:rPr>
                <w:rFonts w:ascii="Century Gothic" w:hAnsi="Century Gothic" w:cs="Times"/>
                <w:sz w:val="16"/>
                <w:szCs w:val="16"/>
                <w:lang w:val="en-ID"/>
              </w:rPr>
              <w:t>masih</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mengalami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kesulitan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dalam</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mengadopsi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teknologi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pemasaran</w:t>
            </w:r>
            <w:proofErr w:type="spellEnd"/>
            <w:r w:rsidRPr="00CB3930">
              <w:rPr>
                <w:rFonts w:ascii="Century Gothic" w:hAnsi="Century Gothic" w:cs="Times"/>
                <w:sz w:val="16"/>
                <w:szCs w:val="16"/>
                <w:lang w:val="en-ID"/>
              </w:rPr>
              <w:t xml:space="preserve"> digital </w:t>
            </w:r>
            <w:proofErr w:type="spellStart"/>
            <w:r w:rsidRPr="00CB3930">
              <w:rPr>
                <w:rFonts w:ascii="Century Gothic" w:hAnsi="Century Gothic" w:cs="Times"/>
                <w:sz w:val="16"/>
                <w:szCs w:val="16"/>
                <w:lang w:val="en-ID"/>
              </w:rPr>
              <w:t>karena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keterbatasan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pemahaman</w:t>
            </w:r>
            <w:proofErr w:type="spellEnd"/>
            <w:r w:rsidRPr="00CB3930">
              <w:rPr>
                <w:rFonts w:ascii="Century Gothic" w:hAnsi="Century Gothic" w:cs="Times"/>
                <w:sz w:val="16"/>
                <w:szCs w:val="16"/>
                <w:lang w:val="en-ID"/>
              </w:rPr>
              <w:t xml:space="preserve"> dan </w:t>
            </w:r>
            <w:proofErr w:type="spellStart"/>
            <w:r w:rsidRPr="00CB3930">
              <w:rPr>
                <w:rFonts w:ascii="Century Gothic" w:hAnsi="Century Gothic" w:cs="Times"/>
                <w:sz w:val="16"/>
                <w:szCs w:val="16"/>
                <w:lang w:val="en-ID"/>
              </w:rPr>
              <w:t>keterampilan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Pengabdian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kepada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masyarakat</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ini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dilatarbelakangi</w:t>
            </w:r>
            <w:proofErr w:type="spellEnd"/>
            <w:r w:rsidRPr="00CB3930">
              <w:rPr>
                <w:rFonts w:ascii="Century Gothic" w:hAnsi="Century Gothic" w:cs="Times"/>
                <w:sz w:val="16"/>
                <w:szCs w:val="16"/>
                <w:lang w:val="en-ID"/>
              </w:rPr>
              <w:t xml:space="preserve"> oleh </w:t>
            </w:r>
            <w:proofErr w:type="spellStart"/>
            <w:r w:rsidRPr="00CB3930">
              <w:rPr>
                <w:rFonts w:ascii="Century Gothic" w:hAnsi="Century Gothic" w:cs="Times"/>
                <w:sz w:val="16"/>
                <w:szCs w:val="16"/>
                <w:lang w:val="en-ID"/>
              </w:rPr>
              <w:t>pentingnya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peningkatan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kapasitas</w:t>
            </w:r>
            <w:proofErr w:type="spellEnd"/>
            <w:r w:rsidRPr="00CB3930">
              <w:rPr>
                <w:rFonts w:ascii="Century Gothic" w:hAnsi="Century Gothic" w:cs="Times"/>
                <w:sz w:val="16"/>
                <w:szCs w:val="16"/>
                <w:lang w:val="en-ID"/>
              </w:rPr>
              <w:t xml:space="preserve"> digital marketing </w:t>
            </w:r>
            <w:proofErr w:type="spellStart"/>
            <w:r w:rsidRPr="00CB3930">
              <w:rPr>
                <w:rFonts w:ascii="Century Gothic" w:hAnsi="Century Gothic" w:cs="Times"/>
                <w:sz w:val="16"/>
                <w:szCs w:val="16"/>
                <w:lang w:val="en-ID"/>
              </w:rPr>
              <w:t>pelaku</w:t>
            </w:r>
            <w:proofErr w:type="spellEnd"/>
            <w:r w:rsidRPr="00CB3930">
              <w:rPr>
                <w:rFonts w:ascii="Century Gothic" w:hAnsi="Century Gothic" w:cs="Times"/>
                <w:sz w:val="16"/>
                <w:szCs w:val="16"/>
                <w:lang w:val="en-ID"/>
              </w:rPr>
              <w:t xml:space="preserve"> UMKM, </w:t>
            </w:r>
            <w:proofErr w:type="spellStart"/>
            <w:r w:rsidRPr="00CB3930">
              <w:rPr>
                <w:rFonts w:ascii="Century Gothic" w:hAnsi="Century Gothic" w:cs="Times"/>
                <w:sz w:val="16"/>
                <w:szCs w:val="16"/>
                <w:lang w:val="en-ID"/>
              </w:rPr>
              <w:t>khususnya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dalam</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menghadapi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tantangan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persaingan</w:t>
            </w:r>
            <w:proofErr w:type="spellEnd"/>
            <w:r w:rsidRPr="00CB3930">
              <w:rPr>
                <w:rFonts w:ascii="Century Gothic" w:hAnsi="Century Gothic" w:cs="Times"/>
                <w:sz w:val="16"/>
                <w:szCs w:val="16"/>
                <w:lang w:val="en-ID"/>
              </w:rPr>
              <w:t xml:space="preserve"> pasar yang </w:t>
            </w:r>
            <w:proofErr w:type="spellStart"/>
            <w:r w:rsidRPr="00CB3930">
              <w:rPr>
                <w:rFonts w:ascii="Century Gothic" w:hAnsi="Century Gothic" w:cs="Times"/>
                <w:sz w:val="16"/>
                <w:szCs w:val="16"/>
                <w:lang w:val="en-ID"/>
              </w:rPr>
              <w:t>semakin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kompetitif</w:t>
            </w:r>
            <w:proofErr w:type="spellEnd"/>
            <w:r w:rsidRPr="00CB3930">
              <w:rPr>
                <w:rFonts w:ascii="Century Gothic" w:hAnsi="Century Gothic" w:cs="Times"/>
                <w:sz w:val="16"/>
                <w:szCs w:val="16"/>
                <w:lang w:val="en-ID"/>
              </w:rPr>
              <w:t xml:space="preserve">. Tujuan </w:t>
            </w:r>
            <w:proofErr w:type="spellStart"/>
            <w:r w:rsidRPr="00CB3930">
              <w:rPr>
                <w:rFonts w:ascii="Century Gothic" w:hAnsi="Century Gothic" w:cs="Times"/>
                <w:sz w:val="16"/>
                <w:szCs w:val="16"/>
                <w:lang w:val="en-ID"/>
              </w:rPr>
              <w:t>dari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kegiatan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ini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adalah</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untuk</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memberikan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pelatihan</w:t>
            </w:r>
            <w:proofErr w:type="spellEnd"/>
            <w:r w:rsidRPr="00CB3930">
              <w:rPr>
                <w:rFonts w:ascii="Century Gothic" w:hAnsi="Century Gothic" w:cs="Times"/>
                <w:sz w:val="16"/>
                <w:szCs w:val="16"/>
                <w:lang w:val="en-ID"/>
              </w:rPr>
              <w:t xml:space="preserve"> dan </w:t>
            </w:r>
            <w:proofErr w:type="spellStart"/>
            <w:r w:rsidRPr="00CB3930">
              <w:rPr>
                <w:rFonts w:ascii="Century Gothic" w:hAnsi="Century Gothic" w:cs="Times"/>
                <w:sz w:val="16"/>
                <w:szCs w:val="16"/>
                <w:lang w:val="en-ID"/>
              </w:rPr>
              <w:t>pendampingan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mengenai</w:t>
            </w:r>
            <w:proofErr w:type="spellEnd"/>
            <w:r w:rsidRPr="00CB3930">
              <w:rPr>
                <w:rFonts w:ascii="Century Gothic" w:hAnsi="Century Gothic" w:cs="Times"/>
                <w:sz w:val="16"/>
                <w:szCs w:val="16"/>
                <w:lang w:val="en-ID"/>
              </w:rPr>
              <w:t xml:space="preserve"> strategi </w:t>
            </w:r>
            <w:proofErr w:type="spellStart"/>
            <w:r w:rsidRPr="00CB3930">
              <w:rPr>
                <w:rFonts w:ascii="Century Gothic" w:hAnsi="Century Gothic" w:cs="Times"/>
                <w:sz w:val="16"/>
                <w:szCs w:val="16"/>
                <w:lang w:val="en-ID"/>
              </w:rPr>
              <w:t>pemasaran</w:t>
            </w:r>
            <w:proofErr w:type="spellEnd"/>
            <w:r w:rsidRPr="00CB3930">
              <w:rPr>
                <w:rFonts w:ascii="Century Gothic" w:hAnsi="Century Gothic" w:cs="Times"/>
                <w:sz w:val="16"/>
                <w:szCs w:val="16"/>
                <w:lang w:val="en-ID"/>
              </w:rPr>
              <w:t xml:space="preserve"> digital </w:t>
            </w:r>
            <w:proofErr w:type="spellStart"/>
            <w:r w:rsidRPr="00CB3930">
              <w:rPr>
                <w:rFonts w:ascii="Century Gothic" w:hAnsi="Century Gothic" w:cs="Times"/>
                <w:sz w:val="16"/>
                <w:szCs w:val="16"/>
                <w:lang w:val="en-ID"/>
              </w:rPr>
              <w:t>kepada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mitra</w:t>
            </w:r>
            <w:proofErr w:type="spellEnd"/>
            <w:r w:rsidRPr="00CB3930">
              <w:rPr>
                <w:rFonts w:ascii="Century Gothic" w:hAnsi="Century Gothic" w:cs="Times"/>
                <w:sz w:val="16"/>
                <w:szCs w:val="16"/>
                <w:lang w:val="en-ID"/>
              </w:rPr>
              <w:t xml:space="preserve"> UMKM </w:t>
            </w:r>
            <w:r w:rsidRPr="00CB3930">
              <w:rPr>
                <w:rFonts w:ascii="Century Gothic" w:hAnsi="Century Gothic" w:cs="Times"/>
                <w:i/>
                <w:iCs/>
                <w:sz w:val="16"/>
                <w:szCs w:val="16"/>
                <w:lang w:val="en-ID"/>
              </w:rPr>
              <w:t>Lily Gembira Karya</w:t>
            </w:r>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sebuah</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usaha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mikro</w:t>
            </w:r>
            <w:proofErr w:type="spellEnd"/>
            <w:r w:rsidRPr="00CB3930">
              <w:rPr>
                <w:rFonts w:ascii="Century Gothic" w:hAnsi="Century Gothic" w:cs="Times"/>
                <w:sz w:val="16"/>
                <w:szCs w:val="16"/>
                <w:lang w:val="en-ID"/>
              </w:rPr>
              <w:t xml:space="preserve"> di Kota Malang yang </w:t>
            </w:r>
            <w:proofErr w:type="spellStart"/>
            <w:r w:rsidRPr="00CB3930">
              <w:rPr>
                <w:rFonts w:ascii="Century Gothic" w:hAnsi="Century Gothic" w:cs="Times"/>
                <w:sz w:val="16"/>
                <w:szCs w:val="16"/>
                <w:lang w:val="en-ID"/>
              </w:rPr>
              <w:t>bergerak</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dalam</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produksi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makanan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ringan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abon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jamur</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tiram</w:t>
            </w:r>
            <w:proofErr w:type="spellEnd"/>
            <w:r w:rsidRPr="00CB3930">
              <w:rPr>
                <w:rFonts w:ascii="Century Gothic" w:hAnsi="Century Gothic" w:cs="Times"/>
                <w:sz w:val="16"/>
                <w:szCs w:val="16"/>
                <w:lang w:val="en-ID"/>
              </w:rPr>
              <w:t>.</w:t>
            </w:r>
            <w:r>
              <w:rPr>
                <w:rFonts w:ascii="Century Gothic" w:hAnsi="Century Gothic" w:cs="Times"/>
                <w:sz w:val="16"/>
                <w:szCs w:val="16"/>
                <w:lang w:val="en-ID"/>
              </w:rPr>
              <w:t xml:space="preserve"> </w:t>
            </w:r>
            <w:r w:rsidRPr="00CB3930">
              <w:rPr>
                <w:rFonts w:ascii="Century Gothic" w:hAnsi="Century Gothic" w:cs="Times"/>
                <w:sz w:val="16"/>
                <w:szCs w:val="16"/>
                <w:lang w:val="en-ID"/>
              </w:rPr>
              <w:t xml:space="preserve">Metode </w:t>
            </w:r>
            <w:proofErr w:type="spellStart"/>
            <w:r w:rsidRPr="00CB3930">
              <w:rPr>
                <w:rFonts w:ascii="Century Gothic" w:hAnsi="Century Gothic" w:cs="Times"/>
                <w:sz w:val="16"/>
                <w:szCs w:val="16"/>
                <w:lang w:val="en-ID"/>
              </w:rPr>
              <w:t>pelaksanaan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pengabdian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mencakup</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kegiatan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ceramah</w:t>
            </w:r>
            <w:proofErr w:type="spellEnd"/>
            <w:r w:rsidRPr="00CB3930">
              <w:rPr>
                <w:rFonts w:ascii="Century Gothic" w:hAnsi="Century Gothic" w:cs="Times"/>
                <w:sz w:val="16"/>
                <w:szCs w:val="16"/>
                <w:lang w:val="en-ID"/>
              </w:rPr>
              <w:t xml:space="preserve">, tutorial </w:t>
            </w:r>
            <w:proofErr w:type="spellStart"/>
            <w:r w:rsidRPr="00CB3930">
              <w:rPr>
                <w:rFonts w:ascii="Century Gothic" w:hAnsi="Century Gothic" w:cs="Times"/>
                <w:sz w:val="16"/>
                <w:szCs w:val="16"/>
                <w:lang w:val="en-ID"/>
              </w:rPr>
              <w:t>praktik</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diskusi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interaktif</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serta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evaluasi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hasil</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pelatihan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Kegiatan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dilaksanakan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selama</w:t>
            </w:r>
            <w:proofErr w:type="spellEnd"/>
            <w:r w:rsidRPr="00CB3930">
              <w:rPr>
                <w:rFonts w:ascii="Century Gothic" w:hAnsi="Century Gothic" w:cs="Times"/>
                <w:sz w:val="16"/>
                <w:szCs w:val="16"/>
                <w:lang w:val="en-ID"/>
              </w:rPr>
              <w:t xml:space="preserve"> dua </w:t>
            </w:r>
            <w:proofErr w:type="spellStart"/>
            <w:r w:rsidRPr="00CB3930">
              <w:rPr>
                <w:rFonts w:ascii="Century Gothic" w:hAnsi="Century Gothic" w:cs="Times"/>
                <w:sz w:val="16"/>
                <w:szCs w:val="16"/>
                <w:lang w:val="en-ID"/>
              </w:rPr>
              <w:t>hari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dengan</w:t>
            </w:r>
            <w:proofErr w:type="spellEnd"/>
            <w:r w:rsidRPr="00CB3930">
              <w:rPr>
                <w:rFonts w:ascii="Century Gothic" w:hAnsi="Century Gothic" w:cs="Times"/>
                <w:sz w:val="16"/>
                <w:szCs w:val="16"/>
                <w:lang w:val="en-ID"/>
              </w:rPr>
              <w:t xml:space="preserve"> total </w:t>
            </w:r>
            <w:proofErr w:type="spellStart"/>
            <w:r w:rsidRPr="00CB3930">
              <w:rPr>
                <w:rFonts w:ascii="Century Gothic" w:hAnsi="Century Gothic" w:cs="Times"/>
                <w:sz w:val="16"/>
                <w:szCs w:val="16"/>
                <w:lang w:val="en-ID"/>
              </w:rPr>
              <w:t>peserta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sebanyak</w:t>
            </w:r>
            <w:proofErr w:type="spellEnd"/>
            <w:r w:rsidRPr="00CB3930">
              <w:rPr>
                <w:rFonts w:ascii="Century Gothic" w:hAnsi="Century Gothic" w:cs="Times"/>
                <w:sz w:val="16"/>
                <w:szCs w:val="16"/>
                <w:lang w:val="en-ID"/>
              </w:rPr>
              <w:t xml:space="preserve"> 12 orang yang </w:t>
            </w:r>
            <w:proofErr w:type="spellStart"/>
            <w:r w:rsidRPr="00CB3930">
              <w:rPr>
                <w:rFonts w:ascii="Century Gothic" w:hAnsi="Century Gothic" w:cs="Times"/>
                <w:sz w:val="16"/>
                <w:szCs w:val="16"/>
                <w:lang w:val="en-ID"/>
              </w:rPr>
              <w:t>terdiri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dari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pemilik</w:t>
            </w:r>
            <w:proofErr w:type="spellEnd"/>
            <w:r w:rsidRPr="00CB3930">
              <w:rPr>
                <w:rFonts w:ascii="Century Gothic" w:hAnsi="Century Gothic" w:cs="Times"/>
                <w:sz w:val="16"/>
                <w:szCs w:val="16"/>
                <w:lang w:val="en-ID"/>
              </w:rPr>
              <w:t xml:space="preserve"> dan </w:t>
            </w:r>
            <w:proofErr w:type="spellStart"/>
            <w:r w:rsidRPr="00CB3930">
              <w:rPr>
                <w:rFonts w:ascii="Century Gothic" w:hAnsi="Century Gothic" w:cs="Times"/>
                <w:sz w:val="16"/>
                <w:szCs w:val="16"/>
                <w:lang w:val="en-ID"/>
              </w:rPr>
              <w:t>staf</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operasional</w:t>
            </w:r>
            <w:proofErr w:type="spellEnd"/>
            <w:r w:rsidRPr="00CB3930">
              <w:rPr>
                <w:rFonts w:ascii="Century Gothic" w:hAnsi="Century Gothic" w:cs="Times"/>
                <w:sz w:val="16"/>
                <w:szCs w:val="16"/>
                <w:lang w:val="en-ID"/>
              </w:rPr>
              <w:t xml:space="preserve"> UMKM. </w:t>
            </w:r>
            <w:proofErr w:type="spellStart"/>
            <w:r w:rsidRPr="00CB3930">
              <w:rPr>
                <w:rFonts w:ascii="Century Gothic" w:hAnsi="Century Gothic" w:cs="Times"/>
                <w:sz w:val="16"/>
                <w:szCs w:val="16"/>
                <w:lang w:val="en-ID"/>
              </w:rPr>
              <w:t>Fokus</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materi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pelatihan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meliputi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pengenalan</w:t>
            </w:r>
            <w:proofErr w:type="spellEnd"/>
            <w:r w:rsidRPr="00CB3930">
              <w:rPr>
                <w:rFonts w:ascii="Century Gothic" w:hAnsi="Century Gothic" w:cs="Times"/>
                <w:sz w:val="16"/>
                <w:szCs w:val="16"/>
                <w:lang w:val="en-ID"/>
              </w:rPr>
              <w:t xml:space="preserve"> digital marketing, strategi media </w:t>
            </w:r>
            <w:proofErr w:type="spellStart"/>
            <w:r w:rsidRPr="00CB3930">
              <w:rPr>
                <w:rFonts w:ascii="Century Gothic" w:hAnsi="Century Gothic" w:cs="Times"/>
                <w:sz w:val="16"/>
                <w:szCs w:val="16"/>
                <w:lang w:val="en-ID"/>
              </w:rPr>
              <w:t>sosial</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pembuatan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konten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promosi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serta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analisis</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sederhana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performa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pemasaran</w:t>
            </w:r>
            <w:proofErr w:type="spellEnd"/>
            <w:r w:rsidRPr="00CB3930">
              <w:rPr>
                <w:rFonts w:ascii="Century Gothic" w:hAnsi="Century Gothic" w:cs="Times"/>
                <w:sz w:val="16"/>
                <w:szCs w:val="16"/>
                <w:lang w:val="en-ID"/>
              </w:rPr>
              <w:t xml:space="preserve"> digital. Hasil </w:t>
            </w:r>
            <w:proofErr w:type="spellStart"/>
            <w:r w:rsidRPr="00CB3930">
              <w:rPr>
                <w:rFonts w:ascii="Century Gothic" w:hAnsi="Century Gothic" w:cs="Times"/>
                <w:sz w:val="16"/>
                <w:szCs w:val="16"/>
                <w:lang w:val="en-ID"/>
              </w:rPr>
              <w:t>kegiatan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menunjukkan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adanya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peningkatan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pemahaman</w:t>
            </w:r>
            <w:proofErr w:type="spellEnd"/>
            <w:r w:rsidRPr="00CB3930">
              <w:rPr>
                <w:rFonts w:ascii="Century Gothic" w:hAnsi="Century Gothic" w:cs="Times"/>
                <w:sz w:val="16"/>
                <w:szCs w:val="16"/>
                <w:lang w:val="en-ID"/>
              </w:rPr>
              <w:t xml:space="preserve"> dan </w:t>
            </w:r>
            <w:proofErr w:type="spellStart"/>
            <w:r w:rsidRPr="00CB3930">
              <w:rPr>
                <w:rFonts w:ascii="Century Gothic" w:hAnsi="Century Gothic" w:cs="Times"/>
                <w:sz w:val="16"/>
                <w:szCs w:val="16"/>
                <w:lang w:val="en-ID"/>
              </w:rPr>
              <w:t>keterampilan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peserta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dalam</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menggunakan</w:t>
            </w:r>
            <w:proofErr w:type="spellEnd"/>
            <w:r w:rsidRPr="00CB3930">
              <w:rPr>
                <w:rFonts w:ascii="Century Gothic" w:hAnsi="Century Gothic" w:cs="Times"/>
                <w:sz w:val="16"/>
                <w:szCs w:val="16"/>
                <w:lang w:val="en-ID"/>
              </w:rPr>
              <w:t xml:space="preserve"> media digital, </w:t>
            </w:r>
            <w:proofErr w:type="spellStart"/>
            <w:r w:rsidRPr="00CB3930">
              <w:rPr>
                <w:rFonts w:ascii="Century Gothic" w:hAnsi="Century Gothic" w:cs="Times"/>
                <w:sz w:val="16"/>
                <w:szCs w:val="16"/>
                <w:lang w:val="en-ID"/>
              </w:rPr>
              <w:t>khususnya</w:t>
            </w:r>
            <w:proofErr w:type="spellEnd"/>
            <w:r w:rsidRPr="00CB3930">
              <w:rPr>
                <w:rFonts w:ascii="Century Gothic" w:hAnsi="Century Gothic" w:cs="Times"/>
                <w:sz w:val="16"/>
                <w:szCs w:val="16"/>
                <w:lang w:val="en-ID"/>
              </w:rPr>
              <w:t xml:space="preserve"> media </w:t>
            </w:r>
            <w:proofErr w:type="spellStart"/>
            <w:r w:rsidRPr="00CB3930">
              <w:rPr>
                <w:rFonts w:ascii="Century Gothic" w:hAnsi="Century Gothic" w:cs="Times"/>
                <w:sz w:val="16"/>
                <w:szCs w:val="16"/>
                <w:lang w:val="en-ID"/>
              </w:rPr>
              <w:t>sosial</w:t>
            </w:r>
            <w:proofErr w:type="spellEnd"/>
            <w:r w:rsidRPr="00CB3930">
              <w:rPr>
                <w:rFonts w:ascii="Century Gothic" w:hAnsi="Century Gothic" w:cs="Times"/>
                <w:sz w:val="16"/>
                <w:szCs w:val="16"/>
                <w:lang w:val="en-ID"/>
              </w:rPr>
              <w:t xml:space="preserve"> Instagram dan platform e-commerce. </w:t>
            </w:r>
            <w:proofErr w:type="spellStart"/>
            <w:r w:rsidRPr="00CB3930">
              <w:rPr>
                <w:rFonts w:ascii="Century Gothic" w:hAnsi="Century Gothic" w:cs="Times"/>
                <w:sz w:val="16"/>
                <w:szCs w:val="16"/>
                <w:lang w:val="en-ID"/>
              </w:rPr>
              <w:t>Peserta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berhasil</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membuat</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akun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bisnis</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memproduksi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konten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promosi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serta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mulai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mengelola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akun</w:t>
            </w:r>
            <w:proofErr w:type="spellEnd"/>
            <w:r w:rsidRPr="00CB3930">
              <w:rPr>
                <w:rFonts w:ascii="Century Gothic" w:hAnsi="Century Gothic" w:cs="Times"/>
                <w:sz w:val="16"/>
                <w:szCs w:val="16"/>
                <w:lang w:val="en-ID"/>
              </w:rPr>
              <w:t xml:space="preserve"> media </w:t>
            </w:r>
            <w:proofErr w:type="spellStart"/>
            <w:r w:rsidRPr="00CB3930">
              <w:rPr>
                <w:rFonts w:ascii="Century Gothic" w:hAnsi="Century Gothic" w:cs="Times"/>
                <w:sz w:val="16"/>
                <w:szCs w:val="16"/>
                <w:lang w:val="en-ID"/>
              </w:rPr>
              <w:t>sosial</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secara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aktif</w:t>
            </w:r>
            <w:proofErr w:type="spellEnd"/>
            <w:r w:rsidRPr="00CB3930">
              <w:rPr>
                <w:rFonts w:ascii="Century Gothic" w:hAnsi="Century Gothic" w:cs="Times"/>
                <w:sz w:val="16"/>
                <w:szCs w:val="16"/>
                <w:lang w:val="en-ID"/>
              </w:rPr>
              <w:t xml:space="preserve"> dan </w:t>
            </w:r>
            <w:proofErr w:type="spellStart"/>
            <w:r w:rsidRPr="00CB3930">
              <w:rPr>
                <w:rFonts w:ascii="Century Gothic" w:hAnsi="Century Gothic" w:cs="Times"/>
                <w:sz w:val="16"/>
                <w:szCs w:val="16"/>
                <w:lang w:val="en-ID"/>
              </w:rPr>
              <w:t>konsisten</w:t>
            </w:r>
            <w:proofErr w:type="spellEnd"/>
            <w:r w:rsidRPr="00CB3930">
              <w:rPr>
                <w:rFonts w:ascii="Century Gothic" w:hAnsi="Century Gothic" w:cs="Times"/>
                <w:sz w:val="16"/>
                <w:szCs w:val="16"/>
                <w:lang w:val="en-ID"/>
              </w:rPr>
              <w:t>.</w:t>
            </w:r>
            <w:r>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Kegiatan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ini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memberikan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dampak</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positif</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dalam</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meningkatkan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kapasitas</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promosi</w:t>
            </w:r>
            <w:proofErr w:type="spellEnd"/>
            <w:r w:rsidRPr="00CB3930">
              <w:rPr>
                <w:rFonts w:ascii="Century Gothic" w:hAnsi="Century Gothic" w:cs="Times"/>
                <w:sz w:val="16"/>
                <w:szCs w:val="16"/>
                <w:lang w:val="en-ID"/>
              </w:rPr>
              <w:t xml:space="preserve"> digital UMKM dan </w:t>
            </w:r>
            <w:proofErr w:type="spellStart"/>
            <w:r w:rsidRPr="00CB3930">
              <w:rPr>
                <w:rFonts w:ascii="Century Gothic" w:hAnsi="Century Gothic" w:cs="Times"/>
                <w:sz w:val="16"/>
                <w:szCs w:val="16"/>
                <w:lang w:val="en-ID"/>
              </w:rPr>
              <w:t>diharapkan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menjadi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awal</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dari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transformasi</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pemasaran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konvensional</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menuju</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pemasaran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berbasis</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teknologi</w:t>
            </w:r>
            <w:proofErr w:type="spellEnd"/>
            <w:r w:rsidRPr="00CB3930">
              <w:rPr>
                <w:rFonts w:ascii="Century Gothic" w:hAnsi="Century Gothic" w:cs="Times"/>
                <w:sz w:val="16"/>
                <w:szCs w:val="16"/>
                <w:lang w:val="en-ID"/>
              </w:rPr>
              <w:t xml:space="preserve"> digital yang </w:t>
            </w:r>
            <w:proofErr w:type="spellStart"/>
            <w:r w:rsidRPr="00CB3930">
              <w:rPr>
                <w:rFonts w:ascii="Century Gothic" w:hAnsi="Century Gothic" w:cs="Times"/>
                <w:sz w:val="16"/>
                <w:szCs w:val="16"/>
                <w:lang w:val="en-ID"/>
              </w:rPr>
              <w:t>berkelanjutan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Diperlukan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tindak</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lanjut</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berupa</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pelatihan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lanjutan</w:t>
            </w:r>
            <w:proofErr w:type="spellEnd"/>
            <w:r w:rsidRPr="00CB3930">
              <w:rPr>
                <w:rFonts w:ascii="Century Gothic" w:hAnsi="Century Gothic" w:cs="Times"/>
                <w:sz w:val="16"/>
                <w:szCs w:val="16"/>
                <w:lang w:val="en-ID"/>
              </w:rPr>
              <w:t xml:space="preserve"> yang </w:t>
            </w:r>
            <w:proofErr w:type="spellStart"/>
            <w:r w:rsidRPr="00CB3930">
              <w:rPr>
                <w:rFonts w:ascii="Century Gothic" w:hAnsi="Century Gothic" w:cs="Times"/>
                <w:sz w:val="16"/>
                <w:szCs w:val="16"/>
                <w:lang w:val="en-ID"/>
              </w:rPr>
              <w:t>mencakup</w:t>
            </w:r>
            <w:proofErr w:type="spellEnd"/>
            <w:r w:rsidRPr="00CB3930">
              <w:rPr>
                <w:rFonts w:ascii="Century Gothic" w:hAnsi="Century Gothic" w:cs="Times"/>
                <w:sz w:val="16"/>
                <w:szCs w:val="16"/>
                <w:lang w:val="en-ID"/>
              </w:rPr>
              <w:t xml:space="preserve"> strategi </w:t>
            </w:r>
            <w:proofErr w:type="spellStart"/>
            <w:r w:rsidRPr="00CB3930">
              <w:rPr>
                <w:rFonts w:ascii="Century Gothic" w:hAnsi="Century Gothic" w:cs="Times"/>
                <w:sz w:val="16"/>
                <w:szCs w:val="16"/>
                <w:lang w:val="en-ID"/>
              </w:rPr>
              <w:t>pemasaran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lanjutan</w:t>
            </w:r>
            <w:proofErr w:type="spellEnd"/>
            <w:r w:rsidRPr="00CB3930">
              <w:rPr>
                <w:rFonts w:ascii="Century Gothic" w:hAnsi="Century Gothic" w:cs="Times"/>
                <w:sz w:val="16"/>
                <w:szCs w:val="16"/>
                <w:lang w:val="en-ID"/>
              </w:rPr>
              <w:t xml:space="preserve"> dan </w:t>
            </w:r>
            <w:proofErr w:type="spellStart"/>
            <w:r w:rsidRPr="00CB3930">
              <w:rPr>
                <w:rFonts w:ascii="Century Gothic" w:hAnsi="Century Gothic" w:cs="Times"/>
                <w:sz w:val="16"/>
                <w:szCs w:val="16"/>
                <w:lang w:val="en-ID"/>
              </w:rPr>
              <w:t>penggunaan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fitur</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iklan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berbayar</w:t>
            </w:r>
            <w:proofErr w:type="spellEnd"/>
            <w:r w:rsidRPr="00CB3930">
              <w:rPr>
                <w:rFonts w:ascii="Century Gothic" w:hAnsi="Century Gothic" w:cs="Times"/>
                <w:sz w:val="16"/>
                <w:szCs w:val="16"/>
                <w:lang w:val="en-ID"/>
              </w:rPr>
              <w:t xml:space="preserve"> agar UMKM </w:t>
            </w:r>
            <w:proofErr w:type="spellStart"/>
            <w:r w:rsidRPr="00CB3930">
              <w:rPr>
                <w:rFonts w:ascii="Century Gothic" w:hAnsi="Century Gothic" w:cs="Times"/>
                <w:sz w:val="16"/>
                <w:szCs w:val="16"/>
                <w:lang w:val="en-ID"/>
              </w:rPr>
              <w:t>semakin</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mampu</w:t>
            </w:r>
            <w:proofErr w:type="spellEnd"/>
            <w:r w:rsidRPr="00CB3930">
              <w:rPr>
                <w:rFonts w:ascii="Century Gothic" w:hAnsi="Century Gothic" w:cs="Times"/>
                <w:sz w:val="16"/>
                <w:szCs w:val="16"/>
                <w:lang w:val="en-ID"/>
              </w:rPr>
              <w:t xml:space="preserve"> </w:t>
            </w:r>
            <w:proofErr w:type="spellStart"/>
            <w:r w:rsidRPr="00CB3930">
              <w:rPr>
                <w:rFonts w:ascii="Century Gothic" w:hAnsi="Century Gothic" w:cs="Times"/>
                <w:sz w:val="16"/>
                <w:szCs w:val="16"/>
                <w:lang w:val="en-ID"/>
              </w:rPr>
              <w:t>bersaing</w:t>
            </w:r>
            <w:proofErr w:type="spellEnd"/>
            <w:r w:rsidRPr="00CB3930">
              <w:rPr>
                <w:rFonts w:ascii="Century Gothic" w:hAnsi="Century Gothic" w:cs="Times"/>
                <w:sz w:val="16"/>
                <w:szCs w:val="16"/>
                <w:lang w:val="en-ID"/>
              </w:rPr>
              <w:t xml:space="preserve"> di pasar digital.</w:t>
            </w:r>
          </w:p>
          <w:p w14:paraId="48E6C39D" w14:textId="41C1B057" w:rsidR="00CB3930" w:rsidRPr="00CB3930" w:rsidRDefault="00CB3930" w:rsidP="00CB3930">
            <w:pPr>
              <w:jc w:val="both"/>
              <w:rPr>
                <w:rFonts w:ascii="Century Gothic" w:hAnsi="Century Gothic" w:cs="Times"/>
                <w:sz w:val="16"/>
                <w:szCs w:val="16"/>
                <w:lang w:val="en-ID"/>
              </w:rPr>
            </w:pPr>
            <w:r w:rsidRPr="00CB3930">
              <w:rPr>
                <w:rFonts w:ascii="Century Gothic" w:hAnsi="Century Gothic" w:cs="Times"/>
                <w:b/>
                <w:bCs/>
                <w:sz w:val="16"/>
                <w:szCs w:val="16"/>
                <w:lang w:val="en-ID"/>
              </w:rPr>
              <w:t>Kata Kunci</w:t>
            </w:r>
            <w:r w:rsidRPr="00CB3930">
              <w:rPr>
                <w:rFonts w:ascii="Century Gothic" w:hAnsi="Century Gothic" w:cs="Times"/>
                <w:sz w:val="16"/>
                <w:szCs w:val="16"/>
                <w:lang w:val="en-ID"/>
              </w:rPr>
              <w:t xml:space="preserve">: </w:t>
            </w:r>
            <w:r w:rsidR="00DA529F" w:rsidRPr="00DA529F">
              <w:rPr>
                <w:rFonts w:ascii="Century Gothic" w:hAnsi="Century Gothic" w:cs="Times"/>
                <w:i/>
                <w:iCs/>
                <w:sz w:val="16"/>
                <w:szCs w:val="16"/>
                <w:lang w:val="en-ID"/>
              </w:rPr>
              <w:t>D</w:t>
            </w:r>
            <w:r w:rsidRPr="00DA529F">
              <w:rPr>
                <w:rFonts w:ascii="Century Gothic" w:hAnsi="Century Gothic" w:cs="Times"/>
                <w:i/>
                <w:iCs/>
                <w:sz w:val="16"/>
                <w:szCs w:val="16"/>
                <w:lang w:val="en-ID"/>
              </w:rPr>
              <w:t xml:space="preserve">igital </w:t>
            </w:r>
            <w:r w:rsidR="00DA529F" w:rsidRPr="00DA529F">
              <w:rPr>
                <w:rFonts w:ascii="Century Gothic" w:hAnsi="Century Gothic" w:cs="Times"/>
                <w:i/>
                <w:iCs/>
                <w:sz w:val="16"/>
                <w:szCs w:val="16"/>
                <w:lang w:val="en-ID"/>
              </w:rPr>
              <w:t>M</w:t>
            </w:r>
            <w:r w:rsidRPr="00DA529F">
              <w:rPr>
                <w:rFonts w:ascii="Century Gothic" w:hAnsi="Century Gothic" w:cs="Times"/>
                <w:i/>
                <w:iCs/>
                <w:sz w:val="16"/>
                <w:szCs w:val="16"/>
                <w:lang w:val="en-ID"/>
              </w:rPr>
              <w:t>arketing,</w:t>
            </w:r>
            <w:r w:rsidR="00DA529F" w:rsidRPr="00DA529F">
              <w:rPr>
                <w:rFonts w:ascii="Century Gothic" w:hAnsi="Century Gothic" w:cs="Times"/>
                <w:i/>
                <w:iCs/>
                <w:sz w:val="16"/>
                <w:szCs w:val="16"/>
                <w:lang w:val="en-ID"/>
              </w:rPr>
              <w:t xml:space="preserve"> </w:t>
            </w:r>
            <w:proofErr w:type="spellStart"/>
            <w:r w:rsidR="00DA529F" w:rsidRPr="00DA529F">
              <w:rPr>
                <w:rFonts w:ascii="Century Gothic" w:hAnsi="Century Gothic" w:cs="Times"/>
                <w:i/>
                <w:iCs/>
                <w:sz w:val="16"/>
                <w:szCs w:val="16"/>
                <w:lang w:val="en-ID"/>
              </w:rPr>
              <w:t>Penjualan</w:t>
            </w:r>
            <w:proofErr w:type="spellEnd"/>
            <w:r w:rsidR="00DA529F" w:rsidRPr="00DA529F">
              <w:rPr>
                <w:rFonts w:ascii="Century Gothic" w:hAnsi="Century Gothic" w:cs="Times"/>
                <w:i/>
                <w:iCs/>
                <w:sz w:val="16"/>
                <w:szCs w:val="16"/>
                <w:lang w:val="en-ID"/>
              </w:rPr>
              <w:t>, UMKM</w:t>
            </w:r>
          </w:p>
          <w:p w14:paraId="799FA1BB" w14:textId="731E2915" w:rsidR="00D42E85" w:rsidRPr="009C59E4" w:rsidRDefault="00D42E85" w:rsidP="00F331E1">
            <w:pPr>
              <w:jc w:val="both"/>
              <w:rPr>
                <w:rFonts w:ascii="Century Gothic" w:hAnsi="Century Gothic" w:cs="Times"/>
                <w:sz w:val="16"/>
                <w:szCs w:val="16"/>
              </w:rPr>
            </w:pPr>
          </w:p>
          <w:p w14:paraId="08153BC6" w14:textId="7E687330" w:rsidR="005013A9" w:rsidRPr="00D92815" w:rsidRDefault="005013A9" w:rsidP="005013A9">
            <w:pPr>
              <w:rPr>
                <w:rFonts w:ascii="Century Gothic" w:hAnsi="Century Gothic" w:cs="Times"/>
                <w:b/>
                <w:i/>
                <w:iCs/>
                <w:szCs w:val="22"/>
                <w:lang w:val="id-ID"/>
              </w:rPr>
            </w:pPr>
            <w:proofErr w:type="spellStart"/>
            <w:r w:rsidRPr="00D92815">
              <w:rPr>
                <w:rFonts w:ascii="Century Gothic" w:hAnsi="Century Gothic" w:cs="Times"/>
                <w:b/>
                <w:i/>
                <w:iCs/>
                <w:szCs w:val="22"/>
              </w:rPr>
              <w:t>Abstra</w:t>
            </w:r>
            <w:r w:rsidRPr="00D92815">
              <w:rPr>
                <w:rFonts w:ascii="Century Gothic" w:hAnsi="Century Gothic" w:cs="Times"/>
                <w:b/>
                <w:i/>
                <w:iCs/>
                <w:szCs w:val="22"/>
                <w:lang w:val="id-ID"/>
              </w:rPr>
              <w:t>ct</w:t>
            </w:r>
            <w:proofErr w:type="spellEnd"/>
            <w:r w:rsidRPr="00D92815">
              <w:rPr>
                <w:rFonts w:ascii="Century Gothic" w:hAnsi="Century Gothic" w:cs="Times"/>
                <w:b/>
                <w:i/>
                <w:iCs/>
                <w:szCs w:val="22"/>
                <w:lang w:val="id-ID"/>
              </w:rPr>
              <w:t xml:space="preserve"> </w:t>
            </w:r>
          </w:p>
          <w:p w14:paraId="31A2BE39" w14:textId="77777777" w:rsidR="005013A9" w:rsidRPr="00D92815" w:rsidRDefault="005013A9" w:rsidP="005013A9">
            <w:pPr>
              <w:rPr>
                <w:rFonts w:ascii="Century Gothic" w:hAnsi="Century Gothic" w:cs="Times"/>
                <w:i/>
                <w:iCs/>
                <w:sz w:val="16"/>
                <w:szCs w:val="16"/>
              </w:rPr>
            </w:pPr>
          </w:p>
          <w:p w14:paraId="2E104D47" w14:textId="2EDFF6AC" w:rsidR="00CA5176" w:rsidRPr="00CA5176" w:rsidRDefault="00CA5176" w:rsidP="00CA5176">
            <w:pPr>
              <w:jc w:val="both"/>
              <w:rPr>
                <w:rFonts w:ascii="Century Gothic" w:hAnsi="Century Gothic" w:cs="Times"/>
                <w:i/>
                <w:iCs/>
                <w:sz w:val="16"/>
                <w:szCs w:val="16"/>
                <w:lang w:val="en-ID"/>
              </w:rPr>
            </w:pPr>
            <w:r w:rsidRPr="00CA5176">
              <w:rPr>
                <w:rFonts w:ascii="Century Gothic" w:hAnsi="Century Gothic" w:cs="Times"/>
                <w:i/>
                <w:iCs/>
                <w:sz w:val="16"/>
                <w:szCs w:val="16"/>
                <w:lang w:val="en-ID"/>
              </w:rPr>
              <w:t>Micro, Small, and Medium Enterprises (MSMEs) play a significant role in the national economy by contributing to employment creation and Gross Domestic Product (GDP). However, in the digital era, many MSMEs struggle to adopt digital marketing technologies due to limited knowledge and technical skills. This community service initiative was motivated by the need to improve digital marketing capacity among MSME actors, particularly in facing increasingly competitive market dynamics. The objective of this activity was to provide training and mentoring on digital marketing strategies to the partner MSME, Lily Gembira Karya, a micro business located in Malang City that produces crispy mushroom floss snacks.</w:t>
            </w:r>
            <w:r>
              <w:rPr>
                <w:rFonts w:ascii="Century Gothic" w:hAnsi="Century Gothic" w:cs="Times"/>
                <w:i/>
                <w:iCs/>
                <w:sz w:val="16"/>
                <w:szCs w:val="16"/>
                <w:lang w:val="en-ID"/>
              </w:rPr>
              <w:t xml:space="preserve"> </w:t>
            </w:r>
            <w:r w:rsidRPr="00CA5176">
              <w:rPr>
                <w:rFonts w:ascii="Century Gothic" w:hAnsi="Century Gothic" w:cs="Times"/>
                <w:i/>
                <w:iCs/>
                <w:sz w:val="16"/>
                <w:szCs w:val="16"/>
                <w:lang w:val="en-ID"/>
              </w:rPr>
              <w:t>The implementation method included lectures, practical tutorials, interactive discussions, and an evaluation session. The activity was conducted over two days with a total of 12 participants, including the business owner and operational staff. Training materials covered an introduction to digital marketing, social media strategies, promotional content creation, and basic performance analysis of digital platforms. The results indicated a significant improvement in participants' understanding and skills in utilizing digital media, particularly Instagram and e-commerce platforms. Participants successfully created business accounts, produced promotional content, and began managing their digital presence actively and consistently.</w:t>
            </w:r>
            <w:r>
              <w:rPr>
                <w:rFonts w:ascii="Century Gothic" w:hAnsi="Century Gothic" w:cs="Times"/>
                <w:i/>
                <w:iCs/>
                <w:sz w:val="16"/>
                <w:szCs w:val="16"/>
                <w:lang w:val="en-ID"/>
              </w:rPr>
              <w:t xml:space="preserve"> </w:t>
            </w:r>
            <w:r w:rsidRPr="00CA5176">
              <w:rPr>
                <w:rFonts w:ascii="Century Gothic" w:hAnsi="Century Gothic" w:cs="Times"/>
                <w:i/>
                <w:iCs/>
                <w:sz w:val="16"/>
                <w:szCs w:val="16"/>
                <w:lang w:val="en-ID"/>
              </w:rPr>
              <w:t>This initiative had a positive impact on enhancing the MSME’s digital marketing capabilities and is expected to serve as the foundation for transitioning from conventional to sustainable digital-based marketing. Follow-up activities are recommended, including advanced training on digital advertising strategies to further strengthen the MSME's competitiveness in the digital marketplace.</w:t>
            </w:r>
          </w:p>
          <w:p w14:paraId="5094F1E6" w14:textId="3D0A99B4" w:rsidR="00D42E85" w:rsidRPr="00CA5176" w:rsidRDefault="00CA5176" w:rsidP="00CA5176">
            <w:pPr>
              <w:jc w:val="both"/>
              <w:rPr>
                <w:rFonts w:ascii="Century Gothic" w:hAnsi="Century Gothic" w:cs="Times"/>
                <w:i/>
                <w:iCs/>
                <w:sz w:val="16"/>
                <w:szCs w:val="16"/>
                <w:lang w:val="en-ID"/>
              </w:rPr>
            </w:pPr>
            <w:r w:rsidRPr="00CA5176">
              <w:rPr>
                <w:rFonts w:ascii="Century Gothic" w:hAnsi="Century Gothic" w:cs="Times"/>
                <w:b/>
                <w:bCs/>
                <w:i/>
                <w:iCs/>
                <w:sz w:val="16"/>
                <w:szCs w:val="16"/>
                <w:lang w:val="en-ID"/>
              </w:rPr>
              <w:t>Keywords</w:t>
            </w:r>
            <w:r w:rsidRPr="00CA5176">
              <w:rPr>
                <w:rFonts w:ascii="Century Gothic" w:hAnsi="Century Gothic" w:cs="Times"/>
                <w:i/>
                <w:iCs/>
                <w:sz w:val="16"/>
                <w:szCs w:val="16"/>
                <w:lang w:val="en-ID"/>
              </w:rPr>
              <w:t>: MSMEs, digital marketing, training, social media, community servic</w:t>
            </w:r>
            <w:r>
              <w:rPr>
                <w:rFonts w:ascii="Century Gothic" w:hAnsi="Century Gothic" w:cs="Times"/>
                <w:i/>
                <w:iCs/>
                <w:sz w:val="16"/>
                <w:szCs w:val="16"/>
                <w:lang w:val="en-ID"/>
              </w:rPr>
              <w:t>e</w:t>
            </w: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19BECC48" w:rsidR="00E313A9" w:rsidRPr="00E313A9" w:rsidRDefault="00E313A9" w:rsidP="00191B38">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14:paraId="0B8314FD" w14:textId="7B9D004A" w:rsidR="00554C50" w:rsidRPr="00554C50" w:rsidRDefault="00554C50" w:rsidP="00554C50">
      <w:pPr>
        <w:spacing w:after="200" w:line="276" w:lineRule="auto"/>
        <w:ind w:firstLine="426"/>
        <w:jc w:val="both"/>
        <w:rPr>
          <w:rFonts w:ascii="Century Gothic" w:hAnsi="Century Gothic"/>
          <w:sz w:val="18"/>
          <w:szCs w:val="18"/>
          <w:lang w:val="en-ID" w:eastAsia="id-ID"/>
        </w:rPr>
      </w:pPr>
      <w:r w:rsidRPr="00554C50">
        <w:rPr>
          <w:rFonts w:ascii="Century Gothic" w:hAnsi="Century Gothic"/>
          <w:sz w:val="18"/>
          <w:szCs w:val="18"/>
          <w:lang w:val="en-ID" w:eastAsia="id-ID"/>
        </w:rPr>
        <w:t xml:space="preserve">Usaha </w:t>
      </w:r>
      <w:proofErr w:type="spellStart"/>
      <w:r w:rsidRPr="00554C50">
        <w:rPr>
          <w:rFonts w:ascii="Century Gothic" w:hAnsi="Century Gothic"/>
          <w:sz w:val="18"/>
          <w:szCs w:val="18"/>
          <w:lang w:val="en-ID" w:eastAsia="id-ID"/>
        </w:rPr>
        <w:t>Mikro</w:t>
      </w:r>
      <w:proofErr w:type="spellEnd"/>
      <w:r w:rsidRPr="00554C50">
        <w:rPr>
          <w:rFonts w:ascii="Century Gothic" w:hAnsi="Century Gothic"/>
          <w:sz w:val="18"/>
          <w:szCs w:val="18"/>
          <w:lang w:val="en-ID" w:eastAsia="id-ID"/>
        </w:rPr>
        <w:t xml:space="preserve">, Kecil, dan </w:t>
      </w:r>
      <w:proofErr w:type="spellStart"/>
      <w:r w:rsidRPr="00554C50">
        <w:rPr>
          <w:rFonts w:ascii="Century Gothic" w:hAnsi="Century Gothic"/>
          <w:sz w:val="18"/>
          <w:szCs w:val="18"/>
          <w:lang w:val="en-ID" w:eastAsia="id-ID"/>
        </w:rPr>
        <w:t>Menengah</w:t>
      </w:r>
      <w:proofErr w:type="spellEnd"/>
      <w:r w:rsidRPr="00554C50">
        <w:rPr>
          <w:rFonts w:ascii="Century Gothic" w:hAnsi="Century Gothic"/>
          <w:sz w:val="18"/>
          <w:szCs w:val="18"/>
          <w:lang w:val="en-ID" w:eastAsia="id-ID"/>
        </w:rPr>
        <w:t xml:space="preserve"> (UMKM) </w:t>
      </w:r>
      <w:proofErr w:type="spellStart"/>
      <w:r w:rsidRPr="00554C50">
        <w:rPr>
          <w:rFonts w:ascii="Century Gothic" w:hAnsi="Century Gothic"/>
          <w:sz w:val="18"/>
          <w:szCs w:val="18"/>
          <w:lang w:val="en-ID" w:eastAsia="id-ID"/>
        </w:rPr>
        <w:t>memiliki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peran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strategis</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dalam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menopang</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perekonomian</w:t>
      </w:r>
      <w:proofErr w:type="spellEnd"/>
      <w:r w:rsidRPr="00554C50">
        <w:rPr>
          <w:rFonts w:ascii="Century Gothic" w:hAnsi="Century Gothic"/>
          <w:sz w:val="18"/>
          <w:szCs w:val="18"/>
          <w:lang w:val="en-ID" w:eastAsia="id-ID"/>
        </w:rPr>
        <w:t xml:space="preserve"> Indonesia. Data </w:t>
      </w:r>
      <w:proofErr w:type="spellStart"/>
      <w:r w:rsidRPr="00554C50">
        <w:rPr>
          <w:rFonts w:ascii="Century Gothic" w:hAnsi="Century Gothic"/>
          <w:sz w:val="18"/>
          <w:szCs w:val="18"/>
          <w:lang w:val="en-ID" w:eastAsia="id-ID"/>
        </w:rPr>
        <w:t>dari</w:t>
      </w:r>
      <w:proofErr w:type="spellEnd"/>
      <w:r w:rsidRPr="00554C50">
        <w:rPr>
          <w:rFonts w:ascii="Century Gothic" w:hAnsi="Century Gothic"/>
          <w:sz w:val="18"/>
          <w:szCs w:val="18"/>
          <w:lang w:val="en-ID" w:eastAsia="id-ID"/>
        </w:rPr>
        <w:t xml:space="preserve"> Kementerian </w:t>
      </w:r>
      <w:proofErr w:type="spellStart"/>
      <w:r w:rsidRPr="00554C50">
        <w:rPr>
          <w:rFonts w:ascii="Century Gothic" w:hAnsi="Century Gothic"/>
          <w:sz w:val="18"/>
          <w:szCs w:val="18"/>
          <w:lang w:val="en-ID" w:eastAsia="id-ID"/>
        </w:rPr>
        <w:t>Koperasi</w:t>
      </w:r>
      <w:proofErr w:type="spellEnd"/>
      <w:r w:rsidRPr="00554C50">
        <w:rPr>
          <w:rFonts w:ascii="Century Gothic" w:hAnsi="Century Gothic"/>
          <w:sz w:val="18"/>
          <w:szCs w:val="18"/>
          <w:lang w:val="en-ID" w:eastAsia="id-ID"/>
        </w:rPr>
        <w:t xml:space="preserve"> dan UKM </w:t>
      </w:r>
      <w:proofErr w:type="spellStart"/>
      <w:r w:rsidRPr="00554C50">
        <w:rPr>
          <w:rFonts w:ascii="Century Gothic" w:hAnsi="Century Gothic"/>
          <w:sz w:val="18"/>
          <w:szCs w:val="18"/>
          <w:lang w:val="en-ID" w:eastAsia="id-ID"/>
        </w:rPr>
        <w:t>menunjukkan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bahwa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terdapat</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sekitar</w:t>
      </w:r>
      <w:proofErr w:type="spellEnd"/>
      <w:r w:rsidRPr="00554C50">
        <w:rPr>
          <w:rFonts w:ascii="Century Gothic" w:hAnsi="Century Gothic"/>
          <w:sz w:val="18"/>
          <w:szCs w:val="18"/>
          <w:lang w:val="en-ID" w:eastAsia="id-ID"/>
        </w:rPr>
        <w:t xml:space="preserve"> 64,2 </w:t>
      </w:r>
      <w:proofErr w:type="spellStart"/>
      <w:r w:rsidRPr="00554C50">
        <w:rPr>
          <w:rFonts w:ascii="Century Gothic" w:hAnsi="Century Gothic"/>
          <w:sz w:val="18"/>
          <w:szCs w:val="18"/>
          <w:lang w:val="en-ID" w:eastAsia="id-ID"/>
        </w:rPr>
        <w:t>juta</w:t>
      </w:r>
      <w:proofErr w:type="spellEnd"/>
      <w:r w:rsidRPr="00554C50">
        <w:rPr>
          <w:rFonts w:ascii="Century Gothic" w:hAnsi="Century Gothic"/>
          <w:sz w:val="18"/>
          <w:szCs w:val="18"/>
          <w:lang w:val="en-ID" w:eastAsia="id-ID"/>
        </w:rPr>
        <w:t xml:space="preserve"> unit UMKM yang </w:t>
      </w:r>
      <w:proofErr w:type="spellStart"/>
      <w:r w:rsidRPr="00554C50">
        <w:rPr>
          <w:rFonts w:ascii="Century Gothic" w:hAnsi="Century Gothic"/>
          <w:sz w:val="18"/>
          <w:szCs w:val="18"/>
          <w:lang w:val="en-ID" w:eastAsia="id-ID"/>
        </w:rPr>
        <w:t>menyumbang</w:t>
      </w:r>
      <w:proofErr w:type="spellEnd"/>
      <w:r w:rsidRPr="00554C50">
        <w:rPr>
          <w:rFonts w:ascii="Century Gothic" w:hAnsi="Century Gothic"/>
          <w:sz w:val="18"/>
          <w:szCs w:val="18"/>
          <w:lang w:val="en-ID" w:eastAsia="id-ID"/>
        </w:rPr>
        <w:t xml:space="preserve"> Rp8.573,89 </w:t>
      </w:r>
      <w:proofErr w:type="spellStart"/>
      <w:r w:rsidRPr="00554C50">
        <w:rPr>
          <w:rFonts w:ascii="Century Gothic" w:hAnsi="Century Gothic"/>
          <w:sz w:val="18"/>
          <w:szCs w:val="18"/>
          <w:lang w:val="en-ID" w:eastAsia="id-ID"/>
        </w:rPr>
        <w:t>triliun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atau</w:t>
      </w:r>
      <w:proofErr w:type="spellEnd"/>
      <w:r w:rsidRPr="00554C50">
        <w:rPr>
          <w:rFonts w:ascii="Century Gothic" w:hAnsi="Century Gothic"/>
          <w:sz w:val="18"/>
          <w:szCs w:val="18"/>
          <w:lang w:val="en-ID" w:eastAsia="id-ID"/>
        </w:rPr>
        <w:t xml:space="preserve"> 61,07% </w:t>
      </w:r>
      <w:proofErr w:type="spellStart"/>
      <w:r w:rsidRPr="00554C50">
        <w:rPr>
          <w:rFonts w:ascii="Century Gothic" w:hAnsi="Century Gothic"/>
          <w:sz w:val="18"/>
          <w:szCs w:val="18"/>
          <w:lang w:val="en-ID" w:eastAsia="id-ID"/>
        </w:rPr>
        <w:t>dari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Produk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Domestik</w:t>
      </w:r>
      <w:proofErr w:type="spellEnd"/>
      <w:r w:rsidRPr="00554C50">
        <w:rPr>
          <w:rFonts w:ascii="Century Gothic" w:hAnsi="Century Gothic"/>
          <w:sz w:val="18"/>
          <w:szCs w:val="18"/>
          <w:lang w:val="en-ID" w:eastAsia="id-ID"/>
        </w:rPr>
        <w:t xml:space="preserve"> Bruto (PDB) </w:t>
      </w:r>
      <w:proofErr w:type="spellStart"/>
      <w:r w:rsidRPr="00554C50">
        <w:rPr>
          <w:rFonts w:ascii="Century Gothic" w:hAnsi="Century Gothic"/>
          <w:sz w:val="18"/>
          <w:szCs w:val="18"/>
          <w:lang w:val="en-ID" w:eastAsia="id-ID"/>
        </w:rPr>
        <w:t>nasional</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serta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menyerap</w:t>
      </w:r>
      <w:proofErr w:type="spellEnd"/>
      <w:r w:rsidRPr="00554C50">
        <w:rPr>
          <w:rFonts w:ascii="Century Gothic" w:hAnsi="Century Gothic"/>
          <w:sz w:val="18"/>
          <w:szCs w:val="18"/>
          <w:lang w:val="en-ID" w:eastAsia="id-ID"/>
        </w:rPr>
        <w:t xml:space="preserve"> 97% </w:t>
      </w:r>
      <w:proofErr w:type="spellStart"/>
      <w:r w:rsidRPr="00554C50">
        <w:rPr>
          <w:rFonts w:ascii="Century Gothic" w:hAnsi="Century Gothic"/>
          <w:sz w:val="18"/>
          <w:szCs w:val="18"/>
          <w:lang w:val="en-ID" w:eastAsia="id-ID"/>
        </w:rPr>
        <w:t>tenaga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kerja</w:t>
      </w:r>
      <w:proofErr w:type="spellEnd"/>
      <w:r w:rsidRPr="00554C50">
        <w:rPr>
          <w:rFonts w:ascii="Century Gothic" w:hAnsi="Century Gothic"/>
          <w:sz w:val="18"/>
          <w:szCs w:val="18"/>
          <w:lang w:val="en-ID" w:eastAsia="id-ID"/>
        </w:rPr>
        <w:t xml:space="preserve"> dan 60,4% </w:t>
      </w:r>
      <w:proofErr w:type="spellStart"/>
      <w:r w:rsidRPr="00554C50">
        <w:rPr>
          <w:rFonts w:ascii="Century Gothic" w:hAnsi="Century Gothic"/>
          <w:sz w:val="18"/>
          <w:szCs w:val="18"/>
          <w:lang w:val="en-ID" w:eastAsia="id-ID"/>
        </w:rPr>
        <w:t>dari</w:t>
      </w:r>
      <w:proofErr w:type="spellEnd"/>
      <w:r w:rsidRPr="00554C50">
        <w:rPr>
          <w:rFonts w:ascii="Century Gothic" w:hAnsi="Century Gothic"/>
          <w:sz w:val="18"/>
          <w:szCs w:val="18"/>
          <w:lang w:val="en-ID" w:eastAsia="id-ID"/>
        </w:rPr>
        <w:t xml:space="preserve"> total </w:t>
      </w:r>
      <w:proofErr w:type="spellStart"/>
      <w:r w:rsidRPr="00554C50">
        <w:rPr>
          <w:rFonts w:ascii="Century Gothic" w:hAnsi="Century Gothic"/>
          <w:sz w:val="18"/>
          <w:szCs w:val="18"/>
          <w:lang w:val="en-ID" w:eastAsia="id-ID"/>
        </w:rPr>
        <w:t>investasi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domestik</w:t>
      </w:r>
      <w:proofErr w:type="spellEnd"/>
      <w:r w:rsidRPr="00554C50">
        <w:rPr>
          <w:rFonts w:ascii="Century Gothic" w:hAnsi="Century Gothic"/>
          <w:sz w:val="18"/>
          <w:szCs w:val="18"/>
          <w:lang w:val="en-ID" w:eastAsia="id-ID"/>
        </w:rPr>
        <w:t xml:space="preserve"> </w:t>
      </w:r>
      <w:r w:rsidR="00911F4C">
        <w:rPr>
          <w:rFonts w:ascii="Century Gothic" w:hAnsi="Century Gothic"/>
          <w:sz w:val="18"/>
          <w:szCs w:val="18"/>
          <w:lang w:val="en-ID" w:eastAsia="id-ID"/>
        </w:rPr>
        <w:fldChar w:fldCharType="begin" w:fldLock="1"/>
      </w:r>
      <w:r w:rsidR="00911F4C">
        <w:rPr>
          <w:rFonts w:ascii="Century Gothic" w:hAnsi="Century Gothic"/>
          <w:sz w:val="18"/>
          <w:szCs w:val="18"/>
          <w:lang w:val="en-ID" w:eastAsia="id-ID"/>
        </w:rPr>
        <w:instrText>ADDIN CSL_CITATION {"citationItems":[{"id":"ITEM-1","itemData":{"author":[{"dropping-particle":"","family":"Kementerian Koperasi dan UKM RI","given":"","non-dropping-particle":"","parse-names":false,"suffix":""}],"id":"ITEM-1","issued":{"date-parts":[["2023"]]},"note":"\\url{https://kemenkopukm.go.id}","title":"Data UMKM Tahun 2023","type":"article"},"uris":["http://www.mendeley.com/documents/?uuid=3e6d1e00-cffb-44db-a278-79a14f0f4946"]},{"id":"ITEM-2","itemData":{"author":[{"dropping-particle":"","family":"Slamet","given":"S","non-dropping-particle":"","parse-names":false,"suffix":""},{"dropping-particle":"","family":"Martono","given":"B","non-dropping-particle":"","parse-names":false,"suffix":""}],"container-title":"Jurnal Ekonomi Makro Indonesia","id":"ITEM-2","issue":"1","issued":{"date-parts":[["2022"]]},"page":"17-24","title":"Kontribusi UMKM terhadap pembangunan ekonomi nasional","type":"article-journal","volume":"7"},"uris":["http://www.mendeley.com/documents/?uuid=cb5df197-f021-44ca-af93-94a3323d6a2d"]}],"mendeley":{"formattedCitation":"(Kementerian Koperasi dan UKM RI, 2023; Slamet &amp; Martono, 2022)","plainTextFormattedCitation":"(Kementerian Koperasi dan UKM RI, 2023; Slamet &amp; Martono, 2022)","previouslyFormattedCitation":"(Kementerian Koperasi dan UKM RI, 2023; Slamet &amp; Martono, 2022)"},"properties":{"noteIndex":0},"schema":"https://github.com/citation-style-language/schema/raw/master/csl-citation.json"}</w:instrText>
      </w:r>
      <w:r w:rsidR="00911F4C">
        <w:rPr>
          <w:rFonts w:ascii="Century Gothic" w:hAnsi="Century Gothic"/>
          <w:sz w:val="18"/>
          <w:szCs w:val="18"/>
          <w:lang w:val="en-ID" w:eastAsia="id-ID"/>
        </w:rPr>
        <w:fldChar w:fldCharType="separate"/>
      </w:r>
      <w:r w:rsidR="00911F4C" w:rsidRPr="00911F4C">
        <w:rPr>
          <w:rFonts w:ascii="Century Gothic" w:hAnsi="Century Gothic"/>
          <w:noProof/>
          <w:sz w:val="18"/>
          <w:szCs w:val="18"/>
          <w:lang w:val="en-ID" w:eastAsia="id-ID"/>
        </w:rPr>
        <w:t>(Kementerian Koperasi dan UKM RI, 2023; Slamet &amp; Martono, 2022)</w:t>
      </w:r>
      <w:r w:rsidR="00911F4C">
        <w:rPr>
          <w:rFonts w:ascii="Century Gothic" w:hAnsi="Century Gothic"/>
          <w:sz w:val="18"/>
          <w:szCs w:val="18"/>
          <w:lang w:val="en-ID" w:eastAsia="id-ID"/>
        </w:rPr>
        <w:fldChar w:fldCharType="end"/>
      </w:r>
      <w:r w:rsidR="00911F4C">
        <w:rPr>
          <w:rFonts w:ascii="Century Gothic" w:hAnsi="Century Gothic"/>
          <w:sz w:val="18"/>
          <w:szCs w:val="18"/>
          <w:lang w:val="en-ID" w:eastAsia="id-ID"/>
        </w:rPr>
        <w:t>.</w:t>
      </w:r>
      <w:r w:rsidRPr="00554C50">
        <w:rPr>
          <w:rFonts w:ascii="Century Gothic" w:hAnsi="Century Gothic"/>
          <w:sz w:val="18"/>
          <w:szCs w:val="18"/>
          <w:lang w:val="en-ID" w:eastAsia="id-ID"/>
        </w:rPr>
        <w:t xml:space="preserve"> UMKM juga </w:t>
      </w:r>
      <w:proofErr w:type="spellStart"/>
      <w:r w:rsidRPr="00554C50">
        <w:rPr>
          <w:rFonts w:ascii="Century Gothic" w:hAnsi="Century Gothic"/>
          <w:sz w:val="18"/>
          <w:szCs w:val="18"/>
          <w:lang w:val="en-ID" w:eastAsia="id-ID"/>
        </w:rPr>
        <w:t>dinilai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mampu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meningkatkan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ketahanan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ekonomi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masyarakat</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terutama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dalam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menghadapi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krisis</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pemulihan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pascapandemi</w:t>
      </w:r>
      <w:proofErr w:type="spellEnd"/>
      <w:r w:rsidRPr="00554C50">
        <w:rPr>
          <w:rFonts w:ascii="Century Gothic" w:hAnsi="Century Gothic"/>
          <w:sz w:val="18"/>
          <w:szCs w:val="18"/>
          <w:lang w:val="en-ID" w:eastAsia="id-ID"/>
        </w:rPr>
        <w:t xml:space="preserve"> </w:t>
      </w:r>
      <w:r w:rsidR="00911F4C">
        <w:rPr>
          <w:rFonts w:ascii="Century Gothic" w:hAnsi="Century Gothic"/>
          <w:sz w:val="18"/>
          <w:szCs w:val="18"/>
          <w:lang w:val="en-ID" w:eastAsia="id-ID"/>
        </w:rPr>
        <w:fldChar w:fldCharType="begin" w:fldLock="1"/>
      </w:r>
      <w:r w:rsidR="007A3EB5">
        <w:rPr>
          <w:rFonts w:ascii="Century Gothic" w:hAnsi="Century Gothic"/>
          <w:sz w:val="18"/>
          <w:szCs w:val="18"/>
          <w:lang w:val="en-ID" w:eastAsia="id-ID"/>
        </w:rPr>
        <w:instrText>ADDIN CSL_CITATION {"citationItems":[{"id":"ITEM-1","itemData":{"DOI":"10.31289/jebt.v10i1.56789","author":[{"dropping-particle":"","family":"Budiarto","given":"R","non-dropping-particle":"","parse-names":false,"suffix":""},{"dropping-particle":"","family":"Lestari","given":"S","non-dropping-particle":"","parse-names":false,"suffix":""},{"dropping-particle":"","family":"Ramadhan","given":"T","non-dropping-particle":"","parse-names":false,"suffix":""}],"container-title":"Jurnal Ekonomi dan Bisnis Terapan","id":"ITEM-1","issue":"1","issued":{"date-parts":[["2022"]]},"page":"33-40","title":"Peran UMKM dalam pemulihan ekonomi nasional pasca pandemi","type":"article-journal","volume":"10"},"uris":["http://www.mendeley.com/documents/?uuid=bd3b0094-7019-49a5-8993-43a349c636b0"]},{"id":"ITEM-2","itemData":{"DOI":"10.24815/jep.v29i1.12345","author":[{"dropping-particle":"","family":"Aribowo","given":"F","non-dropping-particle":"","parse-names":false,"suffix":""},{"dropping-particle":"","family":"Daryanto","given":"A","non-dropping-particle":"","parse-names":false,"suffix":""}],"container-title":"Jurnal Ekonomi dan Pembangunan","id":"ITEM-2","issue":"1","issued":{"date-parts":[["2021"]]},"page":"45-54","title":"Strategi pemulihan ekonomi nasional melalui pemberdayaan UMKM pasca pandemi","type":"article-journal","volume":"29"},"uris":["http://www.mendeley.com/documents/?uuid=50dcb09f-66c5-4349-ad20-63c5b8c77f95"]}],"mendeley":{"formattedCitation":"(Aribowo &amp; Daryanto, 2021; Budiarto et al., 2022)","plainTextFormattedCitation":"(Aribowo &amp; Daryanto, 2021; Budiarto et al., 2022)","previouslyFormattedCitation":"(Aribowo &amp; Daryanto, 2021; Budiarto et al., 2022)"},"properties":{"noteIndex":0},"schema":"https://github.com/citation-style-language/schema/raw/master/csl-citation.json"}</w:instrText>
      </w:r>
      <w:r w:rsidR="00911F4C">
        <w:rPr>
          <w:rFonts w:ascii="Century Gothic" w:hAnsi="Century Gothic"/>
          <w:sz w:val="18"/>
          <w:szCs w:val="18"/>
          <w:lang w:val="en-ID" w:eastAsia="id-ID"/>
        </w:rPr>
        <w:fldChar w:fldCharType="separate"/>
      </w:r>
      <w:r w:rsidR="00911F4C" w:rsidRPr="00911F4C">
        <w:rPr>
          <w:rFonts w:ascii="Century Gothic" w:hAnsi="Century Gothic"/>
          <w:noProof/>
          <w:sz w:val="18"/>
          <w:szCs w:val="18"/>
          <w:lang w:val="en-ID" w:eastAsia="id-ID"/>
        </w:rPr>
        <w:t>(Aribowo &amp; Daryanto, 2021; Budiarto et al., 2022)</w:t>
      </w:r>
      <w:r w:rsidR="00911F4C">
        <w:rPr>
          <w:rFonts w:ascii="Century Gothic" w:hAnsi="Century Gothic"/>
          <w:sz w:val="18"/>
          <w:szCs w:val="18"/>
          <w:lang w:val="en-ID" w:eastAsia="id-ID"/>
        </w:rPr>
        <w:fldChar w:fldCharType="end"/>
      </w:r>
      <w:r w:rsidR="00911F4C">
        <w:rPr>
          <w:rFonts w:ascii="Century Gothic" w:hAnsi="Century Gothic"/>
          <w:sz w:val="18"/>
          <w:szCs w:val="18"/>
          <w:lang w:val="en-ID" w:eastAsia="id-ID"/>
        </w:rPr>
        <w:t>.</w:t>
      </w:r>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Namun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demikian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sebagian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besar</w:t>
      </w:r>
      <w:proofErr w:type="spellEnd"/>
      <w:r w:rsidRPr="00554C50">
        <w:rPr>
          <w:rFonts w:ascii="Century Gothic" w:hAnsi="Century Gothic"/>
          <w:sz w:val="18"/>
          <w:szCs w:val="18"/>
          <w:lang w:val="en-ID" w:eastAsia="id-ID"/>
        </w:rPr>
        <w:t xml:space="preserve"> UMKM </w:t>
      </w:r>
      <w:proofErr w:type="spellStart"/>
      <w:r w:rsidRPr="00554C50">
        <w:rPr>
          <w:rFonts w:ascii="Century Gothic" w:hAnsi="Century Gothic"/>
          <w:sz w:val="18"/>
          <w:szCs w:val="18"/>
          <w:lang w:val="en-ID" w:eastAsia="id-ID"/>
        </w:rPr>
        <w:t>masih</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menghadapi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keterbatasan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akses</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terhadap</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teknologi</w:t>
      </w:r>
      <w:proofErr w:type="spellEnd"/>
      <w:r w:rsidRPr="00554C50">
        <w:rPr>
          <w:rFonts w:ascii="Century Gothic" w:hAnsi="Century Gothic"/>
          <w:sz w:val="18"/>
          <w:szCs w:val="18"/>
          <w:lang w:val="en-ID" w:eastAsia="id-ID"/>
        </w:rPr>
        <w:t xml:space="preserve"> digital, </w:t>
      </w:r>
      <w:proofErr w:type="spellStart"/>
      <w:r w:rsidRPr="00554C50">
        <w:rPr>
          <w:rFonts w:ascii="Century Gothic" w:hAnsi="Century Gothic"/>
          <w:sz w:val="18"/>
          <w:szCs w:val="18"/>
          <w:lang w:val="en-ID" w:eastAsia="id-ID"/>
        </w:rPr>
        <w:t>termasuk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dalam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aspek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pemasaran</w:t>
      </w:r>
      <w:proofErr w:type="spellEnd"/>
      <w:r w:rsidRPr="00554C50">
        <w:rPr>
          <w:rFonts w:ascii="Century Gothic" w:hAnsi="Century Gothic"/>
          <w:sz w:val="18"/>
          <w:szCs w:val="18"/>
          <w:lang w:val="en-ID" w:eastAsia="id-ID"/>
        </w:rPr>
        <w:t xml:space="preserve"> yang </w:t>
      </w:r>
      <w:proofErr w:type="spellStart"/>
      <w:r w:rsidRPr="00554C50">
        <w:rPr>
          <w:rFonts w:ascii="Century Gothic" w:hAnsi="Century Gothic"/>
          <w:sz w:val="18"/>
          <w:szCs w:val="18"/>
          <w:lang w:val="en-ID" w:eastAsia="id-ID"/>
        </w:rPr>
        <w:t>menjadi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penentu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keberhasilan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usaha</w:t>
      </w:r>
      <w:proofErr w:type="spellEnd"/>
      <w:r w:rsidRPr="00554C50">
        <w:rPr>
          <w:rFonts w:ascii="Century Gothic" w:hAnsi="Century Gothic"/>
          <w:sz w:val="18"/>
          <w:szCs w:val="18"/>
          <w:lang w:val="en-ID" w:eastAsia="id-ID"/>
        </w:rPr>
        <w:t xml:space="preserve"> di era </w:t>
      </w:r>
      <w:proofErr w:type="spellStart"/>
      <w:r w:rsidRPr="00554C50">
        <w:rPr>
          <w:rFonts w:ascii="Century Gothic" w:hAnsi="Century Gothic"/>
          <w:sz w:val="18"/>
          <w:szCs w:val="18"/>
          <w:lang w:val="en-ID" w:eastAsia="id-ID"/>
        </w:rPr>
        <w:t>ekonomi</w:t>
      </w:r>
      <w:proofErr w:type="spellEnd"/>
      <w:r w:rsidRPr="00554C50">
        <w:rPr>
          <w:rFonts w:ascii="Century Gothic" w:hAnsi="Century Gothic"/>
          <w:sz w:val="18"/>
          <w:szCs w:val="18"/>
          <w:lang w:val="en-ID" w:eastAsia="id-ID"/>
        </w:rPr>
        <w:t xml:space="preserve"> digital </w:t>
      </w:r>
      <w:r w:rsidR="007A3EB5">
        <w:rPr>
          <w:rFonts w:ascii="Century Gothic" w:hAnsi="Century Gothic"/>
          <w:sz w:val="18"/>
          <w:szCs w:val="18"/>
          <w:lang w:val="en-ID" w:eastAsia="id-ID"/>
        </w:rPr>
        <w:fldChar w:fldCharType="begin" w:fldLock="1"/>
      </w:r>
      <w:r w:rsidR="00305B9F">
        <w:rPr>
          <w:rFonts w:ascii="Century Gothic" w:hAnsi="Century Gothic"/>
          <w:sz w:val="18"/>
          <w:szCs w:val="18"/>
          <w:lang w:val="en-ID" w:eastAsia="id-ID"/>
        </w:rPr>
        <w:instrText>ADDIN CSL_CITATION {"citationItems":[{"id":"ITEM-1","itemData":{"author":[{"dropping-particle":"","family":"Rifai","given":"M","non-dropping-particle":"","parse-names":false,"suffix":""},{"dropping-particle":"","family":"Meiliana","given":"","non-dropping-particle":"","parse-names":false,"suffix":""}],"container-title":"Jurnal Ekonomi dan Teknologi","id":"ITEM-1","issue":"2","issued":{"date-parts":[["2020"]]},"page":"103-112","title":"Hambatan adopsi teknologi digital oleh UMKM di Indonesia","type":"article-journal","volume":"15"},"uris":["http://www.mendeley.com/documents/?uuid=cff297a0-57a8-42ba-a7f0-36b715a98d11"]},{"id":"ITEM-2","itemData":{"author":[{"dropping-particle":"","family":"Dhewanto","given":"W","non-dropping-particle":"","parse-names":false,"suffix":""},{"dropping-particle":"","family":"Herliana","given":"S","non-dropping-particle":"","parse-names":false,"suffix":""},{"dropping-particle":"","family":"Wahyuningtyas","given":"R","non-dropping-particle":"","parse-names":false,"suffix":""}],"container-title":"Jurnal Teknologi dan Manajemen","id":"ITEM-2","issue":"2","issued":{"date-parts":[["2021"]]},"page":"123-134","title":"Inovasi model bisnis digital bagi UMKM","type":"article-journal","volume":"19"},"uris":["http://www.mendeley.com/documents/?uuid=6638c82b-b383-4b64-aae8-e64515aede08"]}],"mendeley":{"formattedCitation":"(Dhewanto et al., 2021; Rifai &amp; Meiliana, 2020)","plainTextFormattedCitation":"(Dhewanto et al., 2021; Rifai &amp; Meiliana, 2020)","previouslyFormattedCitation":"(Dhewanto et al., 2021; Rifai &amp; Meiliana, 2020)"},"properties":{"noteIndex":0},"schema":"https://github.com/citation-style-language/schema/raw/master/csl-citation.json"}</w:instrText>
      </w:r>
      <w:r w:rsidR="007A3EB5">
        <w:rPr>
          <w:rFonts w:ascii="Century Gothic" w:hAnsi="Century Gothic"/>
          <w:sz w:val="18"/>
          <w:szCs w:val="18"/>
          <w:lang w:val="en-ID" w:eastAsia="id-ID"/>
        </w:rPr>
        <w:fldChar w:fldCharType="separate"/>
      </w:r>
      <w:r w:rsidR="007A3EB5" w:rsidRPr="007A3EB5">
        <w:rPr>
          <w:rFonts w:ascii="Century Gothic" w:hAnsi="Century Gothic"/>
          <w:noProof/>
          <w:sz w:val="18"/>
          <w:szCs w:val="18"/>
          <w:lang w:val="en-ID" w:eastAsia="id-ID"/>
        </w:rPr>
        <w:t>(Dhewanto et al., 2021; Rifai &amp; Meiliana, 2020)</w:t>
      </w:r>
      <w:r w:rsidR="007A3EB5">
        <w:rPr>
          <w:rFonts w:ascii="Century Gothic" w:hAnsi="Century Gothic"/>
          <w:sz w:val="18"/>
          <w:szCs w:val="18"/>
          <w:lang w:val="en-ID" w:eastAsia="id-ID"/>
        </w:rPr>
        <w:fldChar w:fldCharType="end"/>
      </w:r>
      <w:r w:rsidR="007A3EB5">
        <w:rPr>
          <w:rFonts w:ascii="Century Gothic" w:hAnsi="Century Gothic"/>
          <w:sz w:val="18"/>
          <w:szCs w:val="18"/>
          <w:lang w:val="en-ID" w:eastAsia="id-ID"/>
        </w:rPr>
        <w:t>.</w:t>
      </w:r>
    </w:p>
    <w:p w14:paraId="3EC8DCE4" w14:textId="0D3C7358" w:rsidR="00554C50" w:rsidRPr="00554C50" w:rsidRDefault="00554C50" w:rsidP="00554C50">
      <w:pPr>
        <w:spacing w:after="200" w:line="276" w:lineRule="auto"/>
        <w:ind w:firstLine="426"/>
        <w:jc w:val="both"/>
        <w:rPr>
          <w:rFonts w:ascii="Century Gothic" w:hAnsi="Century Gothic"/>
          <w:sz w:val="18"/>
          <w:szCs w:val="18"/>
          <w:lang w:val="en-ID" w:eastAsia="id-ID"/>
        </w:rPr>
      </w:pPr>
      <w:r w:rsidRPr="00554C50">
        <w:rPr>
          <w:rFonts w:ascii="Century Gothic" w:hAnsi="Century Gothic"/>
          <w:sz w:val="18"/>
          <w:szCs w:val="18"/>
          <w:lang w:val="en-ID" w:eastAsia="id-ID"/>
        </w:rPr>
        <w:t xml:space="preserve">Seiring </w:t>
      </w:r>
      <w:proofErr w:type="spellStart"/>
      <w:r w:rsidRPr="00554C50">
        <w:rPr>
          <w:rFonts w:ascii="Century Gothic" w:hAnsi="Century Gothic"/>
          <w:sz w:val="18"/>
          <w:szCs w:val="18"/>
          <w:lang w:val="en-ID" w:eastAsia="id-ID"/>
        </w:rPr>
        <w:t>berkembangnya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teknologi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pemasaran</w:t>
      </w:r>
      <w:proofErr w:type="spellEnd"/>
      <w:r w:rsidRPr="00554C50">
        <w:rPr>
          <w:rFonts w:ascii="Century Gothic" w:hAnsi="Century Gothic"/>
          <w:sz w:val="18"/>
          <w:szCs w:val="18"/>
          <w:lang w:val="en-ID" w:eastAsia="id-ID"/>
        </w:rPr>
        <w:t xml:space="preserve"> digital </w:t>
      </w:r>
      <w:proofErr w:type="spellStart"/>
      <w:r w:rsidRPr="00554C50">
        <w:rPr>
          <w:rFonts w:ascii="Century Gothic" w:hAnsi="Century Gothic"/>
          <w:sz w:val="18"/>
          <w:szCs w:val="18"/>
          <w:lang w:val="en-ID" w:eastAsia="id-ID"/>
        </w:rPr>
        <w:t>atau</w:t>
      </w:r>
      <w:proofErr w:type="spellEnd"/>
      <w:r w:rsidRPr="00554C50">
        <w:rPr>
          <w:rFonts w:ascii="Century Gothic" w:hAnsi="Century Gothic"/>
          <w:sz w:val="18"/>
          <w:szCs w:val="18"/>
          <w:lang w:val="en-ID" w:eastAsia="id-ID"/>
        </w:rPr>
        <w:t xml:space="preserve"> digital marketing </w:t>
      </w:r>
      <w:proofErr w:type="spellStart"/>
      <w:r w:rsidRPr="00554C50">
        <w:rPr>
          <w:rFonts w:ascii="Century Gothic" w:hAnsi="Century Gothic"/>
          <w:sz w:val="18"/>
          <w:szCs w:val="18"/>
          <w:lang w:val="en-ID" w:eastAsia="id-ID"/>
        </w:rPr>
        <w:t>menjadi</w:t>
      </w:r>
      <w:proofErr w:type="spellEnd"/>
      <w:r w:rsidRPr="00554C50">
        <w:rPr>
          <w:rFonts w:ascii="Century Gothic" w:hAnsi="Century Gothic"/>
          <w:sz w:val="18"/>
          <w:szCs w:val="18"/>
          <w:lang w:val="en-ID" w:eastAsia="id-ID"/>
        </w:rPr>
        <w:t xml:space="preserve"> salah </w:t>
      </w:r>
      <w:proofErr w:type="spellStart"/>
      <w:r w:rsidRPr="00554C50">
        <w:rPr>
          <w:rFonts w:ascii="Century Gothic" w:hAnsi="Century Gothic"/>
          <w:sz w:val="18"/>
          <w:szCs w:val="18"/>
          <w:lang w:val="en-ID" w:eastAsia="id-ID"/>
        </w:rPr>
        <w:t>satu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pendekatan</w:t>
      </w:r>
      <w:proofErr w:type="spellEnd"/>
      <w:r w:rsidRPr="00554C50">
        <w:rPr>
          <w:rFonts w:ascii="Century Gothic" w:hAnsi="Century Gothic"/>
          <w:sz w:val="18"/>
          <w:szCs w:val="18"/>
          <w:lang w:val="en-ID" w:eastAsia="id-ID"/>
        </w:rPr>
        <w:t xml:space="preserve"> paling </w:t>
      </w:r>
      <w:proofErr w:type="spellStart"/>
      <w:r w:rsidRPr="00554C50">
        <w:rPr>
          <w:rFonts w:ascii="Century Gothic" w:hAnsi="Century Gothic"/>
          <w:sz w:val="18"/>
          <w:szCs w:val="18"/>
          <w:lang w:val="en-ID" w:eastAsia="id-ID"/>
        </w:rPr>
        <w:t>efektif</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dalam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memperluas</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jangkauan</w:t>
      </w:r>
      <w:proofErr w:type="spellEnd"/>
      <w:r w:rsidRPr="00554C50">
        <w:rPr>
          <w:rFonts w:ascii="Century Gothic" w:hAnsi="Century Gothic"/>
          <w:sz w:val="18"/>
          <w:szCs w:val="18"/>
          <w:lang w:val="en-ID" w:eastAsia="id-ID"/>
        </w:rPr>
        <w:t xml:space="preserve"> pasar UMKM </w:t>
      </w:r>
      <w:r w:rsidR="00305B9F">
        <w:rPr>
          <w:rFonts w:ascii="Century Gothic" w:hAnsi="Century Gothic"/>
          <w:sz w:val="18"/>
          <w:szCs w:val="18"/>
          <w:lang w:val="en-ID" w:eastAsia="id-ID"/>
        </w:rPr>
        <w:fldChar w:fldCharType="begin" w:fldLock="1"/>
      </w:r>
      <w:r w:rsidR="00305B9F">
        <w:rPr>
          <w:rFonts w:ascii="Century Gothic" w:hAnsi="Century Gothic"/>
          <w:sz w:val="18"/>
          <w:szCs w:val="18"/>
          <w:lang w:val="en-ID" w:eastAsia="id-ID"/>
        </w:rPr>
        <w:instrText>ADDIN CSL_CITATION {"citationItems":[{"id":"ITEM-1","itemData":{"author":[{"dropping-particle":"","family":"Hendriadi","given":"A","non-dropping-particle":"","parse-names":false,"suffix":""},{"dropping-particle":"","family":"Putri","given":"R D","non-dropping-particle":"","parse-names":false,"suffix":""},{"dropping-particle":"","family":"Susanti","given":"E","non-dropping-particle":"","parse-names":false,"suffix":""}],"container-title":"Jurnal Teknologi dan Sistem Informasi","id":"ITEM-1","issue":"1","issued":{"date-parts":[["2019"]]},"page":"23-30","title":"Strategi digital marketing untuk UMKM berbasis media sosial","type":"article-journal","volume":"7"},"uris":["http://www.mendeley.com/documents/?uuid=cb79a2c8-3c43-42c1-b953-d87bbdd8990e"]},{"id":"ITEM-2","itemData":{"author":[{"dropping-particle":"","family":"Chaffey","given":"D","non-dropping-particle":"","parse-names":false,"suffix":""},{"dropping-particle":"","family":"Ellis-Chadwick","given":"F","non-dropping-particle":"","parse-names":false,"suffix":""}],"edition":"7th","id":"ITEM-2","issued":{"date-parts":[["2019"]]},"publisher":"Pearson Education","title":"Digital marketing","type":"book"},"uris":["http://www.mendeley.com/documents/?uuid=482c3557-a4da-4847-83d1-ce129b9aac02"]}],"mendeley":{"formattedCitation":"(Chaffey &amp; Ellis-Chadwick, 2019; Hendriadi et al., 2019)","plainTextFormattedCitation":"(Chaffey &amp; Ellis-Chadwick, 2019; Hendriadi et al., 2019)","previouslyFormattedCitation":"(Chaffey &amp; Ellis-Chadwick, 2019; Hendriadi et al., 2019)"},"properties":{"noteIndex":0},"schema":"https://github.com/citation-style-language/schema/raw/master/csl-citation.json"}</w:instrText>
      </w:r>
      <w:r w:rsidR="00305B9F">
        <w:rPr>
          <w:rFonts w:ascii="Century Gothic" w:hAnsi="Century Gothic"/>
          <w:sz w:val="18"/>
          <w:szCs w:val="18"/>
          <w:lang w:val="en-ID" w:eastAsia="id-ID"/>
        </w:rPr>
        <w:fldChar w:fldCharType="separate"/>
      </w:r>
      <w:r w:rsidR="00305B9F" w:rsidRPr="00305B9F">
        <w:rPr>
          <w:rFonts w:ascii="Century Gothic" w:hAnsi="Century Gothic"/>
          <w:noProof/>
          <w:sz w:val="18"/>
          <w:szCs w:val="18"/>
          <w:lang w:val="en-ID" w:eastAsia="id-ID"/>
        </w:rPr>
        <w:t>(Chaffey &amp; Ellis-Chadwick, 2019; Hendriadi et al., 2019)</w:t>
      </w:r>
      <w:r w:rsidR="00305B9F">
        <w:rPr>
          <w:rFonts w:ascii="Century Gothic" w:hAnsi="Century Gothic"/>
          <w:sz w:val="18"/>
          <w:szCs w:val="18"/>
          <w:lang w:val="en-ID" w:eastAsia="id-ID"/>
        </w:rPr>
        <w:fldChar w:fldCharType="end"/>
      </w:r>
      <w:r w:rsidR="00305B9F">
        <w:rPr>
          <w:rFonts w:ascii="Century Gothic" w:hAnsi="Century Gothic"/>
          <w:sz w:val="18"/>
          <w:szCs w:val="18"/>
          <w:lang w:val="en-ID" w:eastAsia="id-ID"/>
        </w:rPr>
        <w:t>.</w:t>
      </w:r>
      <w:r w:rsidRPr="00554C50">
        <w:rPr>
          <w:rFonts w:ascii="Century Gothic" w:hAnsi="Century Gothic"/>
          <w:sz w:val="18"/>
          <w:szCs w:val="18"/>
          <w:lang w:val="en-ID" w:eastAsia="id-ID"/>
        </w:rPr>
        <w:t xml:space="preserve"> Digital marketing </w:t>
      </w:r>
      <w:proofErr w:type="spellStart"/>
      <w:r w:rsidRPr="00554C50">
        <w:rPr>
          <w:rFonts w:ascii="Century Gothic" w:hAnsi="Century Gothic"/>
          <w:sz w:val="18"/>
          <w:szCs w:val="18"/>
          <w:lang w:val="en-ID" w:eastAsia="id-ID"/>
        </w:rPr>
        <w:t>memungkinkan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pelaku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usaha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untuk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menjangkau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konsumen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tanpa</w:t>
      </w:r>
      <w:proofErr w:type="spellEnd"/>
      <w:r w:rsidRPr="00554C50">
        <w:rPr>
          <w:rFonts w:ascii="Century Gothic" w:hAnsi="Century Gothic"/>
          <w:sz w:val="18"/>
          <w:szCs w:val="18"/>
          <w:lang w:val="en-ID" w:eastAsia="id-ID"/>
        </w:rPr>
        <w:t xml:space="preserve"> batas </w:t>
      </w:r>
      <w:proofErr w:type="spellStart"/>
      <w:r w:rsidRPr="00554C50">
        <w:rPr>
          <w:rFonts w:ascii="Century Gothic" w:hAnsi="Century Gothic"/>
          <w:sz w:val="18"/>
          <w:szCs w:val="18"/>
          <w:lang w:val="en-ID" w:eastAsia="id-ID"/>
        </w:rPr>
        <w:t>ruang</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waktu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serta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melakukan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analisis</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secara</w:t>
      </w:r>
      <w:proofErr w:type="spellEnd"/>
      <w:r w:rsidRPr="00554C50">
        <w:rPr>
          <w:rFonts w:ascii="Century Gothic" w:hAnsi="Century Gothic"/>
          <w:sz w:val="18"/>
          <w:szCs w:val="18"/>
          <w:lang w:val="en-ID" w:eastAsia="id-ID"/>
        </w:rPr>
        <w:t xml:space="preserve"> real-time </w:t>
      </w:r>
      <w:proofErr w:type="spellStart"/>
      <w:r w:rsidRPr="00554C50">
        <w:rPr>
          <w:rFonts w:ascii="Century Gothic" w:hAnsi="Century Gothic"/>
          <w:sz w:val="18"/>
          <w:szCs w:val="18"/>
          <w:lang w:val="en-ID" w:eastAsia="id-ID"/>
        </w:rPr>
        <w:t>terhadap</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preferensi</w:t>
      </w:r>
      <w:proofErr w:type="spellEnd"/>
      <w:r w:rsidRPr="00554C50">
        <w:rPr>
          <w:rFonts w:ascii="Century Gothic" w:hAnsi="Century Gothic"/>
          <w:sz w:val="18"/>
          <w:szCs w:val="18"/>
          <w:lang w:val="en-ID" w:eastAsia="id-ID"/>
        </w:rPr>
        <w:t xml:space="preserve"> pasar</w:t>
      </w:r>
      <w:r w:rsidR="00305B9F">
        <w:rPr>
          <w:rFonts w:ascii="Century Gothic" w:hAnsi="Century Gothic"/>
          <w:sz w:val="18"/>
          <w:szCs w:val="18"/>
          <w:lang w:val="en-ID" w:eastAsia="id-ID"/>
        </w:rPr>
        <w:fldChar w:fldCharType="begin" w:fldLock="1"/>
      </w:r>
      <w:r w:rsidR="00305B9F">
        <w:rPr>
          <w:rFonts w:ascii="Century Gothic" w:hAnsi="Century Gothic"/>
          <w:sz w:val="18"/>
          <w:szCs w:val="18"/>
          <w:lang w:val="en-ID" w:eastAsia="id-ID"/>
        </w:rPr>
        <w:instrText>ADDIN CSL_CITATION {"citationItems":[{"id":"ITEM-1","itemData":{"author":[{"dropping-particle":"","family":"Putri","given":"V Y","non-dropping-particle":"","parse-names":false,"suffix":""},{"dropping-particle":"","family":"Nugroheni","given":"R A","non-dropping-particle":"","parse-names":false,"suffix":""}],"container-title":"Jurnal Bisnis Digital","id":"ITEM-1","issue":"2","issued":{"date-parts":[["2021"]]},"page":"77-86","title":"Peran digital marketing dalam memperluas jangkauan pasar UMKM di era industri 4.0","type":"article-journal","volume":"2"},"uris":["http://www.mendeley.com/documents/?uuid=9e9f56f8-4535-4df7-8285-1d8214dad369"]},{"id":"ITEM-2","itemData":{"author":[{"dropping-particle":"","family":"Susilawati","given":"H","non-dropping-particle":"","parse-names":false,"suffix":""},{"dropping-particle":"","family":"Anggraeni","given":"L","non-dropping-particle":"","parse-names":false,"suffix":""},{"dropping-particle":"","family":"Febriani","given":"A","non-dropping-particle":"","parse-names":false,"suffix":""}],"container-title":"Jurnal Pemasaran dan Inovasi","id":"ITEM-2","issue":"1","issued":{"date-parts":[["2020"]]},"page":"90-100","title":"Strategi digital marketing bagi UMKM berbasis media sosial","type":"article-journal","volume":"3"},"uris":["http://www.mendeley.com/documents/?uuid=5453efee-648c-455d-a049-2dd5810a5570"]}],"mendeley":{"formattedCitation":"(Putri &amp; Nugroheni, 2021; Susilawati et al., 2020)","plainTextFormattedCitation":"(Putri &amp; Nugroheni, 2021; Susilawati et al., 2020)","previouslyFormattedCitation":"(Putri &amp; Nugroheni, 2021; Susilawati et al., 2020)"},"properties":{"noteIndex":0},"schema":"https://github.com/citation-style-language/schema/raw/master/csl-citation.json"}</w:instrText>
      </w:r>
      <w:r w:rsidR="00305B9F">
        <w:rPr>
          <w:rFonts w:ascii="Century Gothic" w:hAnsi="Century Gothic"/>
          <w:sz w:val="18"/>
          <w:szCs w:val="18"/>
          <w:lang w:val="en-ID" w:eastAsia="id-ID"/>
        </w:rPr>
        <w:fldChar w:fldCharType="separate"/>
      </w:r>
      <w:r w:rsidR="00305B9F" w:rsidRPr="00305B9F">
        <w:rPr>
          <w:rFonts w:ascii="Century Gothic" w:hAnsi="Century Gothic"/>
          <w:noProof/>
          <w:sz w:val="18"/>
          <w:szCs w:val="18"/>
          <w:lang w:val="en-ID" w:eastAsia="id-ID"/>
        </w:rPr>
        <w:t>(Putri &amp; Nugroheni, 2021; Susilawati et al., 2020)</w:t>
      </w:r>
      <w:r w:rsidR="00305B9F">
        <w:rPr>
          <w:rFonts w:ascii="Century Gothic" w:hAnsi="Century Gothic"/>
          <w:sz w:val="18"/>
          <w:szCs w:val="18"/>
          <w:lang w:val="en-ID" w:eastAsia="id-ID"/>
        </w:rPr>
        <w:fldChar w:fldCharType="end"/>
      </w:r>
      <w:r w:rsidR="00305B9F">
        <w:rPr>
          <w:rFonts w:ascii="Century Gothic" w:hAnsi="Century Gothic"/>
          <w:sz w:val="18"/>
          <w:szCs w:val="18"/>
          <w:lang w:val="en-ID" w:eastAsia="id-ID"/>
        </w:rPr>
        <w:t xml:space="preserve">. </w:t>
      </w:r>
      <w:r w:rsidRPr="00554C50">
        <w:rPr>
          <w:rFonts w:ascii="Century Gothic" w:hAnsi="Century Gothic"/>
          <w:sz w:val="18"/>
          <w:szCs w:val="18"/>
          <w:lang w:val="en-ID" w:eastAsia="id-ID"/>
        </w:rPr>
        <w:t xml:space="preserve">Media </w:t>
      </w:r>
      <w:proofErr w:type="spellStart"/>
      <w:r w:rsidRPr="00554C50">
        <w:rPr>
          <w:rFonts w:ascii="Century Gothic" w:hAnsi="Century Gothic"/>
          <w:sz w:val="18"/>
          <w:szCs w:val="18"/>
          <w:lang w:val="en-ID" w:eastAsia="id-ID"/>
        </w:rPr>
        <w:t>sosial</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seperti</w:t>
      </w:r>
      <w:proofErr w:type="spellEnd"/>
      <w:r w:rsidRPr="00554C50">
        <w:rPr>
          <w:rFonts w:ascii="Century Gothic" w:hAnsi="Century Gothic"/>
          <w:sz w:val="18"/>
          <w:szCs w:val="18"/>
          <w:lang w:val="en-ID" w:eastAsia="id-ID"/>
        </w:rPr>
        <w:t xml:space="preserve"> Instagram, Facebook, dan WhatsApp Business </w:t>
      </w:r>
      <w:proofErr w:type="spellStart"/>
      <w:r w:rsidRPr="00554C50">
        <w:rPr>
          <w:rFonts w:ascii="Century Gothic" w:hAnsi="Century Gothic"/>
          <w:sz w:val="18"/>
          <w:szCs w:val="18"/>
          <w:lang w:val="en-ID" w:eastAsia="id-ID"/>
        </w:rPr>
        <w:t>menjadi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alat</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promosi</w:t>
      </w:r>
      <w:proofErr w:type="spellEnd"/>
      <w:r w:rsidRPr="00554C50">
        <w:rPr>
          <w:rFonts w:ascii="Century Gothic" w:hAnsi="Century Gothic"/>
          <w:sz w:val="18"/>
          <w:szCs w:val="18"/>
          <w:lang w:val="en-ID" w:eastAsia="id-ID"/>
        </w:rPr>
        <w:t xml:space="preserve"> yang </w:t>
      </w:r>
      <w:proofErr w:type="spellStart"/>
      <w:r w:rsidRPr="00554C50">
        <w:rPr>
          <w:rFonts w:ascii="Century Gothic" w:hAnsi="Century Gothic"/>
          <w:sz w:val="18"/>
          <w:szCs w:val="18"/>
          <w:lang w:val="en-ID" w:eastAsia="id-ID"/>
        </w:rPr>
        <w:t>murah</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namun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efektif</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dalam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membangun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relasi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dengan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konsumen</w:t>
      </w:r>
      <w:proofErr w:type="spellEnd"/>
      <w:r w:rsidRPr="00554C50">
        <w:rPr>
          <w:rFonts w:ascii="Century Gothic" w:hAnsi="Century Gothic"/>
          <w:sz w:val="18"/>
          <w:szCs w:val="18"/>
          <w:lang w:val="en-ID" w:eastAsia="id-ID"/>
        </w:rPr>
        <w:t xml:space="preserve"> </w:t>
      </w:r>
      <w:r w:rsidR="00305B9F">
        <w:rPr>
          <w:rFonts w:ascii="Century Gothic" w:hAnsi="Century Gothic"/>
          <w:sz w:val="18"/>
          <w:szCs w:val="18"/>
          <w:lang w:val="en-ID" w:eastAsia="id-ID"/>
        </w:rPr>
        <w:fldChar w:fldCharType="begin" w:fldLock="1"/>
      </w:r>
      <w:r w:rsidR="00305B9F">
        <w:rPr>
          <w:rFonts w:ascii="Century Gothic" w:hAnsi="Century Gothic"/>
          <w:sz w:val="18"/>
          <w:szCs w:val="18"/>
          <w:lang w:val="en-ID" w:eastAsia="id-ID"/>
        </w:rPr>
        <w:instrText>ADDIN CSL_CITATION {"citationItems":[{"id":"ITEM-1","itemData":{"author":[{"dropping-particle":"","family":"Rahman","given":"F","non-dropping-particle":"","parse-names":false,"suffix":""},{"dropping-particle":"","family":"Wulandari","given":"T","non-dropping-particle":"","parse-names":false,"suffix":""}],"container-title":"Jurnal Komunikasi dan Bisnis","id":"ITEM-1","issue":"1","issued":{"date-parts":[["2021"]]},"page":"55-63","title":"Pemanfaatan media sosial sebagai sarana promosi dan branding UMKM","type":"article-journal","volume":"5"},"uris":["http://www.mendeley.com/documents/?uuid=b0e55589-48bf-4c22-881e-d68bf4b054fc"]},{"id":"ITEM-2","itemData":{"author":[{"dropping-particle":"","family":"Selviyanti","given":"R","non-dropping-particle":"","parse-names":false,"suffix":""},{"dropping-particle":"","family":"Sari","given":"P","non-dropping-particle":"","parse-names":false,"suffix":""},{"dropping-particle":"","family":"Aditya","given":"R","non-dropping-particle":"","parse-names":false,"suffix":""}],"container-title":"Jurnal Ekonomi Kreatif dan Digital","id":"ITEM-2","issue":"1","issued":{"date-parts":[["2023"]]},"page":"99-106","title":"Pemberdayaan UMKM melalui optimalisasi pemasaran digital berbasis media sosial","type":"article-journal","volume":"6"},"uris":["http://www.mendeley.com/documents/?uuid=d7dee3e5-15f9-461a-a419-1438e339e27a"]}],"mendeley":{"formattedCitation":"(Rahman &amp; Wulandari, 2021; Selviyanti et al., 2023)","plainTextFormattedCitation":"(Rahman &amp; Wulandari, 2021; Selviyanti et al., 2023)","previouslyFormattedCitation":"(Rahman &amp; Wulandari, 2021; Selviyanti et al., 2023)"},"properties":{"noteIndex":0},"schema":"https://github.com/citation-style-language/schema/raw/master/csl-citation.json"}</w:instrText>
      </w:r>
      <w:r w:rsidR="00305B9F">
        <w:rPr>
          <w:rFonts w:ascii="Century Gothic" w:hAnsi="Century Gothic"/>
          <w:sz w:val="18"/>
          <w:szCs w:val="18"/>
          <w:lang w:val="en-ID" w:eastAsia="id-ID"/>
        </w:rPr>
        <w:fldChar w:fldCharType="separate"/>
      </w:r>
      <w:r w:rsidR="00305B9F" w:rsidRPr="00305B9F">
        <w:rPr>
          <w:rFonts w:ascii="Century Gothic" w:hAnsi="Century Gothic"/>
          <w:noProof/>
          <w:sz w:val="18"/>
          <w:szCs w:val="18"/>
          <w:lang w:val="en-ID" w:eastAsia="id-ID"/>
        </w:rPr>
        <w:t>(Rahman &amp; Wulandari, 2021; Selviyanti et al., 2023)</w:t>
      </w:r>
      <w:r w:rsidR="00305B9F">
        <w:rPr>
          <w:rFonts w:ascii="Century Gothic" w:hAnsi="Century Gothic"/>
          <w:sz w:val="18"/>
          <w:szCs w:val="18"/>
          <w:lang w:val="en-ID" w:eastAsia="id-ID"/>
        </w:rPr>
        <w:fldChar w:fldCharType="end"/>
      </w:r>
      <w:r w:rsidR="00305B9F">
        <w:rPr>
          <w:rFonts w:ascii="Century Gothic" w:hAnsi="Century Gothic"/>
          <w:sz w:val="18"/>
          <w:szCs w:val="18"/>
          <w:lang w:val="en-ID" w:eastAsia="id-ID"/>
        </w:rPr>
        <w:t>.</w:t>
      </w:r>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Kendati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demikian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literasi</w:t>
      </w:r>
      <w:proofErr w:type="spellEnd"/>
      <w:r w:rsidRPr="00554C50">
        <w:rPr>
          <w:rFonts w:ascii="Century Gothic" w:hAnsi="Century Gothic"/>
          <w:sz w:val="18"/>
          <w:szCs w:val="18"/>
          <w:lang w:val="en-ID" w:eastAsia="id-ID"/>
        </w:rPr>
        <w:t xml:space="preserve"> digital </w:t>
      </w:r>
      <w:proofErr w:type="spellStart"/>
      <w:r w:rsidRPr="00554C50">
        <w:rPr>
          <w:rFonts w:ascii="Century Gothic" w:hAnsi="Century Gothic"/>
          <w:sz w:val="18"/>
          <w:szCs w:val="18"/>
          <w:lang w:val="en-ID" w:eastAsia="id-ID"/>
        </w:rPr>
        <w:t>pelaku</w:t>
      </w:r>
      <w:proofErr w:type="spellEnd"/>
      <w:r w:rsidRPr="00554C50">
        <w:rPr>
          <w:rFonts w:ascii="Century Gothic" w:hAnsi="Century Gothic"/>
          <w:sz w:val="18"/>
          <w:szCs w:val="18"/>
          <w:lang w:val="en-ID" w:eastAsia="id-ID"/>
        </w:rPr>
        <w:t xml:space="preserve"> UMKM </w:t>
      </w:r>
      <w:proofErr w:type="spellStart"/>
      <w:r w:rsidRPr="00554C50">
        <w:rPr>
          <w:rFonts w:ascii="Century Gothic" w:hAnsi="Century Gothic"/>
          <w:sz w:val="18"/>
          <w:szCs w:val="18"/>
          <w:lang w:val="en-ID" w:eastAsia="id-ID"/>
        </w:rPr>
        <w:t>masih</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rendah</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khususnya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dalam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aspek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pembuatan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konten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pengelolaan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akun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bisnis</w:t>
      </w:r>
      <w:proofErr w:type="spellEnd"/>
      <w:r w:rsidRPr="00554C50">
        <w:rPr>
          <w:rFonts w:ascii="Century Gothic" w:hAnsi="Century Gothic"/>
          <w:sz w:val="18"/>
          <w:szCs w:val="18"/>
          <w:lang w:val="en-ID" w:eastAsia="id-ID"/>
        </w:rPr>
        <w:t xml:space="preserve">, dan strategi </w:t>
      </w:r>
      <w:proofErr w:type="spellStart"/>
      <w:r w:rsidRPr="00554C50">
        <w:rPr>
          <w:rFonts w:ascii="Century Gothic" w:hAnsi="Century Gothic"/>
          <w:sz w:val="18"/>
          <w:szCs w:val="18"/>
          <w:lang w:val="en-ID" w:eastAsia="id-ID"/>
        </w:rPr>
        <w:t>komunikasi</w:t>
      </w:r>
      <w:proofErr w:type="spellEnd"/>
      <w:r w:rsidRPr="00554C50">
        <w:rPr>
          <w:rFonts w:ascii="Century Gothic" w:hAnsi="Century Gothic"/>
          <w:sz w:val="18"/>
          <w:szCs w:val="18"/>
          <w:lang w:val="en-ID" w:eastAsia="id-ID"/>
        </w:rPr>
        <w:t xml:space="preserve"> visual </w:t>
      </w:r>
      <w:r w:rsidR="00305B9F">
        <w:rPr>
          <w:rFonts w:ascii="Century Gothic" w:hAnsi="Century Gothic"/>
          <w:sz w:val="18"/>
          <w:szCs w:val="18"/>
          <w:lang w:val="en-ID" w:eastAsia="id-ID"/>
        </w:rPr>
        <w:fldChar w:fldCharType="begin" w:fldLock="1"/>
      </w:r>
      <w:r w:rsidR="00305B9F">
        <w:rPr>
          <w:rFonts w:ascii="Century Gothic" w:hAnsi="Century Gothic"/>
          <w:sz w:val="18"/>
          <w:szCs w:val="18"/>
          <w:lang w:val="en-ID" w:eastAsia="id-ID"/>
        </w:rPr>
        <w:instrText>ADDIN CSL_CITATION {"citationItems":[{"id":"ITEM-1","itemData":{"author":[{"dropping-particle":"","family":"Wardani","given":"D A","non-dropping-particle":"","parse-names":false,"suffix":""},{"dropping-particle":"","family":"Anggraeni","given":"S","non-dropping-particle":"","parse-names":false,"suffix":""}],"container-title":"Jurnal Desain Komunikasi Visual","id":"ITEM-1","issue":"1","issued":{"date-parts":[["2022"]]},"page":"42-50","title":"Literasi komunikasi visual dalam promosi digital UMKM","type":"article-journal","volume":"5"},"uris":["http://www.mendeley.com/documents/?uuid=90ebdf8a-b0c4-483b-b5fb-84fbf04dee2a"]},{"id":"ITEM-2","itemData":{"author":[{"dropping-particle":"","family":"Nugroho","given":"A","non-dropping-particle":"","parse-names":false,"suffix":""},{"dropping-particle":"","family":"Widiastuti","given":"E","non-dropping-particle":"","parse-names":false,"suffix":""},{"dropping-particle":"","family":"Septiani","given":"M","non-dropping-particle":"","parse-names":false,"suffix":""}],"container-title":"Jurnal Inovasi dan Transformasi Digital","id":"ITEM-2","issue":"1","issued":{"date-parts":[["2023"]]},"page":"80-88","title":"Tantangan literasi digital dalam pengembangan UMKM","type":"article-journal","volume":"5"},"uris":["http://www.mendeley.com/documents/?uuid=8d3f6a5b-1251-4f94-9947-bfd416821831"]}],"mendeley":{"formattedCitation":"(Nugroho et al., 2023; Wardani &amp; Anggraeni, 2022)","plainTextFormattedCitation":"(Nugroho et al., 2023; Wardani &amp; Anggraeni, 2022)","previouslyFormattedCitation":"(Nugroho et al., 2023; Wardani &amp; Anggraeni, 2022)"},"properties":{"noteIndex":0},"schema":"https://github.com/citation-style-language/schema/raw/master/csl-citation.json"}</w:instrText>
      </w:r>
      <w:r w:rsidR="00305B9F">
        <w:rPr>
          <w:rFonts w:ascii="Century Gothic" w:hAnsi="Century Gothic"/>
          <w:sz w:val="18"/>
          <w:szCs w:val="18"/>
          <w:lang w:val="en-ID" w:eastAsia="id-ID"/>
        </w:rPr>
        <w:fldChar w:fldCharType="separate"/>
      </w:r>
      <w:r w:rsidR="00305B9F" w:rsidRPr="00305B9F">
        <w:rPr>
          <w:rFonts w:ascii="Century Gothic" w:hAnsi="Century Gothic"/>
          <w:noProof/>
          <w:sz w:val="18"/>
          <w:szCs w:val="18"/>
          <w:lang w:val="en-ID" w:eastAsia="id-ID"/>
        </w:rPr>
        <w:t>(Nugroho et al., 2023; Wardani &amp; Anggraeni, 2022)</w:t>
      </w:r>
      <w:r w:rsidR="00305B9F">
        <w:rPr>
          <w:rFonts w:ascii="Century Gothic" w:hAnsi="Century Gothic"/>
          <w:sz w:val="18"/>
          <w:szCs w:val="18"/>
          <w:lang w:val="en-ID" w:eastAsia="id-ID"/>
        </w:rPr>
        <w:fldChar w:fldCharType="end"/>
      </w:r>
    </w:p>
    <w:p w14:paraId="3ACEEC66" w14:textId="5671AFAC" w:rsidR="00554C50" w:rsidRPr="00554C50" w:rsidRDefault="00554C50" w:rsidP="00554C50">
      <w:pPr>
        <w:spacing w:after="200" w:line="276" w:lineRule="auto"/>
        <w:ind w:firstLine="426"/>
        <w:jc w:val="both"/>
        <w:rPr>
          <w:rFonts w:ascii="Century Gothic" w:hAnsi="Century Gothic"/>
          <w:sz w:val="18"/>
          <w:szCs w:val="18"/>
          <w:lang w:val="en-ID" w:eastAsia="id-ID"/>
        </w:rPr>
      </w:pPr>
      <w:proofErr w:type="spellStart"/>
      <w:r w:rsidRPr="00554C50">
        <w:rPr>
          <w:rFonts w:ascii="Century Gothic" w:hAnsi="Century Gothic"/>
          <w:sz w:val="18"/>
          <w:szCs w:val="18"/>
          <w:lang w:val="en-ID" w:eastAsia="id-ID"/>
        </w:rPr>
        <w:t>Berbagai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studi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menunjukkan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bahwa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pelatihan</w:t>
      </w:r>
      <w:proofErr w:type="spellEnd"/>
      <w:r w:rsidRPr="00554C50">
        <w:rPr>
          <w:rFonts w:ascii="Century Gothic" w:hAnsi="Century Gothic"/>
          <w:sz w:val="18"/>
          <w:szCs w:val="18"/>
          <w:lang w:val="en-ID" w:eastAsia="id-ID"/>
        </w:rPr>
        <w:t xml:space="preserve"> digital marketing yang </w:t>
      </w:r>
      <w:proofErr w:type="spellStart"/>
      <w:r w:rsidRPr="00554C50">
        <w:rPr>
          <w:rFonts w:ascii="Century Gothic" w:hAnsi="Century Gothic"/>
          <w:sz w:val="18"/>
          <w:szCs w:val="18"/>
          <w:lang w:val="en-ID" w:eastAsia="id-ID"/>
        </w:rPr>
        <w:t>aplikatif</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mampu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mendorong</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peningkatan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kapasitas</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pelaku</w:t>
      </w:r>
      <w:proofErr w:type="spellEnd"/>
      <w:r w:rsidRPr="00554C50">
        <w:rPr>
          <w:rFonts w:ascii="Century Gothic" w:hAnsi="Century Gothic"/>
          <w:sz w:val="18"/>
          <w:szCs w:val="18"/>
          <w:lang w:val="en-ID" w:eastAsia="id-ID"/>
        </w:rPr>
        <w:t xml:space="preserve"> UMKM, </w:t>
      </w:r>
      <w:proofErr w:type="spellStart"/>
      <w:r w:rsidRPr="00554C50">
        <w:rPr>
          <w:rFonts w:ascii="Century Gothic" w:hAnsi="Century Gothic"/>
          <w:sz w:val="18"/>
          <w:szCs w:val="18"/>
          <w:lang w:val="en-ID" w:eastAsia="id-ID"/>
        </w:rPr>
        <w:t>terutama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jika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dikombinasikan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dengan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metode</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pendampingan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langsung</w:t>
      </w:r>
      <w:proofErr w:type="spellEnd"/>
      <w:r w:rsidRPr="00554C50">
        <w:rPr>
          <w:rFonts w:ascii="Century Gothic" w:hAnsi="Century Gothic"/>
          <w:sz w:val="18"/>
          <w:szCs w:val="18"/>
          <w:lang w:val="en-ID" w:eastAsia="id-ID"/>
        </w:rPr>
        <w:t xml:space="preserve"> </w:t>
      </w:r>
      <w:r w:rsidR="00305B9F">
        <w:rPr>
          <w:rFonts w:ascii="Century Gothic" w:hAnsi="Century Gothic"/>
          <w:sz w:val="18"/>
          <w:szCs w:val="18"/>
          <w:lang w:val="en-ID" w:eastAsia="id-ID"/>
        </w:rPr>
        <w:fldChar w:fldCharType="begin" w:fldLock="1"/>
      </w:r>
      <w:r w:rsidR="00305B9F">
        <w:rPr>
          <w:rFonts w:ascii="Century Gothic" w:hAnsi="Century Gothic"/>
          <w:sz w:val="18"/>
          <w:szCs w:val="18"/>
          <w:lang w:val="en-ID" w:eastAsia="id-ID"/>
        </w:rPr>
        <w:instrText>ADDIN CSL_CITATION {"citationItems":[{"id":"ITEM-1","itemData":{"author":[{"dropping-particle":"","family":"Irawan","given":"B","non-dropping-particle":"","parse-names":false,"suffix":""},{"dropping-particle":"","family":"Wahyudi","given":"T","non-dropping-particle":"","parse-names":false,"suffix":""}],"container-title":"Jurnal Pengabdian Kepada Masyarakat","id":"ITEM-1","issue":"3","issued":{"date-parts":[["2022"]]},"page":"251-259","title":"Efektivitas pelatihan dan pendampingan digital marketing dalam peningkatan kapasitas pemasaran UMKM","type":"article-journal","volume":"6"},"uris":["http://www.mendeley.com/documents/?uuid=2ce0c5c4-6c5c-4d29-9a57-b45b118f5fa2"]},{"id":"ITEM-2","itemData":{"author":[{"dropping-particle":"","family":"Sutopo","given":"R","non-dropping-particle":"","parse-names":false,"suffix":""},{"dropping-particle":"","family":"Yuliani","given":"T","non-dropping-particle":"","parse-names":false,"suffix":""}],"container-title":"Jurnal Transformasi Ekonomi dan Sosial","id":"ITEM-2","issue":"2","issued":{"date-parts":[["2023"]]},"page":"145-152","title":"Transformasi digital UMKM melalui pelatihan terpadu berbasis komunitas","type":"article-journal","volume":"4"},"uris":["http://www.mendeley.com/documents/?uuid=32f9e814-ec28-4f31-b115-e57ad4af5f5f"]}],"mendeley":{"formattedCitation":"(Irawan &amp; Wahyudi, 2022; Sutopo &amp; Yuliani, 2023)","plainTextFormattedCitation":"(Irawan &amp; Wahyudi, 2022; Sutopo &amp; Yuliani, 2023)","previouslyFormattedCitation":"(Irawan &amp; Wahyudi, 2022; Sutopo &amp; Yuliani, 2023)"},"properties":{"noteIndex":0},"schema":"https://github.com/citation-style-language/schema/raw/master/csl-citation.json"}</w:instrText>
      </w:r>
      <w:r w:rsidR="00305B9F">
        <w:rPr>
          <w:rFonts w:ascii="Century Gothic" w:hAnsi="Century Gothic"/>
          <w:sz w:val="18"/>
          <w:szCs w:val="18"/>
          <w:lang w:val="en-ID" w:eastAsia="id-ID"/>
        </w:rPr>
        <w:fldChar w:fldCharType="separate"/>
      </w:r>
      <w:r w:rsidR="00305B9F" w:rsidRPr="00305B9F">
        <w:rPr>
          <w:rFonts w:ascii="Century Gothic" w:hAnsi="Century Gothic"/>
          <w:noProof/>
          <w:sz w:val="18"/>
          <w:szCs w:val="18"/>
          <w:lang w:val="en-ID" w:eastAsia="id-ID"/>
        </w:rPr>
        <w:t>(Irawan &amp; Wahyudi, 2022; Sutopo &amp; Yuliani, 2023)</w:t>
      </w:r>
      <w:r w:rsidR="00305B9F">
        <w:rPr>
          <w:rFonts w:ascii="Century Gothic" w:hAnsi="Century Gothic"/>
          <w:sz w:val="18"/>
          <w:szCs w:val="18"/>
          <w:lang w:val="en-ID" w:eastAsia="id-ID"/>
        </w:rPr>
        <w:fldChar w:fldCharType="end"/>
      </w:r>
      <w:r w:rsidR="00305B9F">
        <w:rPr>
          <w:rFonts w:ascii="Century Gothic" w:hAnsi="Century Gothic"/>
          <w:sz w:val="18"/>
          <w:szCs w:val="18"/>
          <w:lang w:val="en-ID" w:eastAsia="id-ID"/>
        </w:rPr>
        <w:t>.</w:t>
      </w:r>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Pelatihan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ini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tidak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hanya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membantu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pelaku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usaha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memahami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konsep</w:t>
      </w:r>
      <w:proofErr w:type="spellEnd"/>
      <w:r w:rsidRPr="00554C50">
        <w:rPr>
          <w:rFonts w:ascii="Century Gothic" w:hAnsi="Century Gothic"/>
          <w:sz w:val="18"/>
          <w:szCs w:val="18"/>
          <w:lang w:val="en-ID" w:eastAsia="id-ID"/>
        </w:rPr>
        <w:t xml:space="preserve"> digital marketing, </w:t>
      </w:r>
      <w:proofErr w:type="spellStart"/>
      <w:r w:rsidRPr="00554C50">
        <w:rPr>
          <w:rFonts w:ascii="Century Gothic" w:hAnsi="Century Gothic"/>
          <w:sz w:val="18"/>
          <w:szCs w:val="18"/>
          <w:lang w:val="en-ID" w:eastAsia="id-ID"/>
        </w:rPr>
        <w:t>tetapi</w:t>
      </w:r>
      <w:proofErr w:type="spellEnd"/>
      <w:r w:rsidRPr="00554C50">
        <w:rPr>
          <w:rFonts w:ascii="Century Gothic" w:hAnsi="Century Gothic"/>
          <w:sz w:val="18"/>
          <w:szCs w:val="18"/>
          <w:lang w:val="en-ID" w:eastAsia="id-ID"/>
        </w:rPr>
        <w:t xml:space="preserve"> juga </w:t>
      </w:r>
      <w:proofErr w:type="spellStart"/>
      <w:r w:rsidRPr="00554C50">
        <w:rPr>
          <w:rFonts w:ascii="Century Gothic" w:hAnsi="Century Gothic"/>
          <w:sz w:val="18"/>
          <w:szCs w:val="18"/>
          <w:lang w:val="en-ID" w:eastAsia="id-ID"/>
        </w:rPr>
        <w:t>mendorong</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adopsi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teknologi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dalam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operasional</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bisnis</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secara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menyeluruh</w:t>
      </w:r>
      <w:proofErr w:type="spellEnd"/>
      <w:r w:rsidRPr="00554C50">
        <w:rPr>
          <w:rFonts w:ascii="Century Gothic" w:hAnsi="Century Gothic"/>
          <w:sz w:val="18"/>
          <w:szCs w:val="18"/>
          <w:lang w:val="en-ID" w:eastAsia="id-ID"/>
        </w:rPr>
        <w:t xml:space="preserve"> </w:t>
      </w:r>
      <w:r w:rsidR="00305B9F">
        <w:rPr>
          <w:rFonts w:ascii="Century Gothic" w:hAnsi="Century Gothic"/>
          <w:sz w:val="18"/>
          <w:szCs w:val="18"/>
          <w:lang w:val="en-ID" w:eastAsia="id-ID"/>
        </w:rPr>
        <w:fldChar w:fldCharType="begin" w:fldLock="1"/>
      </w:r>
      <w:r w:rsidR="00305B9F">
        <w:rPr>
          <w:rFonts w:ascii="Century Gothic" w:hAnsi="Century Gothic"/>
          <w:sz w:val="18"/>
          <w:szCs w:val="18"/>
          <w:lang w:val="en-ID" w:eastAsia="id-ID"/>
        </w:rPr>
        <w:instrText>ADDIN CSL_CITATION {"citationItems":[{"id":"ITEM-1","itemData":{"author":[{"dropping-particle":"","family":"Wibowo","given":"H","non-dropping-particle":"","parse-names":false,"suffix":""},{"dropping-particle":"","family":"Santosa","given":"B","non-dropping-particle":"","parse-names":false,"suffix":""},{"dropping-particle":"","family":"Sari","given":"N","non-dropping-particle":"","parse-names":false,"suffix":""}],"container-title":"Jurnal Pemberdayaan dan Inovasi Bisnis","id":"ITEM-1","issue":"3","issued":{"date-parts":[["2022"]]},"page":"175-184","title":"Pelatihan digital marketing sebagai strategi peningkatan daya saing UMKM","type":"article-journal","volume":"4"},"uris":["http://www.mendeley.com/documents/?uuid=1089ff48-fbf9-4fad-9aed-92b4bbfa33ba"]},{"id":"ITEM-2","itemData":{"author":[{"dropping-particle":"","family":"Huda","given":"M","non-dropping-particle":"","parse-names":false,"suffix":""},{"dropping-particle":"","family":"Isnaini","given":"R","non-dropping-particle":"","parse-names":false,"suffix":""}],"container-title":"Jurnal Abdimas Inspiratif","id":"ITEM-2","issue":"2","issued":{"date-parts":[["2021"]]},"page":"112-120","title":"Pelatihan digital marketing sebagai upaya peningkatan daya saing UMKM","type":"article-journal","volume":"4"},"uris":["http://www.mendeley.com/documents/?uuid=31baf8a4-6dc1-4f3f-8b1a-8b4f29463f8b"]}],"mendeley":{"formattedCitation":"(Huda &amp; Isnaini, 2021; Wibowo et al., 2022)","plainTextFormattedCitation":"(Huda &amp; Isnaini, 2021; Wibowo et al., 2022)","previouslyFormattedCitation":"(Huda &amp; Isnaini, 2021; Wibowo et al., 2022)"},"properties":{"noteIndex":0},"schema":"https://github.com/citation-style-language/schema/raw/master/csl-citation.json"}</w:instrText>
      </w:r>
      <w:r w:rsidR="00305B9F">
        <w:rPr>
          <w:rFonts w:ascii="Century Gothic" w:hAnsi="Century Gothic"/>
          <w:sz w:val="18"/>
          <w:szCs w:val="18"/>
          <w:lang w:val="en-ID" w:eastAsia="id-ID"/>
        </w:rPr>
        <w:fldChar w:fldCharType="separate"/>
      </w:r>
      <w:r w:rsidR="00305B9F" w:rsidRPr="00305B9F">
        <w:rPr>
          <w:rFonts w:ascii="Century Gothic" w:hAnsi="Century Gothic"/>
          <w:noProof/>
          <w:sz w:val="18"/>
          <w:szCs w:val="18"/>
          <w:lang w:val="en-ID" w:eastAsia="id-ID"/>
        </w:rPr>
        <w:t>(Huda &amp; Isnaini, 2021; Wibowo et al., 2022)</w:t>
      </w:r>
      <w:r w:rsidR="00305B9F">
        <w:rPr>
          <w:rFonts w:ascii="Century Gothic" w:hAnsi="Century Gothic"/>
          <w:sz w:val="18"/>
          <w:szCs w:val="18"/>
          <w:lang w:val="en-ID" w:eastAsia="id-ID"/>
        </w:rPr>
        <w:fldChar w:fldCharType="end"/>
      </w:r>
      <w:r w:rsidRPr="00554C50">
        <w:rPr>
          <w:rFonts w:ascii="Century Gothic" w:hAnsi="Century Gothic"/>
          <w:sz w:val="18"/>
          <w:szCs w:val="18"/>
          <w:lang w:val="en-ID" w:eastAsia="id-ID"/>
        </w:rPr>
        <w:t xml:space="preserve">. Oleh </w:t>
      </w:r>
      <w:proofErr w:type="spellStart"/>
      <w:r w:rsidRPr="00554C50">
        <w:rPr>
          <w:rFonts w:ascii="Century Gothic" w:hAnsi="Century Gothic"/>
          <w:sz w:val="18"/>
          <w:szCs w:val="18"/>
          <w:lang w:val="en-ID" w:eastAsia="id-ID"/>
        </w:rPr>
        <w:t>karena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itu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penting</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untuk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merancang</w:t>
      </w:r>
      <w:proofErr w:type="spellEnd"/>
      <w:r w:rsidRPr="00554C50">
        <w:rPr>
          <w:rFonts w:ascii="Century Gothic" w:hAnsi="Century Gothic"/>
          <w:sz w:val="18"/>
          <w:szCs w:val="18"/>
          <w:lang w:val="en-ID" w:eastAsia="id-ID"/>
        </w:rPr>
        <w:t xml:space="preserve"> program </w:t>
      </w:r>
      <w:proofErr w:type="spellStart"/>
      <w:r w:rsidRPr="00554C50">
        <w:rPr>
          <w:rFonts w:ascii="Century Gothic" w:hAnsi="Century Gothic"/>
          <w:sz w:val="18"/>
          <w:szCs w:val="18"/>
          <w:lang w:val="en-ID" w:eastAsia="id-ID"/>
        </w:rPr>
        <w:t>pemberdayaan</w:t>
      </w:r>
      <w:proofErr w:type="spellEnd"/>
      <w:r w:rsidRPr="00554C50">
        <w:rPr>
          <w:rFonts w:ascii="Century Gothic" w:hAnsi="Century Gothic"/>
          <w:sz w:val="18"/>
          <w:szCs w:val="18"/>
          <w:lang w:val="en-ID" w:eastAsia="id-ID"/>
        </w:rPr>
        <w:t xml:space="preserve"> UMKM yang </w:t>
      </w:r>
      <w:proofErr w:type="spellStart"/>
      <w:r w:rsidRPr="00554C50">
        <w:rPr>
          <w:rFonts w:ascii="Century Gothic" w:hAnsi="Century Gothic"/>
          <w:sz w:val="18"/>
          <w:szCs w:val="18"/>
          <w:lang w:val="en-ID" w:eastAsia="id-ID"/>
        </w:rPr>
        <w:t>berorientasi</w:t>
      </w:r>
      <w:proofErr w:type="spellEnd"/>
      <w:r w:rsidRPr="00554C50">
        <w:rPr>
          <w:rFonts w:ascii="Century Gothic" w:hAnsi="Century Gothic"/>
          <w:sz w:val="18"/>
          <w:szCs w:val="18"/>
          <w:lang w:val="en-ID" w:eastAsia="id-ID"/>
        </w:rPr>
        <w:t xml:space="preserve"> pada </w:t>
      </w:r>
      <w:proofErr w:type="spellStart"/>
      <w:r w:rsidRPr="00554C50">
        <w:rPr>
          <w:rFonts w:ascii="Century Gothic" w:hAnsi="Century Gothic"/>
          <w:sz w:val="18"/>
          <w:szCs w:val="18"/>
          <w:lang w:val="en-ID" w:eastAsia="id-ID"/>
        </w:rPr>
        <w:t>penguatan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kapasitas</w:t>
      </w:r>
      <w:proofErr w:type="spellEnd"/>
      <w:r w:rsidRPr="00554C50">
        <w:rPr>
          <w:rFonts w:ascii="Century Gothic" w:hAnsi="Century Gothic"/>
          <w:sz w:val="18"/>
          <w:szCs w:val="18"/>
          <w:lang w:val="en-ID" w:eastAsia="id-ID"/>
        </w:rPr>
        <w:t xml:space="preserve"> digital, </w:t>
      </w:r>
      <w:proofErr w:type="spellStart"/>
      <w:r w:rsidRPr="00554C50">
        <w:rPr>
          <w:rFonts w:ascii="Century Gothic" w:hAnsi="Century Gothic"/>
          <w:sz w:val="18"/>
          <w:szCs w:val="18"/>
          <w:lang w:val="en-ID" w:eastAsia="id-ID"/>
        </w:rPr>
        <w:t>terutama</w:t>
      </w:r>
      <w:proofErr w:type="spellEnd"/>
      <w:r w:rsidRPr="00554C50">
        <w:rPr>
          <w:rFonts w:ascii="Century Gothic" w:hAnsi="Century Gothic"/>
          <w:sz w:val="18"/>
          <w:szCs w:val="18"/>
          <w:lang w:val="en-ID" w:eastAsia="id-ID"/>
        </w:rPr>
        <w:t xml:space="preserve"> di </w:t>
      </w:r>
      <w:proofErr w:type="spellStart"/>
      <w:r w:rsidRPr="00554C50">
        <w:rPr>
          <w:rFonts w:ascii="Century Gothic" w:hAnsi="Century Gothic"/>
          <w:sz w:val="18"/>
          <w:szCs w:val="18"/>
          <w:lang w:val="en-ID" w:eastAsia="id-ID"/>
        </w:rPr>
        <w:t>sektor-sektor</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dengan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potensi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produk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unik</w:t>
      </w:r>
      <w:proofErr w:type="spellEnd"/>
      <w:r w:rsidRPr="00554C50">
        <w:rPr>
          <w:rFonts w:ascii="Century Gothic" w:hAnsi="Century Gothic"/>
          <w:sz w:val="18"/>
          <w:szCs w:val="18"/>
          <w:lang w:val="en-ID" w:eastAsia="id-ID"/>
        </w:rPr>
        <w:t xml:space="preserve"> dan pasar yang </w:t>
      </w:r>
      <w:proofErr w:type="spellStart"/>
      <w:r w:rsidRPr="00554C50">
        <w:rPr>
          <w:rFonts w:ascii="Century Gothic" w:hAnsi="Century Gothic"/>
          <w:sz w:val="18"/>
          <w:szCs w:val="18"/>
          <w:lang w:val="en-ID" w:eastAsia="id-ID"/>
        </w:rPr>
        <w:t>luas</w:t>
      </w:r>
      <w:proofErr w:type="spellEnd"/>
      <w:r w:rsidRPr="00554C50">
        <w:rPr>
          <w:rFonts w:ascii="Century Gothic" w:hAnsi="Century Gothic"/>
          <w:sz w:val="18"/>
          <w:szCs w:val="18"/>
          <w:lang w:val="en-ID" w:eastAsia="id-ID"/>
        </w:rPr>
        <w:t xml:space="preserve"> </w:t>
      </w:r>
      <w:r w:rsidR="00305B9F">
        <w:rPr>
          <w:rFonts w:ascii="Century Gothic" w:hAnsi="Century Gothic"/>
          <w:sz w:val="18"/>
          <w:szCs w:val="18"/>
          <w:lang w:val="en-ID" w:eastAsia="id-ID"/>
        </w:rPr>
        <w:fldChar w:fldCharType="begin" w:fldLock="1"/>
      </w:r>
      <w:r w:rsidR="00522855">
        <w:rPr>
          <w:rFonts w:ascii="Century Gothic" w:hAnsi="Century Gothic"/>
          <w:sz w:val="18"/>
          <w:szCs w:val="18"/>
          <w:lang w:val="en-ID" w:eastAsia="id-ID"/>
        </w:rPr>
        <w:instrText>ADDIN CSL_CITATION {"citationItems":[{"id":"ITEM-1","itemData":{"author":[{"dropping-particle":"","family":"Setiawan","given":"D","non-dropping-particle":"","parse-names":false,"suffix":""},{"dropping-particle":"","family":"Dewi","given":"A P","non-dropping-particle":"","parse-names":false,"suffix":""}],"container-title":"Jurnal Pemberdayaan Ekonomi","id":"ITEM-1","issue":"2","issued":{"date-parts":[["2020"]]},"page":"133-142","title":"Strategi penguatan kapasitas digital UMKM berbasis potensi lokal","type":"article-journal","volume":"3"},"uris":["http://www.mendeley.com/documents/?uuid=465af540-6171-4eae-9279-5e6992ad7fbc"]},{"id":"ITEM-2","itemData":{"author":[{"dropping-particle":"","family":"Astuti","given":"R Y","non-dropping-particle":"","parse-names":false,"suffix":""},{"dropping-particle":"","family":"Handayani","given":"P W","non-dropping-particle":"","parse-names":false,"suffix":""},{"dropping-particle":"","family":"Wibowo","given":"A","non-dropping-particle":"","parse-names":false,"suffix":""}],"container-title":"Jurnal Teknologi Informasi dan Bisnis","id":"ITEM-2","issue":"1","issued":{"date-parts":[["2023"]]},"page":"33-40","title":"Pemanfaatan teknologi digital dalam meningkatkan daya saing UMKM","type":"article-journal","volume":"10"},"uris":["http://www.mendeley.com/documents/?uuid=6dd122e1-6580-4749-b0bb-14515ec6e9d1"]}],"mendeley":{"formattedCitation":"(Astuti et al., 2023; Setiawan &amp; Dewi, 2020)","plainTextFormattedCitation":"(Astuti et al., 2023; Setiawan &amp; Dewi, 2020)","previouslyFormattedCitation":"(Astuti et al., 2023; Setiawan &amp; Dewi, 2020)"},"properties":{"noteIndex":0},"schema":"https://github.com/citation-style-language/schema/raw/master/csl-citation.json"}</w:instrText>
      </w:r>
      <w:r w:rsidR="00305B9F">
        <w:rPr>
          <w:rFonts w:ascii="Century Gothic" w:hAnsi="Century Gothic"/>
          <w:sz w:val="18"/>
          <w:szCs w:val="18"/>
          <w:lang w:val="en-ID" w:eastAsia="id-ID"/>
        </w:rPr>
        <w:fldChar w:fldCharType="separate"/>
      </w:r>
      <w:r w:rsidR="00305B9F" w:rsidRPr="00305B9F">
        <w:rPr>
          <w:rFonts w:ascii="Century Gothic" w:hAnsi="Century Gothic"/>
          <w:noProof/>
          <w:sz w:val="18"/>
          <w:szCs w:val="18"/>
          <w:lang w:val="en-ID" w:eastAsia="id-ID"/>
        </w:rPr>
        <w:t>(Astuti et al., 2023; Setiawan &amp; Dewi, 2020)</w:t>
      </w:r>
      <w:r w:rsidR="00305B9F">
        <w:rPr>
          <w:rFonts w:ascii="Century Gothic" w:hAnsi="Century Gothic"/>
          <w:sz w:val="18"/>
          <w:szCs w:val="18"/>
          <w:lang w:val="en-ID" w:eastAsia="id-ID"/>
        </w:rPr>
        <w:fldChar w:fldCharType="end"/>
      </w:r>
      <w:r w:rsidR="00305B9F">
        <w:rPr>
          <w:rFonts w:ascii="Century Gothic" w:hAnsi="Century Gothic"/>
          <w:sz w:val="18"/>
          <w:szCs w:val="18"/>
          <w:lang w:val="en-ID" w:eastAsia="id-ID"/>
        </w:rPr>
        <w:t>.</w:t>
      </w:r>
    </w:p>
    <w:p w14:paraId="2F4FC92A" w14:textId="77777777" w:rsidR="00554C50" w:rsidRPr="00554C50" w:rsidRDefault="00554C50" w:rsidP="00554C50">
      <w:pPr>
        <w:spacing w:after="200" w:line="276" w:lineRule="auto"/>
        <w:ind w:firstLine="426"/>
        <w:jc w:val="both"/>
        <w:rPr>
          <w:rFonts w:ascii="Century Gothic" w:hAnsi="Century Gothic"/>
          <w:sz w:val="18"/>
          <w:szCs w:val="18"/>
          <w:lang w:val="en-ID" w:eastAsia="id-ID"/>
        </w:rPr>
      </w:pPr>
      <w:r w:rsidRPr="00554C50">
        <w:rPr>
          <w:rFonts w:ascii="Century Gothic" w:hAnsi="Century Gothic"/>
          <w:sz w:val="18"/>
          <w:szCs w:val="18"/>
          <w:lang w:val="en-ID" w:eastAsia="id-ID"/>
        </w:rPr>
        <w:t xml:space="preserve">UMKM </w:t>
      </w:r>
      <w:r w:rsidRPr="00554C50">
        <w:rPr>
          <w:rFonts w:ascii="Century Gothic" w:hAnsi="Century Gothic"/>
          <w:i/>
          <w:iCs/>
          <w:sz w:val="18"/>
          <w:szCs w:val="18"/>
          <w:lang w:val="en-ID" w:eastAsia="id-ID"/>
        </w:rPr>
        <w:t>Lily Gembira Karya</w:t>
      </w:r>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merupakan</w:t>
      </w:r>
      <w:proofErr w:type="spellEnd"/>
      <w:r w:rsidRPr="00554C50">
        <w:rPr>
          <w:rFonts w:ascii="Century Gothic" w:hAnsi="Century Gothic"/>
          <w:sz w:val="18"/>
          <w:szCs w:val="18"/>
          <w:lang w:val="en-ID" w:eastAsia="id-ID"/>
        </w:rPr>
        <w:t xml:space="preserve"> salah </w:t>
      </w:r>
      <w:proofErr w:type="spellStart"/>
      <w:r w:rsidRPr="00554C50">
        <w:rPr>
          <w:rFonts w:ascii="Century Gothic" w:hAnsi="Century Gothic"/>
          <w:sz w:val="18"/>
          <w:szCs w:val="18"/>
          <w:lang w:val="en-ID" w:eastAsia="id-ID"/>
        </w:rPr>
        <w:t>satu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pelaku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usaha</w:t>
      </w:r>
      <w:proofErr w:type="spellEnd"/>
      <w:r w:rsidRPr="00554C50">
        <w:rPr>
          <w:rFonts w:ascii="Century Gothic" w:hAnsi="Century Gothic"/>
          <w:sz w:val="18"/>
          <w:szCs w:val="18"/>
          <w:lang w:val="en-ID" w:eastAsia="id-ID"/>
        </w:rPr>
        <w:t xml:space="preserve"> di Kota Malang yang </w:t>
      </w:r>
      <w:proofErr w:type="spellStart"/>
      <w:r w:rsidRPr="00554C50">
        <w:rPr>
          <w:rFonts w:ascii="Century Gothic" w:hAnsi="Century Gothic"/>
          <w:sz w:val="18"/>
          <w:szCs w:val="18"/>
          <w:lang w:val="en-ID" w:eastAsia="id-ID"/>
        </w:rPr>
        <w:t>bergerak</w:t>
      </w:r>
      <w:proofErr w:type="spellEnd"/>
      <w:r w:rsidRPr="00554C50">
        <w:rPr>
          <w:rFonts w:ascii="Century Gothic" w:hAnsi="Century Gothic"/>
          <w:sz w:val="18"/>
          <w:szCs w:val="18"/>
          <w:lang w:val="en-ID" w:eastAsia="id-ID"/>
        </w:rPr>
        <w:t xml:space="preserve"> di </w:t>
      </w:r>
      <w:proofErr w:type="spellStart"/>
      <w:r w:rsidRPr="00554C50">
        <w:rPr>
          <w:rFonts w:ascii="Century Gothic" w:hAnsi="Century Gothic"/>
          <w:sz w:val="18"/>
          <w:szCs w:val="18"/>
          <w:lang w:val="en-ID" w:eastAsia="id-ID"/>
        </w:rPr>
        <w:t>bidang</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produksi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makanan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ringan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khususnya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abon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kriuk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jamur</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tiram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dengan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berbagai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varian</w:t>
      </w:r>
      <w:proofErr w:type="spellEnd"/>
      <w:r w:rsidRPr="00554C50">
        <w:rPr>
          <w:rFonts w:ascii="Century Gothic" w:hAnsi="Century Gothic"/>
          <w:sz w:val="18"/>
          <w:szCs w:val="18"/>
          <w:lang w:val="en-ID" w:eastAsia="id-ID"/>
        </w:rPr>
        <w:t xml:space="preserve"> rasa. UMKM </w:t>
      </w:r>
      <w:proofErr w:type="spellStart"/>
      <w:r w:rsidRPr="00554C50">
        <w:rPr>
          <w:rFonts w:ascii="Century Gothic" w:hAnsi="Century Gothic"/>
          <w:sz w:val="18"/>
          <w:szCs w:val="18"/>
          <w:lang w:val="en-ID" w:eastAsia="id-ID"/>
        </w:rPr>
        <w:t>ini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telah</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beroperasi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selama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kurang</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lebih</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tiga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tahun</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memiliki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Nomor</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Induk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Berusaha</w:t>
      </w:r>
      <w:proofErr w:type="spellEnd"/>
      <w:r w:rsidRPr="00554C50">
        <w:rPr>
          <w:rFonts w:ascii="Century Gothic" w:hAnsi="Century Gothic"/>
          <w:sz w:val="18"/>
          <w:szCs w:val="18"/>
          <w:lang w:val="en-ID" w:eastAsia="id-ID"/>
        </w:rPr>
        <w:t xml:space="preserve"> (NIB: 5043573022306-26). Saat </w:t>
      </w:r>
      <w:proofErr w:type="spellStart"/>
      <w:r w:rsidRPr="00554C50">
        <w:rPr>
          <w:rFonts w:ascii="Century Gothic" w:hAnsi="Century Gothic"/>
          <w:sz w:val="18"/>
          <w:szCs w:val="18"/>
          <w:lang w:val="en-ID" w:eastAsia="id-ID"/>
        </w:rPr>
        <w:t>ini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operasional</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usaha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masih</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dijalankan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secara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sederhana</w:t>
      </w:r>
      <w:proofErr w:type="spellEnd"/>
      <w:r w:rsidRPr="00554C50">
        <w:rPr>
          <w:rFonts w:ascii="Century Gothic" w:hAnsi="Century Gothic"/>
          <w:sz w:val="18"/>
          <w:szCs w:val="18"/>
          <w:lang w:val="en-ID" w:eastAsia="id-ID"/>
        </w:rPr>
        <w:t xml:space="preserve"> oleh </w:t>
      </w:r>
      <w:proofErr w:type="spellStart"/>
      <w:r w:rsidRPr="00554C50">
        <w:rPr>
          <w:rFonts w:ascii="Century Gothic" w:hAnsi="Century Gothic"/>
          <w:sz w:val="18"/>
          <w:szCs w:val="18"/>
          <w:lang w:val="en-ID" w:eastAsia="id-ID"/>
        </w:rPr>
        <w:t>pemilik</w:t>
      </w:r>
      <w:proofErr w:type="spellEnd"/>
      <w:r w:rsidRPr="00554C50">
        <w:rPr>
          <w:rFonts w:ascii="Century Gothic" w:hAnsi="Century Gothic"/>
          <w:sz w:val="18"/>
          <w:szCs w:val="18"/>
          <w:lang w:val="en-ID" w:eastAsia="id-ID"/>
        </w:rPr>
        <w:t xml:space="preserve"> dan 11 orang </w:t>
      </w:r>
      <w:proofErr w:type="spellStart"/>
      <w:r w:rsidRPr="00554C50">
        <w:rPr>
          <w:rFonts w:ascii="Century Gothic" w:hAnsi="Century Gothic"/>
          <w:sz w:val="18"/>
          <w:szCs w:val="18"/>
          <w:lang w:val="en-ID" w:eastAsia="id-ID"/>
        </w:rPr>
        <w:t>lainnya</w:t>
      </w:r>
      <w:proofErr w:type="spellEnd"/>
      <w:r w:rsidRPr="00554C50">
        <w:rPr>
          <w:rFonts w:ascii="Century Gothic" w:hAnsi="Century Gothic"/>
          <w:sz w:val="18"/>
          <w:szCs w:val="18"/>
          <w:lang w:val="en-ID" w:eastAsia="id-ID"/>
        </w:rPr>
        <w:t xml:space="preserve"> yang </w:t>
      </w:r>
      <w:proofErr w:type="spellStart"/>
      <w:r w:rsidRPr="00554C50">
        <w:rPr>
          <w:rFonts w:ascii="Century Gothic" w:hAnsi="Century Gothic"/>
          <w:sz w:val="18"/>
          <w:szCs w:val="18"/>
          <w:lang w:val="en-ID" w:eastAsia="id-ID"/>
        </w:rPr>
        <w:t>terdiri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dari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staf</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produksi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penjualan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serta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anggota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keluarga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Seluruh</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aktivitas</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pemasaran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masih</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bersifat</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konvensional</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belum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memanfaatkan</w:t>
      </w:r>
      <w:proofErr w:type="spellEnd"/>
      <w:r w:rsidRPr="00554C50">
        <w:rPr>
          <w:rFonts w:ascii="Century Gothic" w:hAnsi="Century Gothic"/>
          <w:sz w:val="18"/>
          <w:szCs w:val="18"/>
          <w:lang w:val="en-ID" w:eastAsia="id-ID"/>
        </w:rPr>
        <w:t xml:space="preserve"> media digital </w:t>
      </w:r>
      <w:proofErr w:type="spellStart"/>
      <w:r w:rsidRPr="00554C50">
        <w:rPr>
          <w:rFonts w:ascii="Century Gothic" w:hAnsi="Century Gothic"/>
          <w:sz w:val="18"/>
          <w:szCs w:val="18"/>
          <w:lang w:val="en-ID" w:eastAsia="id-ID"/>
        </w:rPr>
        <w:t>secara</w:t>
      </w:r>
      <w:proofErr w:type="spellEnd"/>
      <w:r w:rsidRPr="00554C50">
        <w:rPr>
          <w:rFonts w:ascii="Century Gothic" w:hAnsi="Century Gothic"/>
          <w:sz w:val="18"/>
          <w:szCs w:val="18"/>
          <w:lang w:val="en-ID" w:eastAsia="id-ID"/>
        </w:rPr>
        <w:t xml:space="preserve"> optimal. </w:t>
      </w:r>
      <w:proofErr w:type="spellStart"/>
      <w:r w:rsidRPr="00554C50">
        <w:rPr>
          <w:rFonts w:ascii="Century Gothic" w:hAnsi="Century Gothic"/>
          <w:sz w:val="18"/>
          <w:szCs w:val="18"/>
          <w:lang w:val="en-ID" w:eastAsia="id-ID"/>
        </w:rPr>
        <w:t>Produk</w:t>
      </w:r>
      <w:proofErr w:type="spellEnd"/>
      <w:r w:rsidRPr="00554C50">
        <w:rPr>
          <w:rFonts w:ascii="Century Gothic" w:hAnsi="Century Gothic"/>
          <w:sz w:val="18"/>
          <w:szCs w:val="18"/>
          <w:lang w:val="en-ID" w:eastAsia="id-ID"/>
        </w:rPr>
        <w:t xml:space="preserve"> yang </w:t>
      </w:r>
      <w:proofErr w:type="spellStart"/>
      <w:r w:rsidRPr="00554C50">
        <w:rPr>
          <w:rFonts w:ascii="Century Gothic" w:hAnsi="Century Gothic"/>
          <w:sz w:val="18"/>
          <w:szCs w:val="18"/>
          <w:lang w:val="en-ID" w:eastAsia="id-ID"/>
        </w:rPr>
        <w:t>dihasilkan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memiliki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daya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saing</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karena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berbahan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dasar</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jamur</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tiram</w:t>
      </w:r>
      <w:proofErr w:type="spellEnd"/>
      <w:r w:rsidRPr="00554C50">
        <w:rPr>
          <w:rFonts w:ascii="Century Gothic" w:hAnsi="Century Gothic"/>
          <w:sz w:val="18"/>
          <w:szCs w:val="18"/>
          <w:lang w:val="en-ID" w:eastAsia="id-ID"/>
        </w:rPr>
        <w:t xml:space="preserve"> yang </w:t>
      </w:r>
      <w:proofErr w:type="spellStart"/>
      <w:r w:rsidRPr="00554C50">
        <w:rPr>
          <w:rFonts w:ascii="Century Gothic" w:hAnsi="Century Gothic"/>
          <w:sz w:val="18"/>
          <w:szCs w:val="18"/>
          <w:lang w:val="en-ID" w:eastAsia="id-ID"/>
        </w:rPr>
        <w:t>populer</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sehat</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serta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memiliki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variasi</w:t>
      </w:r>
      <w:proofErr w:type="spellEnd"/>
      <w:r w:rsidRPr="00554C50">
        <w:rPr>
          <w:rFonts w:ascii="Century Gothic" w:hAnsi="Century Gothic"/>
          <w:sz w:val="18"/>
          <w:szCs w:val="18"/>
          <w:lang w:val="en-ID" w:eastAsia="id-ID"/>
        </w:rPr>
        <w:t xml:space="preserve"> rasa yang </w:t>
      </w:r>
      <w:proofErr w:type="spellStart"/>
      <w:r w:rsidRPr="00554C50">
        <w:rPr>
          <w:rFonts w:ascii="Century Gothic" w:hAnsi="Century Gothic"/>
          <w:sz w:val="18"/>
          <w:szCs w:val="18"/>
          <w:lang w:val="en-ID" w:eastAsia="id-ID"/>
        </w:rPr>
        <w:t>inovatif</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Letak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usaha</w:t>
      </w:r>
      <w:proofErr w:type="spellEnd"/>
      <w:r w:rsidRPr="00554C50">
        <w:rPr>
          <w:rFonts w:ascii="Century Gothic" w:hAnsi="Century Gothic"/>
          <w:sz w:val="18"/>
          <w:szCs w:val="18"/>
          <w:lang w:val="en-ID" w:eastAsia="id-ID"/>
        </w:rPr>
        <w:t xml:space="preserve"> yang </w:t>
      </w:r>
      <w:proofErr w:type="spellStart"/>
      <w:r w:rsidRPr="00554C50">
        <w:rPr>
          <w:rFonts w:ascii="Century Gothic" w:hAnsi="Century Gothic"/>
          <w:sz w:val="18"/>
          <w:szCs w:val="18"/>
          <w:lang w:val="en-ID" w:eastAsia="id-ID"/>
        </w:rPr>
        <w:t>berada</w:t>
      </w:r>
      <w:proofErr w:type="spellEnd"/>
      <w:r w:rsidRPr="00554C50">
        <w:rPr>
          <w:rFonts w:ascii="Century Gothic" w:hAnsi="Century Gothic"/>
          <w:sz w:val="18"/>
          <w:szCs w:val="18"/>
          <w:lang w:val="en-ID" w:eastAsia="id-ID"/>
        </w:rPr>
        <w:t xml:space="preserve"> di Kota Malang juga sangat </w:t>
      </w:r>
      <w:proofErr w:type="spellStart"/>
      <w:r w:rsidRPr="00554C50">
        <w:rPr>
          <w:rFonts w:ascii="Century Gothic" w:hAnsi="Century Gothic"/>
          <w:sz w:val="18"/>
          <w:szCs w:val="18"/>
          <w:lang w:val="en-ID" w:eastAsia="id-ID"/>
        </w:rPr>
        <w:t>strategis</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memiliki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dukungan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infrastruktur</w:t>
      </w:r>
      <w:proofErr w:type="spellEnd"/>
      <w:r w:rsidRPr="00554C50">
        <w:rPr>
          <w:rFonts w:ascii="Century Gothic" w:hAnsi="Century Gothic"/>
          <w:sz w:val="18"/>
          <w:szCs w:val="18"/>
          <w:lang w:val="en-ID" w:eastAsia="id-ID"/>
        </w:rPr>
        <w:t xml:space="preserve"> digital yang </w:t>
      </w:r>
      <w:proofErr w:type="spellStart"/>
      <w:r w:rsidRPr="00554C50">
        <w:rPr>
          <w:rFonts w:ascii="Century Gothic" w:hAnsi="Century Gothic"/>
          <w:sz w:val="18"/>
          <w:szCs w:val="18"/>
          <w:lang w:val="en-ID" w:eastAsia="id-ID"/>
        </w:rPr>
        <w:t>cukup</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baik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menjadikan</w:t>
      </w:r>
      <w:proofErr w:type="spellEnd"/>
      <w:r w:rsidRPr="00554C50">
        <w:rPr>
          <w:rFonts w:ascii="Century Gothic" w:hAnsi="Century Gothic"/>
          <w:sz w:val="18"/>
          <w:szCs w:val="18"/>
          <w:lang w:val="en-ID" w:eastAsia="id-ID"/>
        </w:rPr>
        <w:t xml:space="preserve"> UMKM </w:t>
      </w:r>
      <w:proofErr w:type="spellStart"/>
      <w:r w:rsidRPr="00554C50">
        <w:rPr>
          <w:rFonts w:ascii="Century Gothic" w:hAnsi="Century Gothic"/>
          <w:sz w:val="18"/>
          <w:szCs w:val="18"/>
          <w:lang w:val="en-ID" w:eastAsia="id-ID"/>
        </w:rPr>
        <w:t>ini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memiliki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potensi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besar</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untuk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tumbuh</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jika</w:t>
      </w:r>
      <w:proofErr w:type="spellEnd"/>
      <w:r w:rsidRPr="00554C50">
        <w:rPr>
          <w:rFonts w:ascii="Century Gothic" w:hAnsi="Century Gothic"/>
          <w:sz w:val="18"/>
          <w:szCs w:val="18"/>
          <w:lang w:val="en-ID" w:eastAsia="id-ID"/>
        </w:rPr>
        <w:t xml:space="preserve"> strategi </w:t>
      </w:r>
      <w:proofErr w:type="spellStart"/>
      <w:r w:rsidRPr="00554C50">
        <w:rPr>
          <w:rFonts w:ascii="Century Gothic" w:hAnsi="Century Gothic"/>
          <w:sz w:val="18"/>
          <w:szCs w:val="18"/>
          <w:lang w:val="en-ID" w:eastAsia="id-ID"/>
        </w:rPr>
        <w:t>pemasarannya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diperkuat</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secara</w:t>
      </w:r>
      <w:proofErr w:type="spellEnd"/>
      <w:r w:rsidRPr="00554C50">
        <w:rPr>
          <w:rFonts w:ascii="Century Gothic" w:hAnsi="Century Gothic"/>
          <w:sz w:val="18"/>
          <w:szCs w:val="18"/>
          <w:lang w:val="en-ID" w:eastAsia="id-ID"/>
        </w:rPr>
        <w:t xml:space="preserve"> digital.</w:t>
      </w:r>
    </w:p>
    <w:p w14:paraId="22E52E5F" w14:textId="77777777" w:rsidR="00554C50" w:rsidRPr="00554C50" w:rsidRDefault="00554C50" w:rsidP="00554C50">
      <w:pPr>
        <w:spacing w:after="200" w:line="276" w:lineRule="auto"/>
        <w:ind w:firstLine="426"/>
        <w:jc w:val="both"/>
        <w:rPr>
          <w:rFonts w:ascii="Century Gothic" w:hAnsi="Century Gothic"/>
          <w:sz w:val="18"/>
          <w:szCs w:val="18"/>
          <w:lang w:val="en-ID" w:eastAsia="id-ID"/>
        </w:rPr>
      </w:pPr>
      <w:proofErr w:type="spellStart"/>
      <w:r w:rsidRPr="00554C50">
        <w:rPr>
          <w:rFonts w:ascii="Century Gothic" w:hAnsi="Century Gothic"/>
          <w:sz w:val="18"/>
          <w:szCs w:val="18"/>
          <w:lang w:val="en-ID" w:eastAsia="id-ID"/>
        </w:rPr>
        <w:t>Permasalahan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utama</w:t>
      </w:r>
      <w:proofErr w:type="spellEnd"/>
      <w:r w:rsidRPr="00554C50">
        <w:rPr>
          <w:rFonts w:ascii="Century Gothic" w:hAnsi="Century Gothic"/>
          <w:sz w:val="18"/>
          <w:szCs w:val="18"/>
          <w:lang w:val="en-ID" w:eastAsia="id-ID"/>
        </w:rPr>
        <w:t xml:space="preserve"> yang </w:t>
      </w:r>
      <w:proofErr w:type="spellStart"/>
      <w:r w:rsidRPr="00554C50">
        <w:rPr>
          <w:rFonts w:ascii="Century Gothic" w:hAnsi="Century Gothic"/>
          <w:sz w:val="18"/>
          <w:szCs w:val="18"/>
          <w:lang w:val="en-ID" w:eastAsia="id-ID"/>
        </w:rPr>
        <w:t>dihadapi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mitra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adalah</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keterbatasan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pengetahuan</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keterampilan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dalam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menggunakan</w:t>
      </w:r>
      <w:proofErr w:type="spellEnd"/>
      <w:r w:rsidRPr="00554C50">
        <w:rPr>
          <w:rFonts w:ascii="Century Gothic" w:hAnsi="Century Gothic"/>
          <w:sz w:val="18"/>
          <w:szCs w:val="18"/>
          <w:lang w:val="en-ID" w:eastAsia="id-ID"/>
        </w:rPr>
        <w:t xml:space="preserve"> media </w:t>
      </w:r>
      <w:proofErr w:type="spellStart"/>
      <w:r w:rsidRPr="00554C50">
        <w:rPr>
          <w:rFonts w:ascii="Century Gothic" w:hAnsi="Century Gothic"/>
          <w:sz w:val="18"/>
          <w:szCs w:val="18"/>
          <w:lang w:val="en-ID" w:eastAsia="id-ID"/>
        </w:rPr>
        <w:t>sosial</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aplikasi</w:t>
      </w:r>
      <w:proofErr w:type="spellEnd"/>
      <w:r w:rsidRPr="00554C50">
        <w:rPr>
          <w:rFonts w:ascii="Century Gothic" w:hAnsi="Century Gothic"/>
          <w:sz w:val="18"/>
          <w:szCs w:val="18"/>
          <w:lang w:val="en-ID" w:eastAsia="id-ID"/>
        </w:rPr>
        <w:t xml:space="preserve"> digital marketing </w:t>
      </w:r>
      <w:proofErr w:type="spellStart"/>
      <w:r w:rsidRPr="00554C50">
        <w:rPr>
          <w:rFonts w:ascii="Century Gothic" w:hAnsi="Century Gothic"/>
          <w:sz w:val="18"/>
          <w:szCs w:val="18"/>
          <w:lang w:val="en-ID" w:eastAsia="id-ID"/>
        </w:rPr>
        <w:t>untuk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mempromosikan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produknya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Selama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ini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pemasaran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hanya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dilakukan</w:t>
      </w:r>
      <w:proofErr w:type="spellEnd"/>
      <w:r w:rsidRPr="00554C50">
        <w:rPr>
          <w:rFonts w:ascii="Century Gothic" w:hAnsi="Century Gothic"/>
          <w:sz w:val="18"/>
          <w:szCs w:val="18"/>
          <w:lang w:val="en-ID" w:eastAsia="id-ID"/>
        </w:rPr>
        <w:t xml:space="preserve"> di outlet </w:t>
      </w:r>
      <w:proofErr w:type="spellStart"/>
      <w:r w:rsidRPr="00554C50">
        <w:rPr>
          <w:rFonts w:ascii="Century Gothic" w:hAnsi="Century Gothic"/>
          <w:sz w:val="18"/>
          <w:szCs w:val="18"/>
          <w:lang w:val="en-ID" w:eastAsia="id-ID"/>
        </w:rPr>
        <w:t>fisik</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mengandalkan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pelanggan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tetap</w:t>
      </w:r>
      <w:proofErr w:type="spellEnd"/>
      <w:r w:rsidRPr="00554C50">
        <w:rPr>
          <w:rFonts w:ascii="Century Gothic" w:hAnsi="Century Gothic"/>
          <w:sz w:val="18"/>
          <w:szCs w:val="18"/>
          <w:lang w:val="en-ID" w:eastAsia="id-ID"/>
        </w:rPr>
        <w:t xml:space="preserve"> di </w:t>
      </w:r>
      <w:proofErr w:type="spellStart"/>
      <w:r w:rsidRPr="00554C50">
        <w:rPr>
          <w:rFonts w:ascii="Century Gothic" w:hAnsi="Century Gothic"/>
          <w:sz w:val="18"/>
          <w:szCs w:val="18"/>
          <w:lang w:val="en-ID" w:eastAsia="id-ID"/>
        </w:rPr>
        <w:t>sekitar</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lokasi</w:t>
      </w:r>
      <w:proofErr w:type="spellEnd"/>
      <w:r w:rsidRPr="00554C50">
        <w:rPr>
          <w:rFonts w:ascii="Century Gothic" w:hAnsi="Century Gothic"/>
          <w:sz w:val="18"/>
          <w:szCs w:val="18"/>
          <w:lang w:val="en-ID" w:eastAsia="id-ID"/>
        </w:rPr>
        <w:t xml:space="preserve">. Belum </w:t>
      </w:r>
      <w:proofErr w:type="spellStart"/>
      <w:r w:rsidRPr="00554C50">
        <w:rPr>
          <w:rFonts w:ascii="Century Gothic" w:hAnsi="Century Gothic"/>
          <w:sz w:val="18"/>
          <w:szCs w:val="18"/>
          <w:lang w:val="en-ID" w:eastAsia="id-ID"/>
        </w:rPr>
        <w:t>ada</w:t>
      </w:r>
      <w:proofErr w:type="spellEnd"/>
      <w:r w:rsidRPr="00554C50">
        <w:rPr>
          <w:rFonts w:ascii="Century Gothic" w:hAnsi="Century Gothic"/>
          <w:sz w:val="18"/>
          <w:szCs w:val="18"/>
          <w:lang w:val="en-ID" w:eastAsia="id-ID"/>
        </w:rPr>
        <w:t xml:space="preserve"> strategi </w:t>
      </w:r>
      <w:proofErr w:type="spellStart"/>
      <w:r w:rsidRPr="00554C50">
        <w:rPr>
          <w:rFonts w:ascii="Century Gothic" w:hAnsi="Century Gothic"/>
          <w:sz w:val="18"/>
          <w:szCs w:val="18"/>
          <w:lang w:val="en-ID" w:eastAsia="id-ID"/>
        </w:rPr>
        <w:t>promosi</w:t>
      </w:r>
      <w:proofErr w:type="spellEnd"/>
      <w:r w:rsidRPr="00554C50">
        <w:rPr>
          <w:rFonts w:ascii="Century Gothic" w:hAnsi="Century Gothic"/>
          <w:sz w:val="18"/>
          <w:szCs w:val="18"/>
          <w:lang w:val="en-ID" w:eastAsia="id-ID"/>
        </w:rPr>
        <w:t xml:space="preserve"> yang </w:t>
      </w:r>
      <w:proofErr w:type="spellStart"/>
      <w:r w:rsidRPr="00554C50">
        <w:rPr>
          <w:rFonts w:ascii="Century Gothic" w:hAnsi="Century Gothic"/>
          <w:sz w:val="18"/>
          <w:szCs w:val="18"/>
          <w:lang w:val="en-ID" w:eastAsia="id-ID"/>
        </w:rPr>
        <w:t>terencana</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konten</w:t>
      </w:r>
      <w:proofErr w:type="spellEnd"/>
      <w:r w:rsidRPr="00554C50">
        <w:rPr>
          <w:rFonts w:ascii="Century Gothic" w:hAnsi="Century Gothic"/>
          <w:sz w:val="18"/>
          <w:szCs w:val="18"/>
          <w:lang w:val="en-ID" w:eastAsia="id-ID"/>
        </w:rPr>
        <w:t xml:space="preserve"> visual </w:t>
      </w:r>
      <w:proofErr w:type="spellStart"/>
      <w:r w:rsidRPr="00554C50">
        <w:rPr>
          <w:rFonts w:ascii="Century Gothic" w:hAnsi="Century Gothic"/>
          <w:sz w:val="18"/>
          <w:szCs w:val="18"/>
          <w:lang w:val="en-ID" w:eastAsia="id-ID"/>
        </w:rPr>
        <w:t>produk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belum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menarik</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secara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desain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maupun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pesan</w:t>
      </w:r>
      <w:proofErr w:type="spellEnd"/>
      <w:r w:rsidRPr="00554C50">
        <w:rPr>
          <w:rFonts w:ascii="Century Gothic" w:hAnsi="Century Gothic"/>
          <w:sz w:val="18"/>
          <w:szCs w:val="18"/>
          <w:lang w:val="en-ID" w:eastAsia="id-ID"/>
        </w:rPr>
        <w:t xml:space="preserve">. Maka </w:t>
      </w:r>
      <w:proofErr w:type="spellStart"/>
      <w:r w:rsidRPr="00554C50">
        <w:rPr>
          <w:rFonts w:ascii="Century Gothic" w:hAnsi="Century Gothic"/>
          <w:sz w:val="18"/>
          <w:szCs w:val="18"/>
          <w:lang w:val="en-ID" w:eastAsia="id-ID"/>
        </w:rPr>
        <w:t>dari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itu</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perumusan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masalah</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dalam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kegiatan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ini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meliputi</w:t>
      </w:r>
      <w:proofErr w:type="spellEnd"/>
      <w:r w:rsidRPr="00554C50">
        <w:rPr>
          <w:rFonts w:ascii="Century Gothic" w:hAnsi="Century Gothic"/>
          <w:sz w:val="18"/>
          <w:szCs w:val="18"/>
          <w:lang w:val="en-ID" w:eastAsia="id-ID"/>
        </w:rPr>
        <w:t xml:space="preserve">: (1) </w:t>
      </w:r>
      <w:proofErr w:type="spellStart"/>
      <w:r w:rsidRPr="00554C50">
        <w:rPr>
          <w:rFonts w:ascii="Century Gothic" w:hAnsi="Century Gothic"/>
          <w:sz w:val="18"/>
          <w:szCs w:val="18"/>
          <w:lang w:val="en-ID" w:eastAsia="id-ID"/>
        </w:rPr>
        <w:t>bagaimana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meningkatkan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pemahaman</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keterampilan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pelaku</w:t>
      </w:r>
      <w:proofErr w:type="spellEnd"/>
      <w:r w:rsidRPr="00554C50">
        <w:rPr>
          <w:rFonts w:ascii="Century Gothic" w:hAnsi="Century Gothic"/>
          <w:sz w:val="18"/>
          <w:szCs w:val="18"/>
          <w:lang w:val="en-ID" w:eastAsia="id-ID"/>
        </w:rPr>
        <w:t xml:space="preserve"> UMKM </w:t>
      </w:r>
      <w:proofErr w:type="spellStart"/>
      <w:r w:rsidRPr="00554C50">
        <w:rPr>
          <w:rFonts w:ascii="Century Gothic" w:hAnsi="Century Gothic"/>
          <w:sz w:val="18"/>
          <w:szCs w:val="18"/>
          <w:lang w:val="en-ID" w:eastAsia="id-ID"/>
        </w:rPr>
        <w:t>dalam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memanfaatkan</w:t>
      </w:r>
      <w:proofErr w:type="spellEnd"/>
      <w:r w:rsidRPr="00554C50">
        <w:rPr>
          <w:rFonts w:ascii="Century Gothic" w:hAnsi="Century Gothic"/>
          <w:sz w:val="18"/>
          <w:szCs w:val="18"/>
          <w:lang w:val="en-ID" w:eastAsia="id-ID"/>
        </w:rPr>
        <w:t xml:space="preserve"> digital marketing; dan (2) </w:t>
      </w:r>
      <w:proofErr w:type="spellStart"/>
      <w:r w:rsidRPr="00554C50">
        <w:rPr>
          <w:rFonts w:ascii="Century Gothic" w:hAnsi="Century Gothic"/>
          <w:sz w:val="18"/>
          <w:szCs w:val="18"/>
          <w:lang w:val="en-ID" w:eastAsia="id-ID"/>
        </w:rPr>
        <w:t>bagaimana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merancang</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pelatihan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serta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pendampingan</w:t>
      </w:r>
      <w:proofErr w:type="spellEnd"/>
      <w:r w:rsidRPr="00554C50">
        <w:rPr>
          <w:rFonts w:ascii="Century Gothic" w:hAnsi="Century Gothic"/>
          <w:sz w:val="18"/>
          <w:szCs w:val="18"/>
          <w:lang w:val="en-ID" w:eastAsia="id-ID"/>
        </w:rPr>
        <w:t xml:space="preserve"> yang </w:t>
      </w:r>
      <w:proofErr w:type="spellStart"/>
      <w:r w:rsidRPr="00554C50">
        <w:rPr>
          <w:rFonts w:ascii="Century Gothic" w:hAnsi="Century Gothic"/>
          <w:sz w:val="18"/>
          <w:szCs w:val="18"/>
          <w:lang w:val="en-ID" w:eastAsia="id-ID"/>
        </w:rPr>
        <w:t>tepat</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sasaran</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aplikatif</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bagi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kebutuhan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mitra</w:t>
      </w:r>
      <w:proofErr w:type="spellEnd"/>
      <w:r w:rsidRPr="00554C50">
        <w:rPr>
          <w:rFonts w:ascii="Century Gothic" w:hAnsi="Century Gothic"/>
          <w:sz w:val="18"/>
          <w:szCs w:val="18"/>
          <w:lang w:val="en-ID" w:eastAsia="id-ID"/>
        </w:rPr>
        <w:t>.</w:t>
      </w:r>
    </w:p>
    <w:p w14:paraId="4D30AB62" w14:textId="77777777" w:rsidR="00554C50" w:rsidRPr="00554C50" w:rsidRDefault="00554C50" w:rsidP="00554C50">
      <w:pPr>
        <w:spacing w:after="200" w:line="276" w:lineRule="auto"/>
        <w:ind w:firstLine="426"/>
        <w:jc w:val="both"/>
        <w:rPr>
          <w:rFonts w:ascii="Century Gothic" w:hAnsi="Century Gothic"/>
          <w:sz w:val="18"/>
          <w:szCs w:val="18"/>
          <w:lang w:val="en-ID" w:eastAsia="id-ID"/>
        </w:rPr>
      </w:pPr>
      <w:proofErr w:type="spellStart"/>
      <w:r w:rsidRPr="00554C50">
        <w:rPr>
          <w:rFonts w:ascii="Century Gothic" w:hAnsi="Century Gothic"/>
          <w:sz w:val="18"/>
          <w:szCs w:val="18"/>
          <w:lang w:val="en-ID" w:eastAsia="id-ID"/>
        </w:rPr>
        <w:t>Kegiatan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pengabdian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kepada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masyarakat</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ini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bertujuan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untuk</w:t>
      </w:r>
      <w:proofErr w:type="spellEnd"/>
      <w:r w:rsidRPr="00554C50">
        <w:rPr>
          <w:rFonts w:ascii="Century Gothic" w:hAnsi="Century Gothic"/>
          <w:sz w:val="18"/>
          <w:szCs w:val="18"/>
          <w:lang w:val="en-ID" w:eastAsia="id-ID"/>
        </w:rPr>
        <w:t xml:space="preserve">: (1) </w:t>
      </w:r>
      <w:proofErr w:type="spellStart"/>
      <w:r w:rsidRPr="00554C50">
        <w:rPr>
          <w:rFonts w:ascii="Century Gothic" w:hAnsi="Century Gothic"/>
          <w:sz w:val="18"/>
          <w:szCs w:val="18"/>
          <w:lang w:val="en-ID" w:eastAsia="id-ID"/>
        </w:rPr>
        <w:t>meningkatkan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literasi</w:t>
      </w:r>
      <w:proofErr w:type="spellEnd"/>
      <w:r w:rsidRPr="00554C50">
        <w:rPr>
          <w:rFonts w:ascii="Century Gothic" w:hAnsi="Century Gothic"/>
          <w:sz w:val="18"/>
          <w:szCs w:val="18"/>
          <w:lang w:val="en-ID" w:eastAsia="id-ID"/>
        </w:rPr>
        <w:t xml:space="preserve"> digital dan </w:t>
      </w:r>
      <w:proofErr w:type="spellStart"/>
      <w:r w:rsidRPr="00554C50">
        <w:rPr>
          <w:rFonts w:ascii="Century Gothic" w:hAnsi="Century Gothic"/>
          <w:sz w:val="18"/>
          <w:szCs w:val="18"/>
          <w:lang w:val="en-ID" w:eastAsia="id-ID"/>
        </w:rPr>
        <w:t>pemahaman</w:t>
      </w:r>
      <w:proofErr w:type="spellEnd"/>
      <w:r w:rsidRPr="00554C50">
        <w:rPr>
          <w:rFonts w:ascii="Century Gothic" w:hAnsi="Century Gothic"/>
          <w:sz w:val="18"/>
          <w:szCs w:val="18"/>
          <w:lang w:val="en-ID" w:eastAsia="id-ID"/>
        </w:rPr>
        <w:t xml:space="preserve"> strategi </w:t>
      </w:r>
      <w:proofErr w:type="spellStart"/>
      <w:r w:rsidRPr="00554C50">
        <w:rPr>
          <w:rFonts w:ascii="Century Gothic" w:hAnsi="Century Gothic"/>
          <w:sz w:val="18"/>
          <w:szCs w:val="18"/>
          <w:lang w:val="en-ID" w:eastAsia="id-ID"/>
        </w:rPr>
        <w:t>pemasaran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berbasis</w:t>
      </w:r>
      <w:proofErr w:type="spellEnd"/>
      <w:r w:rsidRPr="00554C50">
        <w:rPr>
          <w:rFonts w:ascii="Century Gothic" w:hAnsi="Century Gothic"/>
          <w:sz w:val="18"/>
          <w:szCs w:val="18"/>
          <w:lang w:val="en-ID" w:eastAsia="id-ID"/>
        </w:rPr>
        <w:t xml:space="preserve"> digital pada </w:t>
      </w:r>
      <w:proofErr w:type="spellStart"/>
      <w:r w:rsidRPr="00554C50">
        <w:rPr>
          <w:rFonts w:ascii="Century Gothic" w:hAnsi="Century Gothic"/>
          <w:sz w:val="18"/>
          <w:szCs w:val="18"/>
          <w:lang w:val="en-ID" w:eastAsia="id-ID"/>
        </w:rPr>
        <w:t>pelaku</w:t>
      </w:r>
      <w:proofErr w:type="spellEnd"/>
      <w:r w:rsidRPr="00554C50">
        <w:rPr>
          <w:rFonts w:ascii="Century Gothic" w:hAnsi="Century Gothic"/>
          <w:sz w:val="18"/>
          <w:szCs w:val="18"/>
          <w:lang w:val="en-ID" w:eastAsia="id-ID"/>
        </w:rPr>
        <w:t xml:space="preserve"> UMKM; (2) </w:t>
      </w:r>
      <w:proofErr w:type="spellStart"/>
      <w:r w:rsidRPr="00554C50">
        <w:rPr>
          <w:rFonts w:ascii="Century Gothic" w:hAnsi="Century Gothic"/>
          <w:sz w:val="18"/>
          <w:szCs w:val="18"/>
          <w:lang w:val="en-ID" w:eastAsia="id-ID"/>
        </w:rPr>
        <w:t>memberikan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pelatihan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praktis</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terkait</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pembuatan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konten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pengelolaan</w:t>
      </w:r>
      <w:proofErr w:type="spellEnd"/>
      <w:r w:rsidRPr="00554C50">
        <w:rPr>
          <w:rFonts w:ascii="Century Gothic" w:hAnsi="Century Gothic"/>
          <w:sz w:val="18"/>
          <w:szCs w:val="18"/>
          <w:lang w:val="en-ID" w:eastAsia="id-ID"/>
        </w:rPr>
        <w:t xml:space="preserve"> media </w:t>
      </w:r>
      <w:proofErr w:type="spellStart"/>
      <w:r w:rsidRPr="00554C50">
        <w:rPr>
          <w:rFonts w:ascii="Century Gothic" w:hAnsi="Century Gothic"/>
          <w:sz w:val="18"/>
          <w:szCs w:val="18"/>
          <w:lang w:val="en-ID" w:eastAsia="id-ID"/>
        </w:rPr>
        <w:t>sosial</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bisnis</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serta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analisis</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performa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kampanye</w:t>
      </w:r>
      <w:proofErr w:type="spellEnd"/>
      <w:r w:rsidRPr="00554C50">
        <w:rPr>
          <w:rFonts w:ascii="Century Gothic" w:hAnsi="Century Gothic"/>
          <w:sz w:val="18"/>
          <w:szCs w:val="18"/>
          <w:lang w:val="en-ID" w:eastAsia="id-ID"/>
        </w:rPr>
        <w:t xml:space="preserve"> digital; dan (3) </w:t>
      </w:r>
      <w:proofErr w:type="spellStart"/>
      <w:r w:rsidRPr="00554C50">
        <w:rPr>
          <w:rFonts w:ascii="Century Gothic" w:hAnsi="Century Gothic"/>
          <w:sz w:val="18"/>
          <w:szCs w:val="18"/>
          <w:lang w:val="en-ID" w:eastAsia="id-ID"/>
        </w:rPr>
        <w:t>mendampingi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mitra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dalam</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menyusun</w:t>
      </w:r>
      <w:proofErr w:type="spellEnd"/>
      <w:r w:rsidRPr="00554C50">
        <w:rPr>
          <w:rFonts w:ascii="Century Gothic" w:hAnsi="Century Gothic"/>
          <w:sz w:val="18"/>
          <w:szCs w:val="18"/>
          <w:lang w:val="en-ID" w:eastAsia="id-ID"/>
        </w:rPr>
        <w:t xml:space="preserve"> dan </w:t>
      </w:r>
      <w:proofErr w:type="spellStart"/>
      <w:r w:rsidRPr="00554C50">
        <w:rPr>
          <w:rFonts w:ascii="Century Gothic" w:hAnsi="Century Gothic"/>
          <w:sz w:val="18"/>
          <w:szCs w:val="18"/>
          <w:lang w:val="en-ID" w:eastAsia="id-ID"/>
        </w:rPr>
        <w:t>menerapkan</w:t>
      </w:r>
      <w:proofErr w:type="spellEnd"/>
      <w:r w:rsidRPr="00554C50">
        <w:rPr>
          <w:rFonts w:ascii="Century Gothic" w:hAnsi="Century Gothic"/>
          <w:sz w:val="18"/>
          <w:szCs w:val="18"/>
          <w:lang w:val="en-ID" w:eastAsia="id-ID"/>
        </w:rPr>
        <w:t xml:space="preserve"> strategi </w:t>
      </w:r>
      <w:proofErr w:type="spellStart"/>
      <w:r w:rsidRPr="00554C50">
        <w:rPr>
          <w:rFonts w:ascii="Century Gothic" w:hAnsi="Century Gothic"/>
          <w:sz w:val="18"/>
          <w:szCs w:val="18"/>
          <w:lang w:val="en-ID" w:eastAsia="id-ID"/>
        </w:rPr>
        <w:t>pemasaran</w:t>
      </w:r>
      <w:proofErr w:type="spellEnd"/>
      <w:r w:rsidRPr="00554C50">
        <w:rPr>
          <w:rFonts w:ascii="Century Gothic" w:hAnsi="Century Gothic"/>
          <w:sz w:val="18"/>
          <w:szCs w:val="18"/>
          <w:lang w:val="en-ID" w:eastAsia="id-ID"/>
        </w:rPr>
        <w:t xml:space="preserve"> digital </w:t>
      </w:r>
      <w:proofErr w:type="spellStart"/>
      <w:r w:rsidRPr="00554C50">
        <w:rPr>
          <w:rFonts w:ascii="Century Gothic" w:hAnsi="Century Gothic"/>
          <w:sz w:val="18"/>
          <w:szCs w:val="18"/>
          <w:lang w:val="en-ID" w:eastAsia="id-ID"/>
        </w:rPr>
        <w:t>secara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konsisten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sebagai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bagian</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dari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transformasi</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usaha</w:t>
      </w:r>
      <w:proofErr w:type="spellEnd"/>
      <w:r w:rsidRPr="00554C50">
        <w:rPr>
          <w:rFonts w:ascii="Century Gothic" w:hAnsi="Century Gothic"/>
          <w:sz w:val="18"/>
          <w:szCs w:val="18"/>
          <w:lang w:val="en-ID" w:eastAsia="id-ID"/>
        </w:rPr>
        <w:t xml:space="preserve"> </w:t>
      </w:r>
      <w:proofErr w:type="spellStart"/>
      <w:r w:rsidRPr="00554C50">
        <w:rPr>
          <w:rFonts w:ascii="Century Gothic" w:hAnsi="Century Gothic"/>
          <w:sz w:val="18"/>
          <w:szCs w:val="18"/>
          <w:lang w:val="en-ID" w:eastAsia="id-ID"/>
        </w:rPr>
        <w:t>menuju</w:t>
      </w:r>
      <w:proofErr w:type="spellEnd"/>
      <w:r w:rsidRPr="00554C50">
        <w:rPr>
          <w:rFonts w:ascii="Century Gothic" w:hAnsi="Century Gothic"/>
          <w:sz w:val="18"/>
          <w:szCs w:val="18"/>
          <w:lang w:val="en-ID" w:eastAsia="id-ID"/>
        </w:rPr>
        <w:t xml:space="preserve"> model </w:t>
      </w:r>
      <w:proofErr w:type="spellStart"/>
      <w:r w:rsidRPr="00554C50">
        <w:rPr>
          <w:rFonts w:ascii="Century Gothic" w:hAnsi="Century Gothic"/>
          <w:sz w:val="18"/>
          <w:szCs w:val="18"/>
          <w:lang w:val="en-ID" w:eastAsia="id-ID"/>
        </w:rPr>
        <w:t>bisnis</w:t>
      </w:r>
      <w:proofErr w:type="spellEnd"/>
      <w:r w:rsidRPr="00554C50">
        <w:rPr>
          <w:rFonts w:ascii="Century Gothic" w:hAnsi="Century Gothic"/>
          <w:sz w:val="18"/>
          <w:szCs w:val="18"/>
          <w:lang w:val="en-ID" w:eastAsia="id-ID"/>
        </w:rPr>
        <w:t xml:space="preserve"> yang </w:t>
      </w:r>
      <w:proofErr w:type="spellStart"/>
      <w:r w:rsidRPr="00554C50">
        <w:rPr>
          <w:rFonts w:ascii="Century Gothic" w:hAnsi="Century Gothic"/>
          <w:sz w:val="18"/>
          <w:szCs w:val="18"/>
          <w:lang w:val="en-ID" w:eastAsia="id-ID"/>
        </w:rPr>
        <w:t>berkelanjutan</w:t>
      </w:r>
      <w:proofErr w:type="spellEnd"/>
      <w:r w:rsidRPr="00554C50">
        <w:rPr>
          <w:rFonts w:ascii="Century Gothic" w:hAnsi="Century Gothic"/>
          <w:sz w:val="18"/>
          <w:szCs w:val="18"/>
          <w:lang w:val="en-ID" w:eastAsia="id-ID"/>
        </w:rPr>
        <w:t>.</w:t>
      </w:r>
    </w:p>
    <w:p w14:paraId="2204BBC2" w14:textId="5F2BA345" w:rsidR="00E313A9" w:rsidRPr="00E60E8E" w:rsidRDefault="00E313A9" w:rsidP="00D92168">
      <w:pPr>
        <w:spacing w:after="200" w:line="276" w:lineRule="auto"/>
        <w:ind w:firstLine="426"/>
        <w:jc w:val="both"/>
        <w:rPr>
          <w:rFonts w:ascii="Century Gothic" w:hAnsi="Century Gothic"/>
          <w:sz w:val="18"/>
          <w:szCs w:val="18"/>
        </w:rPr>
      </w:pP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6402037A" w14:textId="6A2749CB" w:rsidR="00DE3970" w:rsidRPr="00DE3970" w:rsidRDefault="00DE3970" w:rsidP="00DE3970">
      <w:pPr>
        <w:spacing w:after="200" w:line="276" w:lineRule="auto"/>
        <w:ind w:firstLine="425"/>
        <w:jc w:val="both"/>
        <w:rPr>
          <w:rFonts w:ascii="Century Gothic" w:hAnsi="Century Gothic"/>
          <w:sz w:val="18"/>
          <w:szCs w:val="18"/>
          <w:lang w:val="en-ID" w:eastAsia="id-ID"/>
        </w:rPr>
      </w:pPr>
      <w:proofErr w:type="spellStart"/>
      <w:r w:rsidRPr="00DE3970">
        <w:rPr>
          <w:rFonts w:ascii="Century Gothic" w:hAnsi="Century Gothic"/>
          <w:sz w:val="18"/>
          <w:szCs w:val="18"/>
          <w:lang w:val="en-ID" w:eastAsia="id-ID"/>
        </w:rPr>
        <w:t>Kegiatan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pengabdian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kepada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masyarakat</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ini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dilaksanakan</w:t>
      </w:r>
      <w:proofErr w:type="spellEnd"/>
      <w:r w:rsidRPr="00DE3970">
        <w:rPr>
          <w:rFonts w:ascii="Century Gothic" w:hAnsi="Century Gothic"/>
          <w:sz w:val="18"/>
          <w:szCs w:val="18"/>
          <w:lang w:val="en-ID" w:eastAsia="id-ID"/>
        </w:rPr>
        <w:t xml:space="preserve"> di </w:t>
      </w:r>
      <w:proofErr w:type="spellStart"/>
      <w:r w:rsidRPr="00DE3970">
        <w:rPr>
          <w:rFonts w:ascii="Century Gothic" w:hAnsi="Century Gothic"/>
          <w:sz w:val="18"/>
          <w:szCs w:val="18"/>
          <w:lang w:val="en-ID" w:eastAsia="id-ID"/>
        </w:rPr>
        <w:t>lokasi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usaha</w:t>
      </w:r>
      <w:proofErr w:type="spellEnd"/>
      <w:r w:rsidRPr="00DE3970">
        <w:rPr>
          <w:rFonts w:ascii="Century Gothic" w:hAnsi="Century Gothic"/>
          <w:sz w:val="18"/>
          <w:szCs w:val="18"/>
          <w:lang w:val="en-ID" w:eastAsia="id-ID"/>
        </w:rPr>
        <w:t xml:space="preserve"> </w:t>
      </w:r>
      <w:r w:rsidRPr="00DE3970">
        <w:rPr>
          <w:rFonts w:ascii="Century Gothic" w:hAnsi="Century Gothic"/>
          <w:i/>
          <w:iCs/>
          <w:sz w:val="18"/>
          <w:szCs w:val="18"/>
          <w:lang w:val="en-ID" w:eastAsia="id-ID"/>
        </w:rPr>
        <w:t>UMKM Lily Gembira Karya</w:t>
      </w:r>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beralamat</w:t>
      </w:r>
      <w:proofErr w:type="spellEnd"/>
      <w:r w:rsidRPr="00DE3970">
        <w:rPr>
          <w:rFonts w:ascii="Century Gothic" w:hAnsi="Century Gothic"/>
          <w:sz w:val="18"/>
          <w:szCs w:val="18"/>
          <w:lang w:val="en-ID" w:eastAsia="id-ID"/>
        </w:rPr>
        <w:t xml:space="preserve"> di Kota Malang, Jawa Timur. Mitra </w:t>
      </w:r>
      <w:proofErr w:type="spellStart"/>
      <w:r w:rsidRPr="00DE3970">
        <w:rPr>
          <w:rFonts w:ascii="Century Gothic" w:hAnsi="Century Gothic"/>
          <w:sz w:val="18"/>
          <w:szCs w:val="18"/>
          <w:lang w:val="en-ID" w:eastAsia="id-ID"/>
        </w:rPr>
        <w:t>ini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merupakan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pelaku</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usaha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mikro</w:t>
      </w:r>
      <w:proofErr w:type="spellEnd"/>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memproduksi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makanan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ringan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berbahan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dasar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jamur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tiram</w:t>
      </w:r>
      <w:proofErr w:type="spellEnd"/>
      <w:r w:rsidRPr="00DE3970">
        <w:rPr>
          <w:rFonts w:ascii="Century Gothic" w:hAnsi="Century Gothic"/>
          <w:sz w:val="18"/>
          <w:szCs w:val="18"/>
          <w:lang w:val="en-ID" w:eastAsia="id-ID"/>
        </w:rPr>
        <w:t xml:space="preserve">. Usaha </w:t>
      </w:r>
      <w:proofErr w:type="spellStart"/>
      <w:r w:rsidRPr="00DE3970">
        <w:rPr>
          <w:rFonts w:ascii="Century Gothic" w:hAnsi="Century Gothic"/>
          <w:sz w:val="18"/>
          <w:szCs w:val="18"/>
          <w:lang w:val="en-ID" w:eastAsia="id-ID"/>
        </w:rPr>
        <w:t>ini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dikelola</w:t>
      </w:r>
      <w:proofErr w:type="spellEnd"/>
      <w:r w:rsidRPr="00DE3970">
        <w:rPr>
          <w:rFonts w:ascii="Century Gothic" w:hAnsi="Century Gothic"/>
          <w:sz w:val="18"/>
          <w:szCs w:val="18"/>
          <w:lang w:val="en-ID" w:eastAsia="id-ID"/>
        </w:rPr>
        <w:t xml:space="preserve"> oleh </w:t>
      </w:r>
      <w:proofErr w:type="spellStart"/>
      <w:r w:rsidRPr="00DE3970">
        <w:rPr>
          <w:rFonts w:ascii="Century Gothic" w:hAnsi="Century Gothic"/>
          <w:sz w:val="18"/>
          <w:szCs w:val="18"/>
          <w:lang w:val="en-ID" w:eastAsia="id-ID"/>
        </w:rPr>
        <w:t>pemilik</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dibantu</w:t>
      </w:r>
      <w:proofErr w:type="spellEnd"/>
      <w:r w:rsidRPr="00DE3970">
        <w:rPr>
          <w:rFonts w:ascii="Century Gothic" w:hAnsi="Century Gothic"/>
          <w:sz w:val="18"/>
          <w:szCs w:val="18"/>
          <w:lang w:val="en-ID" w:eastAsia="id-ID"/>
        </w:rPr>
        <w:t xml:space="preserve"> oleh </w:t>
      </w:r>
      <w:proofErr w:type="spellStart"/>
      <w:r w:rsidRPr="00DE3970">
        <w:rPr>
          <w:rFonts w:ascii="Century Gothic" w:hAnsi="Century Gothic"/>
          <w:sz w:val="18"/>
          <w:szCs w:val="18"/>
          <w:lang w:val="en-ID" w:eastAsia="id-ID"/>
        </w:rPr>
        <w:t>beberapa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anggota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keluarga</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staf</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pemasaran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dengan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jumlah</w:t>
      </w:r>
      <w:proofErr w:type="spellEnd"/>
      <w:r w:rsidRPr="00DE3970">
        <w:rPr>
          <w:rFonts w:ascii="Century Gothic" w:hAnsi="Century Gothic"/>
          <w:sz w:val="18"/>
          <w:szCs w:val="18"/>
          <w:lang w:val="en-ID" w:eastAsia="id-ID"/>
        </w:rPr>
        <w:t xml:space="preserve"> total 12 orang. </w:t>
      </w:r>
      <w:proofErr w:type="spellStart"/>
      <w:r w:rsidRPr="00DE3970">
        <w:rPr>
          <w:rFonts w:ascii="Century Gothic" w:hAnsi="Century Gothic"/>
          <w:sz w:val="18"/>
          <w:szCs w:val="18"/>
          <w:lang w:val="en-ID" w:eastAsia="id-ID"/>
        </w:rPr>
        <w:t>Seluruh</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kegiatan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memiliki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latar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belakang</w:t>
      </w:r>
      <w:proofErr w:type="spellEnd"/>
      <w:r w:rsidRPr="00DE3970">
        <w:rPr>
          <w:rFonts w:ascii="Century Gothic" w:hAnsi="Century Gothic"/>
          <w:sz w:val="18"/>
          <w:szCs w:val="18"/>
          <w:lang w:val="en-ID" w:eastAsia="id-ID"/>
        </w:rPr>
        <w:t xml:space="preserve"> non-</w:t>
      </w:r>
      <w:proofErr w:type="spellStart"/>
      <w:r w:rsidRPr="00DE3970">
        <w:rPr>
          <w:rFonts w:ascii="Century Gothic" w:hAnsi="Century Gothic"/>
          <w:sz w:val="18"/>
          <w:szCs w:val="18"/>
          <w:lang w:val="en-ID" w:eastAsia="id-ID"/>
        </w:rPr>
        <w:t>teknis</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dalam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bidang</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pemasaran</w:t>
      </w:r>
      <w:proofErr w:type="spellEnd"/>
      <w:r w:rsidRPr="00DE3970">
        <w:rPr>
          <w:rFonts w:ascii="Century Gothic" w:hAnsi="Century Gothic"/>
          <w:sz w:val="18"/>
          <w:szCs w:val="18"/>
          <w:lang w:val="en-ID" w:eastAsia="id-ID"/>
        </w:rPr>
        <w:t xml:space="preserve"> digital, </w:t>
      </w:r>
      <w:proofErr w:type="spellStart"/>
      <w:r w:rsidRPr="00DE3970">
        <w:rPr>
          <w:rFonts w:ascii="Century Gothic" w:hAnsi="Century Gothic"/>
          <w:sz w:val="18"/>
          <w:szCs w:val="18"/>
          <w:lang w:val="en-ID" w:eastAsia="id-ID"/>
        </w:rPr>
        <w:t>sehingga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menjadi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sasaran</w:t>
      </w:r>
      <w:proofErr w:type="spellEnd"/>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relevan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untuk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diberikan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pelatihan</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pendampingan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dalam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memanfaatkan</w:t>
      </w:r>
      <w:proofErr w:type="spellEnd"/>
      <w:r w:rsidRPr="00DE3970">
        <w:rPr>
          <w:rFonts w:ascii="Century Gothic" w:hAnsi="Century Gothic"/>
          <w:sz w:val="18"/>
          <w:szCs w:val="18"/>
          <w:lang w:val="en-ID" w:eastAsia="id-ID"/>
        </w:rPr>
        <w:t xml:space="preserve"> media digital </w:t>
      </w:r>
      <w:proofErr w:type="spellStart"/>
      <w:r w:rsidRPr="00DE3970">
        <w:rPr>
          <w:rFonts w:ascii="Century Gothic" w:hAnsi="Century Gothic"/>
          <w:sz w:val="18"/>
          <w:szCs w:val="18"/>
          <w:lang w:val="en-ID" w:eastAsia="id-ID"/>
        </w:rPr>
        <w:t>untuk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pemasaran</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penjualan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produk</w:t>
      </w:r>
      <w:proofErr w:type="spellEnd"/>
      <w:r w:rsidRPr="00DE3970">
        <w:rPr>
          <w:rFonts w:ascii="Century Gothic" w:hAnsi="Century Gothic"/>
          <w:sz w:val="18"/>
          <w:szCs w:val="18"/>
          <w:lang w:val="en-ID" w:eastAsia="id-ID"/>
        </w:rPr>
        <w:t>.</w:t>
      </w:r>
    </w:p>
    <w:p w14:paraId="3C4C5C27" w14:textId="77777777" w:rsidR="00DE3970" w:rsidRPr="00DE3970" w:rsidRDefault="00DE3970" w:rsidP="00DE3970">
      <w:pPr>
        <w:spacing w:after="200" w:line="276" w:lineRule="auto"/>
        <w:ind w:firstLine="425"/>
        <w:jc w:val="both"/>
        <w:rPr>
          <w:rFonts w:ascii="Century Gothic" w:hAnsi="Century Gothic"/>
          <w:sz w:val="18"/>
          <w:szCs w:val="18"/>
          <w:lang w:val="en-ID" w:eastAsia="id-ID"/>
        </w:rPr>
      </w:pPr>
      <w:r w:rsidRPr="00DE3970">
        <w:rPr>
          <w:rFonts w:ascii="Century Gothic" w:hAnsi="Century Gothic"/>
          <w:sz w:val="18"/>
          <w:szCs w:val="18"/>
          <w:lang w:val="en-ID" w:eastAsia="id-ID"/>
        </w:rPr>
        <w:t xml:space="preserve">Metode yang </w:t>
      </w:r>
      <w:proofErr w:type="spellStart"/>
      <w:r w:rsidRPr="00DE3970">
        <w:rPr>
          <w:rFonts w:ascii="Century Gothic" w:hAnsi="Century Gothic"/>
          <w:sz w:val="18"/>
          <w:szCs w:val="18"/>
          <w:lang w:val="en-ID" w:eastAsia="id-ID"/>
        </w:rPr>
        <w:t>digunakan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dalam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kegiatan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ini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adalah</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kombinasi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antara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ceramah</w:t>
      </w:r>
      <w:proofErr w:type="spellEnd"/>
      <w:r w:rsidRPr="00DE3970">
        <w:rPr>
          <w:rFonts w:ascii="Century Gothic" w:hAnsi="Century Gothic"/>
          <w:sz w:val="18"/>
          <w:szCs w:val="18"/>
          <w:lang w:val="en-ID" w:eastAsia="id-ID"/>
        </w:rPr>
        <w:t xml:space="preserve">, tutorial, </w:t>
      </w:r>
      <w:proofErr w:type="spellStart"/>
      <w:r w:rsidRPr="00DE3970">
        <w:rPr>
          <w:rFonts w:ascii="Century Gothic" w:hAnsi="Century Gothic"/>
          <w:sz w:val="18"/>
          <w:szCs w:val="18"/>
          <w:lang w:val="en-ID" w:eastAsia="id-ID"/>
        </w:rPr>
        <w:t>diskusi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interaktif</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latihan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langsung</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Pemilihan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metode</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ini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didasarkan</w:t>
      </w:r>
      <w:proofErr w:type="spellEnd"/>
      <w:r w:rsidRPr="00DE3970">
        <w:rPr>
          <w:rFonts w:ascii="Century Gothic" w:hAnsi="Century Gothic"/>
          <w:sz w:val="18"/>
          <w:szCs w:val="18"/>
          <w:lang w:val="en-ID" w:eastAsia="id-ID"/>
        </w:rPr>
        <w:t xml:space="preserve"> pada </w:t>
      </w:r>
      <w:proofErr w:type="spellStart"/>
      <w:r w:rsidRPr="00DE3970">
        <w:rPr>
          <w:rFonts w:ascii="Century Gothic" w:hAnsi="Century Gothic"/>
          <w:sz w:val="18"/>
          <w:szCs w:val="18"/>
          <w:lang w:val="en-ID" w:eastAsia="id-ID"/>
        </w:rPr>
        <w:t>kebutuhan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mitra</w:t>
      </w:r>
      <w:proofErr w:type="spellEnd"/>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tidak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hanya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memerlukan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pemahaman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konseptual</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tentang</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pemasaran</w:t>
      </w:r>
      <w:proofErr w:type="spellEnd"/>
      <w:r w:rsidRPr="00DE3970">
        <w:rPr>
          <w:rFonts w:ascii="Century Gothic" w:hAnsi="Century Gothic"/>
          <w:sz w:val="18"/>
          <w:szCs w:val="18"/>
          <w:lang w:val="en-ID" w:eastAsia="id-ID"/>
        </w:rPr>
        <w:t xml:space="preserve"> digital, </w:t>
      </w:r>
      <w:proofErr w:type="spellStart"/>
      <w:r w:rsidRPr="00DE3970">
        <w:rPr>
          <w:rFonts w:ascii="Century Gothic" w:hAnsi="Century Gothic"/>
          <w:sz w:val="18"/>
          <w:szCs w:val="18"/>
          <w:lang w:val="en-ID" w:eastAsia="id-ID"/>
        </w:rPr>
        <w:t>tetapi</w:t>
      </w:r>
      <w:proofErr w:type="spellEnd"/>
      <w:r w:rsidRPr="00DE3970">
        <w:rPr>
          <w:rFonts w:ascii="Century Gothic" w:hAnsi="Century Gothic"/>
          <w:sz w:val="18"/>
          <w:szCs w:val="18"/>
          <w:lang w:val="en-ID" w:eastAsia="id-ID"/>
        </w:rPr>
        <w:t xml:space="preserve"> juga </w:t>
      </w:r>
      <w:proofErr w:type="spellStart"/>
      <w:r w:rsidRPr="00DE3970">
        <w:rPr>
          <w:rFonts w:ascii="Century Gothic" w:hAnsi="Century Gothic"/>
          <w:sz w:val="18"/>
          <w:szCs w:val="18"/>
          <w:lang w:val="en-ID" w:eastAsia="id-ID"/>
        </w:rPr>
        <w:t>keterampilan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praktis</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dalam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mengoperasikan</w:t>
      </w:r>
      <w:proofErr w:type="spellEnd"/>
      <w:r w:rsidRPr="00DE3970">
        <w:rPr>
          <w:rFonts w:ascii="Century Gothic" w:hAnsi="Century Gothic"/>
          <w:sz w:val="18"/>
          <w:szCs w:val="18"/>
          <w:lang w:val="en-ID" w:eastAsia="id-ID"/>
        </w:rPr>
        <w:t xml:space="preserve"> platform digital </w:t>
      </w:r>
      <w:proofErr w:type="spellStart"/>
      <w:r w:rsidRPr="00DE3970">
        <w:rPr>
          <w:rFonts w:ascii="Century Gothic" w:hAnsi="Century Gothic"/>
          <w:sz w:val="18"/>
          <w:szCs w:val="18"/>
          <w:lang w:val="en-ID" w:eastAsia="id-ID"/>
        </w:rPr>
        <w:t>seperti</w:t>
      </w:r>
      <w:proofErr w:type="spellEnd"/>
      <w:r w:rsidRPr="00DE3970">
        <w:rPr>
          <w:rFonts w:ascii="Century Gothic" w:hAnsi="Century Gothic"/>
          <w:sz w:val="18"/>
          <w:szCs w:val="18"/>
          <w:lang w:val="en-ID" w:eastAsia="id-ID"/>
        </w:rPr>
        <w:t xml:space="preserve"> media </w:t>
      </w:r>
      <w:proofErr w:type="spellStart"/>
      <w:r w:rsidRPr="00DE3970">
        <w:rPr>
          <w:rFonts w:ascii="Century Gothic" w:hAnsi="Century Gothic"/>
          <w:sz w:val="18"/>
          <w:szCs w:val="18"/>
          <w:lang w:val="en-ID" w:eastAsia="id-ID"/>
        </w:rPr>
        <w:t>sosial</w:t>
      </w:r>
      <w:proofErr w:type="spellEnd"/>
      <w:r w:rsidRPr="00DE3970">
        <w:rPr>
          <w:rFonts w:ascii="Century Gothic" w:hAnsi="Century Gothic"/>
          <w:sz w:val="18"/>
          <w:szCs w:val="18"/>
          <w:lang w:val="en-ID" w:eastAsia="id-ID"/>
        </w:rPr>
        <w:t xml:space="preserve"> dan e-commerce. </w:t>
      </w:r>
      <w:proofErr w:type="spellStart"/>
      <w:r w:rsidRPr="00DE3970">
        <w:rPr>
          <w:rFonts w:ascii="Century Gothic" w:hAnsi="Century Gothic"/>
          <w:sz w:val="18"/>
          <w:szCs w:val="18"/>
          <w:lang w:val="en-ID" w:eastAsia="id-ID"/>
        </w:rPr>
        <w:t>Ceramah</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digunakan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untuk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menyampaikan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dasar-dasar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teori</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manfaat</w:t>
      </w:r>
      <w:proofErr w:type="spellEnd"/>
      <w:r w:rsidRPr="00DE3970">
        <w:rPr>
          <w:rFonts w:ascii="Century Gothic" w:hAnsi="Century Gothic"/>
          <w:sz w:val="18"/>
          <w:szCs w:val="18"/>
          <w:lang w:val="en-ID" w:eastAsia="id-ID"/>
        </w:rPr>
        <w:t xml:space="preserve"> digital marketing </w:t>
      </w:r>
      <w:proofErr w:type="spellStart"/>
      <w:r w:rsidRPr="00DE3970">
        <w:rPr>
          <w:rFonts w:ascii="Century Gothic" w:hAnsi="Century Gothic"/>
          <w:sz w:val="18"/>
          <w:szCs w:val="18"/>
          <w:lang w:val="en-ID" w:eastAsia="id-ID"/>
        </w:rPr>
        <w:t>secara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umum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Sementara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itu</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metode</w:t>
      </w:r>
      <w:proofErr w:type="spellEnd"/>
      <w:r w:rsidRPr="00DE3970">
        <w:rPr>
          <w:rFonts w:ascii="Century Gothic" w:hAnsi="Century Gothic"/>
          <w:sz w:val="18"/>
          <w:szCs w:val="18"/>
          <w:lang w:val="en-ID" w:eastAsia="id-ID"/>
        </w:rPr>
        <w:t xml:space="preserve"> tutorial dan </w:t>
      </w:r>
      <w:proofErr w:type="spellStart"/>
      <w:r w:rsidRPr="00DE3970">
        <w:rPr>
          <w:rFonts w:ascii="Century Gothic" w:hAnsi="Century Gothic"/>
          <w:sz w:val="18"/>
          <w:szCs w:val="18"/>
          <w:lang w:val="en-ID" w:eastAsia="id-ID"/>
        </w:rPr>
        <w:t>latihan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praktik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digunakan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untuk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memastikan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dapat</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secara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langsung</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mencoba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membuat</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akun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bisnis</w:t>
      </w:r>
      <w:proofErr w:type="spellEnd"/>
      <w:r w:rsidRPr="00DE3970">
        <w:rPr>
          <w:rFonts w:ascii="Century Gothic" w:hAnsi="Century Gothic"/>
          <w:sz w:val="18"/>
          <w:szCs w:val="18"/>
          <w:lang w:val="en-ID" w:eastAsia="id-ID"/>
        </w:rPr>
        <w:t xml:space="preserve"> di platform </w:t>
      </w:r>
      <w:proofErr w:type="spellStart"/>
      <w:r w:rsidRPr="00DE3970">
        <w:rPr>
          <w:rFonts w:ascii="Century Gothic" w:hAnsi="Century Gothic"/>
          <w:sz w:val="18"/>
          <w:szCs w:val="18"/>
          <w:lang w:val="en-ID" w:eastAsia="id-ID"/>
        </w:rPr>
        <w:t>seperti</w:t>
      </w:r>
      <w:proofErr w:type="spellEnd"/>
      <w:r w:rsidRPr="00DE3970">
        <w:rPr>
          <w:rFonts w:ascii="Century Gothic" w:hAnsi="Century Gothic"/>
          <w:sz w:val="18"/>
          <w:szCs w:val="18"/>
          <w:lang w:val="en-ID" w:eastAsia="id-ID"/>
        </w:rPr>
        <w:t xml:space="preserve"> Instagram, Shopee, dan Tokopedia, </w:t>
      </w:r>
      <w:proofErr w:type="spellStart"/>
      <w:r w:rsidRPr="00DE3970">
        <w:rPr>
          <w:rFonts w:ascii="Century Gothic" w:hAnsi="Century Gothic"/>
          <w:sz w:val="18"/>
          <w:szCs w:val="18"/>
          <w:lang w:val="en-ID" w:eastAsia="id-ID"/>
        </w:rPr>
        <w:t>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menggunakan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fitur-fitur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promosi</w:t>
      </w:r>
      <w:proofErr w:type="spellEnd"/>
      <w:r w:rsidRPr="00DE3970">
        <w:rPr>
          <w:rFonts w:ascii="Century Gothic" w:hAnsi="Century Gothic"/>
          <w:sz w:val="18"/>
          <w:szCs w:val="18"/>
          <w:lang w:val="en-ID" w:eastAsia="id-ID"/>
        </w:rPr>
        <w:t xml:space="preserve"> di </w:t>
      </w:r>
      <w:proofErr w:type="spellStart"/>
      <w:r w:rsidRPr="00DE3970">
        <w:rPr>
          <w:rFonts w:ascii="Century Gothic" w:hAnsi="Century Gothic"/>
          <w:sz w:val="18"/>
          <w:szCs w:val="18"/>
          <w:lang w:val="en-ID" w:eastAsia="id-ID"/>
        </w:rPr>
        <w:t>dalamnya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Diskusi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interaktif</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diberikan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untuk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menjawab</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pertanyaan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mendalami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tantangan</w:t>
      </w:r>
      <w:proofErr w:type="spellEnd"/>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dihadapi</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mendorong</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kolaborasi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antar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dalam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memecahkan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masalah</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nyata</w:t>
      </w:r>
      <w:proofErr w:type="spellEnd"/>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dihadapi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dalam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pemasaran</w:t>
      </w:r>
      <w:proofErr w:type="spellEnd"/>
      <w:r w:rsidRPr="00DE3970">
        <w:rPr>
          <w:rFonts w:ascii="Century Gothic" w:hAnsi="Century Gothic"/>
          <w:sz w:val="18"/>
          <w:szCs w:val="18"/>
          <w:lang w:val="en-ID" w:eastAsia="id-ID"/>
        </w:rPr>
        <w:t xml:space="preserve"> digital </w:t>
      </w:r>
      <w:proofErr w:type="spellStart"/>
      <w:r w:rsidRPr="00DE3970">
        <w:rPr>
          <w:rFonts w:ascii="Century Gothic" w:hAnsi="Century Gothic"/>
          <w:sz w:val="18"/>
          <w:szCs w:val="18"/>
          <w:lang w:val="en-ID" w:eastAsia="id-ID"/>
        </w:rPr>
        <w:t>mereka</w:t>
      </w:r>
      <w:proofErr w:type="spellEnd"/>
      <w:r w:rsidRPr="00DE3970">
        <w:rPr>
          <w:rFonts w:ascii="Century Gothic" w:hAnsi="Century Gothic"/>
          <w:sz w:val="18"/>
          <w:szCs w:val="18"/>
          <w:lang w:val="en-ID" w:eastAsia="id-ID"/>
        </w:rPr>
        <w:t>.</w:t>
      </w:r>
    </w:p>
    <w:p w14:paraId="58780F2C" w14:textId="77777777" w:rsidR="00DE3970" w:rsidRPr="00DE3970" w:rsidRDefault="00DE3970" w:rsidP="00DE3970">
      <w:pPr>
        <w:spacing w:after="200" w:line="276" w:lineRule="auto"/>
        <w:ind w:firstLine="425"/>
        <w:jc w:val="both"/>
        <w:rPr>
          <w:rFonts w:ascii="Century Gothic" w:hAnsi="Century Gothic"/>
          <w:sz w:val="18"/>
          <w:szCs w:val="18"/>
          <w:lang w:val="en-ID" w:eastAsia="id-ID"/>
        </w:rPr>
      </w:pPr>
      <w:proofErr w:type="spellStart"/>
      <w:r w:rsidRPr="00DE3970">
        <w:rPr>
          <w:rFonts w:ascii="Century Gothic" w:hAnsi="Century Gothic"/>
          <w:sz w:val="18"/>
          <w:szCs w:val="18"/>
          <w:lang w:val="en-ID" w:eastAsia="id-ID"/>
        </w:rPr>
        <w:t>Tahapan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pelaksanaan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kegiatan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dimulai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dari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tahap</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persiapan</w:t>
      </w:r>
      <w:proofErr w:type="spellEnd"/>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meliputi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koordinasi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dengan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mitra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penyusunan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modul</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pelatihan</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penyiapan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alat</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bantu</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seperti</w:t>
      </w:r>
      <w:proofErr w:type="spellEnd"/>
      <w:r w:rsidRPr="00DE3970">
        <w:rPr>
          <w:rFonts w:ascii="Century Gothic" w:hAnsi="Century Gothic"/>
          <w:sz w:val="18"/>
          <w:szCs w:val="18"/>
          <w:lang w:val="en-ID" w:eastAsia="id-ID"/>
        </w:rPr>
        <w:t xml:space="preserve"> laptop, </w:t>
      </w:r>
      <w:proofErr w:type="spellStart"/>
      <w:r w:rsidRPr="00DE3970">
        <w:rPr>
          <w:rFonts w:ascii="Century Gothic" w:hAnsi="Century Gothic"/>
          <w:sz w:val="18"/>
          <w:szCs w:val="18"/>
          <w:lang w:val="en-ID" w:eastAsia="id-ID"/>
        </w:rPr>
        <w:t>koneksi</w:t>
      </w:r>
      <w:proofErr w:type="spellEnd"/>
      <w:r w:rsidRPr="00DE3970">
        <w:rPr>
          <w:rFonts w:ascii="Century Gothic" w:hAnsi="Century Gothic"/>
          <w:sz w:val="18"/>
          <w:szCs w:val="18"/>
          <w:lang w:val="en-ID" w:eastAsia="id-ID"/>
        </w:rPr>
        <w:t xml:space="preserve"> internet, </w:t>
      </w:r>
      <w:proofErr w:type="spellStart"/>
      <w:r w:rsidRPr="00DE3970">
        <w:rPr>
          <w:rFonts w:ascii="Century Gothic" w:hAnsi="Century Gothic"/>
          <w:sz w:val="18"/>
          <w:szCs w:val="18"/>
          <w:lang w:val="en-ID" w:eastAsia="id-ID"/>
        </w:rPr>
        <w:t>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akun</w:t>
      </w:r>
      <w:proofErr w:type="spellEnd"/>
      <w:r w:rsidRPr="00DE3970">
        <w:rPr>
          <w:rFonts w:ascii="Century Gothic" w:hAnsi="Century Gothic"/>
          <w:sz w:val="18"/>
          <w:szCs w:val="18"/>
          <w:lang w:val="en-ID" w:eastAsia="id-ID"/>
        </w:rPr>
        <w:t xml:space="preserve"> media </w:t>
      </w:r>
      <w:proofErr w:type="spellStart"/>
      <w:r w:rsidRPr="00DE3970">
        <w:rPr>
          <w:rFonts w:ascii="Century Gothic" w:hAnsi="Century Gothic"/>
          <w:sz w:val="18"/>
          <w:szCs w:val="18"/>
          <w:lang w:val="en-ID" w:eastAsia="id-ID"/>
        </w:rPr>
        <w:t>sosial</w:t>
      </w:r>
      <w:proofErr w:type="spellEnd"/>
      <w:r w:rsidRPr="00DE3970">
        <w:rPr>
          <w:rFonts w:ascii="Century Gothic" w:hAnsi="Century Gothic"/>
          <w:sz w:val="18"/>
          <w:szCs w:val="18"/>
          <w:lang w:val="en-ID" w:eastAsia="id-ID"/>
        </w:rPr>
        <w:t xml:space="preserve"> dummy </w:t>
      </w:r>
      <w:proofErr w:type="spellStart"/>
      <w:r w:rsidRPr="00DE3970">
        <w:rPr>
          <w:rFonts w:ascii="Century Gothic" w:hAnsi="Century Gothic"/>
          <w:sz w:val="18"/>
          <w:szCs w:val="18"/>
          <w:lang w:val="en-ID" w:eastAsia="id-ID"/>
        </w:rPr>
        <w:t>untuk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simulasi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Tahap</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pelaksanaan</w:t>
      </w:r>
      <w:proofErr w:type="spellEnd"/>
      <w:r w:rsidRPr="00DE3970">
        <w:rPr>
          <w:rFonts w:ascii="Century Gothic" w:hAnsi="Century Gothic"/>
          <w:sz w:val="18"/>
          <w:szCs w:val="18"/>
          <w:lang w:val="en-ID" w:eastAsia="id-ID"/>
        </w:rPr>
        <w:t xml:space="preserve"> inti </w:t>
      </w:r>
      <w:proofErr w:type="spellStart"/>
      <w:r w:rsidRPr="00DE3970">
        <w:rPr>
          <w:rFonts w:ascii="Century Gothic" w:hAnsi="Century Gothic"/>
          <w:sz w:val="18"/>
          <w:szCs w:val="18"/>
          <w:lang w:val="en-ID" w:eastAsia="id-ID"/>
        </w:rPr>
        <w:t>dilakukan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selama</w:t>
      </w:r>
      <w:proofErr w:type="spellEnd"/>
      <w:r w:rsidRPr="00DE3970">
        <w:rPr>
          <w:rFonts w:ascii="Century Gothic" w:hAnsi="Century Gothic"/>
          <w:sz w:val="18"/>
          <w:szCs w:val="18"/>
          <w:lang w:val="en-ID" w:eastAsia="id-ID"/>
        </w:rPr>
        <w:t xml:space="preserve"> dua </w:t>
      </w:r>
      <w:proofErr w:type="spellStart"/>
      <w:r w:rsidRPr="00DE3970">
        <w:rPr>
          <w:rFonts w:ascii="Century Gothic" w:hAnsi="Century Gothic"/>
          <w:sz w:val="18"/>
          <w:szCs w:val="18"/>
          <w:lang w:val="en-ID" w:eastAsia="id-ID"/>
        </w:rPr>
        <w:t>hari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dengan</w:t>
      </w:r>
      <w:proofErr w:type="spellEnd"/>
      <w:r w:rsidRPr="00DE3970">
        <w:rPr>
          <w:rFonts w:ascii="Century Gothic" w:hAnsi="Century Gothic"/>
          <w:sz w:val="18"/>
          <w:szCs w:val="18"/>
          <w:lang w:val="en-ID" w:eastAsia="id-ID"/>
        </w:rPr>
        <w:t xml:space="preserve"> total </w:t>
      </w:r>
      <w:proofErr w:type="spellStart"/>
      <w:r w:rsidRPr="00DE3970">
        <w:rPr>
          <w:rFonts w:ascii="Century Gothic" w:hAnsi="Century Gothic"/>
          <w:sz w:val="18"/>
          <w:szCs w:val="18"/>
          <w:lang w:val="en-ID" w:eastAsia="id-ID"/>
        </w:rPr>
        <w:t>durasi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pelatihan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delapan</w:t>
      </w:r>
      <w:proofErr w:type="spellEnd"/>
      <w:r w:rsidRPr="00DE3970">
        <w:rPr>
          <w:rFonts w:ascii="Century Gothic" w:hAnsi="Century Gothic"/>
          <w:sz w:val="18"/>
          <w:szCs w:val="18"/>
          <w:lang w:val="en-ID" w:eastAsia="id-ID"/>
        </w:rPr>
        <w:t xml:space="preserve"> jam, yang </w:t>
      </w:r>
      <w:proofErr w:type="spellStart"/>
      <w:r w:rsidRPr="00DE3970">
        <w:rPr>
          <w:rFonts w:ascii="Century Gothic" w:hAnsi="Century Gothic"/>
          <w:sz w:val="18"/>
          <w:szCs w:val="18"/>
          <w:lang w:val="en-ID" w:eastAsia="id-ID"/>
        </w:rPr>
        <w:t>dibagi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menjadi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materi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teori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praktik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langsung</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diskusi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Tahap</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terakhir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adalah</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evaluasi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kegiatan</w:t>
      </w:r>
      <w:proofErr w:type="spellEnd"/>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dilaksanakan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dengan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melakukan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observasi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terhadap</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keterampilan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pasca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pelatihan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penyebaran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kuesioner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kepuasan</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pemahaman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untuk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mengukur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peningkatan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kapabilitas</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mereka</w:t>
      </w:r>
      <w:proofErr w:type="spellEnd"/>
      <w:r w:rsidRPr="00DE3970">
        <w:rPr>
          <w:rFonts w:ascii="Century Gothic" w:hAnsi="Century Gothic"/>
          <w:sz w:val="18"/>
          <w:szCs w:val="18"/>
          <w:lang w:val="en-ID" w:eastAsia="id-ID"/>
        </w:rPr>
        <w:t>.</w:t>
      </w:r>
    </w:p>
    <w:p w14:paraId="10EADE02" w14:textId="77777777" w:rsidR="00DE3970" w:rsidRPr="00DE3970" w:rsidRDefault="00DE3970" w:rsidP="00DE3970">
      <w:pPr>
        <w:spacing w:after="200" w:line="276" w:lineRule="auto"/>
        <w:ind w:firstLine="425"/>
        <w:jc w:val="both"/>
        <w:rPr>
          <w:rFonts w:ascii="Century Gothic" w:hAnsi="Century Gothic"/>
          <w:sz w:val="18"/>
          <w:szCs w:val="18"/>
          <w:lang w:val="en-ID" w:eastAsia="id-ID"/>
        </w:rPr>
      </w:pPr>
      <w:r w:rsidRPr="00DE3970">
        <w:rPr>
          <w:rFonts w:ascii="Century Gothic" w:hAnsi="Century Gothic"/>
          <w:sz w:val="18"/>
          <w:szCs w:val="18"/>
          <w:lang w:val="en-ID" w:eastAsia="id-ID"/>
        </w:rPr>
        <w:t xml:space="preserve">Teknik </w:t>
      </w:r>
      <w:proofErr w:type="spellStart"/>
      <w:r w:rsidRPr="00DE3970">
        <w:rPr>
          <w:rFonts w:ascii="Century Gothic" w:hAnsi="Century Gothic"/>
          <w:sz w:val="18"/>
          <w:szCs w:val="18"/>
          <w:lang w:val="en-ID" w:eastAsia="id-ID"/>
        </w:rPr>
        <w:t>pengumpulan</w:t>
      </w:r>
      <w:proofErr w:type="spellEnd"/>
      <w:r w:rsidRPr="00DE3970">
        <w:rPr>
          <w:rFonts w:ascii="Century Gothic" w:hAnsi="Century Gothic"/>
          <w:sz w:val="18"/>
          <w:szCs w:val="18"/>
          <w:lang w:val="en-ID" w:eastAsia="id-ID"/>
        </w:rPr>
        <w:t xml:space="preserve"> data </w:t>
      </w:r>
      <w:proofErr w:type="spellStart"/>
      <w:r w:rsidRPr="00DE3970">
        <w:rPr>
          <w:rFonts w:ascii="Century Gothic" w:hAnsi="Century Gothic"/>
          <w:sz w:val="18"/>
          <w:szCs w:val="18"/>
          <w:lang w:val="en-ID" w:eastAsia="id-ID"/>
        </w:rPr>
        <w:t>dalam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evaluasi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kegiatan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ini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dilakukan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melalui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observasi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langsung</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saat</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praktik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berlangsung</w:t>
      </w:r>
      <w:proofErr w:type="spellEnd"/>
      <w:r w:rsidRPr="00DE3970">
        <w:rPr>
          <w:rFonts w:ascii="Century Gothic" w:hAnsi="Century Gothic"/>
          <w:sz w:val="18"/>
          <w:szCs w:val="18"/>
          <w:lang w:val="en-ID" w:eastAsia="id-ID"/>
        </w:rPr>
        <w:t xml:space="preserve">, pre-test dan post-test </w:t>
      </w:r>
      <w:proofErr w:type="spellStart"/>
      <w:r w:rsidRPr="00DE3970">
        <w:rPr>
          <w:rFonts w:ascii="Century Gothic" w:hAnsi="Century Gothic"/>
          <w:sz w:val="18"/>
          <w:szCs w:val="18"/>
          <w:lang w:val="en-ID" w:eastAsia="id-ID"/>
        </w:rPr>
        <w:t>untuk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mengukur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pemahaman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konsep</w:t>
      </w:r>
      <w:proofErr w:type="spellEnd"/>
      <w:r w:rsidRPr="00DE3970">
        <w:rPr>
          <w:rFonts w:ascii="Century Gothic" w:hAnsi="Century Gothic"/>
          <w:sz w:val="18"/>
          <w:szCs w:val="18"/>
          <w:lang w:val="en-ID" w:eastAsia="id-ID"/>
        </w:rPr>
        <w:t xml:space="preserve"> digital marketing, </w:t>
      </w:r>
      <w:proofErr w:type="spellStart"/>
      <w:r w:rsidRPr="00DE3970">
        <w:rPr>
          <w:rFonts w:ascii="Century Gothic" w:hAnsi="Century Gothic"/>
          <w:sz w:val="18"/>
          <w:szCs w:val="18"/>
          <w:lang w:val="en-ID" w:eastAsia="id-ID"/>
        </w:rPr>
        <w:t>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kuesioner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evaluatif</w:t>
      </w:r>
      <w:proofErr w:type="spellEnd"/>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mencakup</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aspek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pemahaman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materi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kemampuan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praktik</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kepuasan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terhadap</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metode</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pelatihan</w:t>
      </w:r>
      <w:proofErr w:type="spellEnd"/>
      <w:r w:rsidRPr="00DE3970">
        <w:rPr>
          <w:rFonts w:ascii="Century Gothic" w:hAnsi="Century Gothic"/>
          <w:sz w:val="18"/>
          <w:szCs w:val="18"/>
          <w:lang w:val="en-ID" w:eastAsia="id-ID"/>
        </w:rPr>
        <w:t xml:space="preserve">. Selain </w:t>
      </w:r>
      <w:proofErr w:type="spellStart"/>
      <w:r w:rsidRPr="00DE3970">
        <w:rPr>
          <w:rFonts w:ascii="Century Gothic" w:hAnsi="Century Gothic"/>
          <w:sz w:val="18"/>
          <w:szCs w:val="18"/>
          <w:lang w:val="en-ID" w:eastAsia="id-ID"/>
        </w:rPr>
        <w:t>itu</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dilakukan</w:t>
      </w:r>
      <w:proofErr w:type="spellEnd"/>
      <w:r w:rsidRPr="00DE3970">
        <w:rPr>
          <w:rFonts w:ascii="Century Gothic" w:hAnsi="Century Gothic"/>
          <w:sz w:val="18"/>
          <w:szCs w:val="18"/>
          <w:lang w:val="en-ID" w:eastAsia="id-ID"/>
        </w:rPr>
        <w:t xml:space="preserve"> pula </w:t>
      </w:r>
      <w:proofErr w:type="spellStart"/>
      <w:r w:rsidRPr="00DE3970">
        <w:rPr>
          <w:rFonts w:ascii="Century Gothic" w:hAnsi="Century Gothic"/>
          <w:sz w:val="18"/>
          <w:szCs w:val="18"/>
          <w:lang w:val="en-ID" w:eastAsia="id-ID"/>
        </w:rPr>
        <w:t>dokumentasi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hasil-hasil</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praktik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seperti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akun</w:t>
      </w:r>
      <w:proofErr w:type="spellEnd"/>
      <w:r w:rsidRPr="00DE3970">
        <w:rPr>
          <w:rFonts w:ascii="Century Gothic" w:hAnsi="Century Gothic"/>
          <w:sz w:val="18"/>
          <w:szCs w:val="18"/>
          <w:lang w:val="en-ID" w:eastAsia="id-ID"/>
        </w:rPr>
        <w:t xml:space="preserve"> media </w:t>
      </w:r>
      <w:proofErr w:type="spellStart"/>
      <w:r w:rsidRPr="00DE3970">
        <w:rPr>
          <w:rFonts w:ascii="Century Gothic" w:hAnsi="Century Gothic"/>
          <w:sz w:val="18"/>
          <w:szCs w:val="18"/>
          <w:lang w:val="en-ID" w:eastAsia="id-ID"/>
        </w:rPr>
        <w:t>sosial</w:t>
      </w:r>
      <w:proofErr w:type="spellEnd"/>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berhasil</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dibuat</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konten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promosi</w:t>
      </w:r>
      <w:proofErr w:type="spellEnd"/>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diposting</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keterlibatan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selama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sesi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diskusi</w:t>
      </w:r>
      <w:proofErr w:type="spellEnd"/>
      <w:r w:rsidRPr="00DE3970">
        <w:rPr>
          <w:rFonts w:ascii="Century Gothic" w:hAnsi="Century Gothic"/>
          <w:sz w:val="18"/>
          <w:szCs w:val="18"/>
          <w:lang w:val="en-ID" w:eastAsia="id-ID"/>
        </w:rPr>
        <w:t>.</w:t>
      </w:r>
    </w:p>
    <w:p w14:paraId="1D53B018" w14:textId="77777777" w:rsidR="00DE3970" w:rsidRPr="00DE3970" w:rsidRDefault="00DE3970" w:rsidP="00DE3970">
      <w:pPr>
        <w:spacing w:after="200" w:line="276" w:lineRule="auto"/>
        <w:ind w:firstLine="425"/>
        <w:jc w:val="both"/>
        <w:rPr>
          <w:rFonts w:ascii="Century Gothic" w:hAnsi="Century Gothic"/>
          <w:sz w:val="18"/>
          <w:szCs w:val="18"/>
          <w:lang w:val="en-ID" w:eastAsia="id-ID"/>
        </w:rPr>
      </w:pPr>
      <w:proofErr w:type="spellStart"/>
      <w:r w:rsidRPr="00DE3970">
        <w:rPr>
          <w:rFonts w:ascii="Century Gothic" w:hAnsi="Century Gothic"/>
          <w:sz w:val="18"/>
          <w:szCs w:val="18"/>
          <w:lang w:val="en-ID" w:eastAsia="id-ID"/>
        </w:rPr>
        <w:t>Sumber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daya</w:t>
      </w:r>
      <w:proofErr w:type="spellEnd"/>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digunakan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dalam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kegiatan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ini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meliputi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tenaga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pengajar</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pendamping</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dari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tim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pengabdian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Politeknik</w:t>
      </w:r>
      <w:proofErr w:type="spellEnd"/>
      <w:r w:rsidRPr="00DE3970">
        <w:rPr>
          <w:rFonts w:ascii="Century Gothic" w:hAnsi="Century Gothic"/>
          <w:sz w:val="18"/>
          <w:szCs w:val="18"/>
          <w:lang w:val="en-ID" w:eastAsia="id-ID"/>
        </w:rPr>
        <w:t xml:space="preserve"> Negeri Malang, </w:t>
      </w:r>
      <w:proofErr w:type="spellStart"/>
      <w:r w:rsidRPr="00DE3970">
        <w:rPr>
          <w:rFonts w:ascii="Century Gothic" w:hAnsi="Century Gothic"/>
          <w:sz w:val="18"/>
          <w:szCs w:val="18"/>
          <w:lang w:val="en-ID" w:eastAsia="id-ID"/>
        </w:rPr>
        <w:t>peralatan</w:t>
      </w:r>
      <w:proofErr w:type="spellEnd"/>
      <w:r w:rsidRPr="00DE3970">
        <w:rPr>
          <w:rFonts w:ascii="Century Gothic" w:hAnsi="Century Gothic"/>
          <w:sz w:val="18"/>
          <w:szCs w:val="18"/>
          <w:lang w:val="en-ID" w:eastAsia="id-ID"/>
        </w:rPr>
        <w:t xml:space="preserve"> digital </w:t>
      </w:r>
      <w:proofErr w:type="spellStart"/>
      <w:r w:rsidRPr="00DE3970">
        <w:rPr>
          <w:rFonts w:ascii="Century Gothic" w:hAnsi="Century Gothic"/>
          <w:sz w:val="18"/>
          <w:szCs w:val="18"/>
          <w:lang w:val="en-ID" w:eastAsia="id-ID"/>
        </w:rPr>
        <w:t>seperti</w:t>
      </w:r>
      <w:proofErr w:type="spellEnd"/>
      <w:r w:rsidRPr="00DE3970">
        <w:rPr>
          <w:rFonts w:ascii="Century Gothic" w:hAnsi="Century Gothic"/>
          <w:sz w:val="18"/>
          <w:szCs w:val="18"/>
          <w:lang w:val="en-ID" w:eastAsia="id-ID"/>
        </w:rPr>
        <w:t xml:space="preserve"> laptop dan </w:t>
      </w:r>
      <w:proofErr w:type="spellStart"/>
      <w:r w:rsidRPr="00DE3970">
        <w:rPr>
          <w:rFonts w:ascii="Century Gothic" w:hAnsi="Century Gothic"/>
          <w:sz w:val="18"/>
          <w:szCs w:val="18"/>
          <w:lang w:val="en-ID" w:eastAsia="id-ID"/>
        </w:rPr>
        <w:t>proyektor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koneksi</w:t>
      </w:r>
      <w:proofErr w:type="spellEnd"/>
      <w:r w:rsidRPr="00DE3970">
        <w:rPr>
          <w:rFonts w:ascii="Century Gothic" w:hAnsi="Century Gothic"/>
          <w:sz w:val="18"/>
          <w:szCs w:val="18"/>
          <w:lang w:val="en-ID" w:eastAsia="id-ID"/>
        </w:rPr>
        <w:t xml:space="preserve"> internet, </w:t>
      </w:r>
      <w:proofErr w:type="spellStart"/>
      <w:r w:rsidRPr="00DE3970">
        <w:rPr>
          <w:rFonts w:ascii="Century Gothic" w:hAnsi="Century Gothic"/>
          <w:sz w:val="18"/>
          <w:szCs w:val="18"/>
          <w:lang w:val="en-ID" w:eastAsia="id-ID"/>
        </w:rPr>
        <w:t>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dukungan</w:t>
      </w:r>
      <w:proofErr w:type="spellEnd"/>
      <w:r w:rsidRPr="00DE3970">
        <w:rPr>
          <w:rFonts w:ascii="Century Gothic" w:hAnsi="Century Gothic"/>
          <w:sz w:val="18"/>
          <w:szCs w:val="18"/>
          <w:lang w:val="en-ID" w:eastAsia="id-ID"/>
        </w:rPr>
        <w:t xml:space="preserve"> dana </w:t>
      </w:r>
      <w:proofErr w:type="spellStart"/>
      <w:r w:rsidRPr="00DE3970">
        <w:rPr>
          <w:rFonts w:ascii="Century Gothic" w:hAnsi="Century Gothic"/>
          <w:sz w:val="18"/>
          <w:szCs w:val="18"/>
          <w:lang w:val="en-ID" w:eastAsia="id-ID"/>
        </w:rPr>
        <w:t>dari</w:t>
      </w:r>
      <w:proofErr w:type="spellEnd"/>
      <w:r w:rsidRPr="00DE3970">
        <w:rPr>
          <w:rFonts w:ascii="Century Gothic" w:hAnsi="Century Gothic"/>
          <w:sz w:val="18"/>
          <w:szCs w:val="18"/>
          <w:lang w:val="en-ID" w:eastAsia="id-ID"/>
        </w:rPr>
        <w:t xml:space="preserve"> program </w:t>
      </w:r>
      <w:proofErr w:type="spellStart"/>
      <w:r w:rsidRPr="00DE3970">
        <w:rPr>
          <w:rFonts w:ascii="Century Gothic" w:hAnsi="Century Gothic"/>
          <w:sz w:val="18"/>
          <w:szCs w:val="18"/>
          <w:lang w:val="en-ID" w:eastAsia="id-ID"/>
        </w:rPr>
        <w:t>pengabdian</w:t>
      </w:r>
      <w:proofErr w:type="spellEnd"/>
      <w:r w:rsidRPr="00DE3970">
        <w:rPr>
          <w:rFonts w:ascii="Century Gothic" w:hAnsi="Century Gothic"/>
          <w:sz w:val="18"/>
          <w:szCs w:val="18"/>
          <w:lang w:val="en-ID" w:eastAsia="id-ID"/>
        </w:rPr>
        <w:t xml:space="preserve"> internal </w:t>
      </w:r>
      <w:proofErr w:type="spellStart"/>
      <w:r w:rsidRPr="00DE3970">
        <w:rPr>
          <w:rFonts w:ascii="Century Gothic" w:hAnsi="Century Gothic"/>
          <w:sz w:val="18"/>
          <w:szCs w:val="18"/>
          <w:lang w:val="en-ID" w:eastAsia="id-ID"/>
        </w:rPr>
        <w:t>institusi</w:t>
      </w:r>
      <w:proofErr w:type="spellEnd"/>
      <w:r w:rsidRPr="00DE3970">
        <w:rPr>
          <w:rFonts w:ascii="Century Gothic" w:hAnsi="Century Gothic"/>
          <w:sz w:val="18"/>
          <w:szCs w:val="18"/>
          <w:lang w:val="en-ID" w:eastAsia="id-ID"/>
        </w:rPr>
        <w:t xml:space="preserve">. Modul </w:t>
      </w:r>
      <w:proofErr w:type="spellStart"/>
      <w:r w:rsidRPr="00DE3970">
        <w:rPr>
          <w:rFonts w:ascii="Century Gothic" w:hAnsi="Century Gothic"/>
          <w:sz w:val="18"/>
          <w:szCs w:val="18"/>
          <w:lang w:val="en-ID" w:eastAsia="id-ID"/>
        </w:rPr>
        <w:t>pelatihan</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materi</w:t>
      </w:r>
      <w:proofErr w:type="spellEnd"/>
      <w:r w:rsidRPr="00DE3970">
        <w:rPr>
          <w:rFonts w:ascii="Century Gothic" w:hAnsi="Century Gothic"/>
          <w:sz w:val="18"/>
          <w:szCs w:val="18"/>
          <w:lang w:val="en-ID" w:eastAsia="id-ID"/>
        </w:rPr>
        <w:t xml:space="preserve"> digital </w:t>
      </w:r>
      <w:proofErr w:type="spellStart"/>
      <w:r w:rsidRPr="00DE3970">
        <w:rPr>
          <w:rFonts w:ascii="Century Gothic" w:hAnsi="Century Gothic"/>
          <w:sz w:val="18"/>
          <w:szCs w:val="18"/>
          <w:lang w:val="en-ID" w:eastAsia="id-ID"/>
        </w:rPr>
        <w:t>disiapkan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secara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mandiri</w:t>
      </w:r>
      <w:proofErr w:type="spellEnd"/>
      <w:r w:rsidRPr="00DE3970">
        <w:rPr>
          <w:rFonts w:ascii="Century Gothic" w:hAnsi="Century Gothic"/>
          <w:sz w:val="18"/>
          <w:szCs w:val="18"/>
          <w:lang w:val="en-ID" w:eastAsia="id-ID"/>
        </w:rPr>
        <w:t xml:space="preserve"> oleh </w:t>
      </w:r>
      <w:proofErr w:type="spellStart"/>
      <w:r w:rsidRPr="00DE3970">
        <w:rPr>
          <w:rFonts w:ascii="Century Gothic" w:hAnsi="Century Gothic"/>
          <w:sz w:val="18"/>
          <w:szCs w:val="18"/>
          <w:lang w:val="en-ID" w:eastAsia="id-ID"/>
        </w:rPr>
        <w:t>tim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pengabdian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berdasarkan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hasil</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kajian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literatur</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praktik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terbaik</w:t>
      </w:r>
      <w:proofErr w:type="spellEnd"/>
      <w:r w:rsidRPr="00DE3970">
        <w:rPr>
          <w:rFonts w:ascii="Century Gothic" w:hAnsi="Century Gothic"/>
          <w:sz w:val="18"/>
          <w:szCs w:val="18"/>
          <w:lang w:val="en-ID" w:eastAsia="id-ID"/>
        </w:rPr>
        <w:t xml:space="preserve"> di </w:t>
      </w:r>
      <w:proofErr w:type="spellStart"/>
      <w:r w:rsidRPr="00DE3970">
        <w:rPr>
          <w:rFonts w:ascii="Century Gothic" w:hAnsi="Century Gothic"/>
          <w:sz w:val="18"/>
          <w:szCs w:val="18"/>
          <w:lang w:val="en-ID" w:eastAsia="id-ID"/>
        </w:rPr>
        <w:t>bidang</w:t>
      </w:r>
      <w:proofErr w:type="spellEnd"/>
      <w:r w:rsidRPr="00DE3970">
        <w:rPr>
          <w:rFonts w:ascii="Century Gothic" w:hAnsi="Century Gothic"/>
          <w:sz w:val="18"/>
          <w:szCs w:val="18"/>
          <w:lang w:val="en-ID" w:eastAsia="id-ID"/>
        </w:rPr>
        <w:t xml:space="preserve"> digital marketing UMKM.</w:t>
      </w:r>
    </w:p>
    <w:p w14:paraId="2E97597E" w14:textId="77777777" w:rsidR="00DE3970" w:rsidRPr="00DE3970" w:rsidRDefault="00DE3970" w:rsidP="00DE3970">
      <w:pPr>
        <w:spacing w:after="200" w:line="276" w:lineRule="auto"/>
        <w:ind w:firstLine="425"/>
        <w:jc w:val="both"/>
        <w:rPr>
          <w:rFonts w:ascii="Century Gothic" w:hAnsi="Century Gothic"/>
          <w:sz w:val="18"/>
          <w:szCs w:val="18"/>
          <w:lang w:val="en-ID" w:eastAsia="id-ID"/>
        </w:rPr>
      </w:pPr>
      <w:proofErr w:type="spellStart"/>
      <w:r w:rsidRPr="00DE3970">
        <w:rPr>
          <w:rFonts w:ascii="Century Gothic" w:hAnsi="Century Gothic"/>
          <w:sz w:val="18"/>
          <w:szCs w:val="18"/>
          <w:lang w:val="en-ID" w:eastAsia="id-ID"/>
        </w:rPr>
        <w:t>Analisis</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hasil</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kegiatan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dilakukan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dengan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membandingkan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hasil</w:t>
      </w:r>
      <w:proofErr w:type="spellEnd"/>
      <w:r w:rsidRPr="00DE3970">
        <w:rPr>
          <w:rFonts w:ascii="Century Gothic" w:hAnsi="Century Gothic"/>
          <w:sz w:val="18"/>
          <w:szCs w:val="18"/>
          <w:lang w:val="en-ID" w:eastAsia="id-ID"/>
        </w:rPr>
        <w:t xml:space="preserve"> pre-test dan post-test </w:t>
      </w:r>
      <w:proofErr w:type="spellStart"/>
      <w:r w:rsidRPr="00DE3970">
        <w:rPr>
          <w:rFonts w:ascii="Century Gothic" w:hAnsi="Century Gothic"/>
          <w:sz w:val="18"/>
          <w:szCs w:val="18"/>
          <w:lang w:val="en-ID" w:eastAsia="id-ID"/>
        </w:rPr>
        <w:t>untuk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melihat</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peningkatan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pengetahuan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menilai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keaktifan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dalam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praktik</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langsung</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Keberhasilan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kegiatan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diukur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berdasarkan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beberapa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indikator</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yaitu</w:t>
      </w:r>
      <w:proofErr w:type="spellEnd"/>
      <w:r w:rsidRPr="00DE3970">
        <w:rPr>
          <w:rFonts w:ascii="Century Gothic" w:hAnsi="Century Gothic"/>
          <w:sz w:val="18"/>
          <w:szCs w:val="18"/>
          <w:lang w:val="en-ID" w:eastAsia="id-ID"/>
        </w:rPr>
        <w:t xml:space="preserve"> (1) </w:t>
      </w:r>
      <w:proofErr w:type="spellStart"/>
      <w:r w:rsidRPr="00DE3970">
        <w:rPr>
          <w:rFonts w:ascii="Century Gothic" w:hAnsi="Century Gothic"/>
          <w:sz w:val="18"/>
          <w:szCs w:val="18"/>
          <w:lang w:val="en-ID" w:eastAsia="id-ID"/>
        </w:rPr>
        <w:t>meningkatnya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pemahaman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terhadap</w:t>
      </w:r>
      <w:proofErr w:type="spellEnd"/>
      <w:r w:rsidRPr="00DE3970">
        <w:rPr>
          <w:rFonts w:ascii="Century Gothic" w:hAnsi="Century Gothic"/>
          <w:sz w:val="18"/>
          <w:szCs w:val="18"/>
          <w:lang w:val="en-ID" w:eastAsia="id-ID"/>
        </w:rPr>
        <w:t xml:space="preserve"> digital marketing, (2) </w:t>
      </w:r>
      <w:proofErr w:type="spellStart"/>
      <w:r w:rsidRPr="00DE3970">
        <w:rPr>
          <w:rFonts w:ascii="Century Gothic" w:hAnsi="Century Gothic"/>
          <w:sz w:val="18"/>
          <w:szCs w:val="18"/>
          <w:lang w:val="en-ID" w:eastAsia="id-ID"/>
        </w:rPr>
        <w:t>kemampuan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membuat</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mengelola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akun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bisnis</w:t>
      </w:r>
      <w:proofErr w:type="spellEnd"/>
      <w:r w:rsidRPr="00DE3970">
        <w:rPr>
          <w:rFonts w:ascii="Century Gothic" w:hAnsi="Century Gothic"/>
          <w:sz w:val="18"/>
          <w:szCs w:val="18"/>
          <w:lang w:val="en-ID" w:eastAsia="id-ID"/>
        </w:rPr>
        <w:t xml:space="preserve"> di Instagram, Shopee, dan platform digital </w:t>
      </w:r>
      <w:proofErr w:type="spellStart"/>
      <w:r w:rsidRPr="00DE3970">
        <w:rPr>
          <w:rFonts w:ascii="Century Gothic" w:hAnsi="Century Gothic"/>
          <w:sz w:val="18"/>
          <w:szCs w:val="18"/>
          <w:lang w:val="en-ID" w:eastAsia="id-ID"/>
        </w:rPr>
        <w:t>lainnya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serta</w:t>
      </w:r>
      <w:proofErr w:type="spellEnd"/>
      <w:r w:rsidRPr="00DE3970">
        <w:rPr>
          <w:rFonts w:ascii="Century Gothic" w:hAnsi="Century Gothic"/>
          <w:sz w:val="18"/>
          <w:szCs w:val="18"/>
          <w:lang w:val="en-ID" w:eastAsia="id-ID"/>
        </w:rPr>
        <w:t xml:space="preserve"> (3) </w:t>
      </w:r>
      <w:proofErr w:type="spellStart"/>
      <w:r w:rsidRPr="00DE3970">
        <w:rPr>
          <w:rFonts w:ascii="Century Gothic" w:hAnsi="Century Gothic"/>
          <w:sz w:val="18"/>
          <w:szCs w:val="18"/>
          <w:lang w:val="en-ID" w:eastAsia="id-ID"/>
        </w:rPr>
        <w:t>peningkatan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minat</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antusiasme</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peserta</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dalam</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menerapkan</w:t>
      </w:r>
      <w:proofErr w:type="spellEnd"/>
      <w:r w:rsidRPr="00DE3970">
        <w:rPr>
          <w:rFonts w:ascii="Century Gothic" w:hAnsi="Century Gothic"/>
          <w:sz w:val="18"/>
          <w:szCs w:val="18"/>
          <w:lang w:val="en-ID" w:eastAsia="id-ID"/>
        </w:rPr>
        <w:t xml:space="preserve"> strategi </w:t>
      </w:r>
      <w:proofErr w:type="spellStart"/>
      <w:r w:rsidRPr="00DE3970">
        <w:rPr>
          <w:rFonts w:ascii="Century Gothic" w:hAnsi="Century Gothic"/>
          <w:sz w:val="18"/>
          <w:szCs w:val="18"/>
          <w:lang w:val="en-ID" w:eastAsia="id-ID"/>
        </w:rPr>
        <w:t>pemasaran</w:t>
      </w:r>
      <w:proofErr w:type="spellEnd"/>
      <w:r w:rsidRPr="00DE3970">
        <w:rPr>
          <w:rFonts w:ascii="Century Gothic" w:hAnsi="Century Gothic"/>
          <w:sz w:val="18"/>
          <w:szCs w:val="18"/>
          <w:lang w:val="en-ID" w:eastAsia="id-ID"/>
        </w:rPr>
        <w:t xml:space="preserve"> digital. Evaluasi </w:t>
      </w:r>
      <w:proofErr w:type="spellStart"/>
      <w:r w:rsidRPr="00DE3970">
        <w:rPr>
          <w:rFonts w:ascii="Century Gothic" w:hAnsi="Century Gothic"/>
          <w:sz w:val="18"/>
          <w:szCs w:val="18"/>
          <w:lang w:val="en-ID" w:eastAsia="id-ID"/>
        </w:rPr>
        <w:t>ini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menjadi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acuan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bagi</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pengembangan</w:t>
      </w:r>
      <w:proofErr w:type="spellEnd"/>
      <w:r w:rsidRPr="00DE3970">
        <w:rPr>
          <w:rFonts w:ascii="Century Gothic" w:hAnsi="Century Gothic"/>
          <w:sz w:val="18"/>
          <w:szCs w:val="18"/>
          <w:lang w:val="en-ID" w:eastAsia="id-ID"/>
        </w:rPr>
        <w:t xml:space="preserve"> program </w:t>
      </w:r>
      <w:proofErr w:type="spellStart"/>
      <w:r w:rsidRPr="00DE3970">
        <w:rPr>
          <w:rFonts w:ascii="Century Gothic" w:hAnsi="Century Gothic"/>
          <w:sz w:val="18"/>
          <w:szCs w:val="18"/>
          <w:lang w:val="en-ID" w:eastAsia="id-ID"/>
        </w:rPr>
        <w:t>pendampingan</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lanjutan</w:t>
      </w:r>
      <w:proofErr w:type="spellEnd"/>
      <w:r w:rsidRPr="00DE3970">
        <w:rPr>
          <w:rFonts w:ascii="Century Gothic" w:hAnsi="Century Gothic"/>
          <w:sz w:val="18"/>
          <w:szCs w:val="18"/>
          <w:lang w:val="en-ID" w:eastAsia="id-ID"/>
        </w:rPr>
        <w:t xml:space="preserve"> yang </w:t>
      </w:r>
      <w:proofErr w:type="spellStart"/>
      <w:r w:rsidRPr="00DE3970">
        <w:rPr>
          <w:rFonts w:ascii="Century Gothic" w:hAnsi="Century Gothic"/>
          <w:sz w:val="18"/>
          <w:szCs w:val="18"/>
          <w:lang w:val="en-ID" w:eastAsia="id-ID"/>
        </w:rPr>
        <w:t>lebih</w:t>
      </w:r>
      <w:proofErr w:type="spellEnd"/>
      <w:r w:rsidRPr="00DE3970">
        <w:rPr>
          <w:rFonts w:ascii="Century Gothic" w:hAnsi="Century Gothic"/>
          <w:sz w:val="18"/>
          <w:szCs w:val="18"/>
          <w:lang w:val="en-ID" w:eastAsia="id-ID"/>
        </w:rPr>
        <w:t xml:space="preserve"> </w:t>
      </w:r>
      <w:proofErr w:type="spellStart"/>
      <w:r w:rsidRPr="00DE3970">
        <w:rPr>
          <w:rFonts w:ascii="Century Gothic" w:hAnsi="Century Gothic"/>
          <w:sz w:val="18"/>
          <w:szCs w:val="18"/>
          <w:lang w:val="en-ID" w:eastAsia="id-ID"/>
        </w:rPr>
        <w:t>intensif</w:t>
      </w:r>
      <w:proofErr w:type="spellEnd"/>
      <w:r w:rsidRPr="00DE3970">
        <w:rPr>
          <w:rFonts w:ascii="Century Gothic" w:hAnsi="Century Gothic"/>
          <w:sz w:val="18"/>
          <w:szCs w:val="18"/>
          <w:lang w:val="en-ID" w:eastAsia="id-ID"/>
        </w:rPr>
        <w:t xml:space="preserve"> dan </w:t>
      </w:r>
      <w:proofErr w:type="spellStart"/>
      <w:r w:rsidRPr="00DE3970">
        <w:rPr>
          <w:rFonts w:ascii="Century Gothic" w:hAnsi="Century Gothic"/>
          <w:sz w:val="18"/>
          <w:szCs w:val="18"/>
          <w:lang w:val="en-ID" w:eastAsia="id-ID"/>
        </w:rPr>
        <w:t>berkelanjutan</w:t>
      </w:r>
      <w:proofErr w:type="spellEnd"/>
      <w:r w:rsidRPr="00DE3970">
        <w:rPr>
          <w:rFonts w:ascii="Century Gothic" w:hAnsi="Century Gothic"/>
          <w:sz w:val="18"/>
          <w:szCs w:val="18"/>
          <w:lang w:val="en-ID" w:eastAsia="id-ID"/>
        </w:rPr>
        <w:t>.</w:t>
      </w:r>
    </w:p>
    <w:p w14:paraId="5D3C2C00" w14:textId="7F510944" w:rsidR="00471381" w:rsidRPr="008F089B" w:rsidRDefault="006D1B21" w:rsidP="008F089B">
      <w:pPr>
        <w:spacing w:after="200" w:line="276" w:lineRule="auto"/>
        <w:ind w:firstLine="425"/>
        <w:jc w:val="both"/>
        <w:rPr>
          <w:rFonts w:ascii="Century Gothic" w:hAnsi="Century Gothic"/>
          <w:sz w:val="18"/>
          <w:szCs w:val="18"/>
          <w:lang w:val="id-ID" w:eastAsia="id-ID"/>
        </w:rPr>
      </w:pPr>
      <w:r w:rsidRPr="008F089B">
        <w:rPr>
          <w:rFonts w:ascii="Century Gothic" w:hAnsi="Century Gothic"/>
          <w:sz w:val="18"/>
          <w:szCs w:val="18"/>
          <w:lang w:val="id-ID" w:eastAsia="id-ID"/>
        </w:rPr>
        <w:t>.</w:t>
      </w:r>
      <w:r w:rsidR="0067254B" w:rsidRPr="008F089B">
        <w:rPr>
          <w:rFonts w:ascii="Century Gothic" w:hAnsi="Century Gothic"/>
          <w:sz w:val="18"/>
          <w:szCs w:val="18"/>
          <w:lang w:val="id-ID" w:eastAsia="id-ID"/>
        </w:rPr>
        <w:t xml:space="preserve"> </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lastRenderedPageBreak/>
        <w:t xml:space="preserve">HASIL </w:t>
      </w:r>
      <w:r w:rsidR="00E313A9" w:rsidRPr="00E313A9">
        <w:rPr>
          <w:rFonts w:ascii="Century Gothic" w:hAnsi="Century Gothic"/>
          <w:sz w:val="18"/>
          <w:szCs w:val="18"/>
        </w:rPr>
        <w:t>PEMBAHASAN</w:t>
      </w:r>
    </w:p>
    <w:p w14:paraId="57137C89" w14:textId="77777777" w:rsidR="008D6410" w:rsidRDefault="008D6410" w:rsidP="008D6410">
      <w:pPr>
        <w:spacing w:after="200" w:line="276" w:lineRule="auto"/>
        <w:ind w:firstLine="426"/>
        <w:jc w:val="both"/>
        <w:rPr>
          <w:rFonts w:ascii="Century Gothic" w:hAnsi="Century Gothic"/>
          <w:sz w:val="18"/>
          <w:szCs w:val="18"/>
          <w:lang w:val="en-ID" w:eastAsia="id-ID"/>
        </w:rPr>
      </w:pPr>
      <w:proofErr w:type="spellStart"/>
      <w:r w:rsidRPr="008D6410">
        <w:rPr>
          <w:rFonts w:ascii="Century Gothic" w:hAnsi="Century Gothic"/>
          <w:sz w:val="18"/>
          <w:szCs w:val="18"/>
          <w:lang w:val="en-ID" w:eastAsia="id-ID"/>
        </w:rPr>
        <w:t>Kegiatan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pengabdian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kepada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masyarakat</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dilakukan</w:t>
      </w:r>
      <w:proofErr w:type="spellEnd"/>
      <w:r w:rsidRPr="008D6410">
        <w:rPr>
          <w:rFonts w:ascii="Century Gothic" w:hAnsi="Century Gothic"/>
          <w:sz w:val="18"/>
          <w:szCs w:val="18"/>
          <w:lang w:val="en-ID" w:eastAsia="id-ID"/>
        </w:rPr>
        <w:t xml:space="preserve"> di UMKM </w:t>
      </w:r>
      <w:r w:rsidRPr="008D6410">
        <w:rPr>
          <w:rFonts w:ascii="Century Gothic" w:hAnsi="Century Gothic"/>
          <w:i/>
          <w:iCs/>
          <w:sz w:val="18"/>
          <w:szCs w:val="18"/>
          <w:lang w:val="en-ID" w:eastAsia="id-ID"/>
        </w:rPr>
        <w:t>Lily Gembira Karya</w:t>
      </w:r>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bertujuan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untuk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meningkatkan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kapasitas</w:t>
      </w:r>
      <w:proofErr w:type="spellEnd"/>
      <w:r w:rsidRPr="008D6410">
        <w:rPr>
          <w:rFonts w:ascii="Century Gothic" w:hAnsi="Century Gothic"/>
          <w:sz w:val="18"/>
          <w:szCs w:val="18"/>
          <w:lang w:val="en-ID" w:eastAsia="id-ID"/>
        </w:rPr>
        <w:t xml:space="preserve"> digital marketing </w:t>
      </w:r>
      <w:proofErr w:type="spellStart"/>
      <w:r w:rsidRPr="008D6410">
        <w:rPr>
          <w:rFonts w:ascii="Century Gothic" w:hAnsi="Century Gothic"/>
          <w:sz w:val="18"/>
          <w:szCs w:val="18"/>
          <w:lang w:val="en-ID" w:eastAsia="id-ID"/>
        </w:rPr>
        <w:t>pelaku</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usaha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melalui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pendekatan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ceramah</w:t>
      </w:r>
      <w:proofErr w:type="spellEnd"/>
      <w:r w:rsidRPr="008D6410">
        <w:rPr>
          <w:rFonts w:ascii="Century Gothic" w:hAnsi="Century Gothic"/>
          <w:sz w:val="18"/>
          <w:szCs w:val="18"/>
          <w:lang w:val="en-ID" w:eastAsia="id-ID"/>
        </w:rPr>
        <w:t xml:space="preserve">, tutorial, </w:t>
      </w:r>
      <w:proofErr w:type="spellStart"/>
      <w:r w:rsidRPr="008D6410">
        <w:rPr>
          <w:rFonts w:ascii="Century Gothic" w:hAnsi="Century Gothic"/>
          <w:sz w:val="18"/>
          <w:szCs w:val="18"/>
          <w:lang w:val="en-ID" w:eastAsia="id-ID"/>
        </w:rPr>
        <w:t>diskusi</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praktik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langsung</w:t>
      </w:r>
      <w:proofErr w:type="spellEnd"/>
      <w:r w:rsidRPr="008D6410">
        <w:rPr>
          <w:rFonts w:ascii="Century Gothic" w:hAnsi="Century Gothic"/>
          <w:sz w:val="18"/>
          <w:szCs w:val="18"/>
          <w:lang w:val="en-ID" w:eastAsia="id-ID"/>
        </w:rPr>
        <w:t xml:space="preserve">. UMKM </w:t>
      </w:r>
      <w:proofErr w:type="spellStart"/>
      <w:r w:rsidRPr="008D6410">
        <w:rPr>
          <w:rFonts w:ascii="Century Gothic" w:hAnsi="Century Gothic"/>
          <w:sz w:val="18"/>
          <w:szCs w:val="18"/>
          <w:lang w:val="en-ID" w:eastAsia="id-ID"/>
        </w:rPr>
        <w:t>ini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berlokasi</w:t>
      </w:r>
      <w:proofErr w:type="spellEnd"/>
      <w:r w:rsidRPr="008D6410">
        <w:rPr>
          <w:rFonts w:ascii="Century Gothic" w:hAnsi="Century Gothic"/>
          <w:sz w:val="18"/>
          <w:szCs w:val="18"/>
          <w:lang w:val="en-ID" w:eastAsia="id-ID"/>
        </w:rPr>
        <w:t xml:space="preserve"> di Kota Malang dan </w:t>
      </w:r>
      <w:proofErr w:type="spellStart"/>
      <w:r w:rsidRPr="008D6410">
        <w:rPr>
          <w:rFonts w:ascii="Century Gothic" w:hAnsi="Century Gothic"/>
          <w:sz w:val="18"/>
          <w:szCs w:val="18"/>
          <w:lang w:val="en-ID" w:eastAsia="id-ID"/>
        </w:rPr>
        <w:t>bergerak</w:t>
      </w:r>
      <w:proofErr w:type="spellEnd"/>
      <w:r w:rsidRPr="008D6410">
        <w:rPr>
          <w:rFonts w:ascii="Century Gothic" w:hAnsi="Century Gothic"/>
          <w:sz w:val="18"/>
          <w:szCs w:val="18"/>
          <w:lang w:val="en-ID" w:eastAsia="id-ID"/>
        </w:rPr>
        <w:t xml:space="preserve"> di </w:t>
      </w:r>
      <w:proofErr w:type="spellStart"/>
      <w:r w:rsidRPr="008D6410">
        <w:rPr>
          <w:rFonts w:ascii="Century Gothic" w:hAnsi="Century Gothic"/>
          <w:sz w:val="18"/>
          <w:szCs w:val="18"/>
          <w:lang w:val="en-ID" w:eastAsia="id-ID"/>
        </w:rPr>
        <w:t>bidang</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produksi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makanan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ringan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berbasis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jamur</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tiram</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yaitu</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i/>
          <w:iCs/>
          <w:sz w:val="18"/>
          <w:szCs w:val="18"/>
          <w:lang w:val="en-ID" w:eastAsia="id-ID"/>
        </w:rPr>
        <w:t>MyLily</w:t>
      </w:r>
      <w:proofErr w:type="spellEnd"/>
      <w:r w:rsidRPr="008D6410">
        <w:rPr>
          <w:rFonts w:ascii="Century Gothic" w:hAnsi="Century Gothic"/>
          <w:i/>
          <w:iCs/>
          <w:sz w:val="18"/>
          <w:szCs w:val="18"/>
          <w:lang w:val="en-ID" w:eastAsia="id-ID"/>
        </w:rPr>
        <w:t xml:space="preserve"> Snack Abon </w:t>
      </w:r>
      <w:proofErr w:type="spellStart"/>
      <w:r w:rsidRPr="008D6410">
        <w:rPr>
          <w:rFonts w:ascii="Century Gothic" w:hAnsi="Century Gothic"/>
          <w:i/>
          <w:iCs/>
          <w:sz w:val="18"/>
          <w:szCs w:val="18"/>
          <w:lang w:val="en-ID" w:eastAsia="id-ID"/>
        </w:rPr>
        <w:t>Kriuk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beragam</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varian</w:t>
      </w:r>
      <w:proofErr w:type="spellEnd"/>
      <w:r w:rsidRPr="008D6410">
        <w:rPr>
          <w:rFonts w:ascii="Century Gothic" w:hAnsi="Century Gothic"/>
          <w:sz w:val="18"/>
          <w:szCs w:val="18"/>
          <w:lang w:val="en-ID" w:eastAsia="id-ID"/>
        </w:rPr>
        <w:t xml:space="preserve"> rasa. </w:t>
      </w:r>
      <w:proofErr w:type="spellStart"/>
      <w:r w:rsidRPr="008D6410">
        <w:rPr>
          <w:rFonts w:ascii="Century Gothic" w:hAnsi="Century Gothic"/>
          <w:sz w:val="18"/>
          <w:szCs w:val="18"/>
          <w:lang w:val="en-ID" w:eastAsia="id-ID"/>
        </w:rPr>
        <w:t>Kegiatan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ini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menyasar</w:t>
      </w:r>
      <w:proofErr w:type="spellEnd"/>
      <w:r w:rsidRPr="008D6410">
        <w:rPr>
          <w:rFonts w:ascii="Century Gothic" w:hAnsi="Century Gothic"/>
          <w:sz w:val="18"/>
          <w:szCs w:val="18"/>
          <w:lang w:val="en-ID" w:eastAsia="id-ID"/>
        </w:rPr>
        <w:t xml:space="preserve"> 12 orang </w:t>
      </w:r>
      <w:proofErr w:type="spellStart"/>
      <w:r w:rsidRPr="008D6410">
        <w:rPr>
          <w:rFonts w:ascii="Century Gothic" w:hAnsi="Century Gothic"/>
          <w:sz w:val="18"/>
          <w:szCs w:val="18"/>
          <w:lang w:val="en-ID" w:eastAsia="id-ID"/>
        </w:rPr>
        <w:t>peserta</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terdiri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atas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pemilik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usaha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staf</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bagian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pemasaran</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anggota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keluarga</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aktif</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membantu</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operasional</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Mayoritas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peserta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belum</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memiliki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latar</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belakang</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pemasaran</w:t>
      </w:r>
      <w:proofErr w:type="spellEnd"/>
      <w:r w:rsidRPr="008D6410">
        <w:rPr>
          <w:rFonts w:ascii="Century Gothic" w:hAnsi="Century Gothic"/>
          <w:sz w:val="18"/>
          <w:szCs w:val="18"/>
          <w:lang w:val="en-ID" w:eastAsia="id-ID"/>
        </w:rPr>
        <w:t xml:space="preserve"> digital </w:t>
      </w:r>
      <w:proofErr w:type="spellStart"/>
      <w:r w:rsidRPr="008D6410">
        <w:rPr>
          <w:rFonts w:ascii="Century Gothic" w:hAnsi="Century Gothic"/>
          <w:sz w:val="18"/>
          <w:szCs w:val="18"/>
          <w:lang w:val="en-ID" w:eastAsia="id-ID"/>
        </w:rPr>
        <w:t>sehingga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kegiatan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ini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dirancang</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secara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aplikatif</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bertahap</w:t>
      </w:r>
      <w:proofErr w:type="spellEnd"/>
      <w:r w:rsidRPr="008D6410">
        <w:rPr>
          <w:rFonts w:ascii="Century Gothic" w:hAnsi="Century Gothic"/>
          <w:sz w:val="18"/>
          <w:szCs w:val="18"/>
          <w:lang w:val="en-ID" w:eastAsia="id-ID"/>
        </w:rPr>
        <w:t xml:space="preserve"> agar </w:t>
      </w:r>
      <w:proofErr w:type="spellStart"/>
      <w:r w:rsidRPr="008D6410">
        <w:rPr>
          <w:rFonts w:ascii="Century Gothic" w:hAnsi="Century Gothic"/>
          <w:sz w:val="18"/>
          <w:szCs w:val="18"/>
          <w:lang w:val="en-ID" w:eastAsia="id-ID"/>
        </w:rPr>
        <w:t>sesuai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kemampuan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mereka</w:t>
      </w:r>
      <w:proofErr w:type="spellEnd"/>
      <w:r w:rsidRPr="008D6410">
        <w:rPr>
          <w:rFonts w:ascii="Century Gothic" w:hAnsi="Century Gothic"/>
          <w:sz w:val="18"/>
          <w:szCs w:val="18"/>
          <w:lang w:val="en-ID" w:eastAsia="id-ID"/>
        </w:rPr>
        <w:t>.</w:t>
      </w:r>
    </w:p>
    <w:p w14:paraId="1C8D02B4" w14:textId="77777777" w:rsidR="00C07F67" w:rsidRDefault="00C07F67" w:rsidP="00C07F67">
      <w:pPr>
        <w:spacing w:line="276" w:lineRule="auto"/>
        <w:ind w:firstLine="426"/>
        <w:jc w:val="center"/>
        <w:rPr>
          <w:rFonts w:ascii="Century Gothic" w:hAnsi="Century Gothic"/>
          <w:sz w:val="18"/>
          <w:szCs w:val="18"/>
          <w:lang w:val="en-ID" w:eastAsia="id-ID"/>
        </w:rPr>
      </w:pPr>
      <w:r>
        <w:rPr>
          <w:noProof/>
        </w:rPr>
        <w:drawing>
          <wp:inline distT="0" distB="0" distL="0" distR="0" wp14:anchorId="63F90EA6" wp14:editId="1D6A6656">
            <wp:extent cx="3408218" cy="2556808"/>
            <wp:effectExtent l="0" t="0" r="0" b="0"/>
            <wp:docPr id="440114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458" cy="2572742"/>
                    </a:xfrm>
                    <a:prstGeom prst="rect">
                      <a:avLst/>
                    </a:prstGeom>
                    <a:noFill/>
                    <a:ln>
                      <a:noFill/>
                    </a:ln>
                  </pic:spPr>
                </pic:pic>
              </a:graphicData>
            </a:graphic>
          </wp:inline>
        </w:drawing>
      </w:r>
    </w:p>
    <w:p w14:paraId="68AD85F6" w14:textId="77777777" w:rsidR="00C07F67" w:rsidRDefault="00C07F67" w:rsidP="00C07F67">
      <w:pPr>
        <w:spacing w:line="276" w:lineRule="auto"/>
        <w:ind w:firstLine="426"/>
        <w:jc w:val="center"/>
        <w:rPr>
          <w:rFonts w:ascii="Century Gothic" w:hAnsi="Century Gothic"/>
          <w:noProof/>
          <w:sz w:val="18"/>
          <w:szCs w:val="18"/>
        </w:rPr>
      </w:pPr>
      <w:r w:rsidRPr="005D7AAC">
        <w:rPr>
          <w:rFonts w:ascii="Century Gothic" w:hAnsi="Century Gothic"/>
          <w:noProof/>
          <w:sz w:val="18"/>
          <w:szCs w:val="18"/>
        </w:rPr>
        <w:t xml:space="preserve">Gambar </w:t>
      </w:r>
      <w:r>
        <w:rPr>
          <w:rFonts w:ascii="Century Gothic" w:hAnsi="Century Gothic"/>
          <w:noProof/>
          <w:sz w:val="18"/>
          <w:szCs w:val="18"/>
        </w:rPr>
        <w:t>1. Pemaparan Materi</w:t>
      </w:r>
    </w:p>
    <w:p w14:paraId="33C5BE13" w14:textId="77777777" w:rsidR="00C07F67" w:rsidRPr="008D6410" w:rsidRDefault="00C07F67" w:rsidP="00C07F67">
      <w:pPr>
        <w:spacing w:line="276" w:lineRule="auto"/>
        <w:ind w:firstLine="426"/>
        <w:jc w:val="center"/>
        <w:rPr>
          <w:rFonts w:ascii="Century Gothic" w:hAnsi="Century Gothic"/>
          <w:sz w:val="18"/>
          <w:szCs w:val="18"/>
          <w:lang w:val="en-ID" w:eastAsia="id-ID"/>
        </w:rPr>
      </w:pPr>
    </w:p>
    <w:p w14:paraId="219D6538" w14:textId="77777777" w:rsidR="008D6410" w:rsidRDefault="008D6410" w:rsidP="008D6410">
      <w:pPr>
        <w:spacing w:after="200" w:line="276" w:lineRule="auto"/>
        <w:ind w:firstLine="426"/>
        <w:jc w:val="both"/>
        <w:rPr>
          <w:rFonts w:ascii="Century Gothic" w:hAnsi="Century Gothic"/>
          <w:sz w:val="18"/>
          <w:szCs w:val="18"/>
          <w:lang w:val="en-ID" w:eastAsia="id-ID"/>
        </w:rPr>
      </w:pPr>
      <w:proofErr w:type="spellStart"/>
      <w:r w:rsidRPr="008D6410">
        <w:rPr>
          <w:rFonts w:ascii="Century Gothic" w:hAnsi="Century Gothic"/>
          <w:sz w:val="18"/>
          <w:szCs w:val="18"/>
          <w:lang w:val="en-ID" w:eastAsia="id-ID"/>
        </w:rPr>
        <w:t>Pelaksanaan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kegiatan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dilakukan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selama</w:t>
      </w:r>
      <w:proofErr w:type="spellEnd"/>
      <w:r w:rsidRPr="008D6410">
        <w:rPr>
          <w:rFonts w:ascii="Century Gothic" w:hAnsi="Century Gothic"/>
          <w:sz w:val="18"/>
          <w:szCs w:val="18"/>
          <w:lang w:val="en-ID" w:eastAsia="id-ID"/>
        </w:rPr>
        <w:t xml:space="preserve"> dua </w:t>
      </w:r>
      <w:proofErr w:type="spellStart"/>
      <w:r w:rsidRPr="008D6410">
        <w:rPr>
          <w:rFonts w:ascii="Century Gothic" w:hAnsi="Century Gothic"/>
          <w:sz w:val="18"/>
          <w:szCs w:val="18"/>
          <w:lang w:val="en-ID" w:eastAsia="id-ID"/>
        </w:rPr>
        <w:t>hari</w:t>
      </w:r>
      <w:proofErr w:type="spellEnd"/>
      <w:r w:rsidRPr="008D6410">
        <w:rPr>
          <w:rFonts w:ascii="Century Gothic" w:hAnsi="Century Gothic"/>
          <w:sz w:val="18"/>
          <w:szCs w:val="18"/>
          <w:lang w:val="en-ID" w:eastAsia="id-ID"/>
        </w:rPr>
        <w:t xml:space="preserve">, masing-masing </w:t>
      </w:r>
      <w:proofErr w:type="spellStart"/>
      <w:r w:rsidRPr="008D6410">
        <w:rPr>
          <w:rFonts w:ascii="Century Gothic" w:hAnsi="Century Gothic"/>
          <w:sz w:val="18"/>
          <w:szCs w:val="18"/>
          <w:lang w:val="en-ID" w:eastAsia="id-ID"/>
        </w:rPr>
        <w:t>dengan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durasi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empat</w:t>
      </w:r>
      <w:proofErr w:type="spellEnd"/>
      <w:r w:rsidRPr="008D6410">
        <w:rPr>
          <w:rFonts w:ascii="Century Gothic" w:hAnsi="Century Gothic"/>
          <w:sz w:val="18"/>
          <w:szCs w:val="18"/>
          <w:lang w:val="en-ID" w:eastAsia="id-ID"/>
        </w:rPr>
        <w:t xml:space="preserve"> jam. Hari </w:t>
      </w:r>
      <w:proofErr w:type="spellStart"/>
      <w:r w:rsidRPr="008D6410">
        <w:rPr>
          <w:rFonts w:ascii="Century Gothic" w:hAnsi="Century Gothic"/>
          <w:sz w:val="18"/>
          <w:szCs w:val="18"/>
          <w:lang w:val="en-ID" w:eastAsia="id-ID"/>
        </w:rPr>
        <w:t>pertama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difokuskan</w:t>
      </w:r>
      <w:proofErr w:type="spellEnd"/>
      <w:r w:rsidRPr="008D6410">
        <w:rPr>
          <w:rFonts w:ascii="Century Gothic" w:hAnsi="Century Gothic"/>
          <w:sz w:val="18"/>
          <w:szCs w:val="18"/>
          <w:lang w:val="en-ID" w:eastAsia="id-ID"/>
        </w:rPr>
        <w:t xml:space="preserve"> pada </w:t>
      </w:r>
      <w:proofErr w:type="spellStart"/>
      <w:r w:rsidRPr="008D6410">
        <w:rPr>
          <w:rFonts w:ascii="Century Gothic" w:hAnsi="Century Gothic"/>
          <w:sz w:val="18"/>
          <w:szCs w:val="18"/>
          <w:lang w:val="en-ID" w:eastAsia="id-ID"/>
        </w:rPr>
        <w:t>pemaparan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konsep</w:t>
      </w:r>
      <w:proofErr w:type="spellEnd"/>
      <w:r w:rsidRPr="008D6410">
        <w:rPr>
          <w:rFonts w:ascii="Century Gothic" w:hAnsi="Century Gothic"/>
          <w:sz w:val="18"/>
          <w:szCs w:val="18"/>
          <w:lang w:val="en-ID" w:eastAsia="id-ID"/>
        </w:rPr>
        <w:t xml:space="preserve"> digital marketing dan </w:t>
      </w:r>
      <w:proofErr w:type="spellStart"/>
      <w:r w:rsidRPr="008D6410">
        <w:rPr>
          <w:rFonts w:ascii="Century Gothic" w:hAnsi="Century Gothic"/>
          <w:sz w:val="18"/>
          <w:szCs w:val="18"/>
          <w:lang w:val="en-ID" w:eastAsia="id-ID"/>
        </w:rPr>
        <w:t>pengenalan</w:t>
      </w:r>
      <w:proofErr w:type="spellEnd"/>
      <w:r w:rsidRPr="008D6410">
        <w:rPr>
          <w:rFonts w:ascii="Century Gothic" w:hAnsi="Century Gothic"/>
          <w:sz w:val="18"/>
          <w:szCs w:val="18"/>
          <w:lang w:val="en-ID" w:eastAsia="id-ID"/>
        </w:rPr>
        <w:t xml:space="preserve"> platform digital yang </w:t>
      </w:r>
      <w:proofErr w:type="spellStart"/>
      <w:r w:rsidRPr="008D6410">
        <w:rPr>
          <w:rFonts w:ascii="Century Gothic" w:hAnsi="Century Gothic"/>
          <w:sz w:val="18"/>
          <w:szCs w:val="18"/>
          <w:lang w:val="en-ID" w:eastAsia="id-ID"/>
        </w:rPr>
        <w:t>umum</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digunakan</w:t>
      </w:r>
      <w:proofErr w:type="spellEnd"/>
      <w:r w:rsidRPr="008D6410">
        <w:rPr>
          <w:rFonts w:ascii="Century Gothic" w:hAnsi="Century Gothic"/>
          <w:sz w:val="18"/>
          <w:szCs w:val="18"/>
          <w:lang w:val="en-ID" w:eastAsia="id-ID"/>
        </w:rPr>
        <w:t xml:space="preserve"> oleh UMKM </w:t>
      </w:r>
      <w:proofErr w:type="spellStart"/>
      <w:r w:rsidRPr="008D6410">
        <w:rPr>
          <w:rFonts w:ascii="Century Gothic" w:hAnsi="Century Gothic"/>
          <w:sz w:val="18"/>
          <w:szCs w:val="18"/>
          <w:lang w:val="en-ID" w:eastAsia="id-ID"/>
        </w:rPr>
        <w:t>seperti</w:t>
      </w:r>
      <w:proofErr w:type="spellEnd"/>
      <w:r w:rsidRPr="008D6410">
        <w:rPr>
          <w:rFonts w:ascii="Century Gothic" w:hAnsi="Century Gothic"/>
          <w:sz w:val="18"/>
          <w:szCs w:val="18"/>
          <w:lang w:val="en-ID" w:eastAsia="id-ID"/>
        </w:rPr>
        <w:t xml:space="preserve"> Instagram dan Facebook. </w:t>
      </w:r>
      <w:proofErr w:type="spellStart"/>
      <w:r w:rsidRPr="008D6410">
        <w:rPr>
          <w:rFonts w:ascii="Century Gothic" w:hAnsi="Century Gothic"/>
          <w:sz w:val="18"/>
          <w:szCs w:val="18"/>
          <w:lang w:val="en-ID" w:eastAsia="id-ID"/>
        </w:rPr>
        <w:t>Kegiatan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dilakukan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dalam</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bentuk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ceramah</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interaktif</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demonstrasi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langsung</w:t>
      </w:r>
      <w:proofErr w:type="spellEnd"/>
      <w:r w:rsidRPr="008D6410">
        <w:rPr>
          <w:rFonts w:ascii="Century Gothic" w:hAnsi="Century Gothic"/>
          <w:sz w:val="18"/>
          <w:szCs w:val="18"/>
          <w:lang w:val="en-ID" w:eastAsia="id-ID"/>
        </w:rPr>
        <w:t xml:space="preserve">. Hari </w:t>
      </w:r>
      <w:proofErr w:type="spellStart"/>
      <w:r w:rsidRPr="008D6410">
        <w:rPr>
          <w:rFonts w:ascii="Century Gothic" w:hAnsi="Century Gothic"/>
          <w:sz w:val="18"/>
          <w:szCs w:val="18"/>
          <w:lang w:val="en-ID" w:eastAsia="id-ID"/>
        </w:rPr>
        <w:t>kedua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difokuskan</w:t>
      </w:r>
      <w:proofErr w:type="spellEnd"/>
      <w:r w:rsidRPr="008D6410">
        <w:rPr>
          <w:rFonts w:ascii="Century Gothic" w:hAnsi="Century Gothic"/>
          <w:sz w:val="18"/>
          <w:szCs w:val="18"/>
          <w:lang w:val="en-ID" w:eastAsia="id-ID"/>
        </w:rPr>
        <w:t xml:space="preserve"> pada </w:t>
      </w:r>
      <w:proofErr w:type="spellStart"/>
      <w:r w:rsidRPr="008D6410">
        <w:rPr>
          <w:rFonts w:ascii="Century Gothic" w:hAnsi="Century Gothic"/>
          <w:sz w:val="18"/>
          <w:szCs w:val="18"/>
          <w:lang w:val="en-ID" w:eastAsia="id-ID"/>
        </w:rPr>
        <w:t>praktik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pembuatan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akun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bisnis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penyesuaian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profil</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usaha</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pembuatan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konten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promosi</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menarik</w:t>
      </w:r>
      <w:proofErr w:type="spellEnd"/>
      <w:r w:rsidRPr="008D6410">
        <w:rPr>
          <w:rFonts w:ascii="Century Gothic" w:hAnsi="Century Gothic"/>
          <w:sz w:val="18"/>
          <w:szCs w:val="18"/>
          <w:lang w:val="en-ID" w:eastAsia="id-ID"/>
        </w:rPr>
        <w:t xml:space="preserve">. Selain </w:t>
      </w:r>
      <w:proofErr w:type="spellStart"/>
      <w:r w:rsidRPr="008D6410">
        <w:rPr>
          <w:rFonts w:ascii="Century Gothic" w:hAnsi="Century Gothic"/>
          <w:sz w:val="18"/>
          <w:szCs w:val="18"/>
          <w:lang w:val="en-ID" w:eastAsia="id-ID"/>
        </w:rPr>
        <w:t>itu</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peserta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dikenalkan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fitur</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analisis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sederhana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menggunakan</w:t>
      </w:r>
      <w:proofErr w:type="spellEnd"/>
      <w:r w:rsidRPr="008D6410">
        <w:rPr>
          <w:rFonts w:ascii="Century Gothic" w:hAnsi="Century Gothic"/>
          <w:sz w:val="18"/>
          <w:szCs w:val="18"/>
          <w:lang w:val="en-ID" w:eastAsia="id-ID"/>
        </w:rPr>
        <w:t xml:space="preserve"> </w:t>
      </w:r>
      <w:r w:rsidRPr="008D6410">
        <w:rPr>
          <w:rFonts w:ascii="Century Gothic" w:hAnsi="Century Gothic"/>
          <w:i/>
          <w:iCs/>
          <w:sz w:val="18"/>
          <w:szCs w:val="18"/>
          <w:lang w:val="en-ID" w:eastAsia="id-ID"/>
        </w:rPr>
        <w:t>insight</w:t>
      </w:r>
      <w:r w:rsidRPr="008D6410">
        <w:rPr>
          <w:rFonts w:ascii="Century Gothic" w:hAnsi="Century Gothic"/>
          <w:sz w:val="18"/>
          <w:szCs w:val="18"/>
          <w:lang w:val="en-ID" w:eastAsia="id-ID"/>
        </w:rPr>
        <w:t xml:space="preserve"> pada Instagram dan Facebook agar </w:t>
      </w:r>
      <w:proofErr w:type="spellStart"/>
      <w:r w:rsidRPr="008D6410">
        <w:rPr>
          <w:rFonts w:ascii="Century Gothic" w:hAnsi="Century Gothic"/>
          <w:sz w:val="18"/>
          <w:szCs w:val="18"/>
          <w:lang w:val="en-ID" w:eastAsia="id-ID"/>
        </w:rPr>
        <w:t>mampu</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menilai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efektivitas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promosi</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dilakukan</w:t>
      </w:r>
      <w:proofErr w:type="spellEnd"/>
      <w:r w:rsidRPr="008D6410">
        <w:rPr>
          <w:rFonts w:ascii="Century Gothic" w:hAnsi="Century Gothic"/>
          <w:sz w:val="18"/>
          <w:szCs w:val="18"/>
          <w:lang w:val="en-ID" w:eastAsia="id-ID"/>
        </w:rPr>
        <w:t>.</w:t>
      </w:r>
    </w:p>
    <w:p w14:paraId="79FD1FB8" w14:textId="77777777" w:rsidR="00C07F67" w:rsidRPr="00C07F67" w:rsidRDefault="00C07F67" w:rsidP="00C07F67">
      <w:pPr>
        <w:jc w:val="center"/>
        <w:rPr>
          <w:rFonts w:ascii="Century Gothic" w:hAnsi="Century Gothic"/>
          <w:sz w:val="18"/>
          <w:szCs w:val="18"/>
          <w:lang w:val="en-ID"/>
        </w:rPr>
      </w:pPr>
      <w:r w:rsidRPr="00C07F67">
        <w:rPr>
          <w:rFonts w:ascii="Century Gothic" w:hAnsi="Century Gothic"/>
          <w:noProof/>
          <w:sz w:val="18"/>
          <w:szCs w:val="18"/>
        </w:rPr>
        <w:drawing>
          <wp:inline distT="0" distB="0" distL="0" distR="0" wp14:anchorId="4510B532" wp14:editId="0B50333B">
            <wp:extent cx="3360717" cy="2521172"/>
            <wp:effectExtent l="0" t="0" r="0" b="0"/>
            <wp:docPr id="5589255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91543" cy="2544297"/>
                    </a:xfrm>
                    <a:prstGeom prst="rect">
                      <a:avLst/>
                    </a:prstGeom>
                    <a:noFill/>
                    <a:ln>
                      <a:noFill/>
                    </a:ln>
                  </pic:spPr>
                </pic:pic>
              </a:graphicData>
            </a:graphic>
          </wp:inline>
        </w:drawing>
      </w:r>
    </w:p>
    <w:p w14:paraId="7EB6C782" w14:textId="7E99C09F" w:rsidR="00C07F67" w:rsidRPr="00C07F67" w:rsidRDefault="00C07F67" w:rsidP="00C07F67">
      <w:pPr>
        <w:pStyle w:val="Caption"/>
        <w:jc w:val="center"/>
        <w:rPr>
          <w:rFonts w:ascii="Century Gothic" w:hAnsi="Century Gothic"/>
          <w:i w:val="0"/>
          <w:iCs w:val="0"/>
          <w:color w:val="auto"/>
          <w:lang w:val="en-ID"/>
        </w:rPr>
      </w:pPr>
      <w:bookmarkStart w:id="0" w:name="_Toc200440676"/>
      <w:r w:rsidRPr="00C07F67">
        <w:rPr>
          <w:rFonts w:ascii="Century Gothic" w:hAnsi="Century Gothic"/>
          <w:i w:val="0"/>
          <w:iCs w:val="0"/>
          <w:color w:val="auto"/>
        </w:rPr>
        <w:t xml:space="preserve">Gambar </w:t>
      </w:r>
      <w:r w:rsidR="00D7635D">
        <w:rPr>
          <w:rFonts w:ascii="Century Gothic" w:hAnsi="Century Gothic"/>
          <w:i w:val="0"/>
          <w:iCs w:val="0"/>
          <w:color w:val="auto"/>
        </w:rPr>
        <w:t>2.</w:t>
      </w:r>
      <w:r w:rsidRPr="00C07F67">
        <w:rPr>
          <w:rFonts w:ascii="Century Gothic" w:hAnsi="Century Gothic"/>
          <w:i w:val="0"/>
          <w:iCs w:val="0"/>
          <w:color w:val="auto"/>
        </w:rPr>
        <w:t xml:space="preserve"> </w:t>
      </w:r>
      <w:proofErr w:type="spellStart"/>
      <w:r w:rsidRPr="00C07F67">
        <w:rPr>
          <w:rFonts w:ascii="Century Gothic" w:hAnsi="Century Gothic"/>
          <w:i w:val="0"/>
          <w:iCs w:val="0"/>
          <w:color w:val="auto"/>
        </w:rPr>
        <w:t>Sesi</w:t>
      </w:r>
      <w:proofErr w:type="spellEnd"/>
      <w:r w:rsidRPr="00C07F67">
        <w:rPr>
          <w:rFonts w:ascii="Century Gothic" w:hAnsi="Century Gothic"/>
          <w:i w:val="0"/>
          <w:iCs w:val="0"/>
          <w:color w:val="auto"/>
        </w:rPr>
        <w:t xml:space="preserve"> </w:t>
      </w:r>
      <w:proofErr w:type="spellStart"/>
      <w:r w:rsidRPr="00C07F67">
        <w:rPr>
          <w:rFonts w:ascii="Century Gothic" w:hAnsi="Century Gothic"/>
          <w:i w:val="0"/>
          <w:iCs w:val="0"/>
          <w:color w:val="auto"/>
        </w:rPr>
        <w:t>Diskusi</w:t>
      </w:r>
      <w:bookmarkEnd w:id="0"/>
      <w:proofErr w:type="spellEnd"/>
    </w:p>
    <w:p w14:paraId="2E40D9D4" w14:textId="77777777" w:rsidR="008D6410" w:rsidRPr="008D6410" w:rsidRDefault="008D6410" w:rsidP="008D6410">
      <w:pPr>
        <w:spacing w:line="276" w:lineRule="auto"/>
        <w:ind w:firstLine="426"/>
        <w:jc w:val="both"/>
        <w:rPr>
          <w:rFonts w:ascii="Century Gothic" w:hAnsi="Century Gothic"/>
          <w:sz w:val="18"/>
          <w:szCs w:val="18"/>
          <w:lang w:val="en-ID" w:eastAsia="id-ID"/>
        </w:rPr>
      </w:pPr>
      <w:proofErr w:type="spellStart"/>
      <w:r w:rsidRPr="008D6410">
        <w:rPr>
          <w:rFonts w:ascii="Century Gothic" w:hAnsi="Century Gothic"/>
          <w:sz w:val="18"/>
          <w:szCs w:val="18"/>
          <w:lang w:val="en-ID" w:eastAsia="id-ID"/>
        </w:rPr>
        <w:lastRenderedPageBreak/>
        <w:t>Untuk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mengevaluasi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pencapaian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tujuan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digunakan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beberapa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indikator</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keberhasilan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antara</w:t>
      </w:r>
      <w:proofErr w:type="spellEnd"/>
      <w:r w:rsidRPr="008D6410">
        <w:rPr>
          <w:rFonts w:ascii="Century Gothic" w:hAnsi="Century Gothic"/>
          <w:sz w:val="18"/>
          <w:szCs w:val="18"/>
          <w:lang w:val="en-ID" w:eastAsia="id-ID"/>
        </w:rPr>
        <w:t xml:space="preserve"> lain:</w:t>
      </w:r>
    </w:p>
    <w:p w14:paraId="08F1749C" w14:textId="77777777" w:rsidR="008D6410" w:rsidRPr="008D6410" w:rsidRDefault="008D6410" w:rsidP="008D6410">
      <w:pPr>
        <w:numPr>
          <w:ilvl w:val="0"/>
          <w:numId w:val="21"/>
        </w:numPr>
        <w:spacing w:line="276" w:lineRule="auto"/>
        <w:jc w:val="both"/>
        <w:rPr>
          <w:rFonts w:ascii="Century Gothic" w:hAnsi="Century Gothic"/>
          <w:sz w:val="18"/>
          <w:szCs w:val="18"/>
          <w:lang w:val="en-ID" w:eastAsia="id-ID"/>
        </w:rPr>
      </w:pPr>
      <w:proofErr w:type="spellStart"/>
      <w:r w:rsidRPr="008D6410">
        <w:rPr>
          <w:rFonts w:ascii="Century Gothic" w:hAnsi="Century Gothic"/>
          <w:sz w:val="18"/>
          <w:szCs w:val="18"/>
          <w:lang w:val="en-ID" w:eastAsia="id-ID"/>
        </w:rPr>
        <w:t>Peningkatan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pemahaman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konsep</w:t>
      </w:r>
      <w:proofErr w:type="spellEnd"/>
      <w:r w:rsidRPr="008D6410">
        <w:rPr>
          <w:rFonts w:ascii="Century Gothic" w:hAnsi="Century Gothic"/>
          <w:sz w:val="18"/>
          <w:szCs w:val="18"/>
          <w:lang w:val="en-ID" w:eastAsia="id-ID"/>
        </w:rPr>
        <w:t xml:space="preserve"> digital marketing </w:t>
      </w:r>
      <w:proofErr w:type="spellStart"/>
      <w:r w:rsidRPr="008D6410">
        <w:rPr>
          <w:rFonts w:ascii="Century Gothic" w:hAnsi="Century Gothic"/>
          <w:sz w:val="18"/>
          <w:szCs w:val="18"/>
          <w:lang w:val="en-ID" w:eastAsia="id-ID"/>
        </w:rPr>
        <w:t>diukur</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melalui</w:t>
      </w:r>
      <w:proofErr w:type="spellEnd"/>
      <w:r w:rsidRPr="008D6410">
        <w:rPr>
          <w:rFonts w:ascii="Century Gothic" w:hAnsi="Century Gothic"/>
          <w:sz w:val="18"/>
          <w:szCs w:val="18"/>
          <w:lang w:val="en-ID" w:eastAsia="id-ID"/>
        </w:rPr>
        <w:t xml:space="preserve"> pre-test dan post-test </w:t>
      </w:r>
      <w:proofErr w:type="spellStart"/>
      <w:r w:rsidRPr="008D6410">
        <w:rPr>
          <w:rFonts w:ascii="Century Gothic" w:hAnsi="Century Gothic"/>
          <w:sz w:val="18"/>
          <w:szCs w:val="18"/>
          <w:lang w:val="en-ID" w:eastAsia="id-ID"/>
        </w:rPr>
        <w:t>sederhana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Hasilnya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menunjukkan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bahwa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seluruh</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peserta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mengalami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peningkatan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skor</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pemahaman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secara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signifikan</w:t>
      </w:r>
      <w:proofErr w:type="spellEnd"/>
      <w:r w:rsidRPr="008D6410">
        <w:rPr>
          <w:rFonts w:ascii="Century Gothic" w:hAnsi="Century Gothic"/>
          <w:sz w:val="18"/>
          <w:szCs w:val="18"/>
          <w:lang w:val="en-ID" w:eastAsia="id-ID"/>
        </w:rPr>
        <w:t>.</w:t>
      </w:r>
    </w:p>
    <w:p w14:paraId="321328F0" w14:textId="77777777" w:rsidR="008D6410" w:rsidRPr="008D6410" w:rsidRDefault="008D6410" w:rsidP="008D6410">
      <w:pPr>
        <w:numPr>
          <w:ilvl w:val="0"/>
          <w:numId w:val="21"/>
        </w:numPr>
        <w:spacing w:line="276" w:lineRule="auto"/>
        <w:jc w:val="both"/>
        <w:rPr>
          <w:rFonts w:ascii="Century Gothic" w:hAnsi="Century Gothic"/>
          <w:sz w:val="18"/>
          <w:szCs w:val="18"/>
          <w:lang w:val="en-ID" w:eastAsia="id-ID"/>
        </w:rPr>
      </w:pPr>
      <w:proofErr w:type="spellStart"/>
      <w:r w:rsidRPr="008D6410">
        <w:rPr>
          <w:rFonts w:ascii="Century Gothic" w:hAnsi="Century Gothic"/>
          <w:sz w:val="18"/>
          <w:szCs w:val="18"/>
          <w:lang w:val="en-ID" w:eastAsia="id-ID"/>
        </w:rPr>
        <w:t>Kemampuan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teknis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dalam</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menggunakan</w:t>
      </w:r>
      <w:proofErr w:type="spellEnd"/>
      <w:r w:rsidRPr="008D6410">
        <w:rPr>
          <w:rFonts w:ascii="Century Gothic" w:hAnsi="Century Gothic"/>
          <w:sz w:val="18"/>
          <w:szCs w:val="18"/>
          <w:lang w:val="en-ID" w:eastAsia="id-ID"/>
        </w:rPr>
        <w:t xml:space="preserve"> media </w:t>
      </w:r>
      <w:proofErr w:type="spellStart"/>
      <w:r w:rsidRPr="008D6410">
        <w:rPr>
          <w:rFonts w:ascii="Century Gothic" w:hAnsi="Century Gothic"/>
          <w:sz w:val="18"/>
          <w:szCs w:val="18"/>
          <w:lang w:val="en-ID" w:eastAsia="id-ID"/>
        </w:rPr>
        <w:t>sosial</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dibuktikan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terbentuknya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akun</w:t>
      </w:r>
      <w:proofErr w:type="spellEnd"/>
      <w:r w:rsidRPr="008D6410">
        <w:rPr>
          <w:rFonts w:ascii="Century Gothic" w:hAnsi="Century Gothic"/>
          <w:sz w:val="18"/>
          <w:szCs w:val="18"/>
          <w:lang w:val="en-ID" w:eastAsia="id-ID"/>
        </w:rPr>
        <w:t xml:space="preserve"> Instagram </w:t>
      </w:r>
      <w:proofErr w:type="spellStart"/>
      <w:r w:rsidRPr="008D6410">
        <w:rPr>
          <w:rFonts w:ascii="Century Gothic" w:hAnsi="Century Gothic"/>
          <w:sz w:val="18"/>
          <w:szCs w:val="18"/>
          <w:lang w:val="en-ID" w:eastAsia="id-ID"/>
        </w:rPr>
        <w:t>bisnis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milik</w:t>
      </w:r>
      <w:proofErr w:type="spellEnd"/>
      <w:r w:rsidRPr="008D6410">
        <w:rPr>
          <w:rFonts w:ascii="Century Gothic" w:hAnsi="Century Gothic"/>
          <w:sz w:val="18"/>
          <w:szCs w:val="18"/>
          <w:lang w:val="en-ID" w:eastAsia="id-ID"/>
        </w:rPr>
        <w:t xml:space="preserve"> UMKM yang </w:t>
      </w:r>
      <w:proofErr w:type="spellStart"/>
      <w:r w:rsidRPr="008D6410">
        <w:rPr>
          <w:rFonts w:ascii="Century Gothic" w:hAnsi="Century Gothic"/>
          <w:sz w:val="18"/>
          <w:szCs w:val="18"/>
          <w:lang w:val="en-ID" w:eastAsia="id-ID"/>
        </w:rPr>
        <w:t>aktif</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digunakan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secara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konsisten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untuk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promosi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lengkap</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desain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konten</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narasi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promosi</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telah</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disesuaikan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karakter</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produk</w:t>
      </w:r>
      <w:proofErr w:type="spellEnd"/>
      <w:r w:rsidRPr="008D6410">
        <w:rPr>
          <w:rFonts w:ascii="Century Gothic" w:hAnsi="Century Gothic"/>
          <w:sz w:val="18"/>
          <w:szCs w:val="18"/>
          <w:lang w:val="en-ID" w:eastAsia="id-ID"/>
        </w:rPr>
        <w:t>.</w:t>
      </w:r>
    </w:p>
    <w:p w14:paraId="241655BB" w14:textId="77777777" w:rsidR="008D6410" w:rsidRDefault="008D6410" w:rsidP="008D6410">
      <w:pPr>
        <w:numPr>
          <w:ilvl w:val="0"/>
          <w:numId w:val="21"/>
        </w:numPr>
        <w:spacing w:line="276" w:lineRule="auto"/>
        <w:jc w:val="both"/>
        <w:rPr>
          <w:rFonts w:ascii="Century Gothic" w:hAnsi="Century Gothic"/>
          <w:sz w:val="18"/>
          <w:szCs w:val="18"/>
          <w:lang w:val="en-ID" w:eastAsia="id-ID"/>
        </w:rPr>
      </w:pPr>
      <w:proofErr w:type="spellStart"/>
      <w:r w:rsidRPr="008D6410">
        <w:rPr>
          <w:rFonts w:ascii="Century Gothic" w:hAnsi="Century Gothic"/>
          <w:sz w:val="18"/>
          <w:szCs w:val="18"/>
          <w:lang w:val="en-ID" w:eastAsia="id-ID"/>
        </w:rPr>
        <w:t>Partisipasi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aktif</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dalam</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diskusi</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praktik</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mengindikasikan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bahwa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materi</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disampaikan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relevan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kebutuhan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mitra</w:t>
      </w:r>
      <w:proofErr w:type="spellEnd"/>
      <w:r w:rsidRPr="008D6410">
        <w:rPr>
          <w:rFonts w:ascii="Century Gothic" w:hAnsi="Century Gothic"/>
          <w:sz w:val="18"/>
          <w:szCs w:val="18"/>
          <w:lang w:val="en-ID" w:eastAsia="id-ID"/>
        </w:rPr>
        <w:t>.</w:t>
      </w:r>
    </w:p>
    <w:p w14:paraId="563F7944" w14:textId="77777777" w:rsidR="008A1FB1" w:rsidRDefault="008A1FB1" w:rsidP="008A1FB1">
      <w:pPr>
        <w:spacing w:line="276" w:lineRule="auto"/>
        <w:jc w:val="both"/>
        <w:rPr>
          <w:rFonts w:ascii="Century Gothic" w:hAnsi="Century Gothic"/>
          <w:sz w:val="18"/>
          <w:szCs w:val="18"/>
          <w:lang w:val="en-ID" w:eastAsia="id-ID"/>
        </w:rPr>
      </w:pPr>
    </w:p>
    <w:p w14:paraId="31EE9C9D" w14:textId="561DF4A6" w:rsidR="008A1FB1" w:rsidRDefault="008A1FB1" w:rsidP="008A1FB1">
      <w:pPr>
        <w:spacing w:line="276" w:lineRule="auto"/>
        <w:jc w:val="both"/>
        <w:rPr>
          <w:rFonts w:ascii="Century Gothic" w:hAnsi="Century Gothic"/>
          <w:sz w:val="18"/>
          <w:szCs w:val="18"/>
          <w:lang w:val="en-ID" w:eastAsia="id-ID"/>
        </w:rPr>
      </w:pPr>
      <w:proofErr w:type="spellStart"/>
      <w:r>
        <w:rPr>
          <w:rFonts w:ascii="Century Gothic" w:hAnsi="Century Gothic"/>
          <w:sz w:val="18"/>
          <w:szCs w:val="18"/>
          <w:lang w:val="en-ID" w:eastAsia="id-ID"/>
        </w:rPr>
        <w:t>Berikut</w:t>
      </w:r>
      <w:proofErr w:type="spellEnd"/>
      <w:r>
        <w:rPr>
          <w:rFonts w:ascii="Century Gothic" w:hAnsi="Century Gothic"/>
          <w:sz w:val="18"/>
          <w:szCs w:val="18"/>
          <w:lang w:val="en-ID" w:eastAsia="id-ID"/>
        </w:rPr>
        <w:t xml:space="preserve"> </w:t>
      </w:r>
      <w:proofErr w:type="spellStart"/>
      <w:r>
        <w:rPr>
          <w:rFonts w:ascii="Century Gothic" w:hAnsi="Century Gothic"/>
          <w:sz w:val="18"/>
          <w:szCs w:val="18"/>
          <w:lang w:val="en-ID" w:eastAsia="id-ID"/>
        </w:rPr>
        <w:t>ini</w:t>
      </w:r>
      <w:proofErr w:type="spellEnd"/>
      <w:r>
        <w:rPr>
          <w:rFonts w:ascii="Century Gothic" w:hAnsi="Century Gothic"/>
          <w:sz w:val="18"/>
          <w:szCs w:val="18"/>
          <w:lang w:val="en-ID" w:eastAsia="id-ID"/>
        </w:rPr>
        <w:t xml:space="preserve"> </w:t>
      </w:r>
      <w:proofErr w:type="spellStart"/>
      <w:r>
        <w:rPr>
          <w:rFonts w:ascii="Century Gothic" w:hAnsi="Century Gothic"/>
          <w:sz w:val="18"/>
          <w:szCs w:val="18"/>
          <w:lang w:val="en-ID" w:eastAsia="id-ID"/>
        </w:rPr>
        <w:t>merupakan</w:t>
      </w:r>
      <w:proofErr w:type="spellEnd"/>
      <w:r>
        <w:rPr>
          <w:rFonts w:ascii="Century Gothic" w:hAnsi="Century Gothic"/>
          <w:sz w:val="18"/>
          <w:szCs w:val="18"/>
          <w:lang w:val="en-ID" w:eastAsia="id-ID"/>
        </w:rPr>
        <w:t xml:space="preserve"> </w:t>
      </w:r>
      <w:proofErr w:type="spellStart"/>
      <w:r>
        <w:rPr>
          <w:rFonts w:ascii="Century Gothic" w:hAnsi="Century Gothic"/>
          <w:sz w:val="18"/>
          <w:szCs w:val="18"/>
          <w:lang w:val="en-ID" w:eastAsia="id-ID"/>
        </w:rPr>
        <w:t>sajian</w:t>
      </w:r>
      <w:proofErr w:type="spellEnd"/>
      <w:r>
        <w:rPr>
          <w:rFonts w:ascii="Century Gothic" w:hAnsi="Century Gothic"/>
          <w:sz w:val="18"/>
          <w:szCs w:val="18"/>
          <w:lang w:val="en-ID" w:eastAsia="id-ID"/>
        </w:rPr>
        <w:t xml:space="preserve"> indicator </w:t>
      </w:r>
      <w:proofErr w:type="spellStart"/>
      <w:r>
        <w:rPr>
          <w:rFonts w:ascii="Century Gothic" w:hAnsi="Century Gothic"/>
          <w:sz w:val="18"/>
          <w:szCs w:val="18"/>
          <w:lang w:val="en-ID" w:eastAsia="id-ID"/>
        </w:rPr>
        <w:t>keberhasilan</w:t>
      </w:r>
      <w:proofErr w:type="spellEnd"/>
      <w:r>
        <w:rPr>
          <w:rFonts w:ascii="Century Gothic" w:hAnsi="Century Gothic"/>
          <w:sz w:val="18"/>
          <w:szCs w:val="18"/>
          <w:lang w:val="en-ID" w:eastAsia="id-ID"/>
        </w:rPr>
        <w:t xml:space="preserve"> </w:t>
      </w:r>
      <w:proofErr w:type="spellStart"/>
      <w:r>
        <w:rPr>
          <w:rFonts w:ascii="Century Gothic" w:hAnsi="Century Gothic"/>
          <w:sz w:val="18"/>
          <w:szCs w:val="18"/>
          <w:lang w:val="en-ID" w:eastAsia="id-ID"/>
        </w:rPr>
        <w:t>pelatihan</w:t>
      </w:r>
      <w:proofErr w:type="spellEnd"/>
      <w:r>
        <w:rPr>
          <w:rFonts w:ascii="Century Gothic" w:hAnsi="Century Gothic"/>
          <w:sz w:val="18"/>
          <w:szCs w:val="18"/>
          <w:lang w:val="en-ID" w:eastAsia="id-ID"/>
        </w:rPr>
        <w:t xml:space="preserve"> digital </w:t>
      </w:r>
      <w:proofErr w:type="spellStart"/>
      <w:r>
        <w:rPr>
          <w:rFonts w:ascii="Century Gothic" w:hAnsi="Century Gothic"/>
          <w:sz w:val="18"/>
          <w:szCs w:val="18"/>
          <w:lang w:val="en-ID" w:eastAsia="id-ID"/>
        </w:rPr>
        <w:t>marketin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2675"/>
        <w:gridCol w:w="5352"/>
        <w:gridCol w:w="1300"/>
      </w:tblGrid>
      <w:tr w:rsidR="008A1FB1" w:rsidRPr="008A1FB1" w14:paraId="08B37CDF" w14:textId="77777777" w:rsidTr="008A1FB1">
        <w:tc>
          <w:tcPr>
            <w:tcW w:w="0" w:type="auto"/>
            <w:tcBorders>
              <w:top w:val="single" w:sz="4" w:space="0" w:color="auto"/>
              <w:bottom w:val="single" w:sz="4" w:space="0" w:color="auto"/>
            </w:tcBorders>
            <w:hideMark/>
          </w:tcPr>
          <w:p w14:paraId="333E966C" w14:textId="77777777" w:rsidR="008A1FB1" w:rsidRPr="008A1FB1" w:rsidRDefault="008A1FB1" w:rsidP="0096115C">
            <w:pPr>
              <w:spacing w:line="276" w:lineRule="auto"/>
              <w:jc w:val="both"/>
              <w:rPr>
                <w:rFonts w:ascii="Century Gothic" w:hAnsi="Century Gothic"/>
                <w:b/>
                <w:bCs/>
                <w:sz w:val="18"/>
                <w:szCs w:val="18"/>
                <w:lang w:val="en-ID" w:eastAsia="id-ID"/>
              </w:rPr>
            </w:pPr>
            <w:r w:rsidRPr="008A1FB1">
              <w:rPr>
                <w:rFonts w:ascii="Century Gothic" w:hAnsi="Century Gothic"/>
                <w:b/>
                <w:bCs/>
                <w:sz w:val="18"/>
                <w:szCs w:val="18"/>
                <w:lang w:val="en-ID" w:eastAsia="id-ID"/>
              </w:rPr>
              <w:t>No.</w:t>
            </w:r>
          </w:p>
        </w:tc>
        <w:tc>
          <w:tcPr>
            <w:tcW w:w="0" w:type="auto"/>
            <w:tcBorders>
              <w:top w:val="single" w:sz="4" w:space="0" w:color="auto"/>
              <w:bottom w:val="single" w:sz="4" w:space="0" w:color="auto"/>
            </w:tcBorders>
            <w:hideMark/>
          </w:tcPr>
          <w:p w14:paraId="031D691B" w14:textId="77777777" w:rsidR="008A1FB1" w:rsidRPr="008A1FB1" w:rsidRDefault="008A1FB1" w:rsidP="0096115C">
            <w:pPr>
              <w:spacing w:line="276" w:lineRule="auto"/>
              <w:jc w:val="both"/>
              <w:rPr>
                <w:rFonts w:ascii="Century Gothic" w:hAnsi="Century Gothic"/>
                <w:b/>
                <w:bCs/>
                <w:sz w:val="18"/>
                <w:szCs w:val="18"/>
                <w:lang w:val="en-ID" w:eastAsia="id-ID"/>
              </w:rPr>
            </w:pPr>
            <w:proofErr w:type="spellStart"/>
            <w:r w:rsidRPr="008A1FB1">
              <w:rPr>
                <w:rFonts w:ascii="Century Gothic" w:hAnsi="Century Gothic"/>
                <w:b/>
                <w:bCs/>
                <w:sz w:val="18"/>
                <w:szCs w:val="18"/>
                <w:lang w:val="en-ID" w:eastAsia="id-ID"/>
              </w:rPr>
              <w:t>Indikator</w:t>
            </w:r>
            <w:proofErr w:type="spellEnd"/>
            <w:r w:rsidRPr="008A1FB1">
              <w:rPr>
                <w:rFonts w:ascii="Century Gothic" w:hAnsi="Century Gothic"/>
                <w:b/>
                <w:bCs/>
                <w:sz w:val="18"/>
                <w:szCs w:val="18"/>
                <w:lang w:val="en-ID" w:eastAsia="id-ID"/>
              </w:rPr>
              <w:t xml:space="preserve"> </w:t>
            </w:r>
            <w:proofErr w:type="spellStart"/>
            <w:r w:rsidRPr="008A1FB1">
              <w:rPr>
                <w:rFonts w:ascii="Century Gothic" w:hAnsi="Century Gothic"/>
                <w:b/>
                <w:bCs/>
                <w:sz w:val="18"/>
                <w:szCs w:val="18"/>
                <w:lang w:val="en-ID" w:eastAsia="id-ID"/>
              </w:rPr>
              <w:t>Keberhasilan</w:t>
            </w:r>
            <w:proofErr w:type="spellEnd"/>
          </w:p>
        </w:tc>
        <w:tc>
          <w:tcPr>
            <w:tcW w:w="0" w:type="auto"/>
            <w:tcBorders>
              <w:top w:val="single" w:sz="4" w:space="0" w:color="auto"/>
              <w:bottom w:val="single" w:sz="4" w:space="0" w:color="auto"/>
            </w:tcBorders>
            <w:hideMark/>
          </w:tcPr>
          <w:p w14:paraId="1A55E94F" w14:textId="77777777" w:rsidR="008A1FB1" w:rsidRPr="008A1FB1" w:rsidRDefault="008A1FB1" w:rsidP="0096115C">
            <w:pPr>
              <w:spacing w:line="276" w:lineRule="auto"/>
              <w:jc w:val="both"/>
              <w:rPr>
                <w:rFonts w:ascii="Century Gothic" w:hAnsi="Century Gothic"/>
                <w:b/>
                <w:bCs/>
                <w:sz w:val="18"/>
                <w:szCs w:val="18"/>
                <w:lang w:val="en-ID" w:eastAsia="id-ID"/>
              </w:rPr>
            </w:pPr>
            <w:proofErr w:type="spellStart"/>
            <w:r w:rsidRPr="008A1FB1">
              <w:rPr>
                <w:rFonts w:ascii="Century Gothic" w:hAnsi="Century Gothic"/>
                <w:b/>
                <w:bCs/>
                <w:sz w:val="18"/>
                <w:szCs w:val="18"/>
                <w:lang w:val="en-ID" w:eastAsia="id-ID"/>
              </w:rPr>
              <w:t>Deskripsi</w:t>
            </w:r>
            <w:proofErr w:type="spellEnd"/>
            <w:r w:rsidRPr="008A1FB1">
              <w:rPr>
                <w:rFonts w:ascii="Century Gothic" w:hAnsi="Century Gothic"/>
                <w:b/>
                <w:bCs/>
                <w:sz w:val="18"/>
                <w:szCs w:val="18"/>
                <w:lang w:val="en-ID" w:eastAsia="id-ID"/>
              </w:rPr>
              <w:t xml:space="preserve"> </w:t>
            </w:r>
            <w:proofErr w:type="spellStart"/>
            <w:r w:rsidRPr="008A1FB1">
              <w:rPr>
                <w:rFonts w:ascii="Century Gothic" w:hAnsi="Century Gothic"/>
                <w:b/>
                <w:bCs/>
                <w:sz w:val="18"/>
                <w:szCs w:val="18"/>
                <w:lang w:val="en-ID" w:eastAsia="id-ID"/>
              </w:rPr>
              <w:t>Capaian</w:t>
            </w:r>
            <w:proofErr w:type="spellEnd"/>
          </w:p>
        </w:tc>
        <w:tc>
          <w:tcPr>
            <w:tcW w:w="0" w:type="auto"/>
            <w:tcBorders>
              <w:top w:val="single" w:sz="4" w:space="0" w:color="auto"/>
              <w:bottom w:val="single" w:sz="4" w:space="0" w:color="auto"/>
            </w:tcBorders>
            <w:hideMark/>
          </w:tcPr>
          <w:p w14:paraId="6CE42D87" w14:textId="77777777" w:rsidR="008A1FB1" w:rsidRPr="008A1FB1" w:rsidRDefault="008A1FB1" w:rsidP="0096115C">
            <w:pPr>
              <w:spacing w:line="276" w:lineRule="auto"/>
              <w:jc w:val="both"/>
              <w:rPr>
                <w:rFonts w:ascii="Century Gothic" w:hAnsi="Century Gothic"/>
                <w:b/>
                <w:bCs/>
                <w:sz w:val="18"/>
                <w:szCs w:val="18"/>
                <w:lang w:val="en-ID" w:eastAsia="id-ID"/>
              </w:rPr>
            </w:pPr>
            <w:r w:rsidRPr="008A1FB1">
              <w:rPr>
                <w:rFonts w:ascii="Century Gothic" w:hAnsi="Century Gothic"/>
                <w:b/>
                <w:bCs/>
                <w:sz w:val="18"/>
                <w:szCs w:val="18"/>
                <w:lang w:val="en-ID" w:eastAsia="id-ID"/>
              </w:rPr>
              <w:t>Status</w:t>
            </w:r>
          </w:p>
        </w:tc>
      </w:tr>
      <w:tr w:rsidR="008A1FB1" w:rsidRPr="008A1FB1" w14:paraId="584BC3E3" w14:textId="77777777" w:rsidTr="008A1FB1">
        <w:tc>
          <w:tcPr>
            <w:tcW w:w="0" w:type="auto"/>
            <w:tcBorders>
              <w:top w:val="single" w:sz="4" w:space="0" w:color="auto"/>
              <w:bottom w:val="single" w:sz="4" w:space="0" w:color="auto"/>
            </w:tcBorders>
            <w:hideMark/>
          </w:tcPr>
          <w:p w14:paraId="68CA2EFB" w14:textId="77777777" w:rsidR="008A1FB1" w:rsidRPr="008A1FB1" w:rsidRDefault="008A1FB1" w:rsidP="0096115C">
            <w:pPr>
              <w:spacing w:line="276" w:lineRule="auto"/>
              <w:jc w:val="both"/>
              <w:rPr>
                <w:rFonts w:ascii="Century Gothic" w:hAnsi="Century Gothic"/>
                <w:sz w:val="18"/>
                <w:szCs w:val="18"/>
                <w:lang w:val="en-ID" w:eastAsia="id-ID"/>
              </w:rPr>
            </w:pPr>
            <w:r w:rsidRPr="008A1FB1">
              <w:rPr>
                <w:rFonts w:ascii="Century Gothic" w:hAnsi="Century Gothic"/>
                <w:sz w:val="18"/>
                <w:szCs w:val="18"/>
                <w:lang w:val="en-ID" w:eastAsia="id-ID"/>
              </w:rPr>
              <w:t>1</w:t>
            </w:r>
          </w:p>
        </w:tc>
        <w:tc>
          <w:tcPr>
            <w:tcW w:w="0" w:type="auto"/>
            <w:tcBorders>
              <w:top w:val="single" w:sz="4" w:space="0" w:color="auto"/>
              <w:bottom w:val="single" w:sz="4" w:space="0" w:color="auto"/>
            </w:tcBorders>
            <w:hideMark/>
          </w:tcPr>
          <w:p w14:paraId="2F794753"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Peningkatan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pemahaman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konsep</w:t>
            </w:r>
            <w:proofErr w:type="spellEnd"/>
            <w:r w:rsidRPr="008A1FB1">
              <w:rPr>
                <w:rFonts w:ascii="Century Gothic" w:hAnsi="Century Gothic"/>
                <w:sz w:val="18"/>
                <w:szCs w:val="18"/>
                <w:lang w:val="en-ID" w:eastAsia="id-ID"/>
              </w:rPr>
              <w:t xml:space="preserve"> digital marketing</w:t>
            </w:r>
          </w:p>
        </w:tc>
        <w:tc>
          <w:tcPr>
            <w:tcW w:w="0" w:type="auto"/>
            <w:tcBorders>
              <w:top w:val="single" w:sz="4" w:space="0" w:color="auto"/>
              <w:bottom w:val="single" w:sz="4" w:space="0" w:color="auto"/>
            </w:tcBorders>
            <w:hideMark/>
          </w:tcPr>
          <w:p w14:paraId="5AB20375"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Seluruh</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peserta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menunjukkan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peningkatan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nilai</w:t>
            </w:r>
            <w:proofErr w:type="spellEnd"/>
            <w:r w:rsidRPr="008A1FB1">
              <w:rPr>
                <w:rFonts w:ascii="Century Gothic" w:hAnsi="Century Gothic"/>
                <w:sz w:val="18"/>
                <w:szCs w:val="18"/>
                <w:lang w:val="en-ID" w:eastAsia="id-ID"/>
              </w:rPr>
              <w:t xml:space="preserve"> post-test </w:t>
            </w:r>
            <w:proofErr w:type="spellStart"/>
            <w:r w:rsidRPr="008A1FB1">
              <w:rPr>
                <w:rFonts w:ascii="Century Gothic" w:hAnsi="Century Gothic"/>
                <w:sz w:val="18"/>
                <w:szCs w:val="18"/>
                <w:lang w:val="en-ID" w:eastAsia="id-ID"/>
              </w:rPr>
              <w:t>dibandingkan</w:t>
            </w:r>
            <w:proofErr w:type="spellEnd"/>
            <w:r w:rsidRPr="008A1FB1">
              <w:rPr>
                <w:rFonts w:ascii="Century Gothic" w:hAnsi="Century Gothic"/>
                <w:sz w:val="18"/>
                <w:szCs w:val="18"/>
                <w:lang w:val="en-ID" w:eastAsia="id-ID"/>
              </w:rPr>
              <w:t xml:space="preserve"> pre-test </w:t>
            </w:r>
            <w:proofErr w:type="spellStart"/>
            <w:r w:rsidRPr="008A1FB1">
              <w:rPr>
                <w:rFonts w:ascii="Century Gothic" w:hAnsi="Century Gothic"/>
                <w:sz w:val="18"/>
                <w:szCs w:val="18"/>
                <w:lang w:val="en-ID" w:eastAsia="id-ID"/>
              </w:rPr>
              <w:t>terkait</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pemahaman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konsep</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pemasaran</w:t>
            </w:r>
            <w:proofErr w:type="spellEnd"/>
            <w:r w:rsidRPr="008A1FB1">
              <w:rPr>
                <w:rFonts w:ascii="Century Gothic" w:hAnsi="Century Gothic"/>
                <w:sz w:val="18"/>
                <w:szCs w:val="18"/>
                <w:lang w:val="en-ID" w:eastAsia="id-ID"/>
              </w:rPr>
              <w:t xml:space="preserve"> digital.</w:t>
            </w:r>
          </w:p>
        </w:tc>
        <w:tc>
          <w:tcPr>
            <w:tcW w:w="0" w:type="auto"/>
            <w:tcBorders>
              <w:top w:val="single" w:sz="4" w:space="0" w:color="auto"/>
              <w:bottom w:val="single" w:sz="4" w:space="0" w:color="auto"/>
            </w:tcBorders>
            <w:hideMark/>
          </w:tcPr>
          <w:p w14:paraId="7A3B8434" w14:textId="31C9D33C"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Tercapai</w:t>
            </w:r>
            <w:proofErr w:type="spellEnd"/>
          </w:p>
        </w:tc>
      </w:tr>
      <w:tr w:rsidR="008A1FB1" w:rsidRPr="008A1FB1" w14:paraId="32DFE363" w14:textId="77777777" w:rsidTr="008A1FB1">
        <w:tc>
          <w:tcPr>
            <w:tcW w:w="0" w:type="auto"/>
            <w:tcBorders>
              <w:top w:val="single" w:sz="4" w:space="0" w:color="auto"/>
              <w:bottom w:val="single" w:sz="4" w:space="0" w:color="auto"/>
            </w:tcBorders>
            <w:hideMark/>
          </w:tcPr>
          <w:p w14:paraId="6DA6C530" w14:textId="77777777" w:rsidR="008A1FB1" w:rsidRPr="008A1FB1" w:rsidRDefault="008A1FB1" w:rsidP="0096115C">
            <w:pPr>
              <w:spacing w:line="276" w:lineRule="auto"/>
              <w:jc w:val="both"/>
              <w:rPr>
                <w:rFonts w:ascii="Century Gothic" w:hAnsi="Century Gothic"/>
                <w:sz w:val="18"/>
                <w:szCs w:val="18"/>
                <w:lang w:val="en-ID" w:eastAsia="id-ID"/>
              </w:rPr>
            </w:pPr>
            <w:r w:rsidRPr="008A1FB1">
              <w:rPr>
                <w:rFonts w:ascii="Century Gothic" w:hAnsi="Century Gothic"/>
                <w:sz w:val="18"/>
                <w:szCs w:val="18"/>
                <w:lang w:val="en-ID" w:eastAsia="id-ID"/>
              </w:rPr>
              <w:t>2</w:t>
            </w:r>
          </w:p>
        </w:tc>
        <w:tc>
          <w:tcPr>
            <w:tcW w:w="0" w:type="auto"/>
            <w:tcBorders>
              <w:top w:val="single" w:sz="4" w:space="0" w:color="auto"/>
              <w:bottom w:val="single" w:sz="4" w:space="0" w:color="auto"/>
            </w:tcBorders>
            <w:hideMark/>
          </w:tcPr>
          <w:p w14:paraId="31E7A798"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Kemampuan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teknis</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pembuatan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akun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bisnis</w:t>
            </w:r>
            <w:proofErr w:type="spellEnd"/>
            <w:r w:rsidRPr="008A1FB1">
              <w:rPr>
                <w:rFonts w:ascii="Century Gothic" w:hAnsi="Century Gothic"/>
                <w:sz w:val="18"/>
                <w:szCs w:val="18"/>
                <w:lang w:val="en-ID" w:eastAsia="id-ID"/>
              </w:rPr>
              <w:t xml:space="preserve"> dan </w:t>
            </w:r>
            <w:proofErr w:type="spellStart"/>
            <w:r w:rsidRPr="008A1FB1">
              <w:rPr>
                <w:rFonts w:ascii="Century Gothic" w:hAnsi="Century Gothic"/>
                <w:sz w:val="18"/>
                <w:szCs w:val="18"/>
                <w:lang w:val="en-ID" w:eastAsia="id-ID"/>
              </w:rPr>
              <w:t>konten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promosi</w:t>
            </w:r>
            <w:proofErr w:type="spellEnd"/>
          </w:p>
        </w:tc>
        <w:tc>
          <w:tcPr>
            <w:tcW w:w="0" w:type="auto"/>
            <w:tcBorders>
              <w:top w:val="single" w:sz="4" w:space="0" w:color="auto"/>
              <w:bottom w:val="single" w:sz="4" w:space="0" w:color="auto"/>
            </w:tcBorders>
            <w:hideMark/>
          </w:tcPr>
          <w:p w14:paraId="1F152E17"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Peserta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berhasil</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membuat</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akun</w:t>
            </w:r>
            <w:proofErr w:type="spellEnd"/>
            <w:r w:rsidRPr="008A1FB1">
              <w:rPr>
                <w:rFonts w:ascii="Century Gothic" w:hAnsi="Century Gothic"/>
                <w:sz w:val="18"/>
                <w:szCs w:val="18"/>
                <w:lang w:val="en-ID" w:eastAsia="id-ID"/>
              </w:rPr>
              <w:t xml:space="preserve"> Instagram </w:t>
            </w:r>
            <w:proofErr w:type="spellStart"/>
            <w:r w:rsidRPr="008A1FB1">
              <w:rPr>
                <w:rFonts w:ascii="Century Gothic" w:hAnsi="Century Gothic"/>
                <w:sz w:val="18"/>
                <w:szCs w:val="18"/>
                <w:lang w:val="en-ID" w:eastAsia="id-ID"/>
              </w:rPr>
              <w:t>bisnis</w:t>
            </w:r>
            <w:proofErr w:type="spellEnd"/>
            <w:r w:rsidRPr="008A1FB1">
              <w:rPr>
                <w:rFonts w:ascii="Century Gothic" w:hAnsi="Century Gothic"/>
                <w:sz w:val="18"/>
                <w:szCs w:val="18"/>
                <w:lang w:val="en-ID" w:eastAsia="id-ID"/>
              </w:rPr>
              <w:t xml:space="preserve"> dan </w:t>
            </w:r>
            <w:proofErr w:type="spellStart"/>
            <w:r w:rsidRPr="008A1FB1">
              <w:rPr>
                <w:rFonts w:ascii="Century Gothic" w:hAnsi="Century Gothic"/>
                <w:sz w:val="18"/>
                <w:szCs w:val="18"/>
                <w:lang w:val="en-ID" w:eastAsia="id-ID"/>
              </w:rPr>
              <w:t>mulai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mengunggah</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konten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promosi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dengan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desain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mandiri</w:t>
            </w:r>
            <w:proofErr w:type="spellEnd"/>
            <w:r w:rsidRPr="008A1FB1">
              <w:rPr>
                <w:rFonts w:ascii="Century Gothic" w:hAnsi="Century Gothic"/>
                <w:sz w:val="18"/>
                <w:szCs w:val="18"/>
                <w:lang w:val="en-ID" w:eastAsia="id-ID"/>
              </w:rPr>
              <w:t>.</w:t>
            </w:r>
          </w:p>
        </w:tc>
        <w:tc>
          <w:tcPr>
            <w:tcW w:w="0" w:type="auto"/>
            <w:tcBorders>
              <w:top w:val="single" w:sz="4" w:space="0" w:color="auto"/>
              <w:bottom w:val="single" w:sz="4" w:space="0" w:color="auto"/>
            </w:tcBorders>
            <w:hideMark/>
          </w:tcPr>
          <w:p w14:paraId="0A95E0DB" w14:textId="359800C0"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Tercapai</w:t>
            </w:r>
            <w:proofErr w:type="spellEnd"/>
          </w:p>
        </w:tc>
      </w:tr>
      <w:tr w:rsidR="008A1FB1" w:rsidRPr="008A1FB1" w14:paraId="1F29DA66" w14:textId="77777777" w:rsidTr="008A1FB1">
        <w:tc>
          <w:tcPr>
            <w:tcW w:w="0" w:type="auto"/>
            <w:tcBorders>
              <w:top w:val="single" w:sz="4" w:space="0" w:color="auto"/>
              <w:bottom w:val="single" w:sz="4" w:space="0" w:color="auto"/>
            </w:tcBorders>
            <w:hideMark/>
          </w:tcPr>
          <w:p w14:paraId="52231EC9" w14:textId="77777777" w:rsidR="008A1FB1" w:rsidRPr="008A1FB1" w:rsidRDefault="008A1FB1" w:rsidP="0096115C">
            <w:pPr>
              <w:spacing w:line="276" w:lineRule="auto"/>
              <w:jc w:val="both"/>
              <w:rPr>
                <w:rFonts w:ascii="Century Gothic" w:hAnsi="Century Gothic"/>
                <w:sz w:val="18"/>
                <w:szCs w:val="18"/>
                <w:lang w:val="en-ID" w:eastAsia="id-ID"/>
              </w:rPr>
            </w:pPr>
            <w:r w:rsidRPr="008A1FB1">
              <w:rPr>
                <w:rFonts w:ascii="Century Gothic" w:hAnsi="Century Gothic"/>
                <w:sz w:val="18"/>
                <w:szCs w:val="18"/>
                <w:lang w:val="en-ID" w:eastAsia="id-ID"/>
              </w:rPr>
              <w:t>3</w:t>
            </w:r>
          </w:p>
        </w:tc>
        <w:tc>
          <w:tcPr>
            <w:tcW w:w="0" w:type="auto"/>
            <w:tcBorders>
              <w:top w:val="single" w:sz="4" w:space="0" w:color="auto"/>
              <w:bottom w:val="single" w:sz="4" w:space="0" w:color="auto"/>
            </w:tcBorders>
            <w:hideMark/>
          </w:tcPr>
          <w:p w14:paraId="2860EC59"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Konsistensi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penggunaan</w:t>
            </w:r>
            <w:proofErr w:type="spellEnd"/>
            <w:r w:rsidRPr="008A1FB1">
              <w:rPr>
                <w:rFonts w:ascii="Century Gothic" w:hAnsi="Century Gothic"/>
                <w:sz w:val="18"/>
                <w:szCs w:val="18"/>
                <w:lang w:val="en-ID" w:eastAsia="id-ID"/>
              </w:rPr>
              <w:t xml:space="preserve"> media </w:t>
            </w:r>
            <w:proofErr w:type="spellStart"/>
            <w:r w:rsidRPr="008A1FB1">
              <w:rPr>
                <w:rFonts w:ascii="Century Gothic" w:hAnsi="Century Gothic"/>
                <w:sz w:val="18"/>
                <w:szCs w:val="18"/>
                <w:lang w:val="en-ID" w:eastAsia="id-ID"/>
              </w:rPr>
              <w:t>sosial</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untuk</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promosi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produk</w:t>
            </w:r>
            <w:proofErr w:type="spellEnd"/>
          </w:p>
        </w:tc>
        <w:tc>
          <w:tcPr>
            <w:tcW w:w="0" w:type="auto"/>
            <w:tcBorders>
              <w:top w:val="single" w:sz="4" w:space="0" w:color="auto"/>
              <w:bottom w:val="single" w:sz="4" w:space="0" w:color="auto"/>
            </w:tcBorders>
            <w:hideMark/>
          </w:tcPr>
          <w:p w14:paraId="2957D851"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Setelah</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pelatihan</w:t>
            </w:r>
            <w:proofErr w:type="spellEnd"/>
            <w:r w:rsidRPr="008A1FB1">
              <w:rPr>
                <w:rFonts w:ascii="Century Gothic" w:hAnsi="Century Gothic"/>
                <w:sz w:val="18"/>
                <w:szCs w:val="18"/>
                <w:lang w:val="en-ID" w:eastAsia="id-ID"/>
              </w:rPr>
              <w:t xml:space="preserve">, UMKM </w:t>
            </w:r>
            <w:proofErr w:type="spellStart"/>
            <w:r w:rsidRPr="008A1FB1">
              <w:rPr>
                <w:rFonts w:ascii="Century Gothic" w:hAnsi="Century Gothic"/>
                <w:sz w:val="18"/>
                <w:szCs w:val="18"/>
                <w:lang w:val="en-ID" w:eastAsia="id-ID"/>
              </w:rPr>
              <w:t>aktif</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melakukan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promosi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melalui</w:t>
            </w:r>
            <w:proofErr w:type="spellEnd"/>
            <w:r w:rsidRPr="008A1FB1">
              <w:rPr>
                <w:rFonts w:ascii="Century Gothic" w:hAnsi="Century Gothic"/>
                <w:sz w:val="18"/>
                <w:szCs w:val="18"/>
                <w:lang w:val="en-ID" w:eastAsia="id-ID"/>
              </w:rPr>
              <w:t xml:space="preserve"> Instagram minimal 3 kali </w:t>
            </w:r>
            <w:proofErr w:type="spellStart"/>
            <w:r w:rsidRPr="008A1FB1">
              <w:rPr>
                <w:rFonts w:ascii="Century Gothic" w:hAnsi="Century Gothic"/>
                <w:sz w:val="18"/>
                <w:szCs w:val="18"/>
                <w:lang w:val="en-ID" w:eastAsia="id-ID"/>
              </w:rPr>
              <w:t>seminggu</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selama</w:t>
            </w:r>
            <w:proofErr w:type="spellEnd"/>
            <w:r w:rsidRPr="008A1FB1">
              <w:rPr>
                <w:rFonts w:ascii="Century Gothic" w:hAnsi="Century Gothic"/>
                <w:sz w:val="18"/>
                <w:szCs w:val="18"/>
                <w:lang w:val="en-ID" w:eastAsia="id-ID"/>
              </w:rPr>
              <w:t xml:space="preserve"> dua </w:t>
            </w:r>
            <w:proofErr w:type="spellStart"/>
            <w:r w:rsidRPr="008A1FB1">
              <w:rPr>
                <w:rFonts w:ascii="Century Gothic" w:hAnsi="Century Gothic"/>
                <w:sz w:val="18"/>
                <w:szCs w:val="18"/>
                <w:lang w:val="en-ID" w:eastAsia="id-ID"/>
              </w:rPr>
              <w:t>minggu</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pasca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pelatihan</w:t>
            </w:r>
            <w:proofErr w:type="spellEnd"/>
            <w:r w:rsidRPr="008A1FB1">
              <w:rPr>
                <w:rFonts w:ascii="Century Gothic" w:hAnsi="Century Gothic"/>
                <w:sz w:val="18"/>
                <w:szCs w:val="18"/>
                <w:lang w:val="en-ID" w:eastAsia="id-ID"/>
              </w:rPr>
              <w:t>.</w:t>
            </w:r>
          </w:p>
        </w:tc>
        <w:tc>
          <w:tcPr>
            <w:tcW w:w="0" w:type="auto"/>
            <w:tcBorders>
              <w:top w:val="single" w:sz="4" w:space="0" w:color="auto"/>
              <w:bottom w:val="single" w:sz="4" w:space="0" w:color="auto"/>
            </w:tcBorders>
            <w:hideMark/>
          </w:tcPr>
          <w:p w14:paraId="2A1267EE" w14:textId="709F1345"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Tercapai</w:t>
            </w:r>
            <w:proofErr w:type="spellEnd"/>
          </w:p>
        </w:tc>
      </w:tr>
      <w:tr w:rsidR="008A1FB1" w:rsidRPr="008A1FB1" w14:paraId="4ECE2064" w14:textId="77777777" w:rsidTr="008A1FB1">
        <w:tc>
          <w:tcPr>
            <w:tcW w:w="0" w:type="auto"/>
            <w:tcBorders>
              <w:top w:val="single" w:sz="4" w:space="0" w:color="auto"/>
              <w:bottom w:val="single" w:sz="4" w:space="0" w:color="auto"/>
            </w:tcBorders>
            <w:hideMark/>
          </w:tcPr>
          <w:p w14:paraId="23AC32BA" w14:textId="77777777" w:rsidR="008A1FB1" w:rsidRPr="008A1FB1" w:rsidRDefault="008A1FB1" w:rsidP="0096115C">
            <w:pPr>
              <w:spacing w:line="276" w:lineRule="auto"/>
              <w:jc w:val="both"/>
              <w:rPr>
                <w:rFonts w:ascii="Century Gothic" w:hAnsi="Century Gothic"/>
                <w:sz w:val="18"/>
                <w:szCs w:val="18"/>
                <w:lang w:val="en-ID" w:eastAsia="id-ID"/>
              </w:rPr>
            </w:pPr>
            <w:r w:rsidRPr="008A1FB1">
              <w:rPr>
                <w:rFonts w:ascii="Century Gothic" w:hAnsi="Century Gothic"/>
                <w:sz w:val="18"/>
                <w:szCs w:val="18"/>
                <w:lang w:val="en-ID" w:eastAsia="id-ID"/>
              </w:rPr>
              <w:t>4</w:t>
            </w:r>
          </w:p>
        </w:tc>
        <w:tc>
          <w:tcPr>
            <w:tcW w:w="0" w:type="auto"/>
            <w:tcBorders>
              <w:top w:val="single" w:sz="4" w:space="0" w:color="auto"/>
              <w:bottom w:val="single" w:sz="4" w:space="0" w:color="auto"/>
            </w:tcBorders>
            <w:hideMark/>
          </w:tcPr>
          <w:p w14:paraId="2022E1D7"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Keterlibatan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aktif</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peserta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dalam</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sesi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pelatihan</w:t>
            </w:r>
            <w:proofErr w:type="spellEnd"/>
          </w:p>
        </w:tc>
        <w:tc>
          <w:tcPr>
            <w:tcW w:w="0" w:type="auto"/>
            <w:tcBorders>
              <w:top w:val="single" w:sz="4" w:space="0" w:color="auto"/>
              <w:bottom w:val="single" w:sz="4" w:space="0" w:color="auto"/>
            </w:tcBorders>
            <w:hideMark/>
          </w:tcPr>
          <w:p w14:paraId="753EA787"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Peserta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menunjukkan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antusiasme</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tinggi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selama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diskusi</w:t>
            </w:r>
            <w:proofErr w:type="spellEnd"/>
            <w:r w:rsidRPr="008A1FB1">
              <w:rPr>
                <w:rFonts w:ascii="Century Gothic" w:hAnsi="Century Gothic"/>
                <w:sz w:val="18"/>
                <w:szCs w:val="18"/>
                <w:lang w:val="en-ID" w:eastAsia="id-ID"/>
              </w:rPr>
              <w:t xml:space="preserve"> dan </w:t>
            </w:r>
            <w:proofErr w:type="spellStart"/>
            <w:r w:rsidRPr="008A1FB1">
              <w:rPr>
                <w:rFonts w:ascii="Century Gothic" w:hAnsi="Century Gothic"/>
                <w:sz w:val="18"/>
                <w:szCs w:val="18"/>
                <w:lang w:val="en-ID" w:eastAsia="id-ID"/>
              </w:rPr>
              <w:t>praktik</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serta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aktif</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bertanya</w:t>
            </w:r>
            <w:proofErr w:type="spellEnd"/>
            <w:r w:rsidRPr="008A1FB1">
              <w:rPr>
                <w:rFonts w:ascii="Century Gothic" w:hAnsi="Century Gothic"/>
                <w:sz w:val="18"/>
                <w:szCs w:val="18"/>
                <w:lang w:val="en-ID" w:eastAsia="id-ID"/>
              </w:rPr>
              <w:t xml:space="preserve"> dan </w:t>
            </w:r>
            <w:proofErr w:type="spellStart"/>
            <w:r w:rsidRPr="008A1FB1">
              <w:rPr>
                <w:rFonts w:ascii="Century Gothic" w:hAnsi="Century Gothic"/>
                <w:sz w:val="18"/>
                <w:szCs w:val="18"/>
                <w:lang w:val="en-ID" w:eastAsia="id-ID"/>
              </w:rPr>
              <w:t>berdiskusi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terkait</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permasalahan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pemasaran</w:t>
            </w:r>
            <w:proofErr w:type="spellEnd"/>
            <w:r w:rsidRPr="008A1FB1">
              <w:rPr>
                <w:rFonts w:ascii="Century Gothic" w:hAnsi="Century Gothic"/>
                <w:sz w:val="18"/>
                <w:szCs w:val="18"/>
                <w:lang w:val="en-ID" w:eastAsia="id-ID"/>
              </w:rPr>
              <w:t xml:space="preserve"> digital yang </w:t>
            </w:r>
            <w:proofErr w:type="spellStart"/>
            <w:r w:rsidRPr="008A1FB1">
              <w:rPr>
                <w:rFonts w:ascii="Century Gothic" w:hAnsi="Century Gothic"/>
                <w:sz w:val="18"/>
                <w:szCs w:val="18"/>
                <w:lang w:val="en-ID" w:eastAsia="id-ID"/>
              </w:rPr>
              <w:t>dihadapi</w:t>
            </w:r>
            <w:proofErr w:type="spellEnd"/>
            <w:r w:rsidRPr="008A1FB1">
              <w:rPr>
                <w:rFonts w:ascii="Century Gothic" w:hAnsi="Century Gothic"/>
                <w:sz w:val="18"/>
                <w:szCs w:val="18"/>
                <w:lang w:val="en-ID" w:eastAsia="id-ID"/>
              </w:rPr>
              <w:t>.</w:t>
            </w:r>
          </w:p>
        </w:tc>
        <w:tc>
          <w:tcPr>
            <w:tcW w:w="0" w:type="auto"/>
            <w:tcBorders>
              <w:top w:val="single" w:sz="4" w:space="0" w:color="auto"/>
              <w:bottom w:val="single" w:sz="4" w:space="0" w:color="auto"/>
            </w:tcBorders>
            <w:hideMark/>
          </w:tcPr>
          <w:p w14:paraId="7FADEF9C" w14:textId="72A842FC"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Tercapai</w:t>
            </w:r>
            <w:proofErr w:type="spellEnd"/>
          </w:p>
        </w:tc>
      </w:tr>
      <w:tr w:rsidR="008A1FB1" w:rsidRPr="008A1FB1" w14:paraId="615F5F13" w14:textId="77777777" w:rsidTr="008A1FB1">
        <w:tc>
          <w:tcPr>
            <w:tcW w:w="0" w:type="auto"/>
            <w:tcBorders>
              <w:top w:val="single" w:sz="4" w:space="0" w:color="auto"/>
              <w:bottom w:val="single" w:sz="4" w:space="0" w:color="auto"/>
            </w:tcBorders>
            <w:hideMark/>
          </w:tcPr>
          <w:p w14:paraId="54BD8BBF" w14:textId="77777777" w:rsidR="008A1FB1" w:rsidRPr="008A1FB1" w:rsidRDefault="008A1FB1" w:rsidP="0096115C">
            <w:pPr>
              <w:spacing w:line="276" w:lineRule="auto"/>
              <w:jc w:val="both"/>
              <w:rPr>
                <w:rFonts w:ascii="Century Gothic" w:hAnsi="Century Gothic"/>
                <w:sz w:val="18"/>
                <w:szCs w:val="18"/>
                <w:lang w:val="en-ID" w:eastAsia="id-ID"/>
              </w:rPr>
            </w:pPr>
            <w:r w:rsidRPr="008A1FB1">
              <w:rPr>
                <w:rFonts w:ascii="Century Gothic" w:hAnsi="Century Gothic"/>
                <w:sz w:val="18"/>
                <w:szCs w:val="18"/>
                <w:lang w:val="en-ID" w:eastAsia="id-ID"/>
              </w:rPr>
              <w:t>5</w:t>
            </w:r>
          </w:p>
        </w:tc>
        <w:tc>
          <w:tcPr>
            <w:tcW w:w="0" w:type="auto"/>
            <w:tcBorders>
              <w:top w:val="single" w:sz="4" w:space="0" w:color="auto"/>
              <w:bottom w:val="single" w:sz="4" w:space="0" w:color="auto"/>
            </w:tcBorders>
            <w:hideMark/>
          </w:tcPr>
          <w:p w14:paraId="06A6FC0D"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Produksi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konten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promosi</w:t>
            </w:r>
            <w:proofErr w:type="spellEnd"/>
            <w:r w:rsidRPr="008A1FB1">
              <w:rPr>
                <w:rFonts w:ascii="Century Gothic" w:hAnsi="Century Gothic"/>
                <w:sz w:val="18"/>
                <w:szCs w:val="18"/>
                <w:lang w:val="en-ID" w:eastAsia="id-ID"/>
              </w:rPr>
              <w:t xml:space="preserve"> digital </w:t>
            </w:r>
            <w:proofErr w:type="spellStart"/>
            <w:r w:rsidRPr="008A1FB1">
              <w:rPr>
                <w:rFonts w:ascii="Century Gothic" w:hAnsi="Century Gothic"/>
                <w:sz w:val="18"/>
                <w:szCs w:val="18"/>
                <w:lang w:val="en-ID" w:eastAsia="id-ID"/>
              </w:rPr>
              <w:t>sesuai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karakteristik</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produk</w:t>
            </w:r>
            <w:proofErr w:type="spellEnd"/>
          </w:p>
        </w:tc>
        <w:tc>
          <w:tcPr>
            <w:tcW w:w="0" w:type="auto"/>
            <w:tcBorders>
              <w:top w:val="single" w:sz="4" w:space="0" w:color="auto"/>
              <w:bottom w:val="single" w:sz="4" w:space="0" w:color="auto"/>
            </w:tcBorders>
            <w:hideMark/>
          </w:tcPr>
          <w:p w14:paraId="4F203425"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Konten</w:t>
            </w:r>
            <w:proofErr w:type="spellEnd"/>
            <w:r w:rsidRPr="008A1FB1">
              <w:rPr>
                <w:rFonts w:ascii="Century Gothic" w:hAnsi="Century Gothic"/>
                <w:sz w:val="18"/>
                <w:szCs w:val="18"/>
                <w:lang w:val="en-ID" w:eastAsia="id-ID"/>
              </w:rPr>
              <w:t xml:space="preserve"> yang </w:t>
            </w:r>
            <w:proofErr w:type="spellStart"/>
            <w:r w:rsidRPr="008A1FB1">
              <w:rPr>
                <w:rFonts w:ascii="Century Gothic" w:hAnsi="Century Gothic"/>
                <w:sz w:val="18"/>
                <w:szCs w:val="18"/>
                <w:lang w:val="en-ID" w:eastAsia="id-ID"/>
              </w:rPr>
              <w:t>dibuat</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menampilkan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keunggulan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produk</w:t>
            </w:r>
            <w:proofErr w:type="spellEnd"/>
            <w:r w:rsidRPr="008A1FB1">
              <w:rPr>
                <w:rFonts w:ascii="Century Gothic" w:hAnsi="Century Gothic"/>
                <w:sz w:val="18"/>
                <w:szCs w:val="18"/>
                <w:lang w:val="en-ID" w:eastAsia="id-ID"/>
              </w:rPr>
              <w:t xml:space="preserve"> (rasa, </w:t>
            </w:r>
            <w:proofErr w:type="spellStart"/>
            <w:r w:rsidRPr="008A1FB1">
              <w:rPr>
                <w:rFonts w:ascii="Century Gothic" w:hAnsi="Century Gothic"/>
                <w:sz w:val="18"/>
                <w:szCs w:val="18"/>
                <w:lang w:val="en-ID" w:eastAsia="id-ID"/>
              </w:rPr>
              <w:t>bahan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baku</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kemasan</w:t>
            </w:r>
            <w:proofErr w:type="spellEnd"/>
            <w:r w:rsidRPr="008A1FB1">
              <w:rPr>
                <w:rFonts w:ascii="Century Gothic" w:hAnsi="Century Gothic"/>
                <w:sz w:val="18"/>
                <w:szCs w:val="18"/>
                <w:lang w:val="en-ID" w:eastAsia="id-ID"/>
              </w:rPr>
              <w:t xml:space="preserve">) dan </w:t>
            </w:r>
            <w:proofErr w:type="spellStart"/>
            <w:r w:rsidRPr="008A1FB1">
              <w:rPr>
                <w:rFonts w:ascii="Century Gothic" w:hAnsi="Century Gothic"/>
                <w:sz w:val="18"/>
                <w:szCs w:val="18"/>
                <w:lang w:val="en-ID" w:eastAsia="id-ID"/>
              </w:rPr>
              <w:t>menggunakan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bahasa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promosi</w:t>
            </w:r>
            <w:proofErr w:type="spellEnd"/>
            <w:r w:rsidRPr="008A1FB1">
              <w:rPr>
                <w:rFonts w:ascii="Century Gothic" w:hAnsi="Century Gothic"/>
                <w:sz w:val="18"/>
                <w:szCs w:val="18"/>
                <w:lang w:val="en-ID" w:eastAsia="id-ID"/>
              </w:rPr>
              <w:t xml:space="preserve"> yang </w:t>
            </w:r>
            <w:proofErr w:type="spellStart"/>
            <w:r w:rsidRPr="008A1FB1">
              <w:rPr>
                <w:rFonts w:ascii="Century Gothic" w:hAnsi="Century Gothic"/>
                <w:sz w:val="18"/>
                <w:szCs w:val="18"/>
                <w:lang w:val="en-ID" w:eastAsia="id-ID"/>
              </w:rPr>
              <w:t>sesuai</w:t>
            </w:r>
            <w:proofErr w:type="spellEnd"/>
            <w:r w:rsidRPr="008A1FB1">
              <w:rPr>
                <w:rFonts w:ascii="Century Gothic" w:hAnsi="Century Gothic"/>
                <w:sz w:val="18"/>
                <w:szCs w:val="18"/>
                <w:lang w:val="en-ID" w:eastAsia="id-ID"/>
              </w:rPr>
              <w:t xml:space="preserve"> target pasar.</w:t>
            </w:r>
          </w:p>
        </w:tc>
        <w:tc>
          <w:tcPr>
            <w:tcW w:w="0" w:type="auto"/>
            <w:tcBorders>
              <w:top w:val="single" w:sz="4" w:space="0" w:color="auto"/>
              <w:bottom w:val="single" w:sz="4" w:space="0" w:color="auto"/>
            </w:tcBorders>
            <w:hideMark/>
          </w:tcPr>
          <w:p w14:paraId="217D5CD7" w14:textId="01F7E55C"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Tercapai</w:t>
            </w:r>
            <w:proofErr w:type="spellEnd"/>
          </w:p>
        </w:tc>
      </w:tr>
      <w:tr w:rsidR="008A1FB1" w:rsidRPr="008A1FB1" w14:paraId="2B29AF98" w14:textId="77777777" w:rsidTr="008A1FB1">
        <w:tc>
          <w:tcPr>
            <w:tcW w:w="0" w:type="auto"/>
            <w:tcBorders>
              <w:top w:val="single" w:sz="4" w:space="0" w:color="auto"/>
              <w:bottom w:val="single" w:sz="4" w:space="0" w:color="auto"/>
            </w:tcBorders>
            <w:hideMark/>
          </w:tcPr>
          <w:p w14:paraId="22CF33DF" w14:textId="77777777" w:rsidR="008A1FB1" w:rsidRPr="008A1FB1" w:rsidRDefault="008A1FB1" w:rsidP="0096115C">
            <w:pPr>
              <w:spacing w:line="276" w:lineRule="auto"/>
              <w:jc w:val="both"/>
              <w:rPr>
                <w:rFonts w:ascii="Century Gothic" w:hAnsi="Century Gothic"/>
                <w:sz w:val="18"/>
                <w:szCs w:val="18"/>
                <w:lang w:val="en-ID" w:eastAsia="id-ID"/>
              </w:rPr>
            </w:pPr>
            <w:r w:rsidRPr="008A1FB1">
              <w:rPr>
                <w:rFonts w:ascii="Century Gothic" w:hAnsi="Century Gothic"/>
                <w:sz w:val="18"/>
                <w:szCs w:val="18"/>
                <w:lang w:val="en-ID" w:eastAsia="id-ID"/>
              </w:rPr>
              <w:t>6</w:t>
            </w:r>
          </w:p>
        </w:tc>
        <w:tc>
          <w:tcPr>
            <w:tcW w:w="0" w:type="auto"/>
            <w:tcBorders>
              <w:top w:val="single" w:sz="4" w:space="0" w:color="auto"/>
              <w:bottom w:val="single" w:sz="4" w:space="0" w:color="auto"/>
            </w:tcBorders>
            <w:hideMark/>
          </w:tcPr>
          <w:p w14:paraId="0205AEEF"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Penerapan</w:t>
            </w:r>
            <w:proofErr w:type="spellEnd"/>
            <w:r w:rsidRPr="008A1FB1">
              <w:rPr>
                <w:rFonts w:ascii="Century Gothic" w:hAnsi="Century Gothic"/>
                <w:sz w:val="18"/>
                <w:szCs w:val="18"/>
                <w:lang w:val="en-ID" w:eastAsia="id-ID"/>
              </w:rPr>
              <w:t xml:space="preserve"> insight dan </w:t>
            </w:r>
            <w:proofErr w:type="spellStart"/>
            <w:r w:rsidRPr="008A1FB1">
              <w:rPr>
                <w:rFonts w:ascii="Century Gothic" w:hAnsi="Century Gothic"/>
                <w:sz w:val="18"/>
                <w:szCs w:val="18"/>
                <w:lang w:val="en-ID" w:eastAsia="id-ID"/>
              </w:rPr>
              <w:t>analisis</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performa</w:t>
            </w:r>
            <w:proofErr w:type="spellEnd"/>
            <w:r w:rsidRPr="008A1FB1">
              <w:rPr>
                <w:rFonts w:ascii="Century Gothic" w:hAnsi="Century Gothic"/>
                <w:sz w:val="18"/>
                <w:szCs w:val="18"/>
                <w:lang w:val="en-ID" w:eastAsia="id-ID"/>
              </w:rPr>
              <w:t xml:space="preserve"> digital </w:t>
            </w:r>
            <w:proofErr w:type="spellStart"/>
            <w:r w:rsidRPr="008A1FB1">
              <w:rPr>
                <w:rFonts w:ascii="Century Gothic" w:hAnsi="Century Gothic"/>
                <w:sz w:val="18"/>
                <w:szCs w:val="18"/>
                <w:lang w:val="en-ID" w:eastAsia="id-ID"/>
              </w:rPr>
              <w:t>sederhana</w:t>
            </w:r>
            <w:proofErr w:type="spellEnd"/>
          </w:p>
        </w:tc>
        <w:tc>
          <w:tcPr>
            <w:tcW w:w="0" w:type="auto"/>
            <w:tcBorders>
              <w:top w:val="single" w:sz="4" w:space="0" w:color="auto"/>
              <w:bottom w:val="single" w:sz="4" w:space="0" w:color="auto"/>
            </w:tcBorders>
            <w:hideMark/>
          </w:tcPr>
          <w:p w14:paraId="2F14ADCA"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Peserta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diperkenalkan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dengan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fitur</w:t>
            </w:r>
            <w:proofErr w:type="spellEnd"/>
            <w:r w:rsidRPr="008A1FB1">
              <w:rPr>
                <w:rFonts w:ascii="Century Gothic" w:hAnsi="Century Gothic"/>
                <w:sz w:val="18"/>
                <w:szCs w:val="18"/>
                <w:lang w:val="en-ID" w:eastAsia="id-ID"/>
              </w:rPr>
              <w:t xml:space="preserve"> insight Instagram dan </w:t>
            </w:r>
            <w:proofErr w:type="spellStart"/>
            <w:r w:rsidRPr="008A1FB1">
              <w:rPr>
                <w:rFonts w:ascii="Century Gothic" w:hAnsi="Century Gothic"/>
                <w:sz w:val="18"/>
                <w:szCs w:val="18"/>
                <w:lang w:val="en-ID" w:eastAsia="id-ID"/>
              </w:rPr>
              <w:t>mulai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memahami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metrik</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dasar</w:t>
            </w:r>
            <w:proofErr w:type="spellEnd"/>
            <w:r w:rsidRPr="008A1FB1">
              <w:rPr>
                <w:rFonts w:ascii="Century Gothic" w:hAnsi="Century Gothic"/>
                <w:sz w:val="18"/>
                <w:szCs w:val="18"/>
                <w:lang w:val="en-ID" w:eastAsia="id-ID"/>
              </w:rPr>
              <w:t xml:space="preserve"> (reach, likes, engagement).</w:t>
            </w:r>
          </w:p>
        </w:tc>
        <w:tc>
          <w:tcPr>
            <w:tcW w:w="0" w:type="auto"/>
            <w:tcBorders>
              <w:top w:val="single" w:sz="4" w:space="0" w:color="auto"/>
              <w:bottom w:val="single" w:sz="4" w:space="0" w:color="auto"/>
            </w:tcBorders>
            <w:hideMark/>
          </w:tcPr>
          <w:p w14:paraId="475BE33E" w14:textId="4ECA2CA2" w:rsidR="008A1FB1" w:rsidRPr="008A1FB1" w:rsidRDefault="008A1FB1" w:rsidP="0096115C">
            <w:pPr>
              <w:spacing w:line="276" w:lineRule="auto"/>
              <w:jc w:val="both"/>
              <w:rPr>
                <w:rFonts w:ascii="Century Gothic" w:hAnsi="Century Gothic"/>
                <w:sz w:val="18"/>
                <w:szCs w:val="18"/>
                <w:lang w:val="en-ID" w:eastAsia="id-ID"/>
              </w:rPr>
            </w:pPr>
            <w:r w:rsidRPr="008A1FB1">
              <w:rPr>
                <w:rFonts w:ascii="Century Gothic" w:hAnsi="Century Gothic"/>
                <w:sz w:val="18"/>
                <w:szCs w:val="18"/>
                <w:lang w:val="en-ID" w:eastAsia="id-ID"/>
              </w:rPr>
              <w:t>Sebagian Tercapai</w:t>
            </w:r>
          </w:p>
        </w:tc>
      </w:tr>
      <w:tr w:rsidR="008A1FB1" w:rsidRPr="008A1FB1" w14:paraId="6152F09A" w14:textId="77777777" w:rsidTr="008A1FB1">
        <w:tc>
          <w:tcPr>
            <w:tcW w:w="0" w:type="auto"/>
            <w:tcBorders>
              <w:top w:val="single" w:sz="4" w:space="0" w:color="auto"/>
              <w:bottom w:val="single" w:sz="4" w:space="0" w:color="auto"/>
            </w:tcBorders>
            <w:hideMark/>
          </w:tcPr>
          <w:p w14:paraId="79422D89" w14:textId="77777777" w:rsidR="008A1FB1" w:rsidRPr="008A1FB1" w:rsidRDefault="008A1FB1" w:rsidP="0096115C">
            <w:pPr>
              <w:spacing w:line="276" w:lineRule="auto"/>
              <w:jc w:val="both"/>
              <w:rPr>
                <w:rFonts w:ascii="Century Gothic" w:hAnsi="Century Gothic"/>
                <w:sz w:val="18"/>
                <w:szCs w:val="18"/>
                <w:lang w:val="en-ID" w:eastAsia="id-ID"/>
              </w:rPr>
            </w:pPr>
            <w:r w:rsidRPr="008A1FB1">
              <w:rPr>
                <w:rFonts w:ascii="Century Gothic" w:hAnsi="Century Gothic"/>
                <w:sz w:val="18"/>
                <w:szCs w:val="18"/>
                <w:lang w:val="en-ID" w:eastAsia="id-ID"/>
              </w:rPr>
              <w:t>7</w:t>
            </w:r>
          </w:p>
        </w:tc>
        <w:tc>
          <w:tcPr>
            <w:tcW w:w="0" w:type="auto"/>
            <w:tcBorders>
              <w:top w:val="single" w:sz="4" w:space="0" w:color="auto"/>
              <w:bottom w:val="single" w:sz="4" w:space="0" w:color="auto"/>
            </w:tcBorders>
            <w:hideMark/>
          </w:tcPr>
          <w:p w14:paraId="7AD9E05F" w14:textId="77777777" w:rsidR="008A1FB1" w:rsidRPr="008A1FB1" w:rsidRDefault="008A1FB1" w:rsidP="0096115C">
            <w:pPr>
              <w:spacing w:line="276" w:lineRule="auto"/>
              <w:jc w:val="both"/>
              <w:rPr>
                <w:rFonts w:ascii="Century Gothic" w:hAnsi="Century Gothic"/>
                <w:sz w:val="18"/>
                <w:szCs w:val="18"/>
                <w:lang w:val="en-ID" w:eastAsia="id-ID"/>
              </w:rPr>
            </w:pPr>
            <w:proofErr w:type="spellStart"/>
            <w:r w:rsidRPr="008A1FB1">
              <w:rPr>
                <w:rFonts w:ascii="Century Gothic" w:hAnsi="Century Gothic"/>
                <w:sz w:val="18"/>
                <w:szCs w:val="18"/>
                <w:lang w:val="en-ID" w:eastAsia="id-ID"/>
              </w:rPr>
              <w:t>Replikasi</w:t>
            </w:r>
            <w:proofErr w:type="spellEnd"/>
            <w:r w:rsidRPr="008A1FB1">
              <w:rPr>
                <w:rFonts w:ascii="Century Gothic" w:hAnsi="Century Gothic"/>
                <w:sz w:val="18"/>
                <w:szCs w:val="18"/>
                <w:lang w:val="en-ID" w:eastAsia="id-ID"/>
              </w:rPr>
              <w:t xml:space="preserve"> dan </w:t>
            </w:r>
            <w:proofErr w:type="spellStart"/>
            <w:r w:rsidRPr="008A1FB1">
              <w:rPr>
                <w:rFonts w:ascii="Century Gothic" w:hAnsi="Century Gothic"/>
                <w:sz w:val="18"/>
                <w:szCs w:val="18"/>
                <w:lang w:val="en-ID" w:eastAsia="id-ID"/>
              </w:rPr>
              <w:t>rencana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lanjutan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dari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peserta</w:t>
            </w:r>
            <w:proofErr w:type="spellEnd"/>
          </w:p>
        </w:tc>
        <w:tc>
          <w:tcPr>
            <w:tcW w:w="0" w:type="auto"/>
            <w:tcBorders>
              <w:top w:val="single" w:sz="4" w:space="0" w:color="auto"/>
              <w:bottom w:val="single" w:sz="4" w:space="0" w:color="auto"/>
            </w:tcBorders>
            <w:hideMark/>
          </w:tcPr>
          <w:p w14:paraId="1381833E" w14:textId="77777777" w:rsidR="008A1FB1" w:rsidRPr="008A1FB1" w:rsidRDefault="008A1FB1" w:rsidP="0096115C">
            <w:pPr>
              <w:spacing w:line="276" w:lineRule="auto"/>
              <w:jc w:val="both"/>
              <w:rPr>
                <w:rFonts w:ascii="Century Gothic" w:hAnsi="Century Gothic"/>
                <w:sz w:val="18"/>
                <w:szCs w:val="18"/>
                <w:lang w:val="en-ID" w:eastAsia="id-ID"/>
              </w:rPr>
            </w:pPr>
            <w:r w:rsidRPr="008A1FB1">
              <w:rPr>
                <w:rFonts w:ascii="Century Gothic" w:hAnsi="Century Gothic"/>
                <w:sz w:val="18"/>
                <w:szCs w:val="18"/>
                <w:lang w:val="en-ID" w:eastAsia="id-ID"/>
              </w:rPr>
              <w:t xml:space="preserve">Mitra </w:t>
            </w:r>
            <w:proofErr w:type="spellStart"/>
            <w:r w:rsidRPr="008A1FB1">
              <w:rPr>
                <w:rFonts w:ascii="Century Gothic" w:hAnsi="Century Gothic"/>
                <w:sz w:val="18"/>
                <w:szCs w:val="18"/>
                <w:lang w:val="en-ID" w:eastAsia="id-ID"/>
              </w:rPr>
              <w:t>menunjukkan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minat</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untuk</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meneruskan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promosi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secara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mandiri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namun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belum</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semua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peserta</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memahami</w:t>
            </w:r>
            <w:proofErr w:type="spellEnd"/>
            <w:r w:rsidRPr="008A1FB1">
              <w:rPr>
                <w:rFonts w:ascii="Century Gothic" w:hAnsi="Century Gothic"/>
                <w:sz w:val="18"/>
                <w:szCs w:val="18"/>
                <w:lang w:val="en-ID" w:eastAsia="id-ID"/>
              </w:rPr>
              <w:t xml:space="preserve"> strategi </w:t>
            </w:r>
            <w:proofErr w:type="spellStart"/>
            <w:r w:rsidRPr="008A1FB1">
              <w:rPr>
                <w:rFonts w:ascii="Century Gothic" w:hAnsi="Century Gothic"/>
                <w:sz w:val="18"/>
                <w:szCs w:val="18"/>
                <w:lang w:val="en-ID" w:eastAsia="id-ID"/>
              </w:rPr>
              <w:t>lanjutan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seperti</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penggunaan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iklan</w:t>
            </w:r>
            <w:proofErr w:type="spellEnd"/>
            <w:r w:rsidRPr="008A1FB1">
              <w:rPr>
                <w:rFonts w:ascii="Century Gothic" w:hAnsi="Century Gothic"/>
                <w:sz w:val="18"/>
                <w:szCs w:val="18"/>
                <w:lang w:val="en-ID" w:eastAsia="id-ID"/>
              </w:rPr>
              <w:t xml:space="preserve"> </w:t>
            </w:r>
            <w:proofErr w:type="spellStart"/>
            <w:r w:rsidRPr="008A1FB1">
              <w:rPr>
                <w:rFonts w:ascii="Century Gothic" w:hAnsi="Century Gothic"/>
                <w:sz w:val="18"/>
                <w:szCs w:val="18"/>
                <w:lang w:val="en-ID" w:eastAsia="id-ID"/>
              </w:rPr>
              <w:t>berbayar</w:t>
            </w:r>
            <w:proofErr w:type="spellEnd"/>
            <w:r w:rsidRPr="008A1FB1">
              <w:rPr>
                <w:rFonts w:ascii="Century Gothic" w:hAnsi="Century Gothic"/>
                <w:sz w:val="18"/>
                <w:szCs w:val="18"/>
                <w:lang w:val="en-ID" w:eastAsia="id-ID"/>
              </w:rPr>
              <w:t>.</w:t>
            </w:r>
          </w:p>
        </w:tc>
        <w:tc>
          <w:tcPr>
            <w:tcW w:w="0" w:type="auto"/>
            <w:tcBorders>
              <w:top w:val="single" w:sz="4" w:space="0" w:color="auto"/>
              <w:bottom w:val="single" w:sz="4" w:space="0" w:color="auto"/>
            </w:tcBorders>
            <w:hideMark/>
          </w:tcPr>
          <w:p w14:paraId="6A949632" w14:textId="6B971B40" w:rsidR="008A1FB1" w:rsidRPr="008A1FB1" w:rsidRDefault="008A1FB1" w:rsidP="0096115C">
            <w:pPr>
              <w:spacing w:line="276" w:lineRule="auto"/>
              <w:jc w:val="both"/>
              <w:rPr>
                <w:rFonts w:ascii="Century Gothic" w:hAnsi="Century Gothic"/>
                <w:sz w:val="18"/>
                <w:szCs w:val="18"/>
                <w:lang w:val="en-ID" w:eastAsia="id-ID"/>
              </w:rPr>
            </w:pPr>
            <w:r w:rsidRPr="008A1FB1">
              <w:rPr>
                <w:rFonts w:ascii="Century Gothic" w:hAnsi="Century Gothic"/>
                <w:sz w:val="18"/>
                <w:szCs w:val="18"/>
                <w:lang w:val="en-ID" w:eastAsia="id-ID"/>
              </w:rPr>
              <w:t>Sebagian Tercapai</w:t>
            </w:r>
          </w:p>
        </w:tc>
      </w:tr>
    </w:tbl>
    <w:p w14:paraId="181B00B6" w14:textId="77777777" w:rsidR="008D6410" w:rsidRPr="008D6410" w:rsidRDefault="008D6410" w:rsidP="008A1FB1">
      <w:pPr>
        <w:spacing w:line="276" w:lineRule="auto"/>
        <w:jc w:val="both"/>
        <w:rPr>
          <w:rFonts w:ascii="Century Gothic" w:hAnsi="Century Gothic"/>
          <w:sz w:val="18"/>
          <w:szCs w:val="18"/>
          <w:lang w:val="en-ID" w:eastAsia="id-ID"/>
        </w:rPr>
      </w:pPr>
    </w:p>
    <w:p w14:paraId="07E3B8E9" w14:textId="7F8B1B1C" w:rsidR="008D6410" w:rsidRPr="008D6410" w:rsidRDefault="008D6410" w:rsidP="008D6410">
      <w:pPr>
        <w:spacing w:after="200" w:line="276" w:lineRule="auto"/>
        <w:ind w:firstLine="426"/>
        <w:jc w:val="both"/>
        <w:rPr>
          <w:rFonts w:ascii="Century Gothic" w:hAnsi="Century Gothic"/>
          <w:sz w:val="18"/>
          <w:szCs w:val="18"/>
          <w:lang w:val="en-ID" w:eastAsia="id-ID"/>
        </w:rPr>
      </w:pPr>
      <w:r w:rsidRPr="008D6410">
        <w:rPr>
          <w:rFonts w:ascii="Century Gothic" w:hAnsi="Century Gothic"/>
          <w:sz w:val="18"/>
          <w:szCs w:val="18"/>
          <w:lang w:val="en-ID" w:eastAsia="id-ID"/>
        </w:rPr>
        <w:t xml:space="preserve">Adapun </w:t>
      </w:r>
      <w:proofErr w:type="spellStart"/>
      <w:r w:rsidRPr="008D6410">
        <w:rPr>
          <w:rFonts w:ascii="Century Gothic" w:hAnsi="Century Gothic"/>
          <w:sz w:val="18"/>
          <w:szCs w:val="18"/>
          <w:lang w:val="en-ID" w:eastAsia="id-ID"/>
        </w:rPr>
        <w:t>keunggulan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dari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kegiatan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ini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adalah</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pendekatan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pelatihan</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bersifat</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langsung</w:t>
      </w:r>
      <w:proofErr w:type="spellEnd"/>
      <w:r w:rsidRPr="008D6410">
        <w:rPr>
          <w:rFonts w:ascii="Century Gothic" w:hAnsi="Century Gothic"/>
          <w:sz w:val="18"/>
          <w:szCs w:val="18"/>
          <w:lang w:val="en-ID" w:eastAsia="id-ID"/>
        </w:rPr>
        <w:t xml:space="preserve"> dan personal, </w:t>
      </w:r>
      <w:proofErr w:type="spellStart"/>
      <w:r w:rsidRPr="008D6410">
        <w:rPr>
          <w:rFonts w:ascii="Century Gothic" w:hAnsi="Century Gothic"/>
          <w:sz w:val="18"/>
          <w:szCs w:val="18"/>
          <w:lang w:val="en-ID" w:eastAsia="id-ID"/>
        </w:rPr>
        <w:t>sehingga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peserta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dapat</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langsung</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mempraktikkan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materi</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diperoleh</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mendapatkan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umpan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balik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secara</w:t>
      </w:r>
      <w:proofErr w:type="spellEnd"/>
      <w:r w:rsidRPr="008D6410">
        <w:rPr>
          <w:rFonts w:ascii="Century Gothic" w:hAnsi="Century Gothic"/>
          <w:sz w:val="18"/>
          <w:szCs w:val="18"/>
          <w:lang w:val="en-ID" w:eastAsia="id-ID"/>
        </w:rPr>
        <w:t xml:space="preserve"> real-time. Materi </w:t>
      </w:r>
      <w:proofErr w:type="spellStart"/>
      <w:r w:rsidRPr="008D6410">
        <w:rPr>
          <w:rFonts w:ascii="Century Gothic" w:hAnsi="Century Gothic"/>
          <w:sz w:val="18"/>
          <w:szCs w:val="18"/>
          <w:lang w:val="en-ID" w:eastAsia="id-ID"/>
        </w:rPr>
        <w:t>pelatihan</w:t>
      </w:r>
      <w:proofErr w:type="spellEnd"/>
      <w:r w:rsidRPr="008D6410">
        <w:rPr>
          <w:rFonts w:ascii="Century Gothic" w:hAnsi="Century Gothic"/>
          <w:sz w:val="18"/>
          <w:szCs w:val="18"/>
          <w:lang w:val="en-ID" w:eastAsia="id-ID"/>
        </w:rPr>
        <w:t xml:space="preserve"> juga </w:t>
      </w:r>
      <w:proofErr w:type="spellStart"/>
      <w:r w:rsidRPr="008D6410">
        <w:rPr>
          <w:rFonts w:ascii="Century Gothic" w:hAnsi="Century Gothic"/>
          <w:sz w:val="18"/>
          <w:szCs w:val="18"/>
          <w:lang w:val="en-ID" w:eastAsia="id-ID"/>
        </w:rPr>
        <w:t>disesuaikan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karakteristik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produk</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sumber</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daya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mitra</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membuat</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hasilnya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lebih</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terfokus</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kontekstual</w:t>
      </w:r>
      <w:proofErr w:type="spellEnd"/>
      <w:r w:rsidRPr="008D6410">
        <w:rPr>
          <w:rFonts w:ascii="Century Gothic" w:hAnsi="Century Gothic"/>
          <w:sz w:val="18"/>
          <w:szCs w:val="18"/>
          <w:lang w:val="en-ID" w:eastAsia="id-ID"/>
        </w:rPr>
        <w:t xml:space="preserve">. </w:t>
      </w:r>
    </w:p>
    <w:p w14:paraId="46396B2E" w14:textId="77777777" w:rsidR="008D6410" w:rsidRPr="008D6410" w:rsidRDefault="008D6410" w:rsidP="008D6410">
      <w:pPr>
        <w:spacing w:after="200" w:line="276" w:lineRule="auto"/>
        <w:ind w:firstLine="426"/>
        <w:jc w:val="both"/>
        <w:rPr>
          <w:rFonts w:ascii="Century Gothic" w:hAnsi="Century Gothic"/>
          <w:sz w:val="18"/>
          <w:szCs w:val="18"/>
          <w:lang w:val="en-ID" w:eastAsia="id-ID"/>
        </w:rPr>
      </w:pPr>
      <w:proofErr w:type="spellStart"/>
      <w:r w:rsidRPr="008D6410">
        <w:rPr>
          <w:rFonts w:ascii="Century Gothic" w:hAnsi="Century Gothic"/>
          <w:sz w:val="18"/>
          <w:szCs w:val="18"/>
          <w:lang w:val="en-ID" w:eastAsia="id-ID"/>
        </w:rPr>
        <w:t>Namun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demikian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kegiatan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ini</w:t>
      </w:r>
      <w:proofErr w:type="spellEnd"/>
      <w:r w:rsidRPr="008D6410">
        <w:rPr>
          <w:rFonts w:ascii="Century Gothic" w:hAnsi="Century Gothic"/>
          <w:sz w:val="18"/>
          <w:szCs w:val="18"/>
          <w:lang w:val="en-ID" w:eastAsia="id-ID"/>
        </w:rPr>
        <w:t xml:space="preserve"> juga </w:t>
      </w:r>
      <w:proofErr w:type="spellStart"/>
      <w:r w:rsidRPr="008D6410">
        <w:rPr>
          <w:rFonts w:ascii="Century Gothic" w:hAnsi="Century Gothic"/>
          <w:sz w:val="18"/>
          <w:szCs w:val="18"/>
          <w:lang w:val="en-ID" w:eastAsia="id-ID"/>
        </w:rPr>
        <w:t>memiliki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beberapa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kelemahan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Pertama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durasi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pelaksanaan</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terbatas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membuat</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pendalaman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materi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masih</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belum</w:t>
      </w:r>
      <w:proofErr w:type="spellEnd"/>
      <w:r w:rsidRPr="008D6410">
        <w:rPr>
          <w:rFonts w:ascii="Century Gothic" w:hAnsi="Century Gothic"/>
          <w:sz w:val="18"/>
          <w:szCs w:val="18"/>
          <w:lang w:val="en-ID" w:eastAsia="id-ID"/>
        </w:rPr>
        <w:t xml:space="preserve"> optimal, </w:t>
      </w:r>
      <w:proofErr w:type="spellStart"/>
      <w:r w:rsidRPr="008D6410">
        <w:rPr>
          <w:rFonts w:ascii="Century Gothic" w:hAnsi="Century Gothic"/>
          <w:sz w:val="18"/>
          <w:szCs w:val="18"/>
          <w:lang w:val="en-ID" w:eastAsia="id-ID"/>
        </w:rPr>
        <w:t>terutama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untuk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topik-topik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lanjutan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seperti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penggunaan</w:t>
      </w:r>
      <w:proofErr w:type="spellEnd"/>
      <w:r w:rsidRPr="008D6410">
        <w:rPr>
          <w:rFonts w:ascii="Century Gothic" w:hAnsi="Century Gothic"/>
          <w:sz w:val="18"/>
          <w:szCs w:val="18"/>
          <w:lang w:val="en-ID" w:eastAsia="id-ID"/>
        </w:rPr>
        <w:t xml:space="preserve"> </w:t>
      </w:r>
      <w:r w:rsidRPr="008D6410">
        <w:rPr>
          <w:rFonts w:ascii="Century Gothic" w:hAnsi="Century Gothic"/>
          <w:i/>
          <w:iCs/>
          <w:sz w:val="18"/>
          <w:szCs w:val="18"/>
          <w:lang w:val="en-ID" w:eastAsia="id-ID"/>
        </w:rPr>
        <w:t>ads</w:t>
      </w:r>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berbayar</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atau</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integrasi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dengan</w:t>
      </w:r>
      <w:proofErr w:type="spellEnd"/>
      <w:r w:rsidRPr="008D6410">
        <w:rPr>
          <w:rFonts w:ascii="Century Gothic" w:hAnsi="Century Gothic"/>
          <w:sz w:val="18"/>
          <w:szCs w:val="18"/>
          <w:lang w:val="en-ID" w:eastAsia="id-ID"/>
        </w:rPr>
        <w:t xml:space="preserve"> platform marketplace lain </w:t>
      </w:r>
      <w:proofErr w:type="spellStart"/>
      <w:r w:rsidRPr="008D6410">
        <w:rPr>
          <w:rFonts w:ascii="Century Gothic" w:hAnsi="Century Gothic"/>
          <w:sz w:val="18"/>
          <w:szCs w:val="18"/>
          <w:lang w:val="en-ID" w:eastAsia="id-ID"/>
        </w:rPr>
        <w:t>seperti</w:t>
      </w:r>
      <w:proofErr w:type="spellEnd"/>
      <w:r w:rsidRPr="008D6410">
        <w:rPr>
          <w:rFonts w:ascii="Century Gothic" w:hAnsi="Century Gothic"/>
          <w:sz w:val="18"/>
          <w:szCs w:val="18"/>
          <w:lang w:val="en-ID" w:eastAsia="id-ID"/>
        </w:rPr>
        <w:t xml:space="preserve"> Shopee dan TikTok. </w:t>
      </w:r>
      <w:proofErr w:type="spellStart"/>
      <w:r w:rsidRPr="008D6410">
        <w:rPr>
          <w:rFonts w:ascii="Century Gothic" w:hAnsi="Century Gothic"/>
          <w:sz w:val="18"/>
          <w:szCs w:val="18"/>
          <w:lang w:val="en-ID" w:eastAsia="id-ID"/>
        </w:rPr>
        <w:t>Kedua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keterbatasan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alat</w:t>
      </w:r>
      <w:proofErr w:type="spellEnd"/>
      <w:r w:rsidRPr="008D6410">
        <w:rPr>
          <w:rFonts w:ascii="Century Gothic" w:hAnsi="Century Gothic"/>
          <w:sz w:val="18"/>
          <w:szCs w:val="18"/>
          <w:lang w:val="en-ID" w:eastAsia="id-ID"/>
        </w:rPr>
        <w:t xml:space="preserve"> digital di </w:t>
      </w:r>
      <w:proofErr w:type="spellStart"/>
      <w:r w:rsidRPr="008D6410">
        <w:rPr>
          <w:rFonts w:ascii="Century Gothic" w:hAnsi="Century Gothic"/>
          <w:sz w:val="18"/>
          <w:szCs w:val="18"/>
          <w:lang w:val="en-ID" w:eastAsia="id-ID"/>
        </w:rPr>
        <w:t>lokasi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mitra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seperti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koneksi</w:t>
      </w:r>
      <w:proofErr w:type="spellEnd"/>
      <w:r w:rsidRPr="008D6410">
        <w:rPr>
          <w:rFonts w:ascii="Century Gothic" w:hAnsi="Century Gothic"/>
          <w:sz w:val="18"/>
          <w:szCs w:val="18"/>
          <w:lang w:val="en-ID" w:eastAsia="id-ID"/>
        </w:rPr>
        <w:t xml:space="preserve"> internet </w:t>
      </w:r>
      <w:proofErr w:type="spellStart"/>
      <w:r w:rsidRPr="008D6410">
        <w:rPr>
          <w:rFonts w:ascii="Century Gothic" w:hAnsi="Century Gothic"/>
          <w:sz w:val="18"/>
          <w:szCs w:val="18"/>
          <w:lang w:val="en-ID" w:eastAsia="id-ID"/>
        </w:rPr>
        <w:t>tidak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stabil</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ketersediaan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gawai</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terbatas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menjadi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tantangan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dalam</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kelancaran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pelatihan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Meskipun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demikian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peserta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menunjukkan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kemauan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belajar</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tinggi</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mengusulkan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adanya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pelatihan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lanjutan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secara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berkala</w:t>
      </w:r>
      <w:proofErr w:type="spellEnd"/>
      <w:r w:rsidRPr="008D6410">
        <w:rPr>
          <w:rFonts w:ascii="Century Gothic" w:hAnsi="Century Gothic"/>
          <w:sz w:val="18"/>
          <w:szCs w:val="18"/>
          <w:lang w:val="en-ID" w:eastAsia="id-ID"/>
        </w:rPr>
        <w:t>.</w:t>
      </w:r>
    </w:p>
    <w:p w14:paraId="23D1A7D1" w14:textId="77777777" w:rsidR="008D6410" w:rsidRDefault="008D6410" w:rsidP="008D6410">
      <w:pPr>
        <w:spacing w:after="200" w:line="276" w:lineRule="auto"/>
        <w:ind w:firstLine="426"/>
        <w:jc w:val="both"/>
        <w:rPr>
          <w:rFonts w:ascii="Century Gothic" w:hAnsi="Century Gothic"/>
          <w:sz w:val="18"/>
          <w:szCs w:val="18"/>
          <w:lang w:val="en-ID" w:eastAsia="id-ID"/>
        </w:rPr>
      </w:pPr>
      <w:r w:rsidRPr="008D6410">
        <w:rPr>
          <w:rFonts w:ascii="Century Gothic" w:hAnsi="Century Gothic"/>
          <w:sz w:val="18"/>
          <w:szCs w:val="18"/>
          <w:lang w:val="en-ID" w:eastAsia="id-ID"/>
        </w:rPr>
        <w:t xml:space="preserve">Tingkat </w:t>
      </w:r>
      <w:proofErr w:type="spellStart"/>
      <w:r w:rsidRPr="008D6410">
        <w:rPr>
          <w:rFonts w:ascii="Century Gothic" w:hAnsi="Century Gothic"/>
          <w:sz w:val="18"/>
          <w:szCs w:val="18"/>
          <w:lang w:val="en-ID" w:eastAsia="id-ID"/>
        </w:rPr>
        <w:t>kesulitan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pelaksanaan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kegiatan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tergolong</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sedang</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mengingat</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sebagian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besar</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peserta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belum</w:t>
      </w:r>
      <w:proofErr w:type="spellEnd"/>
      <w:r w:rsidRPr="008D6410">
        <w:rPr>
          <w:rFonts w:ascii="Century Gothic" w:hAnsi="Century Gothic"/>
          <w:sz w:val="18"/>
          <w:szCs w:val="18"/>
          <w:lang w:val="en-ID" w:eastAsia="id-ID"/>
        </w:rPr>
        <w:t xml:space="preserve"> familiar </w:t>
      </w:r>
      <w:proofErr w:type="spellStart"/>
      <w:r w:rsidRPr="008D6410">
        <w:rPr>
          <w:rFonts w:ascii="Century Gothic" w:hAnsi="Century Gothic"/>
          <w:sz w:val="18"/>
          <w:szCs w:val="18"/>
          <w:lang w:val="en-ID" w:eastAsia="id-ID"/>
        </w:rPr>
        <w:t>dengan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teknologi</w:t>
      </w:r>
      <w:proofErr w:type="spellEnd"/>
      <w:r w:rsidRPr="008D6410">
        <w:rPr>
          <w:rFonts w:ascii="Century Gothic" w:hAnsi="Century Gothic"/>
          <w:sz w:val="18"/>
          <w:szCs w:val="18"/>
          <w:lang w:val="en-ID" w:eastAsia="id-ID"/>
        </w:rPr>
        <w:t xml:space="preserve"> digital </w:t>
      </w:r>
      <w:proofErr w:type="spellStart"/>
      <w:r w:rsidRPr="008D6410">
        <w:rPr>
          <w:rFonts w:ascii="Century Gothic" w:hAnsi="Century Gothic"/>
          <w:sz w:val="18"/>
          <w:szCs w:val="18"/>
          <w:lang w:val="en-ID" w:eastAsia="id-ID"/>
        </w:rPr>
        <w:t>namun</w:t>
      </w:r>
      <w:proofErr w:type="spellEnd"/>
      <w:r w:rsidRPr="008D6410">
        <w:rPr>
          <w:rFonts w:ascii="Century Gothic" w:hAnsi="Century Gothic"/>
          <w:sz w:val="18"/>
          <w:szCs w:val="18"/>
          <w:lang w:val="en-ID" w:eastAsia="id-ID"/>
        </w:rPr>
        <w:t xml:space="preserve"> sangat </w:t>
      </w:r>
      <w:proofErr w:type="spellStart"/>
      <w:r w:rsidRPr="008D6410">
        <w:rPr>
          <w:rFonts w:ascii="Century Gothic" w:hAnsi="Century Gothic"/>
          <w:sz w:val="18"/>
          <w:szCs w:val="18"/>
          <w:lang w:val="en-ID" w:eastAsia="id-ID"/>
        </w:rPr>
        <w:t>antusias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untuk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belajar</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Luaran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kegiatan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berupa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akun</w:t>
      </w:r>
      <w:proofErr w:type="spellEnd"/>
      <w:r w:rsidRPr="008D6410">
        <w:rPr>
          <w:rFonts w:ascii="Century Gothic" w:hAnsi="Century Gothic"/>
          <w:sz w:val="18"/>
          <w:szCs w:val="18"/>
          <w:lang w:val="en-ID" w:eastAsia="id-ID"/>
        </w:rPr>
        <w:t xml:space="preserve"> media </w:t>
      </w:r>
      <w:proofErr w:type="spellStart"/>
      <w:r w:rsidRPr="008D6410">
        <w:rPr>
          <w:rFonts w:ascii="Century Gothic" w:hAnsi="Century Gothic"/>
          <w:sz w:val="18"/>
          <w:szCs w:val="18"/>
          <w:lang w:val="en-ID" w:eastAsia="id-ID"/>
        </w:rPr>
        <w:t>sosial</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bisnis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aktif</w:t>
      </w:r>
      <w:proofErr w:type="spellEnd"/>
      <w:r w:rsidRPr="008D6410">
        <w:rPr>
          <w:rFonts w:ascii="Century Gothic" w:hAnsi="Century Gothic"/>
          <w:sz w:val="18"/>
          <w:szCs w:val="18"/>
          <w:lang w:val="en-ID" w:eastAsia="id-ID"/>
        </w:rPr>
        <w:t xml:space="preserve"> dan </w:t>
      </w:r>
      <w:proofErr w:type="spellStart"/>
      <w:r w:rsidRPr="008D6410">
        <w:rPr>
          <w:rFonts w:ascii="Century Gothic" w:hAnsi="Century Gothic"/>
          <w:sz w:val="18"/>
          <w:szCs w:val="18"/>
          <w:lang w:val="en-ID" w:eastAsia="id-ID"/>
        </w:rPr>
        <w:t>konten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promosi</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dirancang</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secara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mandiri</w:t>
      </w:r>
      <w:proofErr w:type="spellEnd"/>
      <w:r w:rsidRPr="008D6410">
        <w:rPr>
          <w:rFonts w:ascii="Century Gothic" w:hAnsi="Century Gothic"/>
          <w:sz w:val="18"/>
          <w:szCs w:val="18"/>
          <w:lang w:val="en-ID" w:eastAsia="id-ID"/>
        </w:rPr>
        <w:t xml:space="preserve"> oleh </w:t>
      </w:r>
      <w:proofErr w:type="spellStart"/>
      <w:r w:rsidRPr="008D6410">
        <w:rPr>
          <w:rFonts w:ascii="Century Gothic" w:hAnsi="Century Gothic"/>
          <w:sz w:val="18"/>
          <w:szCs w:val="18"/>
          <w:lang w:val="en-ID" w:eastAsia="id-ID"/>
        </w:rPr>
        <w:t>peserta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merupakan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capaian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awal</w:t>
      </w:r>
      <w:proofErr w:type="spellEnd"/>
      <w:r w:rsidRPr="008D6410">
        <w:rPr>
          <w:rFonts w:ascii="Century Gothic" w:hAnsi="Century Gothic"/>
          <w:sz w:val="18"/>
          <w:szCs w:val="18"/>
          <w:lang w:val="en-ID" w:eastAsia="id-ID"/>
        </w:rPr>
        <w:t xml:space="preserve"> yang </w:t>
      </w:r>
      <w:proofErr w:type="spellStart"/>
      <w:r w:rsidRPr="008D6410">
        <w:rPr>
          <w:rFonts w:ascii="Century Gothic" w:hAnsi="Century Gothic"/>
          <w:sz w:val="18"/>
          <w:szCs w:val="18"/>
          <w:lang w:val="en-ID" w:eastAsia="id-ID"/>
        </w:rPr>
        <w:t>potensial</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untuk</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dikembangkan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lebih</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lanjut</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Peluang</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pengembangan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ke</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depan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terbuka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luas</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terutama</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dengan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optimalisasi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penjualan</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melalui</w:t>
      </w:r>
      <w:proofErr w:type="spellEnd"/>
      <w:r w:rsidRPr="008D6410">
        <w:rPr>
          <w:rFonts w:ascii="Century Gothic" w:hAnsi="Century Gothic"/>
          <w:sz w:val="18"/>
          <w:szCs w:val="18"/>
          <w:lang w:val="en-ID" w:eastAsia="id-ID"/>
        </w:rPr>
        <w:t xml:space="preserve"> marketplace dan </w:t>
      </w:r>
      <w:proofErr w:type="spellStart"/>
      <w:r w:rsidRPr="008D6410">
        <w:rPr>
          <w:rFonts w:ascii="Century Gothic" w:hAnsi="Century Gothic"/>
          <w:sz w:val="18"/>
          <w:szCs w:val="18"/>
          <w:lang w:val="en-ID" w:eastAsia="id-ID"/>
        </w:rPr>
        <w:t>integrasi</w:t>
      </w:r>
      <w:proofErr w:type="spellEnd"/>
      <w:r w:rsidRPr="008D6410">
        <w:rPr>
          <w:rFonts w:ascii="Century Gothic" w:hAnsi="Century Gothic"/>
          <w:sz w:val="18"/>
          <w:szCs w:val="18"/>
          <w:lang w:val="en-ID" w:eastAsia="id-ID"/>
        </w:rPr>
        <w:t xml:space="preserve"> </w:t>
      </w:r>
      <w:proofErr w:type="spellStart"/>
      <w:r w:rsidRPr="008D6410">
        <w:rPr>
          <w:rFonts w:ascii="Century Gothic" w:hAnsi="Century Gothic"/>
          <w:sz w:val="18"/>
          <w:szCs w:val="18"/>
          <w:lang w:val="en-ID" w:eastAsia="id-ID"/>
        </w:rPr>
        <w:t>antara</w:t>
      </w:r>
      <w:proofErr w:type="spellEnd"/>
      <w:r w:rsidRPr="008D6410">
        <w:rPr>
          <w:rFonts w:ascii="Century Gothic" w:hAnsi="Century Gothic"/>
          <w:sz w:val="18"/>
          <w:szCs w:val="18"/>
          <w:lang w:val="en-ID" w:eastAsia="id-ID"/>
        </w:rPr>
        <w:t xml:space="preserve"> media </w:t>
      </w:r>
      <w:proofErr w:type="spellStart"/>
      <w:r w:rsidRPr="008D6410">
        <w:rPr>
          <w:rFonts w:ascii="Century Gothic" w:hAnsi="Century Gothic"/>
          <w:sz w:val="18"/>
          <w:szCs w:val="18"/>
          <w:lang w:val="en-ID" w:eastAsia="id-ID"/>
        </w:rPr>
        <w:t>sosial</w:t>
      </w:r>
      <w:proofErr w:type="spellEnd"/>
      <w:r w:rsidRPr="008D6410">
        <w:rPr>
          <w:rFonts w:ascii="Century Gothic" w:hAnsi="Century Gothic"/>
          <w:sz w:val="18"/>
          <w:szCs w:val="18"/>
          <w:lang w:val="en-ID" w:eastAsia="id-ID"/>
        </w:rPr>
        <w:t xml:space="preserve"> dan platform e-commerce.</w:t>
      </w:r>
    </w:p>
    <w:p w14:paraId="77DCA96A" w14:textId="4F3C1166" w:rsidR="00546E69" w:rsidRPr="008D6410" w:rsidRDefault="00546E69" w:rsidP="008D6410">
      <w:pPr>
        <w:spacing w:after="200" w:line="276" w:lineRule="auto"/>
        <w:ind w:firstLine="426"/>
        <w:jc w:val="both"/>
        <w:rPr>
          <w:rFonts w:ascii="Century Gothic" w:hAnsi="Century Gothic"/>
          <w:sz w:val="18"/>
          <w:szCs w:val="18"/>
          <w:lang w:val="en-ID" w:eastAsia="id-ID"/>
        </w:rPr>
      </w:pPr>
      <w:proofErr w:type="spellStart"/>
      <w:r w:rsidRPr="00546E69">
        <w:rPr>
          <w:rFonts w:ascii="Century Gothic" w:hAnsi="Century Gothic"/>
          <w:sz w:val="18"/>
          <w:szCs w:val="18"/>
          <w:lang w:eastAsia="id-ID"/>
        </w:rPr>
        <w:lastRenderedPageBreak/>
        <w:t>Secara</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keseluruhan</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kegiatan</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pengabdian</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ini</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dinilai</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berhasil</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mencapai</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tujuan</w:t>
      </w:r>
      <w:proofErr w:type="spellEnd"/>
      <w:r w:rsidRPr="00546E69">
        <w:rPr>
          <w:rFonts w:ascii="Century Gothic" w:hAnsi="Century Gothic"/>
          <w:sz w:val="18"/>
          <w:szCs w:val="18"/>
          <w:lang w:eastAsia="id-ID"/>
        </w:rPr>
        <w:t xml:space="preserve"> yang </w:t>
      </w:r>
      <w:proofErr w:type="spellStart"/>
      <w:r w:rsidRPr="00546E69">
        <w:rPr>
          <w:rFonts w:ascii="Century Gothic" w:hAnsi="Century Gothic"/>
          <w:sz w:val="18"/>
          <w:szCs w:val="18"/>
          <w:lang w:eastAsia="id-ID"/>
        </w:rPr>
        <w:t>ditetapkan</w:t>
      </w:r>
      <w:proofErr w:type="spellEnd"/>
      <w:r w:rsidRPr="00546E69">
        <w:rPr>
          <w:rFonts w:ascii="Century Gothic" w:hAnsi="Century Gothic"/>
          <w:sz w:val="18"/>
          <w:szCs w:val="18"/>
          <w:lang w:eastAsia="id-ID"/>
        </w:rPr>
        <w:t xml:space="preserve">. Mitra </w:t>
      </w:r>
      <w:proofErr w:type="spellStart"/>
      <w:r w:rsidRPr="00546E69">
        <w:rPr>
          <w:rFonts w:ascii="Century Gothic" w:hAnsi="Century Gothic"/>
          <w:sz w:val="18"/>
          <w:szCs w:val="18"/>
          <w:lang w:eastAsia="id-ID"/>
        </w:rPr>
        <w:t>menunjukkan</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peningkatan</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signifikan</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dalam</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kemampuan</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pemasaran</w:t>
      </w:r>
      <w:proofErr w:type="spellEnd"/>
      <w:r w:rsidRPr="00546E69">
        <w:rPr>
          <w:rFonts w:ascii="Century Gothic" w:hAnsi="Century Gothic"/>
          <w:sz w:val="18"/>
          <w:szCs w:val="18"/>
          <w:lang w:eastAsia="id-ID"/>
        </w:rPr>
        <w:t xml:space="preserve"> digital, dan </w:t>
      </w:r>
      <w:proofErr w:type="spellStart"/>
      <w:r w:rsidRPr="00546E69">
        <w:rPr>
          <w:rFonts w:ascii="Century Gothic" w:hAnsi="Century Gothic"/>
          <w:sz w:val="18"/>
          <w:szCs w:val="18"/>
          <w:lang w:eastAsia="id-ID"/>
        </w:rPr>
        <w:t>terdapat</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komitmen</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untuk</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melanjutkan</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penerapan</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materi</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pelatihan</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secara</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konsisten</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dalam</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operasional</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usaha</w:t>
      </w:r>
      <w:proofErr w:type="spellEnd"/>
      <w:r w:rsidRPr="00546E69">
        <w:rPr>
          <w:rFonts w:ascii="Century Gothic" w:hAnsi="Century Gothic"/>
          <w:sz w:val="18"/>
          <w:szCs w:val="18"/>
          <w:lang w:eastAsia="id-ID"/>
        </w:rPr>
        <w:t xml:space="preserve"> </w:t>
      </w:r>
      <w:proofErr w:type="spellStart"/>
      <w:r w:rsidRPr="00546E69">
        <w:rPr>
          <w:rFonts w:ascii="Century Gothic" w:hAnsi="Century Gothic"/>
          <w:sz w:val="18"/>
          <w:szCs w:val="18"/>
          <w:lang w:eastAsia="id-ID"/>
        </w:rPr>
        <w:t>sehari-hari</w:t>
      </w:r>
      <w:proofErr w:type="spellEnd"/>
      <w:r w:rsidRPr="00546E69">
        <w:rPr>
          <w:rFonts w:ascii="Century Gothic" w:hAnsi="Century Gothic"/>
          <w:sz w:val="18"/>
          <w:szCs w:val="18"/>
          <w:lang w:eastAsia="id-ID"/>
        </w:rPr>
        <w:t>.</w:t>
      </w: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5A46A588" w14:textId="77777777" w:rsidR="00B45409" w:rsidRDefault="00B45409" w:rsidP="00B45409">
      <w:pPr>
        <w:spacing w:after="200" w:line="276" w:lineRule="auto"/>
        <w:ind w:firstLine="720"/>
        <w:jc w:val="both"/>
        <w:rPr>
          <w:rFonts w:ascii="Century Gothic" w:hAnsi="Century Gothic"/>
          <w:sz w:val="18"/>
          <w:szCs w:val="18"/>
          <w:lang w:val="en-ID" w:eastAsia="id-ID"/>
        </w:rPr>
      </w:pPr>
      <w:proofErr w:type="spellStart"/>
      <w:r w:rsidRPr="00B45409">
        <w:rPr>
          <w:rFonts w:ascii="Century Gothic" w:hAnsi="Century Gothic"/>
          <w:sz w:val="18"/>
          <w:szCs w:val="18"/>
          <w:lang w:val="en-ID" w:eastAsia="id-ID"/>
        </w:rPr>
        <w:t>Kegiatan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pengabdian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kepada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masyarakat</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berupa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pendampingan</w:t>
      </w:r>
      <w:proofErr w:type="spellEnd"/>
      <w:r w:rsidRPr="00B45409">
        <w:rPr>
          <w:rFonts w:ascii="Century Gothic" w:hAnsi="Century Gothic"/>
          <w:sz w:val="18"/>
          <w:szCs w:val="18"/>
          <w:lang w:val="en-ID" w:eastAsia="id-ID"/>
        </w:rPr>
        <w:t xml:space="preserve"> dan </w:t>
      </w:r>
      <w:proofErr w:type="spellStart"/>
      <w:r w:rsidRPr="00B45409">
        <w:rPr>
          <w:rFonts w:ascii="Century Gothic" w:hAnsi="Century Gothic"/>
          <w:sz w:val="18"/>
          <w:szCs w:val="18"/>
          <w:lang w:val="en-ID" w:eastAsia="id-ID"/>
        </w:rPr>
        <w:t>pelatihan</w:t>
      </w:r>
      <w:proofErr w:type="spellEnd"/>
      <w:r w:rsidRPr="00B45409">
        <w:rPr>
          <w:rFonts w:ascii="Century Gothic" w:hAnsi="Century Gothic"/>
          <w:sz w:val="18"/>
          <w:szCs w:val="18"/>
          <w:lang w:val="en-ID" w:eastAsia="id-ID"/>
        </w:rPr>
        <w:t xml:space="preserve"> digital marketing di UMKM </w:t>
      </w:r>
      <w:r w:rsidRPr="00B45409">
        <w:rPr>
          <w:rFonts w:ascii="Century Gothic" w:hAnsi="Century Gothic"/>
          <w:i/>
          <w:iCs/>
          <w:sz w:val="18"/>
          <w:szCs w:val="18"/>
          <w:lang w:val="en-ID" w:eastAsia="id-ID"/>
        </w:rPr>
        <w:t>Lily Gembira Karya</w:t>
      </w:r>
      <w:r w:rsidRPr="00B45409">
        <w:rPr>
          <w:rFonts w:ascii="Century Gothic" w:hAnsi="Century Gothic"/>
          <w:sz w:val="18"/>
          <w:szCs w:val="18"/>
          <w:lang w:val="en-ID" w:eastAsia="id-ID"/>
        </w:rPr>
        <w:t xml:space="preserve"> di Kota Malang </w:t>
      </w:r>
      <w:proofErr w:type="spellStart"/>
      <w:r w:rsidRPr="00B45409">
        <w:rPr>
          <w:rFonts w:ascii="Century Gothic" w:hAnsi="Century Gothic"/>
          <w:sz w:val="18"/>
          <w:szCs w:val="18"/>
          <w:lang w:val="en-ID" w:eastAsia="id-ID"/>
        </w:rPr>
        <w:t>telah</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berhasil</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mencapai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tujuannya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dalam</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meningkatkan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literasi</w:t>
      </w:r>
      <w:proofErr w:type="spellEnd"/>
      <w:r w:rsidRPr="00B45409">
        <w:rPr>
          <w:rFonts w:ascii="Century Gothic" w:hAnsi="Century Gothic"/>
          <w:sz w:val="18"/>
          <w:szCs w:val="18"/>
          <w:lang w:val="en-ID" w:eastAsia="id-ID"/>
        </w:rPr>
        <w:t xml:space="preserve"> dan </w:t>
      </w:r>
      <w:proofErr w:type="spellStart"/>
      <w:r w:rsidRPr="00B45409">
        <w:rPr>
          <w:rFonts w:ascii="Century Gothic" w:hAnsi="Century Gothic"/>
          <w:sz w:val="18"/>
          <w:szCs w:val="18"/>
          <w:lang w:val="en-ID" w:eastAsia="id-ID"/>
        </w:rPr>
        <w:t>keterampilan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pemasaran</w:t>
      </w:r>
      <w:proofErr w:type="spellEnd"/>
      <w:r w:rsidRPr="00B45409">
        <w:rPr>
          <w:rFonts w:ascii="Century Gothic" w:hAnsi="Century Gothic"/>
          <w:sz w:val="18"/>
          <w:szCs w:val="18"/>
          <w:lang w:val="en-ID" w:eastAsia="id-ID"/>
        </w:rPr>
        <w:t xml:space="preserve"> digital para </w:t>
      </w:r>
      <w:proofErr w:type="spellStart"/>
      <w:r w:rsidRPr="00B45409">
        <w:rPr>
          <w:rFonts w:ascii="Century Gothic" w:hAnsi="Century Gothic"/>
          <w:sz w:val="18"/>
          <w:szCs w:val="18"/>
          <w:lang w:val="en-ID" w:eastAsia="id-ID"/>
        </w:rPr>
        <w:t>pelaku</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usaha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Peserta</w:t>
      </w:r>
      <w:proofErr w:type="spellEnd"/>
      <w:r w:rsidRPr="00B45409">
        <w:rPr>
          <w:rFonts w:ascii="Century Gothic" w:hAnsi="Century Gothic"/>
          <w:sz w:val="18"/>
          <w:szCs w:val="18"/>
          <w:lang w:val="en-ID" w:eastAsia="id-ID"/>
        </w:rPr>
        <w:t xml:space="preserve"> yang </w:t>
      </w:r>
      <w:proofErr w:type="spellStart"/>
      <w:r w:rsidRPr="00B45409">
        <w:rPr>
          <w:rFonts w:ascii="Century Gothic" w:hAnsi="Century Gothic"/>
          <w:sz w:val="18"/>
          <w:szCs w:val="18"/>
          <w:lang w:val="en-ID" w:eastAsia="id-ID"/>
        </w:rPr>
        <w:t>sebelumnya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memiliki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keterbatasan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pengetahuan</w:t>
      </w:r>
      <w:proofErr w:type="spellEnd"/>
      <w:r w:rsidRPr="00B45409">
        <w:rPr>
          <w:rFonts w:ascii="Century Gothic" w:hAnsi="Century Gothic"/>
          <w:sz w:val="18"/>
          <w:szCs w:val="18"/>
          <w:lang w:val="en-ID" w:eastAsia="id-ID"/>
        </w:rPr>
        <w:t xml:space="preserve"> dan </w:t>
      </w:r>
      <w:proofErr w:type="spellStart"/>
      <w:r w:rsidRPr="00B45409">
        <w:rPr>
          <w:rFonts w:ascii="Century Gothic" w:hAnsi="Century Gothic"/>
          <w:sz w:val="18"/>
          <w:szCs w:val="18"/>
          <w:lang w:val="en-ID" w:eastAsia="id-ID"/>
        </w:rPr>
        <w:t>pengalaman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dalam</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hal</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pemasaran</w:t>
      </w:r>
      <w:proofErr w:type="spellEnd"/>
      <w:r w:rsidRPr="00B45409">
        <w:rPr>
          <w:rFonts w:ascii="Century Gothic" w:hAnsi="Century Gothic"/>
          <w:sz w:val="18"/>
          <w:szCs w:val="18"/>
          <w:lang w:val="en-ID" w:eastAsia="id-ID"/>
        </w:rPr>
        <w:t xml:space="preserve"> digital, </w:t>
      </w:r>
      <w:proofErr w:type="spellStart"/>
      <w:r w:rsidRPr="00B45409">
        <w:rPr>
          <w:rFonts w:ascii="Century Gothic" w:hAnsi="Century Gothic"/>
          <w:sz w:val="18"/>
          <w:szCs w:val="18"/>
          <w:lang w:val="en-ID" w:eastAsia="id-ID"/>
        </w:rPr>
        <w:t>menunjukkan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perkembangan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signifikan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dalam</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hal</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pemahaman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konsep</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kemampuan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teknis</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pembuatan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konten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serta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pemanfaatan</w:t>
      </w:r>
      <w:proofErr w:type="spellEnd"/>
      <w:r w:rsidRPr="00B45409">
        <w:rPr>
          <w:rFonts w:ascii="Century Gothic" w:hAnsi="Century Gothic"/>
          <w:sz w:val="18"/>
          <w:szCs w:val="18"/>
          <w:lang w:val="en-ID" w:eastAsia="id-ID"/>
        </w:rPr>
        <w:t xml:space="preserve"> media </w:t>
      </w:r>
      <w:proofErr w:type="spellStart"/>
      <w:r w:rsidRPr="00B45409">
        <w:rPr>
          <w:rFonts w:ascii="Century Gothic" w:hAnsi="Century Gothic"/>
          <w:sz w:val="18"/>
          <w:szCs w:val="18"/>
          <w:lang w:val="en-ID" w:eastAsia="id-ID"/>
        </w:rPr>
        <w:t>sosial</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sebagai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alat</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promosi</w:t>
      </w:r>
      <w:proofErr w:type="spellEnd"/>
      <w:r w:rsidRPr="00B45409">
        <w:rPr>
          <w:rFonts w:ascii="Century Gothic" w:hAnsi="Century Gothic"/>
          <w:sz w:val="18"/>
          <w:szCs w:val="18"/>
          <w:lang w:val="en-ID" w:eastAsia="id-ID"/>
        </w:rPr>
        <w:t xml:space="preserve"> yang </w:t>
      </w:r>
      <w:proofErr w:type="spellStart"/>
      <w:r w:rsidRPr="00B45409">
        <w:rPr>
          <w:rFonts w:ascii="Century Gothic" w:hAnsi="Century Gothic"/>
          <w:sz w:val="18"/>
          <w:szCs w:val="18"/>
          <w:lang w:val="en-ID" w:eastAsia="id-ID"/>
        </w:rPr>
        <w:t>efektif</w:t>
      </w:r>
      <w:proofErr w:type="spellEnd"/>
      <w:r w:rsidRPr="00B45409">
        <w:rPr>
          <w:rFonts w:ascii="Century Gothic" w:hAnsi="Century Gothic"/>
          <w:sz w:val="18"/>
          <w:szCs w:val="18"/>
          <w:lang w:val="en-ID" w:eastAsia="id-ID"/>
        </w:rPr>
        <w:t xml:space="preserve">. Metode </w:t>
      </w:r>
      <w:proofErr w:type="spellStart"/>
      <w:r w:rsidRPr="00B45409">
        <w:rPr>
          <w:rFonts w:ascii="Century Gothic" w:hAnsi="Century Gothic"/>
          <w:sz w:val="18"/>
          <w:szCs w:val="18"/>
          <w:lang w:val="en-ID" w:eastAsia="id-ID"/>
        </w:rPr>
        <w:t>pelatihan</w:t>
      </w:r>
      <w:proofErr w:type="spellEnd"/>
      <w:r w:rsidRPr="00B45409">
        <w:rPr>
          <w:rFonts w:ascii="Century Gothic" w:hAnsi="Century Gothic"/>
          <w:sz w:val="18"/>
          <w:szCs w:val="18"/>
          <w:lang w:val="en-ID" w:eastAsia="id-ID"/>
        </w:rPr>
        <w:t xml:space="preserve"> yang </w:t>
      </w:r>
      <w:proofErr w:type="spellStart"/>
      <w:r w:rsidRPr="00B45409">
        <w:rPr>
          <w:rFonts w:ascii="Century Gothic" w:hAnsi="Century Gothic"/>
          <w:sz w:val="18"/>
          <w:szCs w:val="18"/>
          <w:lang w:val="en-ID" w:eastAsia="id-ID"/>
        </w:rPr>
        <w:t>terdiri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dari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ceramah</w:t>
      </w:r>
      <w:proofErr w:type="spellEnd"/>
      <w:r w:rsidRPr="00B45409">
        <w:rPr>
          <w:rFonts w:ascii="Century Gothic" w:hAnsi="Century Gothic"/>
          <w:sz w:val="18"/>
          <w:szCs w:val="18"/>
          <w:lang w:val="en-ID" w:eastAsia="id-ID"/>
        </w:rPr>
        <w:t xml:space="preserve">, tutorial, dan </w:t>
      </w:r>
      <w:proofErr w:type="spellStart"/>
      <w:r w:rsidRPr="00B45409">
        <w:rPr>
          <w:rFonts w:ascii="Century Gothic" w:hAnsi="Century Gothic"/>
          <w:sz w:val="18"/>
          <w:szCs w:val="18"/>
          <w:lang w:val="en-ID" w:eastAsia="id-ID"/>
        </w:rPr>
        <w:t>diskusi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interaktif</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terbukti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mampu</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membangun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kepercayaan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diri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peserta</w:t>
      </w:r>
      <w:proofErr w:type="spellEnd"/>
      <w:r w:rsidRPr="00B45409">
        <w:rPr>
          <w:rFonts w:ascii="Century Gothic" w:hAnsi="Century Gothic"/>
          <w:sz w:val="18"/>
          <w:szCs w:val="18"/>
          <w:lang w:val="en-ID" w:eastAsia="id-ID"/>
        </w:rPr>
        <w:t xml:space="preserve"> dan </w:t>
      </w:r>
      <w:proofErr w:type="spellStart"/>
      <w:r w:rsidRPr="00B45409">
        <w:rPr>
          <w:rFonts w:ascii="Century Gothic" w:hAnsi="Century Gothic"/>
          <w:sz w:val="18"/>
          <w:szCs w:val="18"/>
          <w:lang w:val="en-ID" w:eastAsia="id-ID"/>
        </w:rPr>
        <w:t>mendorong</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keterlibatan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aktif</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mereka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dalam</w:t>
      </w:r>
      <w:proofErr w:type="spellEnd"/>
      <w:r w:rsidRPr="00B45409">
        <w:rPr>
          <w:rFonts w:ascii="Century Gothic" w:hAnsi="Century Gothic"/>
          <w:sz w:val="18"/>
          <w:szCs w:val="18"/>
          <w:lang w:val="en-ID" w:eastAsia="id-ID"/>
        </w:rPr>
        <w:t xml:space="preserve"> proses </w:t>
      </w:r>
      <w:proofErr w:type="spellStart"/>
      <w:r w:rsidRPr="00B45409">
        <w:rPr>
          <w:rFonts w:ascii="Century Gothic" w:hAnsi="Century Gothic"/>
          <w:sz w:val="18"/>
          <w:szCs w:val="18"/>
          <w:lang w:val="en-ID" w:eastAsia="id-ID"/>
        </w:rPr>
        <w:t>pembelajaran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serta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penerapan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langsung</w:t>
      </w:r>
      <w:proofErr w:type="spellEnd"/>
      <w:r w:rsidRPr="00B45409">
        <w:rPr>
          <w:rFonts w:ascii="Century Gothic" w:hAnsi="Century Gothic"/>
          <w:sz w:val="18"/>
          <w:szCs w:val="18"/>
          <w:lang w:val="en-ID" w:eastAsia="id-ID"/>
        </w:rPr>
        <w:t xml:space="preserve">. Akun media </w:t>
      </w:r>
      <w:proofErr w:type="spellStart"/>
      <w:r w:rsidRPr="00B45409">
        <w:rPr>
          <w:rFonts w:ascii="Century Gothic" w:hAnsi="Century Gothic"/>
          <w:sz w:val="18"/>
          <w:szCs w:val="18"/>
          <w:lang w:val="en-ID" w:eastAsia="id-ID"/>
        </w:rPr>
        <w:t>sosial</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bisnis</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berhasil</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dibuat</w:t>
      </w:r>
      <w:proofErr w:type="spellEnd"/>
      <w:r w:rsidRPr="00B45409">
        <w:rPr>
          <w:rFonts w:ascii="Century Gothic" w:hAnsi="Century Gothic"/>
          <w:sz w:val="18"/>
          <w:szCs w:val="18"/>
          <w:lang w:val="en-ID" w:eastAsia="id-ID"/>
        </w:rPr>
        <w:t xml:space="preserve"> dan </w:t>
      </w:r>
      <w:proofErr w:type="spellStart"/>
      <w:r w:rsidRPr="00B45409">
        <w:rPr>
          <w:rFonts w:ascii="Century Gothic" w:hAnsi="Century Gothic"/>
          <w:sz w:val="18"/>
          <w:szCs w:val="18"/>
          <w:lang w:val="en-ID" w:eastAsia="id-ID"/>
        </w:rPr>
        <w:t>mulai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digunakan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secara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konsisten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menandai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tercapainya</w:t>
      </w:r>
      <w:proofErr w:type="spellEnd"/>
      <w:r w:rsidRPr="00B45409">
        <w:rPr>
          <w:rFonts w:ascii="Century Gothic" w:hAnsi="Century Gothic"/>
          <w:sz w:val="18"/>
          <w:szCs w:val="18"/>
          <w:lang w:val="en-ID" w:eastAsia="id-ID"/>
        </w:rPr>
        <w:t xml:space="preserve"> salah </w:t>
      </w:r>
      <w:proofErr w:type="spellStart"/>
      <w:r w:rsidRPr="00B45409">
        <w:rPr>
          <w:rFonts w:ascii="Century Gothic" w:hAnsi="Century Gothic"/>
          <w:sz w:val="18"/>
          <w:szCs w:val="18"/>
          <w:lang w:val="en-ID" w:eastAsia="id-ID"/>
        </w:rPr>
        <w:t>satu</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indikator</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keberhasilan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kegiatan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ini</w:t>
      </w:r>
      <w:proofErr w:type="spellEnd"/>
      <w:r w:rsidRPr="00B45409">
        <w:rPr>
          <w:rFonts w:ascii="Century Gothic" w:hAnsi="Century Gothic"/>
          <w:sz w:val="18"/>
          <w:szCs w:val="18"/>
          <w:lang w:val="en-ID" w:eastAsia="id-ID"/>
        </w:rPr>
        <w:t>.</w:t>
      </w:r>
    </w:p>
    <w:p w14:paraId="6A9FBE3A" w14:textId="77777777" w:rsidR="00B45409" w:rsidRDefault="00B45409" w:rsidP="00B45409">
      <w:pPr>
        <w:spacing w:after="200" w:line="276" w:lineRule="auto"/>
        <w:ind w:firstLine="720"/>
        <w:jc w:val="both"/>
        <w:rPr>
          <w:rFonts w:ascii="Century Gothic" w:hAnsi="Century Gothic"/>
          <w:sz w:val="18"/>
          <w:szCs w:val="18"/>
          <w:lang w:val="en-ID" w:eastAsia="id-ID"/>
        </w:rPr>
      </w:pPr>
      <w:proofErr w:type="spellStart"/>
      <w:r w:rsidRPr="00B45409">
        <w:rPr>
          <w:rFonts w:ascii="Century Gothic" w:hAnsi="Century Gothic"/>
          <w:sz w:val="18"/>
          <w:szCs w:val="18"/>
          <w:lang w:val="en-ID" w:eastAsia="id-ID"/>
        </w:rPr>
        <w:t>Namun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demikian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pelaksanaan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kegiatan</w:t>
      </w:r>
      <w:proofErr w:type="spellEnd"/>
      <w:r w:rsidRPr="00B45409">
        <w:rPr>
          <w:rFonts w:ascii="Century Gothic" w:hAnsi="Century Gothic"/>
          <w:sz w:val="18"/>
          <w:szCs w:val="18"/>
          <w:lang w:val="en-ID" w:eastAsia="id-ID"/>
        </w:rPr>
        <w:t xml:space="preserve"> juga </w:t>
      </w:r>
      <w:proofErr w:type="spellStart"/>
      <w:r w:rsidRPr="00B45409">
        <w:rPr>
          <w:rFonts w:ascii="Century Gothic" w:hAnsi="Century Gothic"/>
          <w:sz w:val="18"/>
          <w:szCs w:val="18"/>
          <w:lang w:val="en-ID" w:eastAsia="id-ID"/>
        </w:rPr>
        <w:t>menghadapi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beberapa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hambatan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seperti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keterbatasan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durasi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pelatihan</w:t>
      </w:r>
      <w:proofErr w:type="spellEnd"/>
      <w:r w:rsidRPr="00B45409">
        <w:rPr>
          <w:rFonts w:ascii="Century Gothic" w:hAnsi="Century Gothic"/>
          <w:sz w:val="18"/>
          <w:szCs w:val="18"/>
          <w:lang w:val="en-ID" w:eastAsia="id-ID"/>
        </w:rPr>
        <w:t xml:space="preserve"> yang </w:t>
      </w:r>
      <w:proofErr w:type="spellStart"/>
      <w:r w:rsidRPr="00B45409">
        <w:rPr>
          <w:rFonts w:ascii="Century Gothic" w:hAnsi="Century Gothic"/>
          <w:sz w:val="18"/>
          <w:szCs w:val="18"/>
          <w:lang w:val="en-ID" w:eastAsia="id-ID"/>
        </w:rPr>
        <w:t>menyebabkan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materi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tidak</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bisa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dikupas</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secara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mendalam</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serta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kendala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teknis</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seperti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akses</w:t>
      </w:r>
      <w:proofErr w:type="spellEnd"/>
      <w:r w:rsidRPr="00B45409">
        <w:rPr>
          <w:rFonts w:ascii="Century Gothic" w:hAnsi="Century Gothic"/>
          <w:sz w:val="18"/>
          <w:szCs w:val="18"/>
          <w:lang w:val="en-ID" w:eastAsia="id-ID"/>
        </w:rPr>
        <w:t xml:space="preserve"> internet dan </w:t>
      </w:r>
      <w:proofErr w:type="spellStart"/>
      <w:r w:rsidRPr="00B45409">
        <w:rPr>
          <w:rFonts w:ascii="Century Gothic" w:hAnsi="Century Gothic"/>
          <w:sz w:val="18"/>
          <w:szCs w:val="18"/>
          <w:lang w:val="en-ID" w:eastAsia="id-ID"/>
        </w:rPr>
        <w:t>perangkat</w:t>
      </w:r>
      <w:proofErr w:type="spellEnd"/>
      <w:r w:rsidRPr="00B45409">
        <w:rPr>
          <w:rFonts w:ascii="Century Gothic" w:hAnsi="Century Gothic"/>
          <w:sz w:val="18"/>
          <w:szCs w:val="18"/>
          <w:lang w:val="en-ID" w:eastAsia="id-ID"/>
        </w:rPr>
        <w:t xml:space="preserve"> digital yang </w:t>
      </w:r>
      <w:proofErr w:type="spellStart"/>
      <w:r w:rsidRPr="00B45409">
        <w:rPr>
          <w:rFonts w:ascii="Century Gothic" w:hAnsi="Century Gothic"/>
          <w:sz w:val="18"/>
          <w:szCs w:val="18"/>
          <w:lang w:val="en-ID" w:eastAsia="id-ID"/>
        </w:rPr>
        <w:t>kurang</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memadai</w:t>
      </w:r>
      <w:proofErr w:type="spellEnd"/>
      <w:r w:rsidRPr="00B45409">
        <w:rPr>
          <w:rFonts w:ascii="Century Gothic" w:hAnsi="Century Gothic"/>
          <w:sz w:val="18"/>
          <w:szCs w:val="18"/>
          <w:lang w:val="en-ID" w:eastAsia="id-ID"/>
        </w:rPr>
        <w:t xml:space="preserve">. Selain </w:t>
      </w:r>
      <w:proofErr w:type="spellStart"/>
      <w:r w:rsidRPr="00B45409">
        <w:rPr>
          <w:rFonts w:ascii="Century Gothic" w:hAnsi="Century Gothic"/>
          <w:sz w:val="18"/>
          <w:szCs w:val="18"/>
          <w:lang w:val="en-ID" w:eastAsia="id-ID"/>
        </w:rPr>
        <w:t>itu</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peserta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masih</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memerlukan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pendampingan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berkelanjutan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untuk</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memantapkan</w:t>
      </w:r>
      <w:proofErr w:type="spellEnd"/>
      <w:r w:rsidRPr="00B45409">
        <w:rPr>
          <w:rFonts w:ascii="Century Gothic" w:hAnsi="Century Gothic"/>
          <w:sz w:val="18"/>
          <w:szCs w:val="18"/>
          <w:lang w:val="en-ID" w:eastAsia="id-ID"/>
        </w:rPr>
        <w:t xml:space="preserve"> strategi </w:t>
      </w:r>
      <w:proofErr w:type="spellStart"/>
      <w:r w:rsidRPr="00B45409">
        <w:rPr>
          <w:rFonts w:ascii="Century Gothic" w:hAnsi="Century Gothic"/>
          <w:sz w:val="18"/>
          <w:szCs w:val="18"/>
          <w:lang w:val="en-ID" w:eastAsia="id-ID"/>
        </w:rPr>
        <w:t>konten</w:t>
      </w:r>
      <w:proofErr w:type="spellEnd"/>
      <w:r w:rsidRPr="00B45409">
        <w:rPr>
          <w:rFonts w:ascii="Century Gothic" w:hAnsi="Century Gothic"/>
          <w:sz w:val="18"/>
          <w:szCs w:val="18"/>
          <w:lang w:val="en-ID" w:eastAsia="id-ID"/>
        </w:rPr>
        <w:t xml:space="preserve"> dan </w:t>
      </w:r>
      <w:proofErr w:type="spellStart"/>
      <w:r w:rsidRPr="00B45409">
        <w:rPr>
          <w:rFonts w:ascii="Century Gothic" w:hAnsi="Century Gothic"/>
          <w:sz w:val="18"/>
          <w:szCs w:val="18"/>
          <w:lang w:val="en-ID" w:eastAsia="id-ID"/>
        </w:rPr>
        <w:t>promosi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serta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memperluas</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cakupan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w:t>
      </w:r>
      <w:proofErr w:type="spellEnd"/>
      <w:r w:rsidRPr="00B45409">
        <w:rPr>
          <w:rFonts w:ascii="Century Gothic" w:hAnsi="Century Gothic"/>
          <w:sz w:val="18"/>
          <w:szCs w:val="18"/>
          <w:lang w:val="en-ID" w:eastAsia="id-ID"/>
        </w:rPr>
        <w:t xml:space="preserve"> platform digital </w:t>
      </w:r>
      <w:proofErr w:type="spellStart"/>
      <w:r w:rsidRPr="00B45409">
        <w:rPr>
          <w:rFonts w:ascii="Century Gothic" w:hAnsi="Century Gothic"/>
          <w:sz w:val="18"/>
          <w:szCs w:val="18"/>
          <w:lang w:val="en-ID" w:eastAsia="id-ID"/>
        </w:rPr>
        <w:t>lainnya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seperti</w:t>
      </w:r>
      <w:proofErr w:type="spellEnd"/>
      <w:r w:rsidRPr="00B45409">
        <w:rPr>
          <w:rFonts w:ascii="Century Gothic" w:hAnsi="Century Gothic"/>
          <w:sz w:val="18"/>
          <w:szCs w:val="18"/>
          <w:lang w:val="en-ID" w:eastAsia="id-ID"/>
        </w:rPr>
        <w:t xml:space="preserve"> marketplace dan </w:t>
      </w:r>
      <w:proofErr w:type="spellStart"/>
      <w:r w:rsidRPr="00B45409">
        <w:rPr>
          <w:rFonts w:ascii="Century Gothic" w:hAnsi="Century Gothic"/>
          <w:sz w:val="18"/>
          <w:szCs w:val="18"/>
          <w:lang w:val="en-ID" w:eastAsia="id-ID"/>
        </w:rPr>
        <w:t>fitur</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periklanan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berbayar</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Hambatan-hambatan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ini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menjadi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catatan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penting</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sekaligus</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peluang</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untuk</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merancang</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kegiatan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lanjutan</w:t>
      </w:r>
      <w:proofErr w:type="spellEnd"/>
      <w:r w:rsidRPr="00B45409">
        <w:rPr>
          <w:rFonts w:ascii="Century Gothic" w:hAnsi="Century Gothic"/>
          <w:sz w:val="18"/>
          <w:szCs w:val="18"/>
          <w:lang w:val="en-ID" w:eastAsia="id-ID"/>
        </w:rPr>
        <w:t xml:space="preserve"> yang </w:t>
      </w:r>
      <w:proofErr w:type="spellStart"/>
      <w:r w:rsidRPr="00B45409">
        <w:rPr>
          <w:rFonts w:ascii="Century Gothic" w:hAnsi="Century Gothic"/>
          <w:sz w:val="18"/>
          <w:szCs w:val="18"/>
          <w:lang w:val="en-ID" w:eastAsia="id-ID"/>
        </w:rPr>
        <w:t>lebih</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komprehensif</w:t>
      </w:r>
      <w:proofErr w:type="spellEnd"/>
      <w:r w:rsidRPr="00B45409">
        <w:rPr>
          <w:rFonts w:ascii="Century Gothic" w:hAnsi="Century Gothic"/>
          <w:sz w:val="18"/>
          <w:szCs w:val="18"/>
          <w:lang w:val="en-ID" w:eastAsia="id-ID"/>
        </w:rPr>
        <w:t>.</w:t>
      </w:r>
    </w:p>
    <w:p w14:paraId="1F69A4D9" w14:textId="087E26B6" w:rsidR="00B45409" w:rsidRPr="00B45409" w:rsidRDefault="00B45409" w:rsidP="00B45409">
      <w:pPr>
        <w:spacing w:after="200" w:line="276" w:lineRule="auto"/>
        <w:ind w:firstLine="720"/>
        <w:jc w:val="both"/>
        <w:rPr>
          <w:rFonts w:ascii="Century Gothic" w:hAnsi="Century Gothic"/>
          <w:sz w:val="18"/>
          <w:szCs w:val="18"/>
          <w:lang w:val="en-ID" w:eastAsia="id-ID"/>
        </w:rPr>
      </w:pPr>
      <w:proofErr w:type="spellStart"/>
      <w:r w:rsidRPr="00B45409">
        <w:rPr>
          <w:rFonts w:ascii="Century Gothic" w:hAnsi="Century Gothic"/>
          <w:sz w:val="18"/>
          <w:szCs w:val="18"/>
          <w:lang w:val="en-ID" w:eastAsia="id-ID"/>
        </w:rPr>
        <w:t>Untuk</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itu</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disarankan</w:t>
      </w:r>
      <w:proofErr w:type="spellEnd"/>
      <w:r w:rsidRPr="00B45409">
        <w:rPr>
          <w:rFonts w:ascii="Century Gothic" w:hAnsi="Century Gothic"/>
          <w:sz w:val="18"/>
          <w:szCs w:val="18"/>
          <w:lang w:val="en-ID" w:eastAsia="id-ID"/>
        </w:rPr>
        <w:t xml:space="preserve"> agar </w:t>
      </w:r>
      <w:proofErr w:type="spellStart"/>
      <w:r w:rsidRPr="00B45409">
        <w:rPr>
          <w:rFonts w:ascii="Century Gothic" w:hAnsi="Century Gothic"/>
          <w:sz w:val="18"/>
          <w:szCs w:val="18"/>
          <w:lang w:val="en-ID" w:eastAsia="id-ID"/>
        </w:rPr>
        <w:t>kegiatan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pendampingan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ini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tidak</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berhenti</w:t>
      </w:r>
      <w:proofErr w:type="spellEnd"/>
      <w:r w:rsidRPr="00B45409">
        <w:rPr>
          <w:rFonts w:ascii="Century Gothic" w:hAnsi="Century Gothic"/>
          <w:sz w:val="18"/>
          <w:szCs w:val="18"/>
          <w:lang w:val="en-ID" w:eastAsia="id-ID"/>
        </w:rPr>
        <w:t xml:space="preserve"> pada </w:t>
      </w:r>
      <w:proofErr w:type="spellStart"/>
      <w:r w:rsidRPr="00B45409">
        <w:rPr>
          <w:rFonts w:ascii="Century Gothic" w:hAnsi="Century Gothic"/>
          <w:sz w:val="18"/>
          <w:szCs w:val="18"/>
          <w:lang w:val="en-ID" w:eastAsia="id-ID"/>
        </w:rPr>
        <w:t>pelatihan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dasar</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tetapi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dilanjutkan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dalam</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bentuk</w:t>
      </w:r>
      <w:proofErr w:type="spellEnd"/>
      <w:r w:rsidRPr="00B45409">
        <w:rPr>
          <w:rFonts w:ascii="Century Gothic" w:hAnsi="Century Gothic"/>
          <w:sz w:val="18"/>
          <w:szCs w:val="18"/>
          <w:lang w:val="en-ID" w:eastAsia="id-ID"/>
        </w:rPr>
        <w:t xml:space="preserve"> program </w:t>
      </w:r>
      <w:proofErr w:type="spellStart"/>
      <w:r w:rsidRPr="00B45409">
        <w:rPr>
          <w:rFonts w:ascii="Century Gothic" w:hAnsi="Century Gothic"/>
          <w:sz w:val="18"/>
          <w:szCs w:val="18"/>
          <w:lang w:val="en-ID" w:eastAsia="id-ID"/>
        </w:rPr>
        <w:t>berkelanjutan</w:t>
      </w:r>
      <w:proofErr w:type="spellEnd"/>
      <w:r w:rsidRPr="00B45409">
        <w:rPr>
          <w:rFonts w:ascii="Century Gothic" w:hAnsi="Century Gothic"/>
          <w:sz w:val="18"/>
          <w:szCs w:val="18"/>
          <w:lang w:val="en-ID" w:eastAsia="id-ID"/>
        </w:rPr>
        <w:t xml:space="preserve"> yang </w:t>
      </w:r>
      <w:proofErr w:type="spellStart"/>
      <w:r w:rsidRPr="00B45409">
        <w:rPr>
          <w:rFonts w:ascii="Century Gothic" w:hAnsi="Century Gothic"/>
          <w:sz w:val="18"/>
          <w:szCs w:val="18"/>
          <w:lang w:val="en-ID" w:eastAsia="id-ID"/>
        </w:rPr>
        <w:t>mencakup</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optimalisasi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penjualan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melalui</w:t>
      </w:r>
      <w:proofErr w:type="spellEnd"/>
      <w:r w:rsidRPr="00B45409">
        <w:rPr>
          <w:rFonts w:ascii="Century Gothic" w:hAnsi="Century Gothic"/>
          <w:sz w:val="18"/>
          <w:szCs w:val="18"/>
          <w:lang w:val="en-ID" w:eastAsia="id-ID"/>
        </w:rPr>
        <w:t xml:space="preserve"> marketplace </w:t>
      </w:r>
      <w:proofErr w:type="spellStart"/>
      <w:r w:rsidRPr="00B45409">
        <w:rPr>
          <w:rFonts w:ascii="Century Gothic" w:hAnsi="Century Gothic"/>
          <w:sz w:val="18"/>
          <w:szCs w:val="18"/>
          <w:lang w:val="en-ID" w:eastAsia="id-ID"/>
        </w:rPr>
        <w:t>seperti</w:t>
      </w:r>
      <w:proofErr w:type="spellEnd"/>
      <w:r w:rsidRPr="00B45409">
        <w:rPr>
          <w:rFonts w:ascii="Century Gothic" w:hAnsi="Century Gothic"/>
          <w:sz w:val="18"/>
          <w:szCs w:val="18"/>
          <w:lang w:val="en-ID" w:eastAsia="id-ID"/>
        </w:rPr>
        <w:t xml:space="preserve"> Shopee dan Tokopedia, </w:t>
      </w:r>
      <w:proofErr w:type="spellStart"/>
      <w:r w:rsidRPr="00B45409">
        <w:rPr>
          <w:rFonts w:ascii="Century Gothic" w:hAnsi="Century Gothic"/>
          <w:sz w:val="18"/>
          <w:szCs w:val="18"/>
          <w:lang w:val="en-ID" w:eastAsia="id-ID"/>
        </w:rPr>
        <w:t>pemanfaatan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fitur</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iklan</w:t>
      </w:r>
      <w:proofErr w:type="spellEnd"/>
      <w:r w:rsidRPr="00B45409">
        <w:rPr>
          <w:rFonts w:ascii="Century Gothic" w:hAnsi="Century Gothic"/>
          <w:sz w:val="18"/>
          <w:szCs w:val="18"/>
          <w:lang w:val="en-ID" w:eastAsia="id-ID"/>
        </w:rPr>
        <w:t xml:space="preserve"> digital, </w:t>
      </w:r>
      <w:proofErr w:type="spellStart"/>
      <w:r w:rsidRPr="00B45409">
        <w:rPr>
          <w:rFonts w:ascii="Century Gothic" w:hAnsi="Century Gothic"/>
          <w:sz w:val="18"/>
          <w:szCs w:val="18"/>
          <w:lang w:val="en-ID" w:eastAsia="id-ID"/>
        </w:rPr>
        <w:t>serta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pelatihan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analisis</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performa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konten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berbasis</w:t>
      </w:r>
      <w:proofErr w:type="spellEnd"/>
      <w:r w:rsidRPr="00B45409">
        <w:rPr>
          <w:rFonts w:ascii="Century Gothic" w:hAnsi="Century Gothic"/>
          <w:sz w:val="18"/>
          <w:szCs w:val="18"/>
          <w:lang w:val="en-ID" w:eastAsia="id-ID"/>
        </w:rPr>
        <w:t xml:space="preserve"> data. UMKM </w:t>
      </w:r>
      <w:r w:rsidRPr="00B45409">
        <w:rPr>
          <w:rFonts w:ascii="Century Gothic" w:hAnsi="Century Gothic"/>
          <w:i/>
          <w:iCs/>
          <w:sz w:val="18"/>
          <w:szCs w:val="18"/>
          <w:lang w:val="en-ID" w:eastAsia="id-ID"/>
        </w:rPr>
        <w:t>Lily Gembira Karya</w:t>
      </w:r>
      <w:r w:rsidRPr="00B45409">
        <w:rPr>
          <w:rFonts w:ascii="Century Gothic" w:hAnsi="Century Gothic"/>
          <w:sz w:val="18"/>
          <w:szCs w:val="18"/>
          <w:lang w:val="en-ID" w:eastAsia="id-ID"/>
        </w:rPr>
        <w:t xml:space="preserve"> juga </w:t>
      </w:r>
      <w:proofErr w:type="spellStart"/>
      <w:r w:rsidRPr="00B45409">
        <w:rPr>
          <w:rFonts w:ascii="Century Gothic" w:hAnsi="Century Gothic"/>
          <w:sz w:val="18"/>
          <w:szCs w:val="18"/>
          <w:lang w:val="en-ID" w:eastAsia="id-ID"/>
        </w:rPr>
        <w:t>disarankan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untuk</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menjaga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konsistensi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promosi</w:t>
      </w:r>
      <w:proofErr w:type="spellEnd"/>
      <w:r w:rsidRPr="00B45409">
        <w:rPr>
          <w:rFonts w:ascii="Century Gothic" w:hAnsi="Century Gothic"/>
          <w:sz w:val="18"/>
          <w:szCs w:val="18"/>
          <w:lang w:val="en-ID" w:eastAsia="id-ID"/>
        </w:rPr>
        <w:t xml:space="preserve"> di media </w:t>
      </w:r>
      <w:proofErr w:type="spellStart"/>
      <w:r w:rsidRPr="00B45409">
        <w:rPr>
          <w:rFonts w:ascii="Century Gothic" w:hAnsi="Century Gothic"/>
          <w:sz w:val="18"/>
          <w:szCs w:val="18"/>
          <w:lang w:val="en-ID" w:eastAsia="id-ID"/>
        </w:rPr>
        <w:t>sosial</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aktif</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mengikuti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perkembangan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tren</w:t>
      </w:r>
      <w:proofErr w:type="spellEnd"/>
      <w:r w:rsidRPr="00B45409">
        <w:rPr>
          <w:rFonts w:ascii="Century Gothic" w:hAnsi="Century Gothic"/>
          <w:sz w:val="18"/>
          <w:szCs w:val="18"/>
          <w:lang w:val="en-ID" w:eastAsia="id-ID"/>
        </w:rPr>
        <w:t xml:space="preserve"> digital, </w:t>
      </w:r>
      <w:proofErr w:type="spellStart"/>
      <w:r w:rsidRPr="00B45409">
        <w:rPr>
          <w:rFonts w:ascii="Century Gothic" w:hAnsi="Century Gothic"/>
          <w:sz w:val="18"/>
          <w:szCs w:val="18"/>
          <w:lang w:val="en-ID" w:eastAsia="id-ID"/>
        </w:rPr>
        <w:t>serta</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membangun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identitas</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merek</w:t>
      </w:r>
      <w:proofErr w:type="spellEnd"/>
      <w:r w:rsidRPr="00B45409">
        <w:rPr>
          <w:rFonts w:ascii="Century Gothic" w:hAnsi="Century Gothic"/>
          <w:sz w:val="18"/>
          <w:szCs w:val="18"/>
          <w:lang w:val="en-ID" w:eastAsia="id-ID"/>
        </w:rPr>
        <w:t xml:space="preserve"> (brand identity) yang </w:t>
      </w:r>
      <w:proofErr w:type="spellStart"/>
      <w:r w:rsidRPr="00B45409">
        <w:rPr>
          <w:rFonts w:ascii="Century Gothic" w:hAnsi="Century Gothic"/>
          <w:sz w:val="18"/>
          <w:szCs w:val="18"/>
          <w:lang w:val="en-ID" w:eastAsia="id-ID"/>
        </w:rPr>
        <w:t>kuat</w:t>
      </w:r>
      <w:proofErr w:type="spellEnd"/>
      <w:r w:rsidRPr="00B45409">
        <w:rPr>
          <w:rFonts w:ascii="Century Gothic" w:hAnsi="Century Gothic"/>
          <w:sz w:val="18"/>
          <w:szCs w:val="18"/>
          <w:lang w:val="en-ID" w:eastAsia="id-ID"/>
        </w:rPr>
        <w:t xml:space="preserve"> agar </w:t>
      </w:r>
      <w:proofErr w:type="spellStart"/>
      <w:r w:rsidRPr="00B45409">
        <w:rPr>
          <w:rFonts w:ascii="Century Gothic" w:hAnsi="Century Gothic"/>
          <w:sz w:val="18"/>
          <w:szCs w:val="18"/>
          <w:lang w:val="en-ID" w:eastAsia="id-ID"/>
        </w:rPr>
        <w:t>mampu</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bersaing</w:t>
      </w:r>
      <w:proofErr w:type="spellEnd"/>
      <w:r w:rsidRPr="00B45409">
        <w:rPr>
          <w:rFonts w:ascii="Century Gothic" w:hAnsi="Century Gothic"/>
          <w:sz w:val="18"/>
          <w:szCs w:val="18"/>
          <w:lang w:val="en-ID" w:eastAsia="id-ID"/>
        </w:rPr>
        <w:t xml:space="preserve"> di pasar yang </w:t>
      </w:r>
      <w:proofErr w:type="spellStart"/>
      <w:r w:rsidRPr="00B45409">
        <w:rPr>
          <w:rFonts w:ascii="Century Gothic" w:hAnsi="Century Gothic"/>
          <w:sz w:val="18"/>
          <w:szCs w:val="18"/>
          <w:lang w:val="en-ID" w:eastAsia="id-ID"/>
        </w:rPr>
        <w:t>lebih</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luas</w:t>
      </w:r>
      <w:proofErr w:type="spellEnd"/>
      <w:r w:rsidRPr="00B45409">
        <w:rPr>
          <w:rFonts w:ascii="Century Gothic" w:hAnsi="Century Gothic"/>
          <w:sz w:val="18"/>
          <w:szCs w:val="18"/>
          <w:lang w:val="en-ID" w:eastAsia="id-ID"/>
        </w:rPr>
        <w:t xml:space="preserve"> dan </w:t>
      </w:r>
      <w:proofErr w:type="spellStart"/>
      <w:r w:rsidRPr="00B45409">
        <w:rPr>
          <w:rFonts w:ascii="Century Gothic" w:hAnsi="Century Gothic"/>
          <w:sz w:val="18"/>
          <w:szCs w:val="18"/>
          <w:lang w:val="en-ID" w:eastAsia="id-ID"/>
        </w:rPr>
        <w:t>beragam</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Keberhasilan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awal</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dalam</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pengembangan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pemasaran</w:t>
      </w:r>
      <w:proofErr w:type="spellEnd"/>
      <w:r w:rsidRPr="00B45409">
        <w:rPr>
          <w:rFonts w:ascii="Century Gothic" w:hAnsi="Century Gothic"/>
          <w:sz w:val="18"/>
          <w:szCs w:val="18"/>
          <w:lang w:val="en-ID" w:eastAsia="id-ID"/>
        </w:rPr>
        <w:t xml:space="preserve"> digital </w:t>
      </w:r>
      <w:proofErr w:type="spellStart"/>
      <w:r w:rsidRPr="00B45409">
        <w:rPr>
          <w:rFonts w:ascii="Century Gothic" w:hAnsi="Century Gothic"/>
          <w:sz w:val="18"/>
          <w:szCs w:val="18"/>
          <w:lang w:val="en-ID" w:eastAsia="id-ID"/>
        </w:rPr>
        <w:t>ini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merupakan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fondasi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penting</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untuk</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pertumbuhan</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usaha</w:t>
      </w:r>
      <w:proofErr w:type="spellEnd"/>
      <w:r w:rsidRPr="00B45409">
        <w:rPr>
          <w:rFonts w:ascii="Century Gothic" w:hAnsi="Century Gothic"/>
          <w:sz w:val="18"/>
          <w:szCs w:val="18"/>
          <w:lang w:val="en-ID" w:eastAsia="id-ID"/>
        </w:rPr>
        <w:t xml:space="preserve"> yang </w:t>
      </w:r>
      <w:proofErr w:type="spellStart"/>
      <w:r w:rsidRPr="00B45409">
        <w:rPr>
          <w:rFonts w:ascii="Century Gothic" w:hAnsi="Century Gothic"/>
          <w:sz w:val="18"/>
          <w:szCs w:val="18"/>
          <w:lang w:val="en-ID" w:eastAsia="id-ID"/>
        </w:rPr>
        <w:t>berkelanjutan</w:t>
      </w:r>
      <w:proofErr w:type="spellEnd"/>
      <w:r w:rsidRPr="00B45409">
        <w:rPr>
          <w:rFonts w:ascii="Century Gothic" w:hAnsi="Century Gothic"/>
          <w:sz w:val="18"/>
          <w:szCs w:val="18"/>
          <w:lang w:val="en-ID" w:eastAsia="id-ID"/>
        </w:rPr>
        <w:t xml:space="preserve">, dan </w:t>
      </w:r>
      <w:proofErr w:type="spellStart"/>
      <w:r w:rsidRPr="00B45409">
        <w:rPr>
          <w:rFonts w:ascii="Century Gothic" w:hAnsi="Century Gothic"/>
          <w:sz w:val="18"/>
          <w:szCs w:val="18"/>
          <w:lang w:val="en-ID" w:eastAsia="id-ID"/>
        </w:rPr>
        <w:t>dapat</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dijadikan</w:t>
      </w:r>
      <w:proofErr w:type="spellEnd"/>
      <w:r w:rsidRPr="00B45409">
        <w:rPr>
          <w:rFonts w:ascii="Century Gothic" w:hAnsi="Century Gothic"/>
          <w:sz w:val="18"/>
          <w:szCs w:val="18"/>
          <w:lang w:val="en-ID" w:eastAsia="id-ID"/>
        </w:rPr>
        <w:t xml:space="preserve"> model </w:t>
      </w:r>
      <w:proofErr w:type="spellStart"/>
      <w:r w:rsidRPr="00B45409">
        <w:rPr>
          <w:rFonts w:ascii="Century Gothic" w:hAnsi="Century Gothic"/>
          <w:sz w:val="18"/>
          <w:szCs w:val="18"/>
          <w:lang w:val="en-ID" w:eastAsia="id-ID"/>
        </w:rPr>
        <w:t>bagi</w:t>
      </w:r>
      <w:proofErr w:type="spellEnd"/>
      <w:r w:rsidRPr="00B45409">
        <w:rPr>
          <w:rFonts w:ascii="Century Gothic" w:hAnsi="Century Gothic"/>
          <w:sz w:val="18"/>
          <w:szCs w:val="18"/>
          <w:lang w:val="en-ID" w:eastAsia="id-ID"/>
        </w:rPr>
        <w:t xml:space="preserve"> </w:t>
      </w:r>
      <w:proofErr w:type="spellStart"/>
      <w:r w:rsidRPr="00B45409">
        <w:rPr>
          <w:rFonts w:ascii="Century Gothic" w:hAnsi="Century Gothic"/>
          <w:sz w:val="18"/>
          <w:szCs w:val="18"/>
          <w:lang w:val="en-ID" w:eastAsia="id-ID"/>
        </w:rPr>
        <w:t>pemberdayaan</w:t>
      </w:r>
      <w:proofErr w:type="spellEnd"/>
      <w:r w:rsidRPr="00B45409">
        <w:rPr>
          <w:rFonts w:ascii="Century Gothic" w:hAnsi="Century Gothic"/>
          <w:sz w:val="18"/>
          <w:szCs w:val="18"/>
          <w:lang w:val="en-ID" w:eastAsia="id-ID"/>
        </w:rPr>
        <w:t xml:space="preserve"> UMKM </w:t>
      </w:r>
      <w:proofErr w:type="spellStart"/>
      <w:r w:rsidRPr="00B45409">
        <w:rPr>
          <w:rFonts w:ascii="Century Gothic" w:hAnsi="Century Gothic"/>
          <w:sz w:val="18"/>
          <w:szCs w:val="18"/>
          <w:lang w:val="en-ID" w:eastAsia="id-ID"/>
        </w:rPr>
        <w:t>serupa</w:t>
      </w:r>
      <w:proofErr w:type="spellEnd"/>
      <w:r w:rsidRPr="00B45409">
        <w:rPr>
          <w:rFonts w:ascii="Century Gothic" w:hAnsi="Century Gothic"/>
          <w:sz w:val="18"/>
          <w:szCs w:val="18"/>
          <w:lang w:val="en-ID" w:eastAsia="id-ID"/>
        </w:rPr>
        <w:t xml:space="preserve"> di wilayah </w:t>
      </w:r>
      <w:proofErr w:type="spellStart"/>
      <w:r w:rsidRPr="00B45409">
        <w:rPr>
          <w:rFonts w:ascii="Century Gothic" w:hAnsi="Century Gothic"/>
          <w:sz w:val="18"/>
          <w:szCs w:val="18"/>
          <w:lang w:val="en-ID" w:eastAsia="id-ID"/>
        </w:rPr>
        <w:t>lainnya</w:t>
      </w:r>
      <w:proofErr w:type="spellEnd"/>
      <w:r w:rsidRPr="00B45409">
        <w:rPr>
          <w:rFonts w:ascii="Century Gothic" w:hAnsi="Century Gothic"/>
          <w:sz w:val="18"/>
          <w:szCs w:val="18"/>
          <w:lang w:val="en-ID" w:eastAsia="id-ID"/>
        </w:rPr>
        <w:t>.</w:t>
      </w:r>
    </w:p>
    <w:p w14:paraId="12B646BE" w14:textId="75F54C98"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 xml:space="preserve">UCAPAN TERIMA KASIH </w:t>
      </w:r>
    </w:p>
    <w:p w14:paraId="7D741D7C" w14:textId="77777777" w:rsidR="00A702E1" w:rsidRPr="00A702E1" w:rsidRDefault="00A702E1" w:rsidP="00A702E1">
      <w:pPr>
        <w:spacing w:after="200" w:line="276" w:lineRule="auto"/>
        <w:ind w:firstLine="426"/>
        <w:jc w:val="both"/>
        <w:rPr>
          <w:rFonts w:ascii="Century Gothic" w:hAnsi="Century Gothic"/>
          <w:sz w:val="18"/>
          <w:szCs w:val="18"/>
          <w:lang w:val="en-ID"/>
        </w:rPr>
      </w:pPr>
      <w:proofErr w:type="spellStart"/>
      <w:r w:rsidRPr="00A702E1">
        <w:rPr>
          <w:rFonts w:ascii="Century Gothic" w:hAnsi="Century Gothic"/>
          <w:sz w:val="18"/>
          <w:szCs w:val="18"/>
          <w:lang w:val="en-ID"/>
        </w:rPr>
        <w:t>Penulis</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menyampaikan</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terima</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kasih</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kepada</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Politeknik</w:t>
      </w:r>
      <w:proofErr w:type="spellEnd"/>
      <w:r w:rsidRPr="00A702E1">
        <w:rPr>
          <w:rFonts w:ascii="Century Gothic" w:hAnsi="Century Gothic"/>
          <w:sz w:val="18"/>
          <w:szCs w:val="18"/>
          <w:lang w:val="en-ID"/>
        </w:rPr>
        <w:t xml:space="preserve"> Negeri Malang </w:t>
      </w:r>
      <w:proofErr w:type="spellStart"/>
      <w:r w:rsidRPr="00A702E1">
        <w:rPr>
          <w:rFonts w:ascii="Century Gothic" w:hAnsi="Century Gothic"/>
          <w:sz w:val="18"/>
          <w:szCs w:val="18"/>
          <w:lang w:val="en-ID"/>
        </w:rPr>
        <w:t>atas</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dukungan</w:t>
      </w:r>
      <w:proofErr w:type="spellEnd"/>
      <w:r w:rsidRPr="00A702E1">
        <w:rPr>
          <w:rFonts w:ascii="Century Gothic" w:hAnsi="Century Gothic"/>
          <w:sz w:val="18"/>
          <w:szCs w:val="18"/>
          <w:lang w:val="en-ID"/>
        </w:rPr>
        <w:t xml:space="preserve"> dan </w:t>
      </w:r>
      <w:proofErr w:type="spellStart"/>
      <w:r w:rsidRPr="00A702E1">
        <w:rPr>
          <w:rFonts w:ascii="Century Gothic" w:hAnsi="Century Gothic"/>
          <w:sz w:val="18"/>
          <w:szCs w:val="18"/>
          <w:lang w:val="en-ID"/>
        </w:rPr>
        <w:t>pendanaan</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kegiatan</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Pengabdian</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kepada</w:t>
      </w:r>
      <w:proofErr w:type="spellEnd"/>
      <w:r w:rsidRPr="00A702E1">
        <w:rPr>
          <w:rFonts w:ascii="Century Gothic" w:hAnsi="Century Gothic"/>
          <w:sz w:val="18"/>
          <w:szCs w:val="18"/>
          <w:lang w:val="en-ID"/>
        </w:rPr>
        <w:t xml:space="preserve"> Masyarakat </w:t>
      </w:r>
      <w:proofErr w:type="spellStart"/>
      <w:r w:rsidRPr="00A702E1">
        <w:rPr>
          <w:rFonts w:ascii="Century Gothic" w:hAnsi="Century Gothic"/>
          <w:sz w:val="18"/>
          <w:szCs w:val="18"/>
          <w:lang w:val="en-ID"/>
        </w:rPr>
        <w:t>ini</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melalui</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skema</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hibah</w:t>
      </w:r>
      <w:proofErr w:type="spellEnd"/>
      <w:r w:rsidRPr="00A702E1">
        <w:rPr>
          <w:rFonts w:ascii="Century Gothic" w:hAnsi="Century Gothic"/>
          <w:sz w:val="18"/>
          <w:szCs w:val="18"/>
          <w:lang w:val="en-ID"/>
        </w:rPr>
        <w:t xml:space="preserve"> internal </w:t>
      </w:r>
      <w:proofErr w:type="spellStart"/>
      <w:r w:rsidRPr="00A702E1">
        <w:rPr>
          <w:rFonts w:ascii="Century Gothic" w:hAnsi="Century Gothic"/>
          <w:sz w:val="18"/>
          <w:szCs w:val="18"/>
          <w:lang w:val="en-ID"/>
        </w:rPr>
        <w:t>tahun</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anggaran</w:t>
      </w:r>
      <w:proofErr w:type="spellEnd"/>
      <w:r w:rsidRPr="00A702E1">
        <w:rPr>
          <w:rFonts w:ascii="Century Gothic" w:hAnsi="Century Gothic"/>
          <w:sz w:val="18"/>
          <w:szCs w:val="18"/>
          <w:lang w:val="en-ID"/>
        </w:rPr>
        <w:t xml:space="preserve"> 2025. Bantuan dana dan </w:t>
      </w:r>
      <w:proofErr w:type="spellStart"/>
      <w:r w:rsidRPr="00A702E1">
        <w:rPr>
          <w:rFonts w:ascii="Century Gothic" w:hAnsi="Century Gothic"/>
          <w:sz w:val="18"/>
          <w:szCs w:val="18"/>
          <w:lang w:val="en-ID"/>
        </w:rPr>
        <w:t>fasilitas</w:t>
      </w:r>
      <w:proofErr w:type="spellEnd"/>
      <w:r w:rsidRPr="00A702E1">
        <w:rPr>
          <w:rFonts w:ascii="Century Gothic" w:hAnsi="Century Gothic"/>
          <w:sz w:val="18"/>
          <w:szCs w:val="18"/>
          <w:lang w:val="en-ID"/>
        </w:rPr>
        <w:t xml:space="preserve"> yang </w:t>
      </w:r>
      <w:proofErr w:type="spellStart"/>
      <w:r w:rsidRPr="00A702E1">
        <w:rPr>
          <w:rFonts w:ascii="Century Gothic" w:hAnsi="Century Gothic"/>
          <w:sz w:val="18"/>
          <w:szCs w:val="18"/>
          <w:lang w:val="en-ID"/>
        </w:rPr>
        <w:t>diberikan</w:t>
      </w:r>
      <w:proofErr w:type="spellEnd"/>
      <w:r w:rsidRPr="00A702E1">
        <w:rPr>
          <w:rFonts w:ascii="Century Gothic" w:hAnsi="Century Gothic"/>
          <w:sz w:val="18"/>
          <w:szCs w:val="18"/>
          <w:lang w:val="en-ID"/>
        </w:rPr>
        <w:t xml:space="preserve"> sangat </w:t>
      </w:r>
      <w:proofErr w:type="spellStart"/>
      <w:r w:rsidRPr="00A702E1">
        <w:rPr>
          <w:rFonts w:ascii="Century Gothic" w:hAnsi="Century Gothic"/>
          <w:sz w:val="18"/>
          <w:szCs w:val="18"/>
          <w:lang w:val="en-ID"/>
        </w:rPr>
        <w:t>membantu</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kelancaran</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pelaksanaan</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kegiatan</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pelatihan</w:t>
      </w:r>
      <w:proofErr w:type="spellEnd"/>
      <w:r w:rsidRPr="00A702E1">
        <w:rPr>
          <w:rFonts w:ascii="Century Gothic" w:hAnsi="Century Gothic"/>
          <w:sz w:val="18"/>
          <w:szCs w:val="18"/>
          <w:lang w:val="en-ID"/>
        </w:rPr>
        <w:t xml:space="preserve"> dan </w:t>
      </w:r>
      <w:proofErr w:type="spellStart"/>
      <w:r w:rsidRPr="00A702E1">
        <w:rPr>
          <w:rFonts w:ascii="Century Gothic" w:hAnsi="Century Gothic"/>
          <w:sz w:val="18"/>
          <w:szCs w:val="18"/>
          <w:lang w:val="en-ID"/>
        </w:rPr>
        <w:t>pendampingan</w:t>
      </w:r>
      <w:proofErr w:type="spellEnd"/>
      <w:r w:rsidRPr="00A702E1">
        <w:rPr>
          <w:rFonts w:ascii="Century Gothic" w:hAnsi="Century Gothic"/>
          <w:sz w:val="18"/>
          <w:szCs w:val="18"/>
          <w:lang w:val="en-ID"/>
        </w:rPr>
        <w:t xml:space="preserve"> digital marketing </w:t>
      </w:r>
      <w:proofErr w:type="spellStart"/>
      <w:r w:rsidRPr="00A702E1">
        <w:rPr>
          <w:rFonts w:ascii="Century Gothic" w:hAnsi="Century Gothic"/>
          <w:sz w:val="18"/>
          <w:szCs w:val="18"/>
          <w:lang w:val="en-ID"/>
        </w:rPr>
        <w:t>bagi</w:t>
      </w:r>
      <w:proofErr w:type="spellEnd"/>
      <w:r w:rsidRPr="00A702E1">
        <w:rPr>
          <w:rFonts w:ascii="Century Gothic" w:hAnsi="Century Gothic"/>
          <w:sz w:val="18"/>
          <w:szCs w:val="18"/>
          <w:lang w:val="en-ID"/>
        </w:rPr>
        <w:t xml:space="preserve"> UMKM </w:t>
      </w:r>
      <w:r w:rsidRPr="00A702E1">
        <w:rPr>
          <w:rFonts w:ascii="Century Gothic" w:hAnsi="Century Gothic"/>
          <w:i/>
          <w:iCs/>
          <w:sz w:val="18"/>
          <w:szCs w:val="18"/>
          <w:lang w:val="en-ID"/>
        </w:rPr>
        <w:t>Lily Gembira Karya</w:t>
      </w:r>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Penulis</w:t>
      </w:r>
      <w:proofErr w:type="spellEnd"/>
      <w:r w:rsidRPr="00A702E1">
        <w:rPr>
          <w:rFonts w:ascii="Century Gothic" w:hAnsi="Century Gothic"/>
          <w:sz w:val="18"/>
          <w:szCs w:val="18"/>
          <w:lang w:val="en-ID"/>
        </w:rPr>
        <w:t xml:space="preserve"> juga </w:t>
      </w:r>
      <w:proofErr w:type="spellStart"/>
      <w:r w:rsidRPr="00A702E1">
        <w:rPr>
          <w:rFonts w:ascii="Century Gothic" w:hAnsi="Century Gothic"/>
          <w:sz w:val="18"/>
          <w:szCs w:val="18"/>
          <w:lang w:val="en-ID"/>
        </w:rPr>
        <w:t>mengucapkan</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terima</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kasih</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kepada</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seluruh</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pihak</w:t>
      </w:r>
      <w:proofErr w:type="spellEnd"/>
      <w:r w:rsidRPr="00A702E1">
        <w:rPr>
          <w:rFonts w:ascii="Century Gothic" w:hAnsi="Century Gothic"/>
          <w:sz w:val="18"/>
          <w:szCs w:val="18"/>
          <w:lang w:val="en-ID"/>
        </w:rPr>
        <w:t xml:space="preserve"> yang </w:t>
      </w:r>
      <w:proofErr w:type="spellStart"/>
      <w:r w:rsidRPr="00A702E1">
        <w:rPr>
          <w:rFonts w:ascii="Century Gothic" w:hAnsi="Century Gothic"/>
          <w:sz w:val="18"/>
          <w:szCs w:val="18"/>
          <w:lang w:val="en-ID"/>
        </w:rPr>
        <w:t>telah</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berpartisipasi</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khususnya</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mitra</w:t>
      </w:r>
      <w:proofErr w:type="spellEnd"/>
      <w:r w:rsidRPr="00A702E1">
        <w:rPr>
          <w:rFonts w:ascii="Century Gothic" w:hAnsi="Century Gothic"/>
          <w:sz w:val="18"/>
          <w:szCs w:val="18"/>
          <w:lang w:val="en-ID"/>
        </w:rPr>
        <w:t xml:space="preserve"> UMKM yang </w:t>
      </w:r>
      <w:proofErr w:type="spellStart"/>
      <w:r w:rsidRPr="00A702E1">
        <w:rPr>
          <w:rFonts w:ascii="Century Gothic" w:hAnsi="Century Gothic"/>
          <w:sz w:val="18"/>
          <w:szCs w:val="18"/>
          <w:lang w:val="en-ID"/>
        </w:rPr>
        <w:t>telah</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bekerja</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sama</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secara</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aktif</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selama</w:t>
      </w:r>
      <w:proofErr w:type="spellEnd"/>
      <w:r w:rsidRPr="00A702E1">
        <w:rPr>
          <w:rFonts w:ascii="Century Gothic" w:hAnsi="Century Gothic"/>
          <w:sz w:val="18"/>
          <w:szCs w:val="18"/>
          <w:lang w:val="en-ID"/>
        </w:rPr>
        <w:t xml:space="preserve"> proses </w:t>
      </w:r>
      <w:proofErr w:type="spellStart"/>
      <w:r w:rsidRPr="00A702E1">
        <w:rPr>
          <w:rFonts w:ascii="Century Gothic" w:hAnsi="Century Gothic"/>
          <w:sz w:val="18"/>
          <w:szCs w:val="18"/>
          <w:lang w:val="en-ID"/>
        </w:rPr>
        <w:t>pelaksanaan</w:t>
      </w:r>
      <w:proofErr w:type="spellEnd"/>
      <w:r w:rsidRPr="00A702E1">
        <w:rPr>
          <w:rFonts w:ascii="Century Gothic" w:hAnsi="Century Gothic"/>
          <w:sz w:val="18"/>
          <w:szCs w:val="18"/>
          <w:lang w:val="en-ID"/>
        </w:rPr>
        <w:t xml:space="preserve"> </w:t>
      </w:r>
      <w:proofErr w:type="spellStart"/>
      <w:r w:rsidRPr="00A702E1">
        <w:rPr>
          <w:rFonts w:ascii="Century Gothic" w:hAnsi="Century Gothic"/>
          <w:sz w:val="18"/>
          <w:szCs w:val="18"/>
          <w:lang w:val="en-ID"/>
        </w:rPr>
        <w:t>kegiatan</w:t>
      </w:r>
      <w:proofErr w:type="spellEnd"/>
      <w:r w:rsidRPr="00A702E1">
        <w:rPr>
          <w:rFonts w:ascii="Century Gothic" w:hAnsi="Century Gothic"/>
          <w:sz w:val="18"/>
          <w:szCs w:val="18"/>
          <w:lang w:val="en-ID"/>
        </w:rPr>
        <w:t>.</w:t>
      </w:r>
    </w:p>
    <w:p w14:paraId="161F75BC" w14:textId="72B17EE9" w:rsidR="007F77C1" w:rsidRDefault="00FF7AB8" w:rsidP="007F77C1">
      <w:pPr>
        <w:spacing w:after="200" w:line="276" w:lineRule="auto"/>
        <w:jc w:val="both"/>
        <w:rPr>
          <w:rFonts w:ascii="Century Gothic" w:hAnsi="Century Gothic"/>
          <w:b/>
          <w:bCs/>
          <w:sz w:val="18"/>
          <w:szCs w:val="18"/>
        </w:rPr>
      </w:pPr>
      <w:r>
        <w:rPr>
          <w:rFonts w:ascii="Century Gothic" w:hAnsi="Century Gothic"/>
          <w:b/>
          <w:bCs/>
          <w:sz w:val="18"/>
          <w:szCs w:val="18"/>
        </w:rPr>
        <w:t xml:space="preserve">DAFTAR </w:t>
      </w:r>
      <w:r w:rsidR="007F77C1" w:rsidRPr="007F77C1">
        <w:rPr>
          <w:rFonts w:ascii="Century Gothic" w:hAnsi="Century Gothic"/>
          <w:b/>
          <w:bCs/>
          <w:sz w:val="18"/>
          <w:szCs w:val="18"/>
        </w:rPr>
        <w:t>PUSTAKA</w:t>
      </w:r>
    </w:p>
    <w:p w14:paraId="43058780" w14:textId="1566607C"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Pr>
          <w:rFonts w:ascii="Century Gothic" w:hAnsi="Century Gothic"/>
          <w:b/>
          <w:bCs/>
          <w:sz w:val="18"/>
          <w:szCs w:val="18"/>
        </w:rPr>
        <w:fldChar w:fldCharType="begin" w:fldLock="1"/>
      </w:r>
      <w:r>
        <w:rPr>
          <w:rFonts w:ascii="Century Gothic" w:hAnsi="Century Gothic"/>
          <w:b/>
          <w:bCs/>
          <w:sz w:val="18"/>
          <w:szCs w:val="18"/>
        </w:rPr>
        <w:instrText xml:space="preserve">ADDIN Mendeley Bibliography CSL_BIBLIOGRAPHY </w:instrText>
      </w:r>
      <w:r>
        <w:rPr>
          <w:rFonts w:ascii="Century Gothic" w:hAnsi="Century Gothic"/>
          <w:b/>
          <w:bCs/>
          <w:sz w:val="18"/>
          <w:szCs w:val="18"/>
        </w:rPr>
        <w:fldChar w:fldCharType="separate"/>
      </w:r>
      <w:r w:rsidRPr="00522855">
        <w:rPr>
          <w:rFonts w:ascii="Century Gothic" w:hAnsi="Century Gothic"/>
          <w:noProof/>
          <w:sz w:val="18"/>
        </w:rPr>
        <w:t xml:space="preserve">Aribowo, F., &amp; Daryanto, A. (2021). Strategi pemulihan ekonomi nasional melalui pemberdayaan UMKM pasca pandemi. </w:t>
      </w:r>
      <w:r w:rsidRPr="00522855">
        <w:rPr>
          <w:rFonts w:ascii="Century Gothic" w:hAnsi="Century Gothic"/>
          <w:i/>
          <w:iCs/>
          <w:noProof/>
          <w:sz w:val="18"/>
        </w:rPr>
        <w:t>Jurnal Ekonomi Dan Pembangunan</w:t>
      </w:r>
      <w:r w:rsidRPr="00522855">
        <w:rPr>
          <w:rFonts w:ascii="Century Gothic" w:hAnsi="Century Gothic"/>
          <w:noProof/>
          <w:sz w:val="18"/>
        </w:rPr>
        <w:t xml:space="preserve">, </w:t>
      </w:r>
      <w:r w:rsidRPr="00522855">
        <w:rPr>
          <w:rFonts w:ascii="Century Gothic" w:hAnsi="Century Gothic"/>
          <w:i/>
          <w:iCs/>
          <w:noProof/>
          <w:sz w:val="18"/>
        </w:rPr>
        <w:t>29</w:t>
      </w:r>
      <w:r w:rsidRPr="00522855">
        <w:rPr>
          <w:rFonts w:ascii="Century Gothic" w:hAnsi="Century Gothic"/>
          <w:noProof/>
          <w:sz w:val="18"/>
        </w:rPr>
        <w:t>(1), 45–54. https://doi.org/10.24815/jep.v29i1.12345</w:t>
      </w:r>
    </w:p>
    <w:p w14:paraId="462C1D61"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Astuti, R. Y., Handayani, P. W., &amp; Wibowo, A. (2023). Pemanfaatan teknologi digital dalam meningkatkan daya saing UMKM. </w:t>
      </w:r>
      <w:r w:rsidRPr="00522855">
        <w:rPr>
          <w:rFonts w:ascii="Century Gothic" w:hAnsi="Century Gothic"/>
          <w:i/>
          <w:iCs/>
          <w:noProof/>
          <w:sz w:val="18"/>
        </w:rPr>
        <w:t>Jurnal Teknologi Informasi Dan Bisnis</w:t>
      </w:r>
      <w:r w:rsidRPr="00522855">
        <w:rPr>
          <w:rFonts w:ascii="Century Gothic" w:hAnsi="Century Gothic"/>
          <w:noProof/>
          <w:sz w:val="18"/>
        </w:rPr>
        <w:t xml:space="preserve">, </w:t>
      </w:r>
      <w:r w:rsidRPr="00522855">
        <w:rPr>
          <w:rFonts w:ascii="Century Gothic" w:hAnsi="Century Gothic"/>
          <w:i/>
          <w:iCs/>
          <w:noProof/>
          <w:sz w:val="18"/>
        </w:rPr>
        <w:t>10</w:t>
      </w:r>
      <w:r w:rsidRPr="00522855">
        <w:rPr>
          <w:rFonts w:ascii="Century Gothic" w:hAnsi="Century Gothic"/>
          <w:noProof/>
          <w:sz w:val="18"/>
        </w:rPr>
        <w:t>(1), 33–40.</w:t>
      </w:r>
    </w:p>
    <w:p w14:paraId="256FF0F3"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Budiarto, R., Lestari, S., &amp; Ramadhan, T. (2022). Peran UMKM dalam pemulihan ekonomi nasional pasca pandemi. </w:t>
      </w:r>
      <w:r w:rsidRPr="00522855">
        <w:rPr>
          <w:rFonts w:ascii="Century Gothic" w:hAnsi="Century Gothic"/>
          <w:i/>
          <w:iCs/>
          <w:noProof/>
          <w:sz w:val="18"/>
        </w:rPr>
        <w:t>Jurnal Ekonomi Dan Bisnis Terapan</w:t>
      </w:r>
      <w:r w:rsidRPr="00522855">
        <w:rPr>
          <w:rFonts w:ascii="Century Gothic" w:hAnsi="Century Gothic"/>
          <w:noProof/>
          <w:sz w:val="18"/>
        </w:rPr>
        <w:t xml:space="preserve">, </w:t>
      </w:r>
      <w:r w:rsidRPr="00522855">
        <w:rPr>
          <w:rFonts w:ascii="Century Gothic" w:hAnsi="Century Gothic"/>
          <w:i/>
          <w:iCs/>
          <w:noProof/>
          <w:sz w:val="18"/>
        </w:rPr>
        <w:t>10</w:t>
      </w:r>
      <w:r w:rsidRPr="00522855">
        <w:rPr>
          <w:rFonts w:ascii="Century Gothic" w:hAnsi="Century Gothic"/>
          <w:noProof/>
          <w:sz w:val="18"/>
        </w:rPr>
        <w:t>(1), 33–40. https://doi.org/10.31289/jebt.v10i1.56789</w:t>
      </w:r>
    </w:p>
    <w:p w14:paraId="527B6488"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Chaffey, D., &amp; Ellis-Chadwick, F. (2019). </w:t>
      </w:r>
      <w:r w:rsidRPr="00522855">
        <w:rPr>
          <w:rFonts w:ascii="Century Gothic" w:hAnsi="Century Gothic"/>
          <w:i/>
          <w:iCs/>
          <w:noProof/>
          <w:sz w:val="18"/>
        </w:rPr>
        <w:t>Digital marketing</w:t>
      </w:r>
      <w:r w:rsidRPr="00522855">
        <w:rPr>
          <w:rFonts w:ascii="Century Gothic" w:hAnsi="Century Gothic"/>
          <w:noProof/>
          <w:sz w:val="18"/>
        </w:rPr>
        <w:t xml:space="preserve"> (7th ed.). Pearson Education.</w:t>
      </w:r>
    </w:p>
    <w:p w14:paraId="62CC8F78"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Dhewanto, W., Herliana, S., &amp; Wahyuningtyas, R. (2021). Inovasi model bisnis digital bagi UMKM. </w:t>
      </w:r>
      <w:r w:rsidRPr="00522855">
        <w:rPr>
          <w:rFonts w:ascii="Century Gothic" w:hAnsi="Century Gothic"/>
          <w:i/>
          <w:iCs/>
          <w:noProof/>
          <w:sz w:val="18"/>
        </w:rPr>
        <w:t>Jurnal Teknologi Dan Manajemen</w:t>
      </w:r>
      <w:r w:rsidRPr="00522855">
        <w:rPr>
          <w:rFonts w:ascii="Century Gothic" w:hAnsi="Century Gothic"/>
          <w:noProof/>
          <w:sz w:val="18"/>
        </w:rPr>
        <w:t xml:space="preserve">, </w:t>
      </w:r>
      <w:r w:rsidRPr="00522855">
        <w:rPr>
          <w:rFonts w:ascii="Century Gothic" w:hAnsi="Century Gothic"/>
          <w:i/>
          <w:iCs/>
          <w:noProof/>
          <w:sz w:val="18"/>
        </w:rPr>
        <w:t>19</w:t>
      </w:r>
      <w:r w:rsidRPr="00522855">
        <w:rPr>
          <w:rFonts w:ascii="Century Gothic" w:hAnsi="Century Gothic"/>
          <w:noProof/>
          <w:sz w:val="18"/>
        </w:rPr>
        <w:t>(2), 123–134.</w:t>
      </w:r>
    </w:p>
    <w:p w14:paraId="5CA8D52B"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Hendriadi, A., Putri, R. D., &amp; Susanti, E. (2019). Strategi digital marketing untuk UMKM berbasis media sosial. </w:t>
      </w:r>
      <w:r w:rsidRPr="00522855">
        <w:rPr>
          <w:rFonts w:ascii="Century Gothic" w:hAnsi="Century Gothic"/>
          <w:i/>
          <w:iCs/>
          <w:noProof/>
          <w:sz w:val="18"/>
        </w:rPr>
        <w:t>Jurnal Teknologi Dan Sistem Informasi</w:t>
      </w:r>
      <w:r w:rsidRPr="00522855">
        <w:rPr>
          <w:rFonts w:ascii="Century Gothic" w:hAnsi="Century Gothic"/>
          <w:noProof/>
          <w:sz w:val="18"/>
        </w:rPr>
        <w:t xml:space="preserve">, </w:t>
      </w:r>
      <w:r w:rsidRPr="00522855">
        <w:rPr>
          <w:rFonts w:ascii="Century Gothic" w:hAnsi="Century Gothic"/>
          <w:i/>
          <w:iCs/>
          <w:noProof/>
          <w:sz w:val="18"/>
        </w:rPr>
        <w:t>7</w:t>
      </w:r>
      <w:r w:rsidRPr="00522855">
        <w:rPr>
          <w:rFonts w:ascii="Century Gothic" w:hAnsi="Century Gothic"/>
          <w:noProof/>
          <w:sz w:val="18"/>
        </w:rPr>
        <w:t>(1), 23–30.</w:t>
      </w:r>
    </w:p>
    <w:p w14:paraId="5406C602"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Huda, M., &amp; Isnaini, R. (2021). Pelatihan digital marketing sebagai upaya peningkatan daya saing UMKM. </w:t>
      </w:r>
      <w:r w:rsidRPr="00522855">
        <w:rPr>
          <w:rFonts w:ascii="Century Gothic" w:hAnsi="Century Gothic"/>
          <w:i/>
          <w:iCs/>
          <w:noProof/>
          <w:sz w:val="18"/>
        </w:rPr>
        <w:lastRenderedPageBreak/>
        <w:t>Jurnal Abdimas Inspiratif</w:t>
      </w:r>
      <w:r w:rsidRPr="00522855">
        <w:rPr>
          <w:rFonts w:ascii="Century Gothic" w:hAnsi="Century Gothic"/>
          <w:noProof/>
          <w:sz w:val="18"/>
        </w:rPr>
        <w:t xml:space="preserve">, </w:t>
      </w:r>
      <w:r w:rsidRPr="00522855">
        <w:rPr>
          <w:rFonts w:ascii="Century Gothic" w:hAnsi="Century Gothic"/>
          <w:i/>
          <w:iCs/>
          <w:noProof/>
          <w:sz w:val="18"/>
        </w:rPr>
        <w:t>4</w:t>
      </w:r>
      <w:r w:rsidRPr="00522855">
        <w:rPr>
          <w:rFonts w:ascii="Century Gothic" w:hAnsi="Century Gothic"/>
          <w:noProof/>
          <w:sz w:val="18"/>
        </w:rPr>
        <w:t>(2), 112–120.</w:t>
      </w:r>
    </w:p>
    <w:p w14:paraId="22E73071"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Irawan, B., &amp; Wahyudi, T. (2022). Efektivitas pelatihan dan pendampingan digital marketing dalam peningkatan kapasitas pemasaran UMKM. </w:t>
      </w:r>
      <w:r w:rsidRPr="00522855">
        <w:rPr>
          <w:rFonts w:ascii="Century Gothic" w:hAnsi="Century Gothic"/>
          <w:i/>
          <w:iCs/>
          <w:noProof/>
          <w:sz w:val="18"/>
        </w:rPr>
        <w:t>Jurnal Pengabdian Kepada Masyarakat</w:t>
      </w:r>
      <w:r w:rsidRPr="00522855">
        <w:rPr>
          <w:rFonts w:ascii="Century Gothic" w:hAnsi="Century Gothic"/>
          <w:noProof/>
          <w:sz w:val="18"/>
        </w:rPr>
        <w:t xml:space="preserve">, </w:t>
      </w:r>
      <w:r w:rsidRPr="00522855">
        <w:rPr>
          <w:rFonts w:ascii="Century Gothic" w:hAnsi="Century Gothic"/>
          <w:i/>
          <w:iCs/>
          <w:noProof/>
          <w:sz w:val="18"/>
        </w:rPr>
        <w:t>6</w:t>
      </w:r>
      <w:r w:rsidRPr="00522855">
        <w:rPr>
          <w:rFonts w:ascii="Century Gothic" w:hAnsi="Century Gothic"/>
          <w:noProof/>
          <w:sz w:val="18"/>
        </w:rPr>
        <w:t>(3), 251–259.</w:t>
      </w:r>
    </w:p>
    <w:p w14:paraId="1A3A203E"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Kementerian Koperasi dan UKM RI. (2023). </w:t>
      </w:r>
      <w:r w:rsidRPr="00522855">
        <w:rPr>
          <w:rFonts w:ascii="Century Gothic" w:hAnsi="Century Gothic"/>
          <w:i/>
          <w:iCs/>
          <w:noProof/>
          <w:sz w:val="18"/>
        </w:rPr>
        <w:t>Data UMKM Tahun 2023</w:t>
      </w:r>
      <w:r w:rsidRPr="00522855">
        <w:rPr>
          <w:rFonts w:ascii="Century Gothic" w:hAnsi="Century Gothic"/>
          <w:noProof/>
          <w:sz w:val="18"/>
        </w:rPr>
        <w:t>.</w:t>
      </w:r>
    </w:p>
    <w:p w14:paraId="42F39F0C"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Nugroho, A., Widiastuti, E., &amp; Septiani, M. (2023). Tantangan literasi digital dalam pengembangan UMKM. </w:t>
      </w:r>
      <w:r w:rsidRPr="00522855">
        <w:rPr>
          <w:rFonts w:ascii="Century Gothic" w:hAnsi="Century Gothic"/>
          <w:i/>
          <w:iCs/>
          <w:noProof/>
          <w:sz w:val="18"/>
        </w:rPr>
        <w:t>Jurnal Inovasi Dan Transformasi Digital</w:t>
      </w:r>
      <w:r w:rsidRPr="00522855">
        <w:rPr>
          <w:rFonts w:ascii="Century Gothic" w:hAnsi="Century Gothic"/>
          <w:noProof/>
          <w:sz w:val="18"/>
        </w:rPr>
        <w:t xml:space="preserve">, </w:t>
      </w:r>
      <w:r w:rsidRPr="00522855">
        <w:rPr>
          <w:rFonts w:ascii="Century Gothic" w:hAnsi="Century Gothic"/>
          <w:i/>
          <w:iCs/>
          <w:noProof/>
          <w:sz w:val="18"/>
        </w:rPr>
        <w:t>5</w:t>
      </w:r>
      <w:r w:rsidRPr="00522855">
        <w:rPr>
          <w:rFonts w:ascii="Century Gothic" w:hAnsi="Century Gothic"/>
          <w:noProof/>
          <w:sz w:val="18"/>
        </w:rPr>
        <w:t>(1), 80–88.</w:t>
      </w:r>
    </w:p>
    <w:p w14:paraId="172975DD"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Putri, V. Y., &amp; Nugroheni, R. A. (2021). Peran digital marketing dalam memperluas jangkauan pasar UMKM di era industri 4.0. </w:t>
      </w:r>
      <w:r w:rsidRPr="00522855">
        <w:rPr>
          <w:rFonts w:ascii="Century Gothic" w:hAnsi="Century Gothic"/>
          <w:i/>
          <w:iCs/>
          <w:noProof/>
          <w:sz w:val="18"/>
        </w:rPr>
        <w:t>Jurnal Bisnis Digital</w:t>
      </w:r>
      <w:r w:rsidRPr="00522855">
        <w:rPr>
          <w:rFonts w:ascii="Century Gothic" w:hAnsi="Century Gothic"/>
          <w:noProof/>
          <w:sz w:val="18"/>
        </w:rPr>
        <w:t xml:space="preserve">, </w:t>
      </w:r>
      <w:r w:rsidRPr="00522855">
        <w:rPr>
          <w:rFonts w:ascii="Century Gothic" w:hAnsi="Century Gothic"/>
          <w:i/>
          <w:iCs/>
          <w:noProof/>
          <w:sz w:val="18"/>
        </w:rPr>
        <w:t>2</w:t>
      </w:r>
      <w:r w:rsidRPr="00522855">
        <w:rPr>
          <w:rFonts w:ascii="Century Gothic" w:hAnsi="Century Gothic"/>
          <w:noProof/>
          <w:sz w:val="18"/>
        </w:rPr>
        <w:t>(2), 77–86.</w:t>
      </w:r>
    </w:p>
    <w:p w14:paraId="2C9B6558"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Rahman, F., &amp; Wulandari, T. (2021). Pemanfaatan media sosial sebagai sarana promosi dan branding UMKM. </w:t>
      </w:r>
      <w:r w:rsidRPr="00522855">
        <w:rPr>
          <w:rFonts w:ascii="Century Gothic" w:hAnsi="Century Gothic"/>
          <w:i/>
          <w:iCs/>
          <w:noProof/>
          <w:sz w:val="18"/>
        </w:rPr>
        <w:t>Jurnal Komunikasi Dan Bisnis</w:t>
      </w:r>
      <w:r w:rsidRPr="00522855">
        <w:rPr>
          <w:rFonts w:ascii="Century Gothic" w:hAnsi="Century Gothic"/>
          <w:noProof/>
          <w:sz w:val="18"/>
        </w:rPr>
        <w:t xml:space="preserve">, </w:t>
      </w:r>
      <w:r w:rsidRPr="00522855">
        <w:rPr>
          <w:rFonts w:ascii="Century Gothic" w:hAnsi="Century Gothic"/>
          <w:i/>
          <w:iCs/>
          <w:noProof/>
          <w:sz w:val="18"/>
        </w:rPr>
        <w:t>5</w:t>
      </w:r>
      <w:r w:rsidRPr="00522855">
        <w:rPr>
          <w:rFonts w:ascii="Century Gothic" w:hAnsi="Century Gothic"/>
          <w:noProof/>
          <w:sz w:val="18"/>
        </w:rPr>
        <w:t>(1), 55–63.</w:t>
      </w:r>
    </w:p>
    <w:p w14:paraId="608BB470"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Rifai, M., &amp; Meiliana. (2020). Hambatan adopsi teknologi digital oleh UMKM di Indonesia. </w:t>
      </w:r>
      <w:r w:rsidRPr="00522855">
        <w:rPr>
          <w:rFonts w:ascii="Century Gothic" w:hAnsi="Century Gothic"/>
          <w:i/>
          <w:iCs/>
          <w:noProof/>
          <w:sz w:val="18"/>
        </w:rPr>
        <w:t>Jurnal Ekonomi Dan Teknologi</w:t>
      </w:r>
      <w:r w:rsidRPr="00522855">
        <w:rPr>
          <w:rFonts w:ascii="Century Gothic" w:hAnsi="Century Gothic"/>
          <w:noProof/>
          <w:sz w:val="18"/>
        </w:rPr>
        <w:t xml:space="preserve">, </w:t>
      </w:r>
      <w:r w:rsidRPr="00522855">
        <w:rPr>
          <w:rFonts w:ascii="Century Gothic" w:hAnsi="Century Gothic"/>
          <w:i/>
          <w:iCs/>
          <w:noProof/>
          <w:sz w:val="18"/>
        </w:rPr>
        <w:t>15</w:t>
      </w:r>
      <w:r w:rsidRPr="00522855">
        <w:rPr>
          <w:rFonts w:ascii="Century Gothic" w:hAnsi="Century Gothic"/>
          <w:noProof/>
          <w:sz w:val="18"/>
        </w:rPr>
        <w:t>(2), 103–112.</w:t>
      </w:r>
    </w:p>
    <w:p w14:paraId="6A9613DD"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Selviyanti, R., Sari, P., &amp; Aditya, R. (2023). Pemberdayaan UMKM melalui optimalisasi pemasaran digital berbasis media sosial. </w:t>
      </w:r>
      <w:r w:rsidRPr="00522855">
        <w:rPr>
          <w:rFonts w:ascii="Century Gothic" w:hAnsi="Century Gothic"/>
          <w:i/>
          <w:iCs/>
          <w:noProof/>
          <w:sz w:val="18"/>
        </w:rPr>
        <w:t>Jurnal Ekonomi Kreatif Dan Digital</w:t>
      </w:r>
      <w:r w:rsidRPr="00522855">
        <w:rPr>
          <w:rFonts w:ascii="Century Gothic" w:hAnsi="Century Gothic"/>
          <w:noProof/>
          <w:sz w:val="18"/>
        </w:rPr>
        <w:t xml:space="preserve">, </w:t>
      </w:r>
      <w:r w:rsidRPr="00522855">
        <w:rPr>
          <w:rFonts w:ascii="Century Gothic" w:hAnsi="Century Gothic"/>
          <w:i/>
          <w:iCs/>
          <w:noProof/>
          <w:sz w:val="18"/>
        </w:rPr>
        <w:t>6</w:t>
      </w:r>
      <w:r w:rsidRPr="00522855">
        <w:rPr>
          <w:rFonts w:ascii="Century Gothic" w:hAnsi="Century Gothic"/>
          <w:noProof/>
          <w:sz w:val="18"/>
        </w:rPr>
        <w:t>(1), 99–106.</w:t>
      </w:r>
    </w:p>
    <w:p w14:paraId="1A84E3B3"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Setiawan, D., &amp; Dewi, A. P. (2020). Strategi penguatan kapasitas digital UMKM berbasis potensi lokal. </w:t>
      </w:r>
      <w:r w:rsidRPr="00522855">
        <w:rPr>
          <w:rFonts w:ascii="Century Gothic" w:hAnsi="Century Gothic"/>
          <w:i/>
          <w:iCs/>
          <w:noProof/>
          <w:sz w:val="18"/>
        </w:rPr>
        <w:t>Jurnal Pemberdayaan Ekonomi</w:t>
      </w:r>
      <w:r w:rsidRPr="00522855">
        <w:rPr>
          <w:rFonts w:ascii="Century Gothic" w:hAnsi="Century Gothic"/>
          <w:noProof/>
          <w:sz w:val="18"/>
        </w:rPr>
        <w:t xml:space="preserve">, </w:t>
      </w:r>
      <w:r w:rsidRPr="00522855">
        <w:rPr>
          <w:rFonts w:ascii="Century Gothic" w:hAnsi="Century Gothic"/>
          <w:i/>
          <w:iCs/>
          <w:noProof/>
          <w:sz w:val="18"/>
        </w:rPr>
        <w:t>3</w:t>
      </w:r>
      <w:r w:rsidRPr="00522855">
        <w:rPr>
          <w:rFonts w:ascii="Century Gothic" w:hAnsi="Century Gothic"/>
          <w:noProof/>
          <w:sz w:val="18"/>
        </w:rPr>
        <w:t>(2), 133–142.</w:t>
      </w:r>
    </w:p>
    <w:p w14:paraId="771FF868"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Slamet, S., &amp; Martono, B. (2022). Kontribusi UMKM terhadap pembangunan ekonomi nasional. </w:t>
      </w:r>
      <w:r w:rsidRPr="00522855">
        <w:rPr>
          <w:rFonts w:ascii="Century Gothic" w:hAnsi="Century Gothic"/>
          <w:i/>
          <w:iCs/>
          <w:noProof/>
          <w:sz w:val="18"/>
        </w:rPr>
        <w:t>Jurnal Ekonomi Makro Indonesia</w:t>
      </w:r>
      <w:r w:rsidRPr="00522855">
        <w:rPr>
          <w:rFonts w:ascii="Century Gothic" w:hAnsi="Century Gothic"/>
          <w:noProof/>
          <w:sz w:val="18"/>
        </w:rPr>
        <w:t xml:space="preserve">, </w:t>
      </w:r>
      <w:r w:rsidRPr="00522855">
        <w:rPr>
          <w:rFonts w:ascii="Century Gothic" w:hAnsi="Century Gothic"/>
          <w:i/>
          <w:iCs/>
          <w:noProof/>
          <w:sz w:val="18"/>
        </w:rPr>
        <w:t>7</w:t>
      </w:r>
      <w:r w:rsidRPr="00522855">
        <w:rPr>
          <w:rFonts w:ascii="Century Gothic" w:hAnsi="Century Gothic"/>
          <w:noProof/>
          <w:sz w:val="18"/>
        </w:rPr>
        <w:t>(1), 17–24.</w:t>
      </w:r>
    </w:p>
    <w:p w14:paraId="20899855"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Susilawati, H., Anggraeni, L., &amp; Febriani, A. (2020). Strategi digital marketing bagi UMKM berbasis media sosial. </w:t>
      </w:r>
      <w:r w:rsidRPr="00522855">
        <w:rPr>
          <w:rFonts w:ascii="Century Gothic" w:hAnsi="Century Gothic"/>
          <w:i/>
          <w:iCs/>
          <w:noProof/>
          <w:sz w:val="18"/>
        </w:rPr>
        <w:t>Jurnal Pemasaran Dan Inovasi</w:t>
      </w:r>
      <w:r w:rsidRPr="00522855">
        <w:rPr>
          <w:rFonts w:ascii="Century Gothic" w:hAnsi="Century Gothic"/>
          <w:noProof/>
          <w:sz w:val="18"/>
        </w:rPr>
        <w:t xml:space="preserve">, </w:t>
      </w:r>
      <w:r w:rsidRPr="00522855">
        <w:rPr>
          <w:rFonts w:ascii="Century Gothic" w:hAnsi="Century Gothic"/>
          <w:i/>
          <w:iCs/>
          <w:noProof/>
          <w:sz w:val="18"/>
        </w:rPr>
        <w:t>3</w:t>
      </w:r>
      <w:r w:rsidRPr="00522855">
        <w:rPr>
          <w:rFonts w:ascii="Century Gothic" w:hAnsi="Century Gothic"/>
          <w:noProof/>
          <w:sz w:val="18"/>
        </w:rPr>
        <w:t>(1), 90–100.</w:t>
      </w:r>
    </w:p>
    <w:p w14:paraId="59A5B3BE"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Sutopo, R., &amp; Yuliani, T. (2023). Transformasi digital UMKM melalui pelatihan terpadu berbasis komunitas. </w:t>
      </w:r>
      <w:r w:rsidRPr="00522855">
        <w:rPr>
          <w:rFonts w:ascii="Century Gothic" w:hAnsi="Century Gothic"/>
          <w:i/>
          <w:iCs/>
          <w:noProof/>
          <w:sz w:val="18"/>
        </w:rPr>
        <w:t>Jurnal Transformasi Ekonomi Dan Sosial</w:t>
      </w:r>
      <w:r w:rsidRPr="00522855">
        <w:rPr>
          <w:rFonts w:ascii="Century Gothic" w:hAnsi="Century Gothic"/>
          <w:noProof/>
          <w:sz w:val="18"/>
        </w:rPr>
        <w:t xml:space="preserve">, </w:t>
      </w:r>
      <w:r w:rsidRPr="00522855">
        <w:rPr>
          <w:rFonts w:ascii="Century Gothic" w:hAnsi="Century Gothic"/>
          <w:i/>
          <w:iCs/>
          <w:noProof/>
          <w:sz w:val="18"/>
        </w:rPr>
        <w:t>4</w:t>
      </w:r>
      <w:r w:rsidRPr="00522855">
        <w:rPr>
          <w:rFonts w:ascii="Century Gothic" w:hAnsi="Century Gothic"/>
          <w:noProof/>
          <w:sz w:val="18"/>
        </w:rPr>
        <w:t>(2), 145–152.</w:t>
      </w:r>
    </w:p>
    <w:p w14:paraId="44ED6913"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Wardani, D. A., &amp; Anggraeni, S. (2022). Literasi komunikasi visual dalam promosi digital UMKM. </w:t>
      </w:r>
      <w:r w:rsidRPr="00522855">
        <w:rPr>
          <w:rFonts w:ascii="Century Gothic" w:hAnsi="Century Gothic"/>
          <w:i/>
          <w:iCs/>
          <w:noProof/>
          <w:sz w:val="18"/>
        </w:rPr>
        <w:t>Jurnal Desain Komunikasi Visual</w:t>
      </w:r>
      <w:r w:rsidRPr="00522855">
        <w:rPr>
          <w:rFonts w:ascii="Century Gothic" w:hAnsi="Century Gothic"/>
          <w:noProof/>
          <w:sz w:val="18"/>
        </w:rPr>
        <w:t xml:space="preserve">, </w:t>
      </w:r>
      <w:r w:rsidRPr="00522855">
        <w:rPr>
          <w:rFonts w:ascii="Century Gothic" w:hAnsi="Century Gothic"/>
          <w:i/>
          <w:iCs/>
          <w:noProof/>
          <w:sz w:val="18"/>
        </w:rPr>
        <w:t>5</w:t>
      </w:r>
      <w:r w:rsidRPr="00522855">
        <w:rPr>
          <w:rFonts w:ascii="Century Gothic" w:hAnsi="Century Gothic"/>
          <w:noProof/>
          <w:sz w:val="18"/>
        </w:rPr>
        <w:t>(1), 42–50.</w:t>
      </w:r>
    </w:p>
    <w:p w14:paraId="62E4CAB4" w14:textId="77777777" w:rsidR="00522855" w:rsidRPr="00522855" w:rsidRDefault="00522855" w:rsidP="00522855">
      <w:pPr>
        <w:widowControl w:val="0"/>
        <w:autoSpaceDE w:val="0"/>
        <w:autoSpaceDN w:val="0"/>
        <w:adjustRightInd w:val="0"/>
        <w:ind w:left="480" w:hanging="480"/>
        <w:jc w:val="both"/>
        <w:rPr>
          <w:rFonts w:ascii="Century Gothic" w:hAnsi="Century Gothic"/>
          <w:noProof/>
          <w:sz w:val="18"/>
        </w:rPr>
      </w:pPr>
      <w:r w:rsidRPr="00522855">
        <w:rPr>
          <w:rFonts w:ascii="Century Gothic" w:hAnsi="Century Gothic"/>
          <w:noProof/>
          <w:sz w:val="18"/>
        </w:rPr>
        <w:t xml:space="preserve">Wibowo, H., Santosa, B., &amp; Sari, N. (2022). Pelatihan digital marketing sebagai strategi peningkatan daya saing UMKM. </w:t>
      </w:r>
      <w:r w:rsidRPr="00522855">
        <w:rPr>
          <w:rFonts w:ascii="Century Gothic" w:hAnsi="Century Gothic"/>
          <w:i/>
          <w:iCs/>
          <w:noProof/>
          <w:sz w:val="18"/>
        </w:rPr>
        <w:t>Jurnal Pemberdayaan Dan Inovasi Bisnis</w:t>
      </w:r>
      <w:r w:rsidRPr="00522855">
        <w:rPr>
          <w:rFonts w:ascii="Century Gothic" w:hAnsi="Century Gothic"/>
          <w:noProof/>
          <w:sz w:val="18"/>
        </w:rPr>
        <w:t xml:space="preserve">, </w:t>
      </w:r>
      <w:r w:rsidRPr="00522855">
        <w:rPr>
          <w:rFonts w:ascii="Century Gothic" w:hAnsi="Century Gothic"/>
          <w:i/>
          <w:iCs/>
          <w:noProof/>
          <w:sz w:val="18"/>
        </w:rPr>
        <w:t>4</w:t>
      </w:r>
      <w:r w:rsidRPr="00522855">
        <w:rPr>
          <w:rFonts w:ascii="Century Gothic" w:hAnsi="Century Gothic"/>
          <w:noProof/>
          <w:sz w:val="18"/>
        </w:rPr>
        <w:t>(3), 175–184.</w:t>
      </w:r>
    </w:p>
    <w:p w14:paraId="72131665" w14:textId="08ED5F1C" w:rsidR="00522855" w:rsidRDefault="00522855" w:rsidP="00522855">
      <w:pPr>
        <w:jc w:val="both"/>
        <w:rPr>
          <w:rFonts w:ascii="Century Gothic" w:hAnsi="Century Gothic"/>
          <w:b/>
          <w:bCs/>
          <w:sz w:val="18"/>
          <w:szCs w:val="18"/>
        </w:rPr>
      </w:pPr>
      <w:r>
        <w:rPr>
          <w:rFonts w:ascii="Century Gothic" w:hAnsi="Century Gothic"/>
          <w:b/>
          <w:bCs/>
          <w:sz w:val="18"/>
          <w:szCs w:val="18"/>
        </w:rPr>
        <w:fldChar w:fldCharType="end"/>
      </w:r>
    </w:p>
    <w:p w14:paraId="0119A03D" w14:textId="77777777" w:rsidR="0081133C" w:rsidRPr="0081133C" w:rsidRDefault="0081133C" w:rsidP="0081133C">
      <w:pPr>
        <w:rPr>
          <w:rFonts w:ascii="Century Gothic" w:hAnsi="Century Gothic"/>
          <w:sz w:val="18"/>
          <w:szCs w:val="18"/>
        </w:rPr>
      </w:pPr>
    </w:p>
    <w:sectPr w:rsidR="0081133C" w:rsidRPr="0081133C" w:rsidSect="00191B38">
      <w:pgSz w:w="11906" w:h="16838"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08FB8" w14:textId="77777777" w:rsidR="001059B7" w:rsidRDefault="001059B7" w:rsidP="008834B4">
      <w:r>
        <w:separator/>
      </w:r>
    </w:p>
  </w:endnote>
  <w:endnote w:type="continuationSeparator" w:id="0">
    <w:p w14:paraId="49D43C75" w14:textId="77777777" w:rsidR="001059B7" w:rsidRDefault="001059B7"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Times New Roman"/>
    <w:panose1 w:val="020B0604020202020204"/>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roman"/>
    <w:pitch w:val="variable"/>
    <w:sig w:usb0="E0002AFF" w:usb1="C0007841" w:usb2="00000009" w:usb3="00000000" w:csb0="000001FF" w:csb1="00000000"/>
  </w:font>
  <w:font w:name="Avenir Black">
    <w:panose1 w:val="020B08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6601" w14:textId="55A9A5A2" w:rsidR="007F77C1" w:rsidRPr="00FA56E2" w:rsidRDefault="007F77C1">
    <w:pPr>
      <w:pStyle w:val="Footer"/>
      <w:rPr>
        <w:sz w:val="14"/>
        <w:szCs w:val="14"/>
      </w:rPr>
    </w:pPr>
  </w:p>
  <w:p w14:paraId="3749FA41" w14:textId="4CE8CE08" w:rsidR="007F77C1" w:rsidRPr="00C1211D" w:rsidRDefault="007F77C1" w:rsidP="000A54FC">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D406E" w14:textId="77777777" w:rsidR="001059B7" w:rsidRDefault="001059B7" w:rsidP="008834B4">
      <w:r>
        <w:separator/>
      </w:r>
    </w:p>
  </w:footnote>
  <w:footnote w:type="continuationSeparator" w:id="0">
    <w:p w14:paraId="44FADD7F" w14:textId="77777777" w:rsidR="001059B7" w:rsidRDefault="001059B7"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proofErr w:type="gramEnd"/>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59B7">
      <w:rPr>
        <w:noProof/>
      </w:rPr>
      <w:pict w14:anchorId="278AE471">
        <v:rect id="Rectangle 1" o:spid="_x0000_s1025"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&#13;&#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1FB17E3"/>
    <w:multiLevelType w:val="hybridMultilevel"/>
    <w:tmpl w:val="D61EEA0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A4FCB"/>
    <w:multiLevelType w:val="hybridMultilevel"/>
    <w:tmpl w:val="A860D5A8"/>
    <w:lvl w:ilvl="0" w:tplc="F19EE3A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2729F9"/>
    <w:multiLevelType w:val="hybridMultilevel"/>
    <w:tmpl w:val="493E503C"/>
    <w:lvl w:ilvl="0" w:tplc="402438E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7BC62AB"/>
    <w:multiLevelType w:val="hybridMultilevel"/>
    <w:tmpl w:val="700862FA"/>
    <w:lvl w:ilvl="0" w:tplc="67B85A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3D3821"/>
    <w:multiLevelType w:val="hybridMultilevel"/>
    <w:tmpl w:val="69821A5A"/>
    <w:lvl w:ilvl="0" w:tplc="644AC2FE">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C7680E"/>
    <w:multiLevelType w:val="hybridMultilevel"/>
    <w:tmpl w:val="FD94CE6C"/>
    <w:lvl w:ilvl="0" w:tplc="D9507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0B24282"/>
    <w:multiLevelType w:val="multilevel"/>
    <w:tmpl w:val="4BFA2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A326CA"/>
    <w:multiLevelType w:val="hybridMultilevel"/>
    <w:tmpl w:val="595EC928"/>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335C25"/>
    <w:multiLevelType w:val="hybridMultilevel"/>
    <w:tmpl w:val="A72A9614"/>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465DE7"/>
    <w:multiLevelType w:val="hybridMultilevel"/>
    <w:tmpl w:val="4A6A1174"/>
    <w:lvl w:ilvl="0" w:tplc="0CF8FAA2">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B13D7F"/>
    <w:multiLevelType w:val="hybridMultilevel"/>
    <w:tmpl w:val="C646ED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C981871"/>
    <w:multiLevelType w:val="hybridMultilevel"/>
    <w:tmpl w:val="1C2E54E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771492"/>
    <w:multiLevelType w:val="hybridMultilevel"/>
    <w:tmpl w:val="6CD48C3E"/>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683906"/>
    <w:multiLevelType w:val="hybridMultilevel"/>
    <w:tmpl w:val="259E657C"/>
    <w:lvl w:ilvl="0" w:tplc="B3B82960">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99E26BB"/>
    <w:multiLevelType w:val="hybridMultilevel"/>
    <w:tmpl w:val="235A9612"/>
    <w:lvl w:ilvl="0" w:tplc="0421000F">
      <w:start w:val="1"/>
      <w:numFmt w:val="decimal"/>
      <w:lvlText w:val="%1."/>
      <w:lvlJc w:val="left"/>
      <w:pPr>
        <w:ind w:left="720" w:hanging="360"/>
      </w:pPr>
    </w:lvl>
    <w:lvl w:ilvl="1" w:tplc="A574F18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AA45D01"/>
    <w:multiLevelType w:val="hybridMultilevel"/>
    <w:tmpl w:val="D0F6ECCA"/>
    <w:lvl w:ilvl="0" w:tplc="892E3E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A5306E1"/>
    <w:multiLevelType w:val="hybridMultilevel"/>
    <w:tmpl w:val="B3E0239A"/>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12"/>
  </w:num>
  <w:num w:numId="3" w16cid:durableId="1784883233">
    <w:abstractNumId w:val="20"/>
  </w:num>
  <w:num w:numId="4" w16cid:durableId="692730025">
    <w:abstractNumId w:val="7"/>
  </w:num>
  <w:num w:numId="5" w16cid:durableId="664289088">
    <w:abstractNumId w:val="16"/>
  </w:num>
  <w:num w:numId="6" w16cid:durableId="719862216">
    <w:abstractNumId w:val="6"/>
  </w:num>
  <w:num w:numId="7" w16cid:durableId="1501657289">
    <w:abstractNumId w:val="5"/>
  </w:num>
  <w:num w:numId="8" w16cid:durableId="737673392">
    <w:abstractNumId w:val="3"/>
  </w:num>
  <w:num w:numId="9" w16cid:durableId="1563368954">
    <w:abstractNumId w:val="11"/>
  </w:num>
  <w:num w:numId="10" w16cid:durableId="1353917424">
    <w:abstractNumId w:val="2"/>
  </w:num>
  <w:num w:numId="11" w16cid:durableId="697007103">
    <w:abstractNumId w:val="18"/>
  </w:num>
  <w:num w:numId="12" w16cid:durableId="1309551003">
    <w:abstractNumId w:val="17"/>
  </w:num>
  <w:num w:numId="13" w16cid:durableId="1673600268">
    <w:abstractNumId w:val="14"/>
  </w:num>
  <w:num w:numId="14" w16cid:durableId="174610696">
    <w:abstractNumId w:val="19"/>
  </w:num>
  <w:num w:numId="15" w16cid:durableId="622082854">
    <w:abstractNumId w:val="1"/>
  </w:num>
  <w:num w:numId="16" w16cid:durableId="1579436254">
    <w:abstractNumId w:val="15"/>
  </w:num>
  <w:num w:numId="17" w16cid:durableId="1225527955">
    <w:abstractNumId w:val="10"/>
  </w:num>
  <w:num w:numId="18" w16cid:durableId="1412581808">
    <w:abstractNumId w:val="9"/>
  </w:num>
  <w:num w:numId="19" w16cid:durableId="1663460553">
    <w:abstractNumId w:val="13"/>
  </w:num>
  <w:num w:numId="20" w16cid:durableId="1145900370">
    <w:abstractNumId w:val="4"/>
  </w:num>
  <w:num w:numId="21" w16cid:durableId="6148240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5A0A"/>
    <w:rsid w:val="00011BDA"/>
    <w:rsid w:val="00014011"/>
    <w:rsid w:val="0001490C"/>
    <w:rsid w:val="00034046"/>
    <w:rsid w:val="000424CB"/>
    <w:rsid w:val="00050DFB"/>
    <w:rsid w:val="000548FD"/>
    <w:rsid w:val="000702F6"/>
    <w:rsid w:val="000714F0"/>
    <w:rsid w:val="00085968"/>
    <w:rsid w:val="00085B45"/>
    <w:rsid w:val="00085D40"/>
    <w:rsid w:val="00091EDD"/>
    <w:rsid w:val="000A1713"/>
    <w:rsid w:val="000A1A61"/>
    <w:rsid w:val="000A35AF"/>
    <w:rsid w:val="000A4990"/>
    <w:rsid w:val="000A54FC"/>
    <w:rsid w:val="000A5DB7"/>
    <w:rsid w:val="000B2543"/>
    <w:rsid w:val="000C11B3"/>
    <w:rsid w:val="000C3154"/>
    <w:rsid w:val="000C6738"/>
    <w:rsid w:val="000D53CB"/>
    <w:rsid w:val="000D5D7E"/>
    <w:rsid w:val="000D7DF7"/>
    <w:rsid w:val="000F481A"/>
    <w:rsid w:val="000F78C4"/>
    <w:rsid w:val="001017F8"/>
    <w:rsid w:val="001054E9"/>
    <w:rsid w:val="001059B7"/>
    <w:rsid w:val="00106EE9"/>
    <w:rsid w:val="00115954"/>
    <w:rsid w:val="00120626"/>
    <w:rsid w:val="001301A4"/>
    <w:rsid w:val="00140641"/>
    <w:rsid w:val="00145228"/>
    <w:rsid w:val="0014619F"/>
    <w:rsid w:val="00154FAF"/>
    <w:rsid w:val="001609C1"/>
    <w:rsid w:val="0017024C"/>
    <w:rsid w:val="0017670A"/>
    <w:rsid w:val="00183EC0"/>
    <w:rsid w:val="00184ED3"/>
    <w:rsid w:val="001907C0"/>
    <w:rsid w:val="00191B38"/>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22800"/>
    <w:rsid w:val="00244211"/>
    <w:rsid w:val="002470B2"/>
    <w:rsid w:val="00253B30"/>
    <w:rsid w:val="00253CF9"/>
    <w:rsid w:val="00256531"/>
    <w:rsid w:val="00257F22"/>
    <w:rsid w:val="002704CB"/>
    <w:rsid w:val="0027481D"/>
    <w:rsid w:val="002839B7"/>
    <w:rsid w:val="00284044"/>
    <w:rsid w:val="00292814"/>
    <w:rsid w:val="0029618B"/>
    <w:rsid w:val="002A07F7"/>
    <w:rsid w:val="002A6639"/>
    <w:rsid w:val="002A7CC5"/>
    <w:rsid w:val="002B029F"/>
    <w:rsid w:val="002B4F1C"/>
    <w:rsid w:val="002B53A9"/>
    <w:rsid w:val="002C3B4D"/>
    <w:rsid w:val="002D23A5"/>
    <w:rsid w:val="002D2588"/>
    <w:rsid w:val="002D66C6"/>
    <w:rsid w:val="002D6FA4"/>
    <w:rsid w:val="002D76C8"/>
    <w:rsid w:val="002F5B8D"/>
    <w:rsid w:val="00305B9F"/>
    <w:rsid w:val="00306300"/>
    <w:rsid w:val="003070DB"/>
    <w:rsid w:val="00315725"/>
    <w:rsid w:val="00316CD5"/>
    <w:rsid w:val="003352E8"/>
    <w:rsid w:val="00337DEE"/>
    <w:rsid w:val="00340E1D"/>
    <w:rsid w:val="003451C6"/>
    <w:rsid w:val="00364615"/>
    <w:rsid w:val="00366132"/>
    <w:rsid w:val="0037001B"/>
    <w:rsid w:val="003759DB"/>
    <w:rsid w:val="00385774"/>
    <w:rsid w:val="0039527F"/>
    <w:rsid w:val="003A2DE8"/>
    <w:rsid w:val="003A6528"/>
    <w:rsid w:val="003B3909"/>
    <w:rsid w:val="003C195A"/>
    <w:rsid w:val="003C4B89"/>
    <w:rsid w:val="003C5838"/>
    <w:rsid w:val="003C77AD"/>
    <w:rsid w:val="003F5908"/>
    <w:rsid w:val="00401CD4"/>
    <w:rsid w:val="0040725F"/>
    <w:rsid w:val="00417860"/>
    <w:rsid w:val="00427243"/>
    <w:rsid w:val="0043367B"/>
    <w:rsid w:val="00440A7F"/>
    <w:rsid w:val="00442A69"/>
    <w:rsid w:val="00447BEA"/>
    <w:rsid w:val="00452B2A"/>
    <w:rsid w:val="00455068"/>
    <w:rsid w:val="004626B1"/>
    <w:rsid w:val="00464FBD"/>
    <w:rsid w:val="00471381"/>
    <w:rsid w:val="00471A4A"/>
    <w:rsid w:val="0048214E"/>
    <w:rsid w:val="004A1823"/>
    <w:rsid w:val="004A3E8C"/>
    <w:rsid w:val="004B6F4D"/>
    <w:rsid w:val="004C7E2F"/>
    <w:rsid w:val="004D11FB"/>
    <w:rsid w:val="004D75B8"/>
    <w:rsid w:val="004E796A"/>
    <w:rsid w:val="005013A9"/>
    <w:rsid w:val="00510D82"/>
    <w:rsid w:val="00512D3B"/>
    <w:rsid w:val="00514265"/>
    <w:rsid w:val="0052165B"/>
    <w:rsid w:val="00522855"/>
    <w:rsid w:val="00530252"/>
    <w:rsid w:val="00532219"/>
    <w:rsid w:val="00533CA2"/>
    <w:rsid w:val="0053436A"/>
    <w:rsid w:val="00542E5F"/>
    <w:rsid w:val="005438D7"/>
    <w:rsid w:val="00546E69"/>
    <w:rsid w:val="00554C50"/>
    <w:rsid w:val="0055713B"/>
    <w:rsid w:val="00565553"/>
    <w:rsid w:val="00575E58"/>
    <w:rsid w:val="00580595"/>
    <w:rsid w:val="0059170C"/>
    <w:rsid w:val="0059234D"/>
    <w:rsid w:val="005955F2"/>
    <w:rsid w:val="005A0305"/>
    <w:rsid w:val="005A50B9"/>
    <w:rsid w:val="005B23C1"/>
    <w:rsid w:val="005B7CEA"/>
    <w:rsid w:val="005C5E9E"/>
    <w:rsid w:val="005D64C7"/>
    <w:rsid w:val="005D7AAC"/>
    <w:rsid w:val="005E392A"/>
    <w:rsid w:val="005F6234"/>
    <w:rsid w:val="00606911"/>
    <w:rsid w:val="00613245"/>
    <w:rsid w:val="00632403"/>
    <w:rsid w:val="0067254B"/>
    <w:rsid w:val="006748D9"/>
    <w:rsid w:val="00682117"/>
    <w:rsid w:val="00686CE1"/>
    <w:rsid w:val="006A761E"/>
    <w:rsid w:val="006C4214"/>
    <w:rsid w:val="006D19AF"/>
    <w:rsid w:val="006D1B21"/>
    <w:rsid w:val="006D4DC9"/>
    <w:rsid w:val="006D6C83"/>
    <w:rsid w:val="006D7141"/>
    <w:rsid w:val="006E0907"/>
    <w:rsid w:val="006F1117"/>
    <w:rsid w:val="006F1E24"/>
    <w:rsid w:val="006F3D3C"/>
    <w:rsid w:val="006F4123"/>
    <w:rsid w:val="007015F3"/>
    <w:rsid w:val="00710C0A"/>
    <w:rsid w:val="00710EEC"/>
    <w:rsid w:val="00713A48"/>
    <w:rsid w:val="00713C2A"/>
    <w:rsid w:val="00726A49"/>
    <w:rsid w:val="007556DF"/>
    <w:rsid w:val="00773E88"/>
    <w:rsid w:val="00784E5D"/>
    <w:rsid w:val="00796CD8"/>
    <w:rsid w:val="007A0537"/>
    <w:rsid w:val="007A1D24"/>
    <w:rsid w:val="007A3EB5"/>
    <w:rsid w:val="007C6FC5"/>
    <w:rsid w:val="007D266C"/>
    <w:rsid w:val="007D29A8"/>
    <w:rsid w:val="007E1FC6"/>
    <w:rsid w:val="007E71DC"/>
    <w:rsid w:val="007F48D1"/>
    <w:rsid w:val="007F6D69"/>
    <w:rsid w:val="007F6FD9"/>
    <w:rsid w:val="007F77C1"/>
    <w:rsid w:val="008042A8"/>
    <w:rsid w:val="00807961"/>
    <w:rsid w:val="0081133C"/>
    <w:rsid w:val="008134EA"/>
    <w:rsid w:val="00815281"/>
    <w:rsid w:val="00820F73"/>
    <w:rsid w:val="00823074"/>
    <w:rsid w:val="008243A7"/>
    <w:rsid w:val="00826A6B"/>
    <w:rsid w:val="00827B82"/>
    <w:rsid w:val="00845CDA"/>
    <w:rsid w:val="008545BE"/>
    <w:rsid w:val="0086167A"/>
    <w:rsid w:val="008645DC"/>
    <w:rsid w:val="00876B55"/>
    <w:rsid w:val="00882BBD"/>
    <w:rsid w:val="008834B4"/>
    <w:rsid w:val="008971AE"/>
    <w:rsid w:val="008A1FB1"/>
    <w:rsid w:val="008C6F30"/>
    <w:rsid w:val="008D6410"/>
    <w:rsid w:val="008F089B"/>
    <w:rsid w:val="008F0C3E"/>
    <w:rsid w:val="009048E5"/>
    <w:rsid w:val="0091041E"/>
    <w:rsid w:val="009115D2"/>
    <w:rsid w:val="00911F4C"/>
    <w:rsid w:val="00916B1D"/>
    <w:rsid w:val="00923DFB"/>
    <w:rsid w:val="00934C8B"/>
    <w:rsid w:val="0094194A"/>
    <w:rsid w:val="00943B7A"/>
    <w:rsid w:val="00971183"/>
    <w:rsid w:val="00971692"/>
    <w:rsid w:val="009751A1"/>
    <w:rsid w:val="009B0A5B"/>
    <w:rsid w:val="009B5803"/>
    <w:rsid w:val="009C1F59"/>
    <w:rsid w:val="009C59E4"/>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02E1"/>
    <w:rsid w:val="00A73991"/>
    <w:rsid w:val="00A901F6"/>
    <w:rsid w:val="00A909A3"/>
    <w:rsid w:val="00AA6D5B"/>
    <w:rsid w:val="00AB11F6"/>
    <w:rsid w:val="00AB1289"/>
    <w:rsid w:val="00AC1883"/>
    <w:rsid w:val="00AD2B84"/>
    <w:rsid w:val="00AD38F8"/>
    <w:rsid w:val="00AE4F57"/>
    <w:rsid w:val="00AF3935"/>
    <w:rsid w:val="00B04046"/>
    <w:rsid w:val="00B119A1"/>
    <w:rsid w:val="00B21A44"/>
    <w:rsid w:val="00B228A6"/>
    <w:rsid w:val="00B24F44"/>
    <w:rsid w:val="00B40BD8"/>
    <w:rsid w:val="00B45409"/>
    <w:rsid w:val="00B644CD"/>
    <w:rsid w:val="00B80BB9"/>
    <w:rsid w:val="00B829DF"/>
    <w:rsid w:val="00B82A8E"/>
    <w:rsid w:val="00B9472A"/>
    <w:rsid w:val="00BA0205"/>
    <w:rsid w:val="00BA0DE5"/>
    <w:rsid w:val="00BA7E19"/>
    <w:rsid w:val="00BB0337"/>
    <w:rsid w:val="00BB2657"/>
    <w:rsid w:val="00BB4976"/>
    <w:rsid w:val="00BB7239"/>
    <w:rsid w:val="00BC1E9F"/>
    <w:rsid w:val="00BD1574"/>
    <w:rsid w:val="00BD1796"/>
    <w:rsid w:val="00BE590D"/>
    <w:rsid w:val="00BF456E"/>
    <w:rsid w:val="00C02DE5"/>
    <w:rsid w:val="00C07F67"/>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56FD"/>
    <w:rsid w:val="00C86762"/>
    <w:rsid w:val="00C9268B"/>
    <w:rsid w:val="00CA1D16"/>
    <w:rsid w:val="00CA3AD9"/>
    <w:rsid w:val="00CA5176"/>
    <w:rsid w:val="00CB3414"/>
    <w:rsid w:val="00CB3930"/>
    <w:rsid w:val="00CC320A"/>
    <w:rsid w:val="00CC337A"/>
    <w:rsid w:val="00CC3A26"/>
    <w:rsid w:val="00CC7F88"/>
    <w:rsid w:val="00CD34B8"/>
    <w:rsid w:val="00CD3B85"/>
    <w:rsid w:val="00CE1337"/>
    <w:rsid w:val="00CE6D08"/>
    <w:rsid w:val="00CF5B20"/>
    <w:rsid w:val="00D01EFD"/>
    <w:rsid w:val="00D058F3"/>
    <w:rsid w:val="00D11FE3"/>
    <w:rsid w:val="00D23219"/>
    <w:rsid w:val="00D25933"/>
    <w:rsid w:val="00D3794A"/>
    <w:rsid w:val="00D42E85"/>
    <w:rsid w:val="00D4384B"/>
    <w:rsid w:val="00D575A5"/>
    <w:rsid w:val="00D62FAB"/>
    <w:rsid w:val="00D7635D"/>
    <w:rsid w:val="00D77515"/>
    <w:rsid w:val="00D77B97"/>
    <w:rsid w:val="00D836D8"/>
    <w:rsid w:val="00D92168"/>
    <w:rsid w:val="00D92815"/>
    <w:rsid w:val="00DA3B59"/>
    <w:rsid w:val="00DA529F"/>
    <w:rsid w:val="00DD706F"/>
    <w:rsid w:val="00DE1337"/>
    <w:rsid w:val="00DE1FEA"/>
    <w:rsid w:val="00DE3970"/>
    <w:rsid w:val="00DF38D5"/>
    <w:rsid w:val="00DF6F4C"/>
    <w:rsid w:val="00E13E10"/>
    <w:rsid w:val="00E313A9"/>
    <w:rsid w:val="00E33A24"/>
    <w:rsid w:val="00E34C0E"/>
    <w:rsid w:val="00E3655D"/>
    <w:rsid w:val="00E44E92"/>
    <w:rsid w:val="00E46C17"/>
    <w:rsid w:val="00E51DB9"/>
    <w:rsid w:val="00E53021"/>
    <w:rsid w:val="00E562F6"/>
    <w:rsid w:val="00E60E8E"/>
    <w:rsid w:val="00E61A8D"/>
    <w:rsid w:val="00E71323"/>
    <w:rsid w:val="00E71B88"/>
    <w:rsid w:val="00E9707A"/>
    <w:rsid w:val="00EA4D78"/>
    <w:rsid w:val="00EB6F37"/>
    <w:rsid w:val="00EC7B13"/>
    <w:rsid w:val="00ED45EA"/>
    <w:rsid w:val="00EE7C7D"/>
    <w:rsid w:val="00EF037C"/>
    <w:rsid w:val="00EF26E1"/>
    <w:rsid w:val="00F03839"/>
    <w:rsid w:val="00F0661C"/>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200"/>
    <w:rsid w:val="00FC659C"/>
    <w:rsid w:val="00FD1CFC"/>
    <w:rsid w:val="00FD2B02"/>
    <w:rsid w:val="00FD3F12"/>
    <w:rsid w:val="00FE3C9A"/>
    <w:rsid w:val="00FF7AB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NormalWeb">
    <w:name w:val="Normal (Web)"/>
    <w:basedOn w:val="Normal"/>
    <w:uiPriority w:val="99"/>
    <w:semiHidden/>
    <w:unhideWhenUsed/>
    <w:rsid w:val="0055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6219">
      <w:bodyDiv w:val="1"/>
      <w:marLeft w:val="0"/>
      <w:marRight w:val="0"/>
      <w:marTop w:val="0"/>
      <w:marBottom w:val="0"/>
      <w:divBdr>
        <w:top w:val="none" w:sz="0" w:space="0" w:color="auto"/>
        <w:left w:val="none" w:sz="0" w:space="0" w:color="auto"/>
        <w:bottom w:val="none" w:sz="0" w:space="0" w:color="auto"/>
        <w:right w:val="none" w:sz="0" w:space="0" w:color="auto"/>
      </w:divBdr>
    </w:div>
    <w:div w:id="216362913">
      <w:bodyDiv w:val="1"/>
      <w:marLeft w:val="0"/>
      <w:marRight w:val="0"/>
      <w:marTop w:val="0"/>
      <w:marBottom w:val="0"/>
      <w:divBdr>
        <w:top w:val="none" w:sz="0" w:space="0" w:color="auto"/>
        <w:left w:val="none" w:sz="0" w:space="0" w:color="auto"/>
        <w:bottom w:val="none" w:sz="0" w:space="0" w:color="auto"/>
        <w:right w:val="none" w:sz="0" w:space="0" w:color="auto"/>
      </w:divBdr>
    </w:div>
    <w:div w:id="408965355">
      <w:bodyDiv w:val="1"/>
      <w:marLeft w:val="0"/>
      <w:marRight w:val="0"/>
      <w:marTop w:val="0"/>
      <w:marBottom w:val="0"/>
      <w:divBdr>
        <w:top w:val="none" w:sz="0" w:space="0" w:color="auto"/>
        <w:left w:val="none" w:sz="0" w:space="0" w:color="auto"/>
        <w:bottom w:val="none" w:sz="0" w:space="0" w:color="auto"/>
        <w:right w:val="none" w:sz="0" w:space="0" w:color="auto"/>
      </w:divBdr>
    </w:div>
    <w:div w:id="458106845">
      <w:bodyDiv w:val="1"/>
      <w:marLeft w:val="0"/>
      <w:marRight w:val="0"/>
      <w:marTop w:val="0"/>
      <w:marBottom w:val="0"/>
      <w:divBdr>
        <w:top w:val="none" w:sz="0" w:space="0" w:color="auto"/>
        <w:left w:val="none" w:sz="0" w:space="0" w:color="auto"/>
        <w:bottom w:val="none" w:sz="0" w:space="0" w:color="auto"/>
        <w:right w:val="none" w:sz="0" w:space="0" w:color="auto"/>
      </w:divBdr>
    </w:div>
    <w:div w:id="495996466">
      <w:bodyDiv w:val="1"/>
      <w:marLeft w:val="0"/>
      <w:marRight w:val="0"/>
      <w:marTop w:val="0"/>
      <w:marBottom w:val="0"/>
      <w:divBdr>
        <w:top w:val="none" w:sz="0" w:space="0" w:color="auto"/>
        <w:left w:val="none" w:sz="0" w:space="0" w:color="auto"/>
        <w:bottom w:val="none" w:sz="0" w:space="0" w:color="auto"/>
        <w:right w:val="none" w:sz="0" w:space="0" w:color="auto"/>
      </w:divBdr>
    </w:div>
    <w:div w:id="670106225">
      <w:bodyDiv w:val="1"/>
      <w:marLeft w:val="0"/>
      <w:marRight w:val="0"/>
      <w:marTop w:val="0"/>
      <w:marBottom w:val="0"/>
      <w:divBdr>
        <w:top w:val="none" w:sz="0" w:space="0" w:color="auto"/>
        <w:left w:val="none" w:sz="0" w:space="0" w:color="auto"/>
        <w:bottom w:val="none" w:sz="0" w:space="0" w:color="auto"/>
        <w:right w:val="none" w:sz="0" w:space="0" w:color="auto"/>
      </w:divBdr>
    </w:div>
    <w:div w:id="971985117">
      <w:bodyDiv w:val="1"/>
      <w:marLeft w:val="0"/>
      <w:marRight w:val="0"/>
      <w:marTop w:val="0"/>
      <w:marBottom w:val="0"/>
      <w:divBdr>
        <w:top w:val="none" w:sz="0" w:space="0" w:color="auto"/>
        <w:left w:val="none" w:sz="0" w:space="0" w:color="auto"/>
        <w:bottom w:val="none" w:sz="0" w:space="0" w:color="auto"/>
        <w:right w:val="none" w:sz="0" w:space="0" w:color="auto"/>
      </w:divBdr>
    </w:div>
    <w:div w:id="1020859782">
      <w:bodyDiv w:val="1"/>
      <w:marLeft w:val="0"/>
      <w:marRight w:val="0"/>
      <w:marTop w:val="0"/>
      <w:marBottom w:val="0"/>
      <w:divBdr>
        <w:top w:val="none" w:sz="0" w:space="0" w:color="auto"/>
        <w:left w:val="none" w:sz="0" w:space="0" w:color="auto"/>
        <w:bottom w:val="none" w:sz="0" w:space="0" w:color="auto"/>
        <w:right w:val="none" w:sz="0" w:space="0" w:color="auto"/>
      </w:divBdr>
    </w:div>
    <w:div w:id="1114061155">
      <w:bodyDiv w:val="1"/>
      <w:marLeft w:val="0"/>
      <w:marRight w:val="0"/>
      <w:marTop w:val="0"/>
      <w:marBottom w:val="0"/>
      <w:divBdr>
        <w:top w:val="none" w:sz="0" w:space="0" w:color="auto"/>
        <w:left w:val="none" w:sz="0" w:space="0" w:color="auto"/>
        <w:bottom w:val="none" w:sz="0" w:space="0" w:color="auto"/>
        <w:right w:val="none" w:sz="0" w:space="0" w:color="auto"/>
      </w:divBdr>
    </w:div>
    <w:div w:id="1261987439">
      <w:bodyDiv w:val="1"/>
      <w:marLeft w:val="0"/>
      <w:marRight w:val="0"/>
      <w:marTop w:val="0"/>
      <w:marBottom w:val="0"/>
      <w:divBdr>
        <w:top w:val="none" w:sz="0" w:space="0" w:color="auto"/>
        <w:left w:val="none" w:sz="0" w:space="0" w:color="auto"/>
        <w:bottom w:val="none" w:sz="0" w:space="0" w:color="auto"/>
        <w:right w:val="none" w:sz="0" w:space="0" w:color="auto"/>
      </w:divBdr>
    </w:div>
    <w:div w:id="1367024941">
      <w:bodyDiv w:val="1"/>
      <w:marLeft w:val="0"/>
      <w:marRight w:val="0"/>
      <w:marTop w:val="0"/>
      <w:marBottom w:val="0"/>
      <w:divBdr>
        <w:top w:val="none" w:sz="0" w:space="0" w:color="auto"/>
        <w:left w:val="none" w:sz="0" w:space="0" w:color="auto"/>
        <w:bottom w:val="none" w:sz="0" w:space="0" w:color="auto"/>
        <w:right w:val="none" w:sz="0" w:space="0" w:color="auto"/>
      </w:divBdr>
    </w:div>
    <w:div w:id="1420256425">
      <w:bodyDiv w:val="1"/>
      <w:marLeft w:val="0"/>
      <w:marRight w:val="0"/>
      <w:marTop w:val="0"/>
      <w:marBottom w:val="0"/>
      <w:divBdr>
        <w:top w:val="none" w:sz="0" w:space="0" w:color="auto"/>
        <w:left w:val="none" w:sz="0" w:space="0" w:color="auto"/>
        <w:bottom w:val="none" w:sz="0" w:space="0" w:color="auto"/>
        <w:right w:val="none" w:sz="0" w:space="0" w:color="auto"/>
      </w:divBdr>
    </w:div>
    <w:div w:id="1508859816">
      <w:bodyDiv w:val="1"/>
      <w:marLeft w:val="0"/>
      <w:marRight w:val="0"/>
      <w:marTop w:val="0"/>
      <w:marBottom w:val="0"/>
      <w:divBdr>
        <w:top w:val="none" w:sz="0" w:space="0" w:color="auto"/>
        <w:left w:val="none" w:sz="0" w:space="0" w:color="auto"/>
        <w:bottom w:val="none" w:sz="0" w:space="0" w:color="auto"/>
        <w:right w:val="none" w:sz="0" w:space="0" w:color="auto"/>
      </w:divBdr>
    </w:div>
    <w:div w:id="1585917277">
      <w:bodyDiv w:val="1"/>
      <w:marLeft w:val="0"/>
      <w:marRight w:val="0"/>
      <w:marTop w:val="0"/>
      <w:marBottom w:val="0"/>
      <w:divBdr>
        <w:top w:val="none" w:sz="0" w:space="0" w:color="auto"/>
        <w:left w:val="none" w:sz="0" w:space="0" w:color="auto"/>
        <w:bottom w:val="none" w:sz="0" w:space="0" w:color="auto"/>
        <w:right w:val="none" w:sz="0" w:space="0" w:color="auto"/>
      </w:divBdr>
    </w:div>
    <w:div w:id="1678656166">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9023</TotalTime>
  <Pages>7</Pages>
  <Words>6087</Words>
  <Characters>34697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anefany</cp:lastModifiedBy>
  <cp:revision>49</cp:revision>
  <cp:lastPrinted>2014-10-31T14:16:00Z</cp:lastPrinted>
  <dcterms:created xsi:type="dcterms:W3CDTF">2020-08-12T00:56:00Z</dcterms:created>
  <dcterms:modified xsi:type="dcterms:W3CDTF">2025-06-25T13:22:00Z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c6530c04-2848-3dea-8119-95ea75afa545</vt:lpwstr>
  </property>
  <property fmtid="{D5CDD505-2E9C-101B-9397-08002B2CF9AE}" pid="24" name="Mendeley Citation Style_1">
    <vt:lpwstr>http://www.zotero.org/styles/apa</vt:lpwstr>
  </property>
</Properties>
</file>