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2ABEFC5F" w:rsidR="00D42E85" w:rsidRPr="000B2543" w:rsidRDefault="002659BA" w:rsidP="007F77C1">
            <w:pPr>
              <w:rPr>
                <w:rFonts w:ascii="Century Gothic" w:hAnsi="Century Gothic"/>
                <w:b/>
                <w:smallCaps/>
                <w:sz w:val="32"/>
              </w:rPr>
            </w:pPr>
            <w:proofErr w:type="spellStart"/>
            <w:r>
              <w:rPr>
                <w:rFonts w:ascii="Century Gothic" w:hAnsi="Century Gothic"/>
                <w:b/>
                <w:smallCaps/>
                <w:sz w:val="32"/>
              </w:rPr>
              <w:t>pelatihan</w:t>
            </w:r>
            <w:proofErr w:type="spellEnd"/>
            <w:r>
              <w:rPr>
                <w:rFonts w:ascii="Century Gothic" w:hAnsi="Century Gothic"/>
                <w:b/>
                <w:smallCaps/>
                <w:sz w:val="32"/>
              </w:rPr>
              <w:t xml:space="preserve"> </w:t>
            </w:r>
            <w:proofErr w:type="spellStart"/>
            <w:r>
              <w:rPr>
                <w:rFonts w:ascii="Century Gothic" w:hAnsi="Century Gothic"/>
                <w:b/>
                <w:smallCaps/>
                <w:sz w:val="32"/>
              </w:rPr>
              <w:t>pembuatan</w:t>
            </w:r>
            <w:proofErr w:type="spellEnd"/>
            <w:r>
              <w:rPr>
                <w:rFonts w:ascii="Century Gothic" w:hAnsi="Century Gothic"/>
                <w:b/>
                <w:smallCaps/>
                <w:sz w:val="32"/>
              </w:rPr>
              <w:t xml:space="preserve"> media </w:t>
            </w:r>
            <w:proofErr w:type="spellStart"/>
            <w:r>
              <w:rPr>
                <w:rFonts w:ascii="Century Gothic" w:hAnsi="Century Gothic"/>
                <w:b/>
                <w:smallCaps/>
                <w:sz w:val="32"/>
              </w:rPr>
              <w:t>pembelajaran</w:t>
            </w:r>
            <w:proofErr w:type="spellEnd"/>
            <w:r>
              <w:rPr>
                <w:rFonts w:ascii="Century Gothic" w:hAnsi="Century Gothic"/>
                <w:b/>
                <w:smallCaps/>
                <w:sz w:val="32"/>
              </w:rPr>
              <w:t xml:space="preserve"> </w:t>
            </w:r>
            <w:proofErr w:type="spellStart"/>
            <w:r>
              <w:rPr>
                <w:rFonts w:ascii="Century Gothic" w:hAnsi="Century Gothic"/>
                <w:b/>
                <w:smallCaps/>
                <w:sz w:val="32"/>
              </w:rPr>
              <w:t>dengan</w:t>
            </w:r>
            <w:proofErr w:type="spellEnd"/>
            <w:r>
              <w:rPr>
                <w:rFonts w:ascii="Century Gothic" w:hAnsi="Century Gothic"/>
                <w:b/>
                <w:smallCaps/>
                <w:sz w:val="32"/>
              </w:rPr>
              <w:t xml:space="preserve"> </w:t>
            </w:r>
            <w:proofErr w:type="spellStart"/>
            <w:r>
              <w:rPr>
                <w:rFonts w:ascii="Century Gothic" w:hAnsi="Century Gothic"/>
                <w:b/>
                <w:smallCaps/>
                <w:sz w:val="32"/>
              </w:rPr>
              <w:t>aplikasi</w:t>
            </w:r>
            <w:proofErr w:type="spellEnd"/>
            <w:r>
              <w:rPr>
                <w:rFonts w:ascii="Century Gothic" w:hAnsi="Century Gothic"/>
                <w:b/>
                <w:smallCaps/>
                <w:sz w:val="32"/>
              </w:rPr>
              <w:t xml:space="preserve"> </w:t>
            </w:r>
            <w:proofErr w:type="spellStart"/>
            <w:r>
              <w:rPr>
                <w:rFonts w:ascii="Century Gothic" w:hAnsi="Century Gothic"/>
                <w:b/>
                <w:smallCaps/>
                <w:sz w:val="32"/>
              </w:rPr>
              <w:t>canva</w:t>
            </w:r>
            <w:proofErr w:type="spellEnd"/>
            <w:r>
              <w:rPr>
                <w:rFonts w:ascii="Century Gothic" w:hAnsi="Century Gothic"/>
                <w:b/>
                <w:smallCaps/>
                <w:sz w:val="32"/>
              </w:rPr>
              <w:t xml:space="preserve"> for </w:t>
            </w:r>
            <w:proofErr w:type="spellStart"/>
            <w:r>
              <w:rPr>
                <w:rFonts w:ascii="Century Gothic" w:hAnsi="Century Gothic"/>
                <w:b/>
                <w:smallCaps/>
                <w:sz w:val="32"/>
              </w:rPr>
              <w:t>edu</w:t>
            </w:r>
            <w:proofErr w:type="spellEnd"/>
            <w:r>
              <w:rPr>
                <w:rFonts w:ascii="Century Gothic" w:hAnsi="Century Gothic"/>
                <w:b/>
                <w:smallCaps/>
                <w:sz w:val="32"/>
              </w:rPr>
              <w:t xml:space="preserve"> pada </w:t>
            </w:r>
            <w:proofErr w:type="spellStart"/>
            <w:r>
              <w:rPr>
                <w:rFonts w:ascii="Century Gothic" w:hAnsi="Century Gothic"/>
                <w:b/>
                <w:smallCaps/>
                <w:sz w:val="32"/>
              </w:rPr>
              <w:t>upt</w:t>
            </w:r>
            <w:proofErr w:type="spellEnd"/>
            <w:r>
              <w:rPr>
                <w:rFonts w:ascii="Century Gothic" w:hAnsi="Century Gothic"/>
                <w:b/>
                <w:smallCaps/>
                <w:sz w:val="32"/>
              </w:rPr>
              <w:t xml:space="preserve"> </w:t>
            </w:r>
            <w:proofErr w:type="spellStart"/>
            <w:r>
              <w:rPr>
                <w:rFonts w:ascii="Century Gothic" w:hAnsi="Century Gothic"/>
                <w:b/>
                <w:smallCaps/>
                <w:sz w:val="32"/>
              </w:rPr>
              <w:t>spf</w:t>
            </w:r>
            <w:proofErr w:type="spellEnd"/>
            <w:r>
              <w:rPr>
                <w:rFonts w:ascii="Century Gothic" w:hAnsi="Century Gothic"/>
                <w:b/>
                <w:smallCaps/>
                <w:sz w:val="32"/>
              </w:rPr>
              <w:t xml:space="preserve"> </w:t>
            </w:r>
            <w:proofErr w:type="spellStart"/>
            <w:r>
              <w:rPr>
                <w:rFonts w:ascii="Century Gothic" w:hAnsi="Century Gothic"/>
                <w:b/>
                <w:smallCaps/>
                <w:sz w:val="32"/>
              </w:rPr>
              <w:t>sdn</w:t>
            </w:r>
            <w:proofErr w:type="spellEnd"/>
            <w:r>
              <w:rPr>
                <w:rFonts w:ascii="Century Gothic" w:hAnsi="Century Gothic"/>
                <w:b/>
                <w:smallCaps/>
                <w:sz w:val="32"/>
              </w:rPr>
              <w:t xml:space="preserve"> </w:t>
            </w:r>
            <w:proofErr w:type="spellStart"/>
            <w:r>
              <w:rPr>
                <w:rFonts w:ascii="Century Gothic" w:hAnsi="Century Gothic"/>
                <w:b/>
                <w:smallCaps/>
                <w:sz w:val="32"/>
              </w:rPr>
              <w:t>patompo</w:t>
            </w:r>
            <w:proofErr w:type="spellEnd"/>
            <w:r>
              <w:rPr>
                <w:rFonts w:ascii="Century Gothic" w:hAnsi="Century Gothic"/>
                <w:b/>
                <w:smallCaps/>
                <w:sz w:val="32"/>
              </w:rPr>
              <w:t xml:space="preserve"> ii </w:t>
            </w:r>
            <w:proofErr w:type="spellStart"/>
            <w:r>
              <w:rPr>
                <w:rFonts w:ascii="Century Gothic" w:hAnsi="Century Gothic"/>
                <w:b/>
                <w:smallCaps/>
                <w:sz w:val="32"/>
              </w:rPr>
              <w:t>kota</w:t>
            </w:r>
            <w:proofErr w:type="spellEnd"/>
            <w:r>
              <w:rPr>
                <w:rFonts w:ascii="Century Gothic" w:hAnsi="Century Gothic"/>
                <w:b/>
                <w:smallCaps/>
                <w:sz w:val="32"/>
              </w:rPr>
              <w:t xml:space="preserve"> </w:t>
            </w:r>
            <w:proofErr w:type="spellStart"/>
            <w:r>
              <w:rPr>
                <w:rFonts w:ascii="Century Gothic" w:hAnsi="Century Gothic"/>
                <w:b/>
                <w:smallCaps/>
                <w:sz w:val="32"/>
              </w:rPr>
              <w:t>makassar</w:t>
            </w:r>
            <w:proofErr w:type="spellEnd"/>
            <w:r>
              <w:rPr>
                <w:rFonts w:ascii="Century Gothic" w:hAnsi="Century Gothic"/>
                <w:b/>
                <w:smallCaps/>
                <w:sz w:val="32"/>
              </w:rPr>
              <w:t xml:space="preserve">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66FAADE6" w:rsidR="00D42E85" w:rsidRPr="00D42E85" w:rsidRDefault="002659BA" w:rsidP="007F77C1">
            <w:pPr>
              <w:rPr>
                <w:rFonts w:ascii="Century Gothic" w:hAnsi="Century Gothic"/>
                <w:sz w:val="20"/>
              </w:rPr>
            </w:pPr>
            <w:r>
              <w:rPr>
                <w:rFonts w:ascii="Century Gothic" w:hAnsi="Century Gothic"/>
                <w:b/>
                <w:bCs/>
                <w:sz w:val="20"/>
              </w:rPr>
              <w:t xml:space="preserve">Nurul </w:t>
            </w:r>
            <w:proofErr w:type="spellStart"/>
            <w:r>
              <w:rPr>
                <w:rFonts w:ascii="Century Gothic" w:hAnsi="Century Gothic"/>
                <w:b/>
                <w:bCs/>
                <w:sz w:val="20"/>
              </w:rPr>
              <w:t>Magfirah</w:t>
            </w:r>
            <w:proofErr w:type="spellEnd"/>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 xml:space="preserve">Lutfi Hair </w:t>
            </w:r>
            <w:proofErr w:type="spellStart"/>
            <w:r>
              <w:rPr>
                <w:rFonts w:ascii="Century Gothic" w:hAnsi="Century Gothic"/>
                <w:b/>
                <w:bCs/>
                <w:sz w:val="20"/>
              </w:rPr>
              <w:t>Djunur</w:t>
            </w:r>
            <w:proofErr w:type="spellEnd"/>
            <w:r w:rsidR="00D42E85" w:rsidRPr="00F2553F">
              <w:rPr>
                <w:rFonts w:ascii="Century Gothic" w:hAnsi="Century Gothic"/>
                <w:b/>
                <w:bCs/>
                <w:sz w:val="20"/>
                <w:vertAlign w:val="superscript"/>
                <w:lang w:val="id-ID"/>
              </w:rPr>
              <w:t>2</w:t>
            </w:r>
            <w:r>
              <w:rPr>
                <w:rFonts w:ascii="Century Gothic" w:hAnsi="Century Gothic"/>
                <w:b/>
                <w:bCs/>
                <w:sz w:val="20"/>
              </w:rPr>
              <w:t xml:space="preserve">, </w:t>
            </w:r>
            <w:proofErr w:type="spellStart"/>
            <w:r>
              <w:rPr>
                <w:rFonts w:ascii="Century Gothic" w:hAnsi="Century Gothic"/>
                <w:b/>
                <w:bCs/>
                <w:sz w:val="20"/>
              </w:rPr>
              <w:t>Rahmatia</w:t>
            </w:r>
            <w:proofErr w:type="spellEnd"/>
            <w:r>
              <w:rPr>
                <w:rFonts w:ascii="Century Gothic" w:hAnsi="Century Gothic"/>
                <w:b/>
                <w:bCs/>
                <w:sz w:val="20"/>
              </w:rPr>
              <w:t xml:space="preserve"> Thahir</w:t>
            </w:r>
            <w:r>
              <w:rPr>
                <w:rFonts w:ascii="Century Gothic" w:hAnsi="Century Gothic"/>
                <w:b/>
                <w:bCs/>
                <w:sz w:val="20"/>
                <w:vertAlign w:val="superscript"/>
              </w:rPr>
              <w:t>3</w:t>
            </w:r>
            <w:r w:rsidR="00D42E85" w:rsidRPr="00D42E85">
              <w:rPr>
                <w:rFonts w:ascii="Century Gothic" w:hAnsi="Century Gothic"/>
                <w:sz w:val="20"/>
              </w:rPr>
              <w:t xml:space="preserve"> </w:t>
            </w:r>
          </w:p>
          <w:p w14:paraId="658EB2B1" w14:textId="77777777" w:rsidR="00D42E85" w:rsidRPr="003A259F" w:rsidRDefault="00D42E85" w:rsidP="007F77C1">
            <w:pPr>
              <w:rPr>
                <w:rFonts w:ascii="Century Gothic" w:hAnsi="Century Gothic"/>
              </w:rPr>
            </w:pPr>
          </w:p>
          <w:p w14:paraId="2E6A2D22" w14:textId="454F8C7E" w:rsidR="00D42E85" w:rsidRPr="002659BA" w:rsidRDefault="00D42E85" w:rsidP="007F77C1">
            <w:pPr>
              <w:rPr>
                <w:rFonts w:ascii="Century Gothic" w:hAnsi="Century Gothic"/>
                <w:sz w:val="18"/>
              </w:rPr>
            </w:pPr>
            <w:r w:rsidRPr="00FB38E7">
              <w:rPr>
                <w:rFonts w:ascii="Century Gothic" w:hAnsi="Century Gothic"/>
                <w:sz w:val="18"/>
                <w:vertAlign w:val="superscript"/>
                <w:lang w:val="id-ID"/>
              </w:rPr>
              <w:t>1)</w:t>
            </w:r>
            <w:r w:rsidR="002659BA">
              <w:rPr>
                <w:rFonts w:ascii="Century Gothic" w:hAnsi="Century Gothic"/>
                <w:sz w:val="18"/>
              </w:rPr>
              <w:t xml:space="preserve">Pendidikan </w:t>
            </w:r>
            <w:proofErr w:type="spellStart"/>
            <w:r w:rsidR="002659BA">
              <w:rPr>
                <w:rFonts w:ascii="Century Gothic" w:hAnsi="Century Gothic"/>
                <w:sz w:val="18"/>
              </w:rPr>
              <w:t>Biologi</w:t>
            </w:r>
            <w:proofErr w:type="spellEnd"/>
            <w:r w:rsidRPr="00FB38E7">
              <w:rPr>
                <w:rFonts w:ascii="Century Gothic" w:hAnsi="Century Gothic"/>
                <w:sz w:val="18"/>
                <w:lang w:val="id-ID"/>
              </w:rPr>
              <w:t xml:space="preserve">, </w:t>
            </w:r>
            <w:r w:rsidR="002659BA">
              <w:rPr>
                <w:rFonts w:ascii="Century Gothic" w:hAnsi="Century Gothic"/>
                <w:sz w:val="18"/>
              </w:rPr>
              <w:t>Universitas Muhammadiyah Makassar</w:t>
            </w:r>
          </w:p>
          <w:p w14:paraId="3A523C5B" w14:textId="19F49297"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2659BA">
              <w:rPr>
                <w:rFonts w:ascii="Century Gothic" w:hAnsi="Century Gothic"/>
                <w:sz w:val="18"/>
              </w:rPr>
              <w:t xml:space="preserve">Teknik </w:t>
            </w:r>
            <w:proofErr w:type="spellStart"/>
            <w:r w:rsidR="002659BA">
              <w:rPr>
                <w:rFonts w:ascii="Century Gothic" w:hAnsi="Century Gothic"/>
                <w:sz w:val="18"/>
              </w:rPr>
              <w:t>Sipil</w:t>
            </w:r>
            <w:proofErr w:type="spellEnd"/>
            <w:r w:rsidR="00F2553F" w:rsidRPr="00FB38E7">
              <w:rPr>
                <w:rFonts w:ascii="Century Gothic" w:hAnsi="Century Gothic"/>
                <w:sz w:val="18"/>
                <w:lang w:val="id-ID"/>
              </w:rPr>
              <w:t xml:space="preserve">, </w:t>
            </w:r>
            <w:r w:rsidR="002659BA">
              <w:rPr>
                <w:rFonts w:ascii="Century Gothic" w:hAnsi="Century Gothic"/>
                <w:sz w:val="18"/>
              </w:rPr>
              <w:t>Universitas Muhammadiyah Makassar</w:t>
            </w:r>
          </w:p>
          <w:p w14:paraId="56A874CF" w14:textId="377B40E1" w:rsidR="002659BA" w:rsidRPr="002659BA" w:rsidRDefault="002659BA" w:rsidP="007F77C1">
            <w:pPr>
              <w:rPr>
                <w:rFonts w:ascii="Century Gothic" w:hAnsi="Century Gothic"/>
                <w:sz w:val="18"/>
              </w:rPr>
            </w:pPr>
            <w:r>
              <w:rPr>
                <w:rFonts w:ascii="Century Gothic" w:hAnsi="Century Gothic"/>
                <w:sz w:val="18"/>
                <w:vertAlign w:val="superscript"/>
              </w:rPr>
              <w:t xml:space="preserve">3) </w:t>
            </w:r>
            <w:r>
              <w:rPr>
                <w:rFonts w:ascii="Century Gothic" w:hAnsi="Century Gothic"/>
                <w:sz w:val="18"/>
              </w:rPr>
              <w:t xml:space="preserve">Pendidikan </w:t>
            </w:r>
            <w:proofErr w:type="spellStart"/>
            <w:r>
              <w:rPr>
                <w:rFonts w:ascii="Century Gothic" w:hAnsi="Century Gothic"/>
                <w:sz w:val="18"/>
              </w:rPr>
              <w:t>Biologi</w:t>
            </w:r>
            <w:proofErr w:type="spellEnd"/>
            <w:r>
              <w:rPr>
                <w:rFonts w:ascii="Century Gothic" w:hAnsi="Century Gothic"/>
                <w:sz w:val="18"/>
              </w:rPr>
              <w:t xml:space="preserve"> Universitas Muhammadiyah Makassar</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579E05F8" w:rsidR="00D42E85" w:rsidRPr="002659BA" w:rsidRDefault="002659BA" w:rsidP="007F77C1">
            <w:pPr>
              <w:rPr>
                <w:rFonts w:ascii="Century Gothic" w:hAnsi="Century Gothic"/>
                <w:sz w:val="18"/>
              </w:rPr>
            </w:pPr>
            <w:r>
              <w:rPr>
                <w:rFonts w:ascii="Century Gothic" w:hAnsi="Century Gothic"/>
                <w:sz w:val="18"/>
              </w:rPr>
              <w:t xml:space="preserve">Nurul </w:t>
            </w:r>
            <w:proofErr w:type="spellStart"/>
            <w:r>
              <w:rPr>
                <w:rFonts w:ascii="Century Gothic" w:hAnsi="Century Gothic"/>
                <w:sz w:val="18"/>
              </w:rPr>
              <w:t>Magfirah</w:t>
            </w:r>
            <w:proofErr w:type="spellEnd"/>
          </w:p>
          <w:p w14:paraId="5A236C5D" w14:textId="1A5ACA6D" w:rsidR="00D42E85" w:rsidRPr="002659BA" w:rsidRDefault="00D42E85" w:rsidP="007F77C1">
            <w:pPr>
              <w:rPr>
                <w:rFonts w:ascii="Century Gothic" w:hAnsi="Century Gothic"/>
                <w:sz w:val="18"/>
              </w:rPr>
            </w:pPr>
            <w:r w:rsidRPr="00115954">
              <w:rPr>
                <w:rFonts w:ascii="Century Gothic" w:hAnsi="Century Gothic"/>
                <w:sz w:val="18"/>
                <w:lang w:val="id-ID"/>
              </w:rPr>
              <w:t xml:space="preserve">Email : </w:t>
            </w:r>
            <w:r w:rsidR="002659BA">
              <w:rPr>
                <w:rFonts w:ascii="Century Gothic" w:hAnsi="Century Gothic"/>
                <w:sz w:val="18"/>
              </w:rPr>
              <w:t>Nurul.magfirah@unismuh.ac.id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36B217A8" w14:textId="5009713F" w:rsidR="002659BA" w:rsidRDefault="006C0F17" w:rsidP="00F331E1">
            <w:pPr>
              <w:jc w:val="both"/>
              <w:rPr>
                <w:rFonts w:ascii="Century Gothic" w:hAnsi="Century Gothic" w:cs="Times"/>
                <w:sz w:val="16"/>
                <w:szCs w:val="16"/>
              </w:rPr>
            </w:pPr>
            <w:bookmarkStart w:id="0" w:name="_Hlk120688416"/>
            <w:bookmarkStart w:id="1" w:name="_Hlk120654679"/>
            <w:r>
              <w:rPr>
                <w:rFonts w:ascii="Century Gothic" w:hAnsi="Century Gothic" w:cs="Times"/>
                <w:sz w:val="16"/>
                <w:szCs w:val="16"/>
              </w:rPr>
              <w:t xml:space="preserve">UPT SPF </w:t>
            </w:r>
            <w:proofErr w:type="gramStart"/>
            <w:r>
              <w:rPr>
                <w:rFonts w:ascii="Century Gothic" w:hAnsi="Century Gothic" w:cs="Times"/>
                <w:sz w:val="16"/>
                <w:szCs w:val="16"/>
              </w:rPr>
              <w:t xml:space="preserve">SDN  </w:t>
            </w:r>
            <w:proofErr w:type="spellStart"/>
            <w:r>
              <w:rPr>
                <w:rFonts w:ascii="Century Gothic" w:hAnsi="Century Gothic" w:cs="Times"/>
                <w:sz w:val="16"/>
                <w:szCs w:val="16"/>
              </w:rPr>
              <w:t>Patompo</w:t>
            </w:r>
            <w:proofErr w:type="spellEnd"/>
            <w:proofErr w:type="gramEnd"/>
            <w:r>
              <w:rPr>
                <w:rFonts w:ascii="Century Gothic" w:hAnsi="Century Gothic" w:cs="Times"/>
                <w:sz w:val="16"/>
                <w:szCs w:val="16"/>
              </w:rPr>
              <w:t xml:space="preserve"> II Kota Makassar </w:t>
            </w:r>
            <w:proofErr w:type="spellStart"/>
            <w:r>
              <w:rPr>
                <w:rFonts w:ascii="Century Gothic" w:hAnsi="Century Gothic" w:cs="Times"/>
                <w:sz w:val="16"/>
                <w:szCs w:val="16"/>
              </w:rPr>
              <w:t>merupakan</w:t>
            </w:r>
            <w:proofErr w:type="spellEnd"/>
            <w:r>
              <w:rPr>
                <w:rFonts w:ascii="Century Gothic" w:hAnsi="Century Gothic" w:cs="Times"/>
                <w:sz w:val="16"/>
                <w:szCs w:val="16"/>
              </w:rPr>
              <w:t xml:space="preserve"> salah </w:t>
            </w:r>
            <w:proofErr w:type="spellStart"/>
            <w:r>
              <w:rPr>
                <w:rFonts w:ascii="Century Gothic" w:hAnsi="Century Gothic" w:cs="Times"/>
                <w:sz w:val="16"/>
                <w:szCs w:val="16"/>
              </w:rPr>
              <w:t>satu</w:t>
            </w:r>
            <w:proofErr w:type="spellEnd"/>
            <w:r>
              <w:rPr>
                <w:rFonts w:ascii="Century Gothic" w:hAnsi="Century Gothic" w:cs="Times"/>
                <w:sz w:val="16"/>
                <w:szCs w:val="16"/>
              </w:rPr>
              <w:t xml:space="preserve"> </w:t>
            </w:r>
            <w:proofErr w:type="spellStart"/>
            <w:r>
              <w:rPr>
                <w:rFonts w:ascii="Century Gothic" w:hAnsi="Century Gothic" w:cs="Times"/>
                <w:sz w:val="16"/>
                <w:szCs w:val="16"/>
              </w:rPr>
              <w:t>sekolah</w:t>
            </w:r>
            <w:proofErr w:type="spellEnd"/>
            <w:r>
              <w:rPr>
                <w:rFonts w:ascii="Century Gothic" w:hAnsi="Century Gothic" w:cs="Times"/>
                <w:sz w:val="16"/>
                <w:szCs w:val="16"/>
              </w:rPr>
              <w:t xml:space="preserve"> </w:t>
            </w:r>
            <w:proofErr w:type="spellStart"/>
            <w:r>
              <w:rPr>
                <w:rFonts w:ascii="Century Gothic" w:hAnsi="Century Gothic" w:cs="Times"/>
                <w:sz w:val="16"/>
                <w:szCs w:val="16"/>
              </w:rPr>
              <w:t>dasar</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berada</w:t>
            </w:r>
            <w:proofErr w:type="spellEnd"/>
            <w:r>
              <w:rPr>
                <w:rFonts w:ascii="Century Gothic" w:hAnsi="Century Gothic" w:cs="Times"/>
                <w:sz w:val="16"/>
                <w:szCs w:val="16"/>
              </w:rPr>
              <w:t xml:space="preserve"> di Kota Makassar Sulawesi Selatan.  Pada SDN </w:t>
            </w:r>
            <w:proofErr w:type="spellStart"/>
            <w:r>
              <w:rPr>
                <w:rFonts w:ascii="Century Gothic" w:hAnsi="Century Gothic" w:cs="Times"/>
                <w:sz w:val="16"/>
                <w:szCs w:val="16"/>
              </w:rPr>
              <w:t>tersebut</w:t>
            </w:r>
            <w:proofErr w:type="spellEnd"/>
            <w:r>
              <w:rPr>
                <w:rFonts w:ascii="Century Gothic" w:hAnsi="Century Gothic" w:cs="Times"/>
                <w:sz w:val="16"/>
                <w:szCs w:val="16"/>
              </w:rPr>
              <w:t xml:space="preserve"> </w:t>
            </w:r>
            <w:proofErr w:type="spellStart"/>
            <w:r>
              <w:rPr>
                <w:rFonts w:ascii="Century Gothic" w:hAnsi="Century Gothic" w:cs="Times"/>
                <w:sz w:val="16"/>
                <w:szCs w:val="16"/>
              </w:rPr>
              <w:t>memiliki</w:t>
            </w:r>
            <w:proofErr w:type="spellEnd"/>
            <w:r>
              <w:rPr>
                <w:rFonts w:ascii="Century Gothic" w:hAnsi="Century Gothic" w:cs="Times"/>
                <w:sz w:val="16"/>
                <w:szCs w:val="16"/>
              </w:rPr>
              <w:t xml:space="preserve"> guru-guru yang </w:t>
            </w:r>
            <w:proofErr w:type="spellStart"/>
            <w:r>
              <w:rPr>
                <w:rFonts w:ascii="Century Gothic" w:hAnsi="Century Gothic" w:cs="Times"/>
                <w:sz w:val="16"/>
                <w:szCs w:val="16"/>
              </w:rPr>
              <w:t>sudah</w:t>
            </w:r>
            <w:proofErr w:type="spellEnd"/>
            <w:r>
              <w:rPr>
                <w:rFonts w:ascii="Century Gothic" w:hAnsi="Century Gothic" w:cs="Times"/>
                <w:sz w:val="16"/>
                <w:szCs w:val="16"/>
              </w:rPr>
              <w:t xml:space="preserve"> </w:t>
            </w:r>
            <w:proofErr w:type="spellStart"/>
            <w:r>
              <w:rPr>
                <w:rFonts w:ascii="Century Gothic" w:hAnsi="Century Gothic" w:cs="Times"/>
                <w:sz w:val="16"/>
                <w:szCs w:val="16"/>
              </w:rPr>
              <w:t>mengenal</w:t>
            </w:r>
            <w:proofErr w:type="spellEnd"/>
            <w:r>
              <w:rPr>
                <w:rFonts w:ascii="Century Gothic" w:hAnsi="Century Gothic" w:cs="Times"/>
                <w:sz w:val="16"/>
                <w:szCs w:val="16"/>
              </w:rPr>
              <w:t xml:space="preserve"> </w:t>
            </w:r>
            <w:proofErr w:type="spellStart"/>
            <w:r>
              <w:rPr>
                <w:rFonts w:ascii="Century Gothic" w:hAnsi="Century Gothic" w:cs="Times"/>
                <w:sz w:val="16"/>
                <w:szCs w:val="16"/>
              </w:rPr>
              <w:t>baik</w:t>
            </w:r>
            <w:proofErr w:type="spellEnd"/>
            <w:r>
              <w:rPr>
                <w:rFonts w:ascii="Century Gothic" w:hAnsi="Century Gothic" w:cs="Times"/>
                <w:sz w:val="16"/>
                <w:szCs w:val="16"/>
              </w:rPr>
              <w:t xml:space="preserve"> </w:t>
            </w:r>
            <w:proofErr w:type="spellStart"/>
            <w:r w:rsidR="002D515F">
              <w:rPr>
                <w:rFonts w:ascii="Century Gothic" w:hAnsi="Century Gothic" w:cs="Times"/>
                <w:sz w:val="16"/>
                <w:szCs w:val="16"/>
              </w:rPr>
              <w:t>apa</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itu</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teknologi</w:t>
            </w:r>
            <w:proofErr w:type="spellEnd"/>
            <w:r w:rsidR="002D515F">
              <w:rPr>
                <w:rFonts w:ascii="Century Gothic" w:hAnsi="Century Gothic" w:cs="Times"/>
                <w:sz w:val="16"/>
                <w:szCs w:val="16"/>
              </w:rPr>
              <w:t xml:space="preserve"> dan </w:t>
            </w:r>
            <w:proofErr w:type="spellStart"/>
            <w:r>
              <w:rPr>
                <w:rFonts w:ascii="Century Gothic" w:hAnsi="Century Gothic" w:cs="Times"/>
                <w:sz w:val="16"/>
                <w:szCs w:val="16"/>
              </w:rPr>
              <w:t>apa</w:t>
            </w:r>
            <w:proofErr w:type="spellEnd"/>
            <w:r>
              <w:rPr>
                <w:rFonts w:ascii="Century Gothic" w:hAnsi="Century Gothic" w:cs="Times"/>
                <w:sz w:val="16"/>
                <w:szCs w:val="16"/>
              </w:rPr>
              <w:t xml:space="preserve"> </w:t>
            </w:r>
            <w:proofErr w:type="spellStart"/>
            <w:r>
              <w:rPr>
                <w:rFonts w:ascii="Century Gothic" w:hAnsi="Century Gothic" w:cs="Times"/>
                <w:sz w:val="16"/>
                <w:szCs w:val="16"/>
              </w:rPr>
              <w:t>manfaat</w:t>
            </w:r>
            <w:proofErr w:type="spellEnd"/>
            <w:r>
              <w:rPr>
                <w:rFonts w:ascii="Century Gothic" w:hAnsi="Century Gothic" w:cs="Times"/>
                <w:sz w:val="16"/>
                <w:szCs w:val="16"/>
              </w:rPr>
              <w:t xml:space="preserve"> </w:t>
            </w:r>
            <w:proofErr w:type="spellStart"/>
            <w:r>
              <w:rPr>
                <w:rFonts w:ascii="Century Gothic" w:hAnsi="Century Gothic" w:cs="Times"/>
                <w:sz w:val="16"/>
                <w:szCs w:val="16"/>
              </w:rPr>
              <w:t>teknologi</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tersebut</w:t>
            </w:r>
            <w:proofErr w:type="spellEnd"/>
            <w:r>
              <w:rPr>
                <w:rFonts w:ascii="Century Gothic" w:hAnsi="Century Gothic" w:cs="Times"/>
                <w:sz w:val="16"/>
                <w:szCs w:val="16"/>
              </w:rPr>
              <w:t xml:space="preserve">, </w:t>
            </w:r>
            <w:proofErr w:type="spellStart"/>
            <w:r>
              <w:rPr>
                <w:rFonts w:ascii="Century Gothic" w:hAnsi="Century Gothic" w:cs="Times"/>
                <w:sz w:val="16"/>
                <w:szCs w:val="16"/>
              </w:rPr>
              <w:t>sarana</w:t>
            </w:r>
            <w:proofErr w:type="spellEnd"/>
            <w:r>
              <w:rPr>
                <w:rFonts w:ascii="Century Gothic" w:hAnsi="Century Gothic" w:cs="Times"/>
                <w:sz w:val="16"/>
                <w:szCs w:val="16"/>
              </w:rPr>
              <w:t xml:space="preserve"> dan </w:t>
            </w:r>
            <w:proofErr w:type="spellStart"/>
            <w:r>
              <w:rPr>
                <w:rFonts w:ascii="Century Gothic" w:hAnsi="Century Gothic" w:cs="Times"/>
                <w:sz w:val="16"/>
                <w:szCs w:val="16"/>
              </w:rPr>
              <w:t>prasarana</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menunjang</w:t>
            </w:r>
            <w:proofErr w:type="spellEnd"/>
            <w:r>
              <w:rPr>
                <w:rFonts w:ascii="Century Gothic" w:hAnsi="Century Gothic" w:cs="Times"/>
                <w:sz w:val="16"/>
                <w:szCs w:val="16"/>
              </w:rPr>
              <w:t xml:space="preserve"> </w:t>
            </w:r>
            <w:proofErr w:type="spellStart"/>
            <w:r>
              <w:rPr>
                <w:rFonts w:ascii="Century Gothic" w:hAnsi="Century Gothic" w:cs="Times"/>
                <w:sz w:val="16"/>
                <w:szCs w:val="16"/>
              </w:rPr>
              <w:t>pemanfaat</w:t>
            </w:r>
            <w:proofErr w:type="spellEnd"/>
            <w:r>
              <w:rPr>
                <w:rFonts w:ascii="Century Gothic" w:hAnsi="Century Gothic" w:cs="Times"/>
                <w:sz w:val="16"/>
                <w:szCs w:val="16"/>
              </w:rPr>
              <w:t xml:space="preserve"> </w:t>
            </w:r>
            <w:proofErr w:type="spellStart"/>
            <w:r>
              <w:rPr>
                <w:rFonts w:ascii="Century Gothic" w:hAnsi="Century Gothic" w:cs="Times"/>
                <w:sz w:val="16"/>
                <w:szCs w:val="16"/>
              </w:rPr>
              <w:t>teknologi</w:t>
            </w:r>
            <w:proofErr w:type="spellEnd"/>
            <w:r>
              <w:rPr>
                <w:rFonts w:ascii="Century Gothic" w:hAnsi="Century Gothic" w:cs="Times"/>
                <w:sz w:val="16"/>
                <w:szCs w:val="16"/>
              </w:rPr>
              <w:t xml:space="preserve"> </w:t>
            </w:r>
            <w:proofErr w:type="spellStart"/>
            <w:r>
              <w:rPr>
                <w:rFonts w:ascii="Century Gothic" w:hAnsi="Century Gothic" w:cs="Times"/>
                <w:sz w:val="16"/>
                <w:szCs w:val="16"/>
              </w:rPr>
              <w:t>di</w:t>
            </w:r>
            <w:r w:rsidR="002D515F">
              <w:rPr>
                <w:rFonts w:ascii="Century Gothic" w:hAnsi="Century Gothic" w:cs="Times"/>
                <w:sz w:val="16"/>
                <w:szCs w:val="16"/>
              </w:rPr>
              <w:t>lokasipun</w:t>
            </w:r>
            <w:proofErr w:type="spellEnd"/>
            <w:r>
              <w:rPr>
                <w:rFonts w:ascii="Century Gothic" w:hAnsi="Century Gothic" w:cs="Times"/>
                <w:sz w:val="16"/>
                <w:szCs w:val="16"/>
              </w:rPr>
              <w:t xml:space="preserve"> </w:t>
            </w:r>
            <w:proofErr w:type="spellStart"/>
            <w:r>
              <w:rPr>
                <w:rFonts w:ascii="Century Gothic" w:hAnsi="Century Gothic" w:cs="Times"/>
                <w:sz w:val="16"/>
                <w:szCs w:val="16"/>
              </w:rPr>
              <w:t>sudah</w:t>
            </w:r>
            <w:proofErr w:type="spellEnd"/>
            <w:r>
              <w:rPr>
                <w:rFonts w:ascii="Century Gothic" w:hAnsi="Century Gothic" w:cs="Times"/>
                <w:sz w:val="16"/>
                <w:szCs w:val="16"/>
              </w:rPr>
              <w:t xml:space="preserve"> </w:t>
            </w:r>
            <w:proofErr w:type="spellStart"/>
            <w:r>
              <w:rPr>
                <w:rFonts w:ascii="Century Gothic" w:hAnsi="Century Gothic" w:cs="Times"/>
                <w:sz w:val="16"/>
                <w:szCs w:val="16"/>
              </w:rPr>
              <w:t>tersedia</w:t>
            </w:r>
            <w:proofErr w:type="spellEnd"/>
            <w:r>
              <w:rPr>
                <w:rFonts w:ascii="Century Gothic" w:hAnsi="Century Gothic" w:cs="Times"/>
                <w:sz w:val="16"/>
                <w:szCs w:val="16"/>
              </w:rPr>
              <w:t xml:space="preserve"> </w:t>
            </w:r>
            <w:proofErr w:type="spellStart"/>
            <w:r>
              <w:rPr>
                <w:rFonts w:ascii="Century Gothic" w:hAnsi="Century Gothic" w:cs="Times"/>
                <w:sz w:val="16"/>
                <w:szCs w:val="16"/>
              </w:rPr>
              <w:t>misalnya</w:t>
            </w:r>
            <w:proofErr w:type="spellEnd"/>
            <w:r>
              <w:rPr>
                <w:rFonts w:ascii="Century Gothic" w:hAnsi="Century Gothic" w:cs="Times"/>
                <w:sz w:val="16"/>
                <w:szCs w:val="16"/>
              </w:rPr>
              <w:t xml:space="preserve"> </w:t>
            </w:r>
            <w:proofErr w:type="spellStart"/>
            <w:r>
              <w:rPr>
                <w:rFonts w:ascii="Century Gothic" w:hAnsi="Century Gothic" w:cs="Times"/>
                <w:sz w:val="16"/>
                <w:szCs w:val="16"/>
              </w:rPr>
              <w:t>ketersediaan</w:t>
            </w:r>
            <w:proofErr w:type="spellEnd"/>
            <w:r>
              <w:rPr>
                <w:rFonts w:ascii="Century Gothic" w:hAnsi="Century Gothic" w:cs="Times"/>
                <w:sz w:val="16"/>
                <w:szCs w:val="16"/>
              </w:rPr>
              <w:t xml:space="preserve"> WIFI yang </w:t>
            </w:r>
            <w:proofErr w:type="spellStart"/>
            <w:r>
              <w:rPr>
                <w:rFonts w:ascii="Century Gothic" w:hAnsi="Century Gothic" w:cs="Times"/>
                <w:sz w:val="16"/>
                <w:szCs w:val="16"/>
              </w:rPr>
              <w:t>bisa</w:t>
            </w:r>
            <w:proofErr w:type="spellEnd"/>
            <w:r>
              <w:rPr>
                <w:rFonts w:ascii="Century Gothic" w:hAnsi="Century Gothic" w:cs="Times"/>
                <w:sz w:val="16"/>
                <w:szCs w:val="16"/>
              </w:rPr>
              <w:t xml:space="preserve"> </w:t>
            </w:r>
            <w:proofErr w:type="spellStart"/>
            <w:r>
              <w:rPr>
                <w:rFonts w:ascii="Century Gothic" w:hAnsi="Century Gothic" w:cs="Times"/>
                <w:sz w:val="16"/>
                <w:szCs w:val="16"/>
              </w:rPr>
              <w:t>diakses</w:t>
            </w:r>
            <w:proofErr w:type="spellEnd"/>
            <w:r>
              <w:rPr>
                <w:rFonts w:ascii="Century Gothic" w:hAnsi="Century Gothic" w:cs="Times"/>
                <w:sz w:val="16"/>
                <w:szCs w:val="16"/>
              </w:rPr>
              <w:t xml:space="preserve"> oleh guru-guru, </w:t>
            </w:r>
            <w:proofErr w:type="spellStart"/>
            <w:r>
              <w:rPr>
                <w:rFonts w:ascii="Century Gothic" w:hAnsi="Century Gothic" w:cs="Times"/>
                <w:sz w:val="16"/>
                <w:szCs w:val="16"/>
              </w:rPr>
              <w:t>serta</w:t>
            </w:r>
            <w:proofErr w:type="spellEnd"/>
            <w:r>
              <w:rPr>
                <w:rFonts w:ascii="Century Gothic" w:hAnsi="Century Gothic" w:cs="Times"/>
                <w:sz w:val="16"/>
                <w:szCs w:val="16"/>
              </w:rPr>
              <w:t xml:space="preserve"> computer dan laptop yang </w:t>
            </w:r>
            <w:proofErr w:type="spellStart"/>
            <w:r>
              <w:rPr>
                <w:rFonts w:ascii="Century Gothic" w:hAnsi="Century Gothic" w:cs="Times"/>
                <w:sz w:val="16"/>
                <w:szCs w:val="16"/>
              </w:rPr>
              <w:t>bisa</w:t>
            </w:r>
            <w:proofErr w:type="spellEnd"/>
            <w:r>
              <w:rPr>
                <w:rFonts w:ascii="Century Gothic" w:hAnsi="Century Gothic" w:cs="Times"/>
                <w:sz w:val="16"/>
                <w:szCs w:val="16"/>
              </w:rPr>
              <w:t xml:space="preserve"> di </w:t>
            </w:r>
            <w:proofErr w:type="spellStart"/>
            <w:r>
              <w:rPr>
                <w:rFonts w:ascii="Century Gothic" w:hAnsi="Century Gothic" w:cs="Times"/>
                <w:sz w:val="16"/>
                <w:szCs w:val="16"/>
              </w:rPr>
              <w:t>manfaatkan</w:t>
            </w:r>
            <w:proofErr w:type="spellEnd"/>
            <w:r>
              <w:rPr>
                <w:rFonts w:ascii="Century Gothic" w:hAnsi="Century Gothic" w:cs="Times"/>
                <w:sz w:val="16"/>
                <w:szCs w:val="16"/>
              </w:rPr>
              <w:t xml:space="preserve"> oleh </w:t>
            </w:r>
            <w:r w:rsidR="002D515F">
              <w:rPr>
                <w:rFonts w:ascii="Century Gothic" w:hAnsi="Century Gothic" w:cs="Times"/>
                <w:sz w:val="16"/>
                <w:szCs w:val="16"/>
              </w:rPr>
              <w:t>para guru</w:t>
            </w:r>
            <w:r>
              <w:rPr>
                <w:rFonts w:ascii="Century Gothic" w:hAnsi="Century Gothic" w:cs="Times"/>
                <w:sz w:val="16"/>
                <w:szCs w:val="16"/>
              </w:rPr>
              <w:t>.</w:t>
            </w:r>
            <w:r w:rsidR="002D515F">
              <w:rPr>
                <w:rFonts w:ascii="Century Gothic" w:hAnsi="Century Gothic" w:cs="Times"/>
                <w:sz w:val="16"/>
                <w:szCs w:val="16"/>
              </w:rPr>
              <w:t xml:space="preserve"> </w:t>
            </w:r>
            <w:proofErr w:type="spellStart"/>
            <w:r w:rsidR="002D515F">
              <w:rPr>
                <w:rFonts w:ascii="Century Gothic" w:hAnsi="Century Gothic" w:cs="Times"/>
                <w:sz w:val="16"/>
                <w:szCs w:val="16"/>
              </w:rPr>
              <w:t>Permasalahan</w:t>
            </w:r>
            <w:proofErr w:type="spellEnd"/>
            <w:r w:rsidR="002D515F">
              <w:rPr>
                <w:rFonts w:ascii="Century Gothic" w:hAnsi="Century Gothic" w:cs="Times"/>
                <w:sz w:val="16"/>
                <w:szCs w:val="16"/>
              </w:rPr>
              <w:t xml:space="preserve"> yang </w:t>
            </w:r>
            <w:proofErr w:type="spellStart"/>
            <w:r w:rsidR="002D515F">
              <w:rPr>
                <w:rFonts w:ascii="Century Gothic" w:hAnsi="Century Gothic" w:cs="Times"/>
                <w:sz w:val="16"/>
                <w:szCs w:val="16"/>
              </w:rPr>
              <w:t>dialami</w:t>
            </w:r>
            <w:proofErr w:type="spellEnd"/>
            <w:r w:rsidR="002D515F">
              <w:rPr>
                <w:rFonts w:ascii="Century Gothic" w:hAnsi="Century Gothic" w:cs="Times"/>
                <w:sz w:val="16"/>
                <w:szCs w:val="16"/>
              </w:rPr>
              <w:t xml:space="preserve"> oleh para guru </w:t>
            </w:r>
            <w:proofErr w:type="spellStart"/>
            <w:r w:rsidR="002D515F">
              <w:rPr>
                <w:rFonts w:ascii="Century Gothic" w:hAnsi="Century Gothic" w:cs="Times"/>
                <w:sz w:val="16"/>
                <w:szCs w:val="16"/>
              </w:rPr>
              <w:t>disana</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adalah</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masih</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kurangnya</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kemampuan</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mengaplikasikan</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aplikasi</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dalam</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teknologi</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dengan</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baik</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dalam</w:t>
            </w:r>
            <w:proofErr w:type="spellEnd"/>
            <w:r w:rsidR="002D515F">
              <w:rPr>
                <w:rFonts w:ascii="Century Gothic" w:hAnsi="Century Gothic" w:cs="Times"/>
                <w:sz w:val="16"/>
                <w:szCs w:val="16"/>
              </w:rPr>
              <w:t xml:space="preserve"> </w:t>
            </w:r>
            <w:proofErr w:type="spellStart"/>
            <w:r w:rsidR="002D515F">
              <w:rPr>
                <w:rFonts w:ascii="Century Gothic" w:hAnsi="Century Gothic" w:cs="Times"/>
                <w:sz w:val="16"/>
                <w:szCs w:val="16"/>
              </w:rPr>
              <w:t>menghasilkan</w:t>
            </w:r>
            <w:proofErr w:type="spellEnd"/>
            <w:r w:rsidR="002D515F">
              <w:rPr>
                <w:rFonts w:ascii="Century Gothic" w:hAnsi="Century Gothic" w:cs="Times"/>
                <w:sz w:val="16"/>
                <w:szCs w:val="16"/>
              </w:rPr>
              <w:t xml:space="preserve"> media </w:t>
            </w:r>
            <w:proofErr w:type="spellStart"/>
            <w:r w:rsidR="002D515F">
              <w:rPr>
                <w:rFonts w:ascii="Century Gothic" w:hAnsi="Century Gothic" w:cs="Times"/>
                <w:sz w:val="16"/>
                <w:szCs w:val="16"/>
              </w:rPr>
              <w:t>pembelajaran</w:t>
            </w:r>
            <w:proofErr w:type="spellEnd"/>
            <w:r w:rsidR="002D515F">
              <w:rPr>
                <w:rFonts w:ascii="Century Gothic" w:hAnsi="Century Gothic" w:cs="Times"/>
                <w:sz w:val="16"/>
                <w:szCs w:val="16"/>
              </w:rPr>
              <w:t xml:space="preserve">. </w:t>
            </w:r>
            <w:proofErr w:type="spellStart"/>
            <w:r w:rsidR="0072512D">
              <w:rPr>
                <w:rFonts w:ascii="Century Gothic" w:hAnsi="Century Gothic" w:cs="Times"/>
                <w:sz w:val="16"/>
                <w:szCs w:val="16"/>
              </w:rPr>
              <w:t>Sebagaimana</w:t>
            </w:r>
            <w:proofErr w:type="spellEnd"/>
            <w:r w:rsidR="0072512D">
              <w:rPr>
                <w:rFonts w:ascii="Century Gothic" w:hAnsi="Century Gothic" w:cs="Times"/>
                <w:sz w:val="16"/>
                <w:szCs w:val="16"/>
              </w:rPr>
              <w:t xml:space="preserve"> </w:t>
            </w:r>
            <w:proofErr w:type="spellStart"/>
            <w:r w:rsidR="0072512D">
              <w:rPr>
                <w:rFonts w:ascii="Century Gothic" w:hAnsi="Century Gothic" w:cs="Times"/>
                <w:sz w:val="16"/>
                <w:szCs w:val="16"/>
              </w:rPr>
              <w:t>diketahui</w:t>
            </w:r>
            <w:proofErr w:type="spellEnd"/>
            <w:r w:rsidR="0072512D">
              <w:rPr>
                <w:rFonts w:ascii="Century Gothic" w:hAnsi="Century Gothic" w:cs="Times"/>
                <w:sz w:val="16"/>
                <w:szCs w:val="16"/>
              </w:rPr>
              <w:t xml:space="preserve"> </w:t>
            </w:r>
            <w:proofErr w:type="spellStart"/>
            <w:r w:rsidR="0072512D">
              <w:rPr>
                <w:rFonts w:ascii="Century Gothic" w:hAnsi="Century Gothic" w:cs="Times"/>
                <w:sz w:val="16"/>
                <w:szCs w:val="16"/>
              </w:rPr>
              <w:t>bahwa</w:t>
            </w:r>
            <w:proofErr w:type="spellEnd"/>
            <w:r w:rsidR="0072512D">
              <w:rPr>
                <w:rFonts w:ascii="Century Gothic" w:hAnsi="Century Gothic" w:cs="Times"/>
                <w:sz w:val="16"/>
                <w:szCs w:val="16"/>
              </w:rPr>
              <w:t xml:space="preserve"> m</w:t>
            </w:r>
            <w:r w:rsidR="002659BA">
              <w:rPr>
                <w:rFonts w:ascii="Century Gothic" w:hAnsi="Century Gothic" w:cs="Times"/>
                <w:sz w:val="16"/>
                <w:szCs w:val="16"/>
              </w:rPr>
              <w:t xml:space="preserve">edia </w:t>
            </w:r>
            <w:proofErr w:type="spellStart"/>
            <w:r w:rsidR="002659BA">
              <w:rPr>
                <w:rFonts w:ascii="Century Gothic" w:hAnsi="Century Gothic" w:cs="Times"/>
                <w:sz w:val="16"/>
                <w:szCs w:val="16"/>
              </w:rPr>
              <w:t>Pembelajaran</w:t>
            </w:r>
            <w:proofErr w:type="spellEnd"/>
            <w:r w:rsidR="002659BA">
              <w:rPr>
                <w:rFonts w:ascii="Century Gothic" w:hAnsi="Century Gothic" w:cs="Times"/>
                <w:sz w:val="16"/>
                <w:szCs w:val="16"/>
              </w:rPr>
              <w:t xml:space="preserve"> </w:t>
            </w:r>
            <w:proofErr w:type="spellStart"/>
            <w:r w:rsidR="002659BA">
              <w:rPr>
                <w:rFonts w:ascii="Century Gothic" w:hAnsi="Century Gothic" w:cs="Times"/>
                <w:sz w:val="16"/>
                <w:szCs w:val="16"/>
              </w:rPr>
              <w:t>adalah</w:t>
            </w:r>
            <w:proofErr w:type="spellEnd"/>
            <w:r w:rsidR="002659BA">
              <w:rPr>
                <w:rFonts w:ascii="Century Gothic" w:hAnsi="Century Gothic" w:cs="Times"/>
                <w:sz w:val="16"/>
                <w:szCs w:val="16"/>
              </w:rPr>
              <w:t xml:space="preserve"> salah </w:t>
            </w:r>
            <w:proofErr w:type="spellStart"/>
            <w:r w:rsidR="002659BA">
              <w:rPr>
                <w:rFonts w:ascii="Century Gothic" w:hAnsi="Century Gothic" w:cs="Times"/>
                <w:sz w:val="16"/>
                <w:szCs w:val="16"/>
              </w:rPr>
              <w:t>satu</w:t>
            </w:r>
            <w:proofErr w:type="spellEnd"/>
            <w:r w:rsidR="002659BA">
              <w:rPr>
                <w:rFonts w:ascii="Century Gothic" w:hAnsi="Century Gothic" w:cs="Times"/>
                <w:sz w:val="16"/>
                <w:szCs w:val="16"/>
              </w:rPr>
              <w:t xml:space="preserve"> </w:t>
            </w:r>
            <w:proofErr w:type="spellStart"/>
            <w:r w:rsidR="002659BA">
              <w:rPr>
                <w:rFonts w:ascii="Century Gothic" w:hAnsi="Century Gothic" w:cs="Times"/>
                <w:sz w:val="16"/>
                <w:szCs w:val="16"/>
              </w:rPr>
              <w:t>penunjang</w:t>
            </w:r>
            <w:proofErr w:type="spellEnd"/>
            <w:r w:rsidR="002659BA">
              <w:rPr>
                <w:rFonts w:ascii="Century Gothic" w:hAnsi="Century Gothic" w:cs="Times"/>
                <w:sz w:val="16"/>
                <w:szCs w:val="16"/>
              </w:rPr>
              <w:t xml:space="preserve"> </w:t>
            </w:r>
            <w:proofErr w:type="spellStart"/>
            <w:r w:rsidR="002659BA">
              <w:rPr>
                <w:rFonts w:ascii="Century Gothic" w:hAnsi="Century Gothic" w:cs="Times"/>
                <w:sz w:val="16"/>
                <w:szCs w:val="16"/>
              </w:rPr>
              <w:t>keberhasilan</w:t>
            </w:r>
            <w:proofErr w:type="spellEnd"/>
            <w:r w:rsidR="002659BA">
              <w:rPr>
                <w:rFonts w:ascii="Century Gothic" w:hAnsi="Century Gothic" w:cs="Times"/>
                <w:sz w:val="16"/>
                <w:szCs w:val="16"/>
              </w:rPr>
              <w:t xml:space="preserve"> </w:t>
            </w:r>
            <w:proofErr w:type="spellStart"/>
            <w:r w:rsidR="002659BA">
              <w:rPr>
                <w:rFonts w:ascii="Century Gothic" w:hAnsi="Century Gothic" w:cs="Times"/>
                <w:sz w:val="16"/>
                <w:szCs w:val="16"/>
              </w:rPr>
              <w:t>suatu</w:t>
            </w:r>
            <w:proofErr w:type="spellEnd"/>
            <w:r w:rsidR="002659BA">
              <w:rPr>
                <w:rFonts w:ascii="Century Gothic" w:hAnsi="Century Gothic" w:cs="Times"/>
                <w:sz w:val="16"/>
                <w:szCs w:val="16"/>
              </w:rPr>
              <w:t xml:space="preserve"> </w:t>
            </w:r>
            <w:proofErr w:type="spellStart"/>
            <w:r w:rsidR="002659BA">
              <w:rPr>
                <w:rFonts w:ascii="Century Gothic" w:hAnsi="Century Gothic" w:cs="Times"/>
                <w:sz w:val="16"/>
                <w:szCs w:val="16"/>
              </w:rPr>
              <w:t>pembelajaran</w:t>
            </w:r>
            <w:proofErr w:type="spellEnd"/>
            <w:r w:rsidR="002659BA">
              <w:rPr>
                <w:rFonts w:ascii="Century Gothic" w:hAnsi="Century Gothic" w:cs="Times"/>
                <w:sz w:val="16"/>
                <w:szCs w:val="16"/>
              </w:rPr>
              <w:t xml:space="preserve">, </w:t>
            </w:r>
            <w:proofErr w:type="spellStart"/>
            <w:r w:rsidR="006D0600">
              <w:rPr>
                <w:rFonts w:ascii="Century Gothic" w:hAnsi="Century Gothic" w:cs="Times"/>
                <w:sz w:val="16"/>
                <w:szCs w:val="16"/>
              </w:rPr>
              <w:t>peran</w:t>
            </w:r>
            <w:proofErr w:type="spellEnd"/>
            <w:r w:rsidR="006D0600">
              <w:rPr>
                <w:rFonts w:ascii="Century Gothic" w:hAnsi="Century Gothic" w:cs="Times"/>
                <w:sz w:val="16"/>
                <w:szCs w:val="16"/>
              </w:rPr>
              <w:t xml:space="preserve"> media </w:t>
            </w:r>
            <w:proofErr w:type="spellStart"/>
            <w:r w:rsidR="006D0600">
              <w:rPr>
                <w:rFonts w:ascii="Century Gothic" w:hAnsi="Century Gothic" w:cs="Times"/>
                <w:sz w:val="16"/>
                <w:szCs w:val="16"/>
              </w:rPr>
              <w:t>pembelajaran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merupakan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sebagai</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alat</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bantu</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penyalur</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bahan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pelajaran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dari</w:t>
            </w:r>
            <w:proofErr w:type="spellEnd"/>
            <w:r w:rsidR="006D0600">
              <w:rPr>
                <w:rFonts w:ascii="Century Gothic" w:hAnsi="Century Gothic" w:cs="Times"/>
                <w:sz w:val="16"/>
                <w:szCs w:val="16"/>
              </w:rPr>
              <w:t xml:space="preserve"> guru </w:t>
            </w:r>
            <w:proofErr w:type="spellStart"/>
            <w:r w:rsidR="006D0600">
              <w:rPr>
                <w:rFonts w:ascii="Century Gothic" w:hAnsi="Century Gothic" w:cs="Times"/>
                <w:sz w:val="16"/>
                <w:szCs w:val="16"/>
              </w:rPr>
              <w:t>kepada</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siswa</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Untuk</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memberikan</w:t>
            </w:r>
            <w:proofErr w:type="spellEnd"/>
            <w:r w:rsidR="006D0600">
              <w:rPr>
                <w:rFonts w:ascii="Century Gothic" w:hAnsi="Century Gothic" w:cs="Times"/>
                <w:sz w:val="16"/>
                <w:szCs w:val="16"/>
              </w:rPr>
              <w:t xml:space="preserve"> media </w:t>
            </w:r>
            <w:proofErr w:type="spellStart"/>
            <w:r w:rsidR="006D0600">
              <w:rPr>
                <w:rFonts w:ascii="Century Gothic" w:hAnsi="Century Gothic" w:cs="Times"/>
                <w:sz w:val="16"/>
                <w:szCs w:val="16"/>
              </w:rPr>
              <w:t>pembelajaran</w:t>
            </w:r>
            <w:proofErr w:type="spellEnd"/>
            <w:r w:rsidR="006D0600">
              <w:rPr>
                <w:rFonts w:ascii="Century Gothic" w:hAnsi="Century Gothic" w:cs="Times"/>
                <w:sz w:val="16"/>
                <w:szCs w:val="16"/>
              </w:rPr>
              <w:t xml:space="preserve"> yang </w:t>
            </w:r>
            <w:proofErr w:type="spellStart"/>
            <w:r w:rsidR="006D0600">
              <w:rPr>
                <w:rFonts w:ascii="Century Gothic" w:hAnsi="Century Gothic" w:cs="Times"/>
                <w:sz w:val="16"/>
                <w:szCs w:val="16"/>
              </w:rPr>
              <w:t>terbaik</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maka</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baiknya</w:t>
            </w:r>
            <w:proofErr w:type="spellEnd"/>
            <w:r w:rsidR="006D0600">
              <w:rPr>
                <w:rFonts w:ascii="Century Gothic" w:hAnsi="Century Gothic" w:cs="Times"/>
                <w:sz w:val="16"/>
                <w:szCs w:val="16"/>
              </w:rPr>
              <w:t xml:space="preserve"> para guru </w:t>
            </w:r>
            <w:proofErr w:type="spellStart"/>
            <w:r w:rsidR="006D0600">
              <w:rPr>
                <w:rFonts w:ascii="Century Gothic" w:hAnsi="Century Gothic" w:cs="Times"/>
                <w:sz w:val="16"/>
                <w:szCs w:val="16"/>
              </w:rPr>
              <w:t>mengerti</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akan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penggunaan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teknologi</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saat</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ini</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untuknya</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itu</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diharapkan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dengan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adanya</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pelatihan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ini</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dapat</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memberikan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pembelajaran</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bagi</w:t>
            </w:r>
            <w:proofErr w:type="spellEnd"/>
            <w:r w:rsidR="006D0600">
              <w:rPr>
                <w:rFonts w:ascii="Century Gothic" w:hAnsi="Century Gothic" w:cs="Times"/>
                <w:sz w:val="16"/>
                <w:szCs w:val="16"/>
              </w:rPr>
              <w:t xml:space="preserve"> guru </w:t>
            </w:r>
            <w:proofErr w:type="spellStart"/>
            <w:r w:rsidR="006D0600">
              <w:rPr>
                <w:rFonts w:ascii="Century Gothic" w:hAnsi="Century Gothic" w:cs="Times"/>
                <w:sz w:val="16"/>
                <w:szCs w:val="16"/>
              </w:rPr>
              <w:t>dalam</w:t>
            </w:r>
            <w:proofErr w:type="spellEnd"/>
            <w:r w:rsidR="006D0600">
              <w:rPr>
                <w:rFonts w:ascii="Century Gothic" w:hAnsi="Century Gothic" w:cs="Times"/>
                <w:sz w:val="16"/>
                <w:szCs w:val="16"/>
              </w:rPr>
              <w:t xml:space="preserve"> </w:t>
            </w:r>
            <w:proofErr w:type="spellStart"/>
            <w:r w:rsidR="006D0600">
              <w:rPr>
                <w:rFonts w:ascii="Century Gothic" w:hAnsi="Century Gothic" w:cs="Times"/>
                <w:sz w:val="16"/>
                <w:szCs w:val="16"/>
              </w:rPr>
              <w:t>mengaplikasikan</w:t>
            </w:r>
            <w:proofErr w:type="spellEnd"/>
            <w:r w:rsidR="006D0600">
              <w:rPr>
                <w:rFonts w:ascii="Century Gothic" w:hAnsi="Century Gothic" w:cs="Times"/>
                <w:sz w:val="16"/>
                <w:szCs w:val="16"/>
              </w:rPr>
              <w:t xml:space="preserve"> media Canva </w:t>
            </w:r>
            <w:proofErr w:type="spellStart"/>
            <w:r w:rsidR="006D0600">
              <w:rPr>
                <w:rFonts w:ascii="Century Gothic" w:hAnsi="Century Gothic" w:cs="Times"/>
                <w:sz w:val="16"/>
                <w:szCs w:val="16"/>
              </w:rPr>
              <w:t>sebagai</w:t>
            </w:r>
            <w:proofErr w:type="spellEnd"/>
            <w:r w:rsidR="006D0600">
              <w:rPr>
                <w:rFonts w:ascii="Century Gothic" w:hAnsi="Century Gothic" w:cs="Times"/>
                <w:sz w:val="16"/>
                <w:szCs w:val="16"/>
              </w:rPr>
              <w:t xml:space="preserve"> media </w:t>
            </w:r>
            <w:proofErr w:type="spellStart"/>
            <w:r w:rsidR="006D0600">
              <w:rPr>
                <w:rFonts w:ascii="Century Gothic" w:hAnsi="Century Gothic" w:cs="Times"/>
                <w:sz w:val="16"/>
                <w:szCs w:val="16"/>
              </w:rPr>
              <w:t>pembelajaran</w:t>
            </w:r>
            <w:proofErr w:type="spellEnd"/>
            <w:r w:rsidR="0027034B">
              <w:rPr>
                <w:rFonts w:ascii="Century Gothic" w:hAnsi="Century Gothic" w:cs="Times"/>
                <w:sz w:val="16"/>
                <w:szCs w:val="16"/>
              </w:rPr>
              <w:t>.</w:t>
            </w:r>
            <w:r w:rsidR="006D0600">
              <w:rPr>
                <w:rFonts w:ascii="Century Gothic" w:hAnsi="Century Gothic" w:cs="Times"/>
                <w:sz w:val="16"/>
                <w:szCs w:val="16"/>
              </w:rPr>
              <w:t xml:space="preserve"> </w:t>
            </w:r>
            <w:r w:rsidR="0027034B">
              <w:rPr>
                <w:rFonts w:ascii="Century Gothic" w:hAnsi="Century Gothic" w:cs="Times"/>
                <w:sz w:val="16"/>
                <w:szCs w:val="16"/>
              </w:rPr>
              <w:t xml:space="preserve">Mitra pada </w:t>
            </w:r>
            <w:proofErr w:type="spellStart"/>
            <w:r w:rsidR="0027034B">
              <w:rPr>
                <w:rFonts w:ascii="Century Gothic" w:hAnsi="Century Gothic" w:cs="Times"/>
                <w:sz w:val="16"/>
                <w:szCs w:val="16"/>
              </w:rPr>
              <w:t>pelatihan</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ini</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adalah</w:t>
            </w:r>
            <w:proofErr w:type="spellEnd"/>
            <w:r w:rsidR="0027034B">
              <w:rPr>
                <w:rFonts w:ascii="Century Gothic" w:hAnsi="Century Gothic" w:cs="Times"/>
                <w:sz w:val="16"/>
                <w:szCs w:val="16"/>
              </w:rPr>
              <w:t xml:space="preserve"> UPT SPF</w:t>
            </w:r>
            <w:r w:rsidR="006D0600">
              <w:rPr>
                <w:rFonts w:ascii="Century Gothic" w:hAnsi="Century Gothic" w:cs="Times"/>
                <w:sz w:val="16"/>
                <w:szCs w:val="16"/>
              </w:rPr>
              <w:t xml:space="preserve"> SDN </w:t>
            </w:r>
            <w:proofErr w:type="spellStart"/>
            <w:r w:rsidR="006D0600">
              <w:rPr>
                <w:rFonts w:ascii="Century Gothic" w:hAnsi="Century Gothic" w:cs="Times"/>
                <w:sz w:val="16"/>
                <w:szCs w:val="16"/>
              </w:rPr>
              <w:t>Patompo</w:t>
            </w:r>
            <w:proofErr w:type="spellEnd"/>
            <w:r w:rsidR="006D0600">
              <w:rPr>
                <w:rFonts w:ascii="Century Gothic" w:hAnsi="Century Gothic" w:cs="Times"/>
                <w:sz w:val="16"/>
                <w:szCs w:val="16"/>
              </w:rPr>
              <w:t xml:space="preserve"> II </w:t>
            </w:r>
            <w:proofErr w:type="spellStart"/>
            <w:r w:rsidR="006D0600">
              <w:rPr>
                <w:rFonts w:ascii="Century Gothic" w:hAnsi="Century Gothic" w:cs="Times"/>
                <w:sz w:val="16"/>
                <w:szCs w:val="16"/>
              </w:rPr>
              <w:t>kota</w:t>
            </w:r>
            <w:proofErr w:type="spellEnd"/>
            <w:r w:rsidR="006D0600">
              <w:rPr>
                <w:rFonts w:ascii="Century Gothic" w:hAnsi="Century Gothic" w:cs="Times"/>
                <w:sz w:val="16"/>
                <w:szCs w:val="16"/>
              </w:rPr>
              <w:t xml:space="preserve"> Makassar</w:t>
            </w:r>
            <w:r w:rsidR="0027034B">
              <w:rPr>
                <w:rFonts w:ascii="Century Gothic" w:hAnsi="Century Gothic" w:cs="Times"/>
                <w:sz w:val="16"/>
                <w:szCs w:val="16"/>
              </w:rPr>
              <w:t xml:space="preserve">. </w:t>
            </w:r>
            <w:proofErr w:type="spellStart"/>
            <w:r w:rsidR="0027034B">
              <w:rPr>
                <w:rFonts w:ascii="Century Gothic" w:hAnsi="Century Gothic" w:cs="Times"/>
                <w:sz w:val="16"/>
                <w:szCs w:val="16"/>
              </w:rPr>
              <w:t>Pelatihan</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dilaksanakan</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secara</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langsung</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terkadap</w:t>
            </w:r>
            <w:proofErr w:type="spellEnd"/>
            <w:r w:rsidR="0027034B">
              <w:rPr>
                <w:rFonts w:ascii="Century Gothic" w:hAnsi="Century Gothic" w:cs="Times"/>
                <w:sz w:val="16"/>
                <w:szCs w:val="16"/>
              </w:rPr>
              <w:t xml:space="preserve"> guru di </w:t>
            </w:r>
            <w:proofErr w:type="spellStart"/>
            <w:r w:rsidR="0027034B">
              <w:rPr>
                <w:rFonts w:ascii="Century Gothic" w:hAnsi="Century Gothic" w:cs="Times"/>
                <w:sz w:val="16"/>
                <w:szCs w:val="16"/>
              </w:rPr>
              <w:t>sekolah</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dengan</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bimbingan</w:t>
            </w:r>
            <w:proofErr w:type="spellEnd"/>
            <w:r w:rsidR="0027034B">
              <w:rPr>
                <w:rFonts w:ascii="Century Gothic" w:hAnsi="Century Gothic" w:cs="Times"/>
                <w:sz w:val="16"/>
                <w:szCs w:val="16"/>
              </w:rPr>
              <w:t xml:space="preserve"> dan </w:t>
            </w:r>
            <w:proofErr w:type="spellStart"/>
            <w:r w:rsidR="0027034B">
              <w:rPr>
                <w:rFonts w:ascii="Century Gothic" w:hAnsi="Century Gothic" w:cs="Times"/>
                <w:sz w:val="16"/>
                <w:szCs w:val="16"/>
              </w:rPr>
              <w:t>pendampingan</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dari</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tim</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pelaksna</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pelatihan</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Dalam</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pelatihan</w:t>
            </w:r>
            <w:proofErr w:type="spellEnd"/>
            <w:r w:rsidR="0027034B">
              <w:rPr>
                <w:rFonts w:ascii="Century Gothic" w:hAnsi="Century Gothic" w:cs="Times"/>
                <w:sz w:val="16"/>
                <w:szCs w:val="16"/>
              </w:rPr>
              <w:t xml:space="preserve"> para guru </w:t>
            </w:r>
            <w:proofErr w:type="spellStart"/>
            <w:r w:rsidR="0027034B">
              <w:rPr>
                <w:rFonts w:ascii="Century Gothic" w:hAnsi="Century Gothic" w:cs="Times"/>
                <w:sz w:val="16"/>
                <w:szCs w:val="16"/>
              </w:rPr>
              <w:t>mempelajari</w:t>
            </w:r>
            <w:proofErr w:type="spellEnd"/>
            <w:r w:rsidR="0027034B">
              <w:rPr>
                <w:rFonts w:ascii="Century Gothic" w:hAnsi="Century Gothic" w:cs="Times"/>
                <w:sz w:val="16"/>
                <w:szCs w:val="16"/>
              </w:rPr>
              <w:t xml:space="preserve"> </w:t>
            </w:r>
            <w:proofErr w:type="spellStart"/>
            <w:r w:rsidR="0027034B">
              <w:rPr>
                <w:rFonts w:ascii="Century Gothic" w:hAnsi="Century Gothic" w:cs="Times"/>
                <w:sz w:val="16"/>
                <w:szCs w:val="16"/>
              </w:rPr>
              <w:t>kategori</w:t>
            </w:r>
            <w:proofErr w:type="spellEnd"/>
            <w:r w:rsidR="0027034B">
              <w:rPr>
                <w:rFonts w:ascii="Century Gothic" w:hAnsi="Century Gothic" w:cs="Times"/>
                <w:sz w:val="16"/>
                <w:szCs w:val="16"/>
              </w:rPr>
              <w:t xml:space="preserve"> dan </w:t>
            </w:r>
            <w:proofErr w:type="spellStart"/>
            <w:r w:rsidR="0027034B">
              <w:rPr>
                <w:rFonts w:ascii="Century Gothic" w:hAnsi="Century Gothic" w:cs="Times"/>
                <w:sz w:val="16"/>
                <w:szCs w:val="16"/>
              </w:rPr>
              <w:t>fitur</w:t>
            </w:r>
            <w:r w:rsidR="002C5D06">
              <w:rPr>
                <w:rFonts w:ascii="Century Gothic" w:hAnsi="Century Gothic" w:cs="Times"/>
                <w:sz w:val="16"/>
                <w:szCs w:val="16"/>
              </w:rPr>
              <w:t>-fitur</w:t>
            </w:r>
            <w:proofErr w:type="spellEnd"/>
            <w:r w:rsidR="002C5D06">
              <w:rPr>
                <w:rFonts w:ascii="Century Gothic" w:hAnsi="Century Gothic" w:cs="Times"/>
                <w:sz w:val="16"/>
                <w:szCs w:val="16"/>
              </w:rPr>
              <w:t xml:space="preserve"> yang </w:t>
            </w:r>
            <w:proofErr w:type="spellStart"/>
            <w:r w:rsidR="002C5D06">
              <w:rPr>
                <w:rFonts w:ascii="Century Gothic" w:hAnsi="Century Gothic" w:cs="Times"/>
                <w:sz w:val="16"/>
                <w:szCs w:val="16"/>
              </w:rPr>
              <w:t>disajikan</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didalam</w:t>
            </w:r>
            <w:proofErr w:type="spellEnd"/>
            <w:r w:rsidR="002C5D06">
              <w:rPr>
                <w:rFonts w:ascii="Century Gothic" w:hAnsi="Century Gothic" w:cs="Times"/>
                <w:sz w:val="16"/>
                <w:szCs w:val="16"/>
              </w:rPr>
              <w:t xml:space="preserve"> media Canva </w:t>
            </w:r>
            <w:proofErr w:type="spellStart"/>
            <w:r w:rsidR="002C5D06">
              <w:rPr>
                <w:rFonts w:ascii="Century Gothic" w:hAnsi="Century Gothic" w:cs="Times"/>
                <w:sz w:val="16"/>
                <w:szCs w:val="16"/>
              </w:rPr>
              <w:t>tersebut</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seperti</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presentasi</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membuat</w:t>
            </w:r>
            <w:proofErr w:type="spellEnd"/>
            <w:r w:rsidR="002C5D06">
              <w:rPr>
                <w:rFonts w:ascii="Century Gothic" w:hAnsi="Century Gothic" w:cs="Times"/>
                <w:sz w:val="16"/>
                <w:szCs w:val="16"/>
              </w:rPr>
              <w:t xml:space="preserve"> video </w:t>
            </w:r>
            <w:proofErr w:type="spellStart"/>
            <w:r w:rsidR="002C5D06">
              <w:rPr>
                <w:rFonts w:ascii="Century Gothic" w:hAnsi="Century Gothic" w:cs="Times"/>
                <w:sz w:val="16"/>
                <w:szCs w:val="16"/>
              </w:rPr>
              <w:t>pembelajaran</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serta</w:t>
            </w:r>
            <w:proofErr w:type="spellEnd"/>
            <w:r w:rsidR="002C5D06">
              <w:rPr>
                <w:rFonts w:ascii="Century Gothic" w:hAnsi="Century Gothic" w:cs="Times"/>
                <w:sz w:val="16"/>
                <w:szCs w:val="16"/>
              </w:rPr>
              <w:t xml:space="preserve"> poster. </w:t>
            </w:r>
            <w:proofErr w:type="spellStart"/>
            <w:r w:rsidR="002C5D06">
              <w:rPr>
                <w:rFonts w:ascii="Century Gothic" w:hAnsi="Century Gothic" w:cs="Times"/>
                <w:sz w:val="16"/>
                <w:szCs w:val="16"/>
              </w:rPr>
              <w:t>Dengan</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demikian</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diharapkan</w:t>
            </w:r>
            <w:proofErr w:type="spellEnd"/>
            <w:r w:rsidR="002C5D06">
              <w:rPr>
                <w:rFonts w:ascii="Century Gothic" w:hAnsi="Century Gothic" w:cs="Times"/>
                <w:sz w:val="16"/>
                <w:szCs w:val="16"/>
              </w:rPr>
              <w:t xml:space="preserve"> guru-guru </w:t>
            </w:r>
            <w:proofErr w:type="spellStart"/>
            <w:r w:rsidR="002C5D06">
              <w:rPr>
                <w:rFonts w:ascii="Century Gothic" w:hAnsi="Century Gothic" w:cs="Times"/>
                <w:sz w:val="16"/>
                <w:szCs w:val="16"/>
              </w:rPr>
              <w:t>kedepannya</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dapat</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menggunakan</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aplikasi</w:t>
            </w:r>
            <w:proofErr w:type="spellEnd"/>
            <w:r w:rsidR="002C5D06">
              <w:rPr>
                <w:rFonts w:ascii="Century Gothic" w:hAnsi="Century Gothic" w:cs="Times"/>
                <w:sz w:val="16"/>
                <w:szCs w:val="16"/>
              </w:rPr>
              <w:t xml:space="preserve"> Canva </w:t>
            </w:r>
            <w:proofErr w:type="spellStart"/>
            <w:r w:rsidR="002C5D06">
              <w:rPr>
                <w:rFonts w:ascii="Century Gothic" w:hAnsi="Century Gothic" w:cs="Times"/>
                <w:sz w:val="16"/>
                <w:szCs w:val="16"/>
              </w:rPr>
              <w:t>ini</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untuk</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mengasah</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keterampilan</w:t>
            </w:r>
            <w:proofErr w:type="spellEnd"/>
            <w:r w:rsidR="002C5D06">
              <w:rPr>
                <w:rFonts w:ascii="Century Gothic" w:hAnsi="Century Gothic" w:cs="Times"/>
                <w:sz w:val="16"/>
                <w:szCs w:val="16"/>
              </w:rPr>
              <w:t xml:space="preserve"> dan </w:t>
            </w:r>
            <w:proofErr w:type="spellStart"/>
            <w:r w:rsidR="002C5D06">
              <w:rPr>
                <w:rFonts w:ascii="Century Gothic" w:hAnsi="Century Gothic" w:cs="Times"/>
                <w:sz w:val="16"/>
                <w:szCs w:val="16"/>
              </w:rPr>
              <w:t>kreativitas</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guna</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menunjang</w:t>
            </w:r>
            <w:proofErr w:type="spellEnd"/>
            <w:r w:rsidR="002C5D06">
              <w:rPr>
                <w:rFonts w:ascii="Century Gothic" w:hAnsi="Century Gothic" w:cs="Times"/>
                <w:sz w:val="16"/>
                <w:szCs w:val="16"/>
              </w:rPr>
              <w:t xml:space="preserve"> media </w:t>
            </w:r>
            <w:proofErr w:type="spellStart"/>
            <w:r w:rsidR="002C5D06">
              <w:rPr>
                <w:rFonts w:ascii="Century Gothic" w:hAnsi="Century Gothic" w:cs="Times"/>
                <w:sz w:val="16"/>
                <w:szCs w:val="16"/>
              </w:rPr>
              <w:t>pembelajaran</w:t>
            </w:r>
            <w:proofErr w:type="spellEnd"/>
            <w:r w:rsidR="002C5D06">
              <w:rPr>
                <w:rFonts w:ascii="Century Gothic" w:hAnsi="Century Gothic" w:cs="Times"/>
                <w:sz w:val="16"/>
                <w:szCs w:val="16"/>
              </w:rPr>
              <w:t xml:space="preserve"> yang </w:t>
            </w:r>
            <w:proofErr w:type="spellStart"/>
            <w:r w:rsidR="002C5D06">
              <w:rPr>
                <w:rFonts w:ascii="Century Gothic" w:hAnsi="Century Gothic" w:cs="Times"/>
                <w:sz w:val="16"/>
                <w:szCs w:val="16"/>
              </w:rPr>
              <w:t>disajikan</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kepada</w:t>
            </w:r>
            <w:proofErr w:type="spellEnd"/>
            <w:r w:rsidR="002C5D06">
              <w:rPr>
                <w:rFonts w:ascii="Century Gothic" w:hAnsi="Century Gothic" w:cs="Times"/>
                <w:sz w:val="16"/>
                <w:szCs w:val="16"/>
              </w:rPr>
              <w:t xml:space="preserve"> </w:t>
            </w:r>
            <w:proofErr w:type="spellStart"/>
            <w:r w:rsidR="002C5D06">
              <w:rPr>
                <w:rFonts w:ascii="Century Gothic" w:hAnsi="Century Gothic" w:cs="Times"/>
                <w:sz w:val="16"/>
                <w:szCs w:val="16"/>
              </w:rPr>
              <w:t>siswa</w:t>
            </w:r>
            <w:bookmarkEnd w:id="0"/>
            <w:proofErr w:type="spellEnd"/>
            <w:r w:rsidR="002C5D06">
              <w:rPr>
                <w:rFonts w:ascii="Century Gothic" w:hAnsi="Century Gothic" w:cs="Times"/>
                <w:sz w:val="16"/>
                <w:szCs w:val="16"/>
              </w:rPr>
              <w:t>.</w:t>
            </w:r>
          </w:p>
          <w:bookmarkEnd w:id="1"/>
          <w:p w14:paraId="582946F6" w14:textId="77777777" w:rsidR="002659BA" w:rsidRDefault="002659BA" w:rsidP="00F331E1">
            <w:pPr>
              <w:jc w:val="both"/>
              <w:rPr>
                <w:rFonts w:ascii="Century Gothic" w:hAnsi="Century Gothic" w:cs="Times"/>
                <w:sz w:val="16"/>
                <w:szCs w:val="16"/>
              </w:rPr>
            </w:pPr>
          </w:p>
          <w:p w14:paraId="7EB4B178" w14:textId="77777777" w:rsidR="00F331E1" w:rsidRPr="009C59E4" w:rsidRDefault="00F331E1" w:rsidP="00F331E1">
            <w:pPr>
              <w:jc w:val="both"/>
              <w:rPr>
                <w:rFonts w:ascii="Century Gothic" w:hAnsi="Century Gothic" w:cs="Times"/>
                <w:sz w:val="16"/>
                <w:szCs w:val="16"/>
              </w:rPr>
            </w:pPr>
          </w:p>
          <w:p w14:paraId="799FA1BB" w14:textId="2C85F72E"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r w:rsidR="001309AB">
              <w:rPr>
                <w:rFonts w:ascii="Century Gothic" w:hAnsi="Century Gothic" w:cs="Times"/>
                <w:sz w:val="16"/>
                <w:szCs w:val="16"/>
              </w:rPr>
              <w:t xml:space="preserve">Media </w:t>
            </w:r>
            <w:proofErr w:type="spellStart"/>
            <w:r w:rsidR="001309AB">
              <w:rPr>
                <w:rFonts w:ascii="Century Gothic" w:hAnsi="Century Gothic" w:cs="Times"/>
                <w:sz w:val="16"/>
                <w:szCs w:val="16"/>
              </w:rPr>
              <w:t>Pembelajaran</w:t>
            </w:r>
            <w:proofErr w:type="spellEnd"/>
            <w:r w:rsidR="001309AB">
              <w:rPr>
                <w:rFonts w:ascii="Century Gothic" w:hAnsi="Century Gothic" w:cs="Times"/>
                <w:sz w:val="16"/>
                <w:szCs w:val="16"/>
              </w:rPr>
              <w:t xml:space="preserve">, </w:t>
            </w:r>
            <w:proofErr w:type="spellStart"/>
            <w:r w:rsidR="001309AB">
              <w:rPr>
                <w:rFonts w:ascii="Century Gothic" w:hAnsi="Century Gothic" w:cs="Times"/>
                <w:sz w:val="16"/>
                <w:szCs w:val="16"/>
              </w:rPr>
              <w:t>Aplikasi</w:t>
            </w:r>
            <w:proofErr w:type="spellEnd"/>
            <w:r w:rsidR="001309AB">
              <w:rPr>
                <w:rFonts w:ascii="Century Gothic" w:hAnsi="Century Gothic" w:cs="Times"/>
                <w:sz w:val="16"/>
                <w:szCs w:val="16"/>
              </w:rPr>
              <w:t xml:space="preserve"> Canva</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0AA39420" w:rsidR="005013A9" w:rsidRPr="009C59E4" w:rsidRDefault="000C3CD0" w:rsidP="005013A9">
            <w:pPr>
              <w:jc w:val="both"/>
              <w:rPr>
                <w:rFonts w:ascii="Century Gothic" w:hAnsi="Century Gothic" w:cs="Times"/>
                <w:sz w:val="16"/>
                <w:szCs w:val="16"/>
              </w:rPr>
            </w:pPr>
            <w:r>
              <w:rPr>
                <w:rFonts w:ascii="Century Gothic" w:hAnsi="Century Gothic" w:cs="Times"/>
                <w:sz w:val="16"/>
                <w:szCs w:val="16"/>
              </w:rPr>
              <w:t xml:space="preserve">UPT SPF SDN </w:t>
            </w:r>
            <w:proofErr w:type="spellStart"/>
            <w:r>
              <w:rPr>
                <w:rFonts w:ascii="Century Gothic" w:hAnsi="Century Gothic" w:cs="Times"/>
                <w:sz w:val="16"/>
                <w:szCs w:val="16"/>
              </w:rPr>
              <w:t>Patompo</w:t>
            </w:r>
            <w:proofErr w:type="spellEnd"/>
            <w:r>
              <w:rPr>
                <w:rFonts w:ascii="Century Gothic" w:hAnsi="Century Gothic" w:cs="Times"/>
                <w:sz w:val="16"/>
                <w:szCs w:val="16"/>
              </w:rPr>
              <w:t xml:space="preserve"> II Makassar City is </w:t>
            </w:r>
            <w:proofErr w:type="spellStart"/>
            <w:r>
              <w:rPr>
                <w:rFonts w:ascii="Century Gothic" w:hAnsi="Century Gothic" w:cs="Times"/>
                <w:sz w:val="16"/>
                <w:szCs w:val="16"/>
              </w:rPr>
              <w:t>on</w:t>
            </w:r>
            <w:proofErr w:type="spellEnd"/>
            <w:r>
              <w:rPr>
                <w:rFonts w:ascii="Century Gothic" w:hAnsi="Century Gothic" w:cs="Times"/>
                <w:sz w:val="16"/>
                <w:szCs w:val="16"/>
              </w:rPr>
              <w:t xml:space="preserve"> of the elementary schools in Makassar City, South Sulawesi. The SDN has teachers who are well acquainted with what technology is and what the benefits of this te</w:t>
            </w:r>
            <w:r w:rsidR="001D1ED1">
              <w:rPr>
                <w:rFonts w:ascii="Century Gothic" w:hAnsi="Century Gothic" w:cs="Times"/>
                <w:sz w:val="16"/>
                <w:szCs w:val="16"/>
              </w:rPr>
              <w:t xml:space="preserve">chnology, facilities and infrastructure that support the </w:t>
            </w:r>
            <w:proofErr w:type="spellStart"/>
            <w:r w:rsidR="001D1ED1">
              <w:rPr>
                <w:rFonts w:ascii="Century Gothic" w:hAnsi="Century Gothic" w:cs="Times"/>
                <w:sz w:val="16"/>
                <w:szCs w:val="16"/>
              </w:rPr>
              <w:t>yuse</w:t>
            </w:r>
            <w:proofErr w:type="spellEnd"/>
            <w:r w:rsidR="001D1ED1">
              <w:rPr>
                <w:rFonts w:ascii="Century Gothic" w:hAnsi="Century Gothic" w:cs="Times"/>
                <w:sz w:val="16"/>
                <w:szCs w:val="16"/>
              </w:rPr>
              <w:t xml:space="preserve"> of technology in locations are </w:t>
            </w:r>
            <w:proofErr w:type="spellStart"/>
            <w:r w:rsidR="001D1ED1">
              <w:rPr>
                <w:rFonts w:ascii="Century Gothic" w:hAnsi="Century Gothic" w:cs="Times"/>
                <w:sz w:val="16"/>
                <w:szCs w:val="16"/>
              </w:rPr>
              <w:t>olso</w:t>
            </w:r>
            <w:proofErr w:type="spellEnd"/>
            <w:r w:rsidR="001D1ED1">
              <w:rPr>
                <w:rFonts w:ascii="Century Gothic" w:hAnsi="Century Gothic" w:cs="Times"/>
                <w:sz w:val="16"/>
                <w:szCs w:val="16"/>
              </w:rPr>
              <w:t xml:space="preserve"> available, for example the availability of WIFI which can be accessed by teachers, as </w:t>
            </w:r>
            <w:proofErr w:type="spellStart"/>
            <w:r w:rsidR="001D1ED1">
              <w:rPr>
                <w:rFonts w:ascii="Century Gothic" w:hAnsi="Century Gothic" w:cs="Times"/>
                <w:sz w:val="16"/>
                <w:szCs w:val="16"/>
              </w:rPr>
              <w:t>wellas</w:t>
            </w:r>
            <w:proofErr w:type="spellEnd"/>
            <w:r w:rsidR="001D1ED1">
              <w:rPr>
                <w:rFonts w:ascii="Century Gothic" w:hAnsi="Century Gothic" w:cs="Times"/>
                <w:sz w:val="16"/>
                <w:szCs w:val="16"/>
              </w:rPr>
              <w:t xml:space="preserve"> computers and laptops that can be used by students. The teachers there is that they still lack the ability to apply applications in technology properly in producing learning media. As it is known that learning media is one of the supports for the success of a lesson, the role of learning </w:t>
            </w:r>
            <w:proofErr w:type="spellStart"/>
            <w:r w:rsidR="001D1ED1">
              <w:rPr>
                <w:rFonts w:ascii="Century Gothic" w:hAnsi="Century Gothic" w:cs="Times"/>
                <w:sz w:val="16"/>
                <w:szCs w:val="16"/>
              </w:rPr>
              <w:t>mesia</w:t>
            </w:r>
            <w:proofErr w:type="spellEnd"/>
            <w:r w:rsidR="001D1ED1">
              <w:rPr>
                <w:rFonts w:ascii="Century Gothic" w:hAnsi="Century Gothic" w:cs="Times"/>
                <w:sz w:val="16"/>
                <w:szCs w:val="16"/>
              </w:rPr>
              <w:t xml:space="preserve"> is as </w:t>
            </w:r>
            <w:proofErr w:type="spellStart"/>
            <w:r w:rsidR="001D1ED1">
              <w:rPr>
                <w:rFonts w:ascii="Century Gothic" w:hAnsi="Century Gothic" w:cs="Times"/>
                <w:sz w:val="16"/>
                <w:szCs w:val="16"/>
              </w:rPr>
              <w:t>atool</w:t>
            </w:r>
            <w:proofErr w:type="spellEnd"/>
            <w:r w:rsidR="001D1ED1">
              <w:rPr>
                <w:rFonts w:ascii="Century Gothic" w:hAnsi="Century Gothic" w:cs="Times"/>
                <w:sz w:val="16"/>
                <w:szCs w:val="16"/>
              </w:rPr>
              <w:t xml:space="preserve"> for distributing learning </w:t>
            </w:r>
            <w:proofErr w:type="spellStart"/>
            <w:r w:rsidR="001D1ED1">
              <w:rPr>
                <w:rFonts w:ascii="Century Gothic" w:hAnsi="Century Gothic" w:cs="Times"/>
                <w:sz w:val="16"/>
                <w:szCs w:val="16"/>
              </w:rPr>
              <w:t>materi</w:t>
            </w:r>
            <w:proofErr w:type="spellEnd"/>
            <w:r w:rsidR="001D1ED1">
              <w:rPr>
                <w:rFonts w:ascii="Century Gothic" w:hAnsi="Century Gothic" w:cs="Times"/>
                <w:sz w:val="16"/>
                <w:szCs w:val="16"/>
              </w:rPr>
              <w:t xml:space="preserve"> from teacher to students. To provide the best learning media, it is better for teachers </w:t>
            </w:r>
            <w:proofErr w:type="spellStart"/>
            <w:r w:rsidR="001D1ED1">
              <w:rPr>
                <w:rFonts w:ascii="Century Gothic" w:hAnsi="Century Gothic" w:cs="Times"/>
                <w:sz w:val="16"/>
                <w:szCs w:val="16"/>
              </w:rPr>
              <w:t>tu</w:t>
            </w:r>
            <w:proofErr w:type="spellEnd"/>
            <w:r w:rsidR="001D1ED1">
              <w:rPr>
                <w:rFonts w:ascii="Century Gothic" w:hAnsi="Century Gothic" w:cs="Times"/>
                <w:sz w:val="16"/>
                <w:szCs w:val="16"/>
              </w:rPr>
              <w:t xml:space="preserve"> understand the use of current technology, for him </w:t>
            </w:r>
            <w:proofErr w:type="spellStart"/>
            <w:r w:rsidR="001D1ED1">
              <w:rPr>
                <w:rFonts w:ascii="Century Gothic" w:hAnsi="Century Gothic" w:cs="Times"/>
                <w:sz w:val="16"/>
                <w:szCs w:val="16"/>
              </w:rPr>
              <w:t>ut</w:t>
            </w:r>
            <w:proofErr w:type="spellEnd"/>
            <w:r w:rsidR="001D1ED1">
              <w:rPr>
                <w:rFonts w:ascii="Century Gothic" w:hAnsi="Century Gothic" w:cs="Times"/>
                <w:sz w:val="16"/>
                <w:szCs w:val="16"/>
              </w:rPr>
              <w:t xml:space="preserve"> is hope that this training can provide learning for teachers in applying Canva media as a learning medium. The Partner in this training is UPT SPF SDN </w:t>
            </w:r>
            <w:proofErr w:type="spellStart"/>
            <w:r w:rsidR="001D1ED1">
              <w:rPr>
                <w:rFonts w:ascii="Century Gothic" w:hAnsi="Century Gothic" w:cs="Times"/>
                <w:sz w:val="16"/>
                <w:szCs w:val="16"/>
              </w:rPr>
              <w:t>Patompo</w:t>
            </w:r>
            <w:proofErr w:type="spellEnd"/>
            <w:r w:rsidR="001D1ED1">
              <w:rPr>
                <w:rFonts w:ascii="Century Gothic" w:hAnsi="Century Gothic" w:cs="Times"/>
                <w:sz w:val="16"/>
                <w:szCs w:val="16"/>
              </w:rPr>
              <w:t xml:space="preserve"> II Makassar city. The </w:t>
            </w:r>
            <w:proofErr w:type="spellStart"/>
            <w:r w:rsidR="001D1ED1">
              <w:rPr>
                <w:rFonts w:ascii="Century Gothic" w:hAnsi="Century Gothic" w:cs="Times"/>
                <w:sz w:val="16"/>
                <w:szCs w:val="16"/>
              </w:rPr>
              <w:t>treaning</w:t>
            </w:r>
            <w:proofErr w:type="spellEnd"/>
            <w:r w:rsidR="001D1ED1">
              <w:rPr>
                <w:rFonts w:ascii="Century Gothic" w:hAnsi="Century Gothic" w:cs="Times"/>
                <w:sz w:val="16"/>
                <w:szCs w:val="16"/>
              </w:rPr>
              <w:t xml:space="preserve"> is </w:t>
            </w:r>
            <w:r w:rsidR="00F50EF8">
              <w:rPr>
                <w:rFonts w:ascii="Century Gothic" w:hAnsi="Century Gothic" w:cs="Times"/>
                <w:sz w:val="16"/>
                <w:szCs w:val="16"/>
              </w:rPr>
              <w:t xml:space="preserve">carried out directly to teachers in schools with guidance and assistance from the training team. In the training the teachers studied the categories and features presented in the Canva </w:t>
            </w:r>
            <w:proofErr w:type="spellStart"/>
            <w:r w:rsidR="00F50EF8">
              <w:rPr>
                <w:rFonts w:ascii="Century Gothic" w:hAnsi="Century Gothic" w:cs="Times"/>
                <w:sz w:val="16"/>
                <w:szCs w:val="16"/>
              </w:rPr>
              <w:t>mesia</w:t>
            </w:r>
            <w:proofErr w:type="spellEnd"/>
            <w:r w:rsidR="00F50EF8">
              <w:rPr>
                <w:rFonts w:ascii="Century Gothic" w:hAnsi="Century Gothic" w:cs="Times"/>
                <w:sz w:val="16"/>
                <w:szCs w:val="16"/>
              </w:rPr>
              <w:t xml:space="preserve"> such as presentation, making learning videos, and posters, Thus, it is hoped that future teachers can use the Canva application to hone skills and creativity to support the learning Media presented to students</w:t>
            </w:r>
          </w:p>
          <w:p w14:paraId="7D3A0C25" w14:textId="77777777" w:rsidR="005013A9" w:rsidRPr="009C59E4" w:rsidRDefault="005013A9" w:rsidP="005013A9">
            <w:pPr>
              <w:rPr>
                <w:rFonts w:ascii="Century Gothic" w:hAnsi="Century Gothic" w:cs="Times"/>
                <w:sz w:val="16"/>
                <w:szCs w:val="16"/>
              </w:rPr>
            </w:pPr>
          </w:p>
          <w:p w14:paraId="36F0D7D6" w14:textId="503D7D0B" w:rsidR="005013A9" w:rsidRDefault="005013A9" w:rsidP="005013A9">
            <w:pPr>
              <w:jc w:val="both"/>
              <w:rPr>
                <w:rFonts w:ascii="Century Gothic" w:hAnsi="Century Gothic" w:cs="Times"/>
                <w:sz w:val="16"/>
                <w:szCs w:val="16"/>
              </w:rPr>
            </w:pPr>
            <w:r w:rsidRPr="009C59E4">
              <w:rPr>
                <w:rFonts w:ascii="Century Gothic" w:hAnsi="Century Gothic" w:cs="Times"/>
                <w:i/>
                <w:sz w:val="16"/>
                <w:szCs w:val="16"/>
              </w:rPr>
              <w:t>Keywords</w:t>
            </w:r>
            <w:r w:rsidRPr="009C59E4">
              <w:rPr>
                <w:rFonts w:ascii="Century Gothic" w:hAnsi="Century Gothic" w:cs="Times"/>
                <w:sz w:val="16"/>
                <w:szCs w:val="16"/>
              </w:rPr>
              <w:t>:</w:t>
            </w:r>
            <w:r w:rsidR="00F50EF8">
              <w:rPr>
                <w:rFonts w:ascii="Century Gothic" w:hAnsi="Century Gothic" w:cs="Times"/>
                <w:sz w:val="16"/>
                <w:szCs w:val="16"/>
              </w:rPr>
              <w:t xml:space="preserve"> Learning </w:t>
            </w:r>
            <w:r w:rsidR="00345BDD">
              <w:rPr>
                <w:rFonts w:ascii="Century Gothic" w:hAnsi="Century Gothic" w:cs="Times"/>
                <w:sz w:val="16"/>
                <w:szCs w:val="16"/>
              </w:rPr>
              <w:t>M</w:t>
            </w:r>
            <w:r w:rsidR="00F50EF8">
              <w:rPr>
                <w:rFonts w:ascii="Century Gothic" w:hAnsi="Century Gothic" w:cs="Times"/>
                <w:sz w:val="16"/>
                <w:szCs w:val="16"/>
              </w:rPr>
              <w:t xml:space="preserve">edia, Canva </w:t>
            </w:r>
            <w:proofErr w:type="spellStart"/>
            <w:r w:rsidR="00F50EF8">
              <w:rPr>
                <w:rFonts w:ascii="Century Gothic" w:hAnsi="Century Gothic" w:cs="Times"/>
                <w:sz w:val="16"/>
                <w:szCs w:val="16"/>
              </w:rPr>
              <w:t>Aplication</w:t>
            </w:r>
            <w:proofErr w:type="spellEnd"/>
          </w:p>
          <w:p w14:paraId="46721457" w14:textId="218329D8" w:rsidR="00F05628" w:rsidRDefault="00F05628" w:rsidP="005013A9">
            <w:pPr>
              <w:jc w:val="both"/>
              <w:rPr>
                <w:rFonts w:ascii="Century Gothic" w:hAnsi="Century Gothic" w:cs="Times"/>
                <w:sz w:val="16"/>
                <w:szCs w:val="16"/>
                <w:lang w:val="id-ID"/>
              </w:rPr>
            </w:pPr>
          </w:p>
          <w:p w14:paraId="3FE90DF3" w14:textId="6AC8EBE1" w:rsidR="00F05628" w:rsidRDefault="00F05628" w:rsidP="005013A9">
            <w:pPr>
              <w:jc w:val="both"/>
              <w:rPr>
                <w:rFonts w:ascii="Century Gothic" w:hAnsi="Century Gothic" w:cs="Times"/>
                <w:sz w:val="16"/>
                <w:szCs w:val="16"/>
                <w:lang w:val="id-ID"/>
              </w:rPr>
            </w:pPr>
          </w:p>
          <w:p w14:paraId="390E1751" w14:textId="6CA14C93" w:rsidR="00F05628" w:rsidRDefault="00F05628" w:rsidP="005013A9">
            <w:pPr>
              <w:jc w:val="both"/>
              <w:rPr>
                <w:rFonts w:ascii="Century Gothic" w:hAnsi="Century Gothic" w:cs="Times"/>
                <w:sz w:val="16"/>
                <w:szCs w:val="16"/>
                <w:lang w:val="id-ID"/>
              </w:rPr>
            </w:pPr>
          </w:p>
          <w:p w14:paraId="03038E8E" w14:textId="3A808779" w:rsidR="00F05628" w:rsidRDefault="00F05628" w:rsidP="005013A9">
            <w:pPr>
              <w:jc w:val="both"/>
              <w:rPr>
                <w:rFonts w:ascii="Century Gothic" w:hAnsi="Century Gothic" w:cs="Times"/>
                <w:sz w:val="16"/>
                <w:szCs w:val="16"/>
                <w:lang w:val="id-ID"/>
              </w:rPr>
            </w:pPr>
          </w:p>
          <w:p w14:paraId="6FD9F50A" w14:textId="179A6770" w:rsidR="00F05628" w:rsidRDefault="00F05628" w:rsidP="005013A9">
            <w:pPr>
              <w:jc w:val="both"/>
              <w:rPr>
                <w:rFonts w:ascii="Century Gothic" w:hAnsi="Century Gothic" w:cs="Times"/>
                <w:sz w:val="16"/>
                <w:szCs w:val="16"/>
                <w:lang w:val="id-ID"/>
              </w:rPr>
            </w:pPr>
          </w:p>
          <w:p w14:paraId="197EEF42" w14:textId="35AD79F7" w:rsidR="00F05628" w:rsidRDefault="00F05628" w:rsidP="005013A9">
            <w:pPr>
              <w:jc w:val="both"/>
              <w:rPr>
                <w:rFonts w:ascii="Century Gothic" w:hAnsi="Century Gothic" w:cs="Times"/>
                <w:sz w:val="16"/>
                <w:szCs w:val="16"/>
                <w:lang w:val="id-ID"/>
              </w:rPr>
            </w:pPr>
          </w:p>
          <w:p w14:paraId="5B2CBB0A" w14:textId="5E106551" w:rsidR="00F05628" w:rsidRDefault="00F05628" w:rsidP="005013A9">
            <w:pPr>
              <w:jc w:val="both"/>
              <w:rPr>
                <w:rFonts w:ascii="Century Gothic" w:hAnsi="Century Gothic" w:cs="Times"/>
                <w:sz w:val="16"/>
                <w:szCs w:val="16"/>
                <w:lang w:val="id-ID"/>
              </w:rPr>
            </w:pPr>
          </w:p>
          <w:p w14:paraId="360BC9D7" w14:textId="7D4B08C8" w:rsidR="00F05628" w:rsidRDefault="00F05628" w:rsidP="005013A9">
            <w:pPr>
              <w:jc w:val="both"/>
              <w:rPr>
                <w:rFonts w:ascii="Century Gothic" w:hAnsi="Century Gothic" w:cs="Times"/>
                <w:sz w:val="16"/>
                <w:szCs w:val="16"/>
                <w:lang w:val="id-ID"/>
              </w:rPr>
            </w:pPr>
          </w:p>
          <w:p w14:paraId="429CCC07" w14:textId="144C0DA0" w:rsidR="00F05628" w:rsidRDefault="00F05628" w:rsidP="005013A9">
            <w:pPr>
              <w:jc w:val="both"/>
              <w:rPr>
                <w:rFonts w:ascii="Century Gothic" w:hAnsi="Century Gothic" w:cs="Times"/>
                <w:sz w:val="16"/>
                <w:szCs w:val="16"/>
                <w:lang w:val="id-ID"/>
              </w:rPr>
            </w:pPr>
          </w:p>
          <w:p w14:paraId="44B367E0" w14:textId="31A4D16B" w:rsidR="00F05628" w:rsidRDefault="00F05628" w:rsidP="005013A9">
            <w:pPr>
              <w:jc w:val="both"/>
              <w:rPr>
                <w:rFonts w:ascii="Century Gothic" w:hAnsi="Century Gothic" w:cs="Times"/>
                <w:sz w:val="16"/>
                <w:szCs w:val="16"/>
                <w:lang w:val="id-ID"/>
              </w:rPr>
            </w:pPr>
          </w:p>
          <w:p w14:paraId="1B02D5EF" w14:textId="77777777" w:rsidR="00F05628" w:rsidRPr="0039527F" w:rsidRDefault="00F05628" w:rsidP="005013A9">
            <w:pPr>
              <w:jc w:val="both"/>
              <w:rPr>
                <w:rFonts w:ascii="Century Gothic" w:hAnsi="Century Gothic" w:cs="Times"/>
                <w:sz w:val="18"/>
                <w:szCs w:val="18"/>
                <w:lang w:val="id-ID"/>
              </w:rPr>
            </w:pP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484549CD" w14:textId="4F4C2006" w:rsidR="0072512D" w:rsidRDefault="00F05628" w:rsidP="00D92168">
      <w:pPr>
        <w:spacing w:after="200" w:line="276" w:lineRule="auto"/>
        <w:ind w:firstLine="426"/>
        <w:jc w:val="both"/>
        <w:rPr>
          <w:rFonts w:ascii="Century Gothic" w:hAnsi="Century Gothic"/>
          <w:sz w:val="18"/>
          <w:szCs w:val="18"/>
          <w:lang w:eastAsia="id-ID"/>
        </w:rPr>
      </w:pPr>
      <w:r w:rsidRPr="00A9708A">
        <w:rPr>
          <w:rFonts w:ascii="Garamond" w:hAnsi="Garamond" w:cstheme="majorBidi"/>
          <w:noProof/>
        </w:rPr>
        <w:drawing>
          <wp:anchor distT="0" distB="0" distL="114300" distR="114300" simplePos="0" relativeHeight="251657216" behindDoc="0" locked="0" layoutInCell="1" allowOverlap="1" wp14:anchorId="48498DAA" wp14:editId="01EA752A">
            <wp:simplePos x="0" y="0"/>
            <wp:positionH relativeFrom="column">
              <wp:posOffset>1425654</wp:posOffset>
            </wp:positionH>
            <wp:positionV relativeFrom="paragraph">
              <wp:posOffset>632907</wp:posOffset>
            </wp:positionV>
            <wp:extent cx="2769669" cy="2520564"/>
            <wp:effectExtent l="0" t="0" r="0" b="0"/>
            <wp:wrapTopAndBottom/>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2769669" cy="252056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2512D">
        <w:rPr>
          <w:rFonts w:ascii="Century Gothic" w:hAnsi="Century Gothic"/>
          <w:sz w:val="18"/>
          <w:szCs w:val="18"/>
          <w:lang w:eastAsia="id-ID"/>
        </w:rPr>
        <w:t xml:space="preserve">UPT SPF SDN </w:t>
      </w:r>
      <w:proofErr w:type="spellStart"/>
      <w:r w:rsidR="0072512D">
        <w:rPr>
          <w:rFonts w:ascii="Century Gothic" w:hAnsi="Century Gothic"/>
          <w:sz w:val="18"/>
          <w:szCs w:val="18"/>
          <w:lang w:eastAsia="id-ID"/>
        </w:rPr>
        <w:t>Patompo</w:t>
      </w:r>
      <w:proofErr w:type="spellEnd"/>
      <w:r w:rsidR="0072512D">
        <w:rPr>
          <w:rFonts w:ascii="Century Gothic" w:hAnsi="Century Gothic"/>
          <w:sz w:val="18"/>
          <w:szCs w:val="18"/>
          <w:lang w:eastAsia="id-ID"/>
        </w:rPr>
        <w:t xml:space="preserve"> II Kota Makassar </w:t>
      </w:r>
      <w:proofErr w:type="spellStart"/>
      <w:r w:rsidR="0072512D">
        <w:rPr>
          <w:rFonts w:ascii="Century Gothic" w:hAnsi="Century Gothic"/>
          <w:sz w:val="18"/>
          <w:szCs w:val="18"/>
          <w:lang w:eastAsia="id-ID"/>
        </w:rPr>
        <w:t>merupakan</w:t>
      </w:r>
      <w:proofErr w:type="spellEnd"/>
      <w:r w:rsidR="0072512D">
        <w:rPr>
          <w:rFonts w:ascii="Century Gothic" w:hAnsi="Century Gothic"/>
          <w:sz w:val="18"/>
          <w:szCs w:val="18"/>
          <w:lang w:eastAsia="id-ID"/>
        </w:rPr>
        <w:t xml:space="preserve"> salah </w:t>
      </w:r>
      <w:proofErr w:type="spellStart"/>
      <w:r w:rsidR="0072512D">
        <w:rPr>
          <w:rFonts w:ascii="Century Gothic" w:hAnsi="Century Gothic"/>
          <w:sz w:val="18"/>
          <w:szCs w:val="18"/>
          <w:lang w:eastAsia="id-ID"/>
        </w:rPr>
        <w:t>satu</w:t>
      </w:r>
      <w:proofErr w:type="spellEnd"/>
      <w:r w:rsidR="0072512D">
        <w:rPr>
          <w:rFonts w:ascii="Century Gothic" w:hAnsi="Century Gothic"/>
          <w:sz w:val="18"/>
          <w:szCs w:val="18"/>
          <w:lang w:eastAsia="id-ID"/>
        </w:rPr>
        <w:t xml:space="preserve"> </w:t>
      </w:r>
      <w:proofErr w:type="spellStart"/>
      <w:r w:rsidR="0072512D">
        <w:rPr>
          <w:rFonts w:ascii="Century Gothic" w:hAnsi="Century Gothic"/>
          <w:sz w:val="18"/>
          <w:szCs w:val="18"/>
          <w:lang w:eastAsia="id-ID"/>
        </w:rPr>
        <w:t>Skolah</w:t>
      </w:r>
      <w:proofErr w:type="spellEnd"/>
      <w:r w:rsidR="0072512D">
        <w:rPr>
          <w:rFonts w:ascii="Century Gothic" w:hAnsi="Century Gothic"/>
          <w:sz w:val="18"/>
          <w:szCs w:val="18"/>
          <w:lang w:eastAsia="id-ID"/>
        </w:rPr>
        <w:t xml:space="preserve"> Dasar yang </w:t>
      </w:r>
      <w:proofErr w:type="spellStart"/>
      <w:r w:rsidR="0072512D">
        <w:rPr>
          <w:rFonts w:ascii="Century Gothic" w:hAnsi="Century Gothic"/>
          <w:sz w:val="18"/>
          <w:szCs w:val="18"/>
          <w:lang w:eastAsia="id-ID"/>
        </w:rPr>
        <w:t>berada</w:t>
      </w:r>
      <w:proofErr w:type="spellEnd"/>
      <w:r w:rsidR="0072512D">
        <w:rPr>
          <w:rFonts w:ascii="Century Gothic" w:hAnsi="Century Gothic"/>
          <w:sz w:val="18"/>
          <w:szCs w:val="18"/>
          <w:lang w:eastAsia="id-ID"/>
        </w:rPr>
        <w:t xml:space="preserve"> di </w:t>
      </w:r>
      <w:proofErr w:type="spellStart"/>
      <w:r w:rsidR="0072512D">
        <w:rPr>
          <w:rFonts w:ascii="Century Gothic" w:hAnsi="Century Gothic"/>
          <w:sz w:val="18"/>
          <w:szCs w:val="18"/>
          <w:lang w:eastAsia="id-ID"/>
        </w:rPr>
        <w:t>kota</w:t>
      </w:r>
      <w:proofErr w:type="spellEnd"/>
      <w:r w:rsidR="0072512D">
        <w:rPr>
          <w:rFonts w:ascii="Century Gothic" w:hAnsi="Century Gothic"/>
          <w:sz w:val="18"/>
          <w:szCs w:val="18"/>
          <w:lang w:eastAsia="id-ID"/>
        </w:rPr>
        <w:t xml:space="preserve"> </w:t>
      </w:r>
      <w:proofErr w:type="gramStart"/>
      <w:r w:rsidR="0072512D">
        <w:rPr>
          <w:rFonts w:ascii="Century Gothic" w:hAnsi="Century Gothic"/>
          <w:sz w:val="18"/>
          <w:szCs w:val="18"/>
          <w:lang w:eastAsia="id-ID"/>
        </w:rPr>
        <w:t xml:space="preserve">Makassar  </w:t>
      </w:r>
      <w:proofErr w:type="spellStart"/>
      <w:r w:rsidR="0072512D">
        <w:rPr>
          <w:rFonts w:ascii="Century Gothic" w:hAnsi="Century Gothic"/>
          <w:sz w:val="18"/>
          <w:szCs w:val="18"/>
          <w:lang w:eastAsia="id-ID"/>
        </w:rPr>
        <w:t>Profinsi</w:t>
      </w:r>
      <w:proofErr w:type="spellEnd"/>
      <w:proofErr w:type="gramEnd"/>
      <w:r w:rsidR="0072512D">
        <w:rPr>
          <w:rFonts w:ascii="Century Gothic" w:hAnsi="Century Gothic"/>
          <w:sz w:val="18"/>
          <w:szCs w:val="18"/>
          <w:lang w:eastAsia="id-ID"/>
        </w:rPr>
        <w:t xml:space="preserve"> Sulawesi Selatan. Jarak </w:t>
      </w:r>
      <w:proofErr w:type="spellStart"/>
      <w:r w:rsidR="0072512D">
        <w:rPr>
          <w:rFonts w:ascii="Century Gothic" w:hAnsi="Century Gothic"/>
          <w:sz w:val="18"/>
          <w:szCs w:val="18"/>
          <w:lang w:eastAsia="id-ID"/>
        </w:rPr>
        <w:t>lokasi</w:t>
      </w:r>
      <w:proofErr w:type="spellEnd"/>
      <w:r w:rsidR="0072512D">
        <w:rPr>
          <w:rFonts w:ascii="Century Gothic" w:hAnsi="Century Gothic"/>
          <w:sz w:val="18"/>
          <w:szCs w:val="18"/>
          <w:lang w:eastAsia="id-ID"/>
        </w:rPr>
        <w:t xml:space="preserve"> </w:t>
      </w:r>
      <w:proofErr w:type="spellStart"/>
      <w:r w:rsidR="0072512D">
        <w:rPr>
          <w:rFonts w:ascii="Century Gothic" w:hAnsi="Century Gothic"/>
          <w:sz w:val="18"/>
          <w:szCs w:val="18"/>
          <w:lang w:eastAsia="id-ID"/>
        </w:rPr>
        <w:t>ini</w:t>
      </w:r>
      <w:proofErr w:type="spellEnd"/>
      <w:r w:rsidR="0072512D">
        <w:rPr>
          <w:rFonts w:ascii="Century Gothic" w:hAnsi="Century Gothic"/>
          <w:sz w:val="18"/>
          <w:szCs w:val="18"/>
          <w:lang w:eastAsia="id-ID"/>
        </w:rPr>
        <w:t xml:space="preserve"> </w:t>
      </w:r>
      <w:proofErr w:type="spellStart"/>
      <w:r w:rsidR="0072512D">
        <w:rPr>
          <w:rFonts w:ascii="Century Gothic" w:hAnsi="Century Gothic"/>
          <w:sz w:val="18"/>
          <w:szCs w:val="18"/>
          <w:lang w:eastAsia="id-ID"/>
        </w:rPr>
        <w:t>sekitar</w:t>
      </w:r>
      <w:proofErr w:type="spellEnd"/>
      <w:r w:rsidR="0072512D">
        <w:rPr>
          <w:rFonts w:ascii="Century Gothic" w:hAnsi="Century Gothic"/>
          <w:sz w:val="18"/>
          <w:szCs w:val="18"/>
          <w:lang w:eastAsia="id-ID"/>
        </w:rPr>
        <w:t xml:space="preserve"> 5,8 KM </w:t>
      </w:r>
      <w:proofErr w:type="spellStart"/>
      <w:r w:rsidR="0072512D">
        <w:rPr>
          <w:rFonts w:ascii="Century Gothic" w:hAnsi="Century Gothic"/>
          <w:sz w:val="18"/>
          <w:szCs w:val="18"/>
          <w:lang w:eastAsia="id-ID"/>
        </w:rPr>
        <w:t>dari</w:t>
      </w:r>
      <w:proofErr w:type="spellEnd"/>
      <w:r w:rsidR="0072512D">
        <w:rPr>
          <w:rFonts w:ascii="Century Gothic" w:hAnsi="Century Gothic"/>
          <w:sz w:val="18"/>
          <w:szCs w:val="18"/>
          <w:lang w:eastAsia="id-ID"/>
        </w:rPr>
        <w:t xml:space="preserve"> Universitas </w:t>
      </w:r>
      <w:proofErr w:type="spellStart"/>
      <w:r w:rsidR="0072512D">
        <w:rPr>
          <w:rFonts w:ascii="Century Gothic" w:hAnsi="Century Gothic"/>
          <w:sz w:val="18"/>
          <w:szCs w:val="18"/>
          <w:lang w:eastAsia="id-ID"/>
        </w:rPr>
        <w:t>Muhammadiya</w:t>
      </w:r>
      <w:proofErr w:type="spellEnd"/>
      <w:r>
        <w:rPr>
          <w:rFonts w:ascii="Century Gothic" w:hAnsi="Century Gothic"/>
          <w:sz w:val="18"/>
          <w:szCs w:val="18"/>
          <w:lang w:eastAsia="id-ID"/>
        </w:rPr>
        <w:t xml:space="preserve"> Makassar, </w:t>
      </w:r>
      <w:proofErr w:type="spellStart"/>
      <w:r>
        <w:rPr>
          <w:rFonts w:ascii="Century Gothic" w:hAnsi="Century Gothic"/>
          <w:sz w:val="18"/>
          <w:szCs w:val="18"/>
          <w:lang w:eastAsia="id-ID"/>
        </w:rPr>
        <w:t>seperti</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ditunjukkan</w:t>
      </w:r>
      <w:proofErr w:type="spellEnd"/>
      <w:r>
        <w:rPr>
          <w:rFonts w:ascii="Century Gothic" w:hAnsi="Century Gothic"/>
          <w:sz w:val="18"/>
          <w:szCs w:val="18"/>
          <w:lang w:eastAsia="id-ID"/>
        </w:rPr>
        <w:t xml:space="preserve"> pada Gambar 1.</w:t>
      </w:r>
    </w:p>
    <w:p w14:paraId="16E6CA0B" w14:textId="7DD160E9" w:rsidR="00F05628" w:rsidRDefault="00F05628" w:rsidP="00F05628">
      <w:pPr>
        <w:spacing w:after="200" w:line="276" w:lineRule="auto"/>
        <w:ind w:left="2880" w:firstLine="720"/>
        <w:jc w:val="both"/>
        <w:rPr>
          <w:rFonts w:ascii="Century Gothic" w:hAnsi="Century Gothic"/>
          <w:sz w:val="18"/>
          <w:szCs w:val="18"/>
          <w:lang w:eastAsia="id-ID"/>
        </w:rPr>
      </w:pPr>
      <w:r>
        <w:rPr>
          <w:rFonts w:ascii="Century Gothic" w:hAnsi="Century Gothic"/>
          <w:sz w:val="18"/>
          <w:szCs w:val="18"/>
          <w:lang w:eastAsia="id-ID"/>
        </w:rPr>
        <w:t>Gambar 1. Peta Lokasi</w:t>
      </w:r>
    </w:p>
    <w:p w14:paraId="4A8F4530" w14:textId="7201A76C" w:rsidR="00A162FE" w:rsidRDefault="00F05628" w:rsidP="00A162FE">
      <w:pPr>
        <w:widowControl w:val="0"/>
        <w:autoSpaceDE w:val="0"/>
        <w:autoSpaceDN w:val="0"/>
        <w:adjustRightInd w:val="0"/>
        <w:spacing w:after="200"/>
        <w:ind w:firstLine="426"/>
        <w:jc w:val="both"/>
        <w:rPr>
          <w:rFonts w:ascii="Century Gothic" w:hAnsi="Century Gothic"/>
          <w:sz w:val="18"/>
          <w:szCs w:val="18"/>
          <w:lang w:eastAsia="id-ID"/>
        </w:rPr>
      </w:pPr>
      <w:r>
        <w:rPr>
          <w:rFonts w:ascii="Century Gothic" w:hAnsi="Century Gothic"/>
          <w:sz w:val="18"/>
          <w:szCs w:val="18"/>
          <w:lang w:eastAsia="id-ID"/>
        </w:rPr>
        <w:t xml:space="preserve">Para guru di SDN </w:t>
      </w:r>
      <w:proofErr w:type="spellStart"/>
      <w:r>
        <w:rPr>
          <w:rFonts w:ascii="Century Gothic" w:hAnsi="Century Gothic"/>
          <w:sz w:val="18"/>
          <w:szCs w:val="18"/>
          <w:lang w:eastAsia="id-ID"/>
        </w:rPr>
        <w:t>Patompo</w:t>
      </w:r>
      <w:proofErr w:type="spellEnd"/>
      <w:r>
        <w:rPr>
          <w:rFonts w:ascii="Century Gothic" w:hAnsi="Century Gothic"/>
          <w:sz w:val="18"/>
          <w:szCs w:val="18"/>
          <w:lang w:eastAsia="id-ID"/>
        </w:rPr>
        <w:t xml:space="preserve"> II </w:t>
      </w:r>
      <w:proofErr w:type="spellStart"/>
      <w:r>
        <w:rPr>
          <w:rFonts w:ascii="Century Gothic" w:hAnsi="Century Gothic"/>
          <w:sz w:val="18"/>
          <w:szCs w:val="18"/>
          <w:lang w:eastAsia="id-ID"/>
        </w:rPr>
        <w:t>saat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sedang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berupaya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meningkatkan</w:t>
      </w:r>
      <w:proofErr w:type="spellEnd"/>
      <w:r w:rsidR="008A648A">
        <w:rPr>
          <w:rFonts w:ascii="Century Gothic" w:hAnsi="Century Gothic"/>
          <w:sz w:val="18"/>
          <w:szCs w:val="18"/>
          <w:lang w:eastAsia="id-ID"/>
        </w:rPr>
        <w:t xml:space="preserve"> </w:t>
      </w:r>
      <w:proofErr w:type="spellStart"/>
      <w:r w:rsidR="008A648A">
        <w:rPr>
          <w:rFonts w:ascii="Century Gothic" w:hAnsi="Century Gothic"/>
          <w:sz w:val="18"/>
          <w:szCs w:val="18"/>
          <w:lang w:eastAsia="id-ID"/>
        </w:rPr>
        <w:t>kualitas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melaksanakan</w:t>
      </w:r>
      <w:proofErr w:type="spellEnd"/>
      <w:r>
        <w:rPr>
          <w:rFonts w:ascii="Century Gothic" w:hAnsi="Century Gothic"/>
          <w:sz w:val="18"/>
          <w:szCs w:val="18"/>
          <w:lang w:eastAsia="id-ID"/>
        </w:rPr>
        <w:t xml:space="preserve"> pr</w:t>
      </w:r>
      <w:r w:rsidR="008A648A">
        <w:rPr>
          <w:rFonts w:ascii="Century Gothic" w:hAnsi="Century Gothic"/>
          <w:sz w:val="18"/>
          <w:szCs w:val="18"/>
          <w:lang w:eastAsia="id-ID"/>
        </w:rPr>
        <w:t xml:space="preserve">oses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Seperti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diketahui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bahwa</w:t>
      </w:r>
      <w:proofErr w:type="spellEnd"/>
      <w:r>
        <w:rPr>
          <w:rFonts w:ascii="Century Gothic" w:hAnsi="Century Gothic"/>
          <w:sz w:val="18"/>
          <w:szCs w:val="18"/>
          <w:lang w:eastAsia="id-ID"/>
        </w:rPr>
        <w:t xml:space="preserve"> salah </w:t>
      </w:r>
      <w:proofErr w:type="spellStart"/>
      <w:r>
        <w:rPr>
          <w:rFonts w:ascii="Century Gothic" w:hAnsi="Century Gothic"/>
          <w:sz w:val="18"/>
          <w:szCs w:val="18"/>
          <w:lang w:eastAsia="id-ID"/>
        </w:rPr>
        <w:t>satu</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menunjang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kualitas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seorang</w:t>
      </w:r>
      <w:proofErr w:type="spellEnd"/>
      <w:r>
        <w:rPr>
          <w:rFonts w:ascii="Century Gothic" w:hAnsi="Century Gothic"/>
          <w:sz w:val="18"/>
          <w:szCs w:val="18"/>
          <w:lang w:eastAsia="id-ID"/>
        </w:rPr>
        <w:t xml:space="preserve"> guru </w:t>
      </w:r>
      <w:proofErr w:type="spellStart"/>
      <w:r>
        <w:rPr>
          <w:rFonts w:ascii="Century Gothic" w:hAnsi="Century Gothic"/>
          <w:sz w:val="18"/>
          <w:szCs w:val="18"/>
          <w:lang w:eastAsia="id-ID"/>
        </w:rPr>
        <w:t>saat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kemampuan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memanfaat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teknologi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w:t>
      </w:r>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Dengan</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pemanfaatan</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teknologi</w:t>
      </w:r>
      <w:proofErr w:type="spellEnd"/>
      <w:r w:rsidR="001855C0">
        <w:rPr>
          <w:rFonts w:ascii="Century Gothic" w:hAnsi="Century Gothic"/>
          <w:sz w:val="18"/>
          <w:szCs w:val="18"/>
          <w:lang w:eastAsia="id-ID"/>
        </w:rPr>
        <w:t xml:space="preserve">, guru </w:t>
      </w:r>
      <w:proofErr w:type="spellStart"/>
      <w:r w:rsidR="001855C0">
        <w:rPr>
          <w:rFonts w:ascii="Century Gothic" w:hAnsi="Century Gothic"/>
          <w:sz w:val="18"/>
          <w:szCs w:val="18"/>
          <w:lang w:eastAsia="id-ID"/>
        </w:rPr>
        <w:t>bisa</w:t>
      </w:r>
      <w:proofErr w:type="spellEnd"/>
      <w:r w:rsidR="001855C0">
        <w:rPr>
          <w:rFonts w:ascii="Century Gothic" w:hAnsi="Century Gothic"/>
          <w:sz w:val="18"/>
          <w:szCs w:val="18"/>
          <w:lang w:eastAsia="id-ID"/>
        </w:rPr>
        <w:t xml:space="preserve"> </w:t>
      </w:r>
      <w:proofErr w:type="spellStart"/>
      <w:proofErr w:type="gramStart"/>
      <w:r w:rsidR="001855C0">
        <w:rPr>
          <w:rFonts w:ascii="Century Gothic" w:hAnsi="Century Gothic"/>
          <w:sz w:val="18"/>
          <w:szCs w:val="18"/>
          <w:lang w:eastAsia="id-ID"/>
        </w:rPr>
        <w:t>memanfaatkan</w:t>
      </w:r>
      <w:r w:rsidR="00044691">
        <w:rPr>
          <w:rFonts w:ascii="Century Gothic" w:hAnsi="Century Gothic"/>
          <w:sz w:val="18"/>
          <w:szCs w:val="18"/>
          <w:lang w:eastAsia="id-ID"/>
        </w:rPr>
        <w:t>nya</w:t>
      </w:r>
      <w:proofErr w:type="spellEnd"/>
      <w:r w:rsidR="00044691">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sebagai</w:t>
      </w:r>
      <w:proofErr w:type="spellEnd"/>
      <w:proofErr w:type="gramEnd"/>
      <w:r w:rsidR="001855C0">
        <w:rPr>
          <w:rFonts w:ascii="Century Gothic" w:hAnsi="Century Gothic"/>
          <w:sz w:val="18"/>
          <w:szCs w:val="18"/>
          <w:lang w:eastAsia="id-ID"/>
        </w:rPr>
        <w:t xml:space="preserve"> media </w:t>
      </w:r>
      <w:proofErr w:type="spellStart"/>
      <w:r w:rsidR="001855C0">
        <w:rPr>
          <w:rFonts w:ascii="Century Gothic" w:hAnsi="Century Gothic"/>
          <w:sz w:val="18"/>
          <w:szCs w:val="18"/>
          <w:lang w:eastAsia="id-ID"/>
        </w:rPr>
        <w:t>pembelajaran</w:t>
      </w:r>
      <w:proofErr w:type="spellEnd"/>
      <w:r w:rsidR="00044691">
        <w:rPr>
          <w:rFonts w:ascii="Century Gothic" w:hAnsi="Century Gothic"/>
          <w:sz w:val="18"/>
          <w:szCs w:val="18"/>
          <w:lang w:eastAsia="id-ID"/>
        </w:rPr>
        <w:t>. G</w:t>
      </w:r>
      <w:r w:rsidR="001855C0">
        <w:rPr>
          <w:rFonts w:ascii="Century Gothic" w:hAnsi="Century Gothic"/>
          <w:sz w:val="18"/>
          <w:szCs w:val="18"/>
          <w:lang w:eastAsia="id-ID"/>
        </w:rPr>
        <w:t>uru</w:t>
      </w:r>
      <w:r w:rsidR="00044691">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bisa</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menyampaikan</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materi</w:t>
      </w:r>
      <w:proofErr w:type="spellEnd"/>
      <w:r w:rsidR="001855C0">
        <w:rPr>
          <w:rFonts w:ascii="Century Gothic" w:hAnsi="Century Gothic"/>
          <w:sz w:val="18"/>
          <w:szCs w:val="18"/>
          <w:lang w:eastAsia="id-ID"/>
        </w:rPr>
        <w:t xml:space="preserve"> yang </w:t>
      </w:r>
      <w:proofErr w:type="spellStart"/>
      <w:r w:rsidR="001855C0">
        <w:rPr>
          <w:rFonts w:ascii="Century Gothic" w:hAnsi="Century Gothic"/>
          <w:sz w:val="18"/>
          <w:szCs w:val="18"/>
          <w:lang w:eastAsia="id-ID"/>
        </w:rPr>
        <w:t>menarik</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sehingga</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tidak</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monoton</w:t>
      </w:r>
      <w:proofErr w:type="spellEnd"/>
      <w:r w:rsidR="001855C0">
        <w:rPr>
          <w:rFonts w:ascii="Century Gothic" w:hAnsi="Century Gothic"/>
          <w:sz w:val="18"/>
          <w:szCs w:val="18"/>
          <w:lang w:eastAsia="id-ID"/>
        </w:rPr>
        <w:t xml:space="preserve"> dan </w:t>
      </w:r>
      <w:proofErr w:type="spellStart"/>
      <w:r w:rsidR="001855C0">
        <w:rPr>
          <w:rFonts w:ascii="Century Gothic" w:hAnsi="Century Gothic"/>
          <w:sz w:val="18"/>
          <w:szCs w:val="18"/>
          <w:lang w:eastAsia="id-ID"/>
        </w:rPr>
        <w:t>dapat</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menarik</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peserta</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didik</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untuk</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belajar</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serta</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tetap</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semangat</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dalam</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mengikuti</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kegiatan</w:t>
      </w:r>
      <w:proofErr w:type="spellEnd"/>
      <w:r w:rsidR="001855C0">
        <w:rPr>
          <w:rFonts w:ascii="Century Gothic" w:hAnsi="Century Gothic"/>
          <w:sz w:val="18"/>
          <w:szCs w:val="18"/>
          <w:lang w:eastAsia="id-ID"/>
        </w:rPr>
        <w:t xml:space="preserve"> </w:t>
      </w:r>
      <w:proofErr w:type="spellStart"/>
      <w:r w:rsidR="001855C0">
        <w:rPr>
          <w:rFonts w:ascii="Century Gothic" w:hAnsi="Century Gothic"/>
          <w:sz w:val="18"/>
          <w:szCs w:val="18"/>
          <w:lang w:eastAsia="id-ID"/>
        </w:rPr>
        <w:t>pembelajaran</w:t>
      </w:r>
      <w:proofErr w:type="spellEnd"/>
      <w:r w:rsidR="001855C0">
        <w:rPr>
          <w:rFonts w:ascii="Century Gothic" w:hAnsi="Century Gothic"/>
          <w:sz w:val="18"/>
          <w:szCs w:val="18"/>
          <w:lang w:eastAsia="id-ID"/>
        </w:rPr>
        <w:t xml:space="preserve">, </w:t>
      </w:r>
      <w:r w:rsidR="001855C0">
        <w:rPr>
          <w:rFonts w:ascii="Century Gothic" w:hAnsi="Century Gothic"/>
          <w:sz w:val="18"/>
          <w:szCs w:val="18"/>
          <w:lang w:eastAsia="id-ID"/>
        </w:rPr>
        <w:fldChar w:fldCharType="begin" w:fldLock="1"/>
      </w:r>
      <w:r w:rsidR="009850F8">
        <w:rPr>
          <w:rFonts w:ascii="Century Gothic" w:hAnsi="Century Gothic"/>
          <w:sz w:val="18"/>
          <w:szCs w:val="18"/>
          <w:lang w:eastAsia="id-ID"/>
        </w:rPr>
        <w:instrText>ADDIN CSL_CITATION {"citationItems":[{"id":"ITEM-1","itemData":{"DOI":"10.36088/islamika.v3i1.1047","ISSN":"2656-5382","abstract":"The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separated.","author":[{"dropping-particle":"","family":"Agustian","given":"Niar","non-dropping-particle":"","parse-names":false,"suffix":""},{"dropping-particle":"","family":"Salsabila","given":"Unik Hanifah","non-dropping-particle":"","parse-names":false,"suffix":""}],"container-title":"Islamika","id":"ITEM-1","issue":"1","issued":{"date-parts":[["2021"]]},"page":"123-133","title":"Peran Teknologi Pendidikan dalam Pembelajaran","type":"article-journal","volume":"3"},"uris":["http://www.mendeley.com/documents/?uuid=98e7c03c-8443-4c36-8f07-77bced3b5346"]}],"mendeley":{"formattedCitation":"(Agustian &amp; Salsabila, 2021)","plainTextFormattedCitation":"(Agustian &amp; Salsabila, 2021)","previouslyFormattedCitation":"(Agustian &amp; Salsabila, 2021)"},"properties":{"noteIndex":0},"schema":"https://github.com/citation-style-language/schema/raw/master/csl-citation.json"}</w:instrText>
      </w:r>
      <w:r w:rsidR="001855C0">
        <w:rPr>
          <w:rFonts w:ascii="Century Gothic" w:hAnsi="Century Gothic"/>
          <w:sz w:val="18"/>
          <w:szCs w:val="18"/>
          <w:lang w:eastAsia="id-ID"/>
        </w:rPr>
        <w:fldChar w:fldCharType="separate"/>
      </w:r>
      <w:r w:rsidR="001855C0" w:rsidRPr="001855C0">
        <w:rPr>
          <w:rFonts w:ascii="Century Gothic" w:hAnsi="Century Gothic"/>
          <w:noProof/>
          <w:sz w:val="18"/>
          <w:szCs w:val="18"/>
          <w:lang w:eastAsia="id-ID"/>
        </w:rPr>
        <w:t>(Agustian &amp; Salsabila, 2021)</w:t>
      </w:r>
      <w:r w:rsidR="001855C0">
        <w:rPr>
          <w:rFonts w:ascii="Century Gothic" w:hAnsi="Century Gothic"/>
          <w:sz w:val="18"/>
          <w:szCs w:val="18"/>
          <w:lang w:eastAsia="id-ID"/>
        </w:rPr>
        <w:fldChar w:fldCharType="end"/>
      </w:r>
      <w:r>
        <w:rPr>
          <w:rFonts w:ascii="Century Gothic" w:hAnsi="Century Gothic"/>
          <w:sz w:val="18"/>
          <w:szCs w:val="18"/>
          <w:lang w:eastAsia="id-ID"/>
        </w:rPr>
        <w:t xml:space="preserve"> </w:t>
      </w:r>
      <w:proofErr w:type="spellStart"/>
      <w:r w:rsidR="00A162FE">
        <w:rPr>
          <w:rFonts w:ascii="Century Gothic" w:hAnsi="Century Gothic"/>
          <w:sz w:val="18"/>
          <w:szCs w:val="18"/>
          <w:lang w:eastAsia="id-ID"/>
        </w:rPr>
        <w:t>Memanfaatkan</w:t>
      </w:r>
      <w:proofErr w:type="spellEnd"/>
      <w:r w:rsidR="00A162FE">
        <w:rPr>
          <w:rFonts w:ascii="Century Gothic" w:hAnsi="Century Gothic"/>
          <w:sz w:val="18"/>
          <w:szCs w:val="18"/>
          <w:lang w:eastAsia="id-ID"/>
        </w:rPr>
        <w:t xml:space="preserve"> </w:t>
      </w:r>
      <w:proofErr w:type="spellStart"/>
      <w:r w:rsidR="00A162FE">
        <w:rPr>
          <w:rFonts w:ascii="Century Gothic" w:hAnsi="Century Gothic"/>
          <w:sz w:val="18"/>
          <w:szCs w:val="18"/>
          <w:lang w:eastAsia="id-ID"/>
        </w:rPr>
        <w:t>teknologi</w:t>
      </w:r>
      <w:proofErr w:type="spellEnd"/>
      <w:r w:rsidR="00A162FE">
        <w:rPr>
          <w:rFonts w:ascii="Century Gothic" w:hAnsi="Century Gothic"/>
          <w:sz w:val="18"/>
          <w:szCs w:val="18"/>
          <w:lang w:eastAsia="id-ID"/>
        </w:rPr>
        <w:t xml:space="preserve"> </w:t>
      </w:r>
      <w:proofErr w:type="spellStart"/>
      <w:r w:rsidR="00A162FE">
        <w:rPr>
          <w:rFonts w:ascii="Century Gothic" w:hAnsi="Century Gothic"/>
          <w:sz w:val="18"/>
          <w:szCs w:val="18"/>
          <w:lang w:eastAsia="id-ID"/>
        </w:rPr>
        <w:t>informasi</w:t>
      </w:r>
      <w:proofErr w:type="spellEnd"/>
      <w:r w:rsidR="00A162FE">
        <w:rPr>
          <w:rFonts w:ascii="Century Gothic" w:hAnsi="Century Gothic"/>
          <w:sz w:val="18"/>
          <w:szCs w:val="18"/>
          <w:lang w:eastAsia="id-ID"/>
        </w:rPr>
        <w:t xml:space="preserve"> </w:t>
      </w:r>
      <w:proofErr w:type="spellStart"/>
      <w:r w:rsidR="00A162FE">
        <w:rPr>
          <w:rFonts w:ascii="Century Gothic" w:hAnsi="Century Gothic"/>
          <w:sz w:val="18"/>
          <w:szCs w:val="18"/>
          <w:lang w:eastAsia="id-ID"/>
        </w:rPr>
        <w:t>mengharuskan</w:t>
      </w:r>
      <w:proofErr w:type="spellEnd"/>
      <w:r w:rsidR="00A162FE">
        <w:rPr>
          <w:rFonts w:ascii="Century Gothic" w:hAnsi="Century Gothic"/>
          <w:sz w:val="18"/>
          <w:szCs w:val="18"/>
          <w:lang w:eastAsia="id-ID"/>
        </w:rPr>
        <w:t xml:space="preserve"> proses </w:t>
      </w:r>
      <w:proofErr w:type="spellStart"/>
      <w:r w:rsidR="00A162FE">
        <w:rPr>
          <w:rFonts w:ascii="Century Gothic" w:hAnsi="Century Gothic"/>
          <w:sz w:val="18"/>
          <w:szCs w:val="18"/>
          <w:lang w:eastAsia="id-ID"/>
        </w:rPr>
        <w:t>pembelajaran</w:t>
      </w:r>
      <w:proofErr w:type="spellEnd"/>
      <w:r w:rsidR="00A162FE">
        <w:rPr>
          <w:rFonts w:ascii="Century Gothic" w:hAnsi="Century Gothic"/>
          <w:sz w:val="18"/>
          <w:szCs w:val="18"/>
          <w:lang w:eastAsia="id-ID"/>
        </w:rPr>
        <w:t xml:space="preserve"> </w:t>
      </w:r>
      <w:proofErr w:type="spellStart"/>
      <w:r w:rsidR="00A162FE">
        <w:rPr>
          <w:rFonts w:ascii="Century Gothic" w:hAnsi="Century Gothic"/>
          <w:sz w:val="18"/>
          <w:szCs w:val="18"/>
          <w:lang w:eastAsia="id-ID"/>
        </w:rPr>
        <w:t>dari</w:t>
      </w:r>
      <w:proofErr w:type="spellEnd"/>
      <w:r w:rsidR="00A162FE">
        <w:rPr>
          <w:rFonts w:ascii="Century Gothic" w:hAnsi="Century Gothic"/>
          <w:sz w:val="18"/>
          <w:szCs w:val="18"/>
          <w:lang w:eastAsia="id-ID"/>
        </w:rPr>
        <w:t xml:space="preserve"> </w:t>
      </w:r>
      <w:r w:rsidR="00A162FE" w:rsidRPr="00A162FE">
        <w:rPr>
          <w:rFonts w:ascii="Century Gothic" w:hAnsi="Century Gothic"/>
          <w:i/>
          <w:iCs/>
          <w:sz w:val="18"/>
          <w:szCs w:val="18"/>
          <w:lang w:eastAsia="id-ID"/>
        </w:rPr>
        <w:t>learning with effort</w:t>
      </w:r>
      <w:r w:rsidR="00A162FE">
        <w:rPr>
          <w:rFonts w:ascii="Century Gothic" w:hAnsi="Century Gothic"/>
          <w:sz w:val="18"/>
          <w:szCs w:val="18"/>
          <w:lang w:eastAsia="id-ID"/>
        </w:rPr>
        <w:t xml:space="preserve"> </w:t>
      </w:r>
      <w:proofErr w:type="spellStart"/>
      <w:r w:rsidR="00A162FE">
        <w:rPr>
          <w:rFonts w:ascii="Century Gothic" w:hAnsi="Century Gothic"/>
          <w:sz w:val="18"/>
          <w:szCs w:val="18"/>
          <w:lang w:eastAsia="id-ID"/>
        </w:rPr>
        <w:t>menjadi</w:t>
      </w:r>
      <w:proofErr w:type="spellEnd"/>
      <w:r w:rsidR="00A162FE">
        <w:rPr>
          <w:rFonts w:ascii="Century Gothic" w:hAnsi="Century Gothic"/>
          <w:sz w:val="18"/>
          <w:szCs w:val="18"/>
          <w:lang w:eastAsia="id-ID"/>
        </w:rPr>
        <w:t xml:space="preserve"> </w:t>
      </w:r>
      <w:r w:rsidR="00A162FE" w:rsidRPr="00A162FE">
        <w:rPr>
          <w:rFonts w:ascii="Century Gothic" w:hAnsi="Century Gothic"/>
          <w:i/>
          <w:iCs/>
          <w:sz w:val="18"/>
          <w:szCs w:val="18"/>
          <w:lang w:eastAsia="id-ID"/>
        </w:rPr>
        <w:t>learning with fun</w:t>
      </w:r>
      <w:r w:rsidR="00A162FE">
        <w:rPr>
          <w:rFonts w:ascii="Century Gothic" w:hAnsi="Century Gothic"/>
          <w:sz w:val="18"/>
          <w:szCs w:val="18"/>
          <w:lang w:eastAsia="id-ID"/>
        </w:rPr>
        <w:t>.</w:t>
      </w:r>
    </w:p>
    <w:p w14:paraId="4480C5AE" w14:textId="19A584F7" w:rsidR="00AB4D12" w:rsidRDefault="000C2FF5" w:rsidP="00A162FE">
      <w:pPr>
        <w:widowControl w:val="0"/>
        <w:autoSpaceDE w:val="0"/>
        <w:autoSpaceDN w:val="0"/>
        <w:adjustRightInd w:val="0"/>
        <w:spacing w:after="200"/>
        <w:ind w:firstLine="426"/>
        <w:jc w:val="both"/>
        <w:rPr>
          <w:rFonts w:ascii="Century Gothic" w:hAnsi="Century Gothic"/>
          <w:sz w:val="18"/>
          <w:szCs w:val="18"/>
          <w:lang w:eastAsia="id-ID"/>
        </w:rPr>
      </w:pPr>
      <w:proofErr w:type="spellStart"/>
      <w:r>
        <w:rPr>
          <w:rFonts w:ascii="Century Gothic" w:hAnsi="Century Gothic"/>
          <w:sz w:val="18"/>
          <w:szCs w:val="18"/>
          <w:lang w:eastAsia="id-ID"/>
        </w:rPr>
        <w:t>Menurut</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Pr>
          <w:rFonts w:ascii="Century Gothic" w:hAnsi="Century Gothic"/>
          <w:sz w:val="18"/>
          <w:szCs w:val="18"/>
          <w:lang w:eastAsia="id-ID"/>
        </w:rPr>
        <w:instrText>ADDIN CSL_CITATION {"citationItems":[{"id":"ITEM-1","itemData":{"author":[{"dropping-particle":"","family":"Idhayani","given":"Nurul","non-dropping-particle":"","parse-names":false,"suffix":""},{"dropping-particle":"","family":"Amaludin","given":"Roni","non-dropping-particle":"","parse-names":false,"suffix":""}],"id":"ITEM-1","issue":"1","issued":{"date-parts":[["2022"]]},"title":"PELATIHAN PEMBUATAN MEDIA PEMBELAJARAN MENGGUNAKAN KAIN FLANEL BAGI GURU PAUD AISYIYAH BUSTANUL ATHFAL 1 KENDARI A . PENDAHULUAN Anak usia dini adalah individu yang sedang mengalami proses pertumbuhan dan perkembangan yang sangat pesat bahkan sering dikat","type":"article-journal","volume":"5"},"uris":["http://www.mendeley.com/documents/?uuid=a0063cce-beb3-4ef6-8197-d795a25afe8c"]}],"mendeley":{"formattedCitation":"(Idhayani &amp; Amaludin, 2022)","plainTextFormattedCitation":"(Idhayani &amp; Amaludin, 2022)","previouslyFormattedCitation":"(Idhayani &amp; Amaludin, 2022)"},"properties":{"noteIndex":0},"schema":"https://github.com/citation-style-language/schema/raw/master/csl-citation.json"}</w:instrText>
      </w:r>
      <w:r>
        <w:rPr>
          <w:rFonts w:ascii="Century Gothic" w:hAnsi="Century Gothic"/>
          <w:sz w:val="18"/>
          <w:szCs w:val="18"/>
          <w:lang w:eastAsia="id-ID"/>
        </w:rPr>
        <w:fldChar w:fldCharType="separate"/>
      </w:r>
      <w:r w:rsidRPr="000C2FF5">
        <w:rPr>
          <w:rFonts w:ascii="Century Gothic" w:hAnsi="Century Gothic"/>
          <w:noProof/>
          <w:sz w:val="18"/>
          <w:szCs w:val="18"/>
          <w:lang w:eastAsia="id-ID"/>
        </w:rPr>
        <w:t>(Idhayani &amp; Amaludin, 2022)</w:t>
      </w:r>
      <w:r>
        <w:rPr>
          <w:rFonts w:ascii="Century Gothic" w:hAnsi="Century Gothic"/>
          <w:sz w:val="18"/>
          <w:szCs w:val="18"/>
          <w:lang w:eastAsia="id-ID"/>
        </w:rPr>
        <w:fldChar w:fldCharType="end"/>
      </w:r>
      <w:r>
        <w:rPr>
          <w:rFonts w:ascii="Century Gothic" w:hAnsi="Century Gothic"/>
          <w:sz w:val="18"/>
          <w:szCs w:val="18"/>
          <w:lang w:eastAsia="id-ID"/>
        </w:rPr>
        <w:t xml:space="preserve">, </w:t>
      </w:r>
      <w:r w:rsidR="00AB4D12">
        <w:rPr>
          <w:rFonts w:ascii="Century Gothic" w:hAnsi="Century Gothic"/>
          <w:sz w:val="18"/>
          <w:szCs w:val="18"/>
          <w:lang w:eastAsia="id-ID"/>
        </w:rPr>
        <w:t xml:space="preserve">Media </w:t>
      </w:r>
      <w:proofErr w:type="spellStart"/>
      <w:r w:rsidR="00AB4D12">
        <w:rPr>
          <w:rFonts w:ascii="Century Gothic" w:hAnsi="Century Gothic"/>
          <w:sz w:val="18"/>
          <w:szCs w:val="18"/>
          <w:lang w:eastAsia="id-ID"/>
        </w:rPr>
        <w:t>Pembelajaran</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merupakan</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alat</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bantu</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dalam</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menyampaikan</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pesan</w:t>
      </w:r>
      <w:proofErr w:type="spellEnd"/>
      <w:r w:rsidR="00AB4D12">
        <w:rPr>
          <w:rFonts w:ascii="Century Gothic" w:hAnsi="Century Gothic"/>
          <w:sz w:val="18"/>
          <w:szCs w:val="18"/>
          <w:lang w:eastAsia="id-ID"/>
        </w:rPr>
        <w:t>/</w:t>
      </w:r>
      <w:proofErr w:type="spellStart"/>
      <w:r w:rsidR="00AB4D12">
        <w:rPr>
          <w:rFonts w:ascii="Century Gothic" w:hAnsi="Century Gothic"/>
          <w:sz w:val="18"/>
          <w:szCs w:val="18"/>
          <w:lang w:eastAsia="id-ID"/>
        </w:rPr>
        <w:t>informasi</w:t>
      </w:r>
      <w:proofErr w:type="spellEnd"/>
      <w:r w:rsidR="00AB4D12">
        <w:rPr>
          <w:rFonts w:ascii="Century Gothic" w:hAnsi="Century Gothic"/>
          <w:sz w:val="18"/>
          <w:szCs w:val="18"/>
          <w:lang w:eastAsia="id-ID"/>
        </w:rPr>
        <w:t xml:space="preserve">  yang </w:t>
      </w:r>
      <w:proofErr w:type="spellStart"/>
      <w:r w:rsidR="00AB4D12">
        <w:rPr>
          <w:rFonts w:ascii="Century Gothic" w:hAnsi="Century Gothic"/>
          <w:sz w:val="18"/>
          <w:szCs w:val="18"/>
          <w:lang w:eastAsia="id-ID"/>
        </w:rPr>
        <w:t>dapat</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merangsang</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perhatian</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serta</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minat</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peserta</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didik</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dalam</w:t>
      </w:r>
      <w:proofErr w:type="spellEnd"/>
      <w:r w:rsidR="00AB4D12">
        <w:rPr>
          <w:rFonts w:ascii="Century Gothic" w:hAnsi="Century Gothic"/>
          <w:sz w:val="18"/>
          <w:szCs w:val="18"/>
          <w:lang w:eastAsia="id-ID"/>
        </w:rPr>
        <w:t xml:space="preserve"> </w:t>
      </w:r>
      <w:proofErr w:type="spellStart"/>
      <w:r w:rsidR="00AB4D12">
        <w:rPr>
          <w:rFonts w:ascii="Century Gothic" w:hAnsi="Century Gothic"/>
          <w:sz w:val="18"/>
          <w:szCs w:val="18"/>
          <w:lang w:eastAsia="id-ID"/>
        </w:rPr>
        <w:t>pembelajaran</w:t>
      </w:r>
      <w:proofErr w:type="spellEnd"/>
      <w:r w:rsidR="00AB4D12">
        <w:rPr>
          <w:rFonts w:ascii="Century Gothic" w:hAnsi="Century Gothic"/>
          <w:sz w:val="18"/>
          <w:szCs w:val="18"/>
          <w:lang w:eastAsia="id-ID"/>
        </w:rPr>
        <w:t xml:space="preserve"> </w:t>
      </w:r>
      <w:r>
        <w:rPr>
          <w:rFonts w:ascii="Century Gothic" w:hAnsi="Century Gothic"/>
          <w:sz w:val="18"/>
          <w:szCs w:val="18"/>
          <w:lang w:eastAsia="id-ID"/>
        </w:rPr>
        <w:t xml:space="preserve">. </w:t>
      </w:r>
      <w:proofErr w:type="spellStart"/>
      <w:r>
        <w:rPr>
          <w:rFonts w:ascii="Century Gothic" w:hAnsi="Century Gothic"/>
          <w:sz w:val="18"/>
          <w:szCs w:val="18"/>
          <w:lang w:eastAsia="id-ID"/>
        </w:rPr>
        <w:t>sementara</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sidR="00FA0571">
        <w:rPr>
          <w:rFonts w:ascii="Century Gothic" w:hAnsi="Century Gothic"/>
          <w:sz w:val="18"/>
          <w:szCs w:val="18"/>
          <w:lang w:eastAsia="id-ID"/>
        </w:rPr>
        <w:instrText>ADDIN CSL_CITATION {"citationItems":[{"id":"ITEM-1","itemData":{"author":[{"dropping-particle":"","family":"Smp","given":"D I","non-dropping-particle":"","parse-names":false,"suffix":""},{"dropping-particle":"","family":"Muqiman","given":"Bani","non-dropping-particle":"","parse-names":false,"suffix":""}],"container-title":"Junal Pendidikan Islam","id":"ITEM-1","issued":{"date-parts":[["2015"]]},"title":"Pengaruh Media Pembelajaran Terhadap Minat Belajar Siswa Pada Mata Pelajaran Pai Di Smp","type":"article-journal","volume":"4"},"uris":["http://www.mendeley.com/documents/?uuid=29c2cdf7-3ea6-4264-8bbc-fe70d35a6cae"]}],"mendeley":{"formattedCitation":"(Smp &amp; Muqiman, 2015)","plainTextFormattedCitation":"(Smp &amp; Muqiman, 2015)","previouslyFormattedCitation":"(Smp &amp; Muqiman, 2015)"},"properties":{"noteIndex":0},"schema":"https://github.com/citation-style-language/schema/raw/master/csl-citation.json"}</w:instrText>
      </w:r>
      <w:r>
        <w:rPr>
          <w:rFonts w:ascii="Century Gothic" w:hAnsi="Century Gothic"/>
          <w:sz w:val="18"/>
          <w:szCs w:val="18"/>
          <w:lang w:eastAsia="id-ID"/>
        </w:rPr>
        <w:fldChar w:fldCharType="separate"/>
      </w:r>
      <w:r w:rsidRPr="000C2FF5">
        <w:rPr>
          <w:rFonts w:ascii="Century Gothic" w:hAnsi="Century Gothic"/>
          <w:noProof/>
          <w:sz w:val="18"/>
          <w:szCs w:val="18"/>
          <w:lang w:eastAsia="id-ID"/>
        </w:rPr>
        <w:t>(Smp &amp; Muqiman, 2015)</w:t>
      </w:r>
      <w:r>
        <w:rPr>
          <w:rFonts w:ascii="Century Gothic" w:hAnsi="Century Gothic"/>
          <w:sz w:val="18"/>
          <w:szCs w:val="18"/>
          <w:lang w:eastAsia="id-ID"/>
        </w:rPr>
        <w:fldChar w:fldCharType="end"/>
      </w:r>
      <w:r>
        <w:rPr>
          <w:rFonts w:ascii="Century Gothic" w:hAnsi="Century Gothic"/>
          <w:sz w:val="18"/>
          <w:szCs w:val="18"/>
          <w:lang w:eastAsia="id-ID"/>
        </w:rPr>
        <w:t xml:space="preserve"> </w:t>
      </w:r>
      <w:proofErr w:type="spellStart"/>
      <w:r>
        <w:rPr>
          <w:rFonts w:ascii="Century Gothic" w:hAnsi="Century Gothic"/>
          <w:sz w:val="18"/>
          <w:szCs w:val="18"/>
          <w:lang w:eastAsia="id-ID"/>
        </w:rPr>
        <w:t>mendefinisikan</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sebagai</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interaksi</w:t>
      </w:r>
      <w:proofErr w:type="spellEnd"/>
      <w:r>
        <w:rPr>
          <w:rFonts w:ascii="Century Gothic" w:hAnsi="Century Gothic"/>
          <w:sz w:val="18"/>
          <w:szCs w:val="18"/>
          <w:lang w:eastAsia="id-ID"/>
        </w:rPr>
        <w:t xml:space="preserve"> </w:t>
      </w:r>
      <w:proofErr w:type="spellStart"/>
      <w:r w:rsidR="003F576E">
        <w:rPr>
          <w:rFonts w:ascii="Century Gothic" w:hAnsi="Century Gothic"/>
          <w:sz w:val="18"/>
          <w:szCs w:val="18"/>
          <w:lang w:eastAsia="id-ID"/>
        </w:rPr>
        <w:t>bagi</w:t>
      </w:r>
      <w:proofErr w:type="spellEnd"/>
      <w:r>
        <w:rPr>
          <w:rFonts w:ascii="Century Gothic" w:hAnsi="Century Gothic"/>
          <w:sz w:val="18"/>
          <w:szCs w:val="18"/>
          <w:lang w:eastAsia="id-ID"/>
        </w:rPr>
        <w:t xml:space="preserve"> guru dan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didik</w:t>
      </w:r>
      <w:proofErr w:type="spellEnd"/>
      <w:r>
        <w:rPr>
          <w:rFonts w:ascii="Century Gothic" w:hAnsi="Century Gothic"/>
          <w:sz w:val="18"/>
          <w:szCs w:val="18"/>
          <w:lang w:eastAsia="id-ID"/>
        </w:rPr>
        <w:t xml:space="preserve"> </w:t>
      </w:r>
      <w:proofErr w:type="spellStart"/>
      <w:r w:rsidR="003F576E">
        <w:rPr>
          <w:rFonts w:ascii="Century Gothic" w:hAnsi="Century Gothic"/>
          <w:sz w:val="18"/>
          <w:szCs w:val="18"/>
          <w:lang w:eastAsia="id-ID"/>
        </w:rPr>
        <w:t>segingga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belajar</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mengajar</w:t>
      </w:r>
      <w:proofErr w:type="spellEnd"/>
      <w:r w:rsidR="003F576E">
        <w:rPr>
          <w:rFonts w:ascii="Century Gothic" w:hAnsi="Century Gothic"/>
          <w:sz w:val="18"/>
          <w:szCs w:val="18"/>
          <w:lang w:eastAsia="id-ID"/>
        </w:rPr>
        <w:t xml:space="preserve">  </w:t>
      </w:r>
      <w:proofErr w:type="spellStart"/>
      <w:r w:rsidR="003F576E">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berjalan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lebih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efektif</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Dilihat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defenisi</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maka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disimpulkan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bahwa</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sangat </w:t>
      </w:r>
      <w:proofErr w:type="spellStart"/>
      <w:r>
        <w:rPr>
          <w:rFonts w:ascii="Century Gothic" w:hAnsi="Century Gothic"/>
          <w:sz w:val="18"/>
          <w:szCs w:val="18"/>
          <w:lang w:eastAsia="id-ID"/>
        </w:rPr>
        <w:t>berperan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penting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
    <w:p w14:paraId="5055A129" w14:textId="684BEB5D" w:rsidR="00A162FE" w:rsidRPr="001309AB" w:rsidRDefault="00A162FE" w:rsidP="00A162FE">
      <w:pPr>
        <w:widowControl w:val="0"/>
        <w:autoSpaceDE w:val="0"/>
        <w:autoSpaceDN w:val="0"/>
        <w:adjustRightInd w:val="0"/>
        <w:spacing w:after="200"/>
        <w:ind w:firstLine="426"/>
        <w:jc w:val="both"/>
        <w:rPr>
          <w:rFonts w:ascii="Century Gothic" w:hAnsi="Century Gothic"/>
          <w:sz w:val="18"/>
          <w:szCs w:val="18"/>
          <w:lang w:eastAsia="id-ID"/>
        </w:rPr>
      </w:pPr>
      <w:proofErr w:type="spellStart"/>
      <w:r>
        <w:rPr>
          <w:rFonts w:ascii="Century Gothic" w:hAnsi="Century Gothic"/>
          <w:sz w:val="18"/>
          <w:szCs w:val="18"/>
          <w:lang w:eastAsia="id-ID"/>
        </w:rPr>
        <w:t>Perkembangan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kurikulum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harus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ditunjang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kemampuan</w:t>
      </w:r>
      <w:proofErr w:type="spellEnd"/>
      <w:r>
        <w:rPr>
          <w:rFonts w:ascii="Century Gothic" w:hAnsi="Century Gothic"/>
          <w:sz w:val="18"/>
          <w:szCs w:val="18"/>
          <w:lang w:eastAsia="id-ID"/>
        </w:rPr>
        <w:t xml:space="preserve"> guru </w:t>
      </w:r>
      <w:proofErr w:type="spellStart"/>
      <w:r>
        <w:rPr>
          <w:rFonts w:ascii="Century Gothic" w:hAnsi="Century Gothic"/>
          <w:sz w:val="18"/>
          <w:szCs w:val="18"/>
          <w:lang w:eastAsia="id-ID"/>
        </w:rPr>
        <w:t>maupun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tenaga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pendidik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mengembangkan</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meningkatkan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kualitas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capaian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Pr>
          <w:rFonts w:ascii="Century Gothic" w:hAnsi="Century Gothic"/>
          <w:sz w:val="18"/>
          <w:szCs w:val="18"/>
          <w:lang w:eastAsia="id-ID"/>
        </w:rPr>
        <w:instrText>ADDIN CSL_CITATION {"citationItems":[{"id":"ITEM-1","itemData":{"ISSN":"2685-368X","abstract":"IbM activities for junior high school teachers through training the development of information technology-based learning media is an activitiy service-oriented society in the field of education. Learning activities which are still conventional in nature will have an impact on …","author":[{"dropping-particle":"","family":"Sinsuw","given":"Alicia A E","non-dropping-particle":"","parse-names":false,"suffix":""},{"dropping-particle":"","family":"Sambul","given":"Alwin M","non-dropping-particle":"","parse-names":false,"suffix":""}],"container-title":"Jurnal Teknik Elektro dan Komputer","id":"ITEM-1","issue":"3","issued":{"date-parts":[["2017"]]},"page":"105-110","title":"Pelatihan pengembangan media pembelajaran berbasis teknologi informasi bagi guru-guru SMP","type":"article-journal","volume":"6"},"uris":["http://www.mendeley.com/documents/?uuid=33698e08-3238-43f2-8090-28f0a321f8cd"]}],"mendeley":{"formattedCitation":"(Sinsuw &amp; Sambul, 2017)","plainTextFormattedCitation":"(Sinsuw &amp; Sambul, 2017)","previouslyFormattedCitation":"(Sinsuw &amp; Sambul, 2017)"},"properties":{"noteIndex":0},"schema":"https://github.com/citation-style-language/schema/raw/master/csl-citation.json"}</w:instrText>
      </w:r>
      <w:r>
        <w:rPr>
          <w:rFonts w:ascii="Century Gothic" w:hAnsi="Century Gothic"/>
          <w:sz w:val="18"/>
          <w:szCs w:val="18"/>
          <w:lang w:eastAsia="id-ID"/>
        </w:rPr>
        <w:fldChar w:fldCharType="separate"/>
      </w:r>
      <w:r w:rsidRPr="00A162FE">
        <w:rPr>
          <w:rFonts w:ascii="Century Gothic" w:hAnsi="Century Gothic"/>
          <w:noProof/>
          <w:sz w:val="18"/>
          <w:szCs w:val="18"/>
          <w:lang w:eastAsia="id-ID"/>
        </w:rPr>
        <w:t>(Sinsuw &amp; Sambul, 2017)</w:t>
      </w:r>
      <w:r>
        <w:rPr>
          <w:rFonts w:ascii="Century Gothic" w:hAnsi="Century Gothic"/>
          <w:sz w:val="18"/>
          <w:szCs w:val="18"/>
          <w:lang w:eastAsia="id-ID"/>
        </w:rPr>
        <w:fldChar w:fldCharType="end"/>
      </w:r>
      <w:r>
        <w:rPr>
          <w:rFonts w:ascii="Century Gothic" w:hAnsi="Century Gothic"/>
          <w:sz w:val="18"/>
          <w:szCs w:val="18"/>
          <w:lang w:eastAsia="id-ID"/>
        </w:rPr>
        <w:t xml:space="preserve">. </w:t>
      </w:r>
      <w:proofErr w:type="spellStart"/>
      <w:r w:rsidR="002F2F8A">
        <w:rPr>
          <w:rFonts w:ascii="Century Gothic" w:hAnsi="Century Gothic"/>
          <w:sz w:val="18"/>
          <w:szCs w:val="18"/>
          <w:lang w:eastAsia="id-ID"/>
        </w:rPr>
        <w:t>P</w:t>
      </w:r>
      <w:r>
        <w:rPr>
          <w:rFonts w:ascii="Century Gothic" w:hAnsi="Century Gothic"/>
          <w:sz w:val="18"/>
          <w:szCs w:val="18"/>
          <w:lang w:eastAsia="id-ID"/>
        </w:rPr>
        <w:t>embelajaran</w:t>
      </w:r>
      <w:proofErr w:type="spellEnd"/>
      <w:r>
        <w:rPr>
          <w:rFonts w:ascii="Century Gothic" w:hAnsi="Century Gothic"/>
          <w:sz w:val="18"/>
          <w:szCs w:val="18"/>
          <w:lang w:eastAsia="id-ID"/>
        </w:rPr>
        <w:t xml:space="preserve"> pada </w:t>
      </w:r>
      <w:proofErr w:type="spellStart"/>
      <w:r>
        <w:rPr>
          <w:rFonts w:ascii="Century Gothic" w:hAnsi="Century Gothic"/>
          <w:sz w:val="18"/>
          <w:szCs w:val="18"/>
          <w:lang w:eastAsia="id-ID"/>
        </w:rPr>
        <w:t>hakikatnya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sebuah</w:t>
      </w:r>
      <w:proofErr w:type="spellEnd"/>
      <w:r>
        <w:rPr>
          <w:rFonts w:ascii="Century Gothic" w:hAnsi="Century Gothic"/>
          <w:sz w:val="18"/>
          <w:szCs w:val="18"/>
          <w:lang w:eastAsia="id-ID"/>
        </w:rPr>
        <w:t xml:space="preserve"> proses </w:t>
      </w:r>
      <w:proofErr w:type="spellStart"/>
      <w:r>
        <w:rPr>
          <w:rFonts w:ascii="Century Gothic" w:hAnsi="Century Gothic"/>
          <w:sz w:val="18"/>
          <w:szCs w:val="18"/>
          <w:lang w:eastAsia="id-ID"/>
        </w:rPr>
        <w:t>komunikasi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penyampaian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kepada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penerima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simbol-simbol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baik</w:t>
      </w:r>
      <w:proofErr w:type="spellEnd"/>
      <w:r>
        <w:rPr>
          <w:rFonts w:ascii="Century Gothic" w:hAnsi="Century Gothic"/>
          <w:sz w:val="18"/>
          <w:szCs w:val="18"/>
          <w:lang w:eastAsia="id-ID"/>
        </w:rPr>
        <w:t xml:space="preserve"> verbal </w:t>
      </w:r>
      <w:proofErr w:type="spellStart"/>
      <w:r>
        <w:rPr>
          <w:rFonts w:ascii="Century Gothic" w:hAnsi="Century Gothic"/>
          <w:sz w:val="18"/>
          <w:szCs w:val="18"/>
          <w:lang w:eastAsia="id-ID"/>
        </w:rPr>
        <w:t>maupun</w:t>
      </w:r>
      <w:proofErr w:type="spellEnd"/>
      <w:r>
        <w:rPr>
          <w:rFonts w:ascii="Century Gothic" w:hAnsi="Century Gothic"/>
          <w:sz w:val="18"/>
          <w:szCs w:val="18"/>
          <w:lang w:eastAsia="id-ID"/>
        </w:rPr>
        <w:t xml:space="preserve"> nonverbal. </w:t>
      </w:r>
      <w:proofErr w:type="spellStart"/>
      <w:r>
        <w:rPr>
          <w:rFonts w:ascii="Century Gothic" w:hAnsi="Century Gothic"/>
          <w:sz w:val="18"/>
          <w:szCs w:val="18"/>
          <w:lang w:eastAsia="id-ID"/>
        </w:rPr>
        <w:t>Pesan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ditangkap</w:t>
      </w:r>
      <w:proofErr w:type="spellEnd"/>
      <w:r>
        <w:rPr>
          <w:rFonts w:ascii="Century Gothic" w:hAnsi="Century Gothic"/>
          <w:sz w:val="18"/>
          <w:szCs w:val="18"/>
          <w:lang w:eastAsia="id-ID"/>
        </w:rPr>
        <w:t xml:space="preserve"> para </w:t>
      </w:r>
      <w:proofErr w:type="spellStart"/>
      <w:r>
        <w:rPr>
          <w:rFonts w:ascii="Century Gothic" w:hAnsi="Century Gothic"/>
          <w:sz w:val="18"/>
          <w:szCs w:val="18"/>
          <w:lang w:eastAsia="id-ID"/>
        </w:rPr>
        <w:t>anak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didik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sebegai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pengetahuan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keterampilan</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nilai-nilai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menjalankan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hidup</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sehari-hari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secara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efektif</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bantuan</w:t>
      </w:r>
      <w:proofErr w:type="spellEnd"/>
      <w:r>
        <w:rPr>
          <w:rFonts w:ascii="Century Gothic" w:hAnsi="Century Gothic"/>
          <w:sz w:val="18"/>
          <w:szCs w:val="18"/>
          <w:lang w:eastAsia="id-ID"/>
        </w:rPr>
        <w:t xml:space="preserve"> media yang </w:t>
      </w:r>
      <w:proofErr w:type="spellStart"/>
      <w:r>
        <w:rPr>
          <w:rFonts w:ascii="Century Gothic" w:hAnsi="Century Gothic"/>
          <w:sz w:val="18"/>
          <w:szCs w:val="18"/>
          <w:lang w:eastAsia="id-ID"/>
        </w:rPr>
        <w:t>memadai</w:t>
      </w:r>
      <w:proofErr w:type="spellEnd"/>
      <w:r w:rsidR="00044691">
        <w:rPr>
          <w:rFonts w:ascii="Century Gothic" w:hAnsi="Century Gothic"/>
          <w:sz w:val="18"/>
          <w:szCs w:val="18"/>
          <w:lang w:eastAsia="id-ID"/>
        </w:rPr>
        <w:t xml:space="preserve">. </w:t>
      </w:r>
    </w:p>
    <w:p w14:paraId="0576431D" w14:textId="44265138" w:rsidR="001309AB" w:rsidRDefault="001309AB" w:rsidP="00D92168">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lastRenderedPageBreak/>
        <w:t xml:space="preserve">Salah </w:t>
      </w:r>
      <w:proofErr w:type="spellStart"/>
      <w:r>
        <w:rPr>
          <w:rFonts w:ascii="Century Gothic" w:hAnsi="Century Gothic"/>
          <w:sz w:val="18"/>
          <w:szCs w:val="18"/>
          <w:lang w:eastAsia="id-ID"/>
        </w:rPr>
        <w:t>satu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komponen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berperan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penting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keberhasilan</w:t>
      </w:r>
      <w:proofErr w:type="spellEnd"/>
      <w:r>
        <w:rPr>
          <w:rFonts w:ascii="Century Gothic" w:hAnsi="Century Gothic"/>
          <w:sz w:val="18"/>
          <w:szCs w:val="18"/>
          <w:lang w:eastAsia="id-ID"/>
        </w:rPr>
        <w:t xml:space="preserve"> proses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Proses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dilaksnakan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disekolah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dilakukan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berbagai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metode</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penggunaan</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baik</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tepat</w:t>
      </w:r>
      <w:proofErr w:type="spellEnd"/>
      <w:r>
        <w:rPr>
          <w:rFonts w:ascii="Century Gothic" w:hAnsi="Century Gothic"/>
          <w:sz w:val="18"/>
          <w:szCs w:val="18"/>
          <w:lang w:eastAsia="id-ID"/>
        </w:rPr>
        <w:t xml:space="preserve"> sangat </w:t>
      </w:r>
      <w:proofErr w:type="spellStart"/>
      <w:r>
        <w:rPr>
          <w:rFonts w:ascii="Century Gothic" w:hAnsi="Century Gothic"/>
          <w:sz w:val="18"/>
          <w:szCs w:val="18"/>
          <w:lang w:eastAsia="id-ID"/>
        </w:rPr>
        <w:t>mempengaruhi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efektifitas</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keberhasilan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berjalannya</w:t>
      </w:r>
      <w:proofErr w:type="spellEnd"/>
      <w:r>
        <w:rPr>
          <w:rFonts w:ascii="Century Gothic" w:hAnsi="Century Gothic"/>
          <w:sz w:val="18"/>
          <w:szCs w:val="18"/>
          <w:lang w:eastAsia="id-ID"/>
        </w:rPr>
        <w:t xml:space="preserve"> proses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r w:rsidR="00C456B8">
        <w:rPr>
          <w:rFonts w:ascii="Century Gothic" w:hAnsi="Century Gothic"/>
          <w:sz w:val="18"/>
          <w:szCs w:val="18"/>
          <w:lang w:eastAsia="id-ID"/>
        </w:rPr>
        <w:t xml:space="preserve"> </w:t>
      </w:r>
      <w:r w:rsidR="00F3481A">
        <w:rPr>
          <w:rFonts w:ascii="Century Gothic" w:hAnsi="Century Gothic"/>
          <w:sz w:val="18"/>
          <w:szCs w:val="18"/>
          <w:lang w:eastAsia="id-ID"/>
        </w:rPr>
        <w:t xml:space="preserve">Hal </w:t>
      </w:r>
      <w:proofErr w:type="spellStart"/>
      <w:r w:rsidR="00F3481A">
        <w:rPr>
          <w:rFonts w:ascii="Century Gothic" w:hAnsi="Century Gothic"/>
          <w:sz w:val="18"/>
          <w:szCs w:val="18"/>
          <w:lang w:eastAsia="id-ID"/>
        </w:rPr>
        <w:t>tersebut</w:t>
      </w:r>
      <w:proofErr w:type="spellEnd"/>
      <w:r w:rsidR="00F3481A">
        <w:rPr>
          <w:rFonts w:ascii="Century Gothic" w:hAnsi="Century Gothic"/>
          <w:sz w:val="18"/>
          <w:szCs w:val="18"/>
          <w:lang w:eastAsia="id-ID"/>
        </w:rPr>
        <w:t xml:space="preserve"> </w:t>
      </w:r>
      <w:proofErr w:type="spellStart"/>
      <w:r w:rsidR="00F3481A">
        <w:rPr>
          <w:rFonts w:ascii="Century Gothic" w:hAnsi="Century Gothic"/>
          <w:sz w:val="18"/>
          <w:szCs w:val="18"/>
          <w:lang w:eastAsia="id-ID"/>
        </w:rPr>
        <w:t>disebabkan</w:t>
      </w:r>
      <w:proofErr w:type="spellEnd"/>
      <w:r w:rsidR="00F3481A">
        <w:rPr>
          <w:rFonts w:ascii="Century Gothic" w:hAnsi="Century Gothic"/>
          <w:sz w:val="18"/>
          <w:szCs w:val="18"/>
          <w:lang w:eastAsia="id-ID"/>
        </w:rPr>
        <w:t xml:space="preserve"> </w:t>
      </w:r>
      <w:proofErr w:type="spellStart"/>
      <w:r w:rsidR="00F3481A">
        <w:rPr>
          <w:rFonts w:ascii="Century Gothic" w:hAnsi="Century Gothic"/>
          <w:sz w:val="18"/>
          <w:szCs w:val="18"/>
          <w:lang w:eastAsia="id-ID"/>
        </w:rPr>
        <w:t>karena</w:t>
      </w:r>
      <w:proofErr w:type="spellEnd"/>
      <w:r w:rsidR="00F3481A">
        <w:rPr>
          <w:rFonts w:ascii="Century Gothic" w:hAnsi="Century Gothic"/>
          <w:sz w:val="18"/>
          <w:szCs w:val="18"/>
          <w:lang w:eastAsia="id-ID"/>
        </w:rPr>
        <w:t xml:space="preserve"> </w:t>
      </w:r>
      <w:proofErr w:type="spellStart"/>
      <w:r w:rsidR="00F3481A">
        <w:rPr>
          <w:rFonts w:ascii="Century Gothic" w:hAnsi="Century Gothic"/>
          <w:sz w:val="18"/>
          <w:szCs w:val="18"/>
          <w:lang w:eastAsia="id-ID"/>
        </w:rPr>
        <w:t>kemampuan</w:t>
      </w:r>
      <w:proofErr w:type="spellEnd"/>
      <w:r w:rsidR="00F3481A">
        <w:rPr>
          <w:rFonts w:ascii="Century Gothic" w:hAnsi="Century Gothic"/>
          <w:sz w:val="18"/>
          <w:szCs w:val="18"/>
          <w:lang w:eastAsia="id-ID"/>
        </w:rPr>
        <w:t xml:space="preserve"> dan </w:t>
      </w:r>
      <w:proofErr w:type="spellStart"/>
      <w:r w:rsidR="00F3481A">
        <w:rPr>
          <w:rFonts w:ascii="Century Gothic" w:hAnsi="Century Gothic"/>
          <w:sz w:val="18"/>
          <w:szCs w:val="18"/>
          <w:lang w:eastAsia="id-ID"/>
        </w:rPr>
        <w:t>keterampilan</w:t>
      </w:r>
      <w:proofErr w:type="spellEnd"/>
      <w:r w:rsidR="00F3481A">
        <w:rPr>
          <w:rFonts w:ascii="Century Gothic" w:hAnsi="Century Gothic"/>
          <w:sz w:val="18"/>
          <w:szCs w:val="18"/>
          <w:lang w:eastAsia="id-ID"/>
        </w:rPr>
        <w:t xml:space="preserve"> </w:t>
      </w:r>
      <w:proofErr w:type="spellStart"/>
      <w:r w:rsidR="00F3481A">
        <w:rPr>
          <w:rFonts w:ascii="Century Gothic" w:hAnsi="Century Gothic"/>
          <w:sz w:val="18"/>
          <w:szCs w:val="18"/>
          <w:lang w:eastAsia="id-ID"/>
        </w:rPr>
        <w:t>dalam</w:t>
      </w:r>
      <w:proofErr w:type="spellEnd"/>
      <w:r w:rsidR="00F3481A">
        <w:rPr>
          <w:rFonts w:ascii="Century Gothic" w:hAnsi="Century Gothic"/>
          <w:sz w:val="18"/>
          <w:szCs w:val="18"/>
          <w:lang w:eastAsia="id-ID"/>
        </w:rPr>
        <w:t xml:space="preserve"> </w:t>
      </w:r>
      <w:proofErr w:type="spellStart"/>
      <w:r w:rsidR="00F3481A">
        <w:rPr>
          <w:rFonts w:ascii="Century Gothic" w:hAnsi="Century Gothic"/>
          <w:sz w:val="18"/>
          <w:szCs w:val="18"/>
          <w:lang w:eastAsia="id-ID"/>
        </w:rPr>
        <w:t>mendesai</w:t>
      </w:r>
      <w:proofErr w:type="spellEnd"/>
      <w:r w:rsidR="00F3481A">
        <w:rPr>
          <w:rFonts w:ascii="Century Gothic" w:hAnsi="Century Gothic"/>
          <w:sz w:val="18"/>
          <w:szCs w:val="18"/>
          <w:lang w:eastAsia="id-ID"/>
        </w:rPr>
        <w:t xml:space="preserve"> dan </w:t>
      </w:r>
      <w:proofErr w:type="spellStart"/>
      <w:r w:rsidR="00F3481A">
        <w:rPr>
          <w:rFonts w:ascii="Century Gothic" w:hAnsi="Century Gothic"/>
          <w:sz w:val="18"/>
          <w:szCs w:val="18"/>
          <w:lang w:eastAsia="id-ID"/>
        </w:rPr>
        <w:t>membuat</w:t>
      </w:r>
      <w:proofErr w:type="spellEnd"/>
      <w:r w:rsidR="00F3481A">
        <w:rPr>
          <w:rFonts w:ascii="Century Gothic" w:hAnsi="Century Gothic"/>
          <w:sz w:val="18"/>
          <w:szCs w:val="18"/>
          <w:lang w:eastAsia="id-ID"/>
        </w:rPr>
        <w:t xml:space="preserve"> media </w:t>
      </w:r>
      <w:proofErr w:type="spellStart"/>
      <w:r w:rsidR="00F3481A">
        <w:rPr>
          <w:rFonts w:ascii="Century Gothic" w:hAnsi="Century Gothic"/>
          <w:sz w:val="18"/>
          <w:szCs w:val="18"/>
          <w:lang w:eastAsia="id-ID"/>
        </w:rPr>
        <w:t>pembelajaran</w:t>
      </w:r>
      <w:proofErr w:type="spellEnd"/>
      <w:r w:rsidR="00AF47B7">
        <w:rPr>
          <w:rFonts w:ascii="Century Gothic" w:hAnsi="Century Gothic"/>
          <w:sz w:val="18"/>
          <w:szCs w:val="18"/>
          <w:lang w:eastAsia="id-ID"/>
        </w:rPr>
        <w:t xml:space="preserve"> oleh </w:t>
      </w:r>
      <w:proofErr w:type="spellStart"/>
      <w:r w:rsidR="00AF47B7">
        <w:rPr>
          <w:rFonts w:ascii="Century Gothic" w:hAnsi="Century Gothic"/>
          <w:sz w:val="18"/>
          <w:szCs w:val="18"/>
          <w:lang w:eastAsia="id-ID"/>
        </w:rPr>
        <w:t>seorang</w:t>
      </w:r>
      <w:proofErr w:type="spellEnd"/>
      <w:r w:rsidR="00AF47B7">
        <w:rPr>
          <w:rFonts w:ascii="Century Gothic" w:hAnsi="Century Gothic"/>
          <w:sz w:val="18"/>
          <w:szCs w:val="18"/>
          <w:lang w:eastAsia="id-ID"/>
        </w:rPr>
        <w:t xml:space="preserve"> guru </w:t>
      </w:r>
      <w:proofErr w:type="spellStart"/>
      <w:r w:rsidR="00AF47B7">
        <w:rPr>
          <w:rFonts w:ascii="Century Gothic" w:hAnsi="Century Gothic"/>
          <w:sz w:val="18"/>
          <w:szCs w:val="18"/>
          <w:lang w:eastAsia="id-ID"/>
        </w:rPr>
        <w:t>sehingga</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mampu</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mencipkan</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benda</w:t>
      </w:r>
      <w:proofErr w:type="spellEnd"/>
      <w:r w:rsidR="00AF47B7">
        <w:rPr>
          <w:rFonts w:ascii="Century Gothic" w:hAnsi="Century Gothic"/>
          <w:sz w:val="18"/>
          <w:szCs w:val="18"/>
          <w:lang w:eastAsia="id-ID"/>
        </w:rPr>
        <w:t xml:space="preserve"> yang </w:t>
      </w:r>
      <w:proofErr w:type="spellStart"/>
      <w:r w:rsidR="00AF47B7">
        <w:rPr>
          <w:rFonts w:ascii="Century Gothic" w:hAnsi="Century Gothic"/>
          <w:sz w:val="18"/>
          <w:szCs w:val="18"/>
          <w:lang w:eastAsia="id-ID"/>
        </w:rPr>
        <w:t>dapat</w:t>
      </w:r>
      <w:proofErr w:type="spellEnd"/>
      <w:r w:rsidR="00AF47B7">
        <w:rPr>
          <w:rFonts w:ascii="Century Gothic" w:hAnsi="Century Gothic"/>
          <w:sz w:val="18"/>
          <w:szCs w:val="18"/>
          <w:lang w:eastAsia="id-ID"/>
        </w:rPr>
        <w:t xml:space="preserve"> di </w:t>
      </w:r>
      <w:proofErr w:type="spellStart"/>
      <w:r w:rsidR="00AF47B7">
        <w:rPr>
          <w:rFonts w:ascii="Century Gothic" w:hAnsi="Century Gothic"/>
          <w:sz w:val="18"/>
          <w:szCs w:val="18"/>
          <w:lang w:eastAsia="id-ID"/>
        </w:rPr>
        <w:t>manfaatkan</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sebagai</w:t>
      </w:r>
      <w:proofErr w:type="spellEnd"/>
      <w:r w:rsidR="00AF47B7">
        <w:rPr>
          <w:rFonts w:ascii="Century Gothic" w:hAnsi="Century Gothic"/>
          <w:sz w:val="18"/>
          <w:szCs w:val="18"/>
          <w:lang w:eastAsia="id-ID"/>
        </w:rPr>
        <w:t xml:space="preserve"> media </w:t>
      </w:r>
      <w:proofErr w:type="spellStart"/>
      <w:r w:rsidR="00AF47B7">
        <w:rPr>
          <w:rFonts w:ascii="Century Gothic" w:hAnsi="Century Gothic"/>
          <w:sz w:val="18"/>
          <w:szCs w:val="18"/>
          <w:lang w:eastAsia="id-ID"/>
        </w:rPr>
        <w:t>pembelajaran</w:t>
      </w:r>
      <w:proofErr w:type="spellEnd"/>
      <w:r w:rsidR="00AF47B7">
        <w:rPr>
          <w:rFonts w:ascii="Century Gothic" w:hAnsi="Century Gothic"/>
          <w:sz w:val="18"/>
          <w:szCs w:val="18"/>
          <w:lang w:eastAsia="id-ID"/>
        </w:rPr>
        <w:t xml:space="preserve">, yang </w:t>
      </w:r>
      <w:proofErr w:type="spellStart"/>
      <w:r w:rsidR="00AF47B7">
        <w:rPr>
          <w:rFonts w:ascii="Century Gothic" w:hAnsi="Century Gothic"/>
          <w:sz w:val="18"/>
          <w:szCs w:val="18"/>
          <w:lang w:eastAsia="id-ID"/>
        </w:rPr>
        <w:t>dapat</w:t>
      </w:r>
      <w:proofErr w:type="spellEnd"/>
      <w:r w:rsidR="00AF47B7">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membangun</w:t>
      </w:r>
      <w:proofErr w:type="spellEnd"/>
      <w:r w:rsidR="00AF47B7">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kondisi</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belajar</w:t>
      </w:r>
      <w:proofErr w:type="spellEnd"/>
      <w:r w:rsidR="00AF47B7">
        <w:rPr>
          <w:rFonts w:ascii="Century Gothic" w:hAnsi="Century Gothic"/>
          <w:sz w:val="18"/>
          <w:szCs w:val="18"/>
          <w:lang w:eastAsia="id-ID"/>
        </w:rPr>
        <w:t xml:space="preserve"> yang </w:t>
      </w:r>
      <w:proofErr w:type="spellStart"/>
      <w:r w:rsidR="00AF47B7">
        <w:rPr>
          <w:rFonts w:ascii="Century Gothic" w:hAnsi="Century Gothic"/>
          <w:sz w:val="18"/>
          <w:szCs w:val="18"/>
          <w:lang w:eastAsia="id-ID"/>
        </w:rPr>
        <w:t>menyenangkan</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bagi</w:t>
      </w:r>
      <w:proofErr w:type="spellEnd"/>
      <w:r w:rsidR="00AF47B7">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peserta</w:t>
      </w:r>
      <w:proofErr w:type="spellEnd"/>
      <w:r w:rsidR="009C4132">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didik</w:t>
      </w:r>
      <w:proofErr w:type="spellEnd"/>
      <w:r w:rsidR="00AF47B7">
        <w:rPr>
          <w:rFonts w:ascii="Century Gothic" w:hAnsi="Century Gothic"/>
          <w:sz w:val="18"/>
          <w:szCs w:val="18"/>
          <w:lang w:eastAsia="id-ID"/>
        </w:rPr>
        <w:t xml:space="preserve"> </w:t>
      </w:r>
      <w:r w:rsidR="009C4132">
        <w:rPr>
          <w:rFonts w:ascii="Century Gothic" w:hAnsi="Century Gothic"/>
          <w:sz w:val="18"/>
          <w:szCs w:val="18"/>
          <w:lang w:eastAsia="id-ID"/>
        </w:rPr>
        <w:t xml:space="preserve">agar </w:t>
      </w:r>
      <w:proofErr w:type="spellStart"/>
      <w:r w:rsidR="009C4132">
        <w:rPr>
          <w:rFonts w:ascii="Century Gothic" w:hAnsi="Century Gothic"/>
          <w:sz w:val="18"/>
          <w:szCs w:val="18"/>
          <w:lang w:eastAsia="id-ID"/>
        </w:rPr>
        <w:t>lebih</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aktif</w:t>
      </w:r>
      <w:proofErr w:type="spellEnd"/>
      <w:r w:rsidR="00AF47B7">
        <w:rPr>
          <w:rFonts w:ascii="Century Gothic" w:hAnsi="Century Gothic"/>
          <w:sz w:val="18"/>
          <w:szCs w:val="18"/>
          <w:lang w:eastAsia="id-ID"/>
        </w:rPr>
        <w:t xml:space="preserve"> dan </w:t>
      </w:r>
      <w:proofErr w:type="spellStart"/>
      <w:r w:rsidR="009C4132">
        <w:rPr>
          <w:rFonts w:ascii="Century Gothic" w:hAnsi="Century Gothic"/>
          <w:sz w:val="18"/>
          <w:szCs w:val="18"/>
          <w:lang w:eastAsia="id-ID"/>
        </w:rPr>
        <w:t>bersemangat</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dalam</w:t>
      </w:r>
      <w:proofErr w:type="spellEnd"/>
      <w:r w:rsidR="00AF47B7">
        <w:rPr>
          <w:rFonts w:ascii="Century Gothic" w:hAnsi="Century Gothic"/>
          <w:sz w:val="18"/>
          <w:szCs w:val="18"/>
          <w:lang w:eastAsia="id-ID"/>
        </w:rPr>
        <w:t xml:space="preserve"> </w:t>
      </w:r>
      <w:proofErr w:type="spellStart"/>
      <w:r w:rsidR="00AF47B7">
        <w:rPr>
          <w:rFonts w:ascii="Century Gothic" w:hAnsi="Century Gothic"/>
          <w:sz w:val="18"/>
          <w:szCs w:val="18"/>
          <w:lang w:eastAsia="id-ID"/>
        </w:rPr>
        <w:t>belajar</w:t>
      </w:r>
      <w:proofErr w:type="spellEnd"/>
      <w:r w:rsidR="00AF47B7">
        <w:rPr>
          <w:rFonts w:ascii="Century Gothic" w:hAnsi="Century Gothic"/>
          <w:sz w:val="18"/>
          <w:szCs w:val="18"/>
          <w:lang w:eastAsia="id-ID"/>
        </w:rPr>
        <w:t xml:space="preserve"> </w:t>
      </w:r>
      <w:r w:rsidR="00AF47B7">
        <w:rPr>
          <w:rFonts w:ascii="Century Gothic" w:hAnsi="Century Gothic"/>
          <w:sz w:val="18"/>
          <w:szCs w:val="18"/>
          <w:lang w:eastAsia="id-ID"/>
        </w:rPr>
        <w:fldChar w:fldCharType="begin" w:fldLock="1"/>
      </w:r>
      <w:r w:rsidR="00AF47B7">
        <w:rPr>
          <w:rFonts w:ascii="Century Gothic" w:hAnsi="Century Gothic"/>
          <w:sz w:val="18"/>
          <w:szCs w:val="18"/>
          <w:lang w:eastAsia="id-ID"/>
        </w:rPr>
        <w:instrText>ADDIN CSL_CITATION {"citationItems":[{"id":"ITEM-1","itemData":{"DOI":"10.46368/dpkm.v2i1.440","abstract":"Abstrak: Kegiatan pembelajaran yang bervariasi dapat memancing siswa untuk berminat dalam mengikuti pembelajaran di kelas. Untuk memancing perhatian siswa dalam kegiatan pembelajaran, guru dapat menggunakan media pembelajaran yang memiliki daya tarik serta menciptakan situasi belajar yang memungkinkan terjadinya proses pengalaman belajar pada peserta didik. Satu alternatif media yang dapat digunakan adalah media pembelajaran berbasis pop up book. Media ini mempunyai daya tarik tersendiri bagi siswa karena mampu menyajikan visualisasi dengan berbagai bentuk. Metode yang digunakan dalam kegiatan PKM adalah pelatihan dan bimbingan dengan menampilkan narasumber yang berkompeten dalam hal pembuatan media pembelajaran. Kegiatan pengabdian kepada masyarakat dilaksanakan SD Islam Nahdlatul Ulum yang beralamat di Jalan Kalimas Hulu Pal IX Kecamatan Sungai Kakap Kabupaten Kubu Raya. Peserta pelatihan berjumlah 16 orang. Bentuk kegiatan yang dipilih adalah pelatihan dan bimbingan. Pelatihan lebih difokuskan pada praktik pembuatan media pembelajaran. Pelatihan dilaksanakan dengan cara pemberian teori langsung disertai praktik penyusunan media pembelajaran berbasis pop up book.","author":[{"dropping-particle":"","family":"Halidjah","given":"Siti","non-dropping-particle":"","parse-names":false,"suffix":""},{"dropping-particle":"","family":"Salimi","given":"Asmayani","non-dropping-particle":"","parse-names":false,"suffix":""}],"container-title":"Dedikasi: Jurnal Pengabdian Kepada Masyarakat","id":"ITEM-1","issue":"1","issued":{"date-parts":[["2022"]]},"page":"1-9","title":"PELATIHAN PEMBUATAN MEDIA PEMBELAJARAN UNTUK MENINGKATKAN KUALITAS PEMBELAJARAN BAGI GURU SEKOLAH DASAR","type":"article-journal","volume":"2"},"uris":["http://www.mendeley.com/documents/?uuid=08500c48-d93e-4a2e-9555-91a82b6fce13"]}],"mendeley":{"formattedCitation":"(Halidjah &amp; Salimi, 2022)","plainTextFormattedCitation":"(Halidjah &amp; Salimi, 2022)","previouslyFormattedCitation":"(Halidjah &amp; Salimi, 2022)"},"properties":{"noteIndex":0},"schema":"https://github.com/citation-style-language/schema/raw/master/csl-citation.json"}</w:instrText>
      </w:r>
      <w:r w:rsidR="00AF47B7">
        <w:rPr>
          <w:rFonts w:ascii="Century Gothic" w:hAnsi="Century Gothic"/>
          <w:sz w:val="18"/>
          <w:szCs w:val="18"/>
          <w:lang w:eastAsia="id-ID"/>
        </w:rPr>
        <w:fldChar w:fldCharType="separate"/>
      </w:r>
      <w:r w:rsidR="00AF47B7" w:rsidRPr="00AF47B7">
        <w:rPr>
          <w:rFonts w:ascii="Century Gothic" w:hAnsi="Century Gothic"/>
          <w:noProof/>
          <w:sz w:val="18"/>
          <w:szCs w:val="18"/>
          <w:lang w:eastAsia="id-ID"/>
        </w:rPr>
        <w:t>(Halidjah &amp; Salimi, 2022)</w:t>
      </w:r>
      <w:r w:rsidR="00AF47B7">
        <w:rPr>
          <w:rFonts w:ascii="Century Gothic" w:hAnsi="Century Gothic"/>
          <w:sz w:val="18"/>
          <w:szCs w:val="18"/>
          <w:lang w:eastAsia="id-ID"/>
        </w:rPr>
        <w:fldChar w:fldCharType="end"/>
      </w:r>
      <w:r w:rsidR="00A162FE">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Penggunaan</w:t>
      </w:r>
      <w:proofErr w:type="spellEnd"/>
      <w:r w:rsidR="002D2613">
        <w:rPr>
          <w:rFonts w:ascii="Century Gothic" w:hAnsi="Century Gothic"/>
          <w:sz w:val="18"/>
          <w:szCs w:val="18"/>
          <w:lang w:eastAsia="id-ID"/>
        </w:rPr>
        <w:t xml:space="preserve"> media </w:t>
      </w:r>
      <w:proofErr w:type="spellStart"/>
      <w:r w:rsidR="002D2613">
        <w:rPr>
          <w:rFonts w:ascii="Century Gothic" w:hAnsi="Century Gothic"/>
          <w:sz w:val="18"/>
          <w:szCs w:val="18"/>
          <w:lang w:eastAsia="id-ID"/>
        </w:rPr>
        <w:t>pembelajaran</w:t>
      </w:r>
      <w:proofErr w:type="spellEnd"/>
      <w:r w:rsidR="002D2613">
        <w:rPr>
          <w:rFonts w:ascii="Century Gothic" w:hAnsi="Century Gothic"/>
          <w:sz w:val="18"/>
          <w:szCs w:val="18"/>
          <w:lang w:eastAsia="id-ID"/>
        </w:rPr>
        <w:t xml:space="preserve"> oleh guru </w:t>
      </w:r>
      <w:proofErr w:type="spellStart"/>
      <w:r w:rsidR="002D2613">
        <w:rPr>
          <w:rFonts w:ascii="Century Gothic" w:hAnsi="Century Gothic"/>
          <w:sz w:val="18"/>
          <w:szCs w:val="18"/>
          <w:lang w:eastAsia="id-ID"/>
        </w:rPr>
        <w:t>dalam</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pembelajaran</w:t>
      </w:r>
      <w:proofErr w:type="spellEnd"/>
      <w:r w:rsidR="002D2613">
        <w:rPr>
          <w:rFonts w:ascii="Century Gothic" w:hAnsi="Century Gothic"/>
          <w:sz w:val="18"/>
          <w:szCs w:val="18"/>
          <w:lang w:eastAsia="id-ID"/>
        </w:rPr>
        <w:t xml:space="preserve"> sangat </w:t>
      </w:r>
      <w:proofErr w:type="spellStart"/>
      <w:r w:rsidR="002D2613">
        <w:rPr>
          <w:rFonts w:ascii="Century Gothic" w:hAnsi="Century Gothic"/>
          <w:sz w:val="18"/>
          <w:szCs w:val="18"/>
          <w:lang w:eastAsia="id-ID"/>
        </w:rPr>
        <w:t>berpengaruh</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terhadap</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penyerapan</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materi</w:t>
      </w:r>
      <w:proofErr w:type="spellEnd"/>
      <w:r w:rsidR="002D2613">
        <w:rPr>
          <w:rFonts w:ascii="Century Gothic" w:hAnsi="Century Gothic"/>
          <w:sz w:val="18"/>
          <w:szCs w:val="18"/>
          <w:lang w:eastAsia="id-ID"/>
        </w:rPr>
        <w:t xml:space="preserve"> </w:t>
      </w:r>
      <w:proofErr w:type="spellStart"/>
      <w:r w:rsidR="002D2613">
        <w:rPr>
          <w:rFonts w:ascii="Century Gothic" w:hAnsi="Century Gothic"/>
          <w:sz w:val="18"/>
          <w:szCs w:val="18"/>
          <w:lang w:eastAsia="id-ID"/>
        </w:rPr>
        <w:t>dari</w:t>
      </w:r>
      <w:proofErr w:type="spellEnd"/>
      <w:r w:rsidR="002D2613">
        <w:rPr>
          <w:rFonts w:ascii="Century Gothic" w:hAnsi="Century Gothic"/>
          <w:sz w:val="18"/>
          <w:szCs w:val="18"/>
          <w:lang w:eastAsia="id-ID"/>
        </w:rPr>
        <w:t xml:space="preserve"> guru oleh </w:t>
      </w:r>
      <w:proofErr w:type="spellStart"/>
      <w:r w:rsidR="002D2613">
        <w:rPr>
          <w:rFonts w:ascii="Century Gothic" w:hAnsi="Century Gothic"/>
          <w:sz w:val="18"/>
          <w:szCs w:val="18"/>
          <w:lang w:eastAsia="id-ID"/>
        </w:rPr>
        <w:t>siswa</w:t>
      </w:r>
      <w:proofErr w:type="spellEnd"/>
      <w:r w:rsidR="002D2613">
        <w:rPr>
          <w:rFonts w:ascii="Century Gothic" w:hAnsi="Century Gothic"/>
          <w:sz w:val="18"/>
          <w:szCs w:val="18"/>
          <w:lang w:eastAsia="id-ID"/>
        </w:rPr>
        <w:t xml:space="preserve">, </w:t>
      </w:r>
      <w:r w:rsidR="002D2613">
        <w:rPr>
          <w:rFonts w:ascii="Century Gothic" w:hAnsi="Century Gothic"/>
          <w:sz w:val="18"/>
          <w:szCs w:val="18"/>
          <w:lang w:eastAsia="id-ID"/>
        </w:rPr>
        <w:fldChar w:fldCharType="begin" w:fldLock="1"/>
      </w:r>
      <w:r w:rsidR="001855C0">
        <w:rPr>
          <w:rFonts w:ascii="Century Gothic" w:hAnsi="Century Gothic"/>
          <w:sz w:val="18"/>
          <w:szCs w:val="18"/>
          <w:lang w:eastAsia="id-ID"/>
        </w:rPr>
        <w:instrText>ADDIN CSL_CITATION {"citationItems":[{"id":"ITEM-1","itemData":{"ISSN":"27973158","abstract":"Pemanfaatan media pembelajaran dalam proses belajar mengajar sekaligus menunjukan guru telah melakukan perencanaan dalam melakukan pengajaran di kelas. Hal ini dapat dipahami dari definisi media pembelajaran sebagai segala sesuatu yang dapat menyapaikan dan menyalurkan pesan dari sumber secara terencana sehingga tercipta lingkungan beajar yang kondusif dimana penerimanya dapat melakukan proses belajar secara efisien dan efektif. Kegiatan pelatihan pembuatan media pembelajaran berbasis multimedia menggunakan perangkat lunak wondershare filmora secara keseluruhan dapat berjalan dengan baik. Guru dapat mengikuti dan memahami setiap materi yang diberikan oleh pemateri. Melalui pratik teknik pengambilan gambar/video guru mampu menghasilkan gambar/video dengan kualitas yang baik, begitu juga dengan praktik editing video, para peserta dapat memadukan bahan ajar baik teks, poto, audio dan video menjadi media pembelajaran yang dapat mereka gunakan dalam kegiatan belajar mengajar dengan siswa. Dari gambaran capaian tersebut, maka dapat disimpulkan bahwa penyelenggaraan pengabdian pada masyarakat bagi guru di lingkungan SMA Muhammadiyah 4 Kota Bengkulu telah berhasil dengan baik.","author":[{"dropping-particle":"","family":"Sunardi","given":"D","non-dropping-particle":"","parse-names":false,"suffix":""},{"dropping-particle":"","family":"Sahputra","given":"E","non-dropping-particle":"","parse-names":false,"suffix":""},{"dropping-particle":"","family":"Hidayah","given":"A.K.","non-dropping-particle":"","parse-names":false,"suffix":""}],"container-title":"Jurnal Pengabdian Masyarakat Teknologi Terbarukan","id":"ITEM-1","issue":"1","issued":{"date-parts":[["2021"]]},"page":"29-34","title":"Pelatihan Pembuatan Media Pembelajaran Berbasis Multimedia Untuk Meningkatkan Kualitas Pembelajaran Bagi Guru SMA Muhammadiyah 4 Kota Bengkulu","type":"article-journal","volume":"1"},"uris":["http://www.mendeley.com/documents/?uuid=d5510d0b-44c0-469a-a92a-2fafb7e9c178"]}],"mendeley":{"formattedCitation":"(Sunardi et al., 2021)","plainTextFormattedCitation":"(Sunardi et al., 2021)","previouslyFormattedCitation":"(Sunardi et al., 2021)"},"properties":{"noteIndex":0},"schema":"https://github.com/citation-style-language/schema/raw/master/csl-citation.json"}</w:instrText>
      </w:r>
      <w:r w:rsidR="002D2613">
        <w:rPr>
          <w:rFonts w:ascii="Century Gothic" w:hAnsi="Century Gothic"/>
          <w:sz w:val="18"/>
          <w:szCs w:val="18"/>
          <w:lang w:eastAsia="id-ID"/>
        </w:rPr>
        <w:fldChar w:fldCharType="separate"/>
      </w:r>
      <w:r w:rsidR="002D2613" w:rsidRPr="002D2613">
        <w:rPr>
          <w:rFonts w:ascii="Century Gothic" w:hAnsi="Century Gothic"/>
          <w:noProof/>
          <w:sz w:val="18"/>
          <w:szCs w:val="18"/>
          <w:lang w:eastAsia="id-ID"/>
        </w:rPr>
        <w:t>(Sunardi et al., 2021)</w:t>
      </w:r>
      <w:r w:rsidR="002D2613">
        <w:rPr>
          <w:rFonts w:ascii="Century Gothic" w:hAnsi="Century Gothic"/>
          <w:sz w:val="18"/>
          <w:szCs w:val="18"/>
          <w:lang w:eastAsia="id-ID"/>
        </w:rPr>
        <w:fldChar w:fldCharType="end"/>
      </w:r>
    </w:p>
    <w:p w14:paraId="138FD2E4" w14:textId="6DDC44E2" w:rsidR="00FA0571" w:rsidRDefault="009850F8" w:rsidP="00FA0571">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Di era </w:t>
      </w:r>
      <w:proofErr w:type="spellStart"/>
      <w:r>
        <w:rPr>
          <w:rFonts w:ascii="Century Gothic" w:hAnsi="Century Gothic"/>
          <w:sz w:val="18"/>
          <w:szCs w:val="18"/>
          <w:lang w:eastAsia="id-ID"/>
        </w:rPr>
        <w:t>globalisasi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teknologi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informasi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berkembang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sangat </w:t>
      </w:r>
      <w:proofErr w:type="spellStart"/>
      <w:r>
        <w:rPr>
          <w:rFonts w:ascii="Century Gothic" w:hAnsi="Century Gothic"/>
          <w:sz w:val="18"/>
          <w:szCs w:val="18"/>
          <w:lang w:eastAsia="id-ID"/>
        </w:rPr>
        <w:t>pesat</w:t>
      </w:r>
      <w:proofErr w:type="spellEnd"/>
      <w:r>
        <w:rPr>
          <w:rFonts w:ascii="Century Gothic" w:hAnsi="Century Gothic"/>
          <w:sz w:val="18"/>
          <w:szCs w:val="18"/>
          <w:lang w:eastAsia="id-ID"/>
        </w:rPr>
        <w:t xml:space="preserve">, yang juga </w:t>
      </w:r>
      <w:proofErr w:type="spellStart"/>
      <w:r>
        <w:rPr>
          <w:rFonts w:ascii="Century Gothic" w:hAnsi="Century Gothic"/>
          <w:sz w:val="18"/>
          <w:szCs w:val="18"/>
          <w:lang w:eastAsia="id-ID"/>
        </w:rPr>
        <w:t>membawa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pengaruh</w:t>
      </w:r>
      <w:proofErr w:type="spellEnd"/>
      <w:r>
        <w:rPr>
          <w:rFonts w:ascii="Century Gothic" w:hAnsi="Century Gothic"/>
          <w:sz w:val="18"/>
          <w:szCs w:val="18"/>
          <w:lang w:eastAsia="id-ID"/>
        </w:rPr>
        <w:t xml:space="preserve"> pada dunia Pendidikan, </w:t>
      </w:r>
      <w:proofErr w:type="spellStart"/>
      <w:r>
        <w:rPr>
          <w:rFonts w:ascii="Century Gothic" w:hAnsi="Century Gothic"/>
          <w:sz w:val="18"/>
          <w:szCs w:val="18"/>
          <w:lang w:eastAsia="id-ID"/>
        </w:rPr>
        <w:t>dimana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dimasa</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akan</w:t>
      </w:r>
      <w:proofErr w:type="spellEnd"/>
      <w:r>
        <w:rPr>
          <w:rFonts w:ascii="Century Gothic" w:hAnsi="Century Gothic"/>
          <w:sz w:val="18"/>
          <w:szCs w:val="18"/>
          <w:lang w:eastAsia="id-ID"/>
        </w:rPr>
        <w:t xml:space="preserve"> dating </w:t>
      </w:r>
      <w:proofErr w:type="spellStart"/>
      <w:r>
        <w:rPr>
          <w:rFonts w:ascii="Century Gothic" w:hAnsi="Century Gothic"/>
          <w:sz w:val="18"/>
          <w:szCs w:val="18"/>
          <w:lang w:eastAsia="id-ID"/>
        </w:rPr>
        <w:t>teknologi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tidak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menjadi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penunjang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keberhasilan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namun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menjadi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tombak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utama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mencapai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keberhasilan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penbelajaran</w:t>
      </w:r>
      <w:proofErr w:type="spellEnd"/>
      <w:r>
        <w:rPr>
          <w:rFonts w:ascii="Century Gothic" w:hAnsi="Century Gothic"/>
          <w:sz w:val="18"/>
          <w:szCs w:val="18"/>
          <w:lang w:eastAsia="id-ID"/>
        </w:rPr>
        <w:t xml:space="preserve"> </w:t>
      </w:r>
      <w:r>
        <w:rPr>
          <w:rFonts w:ascii="Century Gothic" w:hAnsi="Century Gothic"/>
          <w:sz w:val="18"/>
          <w:szCs w:val="18"/>
          <w:lang w:eastAsia="id-ID"/>
        </w:rPr>
        <w:fldChar w:fldCharType="begin" w:fldLock="1"/>
      </w:r>
      <w:r w:rsidR="0045106F">
        <w:rPr>
          <w:rFonts w:ascii="Century Gothic" w:hAnsi="Century Gothic"/>
          <w:sz w:val="18"/>
          <w:szCs w:val="18"/>
          <w:lang w:eastAsia="id-ID"/>
        </w:rPr>
        <w:instrText>ADDIN CSL_CITATION {"citationItems":[{"id":"ITEM-1","itemData":{"abstract":"Keadaan setelah masa pandemi covid-19 membuat peran teknologi sangat dominan dalam pendidikan. Pendidik dan peserta didik membutuhkan teknologi atau platform yang mendukung kegiatan pembelajaran jarak jauh dan tetap mempunyai interaksi yang baik, agar kelas tetap menjadi tidak bosan atau menyenangkan dan produktif. Salah satu platform yang bisa menjawab tantangan tersebut adalah aplikasi Canva. Canva mempunyai salah satu layanan atau program khusus yang dirancang untuk pendidikan, yakni Canva for Education. Layanan ini didesain untuk pendidik dan peserta didik agar tetap mendapatkan pengalaman pembelajaran yang kreatif, inovatif, kolaboratif dan menyenangkan. Metode yang digunakan dalam penelitian ini merupakan metode penelitian pengembangan dengan pendekatan kuantitatif deskriptif. Pendekatan ini menafsir-kan dan menguraikan data yang diperoleh sesuai keadaan yang terjadi di lapangan serta tidak dapat dicapai dengan menggunakan prosedur statistika atau dengan cara – cara kuantifikasi. Penelitian ini bertujuan untuk mendeskripsikan pemanfaatan aplikasi Canva for Education oleh pendidik sebagai media pembelajaran kreatif, inovatif dan kolaboratif untuk pembelajaran jarak jauh.","author":[{"dropping-particle":"","family":"Rizanta","given":"Gilang Alfinandika","non-dropping-particle":"","parse-names":false,"suffix":""},{"dropping-particle":"","family":"Arsanti","given":"Meilan","non-dropping-particle":"","parse-names":false,"suffix":""}],"container-title":"Prosiding Seminar Nasional Daring","id":"ITEM-1","issued":{"date-parts":[["2022"]]},"page":"560-568","title":"Pemanfaatan Aplikasi Canva sebagai Media Pembelajaran Masa Kini","type":"article-journal","volume":"2"},"uris":["http://www.mendeley.com/documents/?uuid=e68ef508-afa1-49ad-a4ec-8d207f3e5f5c"]}],"mendeley":{"formattedCitation":"(Rizanta &amp; Arsanti, 2022)","plainTextFormattedCitation":"(Rizanta &amp; Arsanti, 2022)","previouslyFormattedCitation":"(Rizanta &amp; Arsanti, 2022)"},"properties":{"noteIndex":0},"schema":"https://github.com/citation-style-language/schema/raw/master/csl-citation.json"}</w:instrText>
      </w:r>
      <w:r>
        <w:rPr>
          <w:rFonts w:ascii="Century Gothic" w:hAnsi="Century Gothic"/>
          <w:sz w:val="18"/>
          <w:szCs w:val="18"/>
          <w:lang w:eastAsia="id-ID"/>
        </w:rPr>
        <w:fldChar w:fldCharType="separate"/>
      </w:r>
      <w:r w:rsidRPr="009850F8">
        <w:rPr>
          <w:rFonts w:ascii="Century Gothic" w:hAnsi="Century Gothic"/>
          <w:noProof/>
          <w:sz w:val="18"/>
          <w:szCs w:val="18"/>
          <w:lang w:eastAsia="id-ID"/>
        </w:rPr>
        <w:t>(Rizanta &amp; Arsanti, 2022)</w:t>
      </w:r>
      <w:r>
        <w:rPr>
          <w:rFonts w:ascii="Century Gothic" w:hAnsi="Century Gothic"/>
          <w:sz w:val="18"/>
          <w:szCs w:val="18"/>
          <w:lang w:eastAsia="id-ID"/>
        </w:rPr>
        <w:fldChar w:fldCharType="end"/>
      </w:r>
      <w:r>
        <w:rPr>
          <w:rFonts w:ascii="Century Gothic" w:hAnsi="Century Gothic"/>
          <w:sz w:val="18"/>
          <w:szCs w:val="18"/>
          <w:lang w:eastAsia="id-ID"/>
        </w:rPr>
        <w:t xml:space="preserve">.  Canva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merupakan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salahsatu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aplikasi</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muncul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perteknologian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saat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Canva</w:t>
      </w:r>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merupakan</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desain</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grafis</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dalam</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membuat</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berbagai</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materi</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kreatif</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secara</w:t>
      </w:r>
      <w:proofErr w:type="spellEnd"/>
      <w:r w:rsidR="00F41813">
        <w:rPr>
          <w:rFonts w:ascii="Century Gothic" w:hAnsi="Century Gothic"/>
          <w:sz w:val="18"/>
          <w:szCs w:val="18"/>
          <w:lang w:eastAsia="id-ID"/>
        </w:rPr>
        <w:t xml:space="preserve"> online. Canva </w:t>
      </w:r>
      <w:proofErr w:type="spellStart"/>
      <w:r w:rsidR="00F41813">
        <w:rPr>
          <w:rFonts w:ascii="Century Gothic" w:hAnsi="Century Gothic"/>
          <w:sz w:val="18"/>
          <w:szCs w:val="18"/>
          <w:lang w:eastAsia="id-ID"/>
        </w:rPr>
        <w:t>memiliki</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berbagai</w:t>
      </w:r>
      <w:proofErr w:type="spellEnd"/>
      <w:r w:rsidR="00F41813">
        <w:rPr>
          <w:rFonts w:ascii="Century Gothic" w:hAnsi="Century Gothic"/>
          <w:sz w:val="18"/>
          <w:szCs w:val="18"/>
          <w:lang w:eastAsia="id-ID"/>
        </w:rPr>
        <w:t xml:space="preserve"> menu </w:t>
      </w:r>
      <w:proofErr w:type="spellStart"/>
      <w:r w:rsidR="00F41813">
        <w:rPr>
          <w:rFonts w:ascii="Century Gothic" w:hAnsi="Century Gothic"/>
          <w:sz w:val="18"/>
          <w:szCs w:val="18"/>
          <w:lang w:eastAsia="id-ID"/>
        </w:rPr>
        <w:t>dalam</w:t>
      </w:r>
      <w:proofErr w:type="spellEnd"/>
      <w:r w:rsidR="00F41813">
        <w:rPr>
          <w:rFonts w:ascii="Century Gothic" w:hAnsi="Century Gothic"/>
          <w:sz w:val="18"/>
          <w:szCs w:val="18"/>
          <w:lang w:eastAsia="id-ID"/>
        </w:rPr>
        <w:t xml:space="preserve"> </w:t>
      </w:r>
      <w:proofErr w:type="gramStart"/>
      <w:r w:rsidR="009C4132">
        <w:rPr>
          <w:rFonts w:ascii="Century Gothic" w:hAnsi="Century Gothic"/>
          <w:sz w:val="18"/>
          <w:szCs w:val="18"/>
          <w:lang w:eastAsia="id-ID"/>
        </w:rPr>
        <w:t xml:space="preserve">Menyusun </w:t>
      </w:r>
      <w:r w:rsidR="00F41813">
        <w:rPr>
          <w:rFonts w:ascii="Century Gothic" w:hAnsi="Century Gothic"/>
          <w:sz w:val="18"/>
          <w:szCs w:val="18"/>
          <w:lang w:eastAsia="id-ID"/>
        </w:rPr>
        <w:t xml:space="preserve"> e</w:t>
      </w:r>
      <w:proofErr w:type="gramEnd"/>
      <w:r w:rsidR="00F41813">
        <w:rPr>
          <w:rFonts w:ascii="Century Gothic" w:hAnsi="Century Gothic"/>
          <w:sz w:val="18"/>
          <w:szCs w:val="18"/>
          <w:lang w:eastAsia="id-ID"/>
        </w:rPr>
        <w:t>-</w:t>
      </w:r>
      <w:proofErr w:type="spellStart"/>
      <w:r w:rsidR="00F41813">
        <w:rPr>
          <w:rFonts w:ascii="Century Gothic" w:hAnsi="Century Gothic"/>
          <w:sz w:val="18"/>
          <w:szCs w:val="18"/>
          <w:lang w:eastAsia="id-ID"/>
        </w:rPr>
        <w:t>modul</w:t>
      </w:r>
      <w:proofErr w:type="spellEnd"/>
      <w:r w:rsidR="00F41813">
        <w:rPr>
          <w:rFonts w:ascii="Century Gothic" w:hAnsi="Century Gothic"/>
          <w:sz w:val="18"/>
          <w:szCs w:val="18"/>
          <w:lang w:eastAsia="id-ID"/>
        </w:rPr>
        <w:t xml:space="preserve">, video </w:t>
      </w:r>
      <w:proofErr w:type="spellStart"/>
      <w:r w:rsidR="00F41813">
        <w:rPr>
          <w:rFonts w:ascii="Century Gothic" w:hAnsi="Century Gothic"/>
          <w:sz w:val="18"/>
          <w:szCs w:val="18"/>
          <w:lang w:eastAsia="id-ID"/>
        </w:rPr>
        <w:t>pembelajaran</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presentasi</w:t>
      </w:r>
      <w:proofErr w:type="spellEnd"/>
      <w:r w:rsidR="00F41813">
        <w:rPr>
          <w:rFonts w:ascii="Century Gothic" w:hAnsi="Century Gothic"/>
          <w:sz w:val="18"/>
          <w:szCs w:val="18"/>
          <w:lang w:eastAsia="id-ID"/>
        </w:rPr>
        <w:t>, poster dan lain-lain</w:t>
      </w:r>
      <w:r w:rsidR="005535FC">
        <w:rPr>
          <w:rFonts w:ascii="Century Gothic" w:hAnsi="Century Gothic"/>
          <w:sz w:val="18"/>
          <w:szCs w:val="18"/>
          <w:lang w:eastAsia="id-ID"/>
        </w:rPr>
        <w:t xml:space="preserve">. </w:t>
      </w:r>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Penggunaan</w:t>
      </w:r>
      <w:proofErr w:type="spellEnd"/>
      <w:r w:rsidR="00F41813">
        <w:rPr>
          <w:rFonts w:ascii="Century Gothic" w:hAnsi="Century Gothic"/>
          <w:sz w:val="18"/>
          <w:szCs w:val="18"/>
          <w:lang w:eastAsia="id-ID"/>
        </w:rPr>
        <w:t xml:space="preserve"> Canva </w:t>
      </w:r>
      <w:proofErr w:type="spellStart"/>
      <w:r w:rsidR="00F41813">
        <w:rPr>
          <w:rFonts w:ascii="Century Gothic" w:hAnsi="Century Gothic"/>
          <w:sz w:val="18"/>
          <w:szCs w:val="18"/>
          <w:lang w:eastAsia="id-ID"/>
        </w:rPr>
        <w:t>dapat</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memberikan</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kemudahan</w:t>
      </w:r>
      <w:proofErr w:type="spellEnd"/>
      <w:r w:rsidR="00F41813">
        <w:rPr>
          <w:rFonts w:ascii="Century Gothic" w:hAnsi="Century Gothic"/>
          <w:sz w:val="18"/>
          <w:szCs w:val="18"/>
          <w:lang w:eastAsia="id-ID"/>
        </w:rPr>
        <w:t xml:space="preserve"> dan </w:t>
      </w:r>
      <w:proofErr w:type="spellStart"/>
      <w:r w:rsidR="00F41813">
        <w:rPr>
          <w:rFonts w:ascii="Century Gothic" w:hAnsi="Century Gothic"/>
          <w:sz w:val="18"/>
          <w:szCs w:val="18"/>
          <w:lang w:eastAsia="id-ID"/>
        </w:rPr>
        <w:t>penghematan</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waktu</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bagi</w:t>
      </w:r>
      <w:proofErr w:type="spellEnd"/>
      <w:r w:rsidR="00F41813">
        <w:rPr>
          <w:rFonts w:ascii="Century Gothic" w:hAnsi="Century Gothic"/>
          <w:sz w:val="18"/>
          <w:szCs w:val="18"/>
          <w:lang w:eastAsia="id-ID"/>
        </w:rPr>
        <w:t xml:space="preserve"> guru </w:t>
      </w:r>
      <w:proofErr w:type="spellStart"/>
      <w:r w:rsidR="00F41813">
        <w:rPr>
          <w:rFonts w:ascii="Century Gothic" w:hAnsi="Century Gothic"/>
          <w:sz w:val="18"/>
          <w:szCs w:val="18"/>
          <w:lang w:eastAsia="id-ID"/>
        </w:rPr>
        <w:t>untuk</w:t>
      </w:r>
      <w:proofErr w:type="spellEnd"/>
      <w:r w:rsidR="00F41813">
        <w:rPr>
          <w:rFonts w:ascii="Century Gothic" w:hAnsi="Century Gothic"/>
          <w:sz w:val="18"/>
          <w:szCs w:val="18"/>
          <w:lang w:eastAsia="id-ID"/>
        </w:rPr>
        <w:t xml:space="preserve"> </w:t>
      </w:r>
      <w:proofErr w:type="spellStart"/>
      <w:r w:rsidR="00F41813">
        <w:rPr>
          <w:rFonts w:ascii="Century Gothic" w:hAnsi="Century Gothic"/>
          <w:sz w:val="18"/>
          <w:szCs w:val="18"/>
          <w:lang w:eastAsia="id-ID"/>
        </w:rPr>
        <w:t>mendesain</w:t>
      </w:r>
      <w:proofErr w:type="spellEnd"/>
      <w:r w:rsidR="00F41813">
        <w:rPr>
          <w:rFonts w:ascii="Century Gothic" w:hAnsi="Century Gothic"/>
          <w:sz w:val="18"/>
          <w:szCs w:val="18"/>
          <w:lang w:eastAsia="id-ID"/>
        </w:rPr>
        <w:t xml:space="preserve"> </w:t>
      </w:r>
      <w:r w:rsidR="0045106F">
        <w:rPr>
          <w:rFonts w:ascii="Century Gothic" w:hAnsi="Century Gothic"/>
          <w:sz w:val="18"/>
          <w:szCs w:val="18"/>
          <w:lang w:eastAsia="id-ID"/>
        </w:rPr>
        <w:t xml:space="preserve">media </w:t>
      </w:r>
      <w:proofErr w:type="spellStart"/>
      <w:r w:rsidR="0045106F">
        <w:rPr>
          <w:rFonts w:ascii="Century Gothic" w:hAnsi="Century Gothic"/>
          <w:sz w:val="18"/>
          <w:szCs w:val="18"/>
          <w:lang w:eastAsia="id-ID"/>
        </w:rPr>
        <w:t>sebagai</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alat</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bantu</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dalam</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menyajikan</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pelajaran</w:t>
      </w:r>
      <w:proofErr w:type="spellEnd"/>
      <w:r w:rsidR="0045106F">
        <w:rPr>
          <w:rFonts w:ascii="Century Gothic" w:hAnsi="Century Gothic"/>
          <w:sz w:val="18"/>
          <w:szCs w:val="18"/>
          <w:lang w:eastAsia="id-ID"/>
        </w:rPr>
        <w:t xml:space="preserve"> </w:t>
      </w:r>
      <w:r w:rsidR="0045106F">
        <w:rPr>
          <w:rFonts w:ascii="Century Gothic" w:hAnsi="Century Gothic"/>
          <w:sz w:val="18"/>
          <w:szCs w:val="18"/>
          <w:lang w:eastAsia="id-ID"/>
        </w:rPr>
        <w:fldChar w:fldCharType="begin" w:fldLock="1"/>
      </w:r>
      <w:r w:rsidR="00AB4D12">
        <w:rPr>
          <w:rFonts w:ascii="Century Gothic" w:hAnsi="Century Gothic"/>
          <w:sz w:val="18"/>
          <w:szCs w:val="18"/>
          <w:lang w:eastAsia="id-ID"/>
        </w:rPr>
        <w:instrText>ADDIN CSL_CITATION {"citationItems":[{"id":"ITEM-1","itemData":{"ISSN":"2302-3295","abstract":"Penelitian ini dilakukan untuk mengetahui kelayakan penggunaan media pembelajaran canva pada mata\npelajaran Dasar Listrik dan Elektronika kelas X Teknik Pendingin dan Tata Udara di SMK Negeri 3\nPariaman tahun ajaran 2018/2019. Metode penelitian yang digunakan adalah penelitian pengembangan\nInstruksional Development Institute. Instrumen penelitian yang digunakan berupa angket. Responden\npada angket adalah para ahli, guru, dan peserta didik. Pada media pembelajaran canva dilakukan uji\nvaliditas, reliabilitas dan praktikalitas media. Berdasarkan hasil validasi oleh ahli dan guru diperoleh\nnilai rata-rata validasi sebesar 0,83 yang berada pada nilai validitas , sehingga berada dalam\nkategori valid. Pada uji reliabilitas media diperoleh nilai Cronbach’s Alpha sebesar 0,731, sehingga\nkriteria reliabilitas media berada dalam kriteria tinggi. Pada uji praktikalitas media oleh guru dan peserta\ndidik diperoleh nilai rata-rata berturut-turut adalah 90% dan 86%, sehingga kategori kepraktisan media\nberada pada kategori sangat praktis. Berdasarkan hasil ketiga uji tersebut dapat dilihat bahwa media\npembelajaran canva layak untuk digunakan dalam proses pembelajaran.","author":[{"dropping-particle":"","family":"Tanjung","given":"Rahma Elvira","non-dropping-particle":"","parse-names":false,"suffix":""},{"dropping-particle":"","family":"Faiza","given":"Delsina","non-dropping-particle":"","parse-names":false,"suffix":""}],"container-title":"Jurnal Vokasional Teknik Elektronika dan Informatika","id":"ITEM-1","issue":"2","issued":{"date-parts":[["2019"]]},"page":"79-85","title":"Canva Sebagai Media Pembelajaran Pada Mata","type":"article-journal","volume":"7"},"uris":["http://www.mendeley.com/documents/?uuid=10d8b645-0527-420d-9fe2-e1e3f48759f6"]}],"mendeley":{"formattedCitation":"(Tanjung &amp; Faiza, 2019)","plainTextFormattedCitation":"(Tanjung &amp; Faiza, 2019)","previouslyFormattedCitation":"(Tanjung &amp; Faiza, 2019)"},"properties":{"noteIndex":0},"schema":"https://github.com/citation-style-language/schema/raw/master/csl-citation.json"}</w:instrText>
      </w:r>
      <w:r w:rsidR="0045106F">
        <w:rPr>
          <w:rFonts w:ascii="Century Gothic" w:hAnsi="Century Gothic"/>
          <w:sz w:val="18"/>
          <w:szCs w:val="18"/>
          <w:lang w:eastAsia="id-ID"/>
        </w:rPr>
        <w:fldChar w:fldCharType="separate"/>
      </w:r>
      <w:r w:rsidR="0045106F" w:rsidRPr="0045106F">
        <w:rPr>
          <w:rFonts w:ascii="Century Gothic" w:hAnsi="Century Gothic"/>
          <w:noProof/>
          <w:sz w:val="18"/>
          <w:szCs w:val="18"/>
          <w:lang w:eastAsia="id-ID"/>
        </w:rPr>
        <w:t>(Tanjung &amp; Faiza, 2019)</w:t>
      </w:r>
      <w:r w:rsidR="0045106F">
        <w:rPr>
          <w:rFonts w:ascii="Century Gothic" w:hAnsi="Century Gothic"/>
          <w:sz w:val="18"/>
          <w:szCs w:val="18"/>
          <w:lang w:eastAsia="id-ID"/>
        </w:rPr>
        <w:fldChar w:fldCharType="end"/>
      </w:r>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Dengan</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tampilan</w:t>
      </w:r>
      <w:proofErr w:type="spellEnd"/>
      <w:r w:rsidR="0045106F">
        <w:rPr>
          <w:rFonts w:ascii="Century Gothic" w:hAnsi="Century Gothic"/>
          <w:sz w:val="18"/>
          <w:szCs w:val="18"/>
          <w:lang w:eastAsia="id-ID"/>
        </w:rPr>
        <w:t xml:space="preserve"> yang </w:t>
      </w:r>
      <w:proofErr w:type="spellStart"/>
      <w:r w:rsidR="009C4132">
        <w:rPr>
          <w:rFonts w:ascii="Century Gothic" w:hAnsi="Century Gothic"/>
          <w:sz w:val="18"/>
          <w:szCs w:val="18"/>
          <w:lang w:eastAsia="id-ID"/>
        </w:rPr>
        <w:t>mamikat</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dapat</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meningkatkan</w:t>
      </w:r>
      <w:proofErr w:type="spellEnd"/>
      <w:r w:rsidR="0045106F">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keinginan</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belajar</w:t>
      </w:r>
      <w:proofErr w:type="spellEnd"/>
      <w:r w:rsidR="0045106F">
        <w:rPr>
          <w:rFonts w:ascii="Century Gothic" w:hAnsi="Century Gothic"/>
          <w:sz w:val="18"/>
          <w:szCs w:val="18"/>
          <w:lang w:eastAsia="id-ID"/>
        </w:rPr>
        <w:t xml:space="preserve"> dan </w:t>
      </w:r>
      <w:proofErr w:type="spellStart"/>
      <w:r w:rsidR="0045106F">
        <w:rPr>
          <w:rFonts w:ascii="Century Gothic" w:hAnsi="Century Gothic"/>
          <w:sz w:val="18"/>
          <w:szCs w:val="18"/>
          <w:lang w:eastAsia="id-ID"/>
        </w:rPr>
        <w:t>memudahkan</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siswa</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dalam</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memahami</w:t>
      </w:r>
      <w:proofErr w:type="spellEnd"/>
      <w:r w:rsidR="0045106F">
        <w:rPr>
          <w:rFonts w:ascii="Century Gothic" w:hAnsi="Century Gothic"/>
          <w:sz w:val="18"/>
          <w:szCs w:val="18"/>
          <w:lang w:eastAsia="id-ID"/>
        </w:rPr>
        <w:t xml:space="preserve"> </w:t>
      </w:r>
      <w:proofErr w:type="spellStart"/>
      <w:r w:rsidR="0045106F">
        <w:rPr>
          <w:rFonts w:ascii="Century Gothic" w:hAnsi="Century Gothic"/>
          <w:sz w:val="18"/>
          <w:szCs w:val="18"/>
          <w:lang w:eastAsia="id-ID"/>
        </w:rPr>
        <w:t>pelajaran</w:t>
      </w:r>
      <w:proofErr w:type="spellEnd"/>
      <w:r w:rsidR="0045106F">
        <w:rPr>
          <w:rFonts w:ascii="Century Gothic" w:hAnsi="Century Gothic"/>
          <w:sz w:val="18"/>
          <w:szCs w:val="18"/>
          <w:lang w:eastAsia="id-ID"/>
        </w:rPr>
        <w:t>.</w:t>
      </w:r>
      <w:r w:rsidR="000C2FF5">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Menurut</w:t>
      </w:r>
      <w:proofErr w:type="spellEnd"/>
      <w:r w:rsidR="00FA0571">
        <w:rPr>
          <w:rFonts w:ascii="Century Gothic" w:hAnsi="Century Gothic"/>
          <w:sz w:val="18"/>
          <w:szCs w:val="18"/>
          <w:lang w:eastAsia="id-ID"/>
        </w:rPr>
        <w:t xml:space="preserve"> </w:t>
      </w:r>
      <w:r w:rsidR="00FA0571">
        <w:rPr>
          <w:rFonts w:ascii="Century Gothic" w:hAnsi="Century Gothic"/>
          <w:sz w:val="18"/>
          <w:szCs w:val="18"/>
          <w:lang w:eastAsia="id-ID"/>
        </w:rPr>
        <w:fldChar w:fldCharType="begin" w:fldLock="1"/>
      </w:r>
      <w:r w:rsidR="00FA0571">
        <w:rPr>
          <w:rFonts w:ascii="Century Gothic" w:hAnsi="Century Gothic"/>
          <w:sz w:val="18"/>
          <w:szCs w:val="18"/>
          <w:lang w:eastAsia="id-ID"/>
        </w:rPr>
        <w:instrText>ADDIN CSL_CITATION {"citationItems":[{"id":"ITEM-1","itemData":{"abstract":"Artikel ini merupakan penelitian pengembangan yang mengandalkan beberapa literasi yang didapat dan dijabarkan. Menggunakan pendekatan deskriptif kualitatif. Pembahasan ini mengenai pemanfaatan aplikasi Canva sebagai media pembelajaran bahasa Indonesia. Media pembelajaran sangatlah diperlukan oleh guru dalam menunjang dan mendukung suatu pengajaran dalam pendidikan. Media merupakan alat bantu yang digunakan guru dalam mengajar, selain menggunakan buku atau metode ceramah, guru pun diharapkan mempunyai media pembelajaran yang berbeda dan menyesuaikan materi serta kondisi pada peserta didiknya masing-masing. Dewasa ini, perkembangan teknologi semakin pesat dan maju, setiap orang diharapkan dapat mengerti teknologi sebagai penunjang segala aktivitas yang ada, begitupun dalam ranah pendidikan. Guru serta peserta didik dapat memanfaatkan media pembelajaran berbasis teknologi salah satunya ialah aplikasi Canva. Canva merupakan aplikasi berbasis online dengan menyediakan desain menarik berupa template, fitu-fitur, dan kategori- kategori yang diberikan di dalamnya. Dengan desain yang beragam dan menarik, membuat proses pembelajaran menjadi tidak membosankan. Dengan menggunakan aplikasi Canva, guru dapat mengajarkan ilmu pengetahuan, kreativitas, serta keterampilan yang akan didapatkan untuk peserta didik, sehingga media ini juga dapat dimanfaatkan dalam berbagai ranah kehidupan. Kata","author":[{"dropping-particle":"","family":"Garris Pelangi","given":"","non-dropping-particle":"","parse-names":false,"suffix":""}],"container-title":"Jurnal Sasindo Unpam","id":"ITEM-1","issue":"2","issued":{"date-parts":[["2020"]]},"page":"1-18","title":"Pemanfaatan Aplikasi Canva Sebagai Media Pembelajaran Bahasa Dan Sastra Indonesia Jenjang SMA/MA","type":"article-journal","volume":"8"},"uris":["http://www.mendeley.com/documents/?uuid=52ceb25f-0103-4c57-931e-48b7495d015d"]}],"mendeley":{"formattedCitation":"(Garris Pelangi, 2020)","plainTextFormattedCitation":"(Garris Pelangi, 2020)","previouslyFormattedCitation":"(Garris Pelangi, 2020)"},"properties":{"noteIndex":0},"schema":"https://github.com/citation-style-language/schema/raw/master/csl-citation.json"}</w:instrText>
      </w:r>
      <w:r w:rsidR="00FA0571">
        <w:rPr>
          <w:rFonts w:ascii="Century Gothic" w:hAnsi="Century Gothic"/>
          <w:sz w:val="18"/>
          <w:szCs w:val="18"/>
          <w:lang w:eastAsia="id-ID"/>
        </w:rPr>
        <w:fldChar w:fldCharType="separate"/>
      </w:r>
      <w:r w:rsidR="00FA0571" w:rsidRPr="00FA0571">
        <w:rPr>
          <w:rFonts w:ascii="Century Gothic" w:hAnsi="Century Gothic"/>
          <w:noProof/>
          <w:sz w:val="18"/>
          <w:szCs w:val="18"/>
          <w:lang w:eastAsia="id-ID"/>
        </w:rPr>
        <w:t>(Garris Pelangi, 2020)</w:t>
      </w:r>
      <w:r w:rsidR="00FA0571">
        <w:rPr>
          <w:rFonts w:ascii="Century Gothic" w:hAnsi="Century Gothic"/>
          <w:sz w:val="18"/>
          <w:szCs w:val="18"/>
          <w:lang w:eastAsia="id-ID"/>
        </w:rPr>
        <w:fldChar w:fldCharType="end"/>
      </w:r>
      <w:r w:rsidR="00FA0571">
        <w:rPr>
          <w:rFonts w:ascii="Century Gothic" w:hAnsi="Century Gothic"/>
          <w:sz w:val="18"/>
          <w:szCs w:val="18"/>
          <w:lang w:eastAsia="id-ID"/>
        </w:rPr>
        <w:t xml:space="preserve">,  Canva </w:t>
      </w:r>
      <w:proofErr w:type="spellStart"/>
      <w:r w:rsidR="00FA0571">
        <w:rPr>
          <w:rFonts w:ascii="Century Gothic" w:hAnsi="Century Gothic"/>
          <w:sz w:val="18"/>
          <w:szCs w:val="18"/>
          <w:lang w:eastAsia="id-ID"/>
        </w:rPr>
        <w:t>adalah</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alat</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untuk</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membantu</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kreatifitas</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serta</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kolaborasi</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dalam</w:t>
      </w:r>
      <w:proofErr w:type="spellEnd"/>
      <w:r w:rsidR="00FA0571">
        <w:rPr>
          <w:rFonts w:ascii="Century Gothic" w:hAnsi="Century Gothic"/>
          <w:sz w:val="18"/>
          <w:szCs w:val="18"/>
          <w:lang w:eastAsia="id-ID"/>
        </w:rPr>
        <w:t xml:space="preserve"> </w:t>
      </w:r>
      <w:proofErr w:type="spellStart"/>
      <w:r w:rsidR="00FA0571">
        <w:rPr>
          <w:rFonts w:ascii="Century Gothic" w:hAnsi="Century Gothic"/>
          <w:sz w:val="18"/>
          <w:szCs w:val="18"/>
          <w:lang w:eastAsia="id-ID"/>
        </w:rPr>
        <w:t>kelas</w:t>
      </w:r>
      <w:proofErr w:type="spellEnd"/>
      <w:r w:rsidR="00FA0571">
        <w:rPr>
          <w:rFonts w:ascii="Century Gothic" w:hAnsi="Century Gothic"/>
          <w:sz w:val="18"/>
          <w:szCs w:val="18"/>
          <w:lang w:eastAsia="id-ID"/>
        </w:rPr>
        <w:t xml:space="preserve">.  </w:t>
      </w:r>
    </w:p>
    <w:p w14:paraId="19567F3D" w14:textId="400C252B" w:rsidR="00FA0571" w:rsidRDefault="00FA0571" w:rsidP="00FA0571">
      <w:pPr>
        <w:spacing w:after="200" w:line="276" w:lineRule="auto"/>
        <w:ind w:firstLine="426"/>
        <w:jc w:val="both"/>
        <w:rPr>
          <w:rFonts w:ascii="Century Gothic" w:hAnsi="Century Gothic"/>
          <w:sz w:val="18"/>
          <w:szCs w:val="18"/>
          <w:lang w:eastAsia="id-ID"/>
        </w:rPr>
      </w:pPr>
      <w:proofErr w:type="spellStart"/>
      <w:r>
        <w:rPr>
          <w:rFonts w:ascii="Century Gothic" w:hAnsi="Century Gothic"/>
          <w:sz w:val="18"/>
          <w:szCs w:val="18"/>
          <w:lang w:eastAsia="id-ID"/>
        </w:rPr>
        <w:t>Menurut</w:t>
      </w:r>
      <w:proofErr w:type="spellEnd"/>
      <w:r>
        <w:rPr>
          <w:rFonts w:ascii="Century Gothic" w:hAnsi="Century Gothic"/>
          <w:sz w:val="18"/>
          <w:szCs w:val="18"/>
          <w:lang w:eastAsia="id-ID"/>
        </w:rPr>
        <w:t xml:space="preserve"> </w:t>
      </w:r>
      <w:r w:rsidR="006A65D7">
        <w:rPr>
          <w:rFonts w:ascii="Century Gothic" w:hAnsi="Century Gothic"/>
          <w:sz w:val="18"/>
          <w:szCs w:val="18"/>
          <w:lang w:eastAsia="id-ID"/>
        </w:rPr>
        <w:fldChar w:fldCharType="begin" w:fldLock="1"/>
      </w:r>
      <w:r w:rsidR="006A65D7">
        <w:rPr>
          <w:rFonts w:ascii="Century Gothic" w:hAnsi="Century Gothic"/>
          <w:sz w:val="18"/>
          <w:szCs w:val="18"/>
          <w:lang w:eastAsia="id-ID"/>
        </w:rPr>
        <w:instrText>ADDIN CSL_CITATION {"citationItems":[{"id":"ITEM-1","itemData":{"abstract":"Pembelajaran daring merupakan salah satu solusi dunia pendidikan untuk tetap melakukan kegiatan belajar mengajar dalam kondisi pandemi sekarang ini. Namun, hal ini pun tidak datang tanpa tantangan, salah satunya adalah kurangnya motivasi siswa dalam belajar daring. Untuk meningkatkan motivasi siswa, maka diperlukan bahan ajar yang menarik perhatian siswa sehingga pembelajaran tidak akan membosankan. Canva merupakan aplikasi yang dapat digunakan oleh guru untuk membuat bahan ajar yang menarik. Tujuan dari kegiatan ini adalah meningkatkan kemampuan guru dalam berkreasi untuk menciptakan bahan ajar menggunakan aplikasi canva. Adapun langkah- langkah kegiatan yang dilakukan dalam pengabdian pada masyarakat ini meliputi beberapa tahapan, diantaranya: a) tahap analisis, b) tahap perancangan, c) tahap pengembangan konten d) tahap pelatihan, dan e) tahap evaluasi.","author":[{"dropping-particle":"","family":"Resmini","given":"Setya","non-dropping-particle":"","parse-names":false,"suffix":""},{"dropping-particle":"","family":"Satriani","given":"Intan","non-dropping-particle":"","parse-names":false,"suffix":""},{"dropping-particle":"","family":"Rafi","given":"M","non-dropping-particle":"","parse-names":false,"suffix":""}],"container-title":"Abdimas Siliwangi","id":"ITEM-1","issue":"2","issued":{"date-parts":[["2021"]]},"page":"335-343","title":"Pelatihan penggunaan aplikasi canva sebagai media pembuatan bahan ajar dalam pembelajaran bahasa Inggris","type":"article-journal","volume":"4"},"uris":["http://www.mendeley.com/documents/?uuid=f6067ea1-0829-4e1b-855d-57925f6f4fa3"]}],"mendeley":{"formattedCitation":"(Resmini et al., 2021)","plainTextFormattedCitation":"(Resmini et al., 2021)"},"properties":{"noteIndex":0},"schema":"https://github.com/citation-style-language/schema/raw/master/csl-citation.json"}</w:instrText>
      </w:r>
      <w:r w:rsidR="006A65D7">
        <w:rPr>
          <w:rFonts w:ascii="Century Gothic" w:hAnsi="Century Gothic"/>
          <w:sz w:val="18"/>
          <w:szCs w:val="18"/>
          <w:lang w:eastAsia="id-ID"/>
        </w:rPr>
        <w:fldChar w:fldCharType="separate"/>
      </w:r>
      <w:r w:rsidR="006A65D7" w:rsidRPr="006A65D7">
        <w:rPr>
          <w:rFonts w:ascii="Century Gothic" w:hAnsi="Century Gothic"/>
          <w:noProof/>
          <w:sz w:val="18"/>
          <w:szCs w:val="18"/>
          <w:lang w:eastAsia="id-ID"/>
        </w:rPr>
        <w:t>(Resmini et al., 2021)</w:t>
      </w:r>
      <w:r w:rsidR="006A65D7">
        <w:rPr>
          <w:rFonts w:ascii="Century Gothic" w:hAnsi="Century Gothic"/>
          <w:sz w:val="18"/>
          <w:szCs w:val="18"/>
          <w:lang w:eastAsia="id-ID"/>
        </w:rPr>
        <w:fldChar w:fldCharType="end"/>
      </w:r>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ada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beberapa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alasan</w:t>
      </w:r>
      <w:proofErr w:type="spellEnd"/>
      <w:r w:rsidR="006A65D7">
        <w:rPr>
          <w:rFonts w:ascii="Century Gothic" w:hAnsi="Century Gothic"/>
          <w:sz w:val="18"/>
          <w:szCs w:val="18"/>
          <w:lang w:eastAsia="id-ID"/>
        </w:rPr>
        <w:t xml:space="preserve"> yang </w:t>
      </w:r>
      <w:proofErr w:type="spellStart"/>
      <w:r w:rsidR="006A65D7">
        <w:rPr>
          <w:rFonts w:ascii="Century Gothic" w:hAnsi="Century Gothic"/>
          <w:sz w:val="18"/>
          <w:szCs w:val="18"/>
          <w:lang w:eastAsia="id-ID"/>
        </w:rPr>
        <w:t>membuat</w:t>
      </w:r>
      <w:proofErr w:type="spellEnd"/>
      <w:r w:rsidR="006A65D7">
        <w:rPr>
          <w:rFonts w:ascii="Century Gothic" w:hAnsi="Century Gothic"/>
          <w:sz w:val="18"/>
          <w:szCs w:val="18"/>
          <w:lang w:eastAsia="id-ID"/>
        </w:rPr>
        <w:t xml:space="preserve"> media </w:t>
      </w:r>
      <w:proofErr w:type="spellStart"/>
      <w:r w:rsidR="006A65D7">
        <w:rPr>
          <w:rFonts w:ascii="Century Gothic" w:hAnsi="Century Gothic"/>
          <w:sz w:val="18"/>
          <w:szCs w:val="18"/>
          <w:lang w:eastAsia="id-ID"/>
        </w:rPr>
        <w:t>canva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menjadi</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pelihan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sebagai</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alat</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bantu</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dalam</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pembelajaran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yaitu</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canva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adalah</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aplikasi</w:t>
      </w:r>
      <w:proofErr w:type="spellEnd"/>
      <w:r w:rsidR="006A65D7">
        <w:rPr>
          <w:rFonts w:ascii="Century Gothic" w:hAnsi="Century Gothic"/>
          <w:sz w:val="18"/>
          <w:szCs w:val="18"/>
          <w:lang w:eastAsia="id-ID"/>
        </w:rPr>
        <w:t xml:space="preserve"> yang </w:t>
      </w:r>
      <w:proofErr w:type="spellStart"/>
      <w:r w:rsidR="006A65D7">
        <w:rPr>
          <w:rFonts w:ascii="Century Gothic" w:hAnsi="Century Gothic"/>
          <w:sz w:val="18"/>
          <w:szCs w:val="18"/>
          <w:lang w:eastAsia="id-ID"/>
        </w:rPr>
        <w:t>bisa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diunduh</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dengan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cuma-Cuma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atau</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tidak</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berbayar</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kemudia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canva</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dapat</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digunakan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dengan</w:t>
      </w:r>
      <w:proofErr w:type="spellEnd"/>
      <w:r w:rsidR="006A65D7">
        <w:rPr>
          <w:rFonts w:ascii="Century Gothic" w:hAnsi="Century Gothic"/>
          <w:sz w:val="18"/>
          <w:szCs w:val="18"/>
          <w:lang w:eastAsia="id-ID"/>
        </w:rPr>
        <w:t xml:space="preserve"> laptop </w:t>
      </w:r>
      <w:proofErr w:type="spellStart"/>
      <w:r w:rsidR="006A65D7">
        <w:rPr>
          <w:rFonts w:ascii="Century Gothic" w:hAnsi="Century Gothic"/>
          <w:sz w:val="18"/>
          <w:szCs w:val="18"/>
          <w:lang w:eastAsia="id-ID"/>
        </w:rPr>
        <w:t>ataupun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gawai</w:t>
      </w:r>
      <w:proofErr w:type="spellEnd"/>
      <w:r w:rsidR="006A65D7">
        <w:rPr>
          <w:rFonts w:ascii="Century Gothic" w:hAnsi="Century Gothic"/>
          <w:sz w:val="18"/>
          <w:szCs w:val="18"/>
          <w:lang w:eastAsia="id-ID"/>
        </w:rPr>
        <w:t xml:space="preserve">,  Canva juga </w:t>
      </w:r>
      <w:proofErr w:type="spellStart"/>
      <w:r w:rsidR="006A65D7">
        <w:rPr>
          <w:rFonts w:ascii="Century Gothic" w:hAnsi="Century Gothic"/>
          <w:sz w:val="18"/>
          <w:szCs w:val="18"/>
          <w:lang w:eastAsia="id-ID"/>
        </w:rPr>
        <w:t>banyak</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memiliki</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fitur</w:t>
      </w:r>
      <w:proofErr w:type="spellEnd"/>
      <w:r w:rsidR="006A65D7">
        <w:rPr>
          <w:rFonts w:ascii="Century Gothic" w:hAnsi="Century Gothic"/>
          <w:sz w:val="18"/>
          <w:szCs w:val="18"/>
          <w:lang w:eastAsia="id-ID"/>
        </w:rPr>
        <w:t xml:space="preserve"> yang </w:t>
      </w:r>
      <w:proofErr w:type="spellStart"/>
      <w:r w:rsidR="006A65D7">
        <w:rPr>
          <w:rFonts w:ascii="Century Gothic" w:hAnsi="Century Gothic"/>
          <w:sz w:val="18"/>
          <w:szCs w:val="18"/>
          <w:lang w:eastAsia="id-ID"/>
        </w:rPr>
        <w:t>angat</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menarik</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serta</w:t>
      </w:r>
      <w:proofErr w:type="spellEnd"/>
      <w:r w:rsidR="006A65D7">
        <w:rPr>
          <w:rFonts w:ascii="Century Gothic" w:hAnsi="Century Gothic"/>
          <w:sz w:val="18"/>
          <w:szCs w:val="18"/>
          <w:lang w:eastAsia="id-ID"/>
        </w:rPr>
        <w:t xml:space="preserve"> template yang </w:t>
      </w:r>
      <w:proofErr w:type="spellStart"/>
      <w:r w:rsidR="006A65D7">
        <w:rPr>
          <w:rFonts w:ascii="Century Gothic" w:hAnsi="Century Gothic"/>
          <w:sz w:val="18"/>
          <w:szCs w:val="18"/>
          <w:lang w:eastAsia="id-ID"/>
        </w:rPr>
        <w:t>dapat</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digunakan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secara</w:t>
      </w:r>
      <w:proofErr w:type="spellEnd"/>
      <w:r w:rsidR="006A65D7">
        <w:rPr>
          <w:rFonts w:ascii="Century Gothic" w:hAnsi="Century Gothic"/>
          <w:sz w:val="18"/>
          <w:szCs w:val="18"/>
          <w:lang w:eastAsia="id-ID"/>
        </w:rPr>
        <w:t xml:space="preserve"> gratis, dan </w:t>
      </w:r>
      <w:proofErr w:type="spellStart"/>
      <w:r w:rsidR="006A65D7">
        <w:rPr>
          <w:rFonts w:ascii="Century Gothic" w:hAnsi="Century Gothic"/>
          <w:sz w:val="18"/>
          <w:szCs w:val="18"/>
          <w:lang w:eastAsia="id-ID"/>
        </w:rPr>
        <w:t>hasil</w:t>
      </w:r>
      <w:proofErr w:type="spellEnd"/>
      <w:r w:rsidR="006A65D7">
        <w:rPr>
          <w:rFonts w:ascii="Century Gothic" w:hAnsi="Century Gothic"/>
          <w:sz w:val="18"/>
          <w:szCs w:val="18"/>
          <w:lang w:eastAsia="id-ID"/>
        </w:rPr>
        <w:t xml:space="preserve"> yang </w:t>
      </w:r>
      <w:proofErr w:type="spellStart"/>
      <w:r w:rsidR="006A65D7">
        <w:rPr>
          <w:rFonts w:ascii="Century Gothic" w:hAnsi="Century Gothic"/>
          <w:sz w:val="18"/>
          <w:szCs w:val="18"/>
          <w:lang w:eastAsia="id-ID"/>
        </w:rPr>
        <w:t>dibuat</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dari</w:t>
      </w:r>
      <w:proofErr w:type="spellEnd"/>
      <w:r w:rsidR="006A65D7">
        <w:rPr>
          <w:rFonts w:ascii="Century Gothic" w:hAnsi="Century Gothic"/>
          <w:sz w:val="18"/>
          <w:szCs w:val="18"/>
          <w:lang w:eastAsia="id-ID"/>
        </w:rPr>
        <w:t xml:space="preserve"> Canva </w:t>
      </w:r>
      <w:proofErr w:type="spellStart"/>
      <w:r w:rsidR="006A65D7">
        <w:rPr>
          <w:rFonts w:ascii="Century Gothic" w:hAnsi="Century Gothic"/>
          <w:sz w:val="18"/>
          <w:szCs w:val="18"/>
          <w:lang w:eastAsia="id-ID"/>
        </w:rPr>
        <w:t>dapat</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diunduh</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dengan</w:t>
      </w:r>
      <w:proofErr w:type="spellEnd"/>
      <w:r w:rsidR="006A65D7">
        <w:rPr>
          <w:rFonts w:ascii="Century Gothic" w:hAnsi="Century Gothic"/>
          <w:sz w:val="18"/>
          <w:szCs w:val="18"/>
          <w:lang w:eastAsia="id-ID"/>
        </w:rPr>
        <w:t xml:space="preserve"> sangat </w:t>
      </w:r>
      <w:proofErr w:type="spellStart"/>
      <w:r w:rsidR="006A65D7">
        <w:rPr>
          <w:rFonts w:ascii="Century Gothic" w:hAnsi="Century Gothic"/>
          <w:sz w:val="18"/>
          <w:szCs w:val="18"/>
          <w:lang w:eastAsia="id-ID"/>
        </w:rPr>
        <w:t>mudah</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selai</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itu</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dapat</w:t>
      </w:r>
      <w:proofErr w:type="spellEnd"/>
      <w:r w:rsidR="006A65D7">
        <w:rPr>
          <w:rFonts w:ascii="Century Gothic" w:hAnsi="Century Gothic"/>
          <w:sz w:val="18"/>
          <w:szCs w:val="18"/>
          <w:lang w:eastAsia="id-ID"/>
        </w:rPr>
        <w:t xml:space="preserve"> juga </w:t>
      </w:r>
      <w:proofErr w:type="spellStart"/>
      <w:r w:rsidR="006A65D7">
        <w:rPr>
          <w:rFonts w:ascii="Century Gothic" w:hAnsi="Century Gothic"/>
          <w:sz w:val="18"/>
          <w:szCs w:val="18"/>
          <w:lang w:eastAsia="id-ID"/>
        </w:rPr>
        <w:t>ditampilkan</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diaplikasi</w:t>
      </w:r>
      <w:proofErr w:type="spellEnd"/>
      <w:r w:rsidR="006A65D7">
        <w:rPr>
          <w:rFonts w:ascii="Century Gothic" w:hAnsi="Century Gothic"/>
          <w:sz w:val="18"/>
          <w:szCs w:val="18"/>
          <w:lang w:eastAsia="id-ID"/>
        </w:rPr>
        <w:t xml:space="preserve"> </w:t>
      </w:r>
      <w:proofErr w:type="spellStart"/>
      <w:r w:rsidR="006A65D7">
        <w:rPr>
          <w:rFonts w:ascii="Century Gothic" w:hAnsi="Century Gothic"/>
          <w:sz w:val="18"/>
          <w:szCs w:val="18"/>
          <w:lang w:eastAsia="id-ID"/>
        </w:rPr>
        <w:t>lainnya</w:t>
      </w:r>
      <w:proofErr w:type="spellEnd"/>
      <w:r w:rsidR="006A65D7">
        <w:rPr>
          <w:rFonts w:ascii="Century Gothic" w:hAnsi="Century Gothic"/>
          <w:sz w:val="18"/>
          <w:szCs w:val="18"/>
          <w:lang w:eastAsia="id-ID"/>
        </w:rPr>
        <w:t xml:space="preserve">. </w:t>
      </w:r>
    </w:p>
    <w:p w14:paraId="74E08C17" w14:textId="44FBD8E6" w:rsidR="00495DFD" w:rsidRDefault="006A65D7" w:rsidP="00495DFD">
      <w:pPr>
        <w:spacing w:after="200" w:line="276" w:lineRule="auto"/>
        <w:ind w:firstLine="425"/>
        <w:jc w:val="both"/>
        <w:rPr>
          <w:rFonts w:ascii="Century Gothic" w:hAnsi="Century Gothic"/>
          <w:sz w:val="18"/>
          <w:szCs w:val="18"/>
          <w:lang w:eastAsia="id-ID"/>
        </w:rPr>
      </w:pPr>
      <w:proofErr w:type="spellStart"/>
      <w:r>
        <w:rPr>
          <w:rFonts w:ascii="Century Gothic" w:hAnsi="Century Gothic"/>
          <w:sz w:val="18"/>
          <w:szCs w:val="18"/>
          <w:lang w:eastAsia="id-ID"/>
        </w:rPr>
        <w:t>Berdasarkan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uraian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diatas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maka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tim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pengabdian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masyarakat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melakukan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sidR="009C4132">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pembuatan</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melalui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aplikasi</w:t>
      </w:r>
      <w:proofErr w:type="spellEnd"/>
      <w:r>
        <w:rPr>
          <w:rFonts w:ascii="Century Gothic" w:hAnsi="Century Gothic"/>
          <w:sz w:val="18"/>
          <w:szCs w:val="18"/>
          <w:lang w:eastAsia="id-ID"/>
        </w:rPr>
        <w:t xml:space="preserve"> Canva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harapan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mampu</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mengatasi</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permasalahan</w:t>
      </w:r>
      <w:proofErr w:type="spellEnd"/>
      <w:r w:rsidR="00495DFD">
        <w:rPr>
          <w:rFonts w:ascii="Century Gothic" w:hAnsi="Century Gothic"/>
          <w:sz w:val="18"/>
          <w:szCs w:val="18"/>
          <w:lang w:eastAsia="id-ID"/>
        </w:rPr>
        <w:t xml:space="preserve"> yang </w:t>
      </w:r>
      <w:proofErr w:type="spellStart"/>
      <w:r w:rsidR="00495DFD">
        <w:rPr>
          <w:rFonts w:ascii="Century Gothic" w:hAnsi="Century Gothic"/>
          <w:sz w:val="18"/>
          <w:szCs w:val="18"/>
          <w:lang w:eastAsia="id-ID"/>
        </w:rPr>
        <w:t>dihadapi</w:t>
      </w:r>
      <w:proofErr w:type="spellEnd"/>
      <w:r w:rsidR="00495DFD">
        <w:rPr>
          <w:rFonts w:ascii="Century Gothic" w:hAnsi="Century Gothic"/>
          <w:sz w:val="18"/>
          <w:szCs w:val="18"/>
          <w:lang w:eastAsia="id-ID"/>
        </w:rPr>
        <w:t xml:space="preserve"> oleh guru UPT SPF SDN PATOMPO II Kota Makassar yang </w:t>
      </w:r>
      <w:proofErr w:type="spellStart"/>
      <w:r w:rsidR="00495DFD">
        <w:rPr>
          <w:rFonts w:ascii="Century Gothic" w:hAnsi="Century Gothic"/>
          <w:sz w:val="18"/>
          <w:szCs w:val="18"/>
          <w:lang w:eastAsia="id-ID"/>
        </w:rPr>
        <w:t>memiliki</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permasalahan</w:t>
      </w:r>
      <w:proofErr w:type="spellEnd"/>
      <w:r w:rsidR="00495DFD">
        <w:rPr>
          <w:rFonts w:ascii="Century Gothic" w:hAnsi="Century Gothic"/>
          <w:sz w:val="18"/>
          <w:szCs w:val="18"/>
          <w:lang w:eastAsia="id-ID"/>
        </w:rPr>
        <w:t xml:space="preserve"> pada </w:t>
      </w:r>
      <w:proofErr w:type="spellStart"/>
      <w:r w:rsidR="00495DFD">
        <w:rPr>
          <w:rFonts w:ascii="Century Gothic" w:hAnsi="Century Gothic"/>
          <w:sz w:val="18"/>
          <w:szCs w:val="18"/>
          <w:lang w:eastAsia="id-ID"/>
        </w:rPr>
        <w:t>keterbatasan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hal</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kurangnya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kemampuan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dalam</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memanfaatkan</w:t>
      </w:r>
      <w:proofErr w:type="spellEnd"/>
      <w:r w:rsidR="00495DFD">
        <w:rPr>
          <w:rFonts w:ascii="Century Gothic" w:hAnsi="Century Gothic"/>
          <w:sz w:val="18"/>
          <w:szCs w:val="18"/>
          <w:lang w:eastAsia="id-ID"/>
        </w:rPr>
        <w:t xml:space="preserve"> media </w:t>
      </w:r>
      <w:proofErr w:type="spellStart"/>
      <w:r w:rsidR="00495DFD">
        <w:rPr>
          <w:rFonts w:ascii="Century Gothic" w:hAnsi="Century Gothic"/>
          <w:sz w:val="18"/>
          <w:szCs w:val="18"/>
          <w:lang w:eastAsia="id-ID"/>
        </w:rPr>
        <w:t>canva</w:t>
      </w:r>
      <w:proofErr w:type="spellEnd"/>
      <w:r w:rsidR="00495DFD">
        <w:rPr>
          <w:rFonts w:ascii="Century Gothic" w:hAnsi="Century Gothic"/>
          <w:sz w:val="18"/>
          <w:szCs w:val="18"/>
          <w:lang w:eastAsia="id-ID"/>
        </w:rPr>
        <w:t xml:space="preserve"> yang </w:t>
      </w:r>
      <w:proofErr w:type="spellStart"/>
      <w:r w:rsidR="00495DFD">
        <w:rPr>
          <w:rFonts w:ascii="Century Gothic" w:hAnsi="Century Gothic"/>
          <w:sz w:val="18"/>
          <w:szCs w:val="18"/>
          <w:lang w:eastAsia="id-ID"/>
        </w:rPr>
        <w:t>dapat</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mengasah</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keterampilan</w:t>
      </w:r>
      <w:proofErr w:type="spellEnd"/>
      <w:r w:rsidR="00495DFD">
        <w:rPr>
          <w:rFonts w:ascii="Century Gothic" w:hAnsi="Century Gothic"/>
          <w:sz w:val="18"/>
          <w:szCs w:val="18"/>
          <w:lang w:eastAsia="id-ID"/>
        </w:rPr>
        <w:t xml:space="preserve"> dan </w:t>
      </w:r>
      <w:proofErr w:type="spellStart"/>
      <w:r w:rsidR="00495DFD">
        <w:rPr>
          <w:rFonts w:ascii="Century Gothic" w:hAnsi="Century Gothic"/>
          <w:sz w:val="18"/>
          <w:szCs w:val="18"/>
          <w:lang w:eastAsia="id-ID"/>
        </w:rPr>
        <w:t>kreatifitas</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mereka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Kegiatan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kolaborasi</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antara</w:t>
      </w:r>
      <w:proofErr w:type="spellEnd"/>
      <w:r w:rsidR="00495DFD">
        <w:rPr>
          <w:rFonts w:ascii="Century Gothic" w:hAnsi="Century Gothic"/>
          <w:sz w:val="18"/>
          <w:szCs w:val="18"/>
          <w:lang w:eastAsia="id-ID"/>
        </w:rPr>
        <w:t xml:space="preserve"> Universitas Muhammadiyah Makassar dan UPT SPF SDN PATOMPO II Kota Makassar </w:t>
      </w:r>
      <w:proofErr w:type="spellStart"/>
      <w:r w:rsidR="00495DFD">
        <w:rPr>
          <w:rFonts w:ascii="Century Gothic" w:hAnsi="Century Gothic"/>
          <w:sz w:val="18"/>
          <w:szCs w:val="18"/>
          <w:lang w:eastAsia="id-ID"/>
        </w:rPr>
        <w:t>tentu</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diharapkan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akan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dapat</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meningkatkan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kualitas</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pembelajaran</w:t>
      </w:r>
      <w:proofErr w:type="spellEnd"/>
      <w:r w:rsidR="00495DFD">
        <w:rPr>
          <w:rFonts w:ascii="Century Gothic" w:hAnsi="Century Gothic"/>
          <w:sz w:val="18"/>
          <w:szCs w:val="18"/>
          <w:lang w:eastAsia="id-ID"/>
        </w:rPr>
        <w:t xml:space="preserve"> yang </w:t>
      </w:r>
      <w:proofErr w:type="spellStart"/>
      <w:r w:rsidR="00495DFD">
        <w:rPr>
          <w:rFonts w:ascii="Century Gothic" w:hAnsi="Century Gothic"/>
          <w:sz w:val="18"/>
          <w:szCs w:val="18"/>
          <w:lang w:eastAsia="id-ID"/>
        </w:rPr>
        <w:t>mereka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sudaj</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jalankan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selama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ini</w:t>
      </w:r>
      <w:proofErr w:type="spellEnd"/>
      <w:r w:rsidR="00495DFD">
        <w:rPr>
          <w:rFonts w:ascii="Century Gothic" w:hAnsi="Century Gothic"/>
          <w:sz w:val="18"/>
          <w:szCs w:val="18"/>
          <w:lang w:eastAsia="id-ID"/>
        </w:rPr>
        <w:t>.</w:t>
      </w:r>
    </w:p>
    <w:p w14:paraId="656B4EDB" w14:textId="0F5D1571" w:rsidR="00495DFD" w:rsidRDefault="00495DFD" w:rsidP="00495DFD">
      <w:pPr>
        <w:spacing w:after="200" w:line="276" w:lineRule="auto"/>
        <w:ind w:firstLine="425"/>
        <w:jc w:val="both"/>
        <w:rPr>
          <w:rFonts w:ascii="Century Gothic" w:hAnsi="Century Gothic"/>
          <w:sz w:val="18"/>
          <w:szCs w:val="18"/>
          <w:lang w:eastAsia="id-ID"/>
        </w:rPr>
      </w:pPr>
      <w:proofErr w:type="spellStart"/>
      <w:r>
        <w:rPr>
          <w:rFonts w:ascii="Century Gothic" w:hAnsi="Century Gothic"/>
          <w:sz w:val="18"/>
          <w:szCs w:val="18"/>
          <w:lang w:eastAsia="id-ID"/>
        </w:rPr>
        <w:t>Kegitan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kolaborasi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bertujuan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sebagai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pengasahan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keterampilan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motivasi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meningkatkan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kualitas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menumbuhkan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jiwa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kreatif-inovatif</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mempertimbangkan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aspek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kreatif</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inovatif</w:t>
      </w:r>
      <w:proofErr w:type="spellEnd"/>
      <w:r>
        <w:rPr>
          <w:rFonts w:ascii="Century Gothic" w:hAnsi="Century Gothic"/>
          <w:sz w:val="18"/>
          <w:szCs w:val="18"/>
          <w:lang w:eastAsia="id-ID"/>
        </w:rPr>
        <w:t xml:space="preserve"> UPT SPF SDN PATOMPO II Kota Makassar. </w:t>
      </w:r>
      <w:proofErr w:type="spellStart"/>
      <w:r>
        <w:rPr>
          <w:rFonts w:ascii="Century Gothic" w:hAnsi="Century Gothic"/>
          <w:sz w:val="18"/>
          <w:szCs w:val="18"/>
          <w:lang w:eastAsia="id-ID"/>
        </w:rPr>
        <w:t>Selainitu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diharapkan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kedepannya</w:t>
      </w:r>
      <w:proofErr w:type="spellEnd"/>
      <w:r>
        <w:rPr>
          <w:rFonts w:ascii="Century Gothic" w:hAnsi="Century Gothic"/>
          <w:sz w:val="18"/>
          <w:szCs w:val="18"/>
          <w:lang w:eastAsia="id-ID"/>
        </w:rPr>
        <w:t xml:space="preserve"> UPT SPF SDN PATOMPO II Kota Makassar </w:t>
      </w:r>
      <w:proofErr w:type="spellStart"/>
      <w:r>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mengembangkan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meningkatkan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kompetensi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kualitas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pada </w:t>
      </w:r>
      <w:proofErr w:type="spellStart"/>
      <w:r>
        <w:rPr>
          <w:rFonts w:ascii="Century Gothic" w:hAnsi="Century Gothic"/>
          <w:sz w:val="18"/>
          <w:szCs w:val="18"/>
          <w:lang w:eastAsia="id-ID"/>
        </w:rPr>
        <w:t>Sekolah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tersebut</w:t>
      </w:r>
      <w:proofErr w:type="spellEnd"/>
      <w:r>
        <w:rPr>
          <w:rFonts w:ascii="Century Gothic" w:hAnsi="Century Gothic"/>
          <w:sz w:val="18"/>
          <w:szCs w:val="18"/>
          <w:lang w:eastAsia="id-ID"/>
        </w:rPr>
        <w:t>.</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0AFCCCB6" w14:textId="4BA55A44" w:rsidR="00297581" w:rsidRDefault="00297581" w:rsidP="00D92168">
      <w:pPr>
        <w:spacing w:after="200" w:line="276" w:lineRule="auto"/>
        <w:ind w:firstLine="425"/>
        <w:jc w:val="both"/>
        <w:rPr>
          <w:rFonts w:ascii="Century Gothic" w:hAnsi="Century Gothic"/>
          <w:sz w:val="18"/>
          <w:szCs w:val="18"/>
          <w:lang w:eastAsia="id-ID"/>
        </w:rPr>
      </w:pP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dilaksanakan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w:t>
      </w:r>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Sebelum</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kegiatan</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tersebut</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dilaksanakan</w:t>
      </w:r>
      <w:proofErr w:type="spellEnd"/>
      <w:r w:rsidR="00D00E30">
        <w:rPr>
          <w:rFonts w:ascii="Century Gothic" w:hAnsi="Century Gothic"/>
          <w:sz w:val="18"/>
          <w:szCs w:val="18"/>
          <w:lang w:eastAsia="id-ID"/>
        </w:rPr>
        <w:t xml:space="preserve">, para </w:t>
      </w:r>
      <w:proofErr w:type="spellStart"/>
      <w:r w:rsidR="00D00E30">
        <w:rPr>
          <w:rFonts w:ascii="Century Gothic" w:hAnsi="Century Gothic"/>
          <w:sz w:val="18"/>
          <w:szCs w:val="18"/>
          <w:lang w:eastAsia="id-ID"/>
        </w:rPr>
        <w:t>tim</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pelaksana</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kegiatan</w:t>
      </w:r>
      <w:proofErr w:type="spellEnd"/>
      <w:r w:rsidR="00D00E30">
        <w:rPr>
          <w:rFonts w:ascii="Century Gothic" w:hAnsi="Century Gothic"/>
          <w:sz w:val="18"/>
          <w:szCs w:val="18"/>
          <w:lang w:eastAsia="id-ID"/>
        </w:rPr>
        <w:t xml:space="preserve"> PKM </w:t>
      </w:r>
      <w:proofErr w:type="spellStart"/>
      <w:r w:rsidR="00D00E30">
        <w:rPr>
          <w:rFonts w:ascii="Century Gothic" w:hAnsi="Century Gothic"/>
          <w:sz w:val="18"/>
          <w:szCs w:val="18"/>
          <w:lang w:eastAsia="id-ID"/>
        </w:rPr>
        <w:t>terlebih</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dahulu</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melakukan</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observasi</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dengan</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mitra</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dalam</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bentuk</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diskusi</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dengan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kepala</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sekolah</w:t>
      </w:r>
      <w:proofErr w:type="spellEnd"/>
      <w:r w:rsidR="0073247C">
        <w:rPr>
          <w:rFonts w:ascii="Century Gothic" w:hAnsi="Century Gothic"/>
          <w:sz w:val="18"/>
          <w:szCs w:val="18"/>
          <w:lang w:eastAsia="id-ID"/>
        </w:rPr>
        <w:t xml:space="preserve"> dan </w:t>
      </w:r>
      <w:proofErr w:type="spellStart"/>
      <w:r w:rsidR="0073247C">
        <w:rPr>
          <w:rFonts w:ascii="Century Gothic" w:hAnsi="Century Gothic"/>
          <w:sz w:val="18"/>
          <w:szCs w:val="18"/>
          <w:lang w:eastAsia="id-ID"/>
        </w:rPr>
        <w:t>beberapa</w:t>
      </w:r>
      <w:proofErr w:type="spellEnd"/>
      <w:r w:rsidR="0073247C">
        <w:rPr>
          <w:rFonts w:ascii="Century Gothic" w:hAnsi="Century Gothic"/>
          <w:sz w:val="18"/>
          <w:szCs w:val="18"/>
          <w:lang w:eastAsia="id-ID"/>
        </w:rPr>
        <w:t xml:space="preserve"> guru pada </w:t>
      </w:r>
      <w:proofErr w:type="spellStart"/>
      <w:r w:rsidR="0073247C">
        <w:rPr>
          <w:rFonts w:ascii="Century Gothic" w:hAnsi="Century Gothic"/>
          <w:sz w:val="18"/>
          <w:szCs w:val="18"/>
          <w:lang w:eastAsia="id-ID"/>
        </w:rPr>
        <w:t>sekolah</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tersebut</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untuk</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membahas</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mengenai</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permaslahan</w:t>
      </w:r>
      <w:proofErr w:type="spellEnd"/>
      <w:r w:rsidR="00D00E30">
        <w:rPr>
          <w:rFonts w:ascii="Century Gothic" w:hAnsi="Century Gothic"/>
          <w:sz w:val="18"/>
          <w:szCs w:val="18"/>
          <w:lang w:eastAsia="id-ID"/>
        </w:rPr>
        <w:t xml:space="preserve"> dan </w:t>
      </w:r>
      <w:proofErr w:type="spellStart"/>
      <w:r w:rsidR="00D00E30">
        <w:rPr>
          <w:rFonts w:ascii="Century Gothic" w:hAnsi="Century Gothic"/>
          <w:sz w:val="18"/>
          <w:szCs w:val="18"/>
          <w:lang w:eastAsia="id-ID"/>
        </w:rPr>
        <w:t>keterbatasan</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mitra</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dalam</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melaksanakan</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pembelajaran</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Setelah</w:t>
      </w:r>
      <w:proofErr w:type="spellEnd"/>
      <w:r w:rsidR="00D00E30">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memahami</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permasalahan</w:t>
      </w:r>
      <w:proofErr w:type="spellEnd"/>
      <w:r w:rsidR="0073247C">
        <w:rPr>
          <w:rFonts w:ascii="Century Gothic" w:hAnsi="Century Gothic"/>
          <w:sz w:val="18"/>
          <w:szCs w:val="18"/>
          <w:lang w:eastAsia="id-ID"/>
        </w:rPr>
        <w:t xml:space="preserve"> yang </w:t>
      </w:r>
      <w:proofErr w:type="spellStart"/>
      <w:proofErr w:type="gramStart"/>
      <w:r w:rsidR="0073247C">
        <w:rPr>
          <w:rFonts w:ascii="Century Gothic" w:hAnsi="Century Gothic"/>
          <w:sz w:val="18"/>
          <w:szCs w:val="18"/>
          <w:lang w:eastAsia="id-ID"/>
        </w:rPr>
        <w:t>terjadi</w:t>
      </w:r>
      <w:proofErr w:type="spellEnd"/>
      <w:r w:rsidR="0073247C">
        <w:rPr>
          <w:rFonts w:ascii="Century Gothic" w:hAnsi="Century Gothic"/>
          <w:sz w:val="18"/>
          <w:szCs w:val="18"/>
          <w:lang w:eastAsia="id-ID"/>
        </w:rPr>
        <w:t xml:space="preserve">, </w:t>
      </w:r>
      <w:r w:rsidR="00D00E30">
        <w:rPr>
          <w:rFonts w:ascii="Century Gothic" w:hAnsi="Century Gothic"/>
          <w:sz w:val="18"/>
          <w:szCs w:val="18"/>
          <w:lang w:eastAsia="id-ID"/>
        </w:rPr>
        <w:t xml:space="preserve"> Tim</w:t>
      </w:r>
      <w:proofErr w:type="gram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pelaksana</w:t>
      </w:r>
      <w:proofErr w:type="spellEnd"/>
      <w:r w:rsidR="00D00E30">
        <w:rPr>
          <w:rFonts w:ascii="Century Gothic" w:hAnsi="Century Gothic"/>
          <w:sz w:val="18"/>
          <w:szCs w:val="18"/>
          <w:lang w:eastAsia="id-ID"/>
        </w:rPr>
        <w:t xml:space="preserve"> </w:t>
      </w:r>
      <w:proofErr w:type="spellStart"/>
      <w:r w:rsidR="00D00E30">
        <w:rPr>
          <w:rFonts w:ascii="Century Gothic" w:hAnsi="Century Gothic"/>
          <w:sz w:val="18"/>
          <w:szCs w:val="18"/>
          <w:lang w:eastAsia="id-ID"/>
        </w:rPr>
        <w:t>melakukan</w:t>
      </w:r>
      <w:proofErr w:type="spellEnd"/>
      <w:r w:rsidR="00D00E30">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perencanaan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kemudian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pelaksanaan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kegiatan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pelatihan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khususnya</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pembuatan</w:t>
      </w:r>
      <w:proofErr w:type="spellEnd"/>
      <w:r w:rsidR="0073247C">
        <w:rPr>
          <w:rFonts w:ascii="Century Gothic" w:hAnsi="Century Gothic"/>
          <w:sz w:val="18"/>
          <w:szCs w:val="18"/>
          <w:lang w:eastAsia="id-ID"/>
        </w:rPr>
        <w:t xml:space="preserve"> media </w:t>
      </w:r>
      <w:proofErr w:type="spellStart"/>
      <w:r w:rsidR="0073247C">
        <w:rPr>
          <w:rFonts w:ascii="Century Gothic" w:hAnsi="Century Gothic"/>
          <w:sz w:val="18"/>
          <w:szCs w:val="18"/>
          <w:lang w:eastAsia="id-ID"/>
        </w:rPr>
        <w:t>pembelajaran</w:t>
      </w:r>
      <w:proofErr w:type="spellEnd"/>
      <w:r w:rsidR="0073247C">
        <w:rPr>
          <w:rFonts w:ascii="Century Gothic" w:hAnsi="Century Gothic"/>
          <w:sz w:val="18"/>
          <w:szCs w:val="18"/>
          <w:lang w:eastAsia="id-ID"/>
        </w:rPr>
        <w:t xml:space="preserve"> yang </w:t>
      </w:r>
      <w:proofErr w:type="spellStart"/>
      <w:r w:rsidR="0073247C">
        <w:rPr>
          <w:rFonts w:ascii="Century Gothic" w:hAnsi="Century Gothic"/>
          <w:sz w:val="18"/>
          <w:szCs w:val="18"/>
          <w:lang w:eastAsia="id-ID"/>
        </w:rPr>
        <w:t>mudah</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dengan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cara</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memanfaatkan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aplikasi</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teknologi</w:t>
      </w:r>
      <w:proofErr w:type="spellEnd"/>
      <w:r w:rsidR="0073247C">
        <w:rPr>
          <w:rFonts w:ascii="Century Gothic" w:hAnsi="Century Gothic"/>
          <w:sz w:val="18"/>
          <w:szCs w:val="18"/>
          <w:lang w:eastAsia="id-ID"/>
        </w:rPr>
        <w:t xml:space="preserve"> yang </w:t>
      </w:r>
      <w:proofErr w:type="spellStart"/>
      <w:r w:rsidR="0073247C">
        <w:rPr>
          <w:rFonts w:ascii="Century Gothic" w:hAnsi="Century Gothic"/>
          <w:sz w:val="18"/>
          <w:szCs w:val="18"/>
          <w:lang w:eastAsia="id-ID"/>
        </w:rPr>
        <w:t>telah</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tersedia</w:t>
      </w:r>
      <w:proofErr w:type="spellEnd"/>
      <w:r w:rsidR="0073247C">
        <w:rPr>
          <w:rFonts w:ascii="Century Gothic" w:hAnsi="Century Gothic"/>
          <w:sz w:val="18"/>
          <w:szCs w:val="18"/>
          <w:lang w:eastAsia="id-ID"/>
        </w:rPr>
        <w:t xml:space="preserve"> dan </w:t>
      </w:r>
      <w:proofErr w:type="spellStart"/>
      <w:r w:rsidR="0073247C">
        <w:rPr>
          <w:rFonts w:ascii="Century Gothic" w:hAnsi="Century Gothic"/>
          <w:sz w:val="18"/>
          <w:szCs w:val="18"/>
          <w:lang w:eastAsia="id-ID"/>
        </w:rPr>
        <w:t>mudah</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digunakan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yaitu</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membuat</w:t>
      </w:r>
      <w:proofErr w:type="spellEnd"/>
      <w:r w:rsidR="0073247C">
        <w:rPr>
          <w:rFonts w:ascii="Century Gothic" w:hAnsi="Century Gothic"/>
          <w:sz w:val="18"/>
          <w:szCs w:val="18"/>
          <w:lang w:eastAsia="id-ID"/>
        </w:rPr>
        <w:t xml:space="preserve"> media </w:t>
      </w:r>
      <w:proofErr w:type="spellStart"/>
      <w:r w:rsidR="0073247C">
        <w:rPr>
          <w:rFonts w:ascii="Century Gothic" w:hAnsi="Century Gothic"/>
          <w:sz w:val="18"/>
          <w:szCs w:val="18"/>
          <w:lang w:eastAsia="id-ID"/>
        </w:rPr>
        <w:t>pembelajaran</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melalui</w:t>
      </w:r>
      <w:proofErr w:type="spellEnd"/>
      <w:r w:rsidR="0073247C">
        <w:rPr>
          <w:rFonts w:ascii="Century Gothic" w:hAnsi="Century Gothic"/>
          <w:sz w:val="18"/>
          <w:szCs w:val="18"/>
          <w:lang w:eastAsia="id-ID"/>
        </w:rPr>
        <w:t xml:space="preserve"> </w:t>
      </w:r>
      <w:proofErr w:type="spellStart"/>
      <w:r w:rsidR="0073247C">
        <w:rPr>
          <w:rFonts w:ascii="Century Gothic" w:hAnsi="Century Gothic"/>
          <w:sz w:val="18"/>
          <w:szCs w:val="18"/>
          <w:lang w:eastAsia="id-ID"/>
        </w:rPr>
        <w:t>aplikasi</w:t>
      </w:r>
      <w:proofErr w:type="spellEnd"/>
      <w:r w:rsidR="0073247C">
        <w:rPr>
          <w:rFonts w:ascii="Century Gothic" w:hAnsi="Century Gothic"/>
          <w:sz w:val="18"/>
          <w:szCs w:val="18"/>
          <w:lang w:eastAsia="id-ID"/>
        </w:rPr>
        <w:t xml:space="preserve"> Canva.</w:t>
      </w:r>
    </w:p>
    <w:p w14:paraId="2184BE0B" w14:textId="08527E3A" w:rsidR="0073247C" w:rsidRPr="00297581" w:rsidRDefault="0074641D" w:rsidP="00D92168">
      <w:pPr>
        <w:spacing w:after="200" w:line="276" w:lineRule="auto"/>
        <w:ind w:firstLine="425"/>
        <w:jc w:val="both"/>
        <w:rPr>
          <w:rFonts w:ascii="Century Gothic" w:hAnsi="Century Gothic"/>
          <w:sz w:val="18"/>
          <w:szCs w:val="18"/>
          <w:lang w:eastAsia="id-ID"/>
        </w:rPr>
      </w:pPr>
      <w:proofErr w:type="spellStart"/>
      <w:r>
        <w:rPr>
          <w:rFonts w:ascii="Century Gothic" w:hAnsi="Century Gothic"/>
          <w:sz w:val="18"/>
          <w:szCs w:val="18"/>
          <w:lang w:eastAsia="id-ID"/>
        </w:rPr>
        <w:lastRenderedPageBreak/>
        <w:t>Metode</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dilakukan</w:t>
      </w:r>
      <w:proofErr w:type="spellEnd"/>
      <w:r>
        <w:rPr>
          <w:rFonts w:ascii="Century Gothic" w:hAnsi="Century Gothic"/>
          <w:sz w:val="18"/>
          <w:szCs w:val="18"/>
          <w:lang w:eastAsia="id-ID"/>
        </w:rPr>
        <w:t xml:space="preserve"> oleh Tim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pelaksanaan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w:t>
      </w:r>
      <w:proofErr w:type="spellEnd"/>
      <w:r>
        <w:rPr>
          <w:rFonts w:ascii="Century Gothic" w:hAnsi="Century Gothic"/>
          <w:sz w:val="18"/>
          <w:szCs w:val="18"/>
          <w:lang w:eastAsia="id-ID"/>
        </w:rPr>
        <w:t xml:space="preserve"> PKM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adalah</w:t>
      </w:r>
      <w:proofErr w:type="spellEnd"/>
      <w:r>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menawarkan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solusi</w:t>
      </w:r>
      <w:proofErr w:type="spellEnd"/>
      <w:r w:rsidR="00354414">
        <w:rPr>
          <w:rFonts w:ascii="Century Gothic" w:hAnsi="Century Gothic"/>
          <w:sz w:val="18"/>
          <w:szCs w:val="18"/>
          <w:lang w:eastAsia="id-ID"/>
        </w:rPr>
        <w:t xml:space="preserve"> </w:t>
      </w:r>
      <w:proofErr w:type="spellStart"/>
      <w:r w:rsidR="009C4132">
        <w:rPr>
          <w:rFonts w:ascii="Century Gothic" w:hAnsi="Century Gothic"/>
          <w:sz w:val="18"/>
          <w:szCs w:val="18"/>
          <w:lang w:eastAsia="id-ID"/>
        </w:rPr>
        <w:t>terhadap</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permasalahan</w:t>
      </w:r>
      <w:proofErr w:type="spellEnd"/>
      <w:r w:rsidR="00354414">
        <w:rPr>
          <w:rFonts w:ascii="Century Gothic" w:hAnsi="Century Gothic"/>
          <w:sz w:val="18"/>
          <w:szCs w:val="18"/>
          <w:lang w:eastAsia="id-ID"/>
        </w:rPr>
        <w:t xml:space="preserve"> yang </w:t>
      </w:r>
      <w:proofErr w:type="spellStart"/>
      <w:r w:rsidR="009C4132">
        <w:rPr>
          <w:rFonts w:ascii="Century Gothic" w:hAnsi="Century Gothic"/>
          <w:sz w:val="18"/>
          <w:szCs w:val="18"/>
          <w:lang w:eastAsia="id-ID"/>
        </w:rPr>
        <w:t>dialami</w:t>
      </w:r>
      <w:proofErr w:type="spellEnd"/>
      <w:r w:rsidR="00354414">
        <w:rPr>
          <w:rFonts w:ascii="Century Gothic" w:hAnsi="Century Gothic"/>
          <w:sz w:val="18"/>
          <w:szCs w:val="18"/>
          <w:lang w:eastAsia="id-ID"/>
        </w:rPr>
        <w:t xml:space="preserve"> oleh </w:t>
      </w:r>
      <w:proofErr w:type="spellStart"/>
      <w:r w:rsidR="00354414">
        <w:rPr>
          <w:rFonts w:ascii="Century Gothic" w:hAnsi="Century Gothic"/>
          <w:sz w:val="18"/>
          <w:szCs w:val="18"/>
          <w:lang w:eastAsia="id-ID"/>
        </w:rPr>
        <w:t>mitra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dengan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dengan</w:t>
      </w:r>
      <w:proofErr w:type="spellEnd"/>
      <w:r w:rsidR="00354414">
        <w:rPr>
          <w:rFonts w:ascii="Century Gothic" w:hAnsi="Century Gothic"/>
          <w:sz w:val="18"/>
          <w:szCs w:val="18"/>
          <w:lang w:eastAsia="id-ID"/>
        </w:rPr>
        <w:t xml:space="preserve"> 3 </w:t>
      </w:r>
      <w:proofErr w:type="spellStart"/>
      <w:r w:rsidR="00354414">
        <w:rPr>
          <w:rFonts w:ascii="Century Gothic" w:hAnsi="Century Gothic"/>
          <w:sz w:val="18"/>
          <w:szCs w:val="18"/>
          <w:lang w:eastAsia="id-ID"/>
        </w:rPr>
        <w:t>tahap</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yaitu</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pertama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melakukan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kegitan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observasi</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untuk</w:t>
      </w:r>
      <w:proofErr w:type="spellEnd"/>
      <w:r w:rsidR="00354414">
        <w:rPr>
          <w:rFonts w:ascii="Century Gothic" w:hAnsi="Century Gothic"/>
          <w:sz w:val="18"/>
          <w:szCs w:val="18"/>
          <w:lang w:eastAsia="id-ID"/>
        </w:rPr>
        <w:t xml:space="preserve"> </w:t>
      </w:r>
      <w:r>
        <w:rPr>
          <w:rFonts w:ascii="Century Gothic" w:hAnsi="Century Gothic"/>
          <w:sz w:val="18"/>
          <w:szCs w:val="18"/>
          <w:lang w:eastAsia="id-ID"/>
        </w:rPr>
        <w:t xml:space="preserve"> </w:t>
      </w:r>
      <w:r w:rsidR="0073247C">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menganalisis</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permasalahan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kedua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melakukan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persiapan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kegiatan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dengan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menyiapkan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segala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alat</w:t>
      </w:r>
      <w:proofErr w:type="spellEnd"/>
      <w:r w:rsidR="00354414">
        <w:rPr>
          <w:rFonts w:ascii="Century Gothic" w:hAnsi="Century Gothic"/>
          <w:sz w:val="18"/>
          <w:szCs w:val="18"/>
          <w:lang w:eastAsia="id-ID"/>
        </w:rPr>
        <w:t xml:space="preserve"> dan </w:t>
      </w:r>
      <w:proofErr w:type="spellStart"/>
      <w:r w:rsidR="00354414">
        <w:rPr>
          <w:rFonts w:ascii="Century Gothic" w:hAnsi="Century Gothic"/>
          <w:sz w:val="18"/>
          <w:szCs w:val="18"/>
          <w:lang w:eastAsia="id-ID"/>
        </w:rPr>
        <w:t>bahan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untuk</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kegitan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pelatihan</w:t>
      </w:r>
      <w:proofErr w:type="spellEnd"/>
      <w:r w:rsidR="00354414">
        <w:rPr>
          <w:rFonts w:ascii="Century Gothic" w:hAnsi="Century Gothic"/>
          <w:sz w:val="18"/>
          <w:szCs w:val="18"/>
          <w:lang w:eastAsia="id-ID"/>
        </w:rPr>
        <w:t xml:space="preserve"> dan </w:t>
      </w:r>
      <w:proofErr w:type="spellStart"/>
      <w:r w:rsidR="00354414">
        <w:rPr>
          <w:rFonts w:ascii="Century Gothic" w:hAnsi="Century Gothic"/>
          <w:sz w:val="18"/>
          <w:szCs w:val="18"/>
          <w:lang w:eastAsia="id-ID"/>
        </w:rPr>
        <w:t>ketiga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pelaksanaan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pelatihan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dengan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diawali</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pemberian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materi</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pengenalan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aplikasi</w:t>
      </w:r>
      <w:proofErr w:type="spellEnd"/>
      <w:r w:rsidR="00354414">
        <w:rPr>
          <w:rFonts w:ascii="Century Gothic" w:hAnsi="Century Gothic"/>
          <w:sz w:val="18"/>
          <w:szCs w:val="18"/>
          <w:lang w:eastAsia="id-ID"/>
        </w:rPr>
        <w:t xml:space="preserve"> Canva </w:t>
      </w:r>
      <w:proofErr w:type="spellStart"/>
      <w:r w:rsidR="00354414">
        <w:rPr>
          <w:rFonts w:ascii="Century Gothic" w:hAnsi="Century Gothic"/>
          <w:sz w:val="18"/>
          <w:szCs w:val="18"/>
          <w:lang w:eastAsia="id-ID"/>
        </w:rPr>
        <w:t>serta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manfaat</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dari</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aplikasi</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tersebut</w:t>
      </w:r>
      <w:proofErr w:type="spellEnd"/>
      <w:r w:rsidR="00C02093">
        <w:rPr>
          <w:rFonts w:ascii="Century Gothic" w:hAnsi="Century Gothic"/>
          <w:sz w:val="18"/>
          <w:szCs w:val="18"/>
          <w:lang w:eastAsia="id-ID"/>
        </w:rPr>
        <w:t>,</w:t>
      </w:r>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kemudia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dilajutkan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dengan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latihan</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membuat</w:t>
      </w:r>
      <w:proofErr w:type="spellEnd"/>
      <w:r w:rsidR="00354414">
        <w:rPr>
          <w:rFonts w:ascii="Century Gothic" w:hAnsi="Century Gothic"/>
          <w:sz w:val="18"/>
          <w:szCs w:val="18"/>
          <w:lang w:eastAsia="id-ID"/>
        </w:rPr>
        <w:t xml:space="preserve"> media </w:t>
      </w:r>
      <w:proofErr w:type="spellStart"/>
      <w:r w:rsidR="00354414">
        <w:rPr>
          <w:rFonts w:ascii="Century Gothic" w:hAnsi="Century Gothic"/>
          <w:sz w:val="18"/>
          <w:szCs w:val="18"/>
          <w:lang w:eastAsia="id-ID"/>
        </w:rPr>
        <w:t>pembelajaran</w:t>
      </w:r>
      <w:proofErr w:type="spellEnd"/>
      <w:r w:rsidR="00354414">
        <w:rPr>
          <w:rFonts w:ascii="Century Gothic" w:hAnsi="Century Gothic"/>
          <w:sz w:val="18"/>
          <w:szCs w:val="18"/>
          <w:lang w:eastAsia="id-ID"/>
        </w:rPr>
        <w:t xml:space="preserve"> yang </w:t>
      </w:r>
      <w:proofErr w:type="spellStart"/>
      <w:r w:rsidR="00354414">
        <w:rPr>
          <w:rFonts w:ascii="Century Gothic" w:hAnsi="Century Gothic"/>
          <w:sz w:val="18"/>
          <w:szCs w:val="18"/>
          <w:lang w:eastAsia="id-ID"/>
        </w:rPr>
        <w:t>dibimbing</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langsung</w:t>
      </w:r>
      <w:proofErr w:type="spellEnd"/>
      <w:r w:rsidR="00354414">
        <w:rPr>
          <w:rFonts w:ascii="Century Gothic" w:hAnsi="Century Gothic"/>
          <w:sz w:val="18"/>
          <w:szCs w:val="18"/>
          <w:lang w:eastAsia="id-ID"/>
        </w:rPr>
        <w:t xml:space="preserve"> oleh </w:t>
      </w:r>
      <w:proofErr w:type="spellStart"/>
      <w:r w:rsidR="00354414">
        <w:rPr>
          <w:rFonts w:ascii="Century Gothic" w:hAnsi="Century Gothic"/>
          <w:sz w:val="18"/>
          <w:szCs w:val="18"/>
          <w:lang w:eastAsia="id-ID"/>
        </w:rPr>
        <w:t>pemateri</w:t>
      </w:r>
      <w:proofErr w:type="spellEnd"/>
      <w:r w:rsidR="00354414">
        <w:rPr>
          <w:rFonts w:ascii="Century Gothic" w:hAnsi="Century Gothic"/>
          <w:sz w:val="18"/>
          <w:szCs w:val="18"/>
          <w:lang w:eastAsia="id-ID"/>
        </w:rPr>
        <w:t xml:space="preserve"> dan </w:t>
      </w:r>
      <w:proofErr w:type="spellStart"/>
      <w:r w:rsidR="00354414">
        <w:rPr>
          <w:rFonts w:ascii="Century Gothic" w:hAnsi="Century Gothic"/>
          <w:sz w:val="18"/>
          <w:szCs w:val="18"/>
          <w:lang w:eastAsia="id-ID"/>
        </w:rPr>
        <w:t>didampingi</w:t>
      </w:r>
      <w:proofErr w:type="spellEnd"/>
      <w:r w:rsidR="00354414">
        <w:rPr>
          <w:rFonts w:ascii="Century Gothic" w:hAnsi="Century Gothic"/>
          <w:sz w:val="18"/>
          <w:szCs w:val="18"/>
          <w:lang w:eastAsia="id-ID"/>
        </w:rPr>
        <w:t xml:space="preserve"> oleh </w:t>
      </w:r>
      <w:proofErr w:type="spellStart"/>
      <w:r w:rsidR="00354414">
        <w:rPr>
          <w:rFonts w:ascii="Century Gothic" w:hAnsi="Century Gothic"/>
          <w:sz w:val="18"/>
          <w:szCs w:val="18"/>
          <w:lang w:eastAsia="id-ID"/>
        </w:rPr>
        <w:t>t</w:t>
      </w:r>
      <w:r w:rsidR="00E12277">
        <w:rPr>
          <w:rFonts w:ascii="Century Gothic" w:hAnsi="Century Gothic"/>
          <w:sz w:val="18"/>
          <w:szCs w:val="18"/>
          <w:lang w:eastAsia="id-ID"/>
        </w:rPr>
        <w:t>i</w:t>
      </w:r>
      <w:r w:rsidR="00354414">
        <w:rPr>
          <w:rFonts w:ascii="Century Gothic" w:hAnsi="Century Gothic"/>
          <w:sz w:val="18"/>
          <w:szCs w:val="18"/>
          <w:lang w:eastAsia="id-ID"/>
        </w:rPr>
        <w:t>m</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pelaksna</w:t>
      </w:r>
      <w:proofErr w:type="spellEnd"/>
      <w:r w:rsidR="00354414">
        <w:rPr>
          <w:rFonts w:ascii="Century Gothic" w:hAnsi="Century Gothic"/>
          <w:sz w:val="18"/>
          <w:szCs w:val="18"/>
          <w:lang w:eastAsia="id-ID"/>
        </w:rPr>
        <w:t xml:space="preserve"> </w:t>
      </w:r>
      <w:proofErr w:type="spellStart"/>
      <w:r w:rsidR="00354414">
        <w:rPr>
          <w:rFonts w:ascii="Century Gothic" w:hAnsi="Century Gothic"/>
          <w:sz w:val="18"/>
          <w:szCs w:val="18"/>
          <w:lang w:eastAsia="id-ID"/>
        </w:rPr>
        <w:t>kegitan</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dimana</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contoh</w:t>
      </w:r>
      <w:proofErr w:type="spellEnd"/>
      <w:r w:rsidR="00C02093">
        <w:rPr>
          <w:rFonts w:ascii="Century Gothic" w:hAnsi="Century Gothic"/>
          <w:sz w:val="18"/>
          <w:szCs w:val="18"/>
          <w:lang w:eastAsia="id-ID"/>
        </w:rPr>
        <w:t xml:space="preserve"> media yang </w:t>
      </w:r>
      <w:proofErr w:type="spellStart"/>
      <w:r w:rsidR="00C02093">
        <w:rPr>
          <w:rFonts w:ascii="Century Gothic" w:hAnsi="Century Gothic"/>
          <w:sz w:val="18"/>
          <w:szCs w:val="18"/>
          <w:lang w:eastAsia="id-ID"/>
        </w:rPr>
        <w:t>dibuat</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dalam</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pelatihan</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tersebut</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berupa</w:t>
      </w:r>
      <w:proofErr w:type="spellEnd"/>
      <w:r w:rsidR="00C02093">
        <w:rPr>
          <w:rFonts w:ascii="Century Gothic" w:hAnsi="Century Gothic"/>
          <w:sz w:val="18"/>
          <w:szCs w:val="18"/>
          <w:lang w:eastAsia="id-ID"/>
        </w:rPr>
        <w:t xml:space="preserve"> media </w:t>
      </w:r>
      <w:proofErr w:type="spellStart"/>
      <w:r w:rsidR="00E12277">
        <w:rPr>
          <w:rFonts w:ascii="Century Gothic" w:hAnsi="Century Gothic"/>
          <w:sz w:val="18"/>
          <w:szCs w:val="18"/>
          <w:lang w:eastAsia="id-ID"/>
        </w:rPr>
        <w:t>bahan</w:t>
      </w:r>
      <w:r w:rsidR="00C02093">
        <w:rPr>
          <w:rFonts w:ascii="Century Gothic" w:hAnsi="Century Gothic"/>
          <w:sz w:val="18"/>
          <w:szCs w:val="18"/>
          <w:lang w:eastAsia="id-ID"/>
        </w:rPr>
        <w:t>presentasi</w:t>
      </w:r>
      <w:proofErr w:type="spellEnd"/>
      <w:r w:rsidR="00C02093">
        <w:rPr>
          <w:rFonts w:ascii="Century Gothic" w:hAnsi="Century Gothic"/>
          <w:sz w:val="18"/>
          <w:szCs w:val="18"/>
          <w:lang w:eastAsia="id-ID"/>
        </w:rPr>
        <w:t xml:space="preserve">, video </w:t>
      </w:r>
      <w:proofErr w:type="spellStart"/>
      <w:r w:rsidR="00C02093">
        <w:rPr>
          <w:rFonts w:ascii="Century Gothic" w:hAnsi="Century Gothic"/>
          <w:sz w:val="18"/>
          <w:szCs w:val="18"/>
          <w:lang w:eastAsia="id-ID"/>
        </w:rPr>
        <w:t>serta</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cara</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mendeain</w:t>
      </w:r>
      <w:proofErr w:type="spellEnd"/>
      <w:r w:rsidR="00C02093">
        <w:rPr>
          <w:rFonts w:ascii="Century Gothic" w:hAnsi="Century Gothic"/>
          <w:sz w:val="18"/>
          <w:szCs w:val="18"/>
          <w:lang w:eastAsia="id-ID"/>
        </w:rPr>
        <w:t xml:space="preserve"> poster </w:t>
      </w:r>
      <w:proofErr w:type="spellStart"/>
      <w:r w:rsidR="00C02093">
        <w:rPr>
          <w:rFonts w:ascii="Century Gothic" w:hAnsi="Century Gothic"/>
          <w:sz w:val="18"/>
          <w:szCs w:val="18"/>
          <w:lang w:eastAsia="id-ID"/>
        </w:rPr>
        <w:t>melalui</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aplikasi</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tersebut</w:t>
      </w:r>
      <w:proofErr w:type="spellEnd"/>
      <w:r w:rsidR="00C02093">
        <w:rPr>
          <w:rFonts w:ascii="Century Gothic" w:hAnsi="Century Gothic"/>
          <w:sz w:val="18"/>
          <w:szCs w:val="18"/>
          <w:lang w:eastAsia="id-ID"/>
        </w:rPr>
        <w:t>.</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121EB91C" w14:textId="29C1BF2F" w:rsidR="00AC4628" w:rsidRDefault="002846EE" w:rsidP="002846EE">
      <w:pPr>
        <w:spacing w:after="200" w:line="276" w:lineRule="auto"/>
        <w:ind w:firstLine="426"/>
        <w:jc w:val="both"/>
        <w:rPr>
          <w:rFonts w:ascii="Century Gothic" w:hAnsi="Century Gothic"/>
          <w:sz w:val="18"/>
          <w:szCs w:val="18"/>
          <w:lang w:eastAsia="id-ID"/>
        </w:rPr>
      </w:pPr>
      <w:r w:rsidRPr="00D93A21">
        <w:rPr>
          <w:rFonts w:ascii="Garamond" w:hAnsi="Garamond" w:cs="Quire Sans"/>
          <w:noProof/>
          <w:lang w:eastAsia="id-ID"/>
        </w:rPr>
        <w:drawing>
          <wp:anchor distT="0" distB="0" distL="114300" distR="114300" simplePos="0" relativeHeight="251613696" behindDoc="0" locked="0" layoutInCell="1" allowOverlap="1" wp14:anchorId="2E983490" wp14:editId="22D82CE4">
            <wp:simplePos x="0" y="0"/>
            <wp:positionH relativeFrom="column">
              <wp:posOffset>998118</wp:posOffset>
            </wp:positionH>
            <wp:positionV relativeFrom="paragraph">
              <wp:posOffset>675394</wp:posOffset>
            </wp:positionV>
            <wp:extent cx="3895725" cy="2185258"/>
            <wp:effectExtent l="0" t="0" r="0" b="0"/>
            <wp:wrapTopAndBottom/>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895725" cy="218525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00C02093">
        <w:rPr>
          <w:rFonts w:ascii="Century Gothic" w:hAnsi="Century Gothic"/>
          <w:sz w:val="18"/>
          <w:szCs w:val="18"/>
          <w:lang w:eastAsia="id-ID"/>
        </w:rPr>
        <w:t>Pelatiahan</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pembuatan</w:t>
      </w:r>
      <w:proofErr w:type="spellEnd"/>
      <w:r w:rsidR="00C02093">
        <w:rPr>
          <w:rFonts w:ascii="Century Gothic" w:hAnsi="Century Gothic"/>
          <w:sz w:val="18"/>
          <w:szCs w:val="18"/>
          <w:lang w:eastAsia="id-ID"/>
        </w:rPr>
        <w:t xml:space="preserve"> media </w:t>
      </w:r>
      <w:proofErr w:type="spellStart"/>
      <w:r w:rsidR="00C02093">
        <w:rPr>
          <w:rFonts w:ascii="Century Gothic" w:hAnsi="Century Gothic"/>
          <w:sz w:val="18"/>
          <w:szCs w:val="18"/>
          <w:lang w:eastAsia="id-ID"/>
        </w:rPr>
        <w:t>pembelajaran</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dengan</w:t>
      </w:r>
      <w:proofErr w:type="spellEnd"/>
      <w:r w:rsidR="00C02093">
        <w:rPr>
          <w:rFonts w:ascii="Century Gothic" w:hAnsi="Century Gothic"/>
          <w:sz w:val="18"/>
          <w:szCs w:val="18"/>
          <w:lang w:eastAsia="id-ID"/>
        </w:rPr>
        <w:t xml:space="preserve"> </w:t>
      </w:r>
      <w:proofErr w:type="spellStart"/>
      <w:r w:rsidR="00C02093">
        <w:rPr>
          <w:rFonts w:ascii="Century Gothic" w:hAnsi="Century Gothic"/>
          <w:sz w:val="18"/>
          <w:szCs w:val="18"/>
          <w:lang w:eastAsia="id-ID"/>
        </w:rPr>
        <w:t>aplikasi</w:t>
      </w:r>
      <w:proofErr w:type="spellEnd"/>
      <w:r w:rsidR="00C02093">
        <w:rPr>
          <w:rFonts w:ascii="Century Gothic" w:hAnsi="Century Gothic"/>
          <w:sz w:val="18"/>
          <w:szCs w:val="18"/>
          <w:lang w:eastAsia="id-ID"/>
        </w:rPr>
        <w:t xml:space="preserve"> Canva </w:t>
      </w:r>
      <w:proofErr w:type="gramStart"/>
      <w:r w:rsidR="00C02093">
        <w:rPr>
          <w:rFonts w:ascii="Century Gothic" w:hAnsi="Century Gothic"/>
          <w:sz w:val="18"/>
          <w:szCs w:val="18"/>
          <w:lang w:eastAsia="id-ID"/>
        </w:rPr>
        <w:t>For</w:t>
      </w:r>
      <w:proofErr w:type="gramEnd"/>
      <w:r w:rsidR="00C02093">
        <w:rPr>
          <w:rFonts w:ascii="Century Gothic" w:hAnsi="Century Gothic"/>
          <w:sz w:val="18"/>
          <w:szCs w:val="18"/>
          <w:lang w:eastAsia="id-ID"/>
        </w:rPr>
        <w:t xml:space="preserve"> Edu pad UPT SPF SDN </w:t>
      </w:r>
      <w:proofErr w:type="spellStart"/>
      <w:r w:rsidR="00C02093">
        <w:rPr>
          <w:rFonts w:ascii="Century Gothic" w:hAnsi="Century Gothic"/>
          <w:sz w:val="18"/>
          <w:szCs w:val="18"/>
          <w:lang w:eastAsia="id-ID"/>
        </w:rPr>
        <w:t>Patompo</w:t>
      </w:r>
      <w:proofErr w:type="spellEnd"/>
      <w:r w:rsidR="00C02093">
        <w:rPr>
          <w:rFonts w:ascii="Century Gothic" w:hAnsi="Century Gothic"/>
          <w:sz w:val="18"/>
          <w:szCs w:val="18"/>
          <w:lang w:eastAsia="id-ID"/>
        </w:rPr>
        <w:t xml:space="preserve"> II</w:t>
      </w:r>
      <w:r w:rsidR="00AC4628">
        <w:rPr>
          <w:rFonts w:ascii="Century Gothic" w:hAnsi="Century Gothic"/>
          <w:sz w:val="18"/>
          <w:szCs w:val="18"/>
          <w:lang w:eastAsia="id-ID"/>
        </w:rPr>
        <w:t xml:space="preserve"> Kota Makassar </w:t>
      </w:r>
      <w:proofErr w:type="spellStart"/>
      <w:r w:rsidR="00AC4628">
        <w:rPr>
          <w:rFonts w:ascii="Century Gothic" w:hAnsi="Century Gothic"/>
          <w:sz w:val="18"/>
          <w:szCs w:val="18"/>
          <w:lang w:eastAsia="id-ID"/>
        </w:rPr>
        <w:t>ini</w:t>
      </w:r>
      <w:proofErr w:type="spellEnd"/>
      <w:r w:rsidR="00AC4628">
        <w:rPr>
          <w:rFonts w:ascii="Century Gothic" w:hAnsi="Century Gothic"/>
          <w:sz w:val="18"/>
          <w:szCs w:val="18"/>
          <w:lang w:eastAsia="id-ID"/>
        </w:rPr>
        <w:t xml:space="preserve"> </w:t>
      </w:r>
      <w:proofErr w:type="spellStart"/>
      <w:r w:rsidR="00AC4628">
        <w:rPr>
          <w:rFonts w:ascii="Century Gothic" w:hAnsi="Century Gothic"/>
          <w:sz w:val="18"/>
          <w:szCs w:val="18"/>
          <w:lang w:eastAsia="id-ID"/>
        </w:rPr>
        <w:t>dilaksanakan</w:t>
      </w:r>
      <w:proofErr w:type="spellEnd"/>
      <w:r w:rsidR="00AC4628">
        <w:rPr>
          <w:rFonts w:ascii="Century Gothic" w:hAnsi="Century Gothic"/>
          <w:sz w:val="18"/>
          <w:szCs w:val="18"/>
          <w:lang w:eastAsia="id-ID"/>
        </w:rPr>
        <w:t xml:space="preserve"> oleh 3 orang </w:t>
      </w:r>
      <w:proofErr w:type="spellStart"/>
      <w:r w:rsidR="00AC4628">
        <w:rPr>
          <w:rFonts w:ascii="Century Gothic" w:hAnsi="Century Gothic"/>
          <w:sz w:val="18"/>
          <w:szCs w:val="18"/>
          <w:lang w:eastAsia="id-ID"/>
        </w:rPr>
        <w:t>tim</w:t>
      </w:r>
      <w:proofErr w:type="spellEnd"/>
      <w:r w:rsidR="00AC4628">
        <w:rPr>
          <w:rFonts w:ascii="Century Gothic" w:hAnsi="Century Gothic"/>
          <w:sz w:val="18"/>
          <w:szCs w:val="18"/>
          <w:lang w:eastAsia="id-ID"/>
        </w:rPr>
        <w:t xml:space="preserve"> </w:t>
      </w:r>
      <w:proofErr w:type="spellStart"/>
      <w:r w:rsidR="00AC4628">
        <w:rPr>
          <w:rFonts w:ascii="Century Gothic" w:hAnsi="Century Gothic"/>
          <w:sz w:val="18"/>
          <w:szCs w:val="18"/>
          <w:lang w:eastAsia="id-ID"/>
        </w:rPr>
        <w:t>dosen</w:t>
      </w:r>
      <w:proofErr w:type="spellEnd"/>
      <w:r w:rsidR="00AC4628">
        <w:rPr>
          <w:rFonts w:ascii="Century Gothic" w:hAnsi="Century Gothic"/>
          <w:sz w:val="18"/>
          <w:szCs w:val="18"/>
          <w:lang w:eastAsia="id-ID"/>
        </w:rPr>
        <w:t xml:space="preserve">, 3 orang </w:t>
      </w:r>
      <w:proofErr w:type="spellStart"/>
      <w:r w:rsidR="00AC4628">
        <w:rPr>
          <w:rFonts w:ascii="Century Gothic" w:hAnsi="Century Gothic"/>
          <w:sz w:val="18"/>
          <w:szCs w:val="18"/>
          <w:lang w:eastAsia="id-ID"/>
        </w:rPr>
        <w:t>mahasiswa</w:t>
      </w:r>
      <w:proofErr w:type="spellEnd"/>
      <w:r w:rsidR="00AC4628">
        <w:rPr>
          <w:rFonts w:ascii="Century Gothic" w:hAnsi="Century Gothic"/>
          <w:sz w:val="18"/>
          <w:szCs w:val="18"/>
          <w:lang w:eastAsia="id-ID"/>
        </w:rPr>
        <w:t xml:space="preserve"> dan </w:t>
      </w:r>
      <w:proofErr w:type="spellStart"/>
      <w:r w:rsidR="00AC4628">
        <w:rPr>
          <w:rFonts w:ascii="Century Gothic" w:hAnsi="Century Gothic"/>
          <w:sz w:val="18"/>
          <w:szCs w:val="18"/>
          <w:lang w:eastAsia="id-ID"/>
        </w:rPr>
        <w:t>dihadiri</w:t>
      </w:r>
      <w:proofErr w:type="spellEnd"/>
      <w:r w:rsidR="00AC4628">
        <w:rPr>
          <w:rFonts w:ascii="Century Gothic" w:hAnsi="Century Gothic"/>
          <w:sz w:val="18"/>
          <w:szCs w:val="18"/>
          <w:lang w:eastAsia="id-ID"/>
        </w:rPr>
        <w:t xml:space="preserve"> oleh 20 orang guru </w:t>
      </w:r>
      <w:proofErr w:type="spellStart"/>
      <w:r w:rsidR="00AC4628">
        <w:rPr>
          <w:rFonts w:ascii="Century Gothic" w:hAnsi="Century Gothic"/>
          <w:sz w:val="18"/>
          <w:szCs w:val="18"/>
          <w:lang w:eastAsia="id-ID"/>
        </w:rPr>
        <w:t>sebagai</w:t>
      </w:r>
      <w:proofErr w:type="spellEnd"/>
      <w:r w:rsidR="00AC4628">
        <w:rPr>
          <w:rFonts w:ascii="Century Gothic" w:hAnsi="Century Gothic"/>
          <w:sz w:val="18"/>
          <w:szCs w:val="18"/>
          <w:lang w:eastAsia="id-ID"/>
        </w:rPr>
        <w:t xml:space="preserve"> </w:t>
      </w:r>
      <w:proofErr w:type="spellStart"/>
      <w:r w:rsidR="00AC4628">
        <w:rPr>
          <w:rFonts w:ascii="Century Gothic" w:hAnsi="Century Gothic"/>
          <w:sz w:val="18"/>
          <w:szCs w:val="18"/>
          <w:lang w:eastAsia="id-ID"/>
        </w:rPr>
        <w:t>peserta</w:t>
      </w:r>
      <w:proofErr w:type="spellEnd"/>
      <w:r w:rsidR="00AC4628">
        <w:rPr>
          <w:rFonts w:ascii="Century Gothic" w:hAnsi="Century Gothic"/>
          <w:sz w:val="18"/>
          <w:szCs w:val="18"/>
          <w:lang w:eastAsia="id-ID"/>
        </w:rPr>
        <w:t xml:space="preserve"> </w:t>
      </w:r>
      <w:proofErr w:type="spellStart"/>
      <w:r w:rsidR="00AC4628">
        <w:rPr>
          <w:rFonts w:ascii="Century Gothic" w:hAnsi="Century Gothic"/>
          <w:sz w:val="18"/>
          <w:szCs w:val="18"/>
          <w:lang w:eastAsia="id-ID"/>
        </w:rPr>
        <w:t>dalam</w:t>
      </w:r>
      <w:proofErr w:type="spellEnd"/>
      <w:r w:rsidR="00AC4628">
        <w:rPr>
          <w:rFonts w:ascii="Century Gothic" w:hAnsi="Century Gothic"/>
          <w:sz w:val="18"/>
          <w:szCs w:val="18"/>
          <w:lang w:eastAsia="id-ID"/>
        </w:rPr>
        <w:t xml:space="preserve"> </w:t>
      </w:r>
      <w:proofErr w:type="spellStart"/>
      <w:r w:rsidR="00AC4628">
        <w:rPr>
          <w:rFonts w:ascii="Century Gothic" w:hAnsi="Century Gothic"/>
          <w:sz w:val="18"/>
          <w:szCs w:val="18"/>
          <w:lang w:eastAsia="id-ID"/>
        </w:rPr>
        <w:t>pelatihan</w:t>
      </w:r>
      <w:proofErr w:type="spellEnd"/>
      <w:r w:rsidR="00AC4628">
        <w:rPr>
          <w:rFonts w:ascii="Century Gothic" w:hAnsi="Century Gothic"/>
          <w:sz w:val="18"/>
          <w:szCs w:val="18"/>
          <w:lang w:eastAsia="id-ID"/>
        </w:rPr>
        <w:t xml:space="preserve"> </w:t>
      </w:r>
      <w:proofErr w:type="spellStart"/>
      <w:r w:rsidR="00AC4628">
        <w:rPr>
          <w:rFonts w:ascii="Century Gothic" w:hAnsi="Century Gothic"/>
          <w:sz w:val="18"/>
          <w:szCs w:val="18"/>
          <w:lang w:eastAsia="id-ID"/>
        </w:rPr>
        <w:t>tersebut</w:t>
      </w:r>
      <w:proofErr w:type="spellEnd"/>
      <w:r w:rsidR="00AC4628">
        <w:rPr>
          <w:rFonts w:ascii="Century Gothic" w:hAnsi="Century Gothic"/>
          <w:sz w:val="18"/>
          <w:szCs w:val="18"/>
          <w:lang w:eastAsia="id-ID"/>
        </w:rPr>
        <w:t xml:space="preserve"> yang </w:t>
      </w:r>
      <w:proofErr w:type="spellStart"/>
      <w:r w:rsidR="00AC4628">
        <w:rPr>
          <w:rFonts w:ascii="Century Gothic" w:hAnsi="Century Gothic"/>
          <w:sz w:val="18"/>
          <w:szCs w:val="18"/>
          <w:lang w:eastAsia="id-ID"/>
        </w:rPr>
        <w:t>dilaksanakan</w:t>
      </w:r>
      <w:proofErr w:type="spellEnd"/>
      <w:r w:rsidR="00AC4628">
        <w:rPr>
          <w:rFonts w:ascii="Century Gothic" w:hAnsi="Century Gothic"/>
          <w:sz w:val="18"/>
          <w:szCs w:val="18"/>
          <w:lang w:eastAsia="id-ID"/>
        </w:rPr>
        <w:t xml:space="preserve"> pada </w:t>
      </w:r>
      <w:proofErr w:type="spellStart"/>
      <w:r w:rsidR="00AC4628">
        <w:rPr>
          <w:rFonts w:ascii="Century Gothic" w:hAnsi="Century Gothic"/>
          <w:sz w:val="18"/>
          <w:szCs w:val="18"/>
          <w:lang w:eastAsia="id-ID"/>
        </w:rPr>
        <w:t>tanggal</w:t>
      </w:r>
      <w:proofErr w:type="spellEnd"/>
      <w:r w:rsidR="00AC4628">
        <w:rPr>
          <w:rFonts w:ascii="Century Gothic" w:hAnsi="Century Gothic"/>
          <w:sz w:val="18"/>
          <w:szCs w:val="18"/>
          <w:lang w:eastAsia="id-ID"/>
        </w:rPr>
        <w:t xml:space="preserve"> 15 </w:t>
      </w:r>
      <w:proofErr w:type="spellStart"/>
      <w:r w:rsidR="00AC4628">
        <w:rPr>
          <w:rFonts w:ascii="Century Gothic" w:hAnsi="Century Gothic"/>
          <w:sz w:val="18"/>
          <w:szCs w:val="18"/>
          <w:lang w:eastAsia="id-ID"/>
        </w:rPr>
        <w:t>Oktober</w:t>
      </w:r>
      <w:proofErr w:type="spellEnd"/>
      <w:r w:rsidR="00AC4628">
        <w:rPr>
          <w:rFonts w:ascii="Century Gothic" w:hAnsi="Century Gothic"/>
          <w:sz w:val="18"/>
          <w:szCs w:val="18"/>
          <w:lang w:eastAsia="id-ID"/>
        </w:rPr>
        <w:t xml:space="preserve"> 2022  </w:t>
      </w:r>
    </w:p>
    <w:p w14:paraId="2A58A22F" w14:textId="6F723868" w:rsidR="002846EE" w:rsidRDefault="00717E9A" w:rsidP="00717E9A">
      <w:pPr>
        <w:spacing w:after="200" w:line="276" w:lineRule="auto"/>
        <w:ind w:left="1440" w:firstLine="720"/>
        <w:jc w:val="both"/>
        <w:rPr>
          <w:rFonts w:ascii="Century Gothic" w:hAnsi="Century Gothic"/>
          <w:sz w:val="18"/>
          <w:szCs w:val="18"/>
          <w:lang w:eastAsia="id-ID"/>
        </w:rPr>
      </w:pPr>
      <w:r>
        <w:rPr>
          <w:rFonts w:ascii="Century Gothic" w:hAnsi="Century Gothic"/>
          <w:sz w:val="18"/>
          <w:szCs w:val="18"/>
          <w:lang w:eastAsia="id-ID"/>
        </w:rPr>
        <w:t xml:space="preserve">Gambar 2. </w:t>
      </w:r>
      <w:proofErr w:type="spellStart"/>
      <w:r>
        <w:rPr>
          <w:rFonts w:ascii="Century Gothic" w:hAnsi="Century Gothic"/>
          <w:sz w:val="18"/>
          <w:szCs w:val="18"/>
          <w:lang w:eastAsia="id-ID"/>
        </w:rPr>
        <w:t>Foto</w:t>
      </w:r>
      <w:proofErr w:type="spellEnd"/>
      <w:r>
        <w:rPr>
          <w:rFonts w:ascii="Century Gothic" w:hAnsi="Century Gothic"/>
          <w:sz w:val="18"/>
          <w:szCs w:val="18"/>
          <w:lang w:eastAsia="id-ID"/>
        </w:rPr>
        <w:t xml:space="preserve"> Bersama Tim </w:t>
      </w:r>
      <w:proofErr w:type="spellStart"/>
      <w:r>
        <w:rPr>
          <w:rFonts w:ascii="Century Gothic" w:hAnsi="Century Gothic"/>
          <w:sz w:val="18"/>
          <w:szCs w:val="18"/>
          <w:lang w:eastAsia="id-ID"/>
        </w:rPr>
        <w:t>dosen</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Peserta</w:t>
      </w:r>
      <w:proofErr w:type="spellEnd"/>
    </w:p>
    <w:p w14:paraId="4F7F23DC" w14:textId="57B91B2B" w:rsidR="00F46021" w:rsidRPr="00F46021" w:rsidRDefault="00F46021" w:rsidP="002846EE">
      <w:pPr>
        <w:spacing w:after="200" w:line="276" w:lineRule="auto"/>
        <w:ind w:firstLine="426"/>
        <w:jc w:val="both"/>
        <w:rPr>
          <w:rFonts w:ascii="Century Gothic" w:hAnsi="Century Gothic"/>
          <w:sz w:val="18"/>
          <w:szCs w:val="18"/>
          <w:lang w:eastAsia="id-ID"/>
        </w:rPr>
      </w:pP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gramStart"/>
      <w:r>
        <w:rPr>
          <w:rFonts w:ascii="Century Gothic" w:hAnsi="Century Gothic"/>
          <w:sz w:val="18"/>
          <w:szCs w:val="18"/>
          <w:lang w:eastAsia="id-ID"/>
        </w:rPr>
        <w:t xml:space="preserve">inti  </w:t>
      </w:r>
      <w:proofErr w:type="spellStart"/>
      <w:r>
        <w:rPr>
          <w:rFonts w:ascii="Century Gothic" w:hAnsi="Century Gothic"/>
          <w:sz w:val="18"/>
          <w:szCs w:val="18"/>
          <w:lang w:eastAsia="id-ID"/>
        </w:rPr>
        <w:t>pengabdian</w:t>
      </w:r>
      <w:proofErr w:type="spellEnd"/>
      <w:proofErr w:type="gramEnd"/>
      <w:r>
        <w:rPr>
          <w:rFonts w:ascii="Century Gothic" w:hAnsi="Century Gothic"/>
          <w:sz w:val="18"/>
          <w:szCs w:val="18"/>
          <w:lang w:eastAsia="id-ID"/>
        </w:rPr>
        <w:t xml:space="preserve"> </w:t>
      </w:r>
      <w:proofErr w:type="spellStart"/>
      <w:r>
        <w:rPr>
          <w:rFonts w:ascii="Century Gothic" w:hAnsi="Century Gothic"/>
          <w:sz w:val="18"/>
          <w:szCs w:val="18"/>
          <w:lang w:eastAsia="id-ID"/>
        </w:rPr>
        <w:t>masyarakat</w:t>
      </w:r>
      <w:proofErr w:type="spellEnd"/>
      <w:r>
        <w:rPr>
          <w:rFonts w:ascii="Century Gothic" w:hAnsi="Century Gothic"/>
          <w:sz w:val="18"/>
          <w:szCs w:val="18"/>
          <w:lang w:eastAsia="id-ID"/>
        </w:rPr>
        <w:t xml:space="preserve"> di SDN </w:t>
      </w:r>
      <w:proofErr w:type="spellStart"/>
      <w:r>
        <w:rPr>
          <w:rFonts w:ascii="Century Gothic" w:hAnsi="Century Gothic"/>
          <w:sz w:val="18"/>
          <w:szCs w:val="18"/>
          <w:lang w:eastAsia="id-ID"/>
        </w:rPr>
        <w:t>Patompo</w:t>
      </w:r>
      <w:proofErr w:type="spellEnd"/>
      <w:r>
        <w:rPr>
          <w:rFonts w:ascii="Century Gothic" w:hAnsi="Century Gothic"/>
          <w:sz w:val="18"/>
          <w:szCs w:val="18"/>
          <w:lang w:eastAsia="id-ID"/>
        </w:rPr>
        <w:t xml:space="preserve"> II </w:t>
      </w:r>
      <w:proofErr w:type="spellStart"/>
      <w:r>
        <w:rPr>
          <w:rFonts w:ascii="Century Gothic" w:hAnsi="Century Gothic"/>
          <w:sz w:val="18"/>
          <w:szCs w:val="18"/>
          <w:lang w:eastAsia="id-ID"/>
        </w:rPr>
        <w:t>dilaksanakan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metode</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penyampaian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materi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praktik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membuat</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aplikasi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canva</w:t>
      </w:r>
      <w:proofErr w:type="spellEnd"/>
      <w:r>
        <w:rPr>
          <w:rFonts w:ascii="Century Gothic" w:hAnsi="Century Gothic"/>
          <w:sz w:val="18"/>
          <w:szCs w:val="18"/>
          <w:lang w:eastAsia="id-ID"/>
        </w:rPr>
        <w:t xml:space="preserve"> for </w:t>
      </w:r>
      <w:proofErr w:type="spellStart"/>
      <w:r>
        <w:rPr>
          <w:rFonts w:ascii="Century Gothic" w:hAnsi="Century Gothic"/>
          <w:sz w:val="18"/>
          <w:szCs w:val="18"/>
          <w:lang w:eastAsia="id-ID"/>
        </w:rPr>
        <w:t>edu</w:t>
      </w:r>
      <w:proofErr w:type="spellEnd"/>
      <w:r>
        <w:rPr>
          <w:rFonts w:ascii="Century Gothic" w:hAnsi="Century Gothic"/>
          <w:sz w:val="18"/>
          <w:szCs w:val="18"/>
          <w:lang w:eastAsia="id-ID"/>
        </w:rPr>
        <w:t xml:space="preserve"> oleh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diskusi</w:t>
      </w:r>
      <w:proofErr w:type="spellEnd"/>
      <w:r>
        <w:rPr>
          <w:rFonts w:ascii="Century Gothic" w:hAnsi="Century Gothic"/>
          <w:sz w:val="18"/>
          <w:szCs w:val="18"/>
          <w:lang w:eastAsia="id-ID"/>
        </w:rPr>
        <w:t>.</w:t>
      </w:r>
    </w:p>
    <w:p w14:paraId="7159355A" w14:textId="3C7A969A" w:rsidR="002846EE" w:rsidRPr="00BB72CF" w:rsidRDefault="00F46021" w:rsidP="00BB72CF">
      <w:pPr>
        <w:pStyle w:val="ListParagraph"/>
        <w:numPr>
          <w:ilvl w:val="0"/>
          <w:numId w:val="6"/>
        </w:numPr>
        <w:spacing w:after="200" w:line="276" w:lineRule="auto"/>
        <w:ind w:left="426"/>
        <w:rPr>
          <w:rFonts w:ascii="Century Gothic" w:hAnsi="Century Gothic"/>
          <w:b/>
          <w:bCs/>
          <w:sz w:val="18"/>
          <w:szCs w:val="18"/>
          <w:lang w:eastAsia="id-ID"/>
        </w:rPr>
      </w:pPr>
      <w:proofErr w:type="spellStart"/>
      <w:r w:rsidRPr="00BB72CF">
        <w:rPr>
          <w:rFonts w:ascii="Century Gothic" w:hAnsi="Century Gothic"/>
          <w:b/>
          <w:bCs/>
          <w:sz w:val="18"/>
          <w:szCs w:val="18"/>
          <w:lang w:eastAsia="id-ID"/>
        </w:rPr>
        <w:t>Penyampain</w:t>
      </w:r>
      <w:proofErr w:type="spellEnd"/>
      <w:r w:rsidRPr="00BB72CF">
        <w:rPr>
          <w:rFonts w:ascii="Century Gothic" w:hAnsi="Century Gothic"/>
          <w:b/>
          <w:bCs/>
          <w:sz w:val="18"/>
          <w:szCs w:val="18"/>
          <w:lang w:eastAsia="id-ID"/>
        </w:rPr>
        <w:t xml:space="preserve"> </w:t>
      </w:r>
      <w:proofErr w:type="spellStart"/>
      <w:r w:rsidRPr="00BB72CF">
        <w:rPr>
          <w:rFonts w:ascii="Century Gothic" w:hAnsi="Century Gothic"/>
          <w:b/>
          <w:bCs/>
          <w:sz w:val="18"/>
          <w:szCs w:val="18"/>
          <w:lang w:eastAsia="id-ID"/>
        </w:rPr>
        <w:t>Materi</w:t>
      </w:r>
      <w:proofErr w:type="spellEnd"/>
    </w:p>
    <w:p w14:paraId="4D7DE42B" w14:textId="7BB2B1C5" w:rsidR="00F46021" w:rsidRDefault="00F46021" w:rsidP="00BB72CF">
      <w:pPr>
        <w:spacing w:after="200" w:line="276" w:lineRule="auto"/>
        <w:ind w:left="426"/>
        <w:jc w:val="both"/>
        <w:rPr>
          <w:rFonts w:ascii="Century Gothic" w:hAnsi="Century Gothic"/>
          <w:sz w:val="18"/>
          <w:szCs w:val="18"/>
          <w:lang w:eastAsia="id-ID"/>
        </w:rPr>
      </w:pPr>
      <w:r>
        <w:rPr>
          <w:rFonts w:ascii="Century Gothic" w:hAnsi="Century Gothic"/>
          <w:sz w:val="18"/>
          <w:szCs w:val="18"/>
          <w:lang w:eastAsia="id-ID"/>
        </w:rPr>
        <w:t xml:space="preserve">Pada </w:t>
      </w:r>
      <w:proofErr w:type="spellStart"/>
      <w:r>
        <w:rPr>
          <w:rFonts w:ascii="Century Gothic" w:hAnsi="Century Gothic"/>
          <w:sz w:val="18"/>
          <w:szCs w:val="18"/>
          <w:lang w:eastAsia="id-ID"/>
        </w:rPr>
        <w:t>sesi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penyampaian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materi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pemateri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memberikan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penjelasan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mengenai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aplikasi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canva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mengenalkan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aplikasi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manfaat</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serta</w:t>
      </w:r>
      <w:proofErr w:type="spellEnd"/>
      <w:r w:rsidR="00203A39">
        <w:rPr>
          <w:rFonts w:ascii="Century Gothic" w:hAnsi="Century Gothic"/>
          <w:sz w:val="18"/>
          <w:szCs w:val="18"/>
          <w:lang w:eastAsia="id-ID"/>
        </w:rPr>
        <w:t xml:space="preserve"> </w:t>
      </w:r>
      <w:proofErr w:type="spellStart"/>
      <w:r>
        <w:rPr>
          <w:rFonts w:ascii="Century Gothic" w:hAnsi="Century Gothic"/>
          <w:sz w:val="18"/>
          <w:szCs w:val="18"/>
          <w:lang w:eastAsia="id-ID"/>
        </w:rPr>
        <w:t>macam-macam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fitur</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tersedia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Canva Web</w:t>
      </w:r>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Menjelaskan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mengenai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keunggulan</w:t>
      </w:r>
      <w:proofErr w:type="spellEnd"/>
      <w:r w:rsidR="00203A39">
        <w:rPr>
          <w:rFonts w:ascii="Century Gothic" w:hAnsi="Century Gothic"/>
          <w:sz w:val="18"/>
          <w:szCs w:val="18"/>
          <w:lang w:eastAsia="id-ID"/>
        </w:rPr>
        <w:t xml:space="preserve"> yang </w:t>
      </w:r>
      <w:proofErr w:type="spellStart"/>
      <w:r w:rsidR="00203A39">
        <w:rPr>
          <w:rFonts w:ascii="Century Gothic" w:hAnsi="Century Gothic"/>
          <w:sz w:val="18"/>
          <w:szCs w:val="18"/>
          <w:lang w:eastAsia="id-ID"/>
        </w:rPr>
        <w:t>dimiliki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Canca</w:t>
      </w:r>
      <w:proofErr w:type="spellEnd"/>
      <w:r w:rsidR="00203A39">
        <w:rPr>
          <w:rFonts w:ascii="Century Gothic" w:hAnsi="Century Gothic"/>
          <w:sz w:val="18"/>
          <w:szCs w:val="18"/>
          <w:lang w:eastAsia="id-ID"/>
        </w:rPr>
        <w:t xml:space="preserve"> </w:t>
      </w:r>
      <w:proofErr w:type="gramStart"/>
      <w:r w:rsidR="00203A39">
        <w:rPr>
          <w:rFonts w:ascii="Century Gothic" w:hAnsi="Century Gothic"/>
          <w:sz w:val="18"/>
          <w:szCs w:val="18"/>
          <w:lang w:eastAsia="id-ID"/>
        </w:rPr>
        <w:t xml:space="preserve">Web </w:t>
      </w:r>
      <w:r>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dari</w:t>
      </w:r>
      <w:proofErr w:type="spellEnd"/>
      <w:proofErr w:type="gram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aplikasi</w:t>
      </w:r>
      <w:proofErr w:type="spellEnd"/>
      <w:r w:rsidR="00203A39">
        <w:rPr>
          <w:rFonts w:ascii="Century Gothic" w:hAnsi="Century Gothic"/>
          <w:sz w:val="18"/>
          <w:szCs w:val="18"/>
          <w:lang w:eastAsia="id-ID"/>
        </w:rPr>
        <w:t xml:space="preserve"> lain yang </w:t>
      </w:r>
      <w:proofErr w:type="spellStart"/>
      <w:r w:rsidR="00203A39">
        <w:rPr>
          <w:rFonts w:ascii="Century Gothic" w:hAnsi="Century Gothic"/>
          <w:sz w:val="18"/>
          <w:szCs w:val="18"/>
          <w:lang w:eastAsia="id-ID"/>
        </w:rPr>
        <w:t>sejenis</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Pemateri</w:t>
      </w:r>
      <w:proofErr w:type="spellEnd"/>
      <w:r w:rsidR="00203A39">
        <w:rPr>
          <w:rFonts w:ascii="Century Gothic" w:hAnsi="Century Gothic"/>
          <w:sz w:val="18"/>
          <w:szCs w:val="18"/>
          <w:lang w:eastAsia="id-ID"/>
        </w:rPr>
        <w:t xml:space="preserve"> juga </w:t>
      </w:r>
      <w:proofErr w:type="spellStart"/>
      <w:r w:rsidR="00203A39">
        <w:rPr>
          <w:rFonts w:ascii="Century Gothic" w:hAnsi="Century Gothic"/>
          <w:sz w:val="18"/>
          <w:szCs w:val="18"/>
          <w:lang w:eastAsia="id-ID"/>
        </w:rPr>
        <w:t>menjelaskan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cara</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menbuat</w:t>
      </w:r>
      <w:proofErr w:type="spellEnd"/>
      <w:r w:rsidR="00203A39">
        <w:rPr>
          <w:rFonts w:ascii="Century Gothic" w:hAnsi="Century Gothic"/>
          <w:sz w:val="18"/>
          <w:szCs w:val="18"/>
          <w:lang w:eastAsia="id-ID"/>
        </w:rPr>
        <w:t xml:space="preserve"> media </w:t>
      </w:r>
      <w:proofErr w:type="spellStart"/>
      <w:r w:rsidR="00203A39">
        <w:rPr>
          <w:rFonts w:ascii="Century Gothic" w:hAnsi="Century Gothic"/>
          <w:sz w:val="18"/>
          <w:szCs w:val="18"/>
          <w:lang w:eastAsia="id-ID"/>
        </w:rPr>
        <w:t>pembelajaran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dalam</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hal</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ini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bahan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presentasi</w:t>
      </w:r>
      <w:proofErr w:type="spellEnd"/>
      <w:r w:rsidR="00203A39">
        <w:rPr>
          <w:rFonts w:ascii="Century Gothic" w:hAnsi="Century Gothic"/>
          <w:sz w:val="18"/>
          <w:szCs w:val="18"/>
          <w:lang w:eastAsia="id-ID"/>
        </w:rPr>
        <w:t xml:space="preserve">, video </w:t>
      </w:r>
      <w:proofErr w:type="spellStart"/>
      <w:r w:rsidR="00203A39">
        <w:rPr>
          <w:rFonts w:ascii="Century Gothic" w:hAnsi="Century Gothic"/>
          <w:sz w:val="18"/>
          <w:szCs w:val="18"/>
          <w:lang w:eastAsia="id-ID"/>
        </w:rPr>
        <w:t>pembelajaran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serta</w:t>
      </w:r>
      <w:proofErr w:type="spellEnd"/>
      <w:r w:rsidR="00203A39">
        <w:rPr>
          <w:rFonts w:ascii="Century Gothic" w:hAnsi="Century Gothic"/>
          <w:sz w:val="18"/>
          <w:szCs w:val="18"/>
          <w:lang w:eastAsia="id-ID"/>
        </w:rPr>
        <w:t xml:space="preserve"> poster </w:t>
      </w:r>
      <w:proofErr w:type="spellStart"/>
      <w:r w:rsidR="00203A39">
        <w:rPr>
          <w:rFonts w:ascii="Century Gothic" w:hAnsi="Century Gothic"/>
          <w:sz w:val="18"/>
          <w:szCs w:val="18"/>
          <w:lang w:eastAsia="id-ID"/>
        </w:rPr>
        <w:t>melalui</w:t>
      </w:r>
      <w:proofErr w:type="spellEnd"/>
      <w:r w:rsidR="00203A39">
        <w:rPr>
          <w:rFonts w:ascii="Century Gothic" w:hAnsi="Century Gothic"/>
          <w:sz w:val="18"/>
          <w:szCs w:val="18"/>
          <w:lang w:eastAsia="id-ID"/>
        </w:rPr>
        <w:t xml:space="preserve"> Canva Web.</w:t>
      </w:r>
      <w:r w:rsidR="0064066B">
        <w:rPr>
          <w:rFonts w:ascii="Century Gothic" w:hAnsi="Century Gothic"/>
          <w:sz w:val="18"/>
          <w:szCs w:val="18"/>
          <w:lang w:eastAsia="id-ID"/>
        </w:rPr>
        <w:t xml:space="preserve"> Pada </w:t>
      </w:r>
      <w:proofErr w:type="spellStart"/>
      <w:r w:rsidR="0064066B">
        <w:rPr>
          <w:rFonts w:ascii="Century Gothic" w:hAnsi="Century Gothic"/>
          <w:sz w:val="18"/>
          <w:szCs w:val="18"/>
          <w:lang w:eastAsia="id-ID"/>
        </w:rPr>
        <w:t>sesi</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ini</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peserta</w:t>
      </w:r>
      <w:proofErr w:type="spellEnd"/>
      <w:r w:rsidR="0064066B">
        <w:rPr>
          <w:rFonts w:ascii="Century Gothic" w:hAnsi="Century Gothic"/>
          <w:sz w:val="18"/>
          <w:szCs w:val="18"/>
          <w:lang w:eastAsia="id-ID"/>
        </w:rPr>
        <w:t xml:space="preserve"> sangat </w:t>
      </w:r>
      <w:proofErr w:type="spellStart"/>
      <w:r w:rsidR="0064066B">
        <w:rPr>
          <w:rFonts w:ascii="Century Gothic" w:hAnsi="Century Gothic"/>
          <w:sz w:val="18"/>
          <w:szCs w:val="18"/>
          <w:lang w:eastAsia="id-ID"/>
        </w:rPr>
        <w:t>antusias</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untuk</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mengetahui</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materi</w:t>
      </w:r>
      <w:proofErr w:type="spellEnd"/>
      <w:r w:rsidR="0064066B">
        <w:rPr>
          <w:rFonts w:ascii="Century Gothic" w:hAnsi="Century Gothic"/>
          <w:sz w:val="18"/>
          <w:szCs w:val="18"/>
          <w:lang w:eastAsia="id-ID"/>
        </w:rPr>
        <w:t xml:space="preserve"> yang </w:t>
      </w:r>
      <w:proofErr w:type="spellStart"/>
      <w:r w:rsidR="0064066B">
        <w:rPr>
          <w:rFonts w:ascii="Century Gothic" w:hAnsi="Century Gothic"/>
          <w:sz w:val="18"/>
          <w:szCs w:val="18"/>
          <w:lang w:eastAsia="id-ID"/>
        </w:rPr>
        <w:t>disampaikan</w:t>
      </w:r>
      <w:proofErr w:type="spellEnd"/>
      <w:r w:rsidR="0064066B">
        <w:rPr>
          <w:rFonts w:ascii="Century Gothic" w:hAnsi="Century Gothic"/>
          <w:sz w:val="18"/>
          <w:szCs w:val="18"/>
          <w:lang w:eastAsia="id-ID"/>
        </w:rPr>
        <w:t xml:space="preserve"> oleh </w:t>
      </w:r>
      <w:proofErr w:type="spellStart"/>
      <w:r w:rsidR="0064066B">
        <w:rPr>
          <w:rFonts w:ascii="Century Gothic" w:hAnsi="Century Gothic"/>
          <w:sz w:val="18"/>
          <w:szCs w:val="18"/>
          <w:lang w:eastAsia="id-ID"/>
        </w:rPr>
        <w:t>pemateri</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hal</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tersebut</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terbukti</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dengan</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adanya</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perhatian</w:t>
      </w:r>
      <w:proofErr w:type="spellEnd"/>
      <w:r w:rsidR="0064066B">
        <w:rPr>
          <w:rFonts w:ascii="Century Gothic" w:hAnsi="Century Gothic"/>
          <w:sz w:val="18"/>
          <w:szCs w:val="18"/>
          <w:lang w:eastAsia="id-ID"/>
        </w:rPr>
        <w:t xml:space="preserve"> yang </w:t>
      </w:r>
      <w:proofErr w:type="spellStart"/>
      <w:r w:rsidR="0064066B">
        <w:rPr>
          <w:rFonts w:ascii="Century Gothic" w:hAnsi="Century Gothic"/>
          <w:sz w:val="18"/>
          <w:szCs w:val="18"/>
          <w:lang w:eastAsia="id-ID"/>
        </w:rPr>
        <w:t>baik</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dari</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peserta</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serta</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banyaknya</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pertanyaain</w:t>
      </w:r>
      <w:proofErr w:type="spellEnd"/>
      <w:r w:rsidR="0064066B">
        <w:rPr>
          <w:rFonts w:ascii="Century Gothic" w:hAnsi="Century Gothic"/>
          <w:sz w:val="18"/>
          <w:szCs w:val="18"/>
          <w:lang w:eastAsia="id-ID"/>
        </w:rPr>
        <w:t xml:space="preserve"> yang </w:t>
      </w:r>
      <w:proofErr w:type="spellStart"/>
      <w:r w:rsidR="0064066B">
        <w:rPr>
          <w:rFonts w:ascii="Century Gothic" w:hAnsi="Century Gothic"/>
          <w:sz w:val="18"/>
          <w:szCs w:val="18"/>
          <w:lang w:eastAsia="id-ID"/>
        </w:rPr>
        <w:t>ingin</w:t>
      </w:r>
      <w:proofErr w:type="spellEnd"/>
      <w:r w:rsidR="0064066B">
        <w:rPr>
          <w:rFonts w:ascii="Century Gothic" w:hAnsi="Century Gothic"/>
          <w:sz w:val="18"/>
          <w:szCs w:val="18"/>
          <w:lang w:eastAsia="id-ID"/>
        </w:rPr>
        <w:t xml:space="preserve"> </w:t>
      </w:r>
      <w:proofErr w:type="spellStart"/>
      <w:r w:rsidR="0064066B">
        <w:rPr>
          <w:rFonts w:ascii="Century Gothic" w:hAnsi="Century Gothic"/>
          <w:sz w:val="18"/>
          <w:szCs w:val="18"/>
          <w:lang w:eastAsia="id-ID"/>
        </w:rPr>
        <w:t>disampaikan</w:t>
      </w:r>
      <w:proofErr w:type="spellEnd"/>
      <w:r w:rsidR="0064066B">
        <w:rPr>
          <w:rFonts w:ascii="Century Gothic" w:hAnsi="Century Gothic"/>
          <w:sz w:val="18"/>
          <w:szCs w:val="18"/>
          <w:lang w:eastAsia="id-ID"/>
        </w:rPr>
        <w:t xml:space="preserve"> oleh </w:t>
      </w:r>
      <w:proofErr w:type="spellStart"/>
      <w:r w:rsidR="0064066B">
        <w:rPr>
          <w:rFonts w:ascii="Century Gothic" w:hAnsi="Century Gothic"/>
          <w:sz w:val="18"/>
          <w:szCs w:val="18"/>
          <w:lang w:eastAsia="id-ID"/>
        </w:rPr>
        <w:t>peserta</w:t>
      </w:r>
      <w:proofErr w:type="spellEnd"/>
      <w:r w:rsidR="0064066B">
        <w:rPr>
          <w:rFonts w:ascii="Century Gothic" w:hAnsi="Century Gothic"/>
          <w:sz w:val="18"/>
          <w:szCs w:val="18"/>
          <w:lang w:eastAsia="id-ID"/>
        </w:rPr>
        <w:t>.</w:t>
      </w:r>
    </w:p>
    <w:p w14:paraId="5B74D95F" w14:textId="653E99EE" w:rsidR="00203A39" w:rsidRPr="00F46021" w:rsidRDefault="0064066B" w:rsidP="00203A39">
      <w:pPr>
        <w:spacing w:after="200" w:line="276" w:lineRule="auto"/>
        <w:ind w:left="2160" w:firstLine="720"/>
        <w:jc w:val="both"/>
        <w:rPr>
          <w:rFonts w:ascii="Century Gothic" w:hAnsi="Century Gothic"/>
          <w:sz w:val="18"/>
          <w:szCs w:val="18"/>
          <w:lang w:eastAsia="id-ID"/>
        </w:rPr>
      </w:pPr>
      <w:r w:rsidRPr="00D93A21">
        <w:rPr>
          <w:rFonts w:ascii="Garamond" w:hAnsi="Garamond" w:cs="Quire Sans"/>
          <w:noProof/>
          <w:lang w:eastAsia="id-ID"/>
        </w:rPr>
        <w:lastRenderedPageBreak/>
        <w:drawing>
          <wp:anchor distT="0" distB="0" distL="114300" distR="114300" simplePos="0" relativeHeight="251635200" behindDoc="0" locked="0" layoutInCell="1" allowOverlap="1" wp14:anchorId="73176E24" wp14:editId="66CCF795">
            <wp:simplePos x="0" y="0"/>
            <wp:positionH relativeFrom="column">
              <wp:posOffset>1067579</wp:posOffset>
            </wp:positionH>
            <wp:positionV relativeFrom="paragraph">
              <wp:posOffset>-24990</wp:posOffset>
            </wp:positionV>
            <wp:extent cx="3785870" cy="212915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3785870" cy="21291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03A39">
        <w:rPr>
          <w:rFonts w:ascii="Century Gothic" w:hAnsi="Century Gothic"/>
          <w:sz w:val="18"/>
          <w:szCs w:val="18"/>
          <w:lang w:eastAsia="id-ID"/>
        </w:rPr>
        <w:t xml:space="preserve">Gambar 3.  </w:t>
      </w:r>
      <w:proofErr w:type="spellStart"/>
      <w:r w:rsidR="00203A39">
        <w:rPr>
          <w:rFonts w:ascii="Century Gothic" w:hAnsi="Century Gothic"/>
          <w:sz w:val="18"/>
          <w:szCs w:val="18"/>
          <w:lang w:eastAsia="id-ID"/>
        </w:rPr>
        <w:t>Penyampaian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materi</w:t>
      </w:r>
      <w:proofErr w:type="spellEnd"/>
      <w:r w:rsidR="00203A39">
        <w:rPr>
          <w:rFonts w:ascii="Century Gothic" w:hAnsi="Century Gothic"/>
          <w:sz w:val="18"/>
          <w:szCs w:val="18"/>
          <w:lang w:eastAsia="id-ID"/>
        </w:rPr>
        <w:t xml:space="preserve"> Canva</w:t>
      </w:r>
    </w:p>
    <w:p w14:paraId="4252326D" w14:textId="67AFFB0A" w:rsidR="00717E9A" w:rsidRPr="00BB72CF" w:rsidRDefault="00203A39" w:rsidP="00BB72CF">
      <w:pPr>
        <w:pStyle w:val="ListParagraph"/>
        <w:numPr>
          <w:ilvl w:val="0"/>
          <w:numId w:val="6"/>
        </w:numPr>
        <w:spacing w:after="200" w:line="276" w:lineRule="auto"/>
        <w:ind w:left="426" w:hanging="426"/>
        <w:rPr>
          <w:rFonts w:ascii="Century Gothic" w:hAnsi="Century Gothic"/>
          <w:b/>
          <w:bCs/>
          <w:sz w:val="18"/>
          <w:szCs w:val="18"/>
          <w:lang w:eastAsia="id-ID"/>
        </w:rPr>
      </w:pPr>
      <w:proofErr w:type="spellStart"/>
      <w:r w:rsidRPr="00BB72CF">
        <w:rPr>
          <w:rFonts w:ascii="Century Gothic" w:hAnsi="Century Gothic"/>
          <w:b/>
          <w:bCs/>
          <w:sz w:val="18"/>
          <w:szCs w:val="18"/>
          <w:lang w:eastAsia="id-ID"/>
        </w:rPr>
        <w:t>Praktik</w:t>
      </w:r>
      <w:proofErr w:type="spellEnd"/>
      <w:r w:rsidRPr="00BB72CF">
        <w:rPr>
          <w:rFonts w:ascii="Century Gothic" w:hAnsi="Century Gothic"/>
          <w:b/>
          <w:bCs/>
          <w:sz w:val="18"/>
          <w:szCs w:val="18"/>
          <w:lang w:eastAsia="id-ID"/>
        </w:rPr>
        <w:t xml:space="preserve"> </w:t>
      </w:r>
      <w:proofErr w:type="spellStart"/>
      <w:r w:rsidRPr="00BB72CF">
        <w:rPr>
          <w:rFonts w:ascii="Century Gothic" w:hAnsi="Century Gothic"/>
          <w:b/>
          <w:bCs/>
          <w:sz w:val="18"/>
          <w:szCs w:val="18"/>
          <w:lang w:eastAsia="id-ID"/>
        </w:rPr>
        <w:t>Membuat</w:t>
      </w:r>
      <w:proofErr w:type="spellEnd"/>
      <w:r w:rsidRPr="00BB72CF">
        <w:rPr>
          <w:rFonts w:ascii="Century Gothic" w:hAnsi="Century Gothic"/>
          <w:b/>
          <w:bCs/>
          <w:sz w:val="18"/>
          <w:szCs w:val="18"/>
          <w:lang w:eastAsia="id-ID"/>
        </w:rPr>
        <w:t xml:space="preserve"> Media </w:t>
      </w:r>
      <w:proofErr w:type="spellStart"/>
      <w:r w:rsidRPr="00BB72CF">
        <w:rPr>
          <w:rFonts w:ascii="Century Gothic" w:hAnsi="Century Gothic"/>
          <w:b/>
          <w:bCs/>
          <w:sz w:val="18"/>
          <w:szCs w:val="18"/>
          <w:lang w:eastAsia="id-ID"/>
        </w:rPr>
        <w:t>Pembelajaran</w:t>
      </w:r>
      <w:proofErr w:type="spellEnd"/>
    </w:p>
    <w:p w14:paraId="672369C7" w14:textId="46192020" w:rsidR="00203A39" w:rsidRDefault="0064066B" w:rsidP="00BB72CF">
      <w:pPr>
        <w:spacing w:after="200" w:line="276" w:lineRule="auto"/>
        <w:ind w:left="426"/>
        <w:jc w:val="both"/>
        <w:rPr>
          <w:rFonts w:ascii="Century Gothic" w:hAnsi="Century Gothic"/>
          <w:sz w:val="18"/>
          <w:szCs w:val="18"/>
          <w:lang w:eastAsia="id-ID"/>
        </w:rPr>
      </w:pPr>
      <w:r w:rsidRPr="00D93A21">
        <w:rPr>
          <w:rFonts w:ascii="Garamond" w:hAnsi="Garamond"/>
          <w:noProof/>
          <w:sz w:val="20"/>
          <w:szCs w:val="20"/>
          <w:lang w:eastAsia="id-ID"/>
        </w:rPr>
        <w:drawing>
          <wp:anchor distT="0" distB="0" distL="114300" distR="114300" simplePos="0" relativeHeight="251654656" behindDoc="0" locked="0" layoutInCell="1" allowOverlap="1" wp14:anchorId="62035F76" wp14:editId="613A6550">
            <wp:simplePos x="0" y="0"/>
            <wp:positionH relativeFrom="column">
              <wp:posOffset>1062990</wp:posOffset>
            </wp:positionH>
            <wp:positionV relativeFrom="paragraph">
              <wp:posOffset>964319</wp:posOffset>
            </wp:positionV>
            <wp:extent cx="3922496" cy="2200275"/>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922496" cy="2200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00203A39">
        <w:rPr>
          <w:rFonts w:ascii="Century Gothic" w:hAnsi="Century Gothic"/>
          <w:sz w:val="18"/>
          <w:szCs w:val="18"/>
          <w:lang w:eastAsia="id-ID"/>
        </w:rPr>
        <w:t>Setelah</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mendengarkan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pemaparan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materi</w:t>
      </w:r>
      <w:proofErr w:type="spellEnd"/>
      <w:r w:rsidR="00203A39">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karena</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semua</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peserta</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telah</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memiliki</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akun</w:t>
      </w:r>
      <w:proofErr w:type="spellEnd"/>
      <w:r w:rsidR="00706193">
        <w:rPr>
          <w:rFonts w:ascii="Century Gothic" w:hAnsi="Century Gothic"/>
          <w:sz w:val="18"/>
          <w:szCs w:val="18"/>
          <w:lang w:eastAsia="id-ID"/>
        </w:rPr>
        <w:t xml:space="preserve"> Canva </w:t>
      </w:r>
      <w:proofErr w:type="spellStart"/>
      <w:r w:rsidR="00706193">
        <w:rPr>
          <w:rFonts w:ascii="Century Gothic" w:hAnsi="Century Gothic"/>
          <w:sz w:val="18"/>
          <w:szCs w:val="18"/>
          <w:lang w:eastAsia="id-ID"/>
        </w:rPr>
        <w:t>sebelum</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kegiatan</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ini</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dilaksanakn</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maka</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peserta</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pelatihan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melakukan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praktik</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secara</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langsung</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mengenai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cara</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menggunakan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aplikasi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canva</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dalam</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membuat</w:t>
      </w:r>
      <w:proofErr w:type="spellEnd"/>
      <w:r w:rsidR="00203A39">
        <w:rPr>
          <w:rFonts w:ascii="Century Gothic" w:hAnsi="Century Gothic"/>
          <w:sz w:val="18"/>
          <w:szCs w:val="18"/>
          <w:lang w:eastAsia="id-ID"/>
        </w:rPr>
        <w:t xml:space="preserve"> media </w:t>
      </w:r>
      <w:proofErr w:type="spellStart"/>
      <w:r w:rsidR="00203A39">
        <w:rPr>
          <w:rFonts w:ascii="Century Gothic" w:hAnsi="Century Gothic"/>
          <w:sz w:val="18"/>
          <w:szCs w:val="18"/>
          <w:lang w:eastAsia="id-ID"/>
        </w:rPr>
        <w:t>pembelajaran</w:t>
      </w:r>
      <w:proofErr w:type="spellEnd"/>
      <w:r w:rsidR="00203A39">
        <w:rPr>
          <w:rFonts w:ascii="Century Gothic" w:hAnsi="Century Gothic"/>
          <w:sz w:val="18"/>
          <w:szCs w:val="18"/>
          <w:lang w:eastAsia="id-ID"/>
        </w:rPr>
        <w:t xml:space="preserve"> yang </w:t>
      </w:r>
      <w:proofErr w:type="spellStart"/>
      <w:r w:rsidR="00203A39">
        <w:rPr>
          <w:rFonts w:ascii="Century Gothic" w:hAnsi="Century Gothic"/>
          <w:sz w:val="18"/>
          <w:szCs w:val="18"/>
          <w:lang w:eastAsia="id-ID"/>
        </w:rPr>
        <w:t>disertai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dengan</w:t>
      </w:r>
      <w:proofErr w:type="spellEnd"/>
      <w:r w:rsidR="00203A39">
        <w:rPr>
          <w:rFonts w:ascii="Century Gothic" w:hAnsi="Century Gothic"/>
          <w:sz w:val="18"/>
          <w:szCs w:val="18"/>
          <w:lang w:eastAsia="id-ID"/>
        </w:rPr>
        <w:t xml:space="preserve"> </w:t>
      </w:r>
      <w:proofErr w:type="spellStart"/>
      <w:proofErr w:type="gramStart"/>
      <w:r w:rsidR="00203A39">
        <w:rPr>
          <w:rFonts w:ascii="Century Gothic" w:hAnsi="Century Gothic"/>
          <w:sz w:val="18"/>
          <w:szCs w:val="18"/>
          <w:lang w:eastAsia="id-ID"/>
        </w:rPr>
        <w:t>bimbingan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dari</w:t>
      </w:r>
      <w:proofErr w:type="spellEnd"/>
      <w:proofErr w:type="gram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pemateri</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serta</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pendampingan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dari</w:t>
      </w:r>
      <w:proofErr w:type="spellEnd"/>
      <w:r w:rsidR="00203A39">
        <w:rPr>
          <w:rFonts w:ascii="Century Gothic" w:hAnsi="Century Gothic"/>
          <w:sz w:val="18"/>
          <w:szCs w:val="18"/>
          <w:lang w:eastAsia="id-ID"/>
        </w:rPr>
        <w:t xml:space="preserve"> Tim </w:t>
      </w:r>
      <w:proofErr w:type="spellStart"/>
      <w:r w:rsidR="00203A39">
        <w:rPr>
          <w:rFonts w:ascii="Century Gothic" w:hAnsi="Century Gothic"/>
          <w:sz w:val="18"/>
          <w:szCs w:val="18"/>
          <w:lang w:eastAsia="id-ID"/>
        </w:rPr>
        <w:t>dosen</w:t>
      </w:r>
      <w:proofErr w:type="spellEnd"/>
      <w:r w:rsidR="00203A39">
        <w:rPr>
          <w:rFonts w:ascii="Century Gothic" w:hAnsi="Century Gothic"/>
          <w:sz w:val="18"/>
          <w:szCs w:val="18"/>
          <w:lang w:eastAsia="id-ID"/>
        </w:rPr>
        <w:t xml:space="preserve"> </w:t>
      </w:r>
      <w:proofErr w:type="spellStart"/>
      <w:r w:rsidR="00203A39">
        <w:rPr>
          <w:rFonts w:ascii="Century Gothic" w:hAnsi="Century Gothic"/>
          <w:sz w:val="18"/>
          <w:szCs w:val="18"/>
          <w:lang w:eastAsia="id-ID"/>
        </w:rPr>
        <w:t>lainnya</w:t>
      </w:r>
      <w:proofErr w:type="spellEnd"/>
      <w:r w:rsidR="00203A39">
        <w:rPr>
          <w:rFonts w:ascii="Century Gothic" w:hAnsi="Century Gothic"/>
          <w:sz w:val="18"/>
          <w:szCs w:val="18"/>
          <w:lang w:eastAsia="id-ID"/>
        </w:rPr>
        <w:t>.</w:t>
      </w:r>
      <w:r w:rsidR="007559DF">
        <w:rPr>
          <w:rFonts w:ascii="Century Gothic" w:hAnsi="Century Gothic"/>
          <w:sz w:val="18"/>
          <w:szCs w:val="18"/>
          <w:lang w:eastAsia="id-ID"/>
        </w:rPr>
        <w:t xml:space="preserve"> Pada </w:t>
      </w:r>
      <w:proofErr w:type="spellStart"/>
      <w:r w:rsidR="007559DF">
        <w:rPr>
          <w:rFonts w:ascii="Century Gothic" w:hAnsi="Century Gothic"/>
          <w:sz w:val="18"/>
          <w:szCs w:val="18"/>
          <w:lang w:eastAsia="id-ID"/>
        </w:rPr>
        <w:t>sesi</w:t>
      </w:r>
      <w:proofErr w:type="spellEnd"/>
      <w:r w:rsidR="007559DF">
        <w:rPr>
          <w:rFonts w:ascii="Century Gothic" w:hAnsi="Century Gothic"/>
          <w:sz w:val="18"/>
          <w:szCs w:val="18"/>
          <w:lang w:eastAsia="id-ID"/>
        </w:rPr>
        <w:t xml:space="preserve"> </w:t>
      </w:r>
      <w:proofErr w:type="spellStart"/>
      <w:r w:rsidR="007559DF">
        <w:rPr>
          <w:rFonts w:ascii="Century Gothic" w:hAnsi="Century Gothic"/>
          <w:sz w:val="18"/>
          <w:szCs w:val="18"/>
          <w:lang w:eastAsia="id-ID"/>
        </w:rPr>
        <w:t>ini</w:t>
      </w:r>
      <w:proofErr w:type="spellEnd"/>
      <w:r w:rsidR="007559DF">
        <w:rPr>
          <w:rFonts w:ascii="Century Gothic" w:hAnsi="Century Gothic"/>
          <w:sz w:val="18"/>
          <w:szCs w:val="18"/>
          <w:lang w:eastAsia="id-ID"/>
        </w:rPr>
        <w:t xml:space="preserve"> </w:t>
      </w:r>
      <w:proofErr w:type="spellStart"/>
      <w:r w:rsidR="007559DF">
        <w:rPr>
          <w:rFonts w:ascii="Century Gothic" w:hAnsi="Century Gothic"/>
          <w:sz w:val="18"/>
          <w:szCs w:val="18"/>
          <w:lang w:eastAsia="id-ID"/>
        </w:rPr>
        <w:t>secara</w:t>
      </w:r>
      <w:proofErr w:type="spellEnd"/>
      <w:r w:rsidR="007559DF">
        <w:rPr>
          <w:rFonts w:ascii="Century Gothic" w:hAnsi="Century Gothic"/>
          <w:sz w:val="18"/>
          <w:szCs w:val="18"/>
          <w:lang w:eastAsia="id-ID"/>
        </w:rPr>
        <w:t xml:space="preserve"> </w:t>
      </w:r>
      <w:proofErr w:type="spellStart"/>
      <w:r w:rsidR="007559DF">
        <w:rPr>
          <w:rFonts w:ascii="Century Gothic" w:hAnsi="Century Gothic"/>
          <w:sz w:val="18"/>
          <w:szCs w:val="18"/>
          <w:lang w:eastAsia="id-ID"/>
        </w:rPr>
        <w:t>umum</w:t>
      </w:r>
      <w:proofErr w:type="spellEnd"/>
      <w:r w:rsidR="007559DF">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berjalan</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dengan</w:t>
      </w:r>
      <w:proofErr w:type="spellEnd"/>
      <w:r w:rsidR="00706193">
        <w:rPr>
          <w:rFonts w:ascii="Century Gothic" w:hAnsi="Century Gothic"/>
          <w:sz w:val="18"/>
          <w:szCs w:val="18"/>
          <w:lang w:eastAsia="id-ID"/>
        </w:rPr>
        <w:t xml:space="preserve"> </w:t>
      </w:r>
      <w:proofErr w:type="spellStart"/>
      <w:r w:rsidR="00706193">
        <w:rPr>
          <w:rFonts w:ascii="Century Gothic" w:hAnsi="Century Gothic"/>
          <w:sz w:val="18"/>
          <w:szCs w:val="18"/>
          <w:lang w:eastAsia="id-ID"/>
        </w:rPr>
        <w:t>baik</w:t>
      </w:r>
      <w:proofErr w:type="spellEnd"/>
      <w:r w:rsidR="00706193">
        <w:rPr>
          <w:rFonts w:ascii="Century Gothic" w:hAnsi="Century Gothic"/>
          <w:sz w:val="18"/>
          <w:szCs w:val="18"/>
          <w:lang w:eastAsia="id-ID"/>
        </w:rPr>
        <w:t xml:space="preserve">. </w:t>
      </w:r>
    </w:p>
    <w:p w14:paraId="7BB1D61A" w14:textId="5E341636" w:rsidR="00BB72CF" w:rsidRDefault="00BB72CF" w:rsidP="00BB72CF">
      <w:pPr>
        <w:spacing w:after="200" w:line="276" w:lineRule="auto"/>
        <w:ind w:left="1440"/>
        <w:jc w:val="both"/>
        <w:rPr>
          <w:rFonts w:ascii="Century Gothic" w:hAnsi="Century Gothic"/>
          <w:sz w:val="18"/>
          <w:szCs w:val="18"/>
          <w:lang w:eastAsia="id-ID"/>
        </w:rPr>
      </w:pPr>
      <w:r>
        <w:rPr>
          <w:rFonts w:ascii="Century Gothic" w:hAnsi="Century Gothic"/>
          <w:sz w:val="18"/>
          <w:szCs w:val="18"/>
          <w:lang w:eastAsia="id-ID"/>
        </w:rPr>
        <w:t xml:space="preserve">     Gambar 4. </w:t>
      </w:r>
      <w:proofErr w:type="spellStart"/>
      <w:r>
        <w:rPr>
          <w:rFonts w:ascii="Century Gothic" w:hAnsi="Century Gothic"/>
          <w:sz w:val="18"/>
          <w:szCs w:val="18"/>
          <w:lang w:eastAsia="id-ID"/>
        </w:rPr>
        <w:t>Praktik</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Pendampingan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Membuat</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p>
    <w:p w14:paraId="0780F6A3" w14:textId="517A892E" w:rsidR="00BB72CF" w:rsidRDefault="00BB72CF" w:rsidP="00BB72CF">
      <w:pPr>
        <w:pStyle w:val="ListParagraph"/>
        <w:numPr>
          <w:ilvl w:val="0"/>
          <w:numId w:val="6"/>
        </w:numPr>
        <w:spacing w:after="200" w:line="276" w:lineRule="auto"/>
        <w:ind w:left="426"/>
        <w:rPr>
          <w:rFonts w:ascii="Century Gothic" w:hAnsi="Century Gothic"/>
          <w:b/>
          <w:bCs/>
          <w:sz w:val="18"/>
          <w:szCs w:val="18"/>
          <w:lang w:eastAsia="id-ID"/>
        </w:rPr>
      </w:pPr>
      <w:proofErr w:type="spellStart"/>
      <w:r w:rsidRPr="00BB72CF">
        <w:rPr>
          <w:rFonts w:ascii="Century Gothic" w:hAnsi="Century Gothic"/>
          <w:b/>
          <w:bCs/>
          <w:sz w:val="18"/>
          <w:szCs w:val="18"/>
          <w:lang w:eastAsia="id-ID"/>
        </w:rPr>
        <w:t>Diskusi</w:t>
      </w:r>
      <w:proofErr w:type="spellEnd"/>
      <w:r w:rsidRPr="00BB72CF">
        <w:rPr>
          <w:rFonts w:ascii="Century Gothic" w:hAnsi="Century Gothic"/>
          <w:b/>
          <w:bCs/>
          <w:sz w:val="18"/>
          <w:szCs w:val="18"/>
          <w:lang w:eastAsia="id-ID"/>
        </w:rPr>
        <w:t>/ Tanya Jawab</w:t>
      </w:r>
    </w:p>
    <w:p w14:paraId="64ED9289" w14:textId="58B2E88A" w:rsidR="00BB72CF" w:rsidRDefault="00BB72CF" w:rsidP="00BB72CF">
      <w:pPr>
        <w:spacing w:after="200" w:line="276" w:lineRule="auto"/>
        <w:ind w:left="426"/>
        <w:jc w:val="both"/>
        <w:rPr>
          <w:rFonts w:ascii="Century Gothic" w:hAnsi="Century Gothic"/>
          <w:sz w:val="18"/>
          <w:szCs w:val="18"/>
          <w:lang w:eastAsia="id-ID"/>
        </w:rPr>
      </w:pPr>
      <w:proofErr w:type="spellStart"/>
      <w:r w:rsidRPr="00BB72CF">
        <w:rPr>
          <w:rFonts w:ascii="Century Gothic" w:hAnsi="Century Gothic"/>
          <w:sz w:val="18"/>
          <w:szCs w:val="18"/>
          <w:lang w:eastAsia="id-ID"/>
        </w:rPr>
        <w:t>Sesi</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tanya</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jawab</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ini</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dilakukan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dengan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memberikan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kesempatan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kepada</w:t>
      </w:r>
      <w:proofErr w:type="spellEnd"/>
      <w:r w:rsidRPr="00BB72CF">
        <w:rPr>
          <w:rFonts w:ascii="Century Gothic" w:hAnsi="Century Gothic"/>
          <w:sz w:val="18"/>
          <w:szCs w:val="18"/>
          <w:lang w:eastAsia="id-ID"/>
        </w:rPr>
        <w:t xml:space="preserve"> para </w:t>
      </w:r>
      <w:proofErr w:type="spellStart"/>
      <w:r w:rsidRPr="00BB72CF">
        <w:rPr>
          <w:rFonts w:ascii="Century Gothic" w:hAnsi="Century Gothic"/>
          <w:sz w:val="18"/>
          <w:szCs w:val="18"/>
          <w:lang w:eastAsia="id-ID"/>
        </w:rPr>
        <w:t>peserta</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dalam</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mengajukan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pertanyaan</w:t>
      </w:r>
      <w:proofErr w:type="spellEnd"/>
      <w:r w:rsidRPr="00BB72CF">
        <w:rPr>
          <w:rFonts w:ascii="Century Gothic" w:hAnsi="Century Gothic"/>
          <w:sz w:val="18"/>
          <w:szCs w:val="18"/>
          <w:lang w:eastAsia="id-ID"/>
        </w:rPr>
        <w:t xml:space="preserve"> sambal </w:t>
      </w:r>
      <w:proofErr w:type="spellStart"/>
      <w:r w:rsidRPr="00BB72CF">
        <w:rPr>
          <w:rFonts w:ascii="Century Gothic" w:hAnsi="Century Gothic"/>
          <w:sz w:val="18"/>
          <w:szCs w:val="18"/>
          <w:lang w:eastAsia="id-ID"/>
        </w:rPr>
        <w:t>berdiskusi</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juka</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ada</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materi</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atau</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hal</w:t>
      </w:r>
      <w:proofErr w:type="spellEnd"/>
      <w:r w:rsidRPr="00BB72CF">
        <w:rPr>
          <w:rFonts w:ascii="Century Gothic" w:hAnsi="Century Gothic"/>
          <w:sz w:val="18"/>
          <w:szCs w:val="18"/>
          <w:lang w:eastAsia="id-ID"/>
        </w:rPr>
        <w:t xml:space="preserve"> yang </w:t>
      </w:r>
      <w:proofErr w:type="spellStart"/>
      <w:r w:rsidRPr="00BB72CF">
        <w:rPr>
          <w:rFonts w:ascii="Century Gothic" w:hAnsi="Century Gothic"/>
          <w:sz w:val="18"/>
          <w:szCs w:val="18"/>
          <w:lang w:eastAsia="id-ID"/>
        </w:rPr>
        <w:t>berkaitan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dengan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aplikasi</w:t>
      </w:r>
      <w:proofErr w:type="spellEnd"/>
      <w:r w:rsidRPr="00BB72CF">
        <w:rPr>
          <w:rFonts w:ascii="Century Gothic" w:hAnsi="Century Gothic"/>
          <w:sz w:val="18"/>
          <w:szCs w:val="18"/>
          <w:lang w:eastAsia="id-ID"/>
        </w:rPr>
        <w:t xml:space="preserve"> Canva yang </w:t>
      </w:r>
      <w:proofErr w:type="spellStart"/>
      <w:r w:rsidRPr="00BB72CF">
        <w:rPr>
          <w:rFonts w:ascii="Century Gothic" w:hAnsi="Century Gothic"/>
          <w:sz w:val="18"/>
          <w:szCs w:val="18"/>
          <w:lang w:eastAsia="id-ID"/>
        </w:rPr>
        <w:t>belum</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dipahami</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atau</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ingin</w:t>
      </w:r>
      <w:proofErr w:type="spellEnd"/>
      <w:r w:rsidRPr="00BB72CF">
        <w:rPr>
          <w:rFonts w:ascii="Century Gothic" w:hAnsi="Century Gothic"/>
          <w:sz w:val="18"/>
          <w:szCs w:val="18"/>
          <w:lang w:eastAsia="id-ID"/>
        </w:rPr>
        <w:t xml:space="preserve"> </w:t>
      </w:r>
      <w:proofErr w:type="spellStart"/>
      <w:r w:rsidRPr="00BB72CF">
        <w:rPr>
          <w:rFonts w:ascii="Century Gothic" w:hAnsi="Century Gothic"/>
          <w:sz w:val="18"/>
          <w:szCs w:val="18"/>
          <w:lang w:eastAsia="id-ID"/>
        </w:rPr>
        <w:t>diketahui</w:t>
      </w:r>
      <w:proofErr w:type="spellEnd"/>
      <w:r w:rsidRPr="00BB72CF">
        <w:rPr>
          <w:rFonts w:ascii="Century Gothic" w:hAnsi="Century Gothic"/>
          <w:sz w:val="18"/>
          <w:szCs w:val="18"/>
          <w:lang w:eastAsia="id-ID"/>
        </w:rPr>
        <w:t xml:space="preserve"> oleh </w:t>
      </w:r>
      <w:proofErr w:type="spellStart"/>
      <w:r w:rsidRPr="00BB72CF">
        <w:rPr>
          <w:rFonts w:ascii="Century Gothic" w:hAnsi="Century Gothic"/>
          <w:sz w:val="18"/>
          <w:szCs w:val="18"/>
          <w:lang w:eastAsia="id-ID"/>
        </w:rPr>
        <w:t>peserta</w:t>
      </w:r>
      <w:proofErr w:type="spellEnd"/>
    </w:p>
    <w:p w14:paraId="69ADE5AD" w14:textId="6CEA1C16" w:rsidR="007559DF" w:rsidRPr="007559DF" w:rsidRDefault="007559DF" w:rsidP="007559DF">
      <w:pPr>
        <w:rPr>
          <w:rFonts w:ascii="Century Gothic" w:hAnsi="Century Gothic"/>
          <w:sz w:val="18"/>
          <w:szCs w:val="18"/>
          <w:lang w:eastAsia="id-ID"/>
        </w:rPr>
      </w:pPr>
    </w:p>
    <w:p w14:paraId="7137E13A" w14:textId="55DCF3FE" w:rsidR="007559DF" w:rsidRPr="007559DF" w:rsidRDefault="007559DF" w:rsidP="007559DF">
      <w:pPr>
        <w:rPr>
          <w:rFonts w:ascii="Century Gothic" w:hAnsi="Century Gothic"/>
          <w:sz w:val="18"/>
          <w:szCs w:val="18"/>
          <w:lang w:eastAsia="id-ID"/>
        </w:rPr>
      </w:pPr>
      <w:r>
        <w:rPr>
          <w:rFonts w:ascii="Century Gothic" w:hAnsi="Century Gothic"/>
          <w:sz w:val="18"/>
          <w:szCs w:val="18"/>
          <w:lang w:eastAsia="id-ID"/>
        </w:rPr>
        <w:t xml:space="preserve">                                                         </w:t>
      </w:r>
    </w:p>
    <w:p w14:paraId="1CF0F370" w14:textId="1C639932" w:rsidR="000B0C3A" w:rsidRDefault="000B0C3A" w:rsidP="00BB72CF">
      <w:pPr>
        <w:spacing w:after="200" w:line="276" w:lineRule="auto"/>
        <w:ind w:left="2160" w:firstLine="720"/>
        <w:jc w:val="both"/>
        <w:rPr>
          <w:rFonts w:ascii="Century Gothic" w:hAnsi="Century Gothic"/>
          <w:sz w:val="18"/>
          <w:szCs w:val="18"/>
          <w:lang w:eastAsia="id-ID"/>
        </w:rPr>
      </w:pPr>
    </w:p>
    <w:p w14:paraId="02A96A03" w14:textId="08A99F8D" w:rsidR="007559DF" w:rsidRDefault="000B0C3A" w:rsidP="000B0C3A">
      <w:pPr>
        <w:spacing w:after="200" w:line="276" w:lineRule="auto"/>
        <w:jc w:val="both"/>
        <w:rPr>
          <w:rFonts w:ascii="Century Gothic" w:hAnsi="Century Gothic"/>
          <w:sz w:val="18"/>
          <w:szCs w:val="18"/>
          <w:lang w:eastAsia="id-ID"/>
        </w:rPr>
      </w:pPr>
      <w:r>
        <w:rPr>
          <w:rFonts w:ascii="Century Gothic" w:hAnsi="Century Gothic"/>
          <w:sz w:val="18"/>
          <w:szCs w:val="18"/>
          <w:lang w:eastAsia="id-ID"/>
        </w:rPr>
        <w:t xml:space="preserve">            </w:t>
      </w:r>
      <w:r>
        <w:rPr>
          <w:rFonts w:ascii="Century Gothic" w:hAnsi="Century Gothic"/>
          <w:sz w:val="18"/>
          <w:szCs w:val="18"/>
          <w:lang w:eastAsia="id-ID"/>
        </w:rPr>
        <w:tab/>
      </w:r>
      <w:r>
        <w:rPr>
          <w:rFonts w:ascii="Century Gothic" w:hAnsi="Century Gothic"/>
          <w:sz w:val="18"/>
          <w:szCs w:val="18"/>
          <w:lang w:eastAsia="id-ID"/>
        </w:rPr>
        <w:tab/>
      </w:r>
      <w:r>
        <w:rPr>
          <w:rFonts w:ascii="Century Gothic" w:hAnsi="Century Gothic"/>
          <w:sz w:val="18"/>
          <w:szCs w:val="18"/>
          <w:lang w:eastAsia="id-ID"/>
        </w:rPr>
        <w:tab/>
        <w:t xml:space="preserve">     </w:t>
      </w:r>
    </w:p>
    <w:p w14:paraId="18894858" w14:textId="77CC0B5C" w:rsidR="00706193" w:rsidRPr="007559DF" w:rsidRDefault="00706193" w:rsidP="00706193">
      <w:pPr>
        <w:spacing w:after="200" w:line="276" w:lineRule="auto"/>
        <w:ind w:left="2160"/>
        <w:jc w:val="both"/>
        <w:rPr>
          <w:rFonts w:ascii="Century Gothic" w:hAnsi="Century Gothic"/>
          <w:sz w:val="18"/>
          <w:szCs w:val="18"/>
          <w:lang w:eastAsia="id-ID"/>
        </w:rPr>
      </w:pPr>
      <w:r w:rsidRPr="00D93A21">
        <w:rPr>
          <w:rFonts w:ascii="Garamond" w:hAnsi="Garamond" w:cs="Quire Sans"/>
          <w:noProof/>
          <w:lang w:eastAsia="id-ID"/>
        </w:rPr>
        <w:lastRenderedPageBreak/>
        <w:drawing>
          <wp:anchor distT="0" distB="0" distL="114300" distR="114300" simplePos="0" relativeHeight="251688448" behindDoc="0" locked="0" layoutInCell="1" allowOverlap="1" wp14:anchorId="790A62CD" wp14:editId="50172D85">
            <wp:simplePos x="0" y="0"/>
            <wp:positionH relativeFrom="column">
              <wp:posOffset>1189847</wp:posOffset>
            </wp:positionH>
            <wp:positionV relativeFrom="paragraph">
              <wp:posOffset>2962357</wp:posOffset>
            </wp:positionV>
            <wp:extent cx="3654294" cy="2049831"/>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3654294" cy="204983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93A21">
        <w:rPr>
          <w:rFonts w:ascii="Garamond" w:hAnsi="Garamond" w:cs="Quire Sans"/>
          <w:noProof/>
          <w:lang w:eastAsia="id-ID"/>
        </w:rPr>
        <w:drawing>
          <wp:anchor distT="0" distB="0" distL="114300" distR="114300" simplePos="0" relativeHeight="251684352" behindDoc="0" locked="0" layoutInCell="1" allowOverlap="1" wp14:anchorId="3771139E" wp14:editId="77C09BEC">
            <wp:simplePos x="0" y="0"/>
            <wp:positionH relativeFrom="column">
              <wp:posOffset>952213</wp:posOffset>
            </wp:positionH>
            <wp:positionV relativeFrom="paragraph">
              <wp:posOffset>88163</wp:posOffset>
            </wp:positionV>
            <wp:extent cx="4075430" cy="22860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4075430" cy="2286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Century Gothic" w:hAnsi="Century Gothic"/>
          <w:sz w:val="18"/>
          <w:szCs w:val="18"/>
          <w:lang w:eastAsia="id-ID"/>
        </w:rPr>
        <w:t xml:space="preserve">              </w:t>
      </w:r>
      <w:proofErr w:type="spellStart"/>
      <w:r>
        <w:rPr>
          <w:rFonts w:ascii="Century Gothic" w:hAnsi="Century Gothic"/>
          <w:sz w:val="18"/>
          <w:szCs w:val="18"/>
          <w:lang w:eastAsia="id-ID"/>
        </w:rPr>
        <w:t>Ganbar</w:t>
      </w:r>
      <w:proofErr w:type="spellEnd"/>
      <w:r>
        <w:rPr>
          <w:rFonts w:ascii="Century Gothic" w:hAnsi="Century Gothic"/>
          <w:sz w:val="18"/>
          <w:szCs w:val="18"/>
          <w:lang w:eastAsia="id-ID"/>
        </w:rPr>
        <w:t xml:space="preserve"> 5. </w:t>
      </w:r>
      <w:proofErr w:type="spellStart"/>
      <w:r>
        <w:rPr>
          <w:rFonts w:ascii="Century Gothic" w:hAnsi="Century Gothic"/>
          <w:sz w:val="18"/>
          <w:szCs w:val="18"/>
          <w:lang w:eastAsia="id-ID"/>
        </w:rPr>
        <w:t>Sesi</w:t>
      </w:r>
      <w:proofErr w:type="spellEnd"/>
      <w:r>
        <w:rPr>
          <w:rFonts w:ascii="Century Gothic" w:hAnsi="Century Gothic"/>
          <w:sz w:val="18"/>
          <w:szCs w:val="18"/>
          <w:lang w:eastAsia="id-ID"/>
        </w:rPr>
        <w:t xml:space="preserve"> Tanya </w:t>
      </w:r>
      <w:proofErr w:type="spellStart"/>
      <w:r>
        <w:rPr>
          <w:rFonts w:ascii="Century Gothic" w:hAnsi="Century Gothic"/>
          <w:sz w:val="18"/>
          <w:szCs w:val="18"/>
          <w:lang w:eastAsia="id-ID"/>
        </w:rPr>
        <w:t>jawab</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Diskusi</w:t>
      </w:r>
      <w:proofErr w:type="spellEnd"/>
    </w:p>
    <w:p w14:paraId="1A3924D3" w14:textId="77777777" w:rsidR="00706193" w:rsidRDefault="00706193" w:rsidP="007559DF">
      <w:pPr>
        <w:spacing w:after="200" w:line="276" w:lineRule="auto"/>
        <w:ind w:left="2160"/>
        <w:jc w:val="both"/>
        <w:rPr>
          <w:rFonts w:ascii="Century Gothic" w:hAnsi="Century Gothic"/>
          <w:sz w:val="18"/>
          <w:szCs w:val="18"/>
          <w:lang w:eastAsia="id-ID"/>
        </w:rPr>
      </w:pPr>
    </w:p>
    <w:p w14:paraId="1A979591" w14:textId="7E3F4587" w:rsidR="000B0C3A" w:rsidRPr="00203A39" w:rsidRDefault="000B0C3A" w:rsidP="007559DF">
      <w:pPr>
        <w:spacing w:after="200" w:line="276" w:lineRule="auto"/>
        <w:ind w:left="2160"/>
        <w:jc w:val="both"/>
        <w:rPr>
          <w:rFonts w:ascii="Century Gothic" w:hAnsi="Century Gothic"/>
          <w:sz w:val="18"/>
          <w:szCs w:val="18"/>
          <w:lang w:eastAsia="id-ID"/>
        </w:rPr>
      </w:pPr>
      <w:r>
        <w:rPr>
          <w:rFonts w:ascii="Century Gothic" w:hAnsi="Century Gothic"/>
          <w:sz w:val="18"/>
          <w:szCs w:val="18"/>
          <w:lang w:eastAsia="id-ID"/>
        </w:rPr>
        <w:t xml:space="preserve">  Gambar 6. </w:t>
      </w:r>
      <w:proofErr w:type="spellStart"/>
      <w:r>
        <w:rPr>
          <w:rFonts w:ascii="Century Gothic" w:hAnsi="Century Gothic"/>
          <w:sz w:val="18"/>
          <w:szCs w:val="18"/>
          <w:lang w:eastAsia="id-ID"/>
        </w:rPr>
        <w:t>Penyerahan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Sertifikat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Kepada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5028878E" w14:textId="1F01358F" w:rsidR="00021F03" w:rsidRDefault="003C0AD1" w:rsidP="007F77C1">
      <w:pPr>
        <w:spacing w:after="200" w:line="276" w:lineRule="auto"/>
        <w:ind w:firstLine="425"/>
        <w:jc w:val="both"/>
        <w:rPr>
          <w:rFonts w:ascii="Century Gothic" w:hAnsi="Century Gothic"/>
          <w:sz w:val="18"/>
          <w:szCs w:val="18"/>
          <w:lang w:eastAsia="id-ID"/>
        </w:rPr>
      </w:pP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pembuatan</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pada guru UPT SPF SDN PATOMPO II Kota Makassar </w:t>
      </w:r>
      <w:proofErr w:type="spellStart"/>
      <w:r>
        <w:rPr>
          <w:rFonts w:ascii="Century Gothic" w:hAnsi="Century Gothic"/>
          <w:sz w:val="18"/>
          <w:szCs w:val="18"/>
          <w:lang w:eastAsia="id-ID"/>
        </w:rPr>
        <w:t>terlaksana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sesuai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harapan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dimana</w:t>
      </w:r>
      <w:proofErr w:type="spellEnd"/>
      <w:r>
        <w:rPr>
          <w:rFonts w:ascii="Century Gothic" w:hAnsi="Century Gothic"/>
          <w:sz w:val="18"/>
          <w:szCs w:val="18"/>
          <w:lang w:eastAsia="id-ID"/>
        </w:rPr>
        <w:t xml:space="preserve"> Tim </w:t>
      </w:r>
      <w:proofErr w:type="spellStart"/>
      <w:r>
        <w:rPr>
          <w:rFonts w:ascii="Century Gothic" w:hAnsi="Century Gothic"/>
          <w:sz w:val="18"/>
          <w:szCs w:val="18"/>
          <w:lang w:eastAsia="id-ID"/>
        </w:rPr>
        <w:t>pelaksana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memberikan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materi</w:t>
      </w:r>
      <w:proofErr w:type="spellEnd"/>
      <w:r>
        <w:rPr>
          <w:rFonts w:ascii="Century Gothic" w:hAnsi="Century Gothic"/>
          <w:sz w:val="18"/>
          <w:szCs w:val="18"/>
          <w:lang w:eastAsia="id-ID"/>
        </w:rPr>
        <w:t xml:space="preserve"> dan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secara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langsung</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kepada</w:t>
      </w:r>
      <w:proofErr w:type="spellEnd"/>
      <w:r>
        <w:rPr>
          <w:rFonts w:ascii="Century Gothic" w:hAnsi="Century Gothic"/>
          <w:sz w:val="18"/>
          <w:szCs w:val="18"/>
          <w:lang w:eastAsia="id-ID"/>
        </w:rPr>
        <w:t xml:space="preserve"> guru-guru yang </w:t>
      </w:r>
      <w:proofErr w:type="spellStart"/>
      <w:r>
        <w:rPr>
          <w:rFonts w:ascii="Century Gothic" w:hAnsi="Century Gothic"/>
          <w:sz w:val="18"/>
          <w:szCs w:val="18"/>
          <w:lang w:eastAsia="id-ID"/>
        </w:rPr>
        <w:t>ada</w:t>
      </w:r>
      <w:proofErr w:type="spellEnd"/>
      <w:r>
        <w:rPr>
          <w:rFonts w:ascii="Century Gothic" w:hAnsi="Century Gothic"/>
          <w:sz w:val="18"/>
          <w:szCs w:val="18"/>
          <w:lang w:eastAsia="id-ID"/>
        </w:rPr>
        <w:t xml:space="preserve"> di SDN PATOMPO II, </w:t>
      </w:r>
      <w:proofErr w:type="spellStart"/>
      <w:r>
        <w:rPr>
          <w:rFonts w:ascii="Century Gothic" w:hAnsi="Century Gothic"/>
          <w:sz w:val="18"/>
          <w:szCs w:val="18"/>
          <w:lang w:eastAsia="id-ID"/>
        </w:rPr>
        <w:t>beberapa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dari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sudah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bisa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mengaplikasin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mecia</w:t>
      </w:r>
      <w:proofErr w:type="spellEnd"/>
      <w:r>
        <w:rPr>
          <w:rFonts w:ascii="Century Gothic" w:hAnsi="Century Gothic"/>
          <w:sz w:val="18"/>
          <w:szCs w:val="18"/>
          <w:lang w:eastAsia="id-ID"/>
        </w:rPr>
        <w:t xml:space="preserve"> Canva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membuat</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dengan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harapan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setelah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para guru </w:t>
      </w:r>
      <w:proofErr w:type="spellStart"/>
      <w:r>
        <w:rPr>
          <w:rFonts w:ascii="Century Gothic" w:hAnsi="Century Gothic"/>
          <w:sz w:val="18"/>
          <w:szCs w:val="18"/>
          <w:lang w:eastAsia="id-ID"/>
        </w:rPr>
        <w:t>tersebut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bisa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menyajikan</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menarik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kepada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didiknya</w:t>
      </w:r>
      <w:proofErr w:type="spellEnd"/>
      <w:r>
        <w:rPr>
          <w:rFonts w:ascii="Century Gothic" w:hAnsi="Century Gothic"/>
          <w:sz w:val="18"/>
          <w:szCs w:val="18"/>
          <w:lang w:eastAsia="id-ID"/>
        </w:rPr>
        <w:t xml:space="preserve">. Decamping </w:t>
      </w:r>
      <w:proofErr w:type="spellStart"/>
      <w:r>
        <w:rPr>
          <w:rFonts w:ascii="Century Gothic" w:hAnsi="Century Gothic"/>
          <w:sz w:val="18"/>
          <w:szCs w:val="18"/>
          <w:lang w:eastAsia="id-ID"/>
        </w:rPr>
        <w:t>berhasilnya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pelaksanaan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ini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terdapat</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kendala</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bisa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menjadi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bahan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untuk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berikutnya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yaitu</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masih</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ada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diantara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tidak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membawa</w:t>
      </w:r>
      <w:proofErr w:type="spellEnd"/>
      <w:r>
        <w:rPr>
          <w:rFonts w:ascii="Century Gothic" w:hAnsi="Century Gothic"/>
          <w:sz w:val="18"/>
          <w:szCs w:val="18"/>
          <w:lang w:eastAsia="id-ID"/>
        </w:rPr>
        <w:t xml:space="preserve"> laptop </w:t>
      </w:r>
      <w:proofErr w:type="spellStart"/>
      <w:r>
        <w:rPr>
          <w:rFonts w:ascii="Century Gothic" w:hAnsi="Century Gothic"/>
          <w:sz w:val="18"/>
          <w:szCs w:val="18"/>
          <w:lang w:eastAsia="id-ID"/>
        </w:rPr>
        <w:t>sehingga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hanya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menggunangan</w:t>
      </w:r>
      <w:proofErr w:type="spellEnd"/>
      <w:r>
        <w:rPr>
          <w:rFonts w:ascii="Century Gothic" w:hAnsi="Century Gothic"/>
          <w:sz w:val="18"/>
          <w:szCs w:val="18"/>
          <w:lang w:eastAsia="id-ID"/>
        </w:rPr>
        <w:t xml:space="preserve"> HP, </w:t>
      </w:r>
      <w:proofErr w:type="spellStart"/>
      <w:r>
        <w:rPr>
          <w:rFonts w:ascii="Century Gothic" w:hAnsi="Century Gothic"/>
          <w:sz w:val="18"/>
          <w:szCs w:val="18"/>
          <w:lang w:eastAsia="id-ID"/>
        </w:rPr>
        <w:t>karenanya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itu</w:t>
      </w:r>
      <w:proofErr w:type="spellEnd"/>
      <w:r>
        <w:rPr>
          <w:rFonts w:ascii="Century Gothic" w:hAnsi="Century Gothic"/>
          <w:sz w:val="18"/>
          <w:szCs w:val="18"/>
          <w:lang w:eastAsia="id-ID"/>
        </w:rPr>
        <w:t xml:space="preserve"> Ketika </w:t>
      </w:r>
      <w:proofErr w:type="spellStart"/>
      <w:r>
        <w:rPr>
          <w:rFonts w:ascii="Century Gothic" w:hAnsi="Century Gothic"/>
          <w:sz w:val="18"/>
          <w:szCs w:val="18"/>
          <w:lang w:eastAsia="id-ID"/>
        </w:rPr>
        <w:t>sesi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pelatihan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yang </w:t>
      </w:r>
      <w:proofErr w:type="spellStart"/>
      <w:r>
        <w:rPr>
          <w:rFonts w:ascii="Century Gothic" w:hAnsi="Century Gothic"/>
          <w:sz w:val="18"/>
          <w:szCs w:val="18"/>
          <w:lang w:eastAsia="id-ID"/>
        </w:rPr>
        <w:t>tidak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menggunakan</w:t>
      </w:r>
      <w:proofErr w:type="spellEnd"/>
      <w:r>
        <w:rPr>
          <w:rFonts w:ascii="Century Gothic" w:hAnsi="Century Gothic"/>
          <w:sz w:val="18"/>
          <w:szCs w:val="18"/>
          <w:lang w:eastAsia="id-ID"/>
        </w:rPr>
        <w:t xml:space="preserve"> laptop </w:t>
      </w:r>
      <w:proofErr w:type="spellStart"/>
      <w:r>
        <w:rPr>
          <w:rFonts w:ascii="Century Gothic" w:hAnsi="Century Gothic"/>
          <w:sz w:val="18"/>
          <w:szCs w:val="18"/>
          <w:lang w:eastAsia="id-ID"/>
        </w:rPr>
        <w:t>agak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terbatas</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dalam</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praktik</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membuat</w:t>
      </w:r>
      <w:proofErr w:type="spellEnd"/>
      <w:r>
        <w:rPr>
          <w:rFonts w:ascii="Century Gothic" w:hAnsi="Century Gothic"/>
          <w:sz w:val="18"/>
          <w:szCs w:val="18"/>
          <w:lang w:eastAsia="id-ID"/>
        </w:rPr>
        <w:t xml:space="preserve"> media </w:t>
      </w:r>
      <w:proofErr w:type="spellStart"/>
      <w:r>
        <w:rPr>
          <w:rFonts w:ascii="Century Gothic" w:hAnsi="Century Gothic"/>
          <w:sz w:val="18"/>
          <w:szCs w:val="18"/>
          <w:lang w:eastAsia="id-ID"/>
        </w:rPr>
        <w:t>pembelajaran</w:t>
      </w:r>
      <w:proofErr w:type="spellEnd"/>
      <w:r>
        <w:rPr>
          <w:rFonts w:ascii="Century Gothic" w:hAnsi="Century Gothic"/>
          <w:sz w:val="18"/>
          <w:szCs w:val="18"/>
          <w:lang w:eastAsia="id-ID"/>
        </w:rPr>
        <w:t xml:space="preserve">. </w:t>
      </w:r>
      <w:r w:rsidR="00495DFD">
        <w:rPr>
          <w:rFonts w:ascii="Century Gothic" w:hAnsi="Century Gothic"/>
          <w:sz w:val="18"/>
          <w:szCs w:val="18"/>
          <w:lang w:eastAsia="id-ID"/>
        </w:rPr>
        <w:t xml:space="preserve">Oleh </w:t>
      </w:r>
      <w:proofErr w:type="spellStart"/>
      <w:r w:rsidR="00495DFD">
        <w:rPr>
          <w:rFonts w:ascii="Century Gothic" w:hAnsi="Century Gothic"/>
          <w:sz w:val="18"/>
          <w:szCs w:val="18"/>
          <w:lang w:eastAsia="id-ID"/>
        </w:rPr>
        <w:t>karenanya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itu</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jika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diadakan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kegiatan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pelatihan</w:t>
      </w:r>
      <w:proofErr w:type="spellEnd"/>
      <w:r w:rsidR="00495DFD">
        <w:rPr>
          <w:rFonts w:ascii="Century Gothic" w:hAnsi="Century Gothic"/>
          <w:sz w:val="18"/>
          <w:szCs w:val="18"/>
          <w:lang w:eastAsia="id-ID"/>
        </w:rPr>
        <w:t xml:space="preserve"> yang </w:t>
      </w:r>
      <w:proofErr w:type="spellStart"/>
      <w:r w:rsidR="00495DFD">
        <w:rPr>
          <w:rFonts w:ascii="Century Gothic" w:hAnsi="Century Gothic"/>
          <w:sz w:val="18"/>
          <w:szCs w:val="18"/>
          <w:lang w:eastAsia="id-ID"/>
        </w:rPr>
        <w:t>memanfaatkan</w:t>
      </w:r>
      <w:proofErr w:type="spellEnd"/>
      <w:r w:rsidR="00495DFD">
        <w:rPr>
          <w:rFonts w:ascii="Century Gothic" w:hAnsi="Century Gothic"/>
          <w:sz w:val="18"/>
          <w:szCs w:val="18"/>
          <w:lang w:eastAsia="id-ID"/>
        </w:rPr>
        <w:t xml:space="preserve"> media </w:t>
      </w:r>
      <w:proofErr w:type="spellStart"/>
      <w:r w:rsidR="00495DFD">
        <w:rPr>
          <w:rFonts w:ascii="Century Gothic" w:hAnsi="Century Gothic"/>
          <w:sz w:val="18"/>
          <w:szCs w:val="18"/>
          <w:lang w:eastAsia="id-ID"/>
        </w:rPr>
        <w:t>teknologi</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sebaikknya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seluruh</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peserta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membawa</w:t>
      </w:r>
      <w:proofErr w:type="spellEnd"/>
      <w:r w:rsidR="00495DFD">
        <w:rPr>
          <w:rFonts w:ascii="Century Gothic" w:hAnsi="Century Gothic"/>
          <w:sz w:val="18"/>
          <w:szCs w:val="18"/>
          <w:lang w:eastAsia="id-ID"/>
        </w:rPr>
        <w:t xml:space="preserve"> laptop agar </w:t>
      </w:r>
      <w:proofErr w:type="spellStart"/>
      <w:r w:rsidR="00495DFD">
        <w:rPr>
          <w:rFonts w:ascii="Century Gothic" w:hAnsi="Century Gothic"/>
          <w:sz w:val="18"/>
          <w:szCs w:val="18"/>
          <w:lang w:eastAsia="id-ID"/>
        </w:rPr>
        <w:t>kegiatan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bisa</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berjalan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dengan</w:t>
      </w:r>
      <w:proofErr w:type="spellEnd"/>
      <w:r w:rsidR="00495DFD">
        <w:rPr>
          <w:rFonts w:ascii="Century Gothic" w:hAnsi="Century Gothic"/>
          <w:sz w:val="18"/>
          <w:szCs w:val="18"/>
          <w:lang w:eastAsia="id-ID"/>
        </w:rPr>
        <w:t xml:space="preserve"> </w:t>
      </w:r>
      <w:proofErr w:type="spellStart"/>
      <w:r w:rsidR="00495DFD">
        <w:rPr>
          <w:rFonts w:ascii="Century Gothic" w:hAnsi="Century Gothic"/>
          <w:sz w:val="18"/>
          <w:szCs w:val="18"/>
          <w:lang w:eastAsia="id-ID"/>
        </w:rPr>
        <w:t>maksimal</w:t>
      </w:r>
      <w:proofErr w:type="spellEnd"/>
      <w:r w:rsidR="00495DFD">
        <w:rPr>
          <w:rFonts w:ascii="Century Gothic" w:hAnsi="Century Gothic"/>
          <w:sz w:val="18"/>
          <w:szCs w:val="18"/>
          <w:lang w:eastAsia="id-ID"/>
        </w:rPr>
        <w:t>.</w:t>
      </w:r>
    </w:p>
    <w:p w14:paraId="12B646BE" w14:textId="6BA341FB"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14:paraId="1E5AD51C" w14:textId="0C5E3F55" w:rsidR="007559DF" w:rsidRPr="007559DF" w:rsidRDefault="0064066B" w:rsidP="007F77C1">
      <w:pPr>
        <w:spacing w:after="200" w:line="276" w:lineRule="auto"/>
        <w:jc w:val="both"/>
        <w:rPr>
          <w:rFonts w:ascii="Century Gothic" w:hAnsi="Century Gothic"/>
          <w:sz w:val="18"/>
          <w:szCs w:val="18"/>
        </w:rPr>
      </w:pPr>
      <w:r>
        <w:rPr>
          <w:rFonts w:ascii="Century Gothic" w:hAnsi="Century Gothic"/>
          <w:sz w:val="18"/>
          <w:szCs w:val="18"/>
        </w:rPr>
        <w:t xml:space="preserve">Tim yang </w:t>
      </w:r>
      <w:proofErr w:type="spellStart"/>
      <w:r>
        <w:rPr>
          <w:rFonts w:ascii="Century Gothic" w:hAnsi="Century Gothic"/>
          <w:sz w:val="18"/>
          <w:szCs w:val="18"/>
        </w:rPr>
        <w:t>tergabung</w:t>
      </w:r>
      <w:proofErr w:type="spellEnd"/>
      <w:r>
        <w:rPr>
          <w:rFonts w:ascii="Century Gothic" w:hAnsi="Century Gothic"/>
          <w:sz w:val="18"/>
          <w:szCs w:val="18"/>
        </w:rPr>
        <w:t xml:space="preserve"> </w:t>
      </w:r>
      <w:proofErr w:type="spellStart"/>
      <w:r>
        <w:rPr>
          <w:rFonts w:ascii="Century Gothic" w:hAnsi="Century Gothic"/>
          <w:sz w:val="18"/>
          <w:szCs w:val="18"/>
        </w:rPr>
        <w:t>dalam</w:t>
      </w:r>
      <w:proofErr w:type="spellEnd"/>
      <w:r>
        <w:rPr>
          <w:rFonts w:ascii="Century Gothic" w:hAnsi="Century Gothic"/>
          <w:sz w:val="18"/>
          <w:szCs w:val="18"/>
        </w:rPr>
        <w:t xml:space="preserve"> </w:t>
      </w:r>
      <w:proofErr w:type="spellStart"/>
      <w:r>
        <w:rPr>
          <w:rFonts w:ascii="Century Gothic" w:hAnsi="Century Gothic"/>
          <w:sz w:val="18"/>
          <w:szCs w:val="18"/>
        </w:rPr>
        <w:t>pelaksana</w:t>
      </w:r>
      <w:proofErr w:type="spellEnd"/>
      <w:r>
        <w:rPr>
          <w:rFonts w:ascii="Century Gothic" w:hAnsi="Century Gothic"/>
          <w:sz w:val="18"/>
          <w:szCs w:val="18"/>
        </w:rPr>
        <w:t xml:space="preserve"> </w:t>
      </w:r>
      <w:proofErr w:type="spellStart"/>
      <w:r>
        <w:rPr>
          <w:rFonts w:ascii="Century Gothic" w:hAnsi="Century Gothic"/>
          <w:sz w:val="18"/>
          <w:szCs w:val="18"/>
        </w:rPr>
        <w:t>Kegiatan</w:t>
      </w:r>
      <w:proofErr w:type="spellEnd"/>
      <w:r>
        <w:rPr>
          <w:rFonts w:ascii="Century Gothic" w:hAnsi="Century Gothic"/>
          <w:sz w:val="18"/>
          <w:szCs w:val="18"/>
        </w:rPr>
        <w:t xml:space="preserve"> </w:t>
      </w:r>
      <w:proofErr w:type="spellStart"/>
      <w:r>
        <w:rPr>
          <w:rFonts w:ascii="Century Gothic" w:hAnsi="Century Gothic"/>
          <w:sz w:val="18"/>
          <w:szCs w:val="18"/>
        </w:rPr>
        <w:t>Pengabdian</w:t>
      </w:r>
      <w:proofErr w:type="spellEnd"/>
      <w:r>
        <w:rPr>
          <w:rFonts w:ascii="Century Gothic" w:hAnsi="Century Gothic"/>
          <w:sz w:val="18"/>
          <w:szCs w:val="18"/>
        </w:rPr>
        <w:t xml:space="preserve"> </w:t>
      </w:r>
      <w:proofErr w:type="spellStart"/>
      <w:r>
        <w:rPr>
          <w:rFonts w:ascii="Century Gothic" w:hAnsi="Century Gothic"/>
          <w:sz w:val="18"/>
          <w:szCs w:val="18"/>
        </w:rPr>
        <w:t>Kepada</w:t>
      </w:r>
      <w:proofErr w:type="spellEnd"/>
      <w:r>
        <w:rPr>
          <w:rFonts w:ascii="Century Gothic" w:hAnsi="Century Gothic"/>
          <w:sz w:val="18"/>
          <w:szCs w:val="18"/>
        </w:rPr>
        <w:t xml:space="preserve"> Masyarakat </w:t>
      </w:r>
      <w:proofErr w:type="spellStart"/>
      <w:r>
        <w:rPr>
          <w:rFonts w:ascii="Century Gothic" w:hAnsi="Century Gothic"/>
          <w:sz w:val="18"/>
          <w:szCs w:val="18"/>
        </w:rPr>
        <w:t>mengucapkan</w:t>
      </w:r>
      <w:proofErr w:type="spellEnd"/>
      <w:r>
        <w:rPr>
          <w:rFonts w:ascii="Century Gothic" w:hAnsi="Century Gothic"/>
          <w:sz w:val="18"/>
          <w:szCs w:val="18"/>
        </w:rPr>
        <w:t xml:space="preserve"> </w:t>
      </w:r>
      <w:proofErr w:type="spellStart"/>
      <w:r>
        <w:rPr>
          <w:rFonts w:ascii="Century Gothic" w:hAnsi="Century Gothic"/>
          <w:sz w:val="18"/>
          <w:szCs w:val="18"/>
        </w:rPr>
        <w:t>terimakasih</w:t>
      </w:r>
      <w:proofErr w:type="spellEnd"/>
      <w:r>
        <w:rPr>
          <w:rFonts w:ascii="Century Gothic" w:hAnsi="Century Gothic"/>
          <w:sz w:val="18"/>
          <w:szCs w:val="18"/>
        </w:rPr>
        <w:t xml:space="preserve"> </w:t>
      </w:r>
      <w:proofErr w:type="spellStart"/>
      <w:r>
        <w:rPr>
          <w:rFonts w:ascii="Century Gothic" w:hAnsi="Century Gothic"/>
          <w:sz w:val="18"/>
          <w:szCs w:val="18"/>
        </w:rPr>
        <w:t>kepada</w:t>
      </w:r>
      <w:proofErr w:type="spellEnd"/>
      <w:r>
        <w:rPr>
          <w:rFonts w:ascii="Century Gothic" w:hAnsi="Century Gothic"/>
          <w:sz w:val="18"/>
          <w:szCs w:val="18"/>
        </w:rPr>
        <w:t xml:space="preserve"> LP3M </w:t>
      </w:r>
      <w:proofErr w:type="spellStart"/>
      <w:r>
        <w:rPr>
          <w:rFonts w:ascii="Century Gothic" w:hAnsi="Century Gothic"/>
          <w:sz w:val="18"/>
          <w:szCs w:val="18"/>
        </w:rPr>
        <w:t>Universotas</w:t>
      </w:r>
      <w:proofErr w:type="spellEnd"/>
      <w:r>
        <w:rPr>
          <w:rFonts w:ascii="Century Gothic" w:hAnsi="Century Gothic"/>
          <w:sz w:val="18"/>
          <w:szCs w:val="18"/>
        </w:rPr>
        <w:t xml:space="preserve"> </w:t>
      </w:r>
      <w:proofErr w:type="spellStart"/>
      <w:r>
        <w:rPr>
          <w:rFonts w:ascii="Century Gothic" w:hAnsi="Century Gothic"/>
          <w:sz w:val="18"/>
          <w:szCs w:val="18"/>
        </w:rPr>
        <w:t>Muhammadiya</w:t>
      </w:r>
      <w:proofErr w:type="spellEnd"/>
      <w:r>
        <w:rPr>
          <w:rFonts w:ascii="Century Gothic" w:hAnsi="Century Gothic"/>
          <w:sz w:val="18"/>
          <w:szCs w:val="18"/>
        </w:rPr>
        <w:t xml:space="preserve"> Makassar yang </w:t>
      </w:r>
      <w:proofErr w:type="spellStart"/>
      <w:r>
        <w:rPr>
          <w:rFonts w:ascii="Century Gothic" w:hAnsi="Century Gothic"/>
          <w:sz w:val="18"/>
          <w:szCs w:val="18"/>
        </w:rPr>
        <w:t>mendukung</w:t>
      </w:r>
      <w:proofErr w:type="spellEnd"/>
      <w:r>
        <w:rPr>
          <w:rFonts w:ascii="Century Gothic" w:hAnsi="Century Gothic"/>
          <w:sz w:val="18"/>
          <w:szCs w:val="18"/>
        </w:rPr>
        <w:t xml:space="preserve"> </w:t>
      </w:r>
      <w:proofErr w:type="spellStart"/>
      <w:r>
        <w:rPr>
          <w:rFonts w:ascii="Century Gothic" w:hAnsi="Century Gothic"/>
          <w:sz w:val="18"/>
          <w:szCs w:val="18"/>
        </w:rPr>
        <w:t>dalalam</w:t>
      </w:r>
      <w:proofErr w:type="spellEnd"/>
      <w:r>
        <w:rPr>
          <w:rFonts w:ascii="Century Gothic" w:hAnsi="Century Gothic"/>
          <w:sz w:val="18"/>
          <w:szCs w:val="18"/>
        </w:rPr>
        <w:t xml:space="preserve"> </w:t>
      </w:r>
      <w:proofErr w:type="spellStart"/>
      <w:r>
        <w:rPr>
          <w:rFonts w:ascii="Century Gothic" w:hAnsi="Century Gothic"/>
          <w:sz w:val="18"/>
          <w:szCs w:val="18"/>
        </w:rPr>
        <w:t>bentuk</w:t>
      </w:r>
      <w:proofErr w:type="spellEnd"/>
      <w:r>
        <w:rPr>
          <w:rFonts w:ascii="Century Gothic" w:hAnsi="Century Gothic"/>
          <w:sz w:val="18"/>
          <w:szCs w:val="18"/>
        </w:rPr>
        <w:t xml:space="preserve"> </w:t>
      </w:r>
      <w:proofErr w:type="spellStart"/>
      <w:r>
        <w:rPr>
          <w:rFonts w:ascii="Century Gothic" w:hAnsi="Century Gothic"/>
          <w:sz w:val="18"/>
          <w:szCs w:val="18"/>
        </w:rPr>
        <w:t>pemberian</w:t>
      </w:r>
      <w:proofErr w:type="spellEnd"/>
      <w:r>
        <w:rPr>
          <w:rFonts w:ascii="Century Gothic" w:hAnsi="Century Gothic"/>
          <w:sz w:val="18"/>
          <w:szCs w:val="18"/>
        </w:rPr>
        <w:t xml:space="preserve"> dana pada </w:t>
      </w:r>
      <w:proofErr w:type="spellStart"/>
      <w:r>
        <w:rPr>
          <w:rFonts w:ascii="Century Gothic" w:hAnsi="Century Gothic"/>
          <w:sz w:val="18"/>
          <w:szCs w:val="18"/>
        </w:rPr>
        <w:lastRenderedPageBreak/>
        <w:t>kegiatan</w:t>
      </w:r>
      <w:proofErr w:type="spellEnd"/>
      <w:r>
        <w:rPr>
          <w:rFonts w:ascii="Century Gothic" w:hAnsi="Century Gothic"/>
          <w:sz w:val="18"/>
          <w:szCs w:val="18"/>
        </w:rPr>
        <w:t xml:space="preserve"> PKM </w:t>
      </w:r>
      <w:proofErr w:type="spellStart"/>
      <w:r>
        <w:rPr>
          <w:rFonts w:ascii="Century Gothic" w:hAnsi="Century Gothic"/>
          <w:sz w:val="18"/>
          <w:szCs w:val="18"/>
        </w:rPr>
        <w:t>tahun</w:t>
      </w:r>
      <w:proofErr w:type="spellEnd"/>
      <w:r>
        <w:rPr>
          <w:rFonts w:ascii="Century Gothic" w:hAnsi="Century Gothic"/>
          <w:sz w:val="18"/>
          <w:szCs w:val="18"/>
        </w:rPr>
        <w:t xml:space="preserve"> </w:t>
      </w:r>
      <w:proofErr w:type="spellStart"/>
      <w:r>
        <w:rPr>
          <w:rFonts w:ascii="Century Gothic" w:hAnsi="Century Gothic"/>
          <w:sz w:val="18"/>
          <w:szCs w:val="18"/>
        </w:rPr>
        <w:t>anggaran</w:t>
      </w:r>
      <w:proofErr w:type="spellEnd"/>
      <w:r>
        <w:rPr>
          <w:rFonts w:ascii="Century Gothic" w:hAnsi="Century Gothic"/>
          <w:sz w:val="18"/>
          <w:szCs w:val="18"/>
        </w:rPr>
        <w:t xml:space="preserve"> 2022. </w:t>
      </w:r>
      <w:proofErr w:type="spellStart"/>
      <w:r>
        <w:rPr>
          <w:rFonts w:ascii="Century Gothic" w:hAnsi="Century Gothic"/>
          <w:sz w:val="18"/>
          <w:szCs w:val="18"/>
        </w:rPr>
        <w:t>Pelaksana</w:t>
      </w:r>
      <w:proofErr w:type="spellEnd"/>
      <w:r>
        <w:rPr>
          <w:rFonts w:ascii="Century Gothic" w:hAnsi="Century Gothic"/>
          <w:sz w:val="18"/>
          <w:szCs w:val="18"/>
        </w:rPr>
        <w:t xml:space="preserve"> juga </w:t>
      </w:r>
      <w:proofErr w:type="spellStart"/>
      <w:r>
        <w:rPr>
          <w:rFonts w:ascii="Century Gothic" w:hAnsi="Century Gothic"/>
          <w:sz w:val="18"/>
          <w:szCs w:val="18"/>
        </w:rPr>
        <w:t>tidak</w:t>
      </w:r>
      <w:proofErr w:type="spellEnd"/>
      <w:r>
        <w:rPr>
          <w:rFonts w:ascii="Century Gothic" w:hAnsi="Century Gothic"/>
          <w:sz w:val="18"/>
          <w:szCs w:val="18"/>
        </w:rPr>
        <w:t xml:space="preserve"> </w:t>
      </w:r>
      <w:proofErr w:type="spellStart"/>
      <w:r>
        <w:rPr>
          <w:rFonts w:ascii="Century Gothic" w:hAnsi="Century Gothic"/>
          <w:sz w:val="18"/>
          <w:szCs w:val="18"/>
        </w:rPr>
        <w:t>lupa</w:t>
      </w:r>
      <w:proofErr w:type="spellEnd"/>
      <w:r>
        <w:rPr>
          <w:rFonts w:ascii="Century Gothic" w:hAnsi="Century Gothic"/>
          <w:sz w:val="18"/>
          <w:szCs w:val="18"/>
        </w:rPr>
        <w:t xml:space="preserve"> </w:t>
      </w:r>
      <w:proofErr w:type="spellStart"/>
      <w:r>
        <w:rPr>
          <w:rFonts w:ascii="Century Gothic" w:hAnsi="Century Gothic"/>
          <w:sz w:val="18"/>
          <w:szCs w:val="18"/>
        </w:rPr>
        <w:t>mengucapkan</w:t>
      </w:r>
      <w:proofErr w:type="spellEnd"/>
      <w:r>
        <w:rPr>
          <w:rFonts w:ascii="Century Gothic" w:hAnsi="Century Gothic"/>
          <w:sz w:val="18"/>
          <w:szCs w:val="18"/>
        </w:rPr>
        <w:t xml:space="preserve"> </w:t>
      </w:r>
      <w:proofErr w:type="spellStart"/>
      <w:r>
        <w:rPr>
          <w:rFonts w:ascii="Century Gothic" w:hAnsi="Century Gothic"/>
          <w:sz w:val="18"/>
          <w:szCs w:val="18"/>
        </w:rPr>
        <w:t>terimaksih</w:t>
      </w:r>
      <w:proofErr w:type="spellEnd"/>
      <w:r>
        <w:rPr>
          <w:rFonts w:ascii="Century Gothic" w:hAnsi="Century Gothic"/>
          <w:sz w:val="18"/>
          <w:szCs w:val="18"/>
        </w:rPr>
        <w:t xml:space="preserve"> </w:t>
      </w:r>
      <w:proofErr w:type="spellStart"/>
      <w:r>
        <w:rPr>
          <w:rFonts w:ascii="Century Gothic" w:hAnsi="Century Gothic"/>
          <w:sz w:val="18"/>
          <w:szCs w:val="18"/>
        </w:rPr>
        <w:t>kepada</w:t>
      </w:r>
      <w:proofErr w:type="spellEnd"/>
      <w:r>
        <w:rPr>
          <w:rFonts w:ascii="Century Gothic" w:hAnsi="Century Gothic"/>
          <w:sz w:val="18"/>
          <w:szCs w:val="18"/>
        </w:rPr>
        <w:t xml:space="preserve"> Mitra </w:t>
      </w:r>
      <w:proofErr w:type="spellStart"/>
      <w:r>
        <w:rPr>
          <w:rFonts w:ascii="Century Gothic" w:hAnsi="Century Gothic"/>
          <w:sz w:val="18"/>
          <w:szCs w:val="18"/>
        </w:rPr>
        <w:t>dalam</w:t>
      </w:r>
      <w:proofErr w:type="spellEnd"/>
      <w:r>
        <w:rPr>
          <w:rFonts w:ascii="Century Gothic" w:hAnsi="Century Gothic"/>
          <w:sz w:val="18"/>
          <w:szCs w:val="18"/>
        </w:rPr>
        <w:t xml:space="preserve"> </w:t>
      </w:r>
      <w:proofErr w:type="spellStart"/>
      <w:r>
        <w:rPr>
          <w:rFonts w:ascii="Century Gothic" w:hAnsi="Century Gothic"/>
          <w:sz w:val="18"/>
          <w:szCs w:val="18"/>
        </w:rPr>
        <w:t>hal</w:t>
      </w:r>
      <w:proofErr w:type="spellEnd"/>
      <w:r>
        <w:rPr>
          <w:rFonts w:ascii="Century Gothic" w:hAnsi="Century Gothic"/>
          <w:sz w:val="18"/>
          <w:szCs w:val="18"/>
        </w:rPr>
        <w:t xml:space="preserve"> </w:t>
      </w:r>
      <w:proofErr w:type="spellStart"/>
      <w:r>
        <w:rPr>
          <w:rFonts w:ascii="Century Gothic" w:hAnsi="Century Gothic"/>
          <w:sz w:val="18"/>
          <w:szCs w:val="18"/>
        </w:rPr>
        <w:t>ini</w:t>
      </w:r>
      <w:proofErr w:type="spellEnd"/>
      <w:r>
        <w:rPr>
          <w:rFonts w:ascii="Century Gothic" w:hAnsi="Century Gothic"/>
          <w:sz w:val="18"/>
          <w:szCs w:val="18"/>
        </w:rPr>
        <w:t xml:space="preserve"> UPT APF AND PATOMPO II Kota Makassar yang </w:t>
      </w:r>
      <w:proofErr w:type="spellStart"/>
      <w:r>
        <w:rPr>
          <w:rFonts w:ascii="Century Gothic" w:hAnsi="Century Gothic"/>
          <w:sz w:val="18"/>
          <w:szCs w:val="18"/>
        </w:rPr>
        <w:t>telah</w:t>
      </w:r>
      <w:proofErr w:type="spellEnd"/>
      <w:r>
        <w:rPr>
          <w:rFonts w:ascii="Century Gothic" w:hAnsi="Century Gothic"/>
          <w:sz w:val="18"/>
          <w:szCs w:val="18"/>
        </w:rPr>
        <w:t xml:space="preserve"> </w:t>
      </w:r>
      <w:proofErr w:type="spellStart"/>
      <w:r>
        <w:rPr>
          <w:rFonts w:ascii="Century Gothic" w:hAnsi="Century Gothic"/>
          <w:sz w:val="18"/>
          <w:szCs w:val="18"/>
        </w:rPr>
        <w:t>bersedia</w:t>
      </w:r>
      <w:proofErr w:type="spellEnd"/>
      <w:r>
        <w:rPr>
          <w:rFonts w:ascii="Century Gothic" w:hAnsi="Century Gothic"/>
          <w:sz w:val="18"/>
          <w:szCs w:val="18"/>
        </w:rPr>
        <w:t xml:space="preserve"> </w:t>
      </w:r>
      <w:proofErr w:type="spellStart"/>
      <w:r>
        <w:rPr>
          <w:rFonts w:ascii="Century Gothic" w:hAnsi="Century Gothic"/>
          <w:sz w:val="18"/>
          <w:szCs w:val="18"/>
        </w:rPr>
        <w:t>berkolaborasi</w:t>
      </w:r>
      <w:proofErr w:type="spellEnd"/>
      <w:r>
        <w:rPr>
          <w:rFonts w:ascii="Century Gothic" w:hAnsi="Century Gothic"/>
          <w:sz w:val="18"/>
          <w:szCs w:val="18"/>
        </w:rPr>
        <w:t xml:space="preserve"> </w:t>
      </w:r>
      <w:proofErr w:type="spellStart"/>
      <w:r>
        <w:rPr>
          <w:rFonts w:ascii="Century Gothic" w:hAnsi="Century Gothic"/>
          <w:sz w:val="18"/>
          <w:szCs w:val="18"/>
        </w:rPr>
        <w:t>dengan</w:t>
      </w:r>
      <w:proofErr w:type="spellEnd"/>
      <w:r>
        <w:rPr>
          <w:rFonts w:ascii="Century Gothic" w:hAnsi="Century Gothic"/>
          <w:sz w:val="18"/>
          <w:szCs w:val="18"/>
        </w:rPr>
        <w:t xml:space="preserve"> </w:t>
      </w:r>
      <w:proofErr w:type="spellStart"/>
      <w:r>
        <w:rPr>
          <w:rFonts w:ascii="Century Gothic" w:hAnsi="Century Gothic"/>
          <w:sz w:val="18"/>
          <w:szCs w:val="18"/>
        </w:rPr>
        <w:t>tim</w:t>
      </w:r>
      <w:proofErr w:type="spellEnd"/>
      <w:r>
        <w:rPr>
          <w:rFonts w:ascii="Century Gothic" w:hAnsi="Century Gothic"/>
          <w:sz w:val="18"/>
          <w:szCs w:val="18"/>
        </w:rPr>
        <w:t xml:space="preserve"> PKM </w:t>
      </w:r>
      <w:proofErr w:type="spellStart"/>
      <w:r>
        <w:rPr>
          <w:rFonts w:ascii="Century Gothic" w:hAnsi="Century Gothic"/>
          <w:sz w:val="18"/>
          <w:szCs w:val="18"/>
        </w:rPr>
        <w:t>dari</w:t>
      </w:r>
      <w:proofErr w:type="spellEnd"/>
      <w:r>
        <w:rPr>
          <w:rFonts w:ascii="Century Gothic" w:hAnsi="Century Gothic"/>
          <w:sz w:val="18"/>
          <w:szCs w:val="18"/>
        </w:rPr>
        <w:t xml:space="preserve"> Universitas Muhammadiyah Makassar </w:t>
      </w:r>
      <w:proofErr w:type="spellStart"/>
      <w:r>
        <w:rPr>
          <w:rFonts w:ascii="Century Gothic" w:hAnsi="Century Gothic"/>
          <w:sz w:val="18"/>
          <w:szCs w:val="18"/>
        </w:rPr>
        <w:t>sehingga</w:t>
      </w:r>
      <w:proofErr w:type="spellEnd"/>
      <w:r>
        <w:rPr>
          <w:rFonts w:ascii="Century Gothic" w:hAnsi="Century Gothic"/>
          <w:sz w:val="18"/>
          <w:szCs w:val="18"/>
        </w:rPr>
        <w:t xml:space="preserve"> </w:t>
      </w:r>
      <w:proofErr w:type="spellStart"/>
      <w:r>
        <w:rPr>
          <w:rFonts w:ascii="Century Gothic" w:hAnsi="Century Gothic"/>
          <w:sz w:val="18"/>
          <w:szCs w:val="18"/>
        </w:rPr>
        <w:t>kegiatan</w:t>
      </w:r>
      <w:proofErr w:type="spellEnd"/>
      <w:r>
        <w:rPr>
          <w:rFonts w:ascii="Century Gothic" w:hAnsi="Century Gothic"/>
          <w:sz w:val="18"/>
          <w:szCs w:val="18"/>
        </w:rPr>
        <w:t xml:space="preserve"> </w:t>
      </w:r>
      <w:proofErr w:type="spellStart"/>
      <w:r>
        <w:rPr>
          <w:rFonts w:ascii="Century Gothic" w:hAnsi="Century Gothic"/>
          <w:sz w:val="18"/>
          <w:szCs w:val="18"/>
        </w:rPr>
        <w:t>pengabdian</w:t>
      </w:r>
      <w:proofErr w:type="spellEnd"/>
      <w:r>
        <w:rPr>
          <w:rFonts w:ascii="Century Gothic" w:hAnsi="Century Gothic"/>
          <w:sz w:val="18"/>
          <w:szCs w:val="18"/>
        </w:rPr>
        <w:t xml:space="preserve"> </w:t>
      </w:r>
      <w:proofErr w:type="spellStart"/>
      <w:r w:rsidR="003F576E">
        <w:rPr>
          <w:rFonts w:ascii="Century Gothic" w:hAnsi="Century Gothic"/>
          <w:sz w:val="18"/>
          <w:szCs w:val="18"/>
        </w:rPr>
        <w:t>bisa</w:t>
      </w:r>
      <w:proofErr w:type="spellEnd"/>
      <w:r w:rsidR="003F576E">
        <w:rPr>
          <w:rFonts w:ascii="Century Gothic" w:hAnsi="Century Gothic"/>
          <w:sz w:val="18"/>
          <w:szCs w:val="18"/>
        </w:rPr>
        <w:t xml:space="preserve"> </w:t>
      </w:r>
      <w:proofErr w:type="spellStart"/>
      <w:r w:rsidR="003F576E">
        <w:rPr>
          <w:rFonts w:ascii="Century Gothic" w:hAnsi="Century Gothic"/>
          <w:sz w:val="18"/>
          <w:szCs w:val="18"/>
        </w:rPr>
        <w:t>terlaksana</w:t>
      </w:r>
      <w:proofErr w:type="spellEnd"/>
      <w:r>
        <w:rPr>
          <w:rFonts w:ascii="Century Gothic" w:hAnsi="Century Gothic"/>
          <w:sz w:val="18"/>
          <w:szCs w:val="18"/>
        </w:rPr>
        <w:t xml:space="preserve"> </w:t>
      </w:r>
      <w:proofErr w:type="spellStart"/>
      <w:r>
        <w:rPr>
          <w:rFonts w:ascii="Century Gothic" w:hAnsi="Century Gothic"/>
          <w:sz w:val="18"/>
          <w:szCs w:val="18"/>
        </w:rPr>
        <w:t>dengan</w:t>
      </w:r>
      <w:proofErr w:type="spellEnd"/>
      <w:r>
        <w:rPr>
          <w:rFonts w:ascii="Century Gothic" w:hAnsi="Century Gothic"/>
          <w:sz w:val="18"/>
          <w:szCs w:val="18"/>
        </w:rPr>
        <w:t xml:space="preserve"> </w:t>
      </w:r>
      <w:proofErr w:type="spellStart"/>
      <w:r>
        <w:rPr>
          <w:rFonts w:ascii="Century Gothic" w:hAnsi="Century Gothic"/>
          <w:sz w:val="18"/>
          <w:szCs w:val="18"/>
        </w:rPr>
        <w:t>baik</w:t>
      </w:r>
      <w:proofErr w:type="spellEnd"/>
      <w:r>
        <w:rPr>
          <w:rFonts w:ascii="Century Gothic" w:hAnsi="Century Gothic"/>
          <w:sz w:val="18"/>
          <w:szCs w:val="18"/>
        </w:rPr>
        <w:t>.</w:t>
      </w: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20575091" w14:textId="77777777" w:rsidR="00C02DE5" w:rsidRPr="006748D9" w:rsidRDefault="00C02DE5" w:rsidP="00C02DE5">
      <w:pPr>
        <w:pStyle w:val="PustakaIsi"/>
        <w:rPr>
          <w:rFonts w:ascii="Century Gothic" w:hAnsi="Century Gothic"/>
          <w:sz w:val="18"/>
          <w:szCs w:val="18"/>
        </w:rPr>
      </w:pPr>
    </w:p>
    <w:p w14:paraId="7D19D5AF" w14:textId="42941B6D" w:rsidR="006A65D7" w:rsidRPr="006A65D7" w:rsidRDefault="00AF47B7" w:rsidP="006A65D7">
      <w:pPr>
        <w:widowControl w:val="0"/>
        <w:autoSpaceDE w:val="0"/>
        <w:autoSpaceDN w:val="0"/>
        <w:adjustRightInd w:val="0"/>
        <w:ind w:left="480" w:hanging="480"/>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6A65D7" w:rsidRPr="006A65D7">
        <w:rPr>
          <w:rFonts w:ascii="Century Gothic" w:hAnsi="Century Gothic"/>
          <w:noProof/>
          <w:sz w:val="18"/>
        </w:rPr>
        <w:t xml:space="preserve">Agustian, N., &amp; Salsabila, U. H. (2021). Peran Teknologi Pendidikan dalam Pembelajaran. </w:t>
      </w:r>
      <w:r w:rsidR="006A65D7" w:rsidRPr="006A65D7">
        <w:rPr>
          <w:rFonts w:ascii="Century Gothic" w:hAnsi="Century Gothic"/>
          <w:i/>
          <w:iCs/>
          <w:noProof/>
          <w:sz w:val="18"/>
        </w:rPr>
        <w:t>Islamika</w:t>
      </w:r>
      <w:r w:rsidR="006A65D7" w:rsidRPr="006A65D7">
        <w:rPr>
          <w:rFonts w:ascii="Century Gothic" w:hAnsi="Century Gothic"/>
          <w:noProof/>
          <w:sz w:val="18"/>
        </w:rPr>
        <w:t xml:space="preserve">, </w:t>
      </w:r>
      <w:r w:rsidR="006A65D7" w:rsidRPr="006A65D7">
        <w:rPr>
          <w:rFonts w:ascii="Century Gothic" w:hAnsi="Century Gothic"/>
          <w:i/>
          <w:iCs/>
          <w:noProof/>
          <w:sz w:val="18"/>
        </w:rPr>
        <w:t>3</w:t>
      </w:r>
      <w:r w:rsidR="006A65D7" w:rsidRPr="006A65D7">
        <w:rPr>
          <w:rFonts w:ascii="Century Gothic" w:hAnsi="Century Gothic"/>
          <w:noProof/>
          <w:sz w:val="18"/>
        </w:rPr>
        <w:t>(1), 123–133. https://doi.org/10.36088/islamika.v3i1.1047</w:t>
      </w:r>
    </w:p>
    <w:p w14:paraId="63278AAA"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Garris Pelangi. (2020). Pemanfaatan Aplikasi Canva Sebagai Media Pembelajaran Bahasa Dan Sastra Indonesia Jenjang SMA/MA. </w:t>
      </w:r>
      <w:r w:rsidRPr="006A65D7">
        <w:rPr>
          <w:rFonts w:ascii="Century Gothic" w:hAnsi="Century Gothic"/>
          <w:i/>
          <w:iCs/>
          <w:noProof/>
          <w:sz w:val="18"/>
        </w:rPr>
        <w:t>Jurnal Sasindo Unpam</w:t>
      </w:r>
      <w:r w:rsidRPr="006A65D7">
        <w:rPr>
          <w:rFonts w:ascii="Century Gothic" w:hAnsi="Century Gothic"/>
          <w:noProof/>
          <w:sz w:val="18"/>
        </w:rPr>
        <w:t xml:space="preserve">, </w:t>
      </w:r>
      <w:r w:rsidRPr="006A65D7">
        <w:rPr>
          <w:rFonts w:ascii="Century Gothic" w:hAnsi="Century Gothic"/>
          <w:i/>
          <w:iCs/>
          <w:noProof/>
          <w:sz w:val="18"/>
        </w:rPr>
        <w:t>8</w:t>
      </w:r>
      <w:r w:rsidRPr="006A65D7">
        <w:rPr>
          <w:rFonts w:ascii="Century Gothic" w:hAnsi="Century Gothic"/>
          <w:noProof/>
          <w:sz w:val="18"/>
        </w:rPr>
        <w:t>(2), 1–18. http://www.openjournal.unpam.ac.id/index.php/Sasindo/article/view/8354</w:t>
      </w:r>
    </w:p>
    <w:p w14:paraId="7EFF91C4"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Halidjah, S., &amp; Salimi, A. (2022). PELATIHAN PEMBUATAN MEDIA PEMBELAJARAN UNTUK MENINGKATKAN KUALITAS PEMBELAJARAN BAGI GURU SEKOLAH DASAR. </w:t>
      </w:r>
      <w:r w:rsidRPr="006A65D7">
        <w:rPr>
          <w:rFonts w:ascii="Century Gothic" w:hAnsi="Century Gothic"/>
          <w:i/>
          <w:iCs/>
          <w:noProof/>
          <w:sz w:val="18"/>
        </w:rPr>
        <w:t>Dedikasi: Jurnal Pengabdian Kepada Masyarakat</w:t>
      </w:r>
      <w:r w:rsidRPr="006A65D7">
        <w:rPr>
          <w:rFonts w:ascii="Century Gothic" w:hAnsi="Century Gothic"/>
          <w:noProof/>
          <w:sz w:val="18"/>
        </w:rPr>
        <w:t xml:space="preserve">, </w:t>
      </w:r>
      <w:r w:rsidRPr="006A65D7">
        <w:rPr>
          <w:rFonts w:ascii="Century Gothic" w:hAnsi="Century Gothic"/>
          <w:i/>
          <w:iCs/>
          <w:noProof/>
          <w:sz w:val="18"/>
        </w:rPr>
        <w:t>2</w:t>
      </w:r>
      <w:r w:rsidRPr="006A65D7">
        <w:rPr>
          <w:rFonts w:ascii="Century Gothic" w:hAnsi="Century Gothic"/>
          <w:noProof/>
          <w:sz w:val="18"/>
        </w:rPr>
        <w:t>(1), 1–9. https://doi.org/10.46368/dpkm.v2i1.440</w:t>
      </w:r>
    </w:p>
    <w:p w14:paraId="2D880FA1"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Idhayani, N., &amp; Amaludin, R. (2022). </w:t>
      </w:r>
      <w:r w:rsidRPr="006A65D7">
        <w:rPr>
          <w:rFonts w:ascii="Century Gothic" w:hAnsi="Century Gothic"/>
          <w:i/>
          <w:iCs/>
          <w:noProof/>
          <w:sz w:val="18"/>
        </w:rPr>
        <w:t>PELATIHAN PEMBUATAN MEDIA PEMBELAJARAN MENGGUNAKAN KAIN FLANEL BAGI GURU PAUD AISYIYAH BUSTANUL ATHFAL 1 KENDARI A . PENDAHULUAN Anak usia dini adalah individu yang sedang mengalami proses pertumbuhan dan perkembangan yang sangat pesat bahkan sering dikat</w:t>
      </w:r>
      <w:r w:rsidRPr="006A65D7">
        <w:rPr>
          <w:rFonts w:ascii="Century Gothic" w:hAnsi="Century Gothic"/>
          <w:noProof/>
          <w:sz w:val="18"/>
        </w:rPr>
        <w:t xml:space="preserve">. </w:t>
      </w:r>
      <w:r w:rsidRPr="006A65D7">
        <w:rPr>
          <w:rFonts w:ascii="Century Gothic" w:hAnsi="Century Gothic"/>
          <w:i/>
          <w:iCs/>
          <w:noProof/>
          <w:sz w:val="18"/>
        </w:rPr>
        <w:t>5</w:t>
      </w:r>
      <w:r w:rsidRPr="006A65D7">
        <w:rPr>
          <w:rFonts w:ascii="Century Gothic" w:hAnsi="Century Gothic"/>
          <w:noProof/>
          <w:sz w:val="18"/>
        </w:rPr>
        <w:t>(1).</w:t>
      </w:r>
    </w:p>
    <w:p w14:paraId="57CC5E0A"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Resmini, S., Satriani, I., &amp; Rafi, M. (2021). Pelatihan penggunaan aplikasi canva sebagai media pembuatan bahan ajar dalam pembelajaran bahasa Inggris. </w:t>
      </w:r>
      <w:r w:rsidRPr="006A65D7">
        <w:rPr>
          <w:rFonts w:ascii="Century Gothic" w:hAnsi="Century Gothic"/>
          <w:i/>
          <w:iCs/>
          <w:noProof/>
          <w:sz w:val="18"/>
        </w:rPr>
        <w:t>Abdimas Siliwangi</w:t>
      </w:r>
      <w:r w:rsidRPr="006A65D7">
        <w:rPr>
          <w:rFonts w:ascii="Century Gothic" w:hAnsi="Century Gothic"/>
          <w:noProof/>
          <w:sz w:val="18"/>
        </w:rPr>
        <w:t xml:space="preserve">, </w:t>
      </w:r>
      <w:r w:rsidRPr="006A65D7">
        <w:rPr>
          <w:rFonts w:ascii="Century Gothic" w:hAnsi="Century Gothic"/>
          <w:i/>
          <w:iCs/>
          <w:noProof/>
          <w:sz w:val="18"/>
        </w:rPr>
        <w:t>4</w:t>
      </w:r>
      <w:r w:rsidRPr="006A65D7">
        <w:rPr>
          <w:rFonts w:ascii="Century Gothic" w:hAnsi="Century Gothic"/>
          <w:noProof/>
          <w:sz w:val="18"/>
        </w:rPr>
        <w:t>(2), 335–343. https://journal.ikipsiliwangi.ac.id/index.php/abdimas-siliwangi/article/view/6859</w:t>
      </w:r>
    </w:p>
    <w:p w14:paraId="56409B92"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Rizanta, G. A., &amp; Arsanti, M. (2022). Pemanfaatan Aplikasi Canva sebagai Media Pembelajaran Masa Kini. </w:t>
      </w:r>
      <w:r w:rsidRPr="006A65D7">
        <w:rPr>
          <w:rFonts w:ascii="Century Gothic" w:hAnsi="Century Gothic"/>
          <w:i/>
          <w:iCs/>
          <w:noProof/>
          <w:sz w:val="18"/>
        </w:rPr>
        <w:t>Prosiding Seminar Nasional Daring</w:t>
      </w:r>
      <w:r w:rsidRPr="006A65D7">
        <w:rPr>
          <w:rFonts w:ascii="Century Gothic" w:hAnsi="Century Gothic"/>
          <w:noProof/>
          <w:sz w:val="18"/>
        </w:rPr>
        <w:t xml:space="preserve">, </w:t>
      </w:r>
      <w:r w:rsidRPr="006A65D7">
        <w:rPr>
          <w:rFonts w:ascii="Century Gothic" w:hAnsi="Century Gothic"/>
          <w:i/>
          <w:iCs/>
          <w:noProof/>
          <w:sz w:val="18"/>
        </w:rPr>
        <w:t>2</w:t>
      </w:r>
      <w:r w:rsidRPr="006A65D7">
        <w:rPr>
          <w:rFonts w:ascii="Century Gothic" w:hAnsi="Century Gothic"/>
          <w:noProof/>
          <w:sz w:val="18"/>
        </w:rPr>
        <w:t>, 560–568. https://prosiding.ikippgribojonegoro.ac.id/index.php/SPBSI/article/view/1381</w:t>
      </w:r>
    </w:p>
    <w:p w14:paraId="079D0623"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Sinsuw, A. A. E., &amp; Sambul, A. M. (2017). Pelatihan pengembangan media pembelajaran berbasis teknologi informasi bagi guru-guru SMP. </w:t>
      </w:r>
      <w:r w:rsidRPr="006A65D7">
        <w:rPr>
          <w:rFonts w:ascii="Century Gothic" w:hAnsi="Century Gothic"/>
          <w:i/>
          <w:iCs/>
          <w:noProof/>
          <w:sz w:val="18"/>
        </w:rPr>
        <w:t>Jurnal Teknik Elektro Dan Komputer</w:t>
      </w:r>
      <w:r w:rsidRPr="006A65D7">
        <w:rPr>
          <w:rFonts w:ascii="Century Gothic" w:hAnsi="Century Gothic"/>
          <w:noProof/>
          <w:sz w:val="18"/>
        </w:rPr>
        <w:t xml:space="preserve">, </w:t>
      </w:r>
      <w:r w:rsidRPr="006A65D7">
        <w:rPr>
          <w:rFonts w:ascii="Century Gothic" w:hAnsi="Century Gothic"/>
          <w:i/>
          <w:iCs/>
          <w:noProof/>
          <w:sz w:val="18"/>
        </w:rPr>
        <w:t>6</w:t>
      </w:r>
      <w:r w:rsidRPr="006A65D7">
        <w:rPr>
          <w:rFonts w:ascii="Century Gothic" w:hAnsi="Century Gothic"/>
          <w:noProof/>
          <w:sz w:val="18"/>
        </w:rPr>
        <w:t>(3), 105–110.</w:t>
      </w:r>
    </w:p>
    <w:p w14:paraId="2E0114E1"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Smp, D. I., &amp; Muqiman, B. (2015). Pengaruh Media Pembelajaran Terhadap Minat Belajar Siswa Pada Mata Pelajaran Pai Di Smp. </w:t>
      </w:r>
      <w:r w:rsidRPr="006A65D7">
        <w:rPr>
          <w:rFonts w:ascii="Century Gothic" w:hAnsi="Century Gothic"/>
          <w:i/>
          <w:iCs/>
          <w:noProof/>
          <w:sz w:val="18"/>
        </w:rPr>
        <w:t>Junal Pendidikan Islam</w:t>
      </w:r>
      <w:r w:rsidRPr="006A65D7">
        <w:rPr>
          <w:rFonts w:ascii="Century Gothic" w:hAnsi="Century Gothic"/>
          <w:noProof/>
          <w:sz w:val="18"/>
        </w:rPr>
        <w:t xml:space="preserve">, </w:t>
      </w:r>
      <w:r w:rsidRPr="006A65D7">
        <w:rPr>
          <w:rFonts w:ascii="Century Gothic" w:hAnsi="Century Gothic"/>
          <w:i/>
          <w:iCs/>
          <w:noProof/>
          <w:sz w:val="18"/>
        </w:rPr>
        <w:t>4</w:t>
      </w:r>
      <w:r w:rsidRPr="006A65D7">
        <w:rPr>
          <w:rFonts w:ascii="Century Gothic" w:hAnsi="Century Gothic"/>
          <w:noProof/>
          <w:sz w:val="18"/>
        </w:rPr>
        <w:t>.</w:t>
      </w:r>
    </w:p>
    <w:p w14:paraId="7A8ABCFF"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Sunardi, D., Sahputra, E., &amp; Hidayah, A. K. (2021). Pelatihan Pembuatan Media Pembelajaran Berbasis Multimedia Untuk Meningkatkan Kualitas Pembelajaran Bagi Guru SMA Muhammadiyah 4 Kota Bengkulu. </w:t>
      </w:r>
      <w:r w:rsidRPr="006A65D7">
        <w:rPr>
          <w:rFonts w:ascii="Century Gothic" w:hAnsi="Century Gothic"/>
          <w:i/>
          <w:iCs/>
          <w:noProof/>
          <w:sz w:val="18"/>
        </w:rPr>
        <w:t>Jurnal Pengabdian Masyarakat Teknologi Terbarukan</w:t>
      </w:r>
      <w:r w:rsidRPr="006A65D7">
        <w:rPr>
          <w:rFonts w:ascii="Century Gothic" w:hAnsi="Century Gothic"/>
          <w:noProof/>
          <w:sz w:val="18"/>
        </w:rPr>
        <w:t xml:space="preserve">, </w:t>
      </w:r>
      <w:r w:rsidRPr="006A65D7">
        <w:rPr>
          <w:rFonts w:ascii="Century Gothic" w:hAnsi="Century Gothic"/>
          <w:i/>
          <w:iCs/>
          <w:noProof/>
          <w:sz w:val="18"/>
        </w:rPr>
        <w:t>1</w:t>
      </w:r>
      <w:r w:rsidRPr="006A65D7">
        <w:rPr>
          <w:rFonts w:ascii="Century Gothic" w:hAnsi="Century Gothic"/>
          <w:noProof/>
          <w:sz w:val="18"/>
        </w:rPr>
        <w:t>(1), 29–34. https://jurnal.ikhafi.or.id/index.php/jpmtt/article/view/340</w:t>
      </w:r>
    </w:p>
    <w:p w14:paraId="37818ADB" w14:textId="77777777" w:rsidR="006A65D7" w:rsidRPr="006A65D7" w:rsidRDefault="006A65D7" w:rsidP="006A65D7">
      <w:pPr>
        <w:widowControl w:val="0"/>
        <w:autoSpaceDE w:val="0"/>
        <w:autoSpaceDN w:val="0"/>
        <w:adjustRightInd w:val="0"/>
        <w:ind w:left="480" w:hanging="480"/>
        <w:rPr>
          <w:rFonts w:ascii="Century Gothic" w:hAnsi="Century Gothic"/>
          <w:noProof/>
          <w:sz w:val="18"/>
        </w:rPr>
      </w:pPr>
      <w:r w:rsidRPr="006A65D7">
        <w:rPr>
          <w:rFonts w:ascii="Century Gothic" w:hAnsi="Century Gothic"/>
          <w:noProof/>
          <w:sz w:val="18"/>
        </w:rPr>
        <w:t xml:space="preserve">Tanjung, R. E., &amp; Faiza, D. (2019). Canva Sebagai Media Pembelajaran Pada Mata. </w:t>
      </w:r>
      <w:r w:rsidRPr="006A65D7">
        <w:rPr>
          <w:rFonts w:ascii="Century Gothic" w:hAnsi="Century Gothic"/>
          <w:i/>
          <w:iCs/>
          <w:noProof/>
          <w:sz w:val="18"/>
        </w:rPr>
        <w:t>Jurnal Vokasional Teknik Elektronika Dan Informatika</w:t>
      </w:r>
      <w:r w:rsidRPr="006A65D7">
        <w:rPr>
          <w:rFonts w:ascii="Century Gothic" w:hAnsi="Century Gothic"/>
          <w:noProof/>
          <w:sz w:val="18"/>
        </w:rPr>
        <w:t xml:space="preserve">, </w:t>
      </w:r>
      <w:r w:rsidRPr="006A65D7">
        <w:rPr>
          <w:rFonts w:ascii="Century Gothic" w:hAnsi="Century Gothic"/>
          <w:i/>
          <w:iCs/>
          <w:noProof/>
          <w:sz w:val="18"/>
        </w:rPr>
        <w:t>7</w:t>
      </w:r>
      <w:r w:rsidRPr="006A65D7">
        <w:rPr>
          <w:rFonts w:ascii="Century Gothic" w:hAnsi="Century Gothic"/>
          <w:noProof/>
          <w:sz w:val="18"/>
        </w:rPr>
        <w:t>(2), 79–85.</w:t>
      </w:r>
    </w:p>
    <w:p w14:paraId="3ABDE8ED" w14:textId="78B88C66" w:rsidR="0014619F" w:rsidRPr="00512231" w:rsidRDefault="00AF47B7" w:rsidP="0014619F">
      <w:pPr>
        <w:pStyle w:val="PustakaIsi"/>
        <w:rPr>
          <w:rFonts w:ascii="Century Gothic" w:hAnsi="Century Gothic"/>
          <w:b/>
          <w:bCs/>
          <w:sz w:val="18"/>
          <w:szCs w:val="18"/>
          <w:lang w:val="en-US"/>
        </w:rPr>
      </w:pPr>
      <w:r>
        <w:rPr>
          <w:rFonts w:ascii="Century Gothic" w:hAnsi="Century Gothic"/>
          <w:b/>
          <w:bCs/>
          <w:sz w:val="18"/>
          <w:szCs w:val="18"/>
        </w:rPr>
        <w:fldChar w:fldCharType="end"/>
      </w:r>
      <w:r w:rsidR="00512231">
        <w:rPr>
          <w:rFonts w:ascii="Century Gothic" w:hAnsi="Century Gothic"/>
          <w:b/>
          <w:bCs/>
          <w:sz w:val="18"/>
          <w:szCs w:val="18"/>
          <w:lang w:val="en-US"/>
        </w:rPr>
        <w:t>l</w:t>
      </w: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9E407" w14:textId="77777777" w:rsidR="001236B9" w:rsidRDefault="001236B9" w:rsidP="008834B4">
      <w:r>
        <w:separator/>
      </w:r>
    </w:p>
  </w:endnote>
  <w:endnote w:type="continuationSeparator" w:id="0">
    <w:p w14:paraId="4E9206CD" w14:textId="77777777" w:rsidR="001236B9" w:rsidRDefault="001236B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0" w:usb2="00000000" w:usb3="00000000" w:csb0="0000009F" w:csb1="00000000"/>
  </w:font>
  <w:font w:name="Quire Sans">
    <w:altName w:val="Meiryo"/>
    <w:charset w:val="00"/>
    <w:family w:val="swiss"/>
    <w:pitch w:val="variable"/>
    <w:sig w:usb0="00000001"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E6179" w14:textId="77777777" w:rsidR="001236B9" w:rsidRDefault="001236B9" w:rsidP="008834B4">
      <w:r>
        <w:separator/>
      </w:r>
    </w:p>
  </w:footnote>
  <w:footnote w:type="continuationSeparator" w:id="0">
    <w:p w14:paraId="65F25B47" w14:textId="77777777" w:rsidR="001236B9" w:rsidRDefault="001236B9"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45857C6A"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0D64">
      <w:rPr>
        <w:noProof/>
      </w:rPr>
      <mc:AlternateContent>
        <mc:Choice Requires="wps">
          <w:drawing>
            <wp:anchor distT="0" distB="0" distL="114300" distR="114300" simplePos="0" relativeHeight="251654144" behindDoc="0" locked="0" layoutInCell="1" allowOverlap="1" wp14:anchorId="4E350C90" wp14:editId="4EC3B863">
              <wp:simplePos x="0" y="0"/>
              <wp:positionH relativeFrom="column">
                <wp:posOffset>29845</wp:posOffset>
              </wp:positionH>
              <wp:positionV relativeFrom="paragraph">
                <wp:posOffset>-447040</wp:posOffset>
              </wp:positionV>
              <wp:extent cx="6098540" cy="609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5"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59278A4"/>
    <w:multiLevelType w:val="hybridMultilevel"/>
    <w:tmpl w:val="DBF4A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FD4597"/>
    <w:multiLevelType w:val="hybridMultilevel"/>
    <w:tmpl w:val="E4345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5"/>
  </w:num>
  <w:num w:numId="4" w16cid:durableId="692730025">
    <w:abstractNumId w:val="1"/>
  </w:num>
  <w:num w:numId="5" w16cid:durableId="57486868">
    <w:abstractNumId w:val="4"/>
  </w:num>
  <w:num w:numId="6" w16cid:durableId="140512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1F03"/>
    <w:rsid w:val="00034046"/>
    <w:rsid w:val="000424CB"/>
    <w:rsid w:val="00044691"/>
    <w:rsid w:val="000548FD"/>
    <w:rsid w:val="000702F6"/>
    <w:rsid w:val="000714F0"/>
    <w:rsid w:val="00085B45"/>
    <w:rsid w:val="00085D40"/>
    <w:rsid w:val="00091EDD"/>
    <w:rsid w:val="000A1713"/>
    <w:rsid w:val="000A1A61"/>
    <w:rsid w:val="000A35AF"/>
    <w:rsid w:val="000A4990"/>
    <w:rsid w:val="000A5DB7"/>
    <w:rsid w:val="000B0C3A"/>
    <w:rsid w:val="000B2543"/>
    <w:rsid w:val="000C2FF5"/>
    <w:rsid w:val="000C3154"/>
    <w:rsid w:val="000C3CD0"/>
    <w:rsid w:val="000D53CB"/>
    <w:rsid w:val="000D5D7E"/>
    <w:rsid w:val="000D7DF7"/>
    <w:rsid w:val="000F481A"/>
    <w:rsid w:val="000F78C4"/>
    <w:rsid w:val="001017F8"/>
    <w:rsid w:val="001054E9"/>
    <w:rsid w:val="00106EE9"/>
    <w:rsid w:val="00115954"/>
    <w:rsid w:val="00120626"/>
    <w:rsid w:val="001236B9"/>
    <w:rsid w:val="001301A4"/>
    <w:rsid w:val="001309AB"/>
    <w:rsid w:val="00140641"/>
    <w:rsid w:val="00145228"/>
    <w:rsid w:val="0014619F"/>
    <w:rsid w:val="00154FAF"/>
    <w:rsid w:val="001609C1"/>
    <w:rsid w:val="0017024C"/>
    <w:rsid w:val="0017670A"/>
    <w:rsid w:val="00183EC0"/>
    <w:rsid w:val="00184ED3"/>
    <w:rsid w:val="001855C0"/>
    <w:rsid w:val="001907C0"/>
    <w:rsid w:val="00191FEC"/>
    <w:rsid w:val="00192A1D"/>
    <w:rsid w:val="00197461"/>
    <w:rsid w:val="001A0E80"/>
    <w:rsid w:val="001C480C"/>
    <w:rsid w:val="001C6038"/>
    <w:rsid w:val="001D1ED1"/>
    <w:rsid w:val="001D7A3D"/>
    <w:rsid w:val="001D7CA6"/>
    <w:rsid w:val="001E0531"/>
    <w:rsid w:val="001F002D"/>
    <w:rsid w:val="00203A39"/>
    <w:rsid w:val="002076A1"/>
    <w:rsid w:val="0021217E"/>
    <w:rsid w:val="0022160B"/>
    <w:rsid w:val="0022198B"/>
    <w:rsid w:val="00222528"/>
    <w:rsid w:val="00222800"/>
    <w:rsid w:val="00244211"/>
    <w:rsid w:val="00253B30"/>
    <w:rsid w:val="00253CF9"/>
    <w:rsid w:val="00256531"/>
    <w:rsid w:val="002659BA"/>
    <w:rsid w:val="0027034B"/>
    <w:rsid w:val="002704CB"/>
    <w:rsid w:val="0027481D"/>
    <w:rsid w:val="002839B7"/>
    <w:rsid w:val="00284044"/>
    <w:rsid w:val="002846EE"/>
    <w:rsid w:val="00292814"/>
    <w:rsid w:val="0029618B"/>
    <w:rsid w:val="00297581"/>
    <w:rsid w:val="002A07F7"/>
    <w:rsid w:val="002A6639"/>
    <w:rsid w:val="002A7CC5"/>
    <w:rsid w:val="002B029F"/>
    <w:rsid w:val="002B4F1C"/>
    <w:rsid w:val="002B53A9"/>
    <w:rsid w:val="002C3B4D"/>
    <w:rsid w:val="002C5D06"/>
    <w:rsid w:val="002D2588"/>
    <w:rsid w:val="002D2613"/>
    <w:rsid w:val="002D515F"/>
    <w:rsid w:val="002D66C6"/>
    <w:rsid w:val="002D6FA4"/>
    <w:rsid w:val="002D76C8"/>
    <w:rsid w:val="002F2F8A"/>
    <w:rsid w:val="002F5B8D"/>
    <w:rsid w:val="00306300"/>
    <w:rsid w:val="003070DB"/>
    <w:rsid w:val="00315725"/>
    <w:rsid w:val="00316CD5"/>
    <w:rsid w:val="003352E8"/>
    <w:rsid w:val="00337DEE"/>
    <w:rsid w:val="00340E1D"/>
    <w:rsid w:val="003451C6"/>
    <w:rsid w:val="00345BDD"/>
    <w:rsid w:val="00354414"/>
    <w:rsid w:val="00364615"/>
    <w:rsid w:val="00366132"/>
    <w:rsid w:val="0037001B"/>
    <w:rsid w:val="003759DB"/>
    <w:rsid w:val="00385774"/>
    <w:rsid w:val="0039527F"/>
    <w:rsid w:val="003A2DE8"/>
    <w:rsid w:val="003A6528"/>
    <w:rsid w:val="003C0AD1"/>
    <w:rsid w:val="003C195A"/>
    <w:rsid w:val="003C4B89"/>
    <w:rsid w:val="003C5838"/>
    <w:rsid w:val="003C77AD"/>
    <w:rsid w:val="003F576E"/>
    <w:rsid w:val="003F5908"/>
    <w:rsid w:val="00401CD4"/>
    <w:rsid w:val="0040725F"/>
    <w:rsid w:val="00417860"/>
    <w:rsid w:val="00427243"/>
    <w:rsid w:val="0043367B"/>
    <w:rsid w:val="00440A7F"/>
    <w:rsid w:val="00442A69"/>
    <w:rsid w:val="00447BEA"/>
    <w:rsid w:val="0045106F"/>
    <w:rsid w:val="00452B2A"/>
    <w:rsid w:val="00455068"/>
    <w:rsid w:val="004626B1"/>
    <w:rsid w:val="00464FBD"/>
    <w:rsid w:val="00471381"/>
    <w:rsid w:val="00471A4A"/>
    <w:rsid w:val="0048214E"/>
    <w:rsid w:val="00495DFD"/>
    <w:rsid w:val="004A3E8C"/>
    <w:rsid w:val="004B6F4D"/>
    <w:rsid w:val="004C7E2F"/>
    <w:rsid w:val="004D11FB"/>
    <w:rsid w:val="004D75B8"/>
    <w:rsid w:val="004E796A"/>
    <w:rsid w:val="005013A9"/>
    <w:rsid w:val="00512231"/>
    <w:rsid w:val="00512D3B"/>
    <w:rsid w:val="00514265"/>
    <w:rsid w:val="0052165B"/>
    <w:rsid w:val="00530252"/>
    <w:rsid w:val="00532219"/>
    <w:rsid w:val="0053436A"/>
    <w:rsid w:val="00542E5F"/>
    <w:rsid w:val="005535FC"/>
    <w:rsid w:val="0055713B"/>
    <w:rsid w:val="00565553"/>
    <w:rsid w:val="00575E58"/>
    <w:rsid w:val="00580595"/>
    <w:rsid w:val="005A4A0F"/>
    <w:rsid w:val="005A50B9"/>
    <w:rsid w:val="005B23C1"/>
    <w:rsid w:val="005C5E9E"/>
    <w:rsid w:val="005D64C7"/>
    <w:rsid w:val="005D7AAC"/>
    <w:rsid w:val="005E392A"/>
    <w:rsid w:val="005F6234"/>
    <w:rsid w:val="00606911"/>
    <w:rsid w:val="00613245"/>
    <w:rsid w:val="00632403"/>
    <w:rsid w:val="0064066B"/>
    <w:rsid w:val="006748D9"/>
    <w:rsid w:val="00682117"/>
    <w:rsid w:val="00686CE1"/>
    <w:rsid w:val="006A65D7"/>
    <w:rsid w:val="006A761E"/>
    <w:rsid w:val="006C0F17"/>
    <w:rsid w:val="006C4214"/>
    <w:rsid w:val="006D0600"/>
    <w:rsid w:val="006D19AF"/>
    <w:rsid w:val="006D7141"/>
    <w:rsid w:val="006E0907"/>
    <w:rsid w:val="006F1E24"/>
    <w:rsid w:val="006F3D3C"/>
    <w:rsid w:val="00706193"/>
    <w:rsid w:val="00710C0A"/>
    <w:rsid w:val="00710EEC"/>
    <w:rsid w:val="00713A48"/>
    <w:rsid w:val="00713C2A"/>
    <w:rsid w:val="00717E9A"/>
    <w:rsid w:val="0072512D"/>
    <w:rsid w:val="00726A49"/>
    <w:rsid w:val="0073247C"/>
    <w:rsid w:val="0074641D"/>
    <w:rsid w:val="007556DF"/>
    <w:rsid w:val="007559DF"/>
    <w:rsid w:val="00773E88"/>
    <w:rsid w:val="00785DE3"/>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A648A"/>
    <w:rsid w:val="008B465F"/>
    <w:rsid w:val="008C6F30"/>
    <w:rsid w:val="008F0C3E"/>
    <w:rsid w:val="009048E5"/>
    <w:rsid w:val="0091041E"/>
    <w:rsid w:val="009115D2"/>
    <w:rsid w:val="00916B1D"/>
    <w:rsid w:val="00923DFB"/>
    <w:rsid w:val="00924009"/>
    <w:rsid w:val="00934C8B"/>
    <w:rsid w:val="0094194A"/>
    <w:rsid w:val="00943B7A"/>
    <w:rsid w:val="00960D64"/>
    <w:rsid w:val="00971183"/>
    <w:rsid w:val="00971692"/>
    <w:rsid w:val="009751A1"/>
    <w:rsid w:val="009850F8"/>
    <w:rsid w:val="009B0A5B"/>
    <w:rsid w:val="009B5803"/>
    <w:rsid w:val="009C1F59"/>
    <w:rsid w:val="009C4132"/>
    <w:rsid w:val="009C59E4"/>
    <w:rsid w:val="009D0F14"/>
    <w:rsid w:val="009E70A8"/>
    <w:rsid w:val="009F362B"/>
    <w:rsid w:val="00A007B6"/>
    <w:rsid w:val="00A06B5C"/>
    <w:rsid w:val="00A1393A"/>
    <w:rsid w:val="00A159BD"/>
    <w:rsid w:val="00A162FE"/>
    <w:rsid w:val="00A167AB"/>
    <w:rsid w:val="00A21880"/>
    <w:rsid w:val="00A271CD"/>
    <w:rsid w:val="00A27720"/>
    <w:rsid w:val="00A31B34"/>
    <w:rsid w:val="00A3442B"/>
    <w:rsid w:val="00A35B06"/>
    <w:rsid w:val="00A45415"/>
    <w:rsid w:val="00A73991"/>
    <w:rsid w:val="00A901F6"/>
    <w:rsid w:val="00AA6D5B"/>
    <w:rsid w:val="00AB11F6"/>
    <w:rsid w:val="00AB4D12"/>
    <w:rsid w:val="00AC1883"/>
    <w:rsid w:val="00AC4628"/>
    <w:rsid w:val="00AD2B84"/>
    <w:rsid w:val="00AD38F8"/>
    <w:rsid w:val="00AF3935"/>
    <w:rsid w:val="00AF47B7"/>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B72CF"/>
    <w:rsid w:val="00BC1E9F"/>
    <w:rsid w:val="00BD1796"/>
    <w:rsid w:val="00BE590D"/>
    <w:rsid w:val="00BF456E"/>
    <w:rsid w:val="00C02093"/>
    <w:rsid w:val="00C02DE5"/>
    <w:rsid w:val="00C12027"/>
    <w:rsid w:val="00C1211D"/>
    <w:rsid w:val="00C17852"/>
    <w:rsid w:val="00C17C98"/>
    <w:rsid w:val="00C364EB"/>
    <w:rsid w:val="00C4259C"/>
    <w:rsid w:val="00C42A3A"/>
    <w:rsid w:val="00C456B8"/>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00E30"/>
    <w:rsid w:val="00D21FA9"/>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2277"/>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E5BFB"/>
    <w:rsid w:val="00EF037C"/>
    <w:rsid w:val="00EF26E1"/>
    <w:rsid w:val="00F03839"/>
    <w:rsid w:val="00F05628"/>
    <w:rsid w:val="00F2085B"/>
    <w:rsid w:val="00F21C4B"/>
    <w:rsid w:val="00F2552D"/>
    <w:rsid w:val="00F2553F"/>
    <w:rsid w:val="00F331E1"/>
    <w:rsid w:val="00F3481A"/>
    <w:rsid w:val="00F41813"/>
    <w:rsid w:val="00F4324D"/>
    <w:rsid w:val="00F46021"/>
    <w:rsid w:val="00F46669"/>
    <w:rsid w:val="00F50EF8"/>
    <w:rsid w:val="00F665D4"/>
    <w:rsid w:val="00F707F8"/>
    <w:rsid w:val="00F71A34"/>
    <w:rsid w:val="00F73916"/>
    <w:rsid w:val="00F847A4"/>
    <w:rsid w:val="00F87948"/>
    <w:rsid w:val="00FA0571"/>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9277D1B5-3E05-4E5E-BA57-E4BED5D1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5254</Words>
  <Characters>29953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Adzkiya</cp:lastModifiedBy>
  <cp:revision>2</cp:revision>
  <cp:lastPrinted>2014-10-31T14:16:00Z</cp:lastPrinted>
  <dcterms:created xsi:type="dcterms:W3CDTF">2022-11-30T13:24:00Z</dcterms:created>
  <dcterms:modified xsi:type="dcterms:W3CDTF">2022-12-01T03:36:00Z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6717dd52-bf8c-3069-81f0-5e0a4a322fd7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