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335004D4" w14:textId="13E3DA2B" w:rsidR="00CE46B2" w:rsidRDefault="00CE46B2" w:rsidP="007F77C1">
            <w:pPr>
              <w:rPr>
                <w:rFonts w:ascii="Century Gothic" w:hAnsi="Century Gothic"/>
                <w:b/>
                <w:smallCaps/>
                <w:sz w:val="32"/>
              </w:rPr>
            </w:pPr>
            <w:r>
              <w:rPr>
                <w:rFonts w:ascii="Century Gothic" w:hAnsi="Century Gothic"/>
                <w:b/>
                <w:smallCaps/>
                <w:sz w:val="32"/>
              </w:rPr>
              <w:t>PEMULIHAN EKONOMI UMKM YANG TERDAMPAK COVID-19 DI DESA SINDUADI</w:t>
            </w:r>
          </w:p>
          <w:p w14:paraId="19F44110" w14:textId="77777777" w:rsidR="00D42E85" w:rsidRPr="003A259F" w:rsidRDefault="00D42E85" w:rsidP="007F77C1">
            <w:pPr>
              <w:rPr>
                <w:rFonts w:ascii="Century Gothic" w:hAnsi="Century Gothic"/>
              </w:rPr>
            </w:pPr>
          </w:p>
          <w:p w14:paraId="2C1F3DE3" w14:textId="4253A15D" w:rsidR="006B588E" w:rsidRDefault="00CE46B2" w:rsidP="007F77C1">
            <w:pPr>
              <w:rPr>
                <w:rFonts w:ascii="Century Gothic" w:hAnsi="Century Gothic"/>
                <w:b/>
                <w:bCs/>
                <w:sz w:val="20"/>
                <w:vertAlign w:val="superscript"/>
              </w:rPr>
            </w:pPr>
            <w:proofErr w:type="spellStart"/>
            <w:r>
              <w:rPr>
                <w:rFonts w:ascii="Century Gothic" w:hAnsi="Century Gothic"/>
                <w:b/>
                <w:bCs/>
                <w:sz w:val="20"/>
              </w:rPr>
              <w:t>Dianila</w:t>
            </w:r>
            <w:proofErr w:type="spellEnd"/>
            <w:r>
              <w:rPr>
                <w:rFonts w:ascii="Century Gothic" w:hAnsi="Century Gothic"/>
                <w:b/>
                <w:bCs/>
                <w:sz w:val="20"/>
              </w:rPr>
              <w:t xml:space="preserve"> </w:t>
            </w:r>
            <w:proofErr w:type="spellStart"/>
            <w:r>
              <w:rPr>
                <w:rFonts w:ascii="Century Gothic" w:hAnsi="Century Gothic"/>
                <w:b/>
                <w:bCs/>
                <w:sz w:val="20"/>
              </w:rPr>
              <w:t>Oktyawati</w:t>
            </w:r>
            <w:proofErr w:type="spellEnd"/>
            <w:r w:rsidR="00D42E85" w:rsidRPr="00F2553F">
              <w:rPr>
                <w:rFonts w:ascii="Century Gothic" w:hAnsi="Century Gothic"/>
                <w:b/>
                <w:bCs/>
                <w:sz w:val="20"/>
                <w:vertAlign w:val="superscript"/>
                <w:lang w:val="id-ID"/>
              </w:rPr>
              <w:t>1</w:t>
            </w:r>
            <w:r w:rsidR="006B588E">
              <w:rPr>
                <w:rFonts w:ascii="Century Gothic" w:hAnsi="Century Gothic"/>
                <w:b/>
                <w:bCs/>
                <w:sz w:val="20"/>
                <w:vertAlign w:val="superscript"/>
              </w:rPr>
              <w:t>*</w:t>
            </w:r>
            <w:r w:rsidR="00D42E85" w:rsidRPr="00F2553F">
              <w:rPr>
                <w:rFonts w:ascii="Century Gothic" w:hAnsi="Century Gothic"/>
                <w:b/>
                <w:bCs/>
                <w:sz w:val="20"/>
                <w:lang w:val="id-ID"/>
              </w:rPr>
              <w:t xml:space="preserve">, </w:t>
            </w:r>
            <w:proofErr w:type="spellStart"/>
            <w:r>
              <w:rPr>
                <w:rFonts w:ascii="Century Gothic" w:hAnsi="Century Gothic"/>
                <w:b/>
                <w:bCs/>
                <w:sz w:val="20"/>
              </w:rPr>
              <w:t>Rumiyati</w:t>
            </w:r>
            <w:proofErr w:type="spellEnd"/>
            <w:r w:rsidR="00D42E85" w:rsidRPr="00F2553F">
              <w:rPr>
                <w:rFonts w:ascii="Century Gothic" w:hAnsi="Century Gothic"/>
                <w:b/>
                <w:bCs/>
                <w:sz w:val="20"/>
                <w:vertAlign w:val="superscript"/>
                <w:lang w:val="id-ID"/>
              </w:rPr>
              <w:t>2</w:t>
            </w:r>
            <w:r>
              <w:rPr>
                <w:rFonts w:ascii="Century Gothic" w:hAnsi="Century Gothic"/>
                <w:b/>
                <w:bCs/>
                <w:sz w:val="20"/>
              </w:rPr>
              <w:t xml:space="preserve">, Hilda </w:t>
            </w:r>
            <w:proofErr w:type="spellStart"/>
            <w:r>
              <w:rPr>
                <w:rFonts w:ascii="Century Gothic" w:hAnsi="Century Gothic"/>
                <w:b/>
                <w:bCs/>
                <w:sz w:val="20"/>
              </w:rPr>
              <w:t>Octavana</w:t>
            </w:r>
            <w:proofErr w:type="spellEnd"/>
            <w:r>
              <w:rPr>
                <w:rFonts w:ascii="Century Gothic" w:hAnsi="Century Gothic"/>
                <w:b/>
                <w:bCs/>
                <w:sz w:val="20"/>
              </w:rPr>
              <w:t xml:space="preserve"> Sirega</w:t>
            </w:r>
            <w:r w:rsidR="006B588E">
              <w:rPr>
                <w:rFonts w:ascii="Century Gothic" w:hAnsi="Century Gothic"/>
                <w:b/>
                <w:bCs/>
                <w:sz w:val="20"/>
              </w:rPr>
              <w:t>r</w:t>
            </w:r>
            <w:r w:rsidR="006B588E">
              <w:rPr>
                <w:rFonts w:ascii="Century Gothic" w:hAnsi="Century Gothic"/>
                <w:b/>
                <w:bCs/>
                <w:sz w:val="20"/>
                <w:vertAlign w:val="superscript"/>
              </w:rPr>
              <w:t>3</w:t>
            </w:r>
            <w:r w:rsidR="006B588E">
              <w:rPr>
                <w:rFonts w:ascii="Century Gothic" w:hAnsi="Century Gothic"/>
                <w:b/>
                <w:bCs/>
                <w:sz w:val="20"/>
              </w:rPr>
              <w:t xml:space="preserve">, </w:t>
            </w:r>
            <w:proofErr w:type="spellStart"/>
            <w:r w:rsidR="006B588E">
              <w:rPr>
                <w:rFonts w:ascii="Century Gothic" w:hAnsi="Century Gothic"/>
                <w:b/>
                <w:bCs/>
                <w:sz w:val="20"/>
              </w:rPr>
              <w:t>Faridiah</w:t>
            </w:r>
            <w:proofErr w:type="spellEnd"/>
            <w:r w:rsidR="006B588E">
              <w:rPr>
                <w:rFonts w:ascii="Century Gothic" w:hAnsi="Century Gothic"/>
                <w:b/>
                <w:bCs/>
                <w:sz w:val="20"/>
              </w:rPr>
              <w:t xml:space="preserve"> </w:t>
            </w:r>
            <w:proofErr w:type="spellStart"/>
            <w:r w:rsidR="006B588E">
              <w:rPr>
                <w:rFonts w:ascii="Century Gothic" w:hAnsi="Century Gothic"/>
                <w:b/>
                <w:bCs/>
                <w:sz w:val="20"/>
              </w:rPr>
              <w:t>Aghadiati</w:t>
            </w:r>
            <w:proofErr w:type="spellEnd"/>
            <w:r w:rsidR="006B588E">
              <w:rPr>
                <w:rFonts w:ascii="Century Gothic" w:hAnsi="Century Gothic"/>
                <w:b/>
                <w:bCs/>
                <w:sz w:val="20"/>
              </w:rPr>
              <w:t xml:space="preserve"> Fajri</w:t>
            </w:r>
            <w:r w:rsidR="006B588E">
              <w:rPr>
                <w:rFonts w:ascii="Century Gothic" w:hAnsi="Century Gothic"/>
                <w:b/>
                <w:bCs/>
                <w:sz w:val="20"/>
                <w:vertAlign w:val="superscript"/>
              </w:rPr>
              <w:t>4</w:t>
            </w:r>
          </w:p>
          <w:p w14:paraId="658EB2B1" w14:textId="77777777" w:rsidR="00D42E85" w:rsidRPr="003A259F" w:rsidRDefault="00D42E85" w:rsidP="007F77C1">
            <w:pPr>
              <w:rPr>
                <w:rFonts w:ascii="Century Gothic" w:hAnsi="Century Gothic"/>
              </w:rPr>
            </w:pPr>
          </w:p>
          <w:p w14:paraId="3A523C5B" w14:textId="365A53F5" w:rsidR="00D42E85" w:rsidRPr="006B588E" w:rsidRDefault="00D42E85" w:rsidP="006B588E">
            <w:pPr>
              <w:rPr>
                <w:rFonts w:ascii="Century Gothic" w:hAnsi="Century Gothic"/>
                <w:sz w:val="18"/>
              </w:rPr>
            </w:pPr>
            <w:r w:rsidRPr="00FB38E7">
              <w:rPr>
                <w:rFonts w:ascii="Century Gothic" w:hAnsi="Century Gothic"/>
                <w:sz w:val="18"/>
                <w:vertAlign w:val="superscript"/>
                <w:lang w:val="id-ID"/>
              </w:rPr>
              <w:t>1</w:t>
            </w:r>
            <w:r w:rsidR="006B588E">
              <w:rPr>
                <w:rFonts w:ascii="Century Gothic" w:hAnsi="Century Gothic"/>
                <w:sz w:val="18"/>
                <w:vertAlign w:val="superscript"/>
              </w:rPr>
              <w:t>,2,3,4</w:t>
            </w:r>
            <w:r w:rsidRPr="00FB38E7">
              <w:rPr>
                <w:rFonts w:ascii="Century Gothic" w:hAnsi="Century Gothic"/>
                <w:sz w:val="18"/>
                <w:vertAlign w:val="superscript"/>
                <w:lang w:val="id-ID"/>
              </w:rPr>
              <w:t>)</w:t>
            </w:r>
            <w:r w:rsidR="00F2553F">
              <w:rPr>
                <w:rFonts w:ascii="Century Gothic" w:hAnsi="Century Gothic"/>
                <w:sz w:val="18"/>
              </w:rPr>
              <w:t xml:space="preserve">Program </w:t>
            </w:r>
            <w:proofErr w:type="spellStart"/>
            <w:r w:rsidR="00F2553F">
              <w:rPr>
                <w:rFonts w:ascii="Century Gothic" w:hAnsi="Century Gothic"/>
                <w:sz w:val="18"/>
              </w:rPr>
              <w:t>Studi</w:t>
            </w:r>
            <w:proofErr w:type="spellEnd"/>
            <w:r w:rsidR="006B588E">
              <w:rPr>
                <w:rFonts w:ascii="Century Gothic" w:hAnsi="Century Gothic"/>
                <w:sz w:val="18"/>
              </w:rPr>
              <w:t xml:space="preserve"> </w:t>
            </w:r>
            <w:proofErr w:type="spellStart"/>
            <w:r w:rsidR="006B588E">
              <w:rPr>
                <w:rFonts w:ascii="Century Gothic" w:hAnsi="Century Gothic"/>
                <w:sz w:val="18"/>
              </w:rPr>
              <w:t>Akuntansi</w:t>
            </w:r>
            <w:proofErr w:type="spellEnd"/>
            <w:r w:rsidR="006B588E">
              <w:rPr>
                <w:rFonts w:ascii="Century Gothic" w:hAnsi="Century Gothic"/>
                <w:sz w:val="18"/>
              </w:rPr>
              <w:t xml:space="preserve"> </w:t>
            </w:r>
            <w:proofErr w:type="spellStart"/>
            <w:r w:rsidR="006B588E">
              <w:rPr>
                <w:rFonts w:ascii="Century Gothic" w:hAnsi="Century Gothic"/>
                <w:sz w:val="18"/>
              </w:rPr>
              <w:t>Sektor</w:t>
            </w:r>
            <w:proofErr w:type="spellEnd"/>
            <w:r w:rsidR="006B588E">
              <w:rPr>
                <w:rFonts w:ascii="Century Gothic" w:hAnsi="Century Gothic"/>
                <w:sz w:val="18"/>
              </w:rPr>
              <w:t xml:space="preserve"> </w:t>
            </w:r>
            <w:proofErr w:type="spellStart"/>
            <w:r w:rsidR="006B588E">
              <w:rPr>
                <w:rFonts w:ascii="Century Gothic" w:hAnsi="Century Gothic"/>
                <w:sz w:val="18"/>
              </w:rPr>
              <w:t>Publik</w:t>
            </w:r>
            <w:proofErr w:type="spellEnd"/>
            <w:r w:rsidR="006B588E">
              <w:rPr>
                <w:rFonts w:ascii="Century Gothic" w:hAnsi="Century Gothic"/>
                <w:sz w:val="18"/>
              </w:rPr>
              <w:t xml:space="preserve">, </w:t>
            </w:r>
            <w:proofErr w:type="spellStart"/>
            <w:r w:rsidR="006B588E">
              <w:rPr>
                <w:rFonts w:ascii="Century Gothic" w:hAnsi="Century Gothic"/>
                <w:sz w:val="18"/>
              </w:rPr>
              <w:t>Departemen</w:t>
            </w:r>
            <w:proofErr w:type="spellEnd"/>
            <w:r w:rsidR="006B588E">
              <w:rPr>
                <w:rFonts w:ascii="Century Gothic" w:hAnsi="Century Gothic"/>
                <w:sz w:val="18"/>
              </w:rPr>
              <w:t xml:space="preserve"> </w:t>
            </w:r>
            <w:proofErr w:type="spellStart"/>
            <w:r w:rsidR="006B588E">
              <w:rPr>
                <w:rFonts w:ascii="Century Gothic" w:hAnsi="Century Gothic"/>
                <w:sz w:val="18"/>
              </w:rPr>
              <w:t>Ekonomika</w:t>
            </w:r>
            <w:proofErr w:type="spellEnd"/>
            <w:r w:rsidR="006B588E">
              <w:rPr>
                <w:rFonts w:ascii="Century Gothic" w:hAnsi="Century Gothic"/>
                <w:sz w:val="18"/>
              </w:rPr>
              <w:t xml:space="preserve"> dan </w:t>
            </w:r>
            <w:proofErr w:type="spellStart"/>
            <w:r w:rsidR="006B588E">
              <w:rPr>
                <w:rFonts w:ascii="Century Gothic" w:hAnsi="Century Gothic"/>
                <w:sz w:val="18"/>
              </w:rPr>
              <w:t>Bisnis</w:t>
            </w:r>
            <w:proofErr w:type="spellEnd"/>
            <w:r w:rsidR="006B588E">
              <w:rPr>
                <w:rFonts w:ascii="Century Gothic" w:hAnsi="Century Gothic"/>
                <w:sz w:val="18"/>
              </w:rPr>
              <w:t xml:space="preserve">, </w:t>
            </w:r>
            <w:proofErr w:type="spellStart"/>
            <w:r w:rsidR="006B588E">
              <w:rPr>
                <w:rFonts w:ascii="Century Gothic" w:hAnsi="Century Gothic"/>
                <w:sz w:val="18"/>
              </w:rPr>
              <w:t>Sekolah</w:t>
            </w:r>
            <w:proofErr w:type="spellEnd"/>
            <w:r w:rsidR="006B588E">
              <w:rPr>
                <w:rFonts w:ascii="Century Gothic" w:hAnsi="Century Gothic"/>
                <w:sz w:val="18"/>
              </w:rPr>
              <w:t xml:space="preserve"> </w:t>
            </w:r>
            <w:proofErr w:type="spellStart"/>
            <w:r w:rsidR="006B588E">
              <w:rPr>
                <w:rFonts w:ascii="Century Gothic" w:hAnsi="Century Gothic"/>
                <w:sz w:val="18"/>
              </w:rPr>
              <w:t>Vokasi</w:t>
            </w:r>
            <w:proofErr w:type="spellEnd"/>
            <w:r w:rsidR="006B588E">
              <w:rPr>
                <w:rFonts w:ascii="Century Gothic" w:hAnsi="Century Gothic"/>
                <w:sz w:val="18"/>
              </w:rPr>
              <w:t xml:space="preserve">, Universitas Gadjah </w:t>
            </w:r>
            <w:proofErr w:type="spellStart"/>
            <w:r w:rsidR="006B588E">
              <w:rPr>
                <w:rFonts w:ascii="Century Gothic" w:hAnsi="Century Gothic"/>
                <w:sz w:val="18"/>
              </w:rPr>
              <w:t>Mada</w:t>
            </w:r>
            <w:proofErr w:type="spellEnd"/>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proofErr w:type="spellStart"/>
            <w:r w:rsidRPr="00F2553F">
              <w:rPr>
                <w:rFonts w:ascii="Century Gothic" w:hAnsi="Century Gothic"/>
                <w:b/>
                <w:bCs/>
                <w:sz w:val="18"/>
                <w:lang w:val="id-ID"/>
              </w:rPr>
              <w:t>Article</w:t>
            </w:r>
            <w:proofErr w:type="spellEnd"/>
            <w:r w:rsidRPr="00F2553F">
              <w:rPr>
                <w:rFonts w:ascii="Century Gothic" w:hAnsi="Century Gothic"/>
                <w:b/>
                <w:bCs/>
                <w:sz w:val="18"/>
                <w:lang w:val="id-ID"/>
              </w:rPr>
              <w:t xml:space="preserve"> </w:t>
            </w:r>
            <w:proofErr w:type="spellStart"/>
            <w:r w:rsidRPr="00F2553F">
              <w:rPr>
                <w:rFonts w:ascii="Century Gothic" w:hAnsi="Century Gothic"/>
                <w:b/>
                <w:bCs/>
                <w:sz w:val="18"/>
                <w:lang w:val="id-ID"/>
              </w:rPr>
              <w:t>history</w:t>
            </w:r>
            <w:proofErr w:type="spellEnd"/>
          </w:p>
          <w:p w14:paraId="7CE3F37B" w14:textId="2539653D" w:rsidR="00D42E85" w:rsidRPr="00115954" w:rsidRDefault="00D42E85" w:rsidP="007F77C1">
            <w:pPr>
              <w:rPr>
                <w:rFonts w:ascii="Century Gothic" w:hAnsi="Century Gothic"/>
                <w:sz w:val="18"/>
                <w:lang w:val="id-ID"/>
              </w:rPr>
            </w:pPr>
            <w:proofErr w:type="spellStart"/>
            <w:r w:rsidRPr="00115954">
              <w:rPr>
                <w:rFonts w:ascii="Century Gothic" w:hAnsi="Century Gothic"/>
                <w:sz w:val="18"/>
                <w:lang w:val="id-ID"/>
              </w:rPr>
              <w:t>Received</w:t>
            </w:r>
            <w:proofErr w:type="spellEnd"/>
            <w:r w:rsidRPr="00115954">
              <w:rPr>
                <w:rFonts w:ascii="Century Gothic" w:hAnsi="Century Gothic"/>
                <w:sz w:val="18"/>
                <w:lang w:val="id-ID"/>
              </w:rPr>
              <w:t xml:space="preserve"> : diisi oleh editor</w:t>
            </w:r>
          </w:p>
          <w:p w14:paraId="5000B583" w14:textId="77777777" w:rsidR="00D42E85" w:rsidRPr="00115954" w:rsidRDefault="00D42E85" w:rsidP="007F77C1">
            <w:pPr>
              <w:rPr>
                <w:rFonts w:ascii="Century Gothic" w:hAnsi="Century Gothic"/>
                <w:sz w:val="18"/>
                <w:lang w:val="id-ID"/>
              </w:rPr>
            </w:pPr>
            <w:proofErr w:type="spellStart"/>
            <w:r w:rsidRPr="00115954">
              <w:rPr>
                <w:rFonts w:ascii="Century Gothic" w:hAnsi="Century Gothic"/>
                <w:sz w:val="18"/>
                <w:lang w:val="id-ID"/>
              </w:rPr>
              <w:t>Revised</w:t>
            </w:r>
            <w:proofErr w:type="spellEnd"/>
            <w:r w:rsidRPr="00115954">
              <w:rPr>
                <w:rFonts w:ascii="Century Gothic" w:hAnsi="Century Gothic"/>
                <w:sz w:val="18"/>
                <w:lang w:val="id-ID"/>
              </w:rPr>
              <w:t xml:space="preserve"> : diisi oleh editor</w:t>
            </w:r>
          </w:p>
          <w:p w14:paraId="464037EF" w14:textId="77777777" w:rsidR="00D42E85" w:rsidRPr="00115954" w:rsidRDefault="00D42E85" w:rsidP="007F77C1">
            <w:pPr>
              <w:rPr>
                <w:rFonts w:ascii="Century Gothic" w:hAnsi="Century Gothic"/>
                <w:sz w:val="18"/>
                <w:lang w:val="id-ID"/>
              </w:rPr>
            </w:pPr>
            <w:proofErr w:type="spellStart"/>
            <w:r w:rsidRPr="00115954">
              <w:rPr>
                <w:rFonts w:ascii="Century Gothic" w:hAnsi="Century Gothic"/>
                <w:sz w:val="18"/>
                <w:lang w:val="id-ID"/>
              </w:rPr>
              <w:t>Accepted</w:t>
            </w:r>
            <w:proofErr w:type="spellEnd"/>
            <w:r w:rsidRPr="00115954">
              <w:rPr>
                <w:rFonts w:ascii="Century Gothic" w:hAnsi="Century Gothic"/>
                <w:sz w:val="18"/>
                <w:lang w:val="id-ID"/>
              </w:rPr>
              <w:t xml:space="preserve">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5A236C5D" w14:textId="7587DF61" w:rsidR="00D42E85" w:rsidRPr="006B588E" w:rsidRDefault="00D42E85" w:rsidP="007F77C1">
            <w:pPr>
              <w:rPr>
                <w:rFonts w:ascii="Century Gothic" w:hAnsi="Century Gothic"/>
                <w:sz w:val="18"/>
              </w:rPr>
            </w:pPr>
            <w:r w:rsidRPr="00115954">
              <w:rPr>
                <w:rFonts w:ascii="Century Gothic" w:hAnsi="Century Gothic"/>
                <w:sz w:val="18"/>
                <w:lang w:val="id-ID"/>
              </w:rPr>
              <w:t xml:space="preserve">Email : </w:t>
            </w:r>
            <w:hyperlink r:id="rId8" w:history="1">
              <w:r w:rsidR="006B588E" w:rsidRPr="0096156D">
                <w:rPr>
                  <w:rStyle w:val="Hyperlink"/>
                  <w:rFonts w:ascii="Century Gothic" w:hAnsi="Century Gothic"/>
                  <w:sz w:val="18"/>
                </w:rPr>
                <w:t>dianila.oktyawati@ugm.ac.id</w:t>
              </w:r>
            </w:hyperlink>
            <w:r w:rsidR="006B588E">
              <w:rPr>
                <w:rFonts w:ascii="Century Gothic" w:hAnsi="Century Gothic"/>
                <w:sz w:val="18"/>
              </w:rPr>
              <w:t xml:space="preserve"> </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proofErr w:type="spellStart"/>
            <w:r>
              <w:rPr>
                <w:rFonts w:ascii="Century Gothic" w:hAnsi="Century Gothic" w:cs="Times"/>
                <w:b/>
                <w:szCs w:val="22"/>
              </w:rPr>
              <w:t>Abstrak</w:t>
            </w:r>
            <w:proofErr w:type="spellEnd"/>
          </w:p>
          <w:p w14:paraId="2D2E8D0B" w14:textId="77777777" w:rsidR="00D42E85" w:rsidRPr="003A259F" w:rsidRDefault="00D42E85" w:rsidP="007F77C1">
            <w:pPr>
              <w:rPr>
                <w:rFonts w:ascii="Century Gothic" w:hAnsi="Century Gothic" w:cs="Times"/>
                <w:sz w:val="16"/>
                <w:szCs w:val="16"/>
              </w:rPr>
            </w:pPr>
          </w:p>
          <w:p w14:paraId="7FBD7FB6" w14:textId="77777777" w:rsidR="006B588E" w:rsidRPr="006B588E" w:rsidRDefault="006B588E" w:rsidP="006B588E">
            <w:pPr>
              <w:pStyle w:val="NormalWeb"/>
              <w:spacing w:before="0" w:beforeAutospacing="0" w:after="120" w:afterAutospacing="0"/>
              <w:jc w:val="both"/>
              <w:rPr>
                <w:rFonts w:ascii="Century Gothic" w:hAnsi="Century Gothic" w:cs="Calibri"/>
                <w:sz w:val="16"/>
                <w:szCs w:val="16"/>
              </w:rPr>
            </w:pPr>
            <w:proofErr w:type="spellStart"/>
            <w:r w:rsidRPr="006B588E">
              <w:rPr>
                <w:rFonts w:ascii="Century Gothic" w:hAnsi="Century Gothic" w:cs="Calibri"/>
                <w:sz w:val="16"/>
                <w:szCs w:val="16"/>
              </w:rPr>
              <w:t>Pandemi</w:t>
            </w:r>
            <w:proofErr w:type="spellEnd"/>
            <w:r w:rsidRPr="006B588E">
              <w:rPr>
                <w:rFonts w:ascii="Century Gothic" w:hAnsi="Century Gothic" w:cs="Calibri"/>
                <w:sz w:val="16"/>
                <w:szCs w:val="16"/>
              </w:rPr>
              <w:t xml:space="preserve"> </w:t>
            </w:r>
            <w:r w:rsidRPr="006B588E">
              <w:rPr>
                <w:rFonts w:ascii="Century Gothic" w:hAnsi="Century Gothic" w:cs="Calibri"/>
                <w:i/>
                <w:sz w:val="16"/>
                <w:szCs w:val="16"/>
              </w:rPr>
              <w:t>Corona Virus Disease</w:t>
            </w:r>
            <w:r w:rsidRPr="006B588E">
              <w:rPr>
                <w:rFonts w:ascii="Century Gothic" w:hAnsi="Century Gothic" w:cs="Calibri"/>
                <w:sz w:val="16"/>
                <w:szCs w:val="16"/>
              </w:rPr>
              <w:t xml:space="preserve"> 2019 (Covid- 19) </w:t>
            </w:r>
            <w:proofErr w:type="spellStart"/>
            <w:r w:rsidRPr="006B588E">
              <w:rPr>
                <w:rFonts w:ascii="Century Gothic" w:hAnsi="Century Gothic" w:cs="Calibri"/>
                <w:sz w:val="16"/>
                <w:szCs w:val="16"/>
              </w:rPr>
              <w:t>telah</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mempengaruhi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berbagai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sektor</w:t>
            </w:r>
            <w:proofErr w:type="spellEnd"/>
            <w:r w:rsidRPr="006B588E">
              <w:rPr>
                <w:rFonts w:ascii="Century Gothic" w:hAnsi="Century Gothic" w:cs="Calibri"/>
                <w:sz w:val="16"/>
                <w:szCs w:val="16"/>
              </w:rPr>
              <w:t xml:space="preserve">. Salah </w:t>
            </w:r>
            <w:proofErr w:type="spellStart"/>
            <w:r w:rsidRPr="006B588E">
              <w:rPr>
                <w:rFonts w:ascii="Century Gothic" w:hAnsi="Century Gothic" w:cs="Calibri"/>
                <w:sz w:val="16"/>
                <w:szCs w:val="16"/>
              </w:rPr>
              <w:t>satunya</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adalah</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sektor</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perekenomian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terutama</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bagi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pelaku</w:t>
            </w:r>
            <w:proofErr w:type="spellEnd"/>
            <w:r w:rsidRPr="006B588E">
              <w:rPr>
                <w:rFonts w:ascii="Century Gothic" w:hAnsi="Century Gothic" w:cs="Calibri"/>
                <w:sz w:val="16"/>
                <w:szCs w:val="16"/>
              </w:rPr>
              <w:t xml:space="preserve"> UMKM. </w:t>
            </w:r>
            <w:proofErr w:type="spellStart"/>
            <w:r w:rsidRPr="006B588E">
              <w:rPr>
                <w:rFonts w:ascii="Century Gothic" w:hAnsi="Century Gothic" w:cs="Calibri"/>
                <w:sz w:val="16"/>
                <w:szCs w:val="16"/>
              </w:rPr>
              <w:t>Apalagi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dengan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pemerintah</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mengeluarkan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kebijakan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Pembatasan</w:t>
            </w:r>
            <w:proofErr w:type="spellEnd"/>
            <w:r w:rsidRPr="006B588E">
              <w:rPr>
                <w:rFonts w:ascii="Century Gothic" w:hAnsi="Century Gothic" w:cs="Calibri"/>
                <w:sz w:val="16"/>
                <w:szCs w:val="16"/>
              </w:rPr>
              <w:t xml:space="preserve"> Sosial </w:t>
            </w:r>
            <w:proofErr w:type="spellStart"/>
            <w:r w:rsidRPr="006B588E">
              <w:rPr>
                <w:rFonts w:ascii="Century Gothic" w:hAnsi="Century Gothic" w:cs="Calibri"/>
                <w:sz w:val="16"/>
                <w:szCs w:val="16"/>
              </w:rPr>
              <w:t>Berskala</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Besar</w:t>
            </w:r>
            <w:proofErr w:type="spellEnd"/>
            <w:r w:rsidRPr="006B588E">
              <w:rPr>
                <w:rFonts w:ascii="Century Gothic" w:hAnsi="Century Gothic" w:cs="Calibri"/>
                <w:sz w:val="16"/>
                <w:szCs w:val="16"/>
              </w:rPr>
              <w:t xml:space="preserve"> (PSBB) </w:t>
            </w:r>
            <w:proofErr w:type="spellStart"/>
            <w:r w:rsidRPr="006B588E">
              <w:rPr>
                <w:rFonts w:ascii="Century Gothic" w:hAnsi="Century Gothic" w:cs="Calibri"/>
                <w:sz w:val="16"/>
                <w:szCs w:val="16"/>
              </w:rPr>
              <w:t>guna</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mencegah</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penyebaran</w:t>
            </w:r>
            <w:proofErr w:type="spellEnd"/>
            <w:r w:rsidRPr="006B588E">
              <w:rPr>
                <w:rFonts w:ascii="Century Gothic" w:hAnsi="Century Gothic" w:cs="Calibri"/>
                <w:sz w:val="16"/>
                <w:szCs w:val="16"/>
              </w:rPr>
              <w:t xml:space="preserve"> virus Corona </w:t>
            </w:r>
            <w:proofErr w:type="spellStart"/>
            <w:r w:rsidRPr="006B588E">
              <w:rPr>
                <w:rFonts w:ascii="Century Gothic" w:hAnsi="Century Gothic" w:cs="Calibri"/>
                <w:sz w:val="16"/>
                <w:szCs w:val="16"/>
              </w:rPr>
              <w:t>membuat</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omset</w:t>
            </w:r>
            <w:proofErr w:type="spellEnd"/>
            <w:r w:rsidRPr="006B588E">
              <w:rPr>
                <w:rFonts w:ascii="Century Gothic" w:hAnsi="Century Gothic" w:cs="Calibri"/>
                <w:sz w:val="16"/>
                <w:szCs w:val="16"/>
              </w:rPr>
              <w:t xml:space="preserve"> UMKM </w:t>
            </w:r>
            <w:proofErr w:type="spellStart"/>
            <w:r w:rsidRPr="006B588E">
              <w:rPr>
                <w:rFonts w:ascii="Century Gothic" w:hAnsi="Century Gothic" w:cs="Calibri"/>
                <w:sz w:val="16"/>
                <w:szCs w:val="16"/>
              </w:rPr>
              <w:t>turun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drastis</w:t>
            </w:r>
            <w:proofErr w:type="spellEnd"/>
            <w:r w:rsidRPr="006B588E">
              <w:rPr>
                <w:rFonts w:ascii="Century Gothic" w:hAnsi="Century Gothic" w:cs="Calibri"/>
                <w:sz w:val="16"/>
                <w:szCs w:val="16"/>
              </w:rPr>
              <w:t xml:space="preserve">. PSBB </w:t>
            </w:r>
            <w:proofErr w:type="spellStart"/>
            <w:r w:rsidRPr="006B588E">
              <w:rPr>
                <w:rFonts w:ascii="Century Gothic" w:hAnsi="Century Gothic" w:cs="Calibri"/>
                <w:sz w:val="16"/>
                <w:szCs w:val="16"/>
              </w:rPr>
              <w:t>ini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meliputi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menghentikan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sementara</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kegiatan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belajar</w:t>
            </w:r>
            <w:proofErr w:type="spellEnd"/>
            <w:r w:rsidRPr="006B588E">
              <w:rPr>
                <w:rFonts w:ascii="Century Gothic" w:hAnsi="Century Gothic" w:cs="Calibri"/>
                <w:sz w:val="16"/>
                <w:szCs w:val="16"/>
              </w:rPr>
              <w:t xml:space="preserve"> di </w:t>
            </w:r>
            <w:proofErr w:type="spellStart"/>
            <w:r w:rsidRPr="006B588E">
              <w:rPr>
                <w:rFonts w:ascii="Century Gothic" w:hAnsi="Century Gothic" w:cs="Calibri"/>
                <w:sz w:val="16"/>
                <w:szCs w:val="16"/>
              </w:rPr>
              <w:t>sekolah</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menjadi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belajar</w:t>
            </w:r>
            <w:proofErr w:type="spellEnd"/>
            <w:r w:rsidRPr="006B588E">
              <w:rPr>
                <w:rFonts w:ascii="Century Gothic" w:hAnsi="Century Gothic" w:cs="Calibri"/>
                <w:sz w:val="16"/>
                <w:szCs w:val="16"/>
              </w:rPr>
              <w:t xml:space="preserve"> di </w:t>
            </w:r>
            <w:proofErr w:type="spellStart"/>
            <w:r w:rsidRPr="006B588E">
              <w:rPr>
                <w:rFonts w:ascii="Century Gothic" w:hAnsi="Century Gothic" w:cs="Calibri"/>
                <w:sz w:val="16"/>
                <w:szCs w:val="16"/>
              </w:rPr>
              <w:t>rumah</w:t>
            </w:r>
            <w:proofErr w:type="spellEnd"/>
            <w:r w:rsidRPr="006B588E">
              <w:rPr>
                <w:rFonts w:ascii="Century Gothic" w:hAnsi="Century Gothic" w:cs="Calibri"/>
                <w:sz w:val="16"/>
                <w:szCs w:val="16"/>
              </w:rPr>
              <w:t xml:space="preserve"> (</w:t>
            </w:r>
            <w:r w:rsidRPr="006B588E">
              <w:rPr>
                <w:rFonts w:ascii="Century Gothic" w:hAnsi="Century Gothic" w:cs="Calibri"/>
                <w:i/>
                <w:sz w:val="16"/>
                <w:szCs w:val="16"/>
              </w:rPr>
              <w:t xml:space="preserve">study from home) </w:t>
            </w:r>
            <w:proofErr w:type="spellStart"/>
            <w:r w:rsidRPr="006B588E">
              <w:rPr>
                <w:rFonts w:ascii="Century Gothic" w:hAnsi="Century Gothic" w:cs="Calibri"/>
                <w:sz w:val="16"/>
                <w:szCs w:val="16"/>
              </w:rPr>
              <w:t>bagi</w:t>
            </w:r>
            <w:proofErr w:type="spellEnd"/>
            <w:r w:rsidRPr="006B588E">
              <w:rPr>
                <w:rFonts w:ascii="Century Gothic" w:hAnsi="Century Gothic" w:cs="Calibri"/>
                <w:sz w:val="16"/>
                <w:szCs w:val="16"/>
              </w:rPr>
              <w:t xml:space="preserve"> para </w:t>
            </w:r>
            <w:proofErr w:type="spellStart"/>
            <w:r w:rsidRPr="006B588E">
              <w:rPr>
                <w:rFonts w:ascii="Century Gothic" w:hAnsi="Century Gothic" w:cs="Calibri"/>
                <w:sz w:val="16"/>
                <w:szCs w:val="16"/>
              </w:rPr>
              <w:t>pelajar</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hingga</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anjuran</w:t>
            </w:r>
            <w:proofErr w:type="spellEnd"/>
            <w:r w:rsidRPr="006B588E">
              <w:rPr>
                <w:rFonts w:ascii="Century Gothic" w:hAnsi="Century Gothic" w:cs="Calibri"/>
                <w:sz w:val="16"/>
                <w:szCs w:val="16"/>
              </w:rPr>
              <w:t xml:space="preserve"> agar </w:t>
            </w:r>
            <w:proofErr w:type="spellStart"/>
            <w:r w:rsidRPr="006B588E">
              <w:rPr>
                <w:rFonts w:ascii="Century Gothic" w:hAnsi="Century Gothic" w:cs="Calibri"/>
                <w:sz w:val="16"/>
                <w:szCs w:val="16"/>
              </w:rPr>
              <w:t>bekerja</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dari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rumah</w:t>
            </w:r>
            <w:proofErr w:type="spellEnd"/>
            <w:r w:rsidRPr="006B588E">
              <w:rPr>
                <w:rFonts w:ascii="Century Gothic" w:hAnsi="Century Gothic" w:cs="Calibri"/>
                <w:sz w:val="16"/>
                <w:szCs w:val="16"/>
              </w:rPr>
              <w:t xml:space="preserve"> </w:t>
            </w:r>
            <w:r w:rsidRPr="006B588E">
              <w:rPr>
                <w:rFonts w:ascii="Century Gothic" w:hAnsi="Century Gothic" w:cs="Calibri"/>
                <w:i/>
                <w:sz w:val="16"/>
                <w:szCs w:val="16"/>
              </w:rPr>
              <w:t>(work from home)</w:t>
            </w:r>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bagi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sejumlah</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kalangan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pekerja</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membatasi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kegiatan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keagamaan</w:t>
            </w:r>
            <w:proofErr w:type="spellEnd"/>
            <w:r w:rsidRPr="006B588E">
              <w:rPr>
                <w:rFonts w:ascii="Century Gothic" w:hAnsi="Century Gothic" w:cs="Calibri"/>
                <w:sz w:val="16"/>
                <w:szCs w:val="16"/>
              </w:rPr>
              <w:t xml:space="preserve">, dan </w:t>
            </w:r>
            <w:proofErr w:type="spellStart"/>
            <w:r w:rsidRPr="006B588E">
              <w:rPr>
                <w:rFonts w:ascii="Century Gothic" w:hAnsi="Century Gothic" w:cs="Calibri"/>
                <w:sz w:val="16"/>
                <w:szCs w:val="16"/>
              </w:rPr>
              <w:t>membatasi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kegiatan</w:t>
            </w:r>
            <w:proofErr w:type="spellEnd"/>
            <w:r w:rsidRPr="006B588E">
              <w:rPr>
                <w:rFonts w:ascii="Century Gothic" w:hAnsi="Century Gothic" w:cs="Calibri"/>
                <w:sz w:val="16"/>
                <w:szCs w:val="16"/>
              </w:rPr>
              <w:t xml:space="preserve"> di </w:t>
            </w:r>
            <w:proofErr w:type="spellStart"/>
            <w:r w:rsidRPr="006B588E">
              <w:rPr>
                <w:rFonts w:ascii="Century Gothic" w:hAnsi="Century Gothic" w:cs="Calibri"/>
                <w:sz w:val="16"/>
                <w:szCs w:val="16"/>
              </w:rPr>
              <w:t>tempat</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atau</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fasilitas</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umum</w:t>
            </w:r>
            <w:proofErr w:type="spellEnd"/>
            <w:r w:rsidRPr="006B588E">
              <w:rPr>
                <w:rFonts w:ascii="Century Gothic" w:hAnsi="Century Gothic" w:cs="Calibri"/>
                <w:sz w:val="16"/>
                <w:szCs w:val="16"/>
              </w:rPr>
              <w:t xml:space="preserve"> (Keputusan </w:t>
            </w:r>
            <w:proofErr w:type="spellStart"/>
            <w:r w:rsidRPr="006B588E">
              <w:rPr>
                <w:rFonts w:ascii="Century Gothic" w:hAnsi="Century Gothic" w:cs="Calibri"/>
                <w:sz w:val="16"/>
                <w:szCs w:val="16"/>
              </w:rPr>
              <w:t>Presiden</w:t>
            </w:r>
            <w:proofErr w:type="spellEnd"/>
            <w:r w:rsidRPr="006B588E">
              <w:rPr>
                <w:rFonts w:ascii="Century Gothic" w:hAnsi="Century Gothic" w:cs="Calibri"/>
                <w:sz w:val="16"/>
                <w:szCs w:val="16"/>
              </w:rPr>
              <w:t xml:space="preserve"> No 11 </w:t>
            </w:r>
            <w:proofErr w:type="spellStart"/>
            <w:r w:rsidRPr="006B588E">
              <w:rPr>
                <w:rFonts w:ascii="Century Gothic" w:hAnsi="Century Gothic" w:cs="Calibri"/>
                <w:sz w:val="16"/>
                <w:szCs w:val="16"/>
              </w:rPr>
              <w:t>Tahun</w:t>
            </w:r>
            <w:proofErr w:type="spellEnd"/>
            <w:r w:rsidRPr="006B588E">
              <w:rPr>
                <w:rFonts w:ascii="Century Gothic" w:hAnsi="Century Gothic" w:cs="Calibri"/>
                <w:sz w:val="16"/>
                <w:szCs w:val="16"/>
              </w:rPr>
              <w:t xml:space="preserve"> 2020). </w:t>
            </w:r>
            <w:proofErr w:type="spellStart"/>
            <w:r w:rsidRPr="006B588E">
              <w:rPr>
                <w:rFonts w:ascii="Century Gothic" w:hAnsi="Century Gothic" w:cs="Calibri"/>
                <w:sz w:val="16"/>
                <w:szCs w:val="16"/>
              </w:rPr>
              <w:t>Kondisi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ini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berdampak</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bagi</w:t>
            </w:r>
            <w:proofErr w:type="spellEnd"/>
            <w:r w:rsidRPr="006B588E">
              <w:rPr>
                <w:rFonts w:ascii="Century Gothic" w:hAnsi="Century Gothic" w:cs="Calibri"/>
                <w:sz w:val="16"/>
                <w:szCs w:val="16"/>
              </w:rPr>
              <w:t xml:space="preserve"> UMKM </w:t>
            </w:r>
            <w:proofErr w:type="spellStart"/>
            <w:r w:rsidRPr="006B588E">
              <w:rPr>
                <w:rFonts w:ascii="Century Gothic" w:hAnsi="Century Gothic" w:cs="Calibri"/>
                <w:sz w:val="16"/>
                <w:szCs w:val="16"/>
              </w:rPr>
              <w:t>karena</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sepi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pembeli</w:t>
            </w:r>
            <w:proofErr w:type="spellEnd"/>
            <w:r w:rsidRPr="006B588E">
              <w:rPr>
                <w:rFonts w:ascii="Century Gothic" w:hAnsi="Century Gothic" w:cs="Calibri"/>
                <w:sz w:val="16"/>
                <w:szCs w:val="16"/>
              </w:rPr>
              <w:t xml:space="preserve">. Salah </w:t>
            </w:r>
            <w:proofErr w:type="spellStart"/>
            <w:r w:rsidRPr="006B588E">
              <w:rPr>
                <w:rFonts w:ascii="Century Gothic" w:hAnsi="Century Gothic" w:cs="Calibri"/>
                <w:sz w:val="16"/>
                <w:szCs w:val="16"/>
              </w:rPr>
              <w:t>satu</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daerah</w:t>
            </w:r>
            <w:proofErr w:type="spellEnd"/>
            <w:r w:rsidRPr="006B588E">
              <w:rPr>
                <w:rFonts w:ascii="Century Gothic" w:hAnsi="Century Gothic" w:cs="Calibri"/>
                <w:sz w:val="16"/>
                <w:szCs w:val="16"/>
              </w:rPr>
              <w:t xml:space="preserve"> yang </w:t>
            </w:r>
            <w:proofErr w:type="spellStart"/>
            <w:r w:rsidRPr="006B588E">
              <w:rPr>
                <w:rFonts w:ascii="Century Gothic" w:hAnsi="Century Gothic" w:cs="Calibri"/>
                <w:sz w:val="16"/>
                <w:szCs w:val="16"/>
              </w:rPr>
              <w:t>terkena</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dampak</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ini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adalah</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Desa</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Sinduadi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dimana</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desa</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ini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merupakan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desa</w:t>
            </w:r>
            <w:proofErr w:type="spellEnd"/>
            <w:r w:rsidRPr="006B588E">
              <w:rPr>
                <w:rFonts w:ascii="Century Gothic" w:hAnsi="Century Gothic" w:cs="Calibri"/>
                <w:sz w:val="16"/>
                <w:szCs w:val="16"/>
              </w:rPr>
              <w:t xml:space="preserve"> yang </w:t>
            </w:r>
            <w:proofErr w:type="spellStart"/>
            <w:r w:rsidRPr="006B588E">
              <w:rPr>
                <w:rFonts w:ascii="Century Gothic" w:hAnsi="Century Gothic" w:cs="Calibri"/>
                <w:sz w:val="16"/>
                <w:szCs w:val="16"/>
              </w:rPr>
              <w:t>padat</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industri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dekat</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kampus</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sekolah</w:t>
            </w:r>
            <w:proofErr w:type="spellEnd"/>
            <w:r w:rsidRPr="006B588E">
              <w:rPr>
                <w:rFonts w:ascii="Century Gothic" w:hAnsi="Century Gothic" w:cs="Calibri"/>
                <w:sz w:val="16"/>
                <w:szCs w:val="16"/>
              </w:rPr>
              <w:t xml:space="preserve">, dan </w:t>
            </w:r>
            <w:proofErr w:type="spellStart"/>
            <w:r w:rsidRPr="006B588E">
              <w:rPr>
                <w:rFonts w:ascii="Century Gothic" w:hAnsi="Century Gothic" w:cs="Calibri"/>
                <w:sz w:val="16"/>
                <w:szCs w:val="16"/>
              </w:rPr>
              <w:t>daerah</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pariwisata</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Tujuan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pengabdian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ini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adalah</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untuk</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membantu</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memulihkan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perekonomian</w:t>
            </w:r>
            <w:proofErr w:type="spellEnd"/>
            <w:r w:rsidRPr="006B588E">
              <w:rPr>
                <w:rFonts w:ascii="Century Gothic" w:hAnsi="Century Gothic" w:cs="Calibri"/>
                <w:sz w:val="16"/>
                <w:szCs w:val="16"/>
              </w:rPr>
              <w:t xml:space="preserve"> UMKM yang </w:t>
            </w:r>
            <w:proofErr w:type="spellStart"/>
            <w:r w:rsidRPr="006B588E">
              <w:rPr>
                <w:rFonts w:ascii="Century Gothic" w:hAnsi="Century Gothic" w:cs="Calibri"/>
                <w:sz w:val="16"/>
                <w:szCs w:val="16"/>
              </w:rPr>
              <w:t>terdampak</w:t>
            </w:r>
            <w:proofErr w:type="spellEnd"/>
            <w:r w:rsidRPr="006B588E">
              <w:rPr>
                <w:rFonts w:ascii="Century Gothic" w:hAnsi="Century Gothic" w:cs="Calibri"/>
                <w:sz w:val="16"/>
                <w:szCs w:val="16"/>
              </w:rPr>
              <w:t xml:space="preserve"> Covid-19 di </w:t>
            </w:r>
            <w:proofErr w:type="spellStart"/>
            <w:r w:rsidRPr="006B588E">
              <w:rPr>
                <w:rFonts w:ascii="Century Gothic" w:hAnsi="Century Gothic" w:cs="Calibri"/>
                <w:sz w:val="16"/>
                <w:szCs w:val="16"/>
              </w:rPr>
              <w:t>Desa</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Sinduadi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Kecamatan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Mlati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Kabupaten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Sleman.Metode</w:t>
            </w:r>
            <w:proofErr w:type="spellEnd"/>
            <w:r w:rsidRPr="006B588E">
              <w:rPr>
                <w:rFonts w:ascii="Century Gothic" w:hAnsi="Century Gothic" w:cs="Calibri"/>
                <w:sz w:val="16"/>
                <w:szCs w:val="16"/>
              </w:rPr>
              <w:t xml:space="preserve"> yang </w:t>
            </w:r>
            <w:proofErr w:type="spellStart"/>
            <w:r w:rsidRPr="006B588E">
              <w:rPr>
                <w:rFonts w:ascii="Century Gothic" w:hAnsi="Century Gothic" w:cs="Calibri"/>
                <w:sz w:val="16"/>
                <w:szCs w:val="16"/>
              </w:rPr>
              <w:t>digunakan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adalah</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pemberian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bantuan</w:t>
            </w:r>
            <w:proofErr w:type="spellEnd"/>
            <w:r w:rsidRPr="006B588E">
              <w:rPr>
                <w:rFonts w:ascii="Century Gothic" w:hAnsi="Century Gothic" w:cs="Calibri"/>
                <w:sz w:val="16"/>
                <w:szCs w:val="16"/>
              </w:rPr>
              <w:t xml:space="preserve"> modal </w:t>
            </w:r>
            <w:proofErr w:type="spellStart"/>
            <w:r w:rsidRPr="006B588E">
              <w:rPr>
                <w:rFonts w:ascii="Century Gothic" w:hAnsi="Century Gothic" w:cs="Calibri"/>
                <w:sz w:val="16"/>
                <w:szCs w:val="16"/>
              </w:rPr>
              <w:t>kepada</w:t>
            </w:r>
            <w:proofErr w:type="spellEnd"/>
            <w:r w:rsidRPr="006B588E">
              <w:rPr>
                <w:rFonts w:ascii="Century Gothic" w:hAnsi="Century Gothic" w:cs="Calibri"/>
                <w:sz w:val="16"/>
                <w:szCs w:val="16"/>
              </w:rPr>
              <w:t xml:space="preserve"> UMKM di </w:t>
            </w:r>
            <w:proofErr w:type="spellStart"/>
            <w:r w:rsidRPr="006B588E">
              <w:rPr>
                <w:rFonts w:ascii="Century Gothic" w:hAnsi="Century Gothic" w:cs="Calibri"/>
                <w:sz w:val="16"/>
                <w:szCs w:val="16"/>
              </w:rPr>
              <w:t>Desa</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Sinduadi</w:t>
            </w:r>
            <w:proofErr w:type="spellEnd"/>
            <w:r w:rsidRPr="006B588E">
              <w:rPr>
                <w:rFonts w:ascii="Century Gothic" w:hAnsi="Century Gothic" w:cs="Calibri"/>
                <w:sz w:val="16"/>
                <w:szCs w:val="16"/>
              </w:rPr>
              <w:t xml:space="preserve"> dan </w:t>
            </w:r>
            <w:proofErr w:type="spellStart"/>
            <w:r w:rsidRPr="006B588E">
              <w:rPr>
                <w:rFonts w:ascii="Century Gothic" w:hAnsi="Century Gothic" w:cs="Calibri"/>
                <w:sz w:val="16"/>
                <w:szCs w:val="16"/>
              </w:rPr>
              <w:t>pelatihan</w:t>
            </w:r>
            <w:proofErr w:type="spellEnd"/>
            <w:r w:rsidRPr="006B588E">
              <w:rPr>
                <w:rFonts w:ascii="Century Gothic" w:hAnsi="Century Gothic" w:cs="Calibri"/>
                <w:sz w:val="16"/>
                <w:szCs w:val="16"/>
              </w:rPr>
              <w:t xml:space="preserve"> strategi </w:t>
            </w:r>
            <w:proofErr w:type="spellStart"/>
            <w:r w:rsidRPr="006B588E">
              <w:rPr>
                <w:rFonts w:ascii="Century Gothic" w:hAnsi="Century Gothic" w:cs="Calibri"/>
                <w:sz w:val="16"/>
                <w:szCs w:val="16"/>
              </w:rPr>
              <w:t>pemulihan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ekonomi</w:t>
            </w:r>
            <w:proofErr w:type="spellEnd"/>
            <w:r w:rsidRPr="006B588E">
              <w:rPr>
                <w:rFonts w:ascii="Century Gothic" w:hAnsi="Century Gothic" w:cs="Calibri"/>
                <w:sz w:val="16"/>
                <w:szCs w:val="16"/>
              </w:rPr>
              <w:t xml:space="preserve"> UMKM </w:t>
            </w:r>
            <w:proofErr w:type="spellStart"/>
            <w:r w:rsidRPr="006B588E">
              <w:rPr>
                <w:rFonts w:ascii="Century Gothic" w:hAnsi="Century Gothic" w:cs="Calibri"/>
                <w:sz w:val="16"/>
                <w:szCs w:val="16"/>
              </w:rPr>
              <w:t>akibat</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terdampak</w:t>
            </w:r>
            <w:proofErr w:type="spellEnd"/>
            <w:r w:rsidRPr="006B588E">
              <w:rPr>
                <w:rFonts w:ascii="Century Gothic" w:hAnsi="Century Gothic" w:cs="Calibri"/>
                <w:sz w:val="16"/>
                <w:szCs w:val="16"/>
              </w:rPr>
              <w:t xml:space="preserve"> Covid-19. Hasil </w:t>
            </w:r>
            <w:proofErr w:type="spellStart"/>
            <w:r w:rsidRPr="006B588E">
              <w:rPr>
                <w:rFonts w:ascii="Century Gothic" w:hAnsi="Century Gothic" w:cs="Calibri"/>
                <w:sz w:val="16"/>
                <w:szCs w:val="16"/>
              </w:rPr>
              <w:t>kegiatan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ini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adalah</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pelaku</w:t>
            </w:r>
            <w:proofErr w:type="spellEnd"/>
            <w:r w:rsidRPr="006B588E">
              <w:rPr>
                <w:rFonts w:ascii="Century Gothic" w:hAnsi="Century Gothic" w:cs="Calibri"/>
                <w:sz w:val="16"/>
                <w:szCs w:val="16"/>
              </w:rPr>
              <w:t xml:space="preserve"> UMKM </w:t>
            </w:r>
            <w:proofErr w:type="spellStart"/>
            <w:r w:rsidRPr="006B588E">
              <w:rPr>
                <w:rFonts w:ascii="Century Gothic" w:hAnsi="Century Gothic" w:cs="Calibri"/>
                <w:sz w:val="16"/>
                <w:szCs w:val="16"/>
              </w:rPr>
              <w:t>mendapatkan</w:t>
            </w:r>
            <w:proofErr w:type="spellEnd"/>
            <w:r w:rsidRPr="006B588E">
              <w:rPr>
                <w:rFonts w:ascii="Century Gothic" w:hAnsi="Century Gothic" w:cs="Calibri"/>
                <w:sz w:val="16"/>
                <w:szCs w:val="16"/>
              </w:rPr>
              <w:t xml:space="preserve"> stimulus </w:t>
            </w:r>
            <w:proofErr w:type="spellStart"/>
            <w:r w:rsidRPr="006B588E">
              <w:rPr>
                <w:rFonts w:ascii="Century Gothic" w:hAnsi="Century Gothic" w:cs="Calibri"/>
                <w:sz w:val="16"/>
                <w:szCs w:val="16"/>
              </w:rPr>
              <w:t>bantuan</w:t>
            </w:r>
            <w:proofErr w:type="spellEnd"/>
            <w:r w:rsidRPr="006B588E">
              <w:rPr>
                <w:rFonts w:ascii="Century Gothic" w:hAnsi="Century Gothic" w:cs="Calibri"/>
                <w:sz w:val="16"/>
                <w:szCs w:val="16"/>
              </w:rPr>
              <w:t xml:space="preserve"> modal dan </w:t>
            </w:r>
            <w:proofErr w:type="spellStart"/>
            <w:r w:rsidRPr="006B588E">
              <w:rPr>
                <w:rFonts w:ascii="Century Gothic" w:hAnsi="Century Gothic" w:cs="Calibri"/>
                <w:sz w:val="16"/>
                <w:szCs w:val="16"/>
              </w:rPr>
              <w:t>memiliki</w:t>
            </w:r>
            <w:proofErr w:type="spellEnd"/>
            <w:r w:rsidRPr="006B588E">
              <w:rPr>
                <w:rFonts w:ascii="Century Gothic" w:hAnsi="Century Gothic" w:cs="Calibri"/>
                <w:sz w:val="16"/>
                <w:szCs w:val="16"/>
              </w:rPr>
              <w:t xml:space="preserve"> strategi </w:t>
            </w:r>
            <w:proofErr w:type="spellStart"/>
            <w:r w:rsidRPr="006B588E">
              <w:rPr>
                <w:rFonts w:ascii="Century Gothic" w:hAnsi="Century Gothic" w:cs="Calibri"/>
                <w:sz w:val="16"/>
                <w:szCs w:val="16"/>
              </w:rPr>
              <w:t>pemulihan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ekonomi</w:t>
            </w:r>
            <w:proofErr w:type="spellEnd"/>
            <w:r w:rsidRPr="006B588E">
              <w:rPr>
                <w:rFonts w:ascii="Century Gothic" w:hAnsi="Century Gothic" w:cs="Calibri"/>
                <w:sz w:val="16"/>
                <w:szCs w:val="16"/>
              </w:rPr>
              <w:t xml:space="preserve"> pada </w:t>
            </w:r>
            <w:proofErr w:type="spellStart"/>
            <w:r w:rsidRPr="006B588E">
              <w:rPr>
                <w:rFonts w:ascii="Century Gothic" w:hAnsi="Century Gothic" w:cs="Calibri"/>
                <w:sz w:val="16"/>
                <w:szCs w:val="16"/>
              </w:rPr>
              <w:t>usahanya</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akibat</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terdampak</w:t>
            </w:r>
            <w:proofErr w:type="spellEnd"/>
            <w:r w:rsidRPr="006B588E">
              <w:rPr>
                <w:rFonts w:ascii="Century Gothic" w:hAnsi="Century Gothic" w:cs="Calibri"/>
                <w:sz w:val="16"/>
                <w:szCs w:val="16"/>
              </w:rPr>
              <w:t xml:space="preserve"> Covid-19. Kesimpulan </w:t>
            </w:r>
            <w:proofErr w:type="spellStart"/>
            <w:r w:rsidRPr="006B588E">
              <w:rPr>
                <w:rFonts w:ascii="Century Gothic" w:hAnsi="Century Gothic" w:cs="Calibri"/>
                <w:sz w:val="16"/>
                <w:szCs w:val="16"/>
              </w:rPr>
              <w:t>dari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kegiatan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ini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adalah</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pelaksanaan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kegiatan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berjalan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dengan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lancar</w:t>
            </w:r>
            <w:proofErr w:type="spellEnd"/>
            <w:r w:rsidRPr="006B588E">
              <w:rPr>
                <w:rFonts w:ascii="Century Gothic" w:hAnsi="Century Gothic" w:cs="Calibri"/>
                <w:sz w:val="16"/>
                <w:szCs w:val="16"/>
              </w:rPr>
              <w:t xml:space="preserve"> dan </w:t>
            </w:r>
            <w:proofErr w:type="spellStart"/>
            <w:r w:rsidRPr="006B588E">
              <w:rPr>
                <w:rFonts w:ascii="Century Gothic" w:hAnsi="Century Gothic" w:cs="Calibri"/>
                <w:sz w:val="16"/>
                <w:szCs w:val="16"/>
              </w:rPr>
              <w:t>pelaku</w:t>
            </w:r>
            <w:proofErr w:type="spellEnd"/>
            <w:r w:rsidRPr="006B588E">
              <w:rPr>
                <w:rFonts w:ascii="Century Gothic" w:hAnsi="Century Gothic" w:cs="Calibri"/>
                <w:sz w:val="16"/>
                <w:szCs w:val="16"/>
              </w:rPr>
              <w:t xml:space="preserve"> UMKM </w:t>
            </w:r>
            <w:proofErr w:type="spellStart"/>
            <w:r w:rsidRPr="006B588E">
              <w:rPr>
                <w:rFonts w:ascii="Century Gothic" w:hAnsi="Century Gothic" w:cs="Calibri"/>
                <w:sz w:val="16"/>
                <w:szCs w:val="16"/>
              </w:rPr>
              <w:t>memiliki</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pengetahuan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tentang</w:t>
            </w:r>
            <w:proofErr w:type="spellEnd"/>
            <w:r w:rsidRPr="006B588E">
              <w:rPr>
                <w:rFonts w:ascii="Century Gothic" w:hAnsi="Century Gothic" w:cs="Calibri"/>
                <w:sz w:val="16"/>
                <w:szCs w:val="16"/>
              </w:rPr>
              <w:t xml:space="preserve"> strategi </w:t>
            </w:r>
            <w:proofErr w:type="spellStart"/>
            <w:r w:rsidRPr="006B588E">
              <w:rPr>
                <w:rFonts w:ascii="Century Gothic" w:hAnsi="Century Gothic" w:cs="Calibri"/>
                <w:sz w:val="16"/>
                <w:szCs w:val="16"/>
              </w:rPr>
              <w:t>bertahan</w:t>
            </w:r>
            <w:proofErr w:type="spellEnd"/>
            <w:r w:rsidRPr="006B588E">
              <w:rPr>
                <w:rFonts w:ascii="Century Gothic" w:hAnsi="Century Gothic" w:cs="Calibri"/>
                <w:sz w:val="16"/>
                <w:szCs w:val="16"/>
              </w:rPr>
              <w:t xml:space="preserve"> </w:t>
            </w:r>
            <w:proofErr w:type="spellStart"/>
            <w:r w:rsidRPr="006B588E">
              <w:rPr>
                <w:rFonts w:ascii="Century Gothic" w:hAnsi="Century Gothic" w:cs="Calibri"/>
                <w:sz w:val="16"/>
                <w:szCs w:val="16"/>
              </w:rPr>
              <w:t>menghadapi</w:t>
            </w:r>
            <w:proofErr w:type="spellEnd"/>
            <w:r w:rsidRPr="006B588E">
              <w:rPr>
                <w:rFonts w:ascii="Century Gothic" w:hAnsi="Century Gothic" w:cs="Calibri"/>
                <w:sz w:val="16"/>
                <w:szCs w:val="16"/>
              </w:rPr>
              <w:t xml:space="preserve"> Covid-19.  </w:t>
            </w:r>
          </w:p>
          <w:p w14:paraId="7EB4B178" w14:textId="77777777" w:rsidR="00F331E1" w:rsidRPr="009C59E4" w:rsidRDefault="00F331E1" w:rsidP="00F331E1">
            <w:pPr>
              <w:jc w:val="both"/>
              <w:rPr>
                <w:rFonts w:ascii="Century Gothic" w:hAnsi="Century Gothic" w:cs="Times"/>
                <w:sz w:val="16"/>
                <w:szCs w:val="16"/>
              </w:rPr>
            </w:pPr>
          </w:p>
          <w:p w14:paraId="799FA1BB" w14:textId="2E2AF8DA" w:rsidR="00D42E85" w:rsidRPr="009C59E4" w:rsidRDefault="00F331E1" w:rsidP="00F331E1">
            <w:pPr>
              <w:jc w:val="both"/>
              <w:rPr>
                <w:rFonts w:ascii="Century Gothic" w:hAnsi="Century Gothic" w:cs="Times"/>
                <w:sz w:val="16"/>
                <w:szCs w:val="16"/>
              </w:rPr>
            </w:pPr>
            <w:r w:rsidRPr="009C59E4">
              <w:rPr>
                <w:rFonts w:ascii="Century Gothic" w:hAnsi="Century Gothic" w:cs="Times"/>
                <w:sz w:val="16"/>
                <w:szCs w:val="16"/>
              </w:rPr>
              <w:t xml:space="preserve">Kata </w:t>
            </w:r>
            <w:proofErr w:type="spellStart"/>
            <w:r w:rsidRPr="009C59E4">
              <w:rPr>
                <w:rFonts w:ascii="Century Gothic" w:hAnsi="Century Gothic" w:cs="Times"/>
                <w:sz w:val="16"/>
                <w:szCs w:val="16"/>
              </w:rPr>
              <w:t>Kunci</w:t>
            </w:r>
            <w:proofErr w:type="spellEnd"/>
            <w:r w:rsidRPr="009C59E4">
              <w:rPr>
                <w:rFonts w:ascii="Century Gothic" w:hAnsi="Century Gothic" w:cs="Times"/>
                <w:sz w:val="16"/>
                <w:szCs w:val="16"/>
              </w:rPr>
              <w:t xml:space="preserve">: </w:t>
            </w:r>
            <w:proofErr w:type="spellStart"/>
            <w:r w:rsidR="006B588E">
              <w:rPr>
                <w:rFonts w:ascii="Century Gothic" w:hAnsi="Century Gothic" w:cs="Times"/>
                <w:sz w:val="16"/>
                <w:szCs w:val="16"/>
              </w:rPr>
              <w:t>pemulihan</w:t>
            </w:r>
            <w:proofErr w:type="spellEnd"/>
            <w:r w:rsidR="006B588E">
              <w:rPr>
                <w:rFonts w:ascii="Century Gothic" w:hAnsi="Century Gothic" w:cs="Times"/>
                <w:sz w:val="16"/>
                <w:szCs w:val="16"/>
              </w:rPr>
              <w:t xml:space="preserve"> </w:t>
            </w:r>
            <w:proofErr w:type="spellStart"/>
            <w:r w:rsidR="006B588E">
              <w:rPr>
                <w:rFonts w:ascii="Century Gothic" w:hAnsi="Century Gothic" w:cs="Times"/>
                <w:sz w:val="16"/>
                <w:szCs w:val="16"/>
              </w:rPr>
              <w:t>ekonomi</w:t>
            </w:r>
            <w:proofErr w:type="spellEnd"/>
            <w:r w:rsidR="006B588E">
              <w:rPr>
                <w:rFonts w:ascii="Century Gothic" w:hAnsi="Century Gothic" w:cs="Times"/>
                <w:sz w:val="16"/>
                <w:szCs w:val="16"/>
              </w:rPr>
              <w:t xml:space="preserve">, </w:t>
            </w:r>
            <w:proofErr w:type="spellStart"/>
            <w:r w:rsidR="006B588E">
              <w:rPr>
                <w:rFonts w:ascii="Century Gothic" w:hAnsi="Century Gothic" w:cs="Times"/>
                <w:sz w:val="16"/>
                <w:szCs w:val="16"/>
              </w:rPr>
              <w:t>usaha</w:t>
            </w:r>
            <w:proofErr w:type="spellEnd"/>
            <w:r w:rsidR="006B588E">
              <w:rPr>
                <w:rFonts w:ascii="Century Gothic" w:hAnsi="Century Gothic" w:cs="Times"/>
                <w:sz w:val="16"/>
                <w:szCs w:val="16"/>
              </w:rPr>
              <w:t xml:space="preserve"> </w:t>
            </w:r>
            <w:proofErr w:type="spellStart"/>
            <w:r w:rsidR="006B588E">
              <w:rPr>
                <w:rFonts w:ascii="Century Gothic" w:hAnsi="Century Gothic" w:cs="Times"/>
                <w:sz w:val="16"/>
                <w:szCs w:val="16"/>
              </w:rPr>
              <w:t>mikro</w:t>
            </w:r>
            <w:proofErr w:type="spellEnd"/>
            <w:r w:rsidR="006B588E">
              <w:rPr>
                <w:rFonts w:ascii="Century Gothic" w:hAnsi="Century Gothic" w:cs="Times"/>
                <w:sz w:val="16"/>
                <w:szCs w:val="16"/>
              </w:rPr>
              <w:t xml:space="preserve"> </w:t>
            </w:r>
            <w:proofErr w:type="spellStart"/>
            <w:r w:rsidR="006B588E">
              <w:rPr>
                <w:rFonts w:ascii="Century Gothic" w:hAnsi="Century Gothic" w:cs="Times"/>
                <w:sz w:val="16"/>
                <w:szCs w:val="16"/>
              </w:rPr>
              <w:t>kecil</w:t>
            </w:r>
            <w:proofErr w:type="spellEnd"/>
            <w:r w:rsidR="006B588E">
              <w:rPr>
                <w:rFonts w:ascii="Century Gothic" w:hAnsi="Century Gothic" w:cs="Times"/>
                <w:sz w:val="16"/>
                <w:szCs w:val="16"/>
              </w:rPr>
              <w:t xml:space="preserve"> dan </w:t>
            </w:r>
            <w:proofErr w:type="spellStart"/>
            <w:r w:rsidR="006B588E">
              <w:rPr>
                <w:rFonts w:ascii="Century Gothic" w:hAnsi="Century Gothic" w:cs="Times"/>
                <w:sz w:val="16"/>
                <w:szCs w:val="16"/>
              </w:rPr>
              <w:t>menengah</w:t>
            </w:r>
            <w:proofErr w:type="spellEnd"/>
            <w:r w:rsidR="006B588E">
              <w:rPr>
                <w:rFonts w:ascii="Century Gothic" w:hAnsi="Century Gothic" w:cs="Times"/>
                <w:sz w:val="16"/>
                <w:szCs w:val="16"/>
              </w:rPr>
              <w:t xml:space="preserve">, </w:t>
            </w:r>
            <w:proofErr w:type="spellStart"/>
            <w:r w:rsidR="006B588E">
              <w:rPr>
                <w:rFonts w:ascii="Century Gothic" w:hAnsi="Century Gothic" w:cs="Times"/>
                <w:sz w:val="16"/>
                <w:szCs w:val="16"/>
              </w:rPr>
              <w:t>umkm</w:t>
            </w:r>
            <w:proofErr w:type="spellEnd"/>
            <w:r w:rsidR="006B588E">
              <w:rPr>
                <w:rFonts w:ascii="Century Gothic" w:hAnsi="Century Gothic" w:cs="Times"/>
                <w:sz w:val="16"/>
                <w:szCs w:val="16"/>
              </w:rPr>
              <w:t>, covid-19</w:t>
            </w:r>
          </w:p>
          <w:p w14:paraId="7C0C89F3" w14:textId="77777777" w:rsidR="005013A9" w:rsidRPr="00401CD4" w:rsidRDefault="005013A9" w:rsidP="00D42E85">
            <w:pPr>
              <w:jc w:val="both"/>
              <w:rPr>
                <w:rFonts w:ascii="Century Gothic" w:hAnsi="Century Gothic" w:cs="Times"/>
              </w:rPr>
            </w:pPr>
          </w:p>
          <w:p w14:paraId="08153BC6" w14:textId="7E687330" w:rsidR="005013A9" w:rsidRPr="005013A9" w:rsidRDefault="005013A9" w:rsidP="005013A9">
            <w:pPr>
              <w:rPr>
                <w:rFonts w:ascii="Century Gothic" w:hAnsi="Century Gothic" w:cs="Times"/>
                <w:b/>
                <w:szCs w:val="22"/>
                <w:lang w:val="id-ID"/>
              </w:rPr>
            </w:pPr>
            <w:proofErr w:type="spellStart"/>
            <w:r>
              <w:rPr>
                <w:rFonts w:ascii="Century Gothic" w:hAnsi="Century Gothic" w:cs="Times"/>
                <w:b/>
                <w:szCs w:val="22"/>
              </w:rPr>
              <w:t>Abstra</w:t>
            </w:r>
            <w:r>
              <w:rPr>
                <w:rFonts w:ascii="Century Gothic" w:hAnsi="Century Gothic" w:cs="Times"/>
                <w:b/>
                <w:szCs w:val="22"/>
                <w:lang w:val="id-ID"/>
              </w:rPr>
              <w:t>ct</w:t>
            </w:r>
            <w:proofErr w:type="spellEnd"/>
            <w:r>
              <w:rPr>
                <w:rFonts w:ascii="Century Gothic" w:hAnsi="Century Gothic" w:cs="Times"/>
                <w:b/>
                <w:szCs w:val="22"/>
                <w:lang w:val="id-ID"/>
              </w:rPr>
              <w:t xml:space="preserve"> </w:t>
            </w:r>
          </w:p>
          <w:p w14:paraId="31A2BE39" w14:textId="77777777" w:rsidR="005013A9" w:rsidRPr="003A259F" w:rsidRDefault="005013A9" w:rsidP="005013A9">
            <w:pPr>
              <w:rPr>
                <w:rFonts w:ascii="Century Gothic" w:hAnsi="Century Gothic" w:cs="Times"/>
                <w:sz w:val="16"/>
                <w:szCs w:val="16"/>
              </w:rPr>
            </w:pPr>
          </w:p>
          <w:p w14:paraId="39110325" w14:textId="77777777" w:rsidR="006B588E" w:rsidRPr="006B588E" w:rsidRDefault="006B588E" w:rsidP="006B588E">
            <w:pPr>
              <w:pStyle w:val="HTMLPreformatted"/>
              <w:spacing w:after="120"/>
              <w:jc w:val="both"/>
              <w:rPr>
                <w:rFonts w:ascii="Century Gothic" w:hAnsi="Century Gothic" w:cs="Calibri"/>
                <w:color w:val="222222"/>
                <w:sz w:val="16"/>
                <w:szCs w:val="16"/>
              </w:rPr>
            </w:pPr>
            <w:r w:rsidRPr="006B588E">
              <w:rPr>
                <w:rFonts w:ascii="Century Gothic" w:hAnsi="Century Gothic" w:cs="Calibri"/>
                <w:i/>
                <w:color w:val="222222"/>
                <w:sz w:val="16"/>
                <w:szCs w:val="16"/>
                <w:lang w:val="en"/>
              </w:rPr>
              <w:t xml:space="preserve">The Corona Virus Disease (Covid-19) pandemic has affected various sectors. One of them is the economic sector, especially for MSME players. Moreover, with the government issuing a Large-Scale Social Restriction policy to prevent the spread of the Corona virus, the turnover of MSMEs has dropped dramatically. This PSBB includes temporarily stopping learning activities at school to studying at home (study from home) for students to encouraging a number of workers to work from home, limiting religious activities, and limiting activities in public places or facilities (Presidential Decree No.11 of 2020). This condition has an impact on MSMEs because there are few buyers. One of the affected areas is </w:t>
            </w:r>
            <w:proofErr w:type="spellStart"/>
            <w:r w:rsidRPr="006B588E">
              <w:rPr>
                <w:rFonts w:ascii="Century Gothic" w:hAnsi="Century Gothic" w:cs="Calibri"/>
                <w:i/>
                <w:color w:val="222222"/>
                <w:sz w:val="16"/>
                <w:szCs w:val="16"/>
                <w:lang w:val="en"/>
              </w:rPr>
              <w:t>Sinduadi</w:t>
            </w:r>
            <w:proofErr w:type="spellEnd"/>
            <w:r w:rsidRPr="006B588E">
              <w:rPr>
                <w:rFonts w:ascii="Century Gothic" w:hAnsi="Century Gothic" w:cs="Calibri"/>
                <w:i/>
                <w:color w:val="222222"/>
                <w:sz w:val="16"/>
                <w:szCs w:val="16"/>
                <w:lang w:val="en"/>
              </w:rPr>
              <w:t xml:space="preserve"> Village, </w:t>
            </w:r>
            <w:r w:rsidRPr="006B588E">
              <w:rPr>
                <w:rFonts w:ascii="Century Gothic" w:hAnsi="Century Gothic" w:cs="Calibri"/>
                <w:color w:val="222222"/>
                <w:sz w:val="16"/>
                <w:szCs w:val="16"/>
                <w:lang w:val="en"/>
              </w:rPr>
              <w:t xml:space="preserve">where this village is a densely industrialized village, near campuses, schools and tourist area. </w:t>
            </w:r>
            <w:r w:rsidRPr="006B588E">
              <w:rPr>
                <w:rFonts w:ascii="Century Gothic" w:hAnsi="Century Gothic" w:cs="Calibri"/>
                <w:i/>
                <w:color w:val="222222"/>
                <w:sz w:val="16"/>
                <w:szCs w:val="16"/>
                <w:lang w:val="en"/>
              </w:rPr>
              <w:t xml:space="preserve">The purpose of this service is to help restore the economy of MSMEs affected by Covid-19 in </w:t>
            </w:r>
            <w:proofErr w:type="spellStart"/>
            <w:r w:rsidRPr="006B588E">
              <w:rPr>
                <w:rFonts w:ascii="Century Gothic" w:hAnsi="Century Gothic" w:cs="Calibri"/>
                <w:i/>
                <w:color w:val="222222"/>
                <w:sz w:val="16"/>
                <w:szCs w:val="16"/>
                <w:lang w:val="en"/>
              </w:rPr>
              <w:t>Sinduadi</w:t>
            </w:r>
            <w:proofErr w:type="spellEnd"/>
            <w:r w:rsidRPr="006B588E">
              <w:rPr>
                <w:rFonts w:ascii="Century Gothic" w:hAnsi="Century Gothic" w:cs="Calibri"/>
                <w:i/>
                <w:color w:val="222222"/>
                <w:sz w:val="16"/>
                <w:szCs w:val="16"/>
                <w:lang w:val="en"/>
              </w:rPr>
              <w:t xml:space="preserve"> Village, </w:t>
            </w:r>
            <w:proofErr w:type="spellStart"/>
            <w:r w:rsidRPr="006B588E">
              <w:rPr>
                <w:rFonts w:ascii="Century Gothic" w:hAnsi="Century Gothic" w:cs="Calibri"/>
                <w:i/>
                <w:color w:val="222222"/>
                <w:sz w:val="16"/>
                <w:szCs w:val="16"/>
                <w:lang w:val="en"/>
              </w:rPr>
              <w:t>Mlati</w:t>
            </w:r>
            <w:proofErr w:type="spellEnd"/>
            <w:r w:rsidRPr="006B588E">
              <w:rPr>
                <w:rFonts w:ascii="Century Gothic" w:hAnsi="Century Gothic" w:cs="Calibri"/>
                <w:i/>
                <w:color w:val="222222"/>
                <w:sz w:val="16"/>
                <w:szCs w:val="16"/>
                <w:lang w:val="en"/>
              </w:rPr>
              <w:t xml:space="preserve"> District, </w:t>
            </w:r>
            <w:proofErr w:type="spellStart"/>
            <w:r w:rsidRPr="006B588E">
              <w:rPr>
                <w:rFonts w:ascii="Century Gothic" w:hAnsi="Century Gothic" w:cs="Calibri"/>
                <w:i/>
                <w:color w:val="222222"/>
                <w:sz w:val="16"/>
                <w:szCs w:val="16"/>
                <w:lang w:val="en"/>
              </w:rPr>
              <w:t>Sleman</w:t>
            </w:r>
            <w:proofErr w:type="spellEnd"/>
            <w:r w:rsidRPr="006B588E">
              <w:rPr>
                <w:rFonts w:ascii="Century Gothic" w:hAnsi="Century Gothic" w:cs="Calibri"/>
                <w:i/>
                <w:color w:val="222222"/>
                <w:sz w:val="16"/>
                <w:szCs w:val="16"/>
                <w:lang w:val="en"/>
              </w:rPr>
              <w:t xml:space="preserve"> Regency. The methods used are providing capital assistance to MSMEs in </w:t>
            </w:r>
            <w:proofErr w:type="spellStart"/>
            <w:r w:rsidRPr="006B588E">
              <w:rPr>
                <w:rFonts w:ascii="Century Gothic" w:hAnsi="Century Gothic" w:cs="Calibri"/>
                <w:i/>
                <w:color w:val="222222"/>
                <w:sz w:val="16"/>
                <w:szCs w:val="16"/>
                <w:lang w:val="en"/>
              </w:rPr>
              <w:t>Sinduadi</w:t>
            </w:r>
            <w:proofErr w:type="spellEnd"/>
            <w:r w:rsidRPr="006B588E">
              <w:rPr>
                <w:rFonts w:ascii="Century Gothic" w:hAnsi="Century Gothic" w:cs="Calibri"/>
                <w:i/>
                <w:color w:val="222222"/>
                <w:sz w:val="16"/>
                <w:szCs w:val="16"/>
                <w:lang w:val="en"/>
              </w:rPr>
              <w:t xml:space="preserve"> Village and training on MSME economic recovery strategies due to the impact of Covid-19. The result of this activity is that MSME players get a stimulus for capital assistance and have an economic recovery strategy for their business due to the impact of Covid-19. The conclusion of this activity is that the implementation of activities runs smoothly and MSMEs have knowledge of coping strategies to face Covid-19.</w:t>
            </w:r>
          </w:p>
          <w:p w14:paraId="7D3A0C25" w14:textId="77777777" w:rsidR="005013A9" w:rsidRPr="009C59E4" w:rsidRDefault="005013A9" w:rsidP="005013A9">
            <w:pPr>
              <w:rPr>
                <w:rFonts w:ascii="Century Gothic" w:hAnsi="Century Gothic" w:cs="Times"/>
                <w:sz w:val="16"/>
                <w:szCs w:val="16"/>
              </w:rPr>
            </w:pPr>
          </w:p>
          <w:p w14:paraId="36F0D7D6" w14:textId="2A1D03F7" w:rsidR="005013A9" w:rsidRPr="0039527F" w:rsidRDefault="005013A9" w:rsidP="005013A9">
            <w:pPr>
              <w:jc w:val="both"/>
              <w:rPr>
                <w:rFonts w:ascii="Century Gothic" w:hAnsi="Century Gothic" w:cs="Times"/>
                <w:sz w:val="18"/>
                <w:szCs w:val="18"/>
                <w:lang w:val="id-ID"/>
              </w:rPr>
            </w:pPr>
            <w:r w:rsidRPr="009C59E4">
              <w:rPr>
                <w:rFonts w:ascii="Century Gothic" w:hAnsi="Century Gothic" w:cs="Times"/>
                <w:i/>
                <w:sz w:val="16"/>
                <w:szCs w:val="16"/>
              </w:rPr>
              <w:t>Keywords</w:t>
            </w:r>
            <w:r w:rsidRPr="009C59E4">
              <w:rPr>
                <w:rFonts w:ascii="Century Gothic" w:hAnsi="Century Gothic" w:cs="Times"/>
                <w:sz w:val="16"/>
                <w:szCs w:val="16"/>
              </w:rPr>
              <w:t xml:space="preserve">: </w:t>
            </w:r>
            <w:r w:rsidR="006B588E">
              <w:rPr>
                <w:rFonts w:ascii="Century Gothic" w:hAnsi="Century Gothic" w:cs="Times"/>
                <w:sz w:val="16"/>
                <w:szCs w:val="16"/>
              </w:rPr>
              <w:t xml:space="preserve">economic recovery, micro small and medium </w:t>
            </w:r>
            <w:proofErr w:type="spellStart"/>
            <w:r w:rsidR="006B588E">
              <w:rPr>
                <w:rFonts w:ascii="Century Gothic" w:hAnsi="Century Gothic" w:cs="Times"/>
                <w:sz w:val="16"/>
                <w:szCs w:val="16"/>
              </w:rPr>
              <w:t>entreprises</w:t>
            </w:r>
            <w:proofErr w:type="spellEnd"/>
            <w:r w:rsidR="006B588E">
              <w:rPr>
                <w:rFonts w:ascii="Century Gothic" w:hAnsi="Century Gothic" w:cs="Times"/>
                <w:sz w:val="16"/>
                <w:szCs w:val="16"/>
              </w:rPr>
              <w:t xml:space="preserve">, MSMEs, Covid-19. </w:t>
            </w:r>
          </w:p>
          <w:p w14:paraId="5094F1E6" w14:textId="77777777" w:rsidR="00D42E85" w:rsidRDefault="00D42E85" w:rsidP="007F77C1"/>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9"/>
          <w:footerReference w:type="default" r:id="rId10"/>
          <w:headerReference w:type="first" r:id="rId11"/>
          <w:footerReference w:type="first" r:id="rId12"/>
          <w:type w:val="continuous"/>
          <w:pgSz w:w="11894" w:h="16157" w:code="9"/>
          <w:pgMar w:top="1411" w:right="1138" w:bottom="1699" w:left="1138" w:header="1138" w:footer="1138" w:gutter="0"/>
          <w:cols w:space="708"/>
          <w:titlePg/>
          <w:docGrid w:linePitch="360"/>
        </w:sectPr>
      </w:pPr>
    </w:p>
    <w:p w14:paraId="47AF9416" w14:textId="77777777" w:rsidR="004A3E8C" w:rsidRDefault="004A3E8C"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14:paraId="325D22D7" w14:textId="19BECC48"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6F4D8FC8" w14:textId="77777777" w:rsidR="00E36FE3" w:rsidRPr="00E36FE3" w:rsidRDefault="00E36FE3" w:rsidP="00E36FE3">
      <w:pPr>
        <w:spacing w:before="120" w:after="120"/>
        <w:ind w:firstLine="426"/>
        <w:jc w:val="both"/>
        <w:rPr>
          <w:rFonts w:ascii="Century Gothic" w:hAnsi="Century Gothic" w:cs="Calibri"/>
          <w:sz w:val="18"/>
          <w:szCs w:val="18"/>
        </w:rPr>
      </w:pPr>
      <w:proofErr w:type="spellStart"/>
      <w:r w:rsidRPr="00E36FE3">
        <w:rPr>
          <w:rFonts w:ascii="Century Gothic" w:hAnsi="Century Gothic" w:cs="Calibri"/>
          <w:sz w:val="18"/>
          <w:szCs w:val="18"/>
        </w:rPr>
        <w:t>Pandemi</w:t>
      </w:r>
      <w:proofErr w:type="spellEnd"/>
      <w:r w:rsidRPr="00E36FE3">
        <w:rPr>
          <w:rFonts w:ascii="Century Gothic" w:hAnsi="Century Gothic" w:cs="Calibri"/>
          <w:sz w:val="18"/>
          <w:szCs w:val="18"/>
        </w:rPr>
        <w:t xml:space="preserve"> </w:t>
      </w:r>
      <w:r w:rsidRPr="00E36FE3">
        <w:rPr>
          <w:rFonts w:ascii="Century Gothic" w:hAnsi="Century Gothic" w:cs="Calibri"/>
          <w:i/>
          <w:sz w:val="18"/>
          <w:szCs w:val="18"/>
        </w:rPr>
        <w:t>Corona Virus Disease 2019</w:t>
      </w:r>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atau</w:t>
      </w:r>
      <w:proofErr w:type="spellEnd"/>
      <w:r w:rsidRPr="00E36FE3">
        <w:rPr>
          <w:rFonts w:ascii="Century Gothic" w:hAnsi="Century Gothic" w:cs="Calibri"/>
          <w:sz w:val="18"/>
          <w:szCs w:val="18"/>
        </w:rPr>
        <w:t xml:space="preserve"> yang </w:t>
      </w:r>
      <w:proofErr w:type="spellStart"/>
      <w:r w:rsidRPr="00E36FE3">
        <w:rPr>
          <w:rFonts w:ascii="Century Gothic" w:hAnsi="Century Gothic" w:cs="Calibri"/>
          <w:sz w:val="18"/>
          <w:szCs w:val="18"/>
        </w:rPr>
        <w:t>biasa</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disebut</w:t>
      </w:r>
      <w:proofErr w:type="spellEnd"/>
      <w:r w:rsidRPr="00E36FE3">
        <w:rPr>
          <w:rFonts w:ascii="Century Gothic" w:hAnsi="Century Gothic" w:cs="Calibri"/>
          <w:sz w:val="18"/>
          <w:szCs w:val="18"/>
        </w:rPr>
        <w:t xml:space="preserve"> Covid-19 </w:t>
      </w:r>
      <w:proofErr w:type="spellStart"/>
      <w:r w:rsidRPr="00E36FE3">
        <w:rPr>
          <w:rFonts w:ascii="Century Gothic" w:hAnsi="Century Gothic" w:cs="Calibri"/>
          <w:sz w:val="18"/>
          <w:szCs w:val="18"/>
        </w:rPr>
        <w:t>telah</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melanda</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secara</w:t>
      </w:r>
      <w:proofErr w:type="spellEnd"/>
      <w:r w:rsidRPr="00E36FE3">
        <w:rPr>
          <w:rFonts w:ascii="Century Gothic" w:hAnsi="Century Gothic" w:cs="Calibri"/>
          <w:sz w:val="18"/>
          <w:szCs w:val="18"/>
        </w:rPr>
        <w:t xml:space="preserve"> global. Virus yang </w:t>
      </w:r>
      <w:proofErr w:type="spellStart"/>
      <w:r w:rsidRPr="00E36FE3">
        <w:rPr>
          <w:rFonts w:ascii="Century Gothic" w:hAnsi="Century Gothic" w:cs="Calibri"/>
          <w:sz w:val="18"/>
          <w:szCs w:val="18"/>
        </w:rPr>
        <w:t>pertama</w:t>
      </w:r>
      <w:proofErr w:type="spellEnd"/>
      <w:r w:rsidRPr="00E36FE3">
        <w:rPr>
          <w:rFonts w:ascii="Century Gothic" w:hAnsi="Century Gothic" w:cs="Calibri"/>
          <w:sz w:val="18"/>
          <w:szCs w:val="18"/>
        </w:rPr>
        <w:t xml:space="preserve"> kali </w:t>
      </w:r>
      <w:proofErr w:type="spellStart"/>
      <w:r w:rsidRPr="00E36FE3">
        <w:rPr>
          <w:rFonts w:ascii="Century Gothic" w:hAnsi="Century Gothic" w:cs="Calibri"/>
          <w:sz w:val="18"/>
          <w:szCs w:val="18"/>
        </w:rPr>
        <w:t>ditemukan</w:t>
      </w:r>
      <w:proofErr w:type="spellEnd"/>
      <w:r w:rsidRPr="00E36FE3">
        <w:rPr>
          <w:rFonts w:ascii="Century Gothic" w:hAnsi="Century Gothic" w:cs="Calibri"/>
          <w:sz w:val="18"/>
          <w:szCs w:val="18"/>
        </w:rPr>
        <w:t xml:space="preserve"> di Wuhan China </w:t>
      </w:r>
      <w:proofErr w:type="spellStart"/>
      <w:r w:rsidRPr="00E36FE3">
        <w:rPr>
          <w:rFonts w:ascii="Century Gothic" w:hAnsi="Century Gothic" w:cs="Calibri"/>
          <w:sz w:val="18"/>
          <w:szCs w:val="18"/>
        </w:rPr>
        <w:t>ini</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telah</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menyebar</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ke</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hampir</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seluruh</w:t>
      </w:r>
      <w:proofErr w:type="spellEnd"/>
      <w:r w:rsidRPr="00E36FE3">
        <w:rPr>
          <w:rFonts w:ascii="Century Gothic" w:hAnsi="Century Gothic" w:cs="Calibri"/>
          <w:sz w:val="18"/>
          <w:szCs w:val="18"/>
        </w:rPr>
        <w:t xml:space="preserve"> negara, </w:t>
      </w:r>
      <w:proofErr w:type="spellStart"/>
      <w:r w:rsidRPr="00E36FE3">
        <w:rPr>
          <w:rFonts w:ascii="Century Gothic" w:hAnsi="Century Gothic" w:cs="Calibri"/>
          <w:sz w:val="18"/>
          <w:szCs w:val="18"/>
        </w:rPr>
        <w:t>termasuk</w:t>
      </w:r>
      <w:proofErr w:type="spellEnd"/>
      <w:r w:rsidRPr="00E36FE3">
        <w:rPr>
          <w:rFonts w:ascii="Century Gothic" w:hAnsi="Century Gothic" w:cs="Calibri"/>
          <w:sz w:val="18"/>
          <w:szCs w:val="18"/>
        </w:rPr>
        <w:t xml:space="preserve"> Indonesia. Indonesia </w:t>
      </w:r>
      <w:proofErr w:type="spellStart"/>
      <w:r w:rsidRPr="00E36FE3">
        <w:rPr>
          <w:rFonts w:ascii="Century Gothic" w:hAnsi="Century Gothic" w:cs="Calibri"/>
          <w:sz w:val="18"/>
          <w:szCs w:val="18"/>
        </w:rPr>
        <w:t>menjadi</w:t>
      </w:r>
      <w:proofErr w:type="spellEnd"/>
      <w:r w:rsidRPr="00E36FE3">
        <w:rPr>
          <w:rFonts w:ascii="Century Gothic" w:hAnsi="Century Gothic" w:cs="Calibri"/>
          <w:sz w:val="18"/>
          <w:szCs w:val="18"/>
        </w:rPr>
        <w:t xml:space="preserve"> salah </w:t>
      </w:r>
      <w:proofErr w:type="spellStart"/>
      <w:r w:rsidRPr="00E36FE3">
        <w:rPr>
          <w:rFonts w:ascii="Century Gothic" w:hAnsi="Century Gothic" w:cs="Calibri"/>
          <w:sz w:val="18"/>
          <w:szCs w:val="18"/>
        </w:rPr>
        <w:t>satu</w:t>
      </w:r>
      <w:proofErr w:type="spellEnd"/>
      <w:r w:rsidRPr="00E36FE3">
        <w:rPr>
          <w:rFonts w:ascii="Century Gothic" w:hAnsi="Century Gothic" w:cs="Calibri"/>
          <w:sz w:val="18"/>
          <w:szCs w:val="18"/>
        </w:rPr>
        <w:t xml:space="preserve"> negara yang </w:t>
      </w:r>
      <w:proofErr w:type="spellStart"/>
      <w:r w:rsidRPr="00E36FE3">
        <w:rPr>
          <w:rFonts w:ascii="Century Gothic" w:hAnsi="Century Gothic" w:cs="Calibri"/>
          <w:sz w:val="18"/>
          <w:szCs w:val="18"/>
        </w:rPr>
        <w:t>terkena</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dampak</w:t>
      </w:r>
      <w:proofErr w:type="spellEnd"/>
      <w:r w:rsidRPr="00E36FE3">
        <w:rPr>
          <w:rFonts w:ascii="Century Gothic" w:hAnsi="Century Gothic" w:cs="Calibri"/>
          <w:sz w:val="18"/>
          <w:szCs w:val="18"/>
        </w:rPr>
        <w:t xml:space="preserve"> Covid-19 </w:t>
      </w:r>
      <w:proofErr w:type="spellStart"/>
      <w:r w:rsidRPr="00E36FE3">
        <w:rPr>
          <w:rFonts w:ascii="Century Gothic" w:hAnsi="Century Gothic" w:cs="Calibri"/>
          <w:sz w:val="18"/>
          <w:szCs w:val="18"/>
        </w:rPr>
        <w:t>ini</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Kasus</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pertama</w:t>
      </w:r>
      <w:proofErr w:type="spellEnd"/>
      <w:r w:rsidRPr="00E36FE3">
        <w:rPr>
          <w:rFonts w:ascii="Century Gothic" w:hAnsi="Century Gothic" w:cs="Calibri"/>
          <w:sz w:val="18"/>
          <w:szCs w:val="18"/>
        </w:rPr>
        <w:t xml:space="preserve"> di Indonesia </w:t>
      </w:r>
      <w:proofErr w:type="spellStart"/>
      <w:r w:rsidRPr="00E36FE3">
        <w:rPr>
          <w:rFonts w:ascii="Century Gothic" w:hAnsi="Century Gothic" w:cs="Calibri"/>
          <w:sz w:val="18"/>
          <w:szCs w:val="18"/>
        </w:rPr>
        <w:t>dilaporkan</w:t>
      </w:r>
      <w:proofErr w:type="spellEnd"/>
      <w:r w:rsidRPr="00E36FE3">
        <w:rPr>
          <w:rFonts w:ascii="Century Gothic" w:hAnsi="Century Gothic" w:cs="Calibri"/>
          <w:sz w:val="18"/>
          <w:szCs w:val="18"/>
        </w:rPr>
        <w:t xml:space="preserve"> pada </w:t>
      </w:r>
      <w:proofErr w:type="spellStart"/>
      <w:r w:rsidRPr="00E36FE3">
        <w:rPr>
          <w:rFonts w:ascii="Century Gothic" w:hAnsi="Century Gothic" w:cs="Calibri"/>
          <w:sz w:val="18"/>
          <w:szCs w:val="18"/>
        </w:rPr>
        <w:t>awal</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Maret</w:t>
      </w:r>
      <w:proofErr w:type="spellEnd"/>
      <w:r w:rsidRPr="00E36FE3">
        <w:rPr>
          <w:rFonts w:ascii="Century Gothic" w:hAnsi="Century Gothic" w:cs="Calibri"/>
          <w:sz w:val="18"/>
          <w:szCs w:val="18"/>
        </w:rPr>
        <w:t xml:space="preserve"> 2020 </w:t>
      </w:r>
      <w:proofErr w:type="spellStart"/>
      <w:r w:rsidRPr="00E36FE3">
        <w:rPr>
          <w:rFonts w:ascii="Century Gothic" w:hAnsi="Century Gothic" w:cs="Calibri"/>
          <w:sz w:val="18"/>
          <w:szCs w:val="18"/>
        </w:rPr>
        <w:t>kemudian</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jumlah</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tersebut</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terus</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bertambah</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hingga</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tanggal</w:t>
      </w:r>
      <w:proofErr w:type="spellEnd"/>
      <w:r w:rsidRPr="00E36FE3">
        <w:rPr>
          <w:rFonts w:ascii="Century Gothic" w:hAnsi="Century Gothic" w:cs="Calibri"/>
          <w:sz w:val="18"/>
          <w:szCs w:val="18"/>
        </w:rPr>
        <w:t xml:space="preserve"> 8 </w:t>
      </w:r>
      <w:proofErr w:type="spellStart"/>
      <w:r w:rsidRPr="00E36FE3">
        <w:rPr>
          <w:rFonts w:ascii="Century Gothic" w:hAnsi="Century Gothic" w:cs="Calibri"/>
          <w:sz w:val="18"/>
          <w:szCs w:val="18"/>
        </w:rPr>
        <w:t>Agustus</w:t>
      </w:r>
      <w:proofErr w:type="spellEnd"/>
      <w:r w:rsidRPr="00E36FE3">
        <w:rPr>
          <w:rFonts w:ascii="Century Gothic" w:hAnsi="Century Gothic" w:cs="Calibri"/>
          <w:sz w:val="18"/>
          <w:szCs w:val="18"/>
        </w:rPr>
        <w:t xml:space="preserve"> 2020 </w:t>
      </w:r>
      <w:proofErr w:type="spellStart"/>
      <w:r w:rsidRPr="00E36FE3">
        <w:rPr>
          <w:rFonts w:ascii="Century Gothic" w:hAnsi="Century Gothic" w:cs="Calibri"/>
          <w:sz w:val="18"/>
          <w:szCs w:val="18"/>
        </w:rPr>
        <w:t>jumlah</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terkonfirmasi</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positif</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sebanyak</w:t>
      </w:r>
      <w:proofErr w:type="spellEnd"/>
      <w:r w:rsidRPr="00E36FE3">
        <w:rPr>
          <w:rFonts w:ascii="Century Gothic" w:hAnsi="Century Gothic" w:cs="Calibri"/>
          <w:sz w:val="18"/>
          <w:szCs w:val="18"/>
        </w:rPr>
        <w:t xml:space="preserve"> 123.503 </w:t>
      </w:r>
      <w:proofErr w:type="spellStart"/>
      <w:r w:rsidRPr="00E36FE3">
        <w:rPr>
          <w:rFonts w:ascii="Century Gothic" w:hAnsi="Century Gothic" w:cs="Calibri"/>
          <w:sz w:val="18"/>
          <w:szCs w:val="18"/>
        </w:rPr>
        <w:t>jiwa</w:t>
      </w:r>
      <w:proofErr w:type="spellEnd"/>
      <w:r w:rsidRPr="00E36FE3">
        <w:rPr>
          <w:rFonts w:ascii="Century Gothic" w:hAnsi="Century Gothic" w:cs="Calibri"/>
          <w:sz w:val="18"/>
          <w:szCs w:val="18"/>
        </w:rPr>
        <w:t xml:space="preserve"> dan </w:t>
      </w:r>
      <w:proofErr w:type="spellStart"/>
      <w:r w:rsidRPr="00E36FE3">
        <w:rPr>
          <w:rFonts w:ascii="Century Gothic" w:hAnsi="Century Gothic" w:cs="Calibri"/>
          <w:sz w:val="18"/>
          <w:szCs w:val="18"/>
        </w:rPr>
        <w:t>jumlah</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meninggal</w:t>
      </w:r>
      <w:proofErr w:type="spellEnd"/>
      <w:r w:rsidRPr="00E36FE3">
        <w:rPr>
          <w:rFonts w:ascii="Century Gothic" w:hAnsi="Century Gothic" w:cs="Calibri"/>
          <w:sz w:val="18"/>
          <w:szCs w:val="18"/>
        </w:rPr>
        <w:t xml:space="preserve"> 5.638 </w:t>
      </w:r>
      <w:proofErr w:type="spellStart"/>
      <w:r w:rsidRPr="00E36FE3">
        <w:rPr>
          <w:rFonts w:ascii="Century Gothic" w:hAnsi="Century Gothic" w:cs="Calibri"/>
          <w:sz w:val="18"/>
          <w:szCs w:val="18"/>
        </w:rPr>
        <w:t>jiwa</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sehingga</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menjadikan</w:t>
      </w:r>
      <w:proofErr w:type="spellEnd"/>
      <w:r w:rsidRPr="00E36FE3">
        <w:rPr>
          <w:rFonts w:ascii="Century Gothic" w:hAnsi="Century Gothic" w:cs="Calibri"/>
          <w:sz w:val="18"/>
          <w:szCs w:val="18"/>
        </w:rPr>
        <w:t xml:space="preserve"> Indonesia </w:t>
      </w:r>
      <w:proofErr w:type="spellStart"/>
      <w:r w:rsidRPr="00E36FE3">
        <w:rPr>
          <w:rFonts w:ascii="Century Gothic" w:hAnsi="Century Gothic" w:cs="Calibri"/>
          <w:sz w:val="18"/>
          <w:szCs w:val="18"/>
        </w:rPr>
        <w:t>menjadi</w:t>
      </w:r>
      <w:proofErr w:type="spellEnd"/>
      <w:r w:rsidRPr="00E36FE3">
        <w:rPr>
          <w:rFonts w:ascii="Century Gothic" w:hAnsi="Century Gothic" w:cs="Calibri"/>
          <w:sz w:val="18"/>
          <w:szCs w:val="18"/>
        </w:rPr>
        <w:t xml:space="preserve"> negara </w:t>
      </w:r>
      <w:proofErr w:type="spellStart"/>
      <w:r w:rsidRPr="00E36FE3">
        <w:rPr>
          <w:rFonts w:ascii="Century Gothic" w:hAnsi="Century Gothic" w:cs="Calibri"/>
          <w:sz w:val="18"/>
          <w:szCs w:val="18"/>
        </w:rPr>
        <w:t>nomor</w:t>
      </w:r>
      <w:proofErr w:type="spellEnd"/>
      <w:r w:rsidRPr="00E36FE3">
        <w:rPr>
          <w:rFonts w:ascii="Century Gothic" w:hAnsi="Century Gothic" w:cs="Calibri"/>
          <w:sz w:val="18"/>
          <w:szCs w:val="18"/>
        </w:rPr>
        <w:t xml:space="preserve"> 23 </w:t>
      </w:r>
      <w:proofErr w:type="spellStart"/>
      <w:r w:rsidRPr="00E36FE3">
        <w:rPr>
          <w:rFonts w:ascii="Century Gothic" w:hAnsi="Century Gothic" w:cs="Calibri"/>
          <w:sz w:val="18"/>
          <w:szCs w:val="18"/>
        </w:rPr>
        <w:t>sedunia</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atas</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kasus</w:t>
      </w:r>
      <w:proofErr w:type="spellEnd"/>
      <w:r w:rsidRPr="00E36FE3">
        <w:rPr>
          <w:rFonts w:ascii="Century Gothic" w:hAnsi="Century Gothic" w:cs="Calibri"/>
          <w:sz w:val="18"/>
          <w:szCs w:val="18"/>
        </w:rPr>
        <w:t xml:space="preserve"> Covid-19 </w:t>
      </w:r>
      <w:proofErr w:type="spellStart"/>
      <w:r w:rsidRPr="00E36FE3">
        <w:rPr>
          <w:rFonts w:ascii="Century Gothic" w:hAnsi="Century Gothic" w:cs="Calibri"/>
          <w:sz w:val="18"/>
          <w:szCs w:val="18"/>
        </w:rPr>
        <w:t>ini</w:t>
      </w:r>
      <w:proofErr w:type="spellEnd"/>
      <w:r w:rsidRPr="00E36FE3">
        <w:rPr>
          <w:rFonts w:ascii="Century Gothic" w:hAnsi="Century Gothic" w:cs="Calibri"/>
          <w:sz w:val="18"/>
          <w:szCs w:val="18"/>
        </w:rPr>
        <w:t xml:space="preserve"> </w:t>
      </w:r>
      <w:r w:rsidRPr="004C4CAC">
        <w:rPr>
          <w:rFonts w:ascii="Century Gothic" w:hAnsi="Century Gothic" w:cs="Calibri"/>
          <w:sz w:val="18"/>
          <w:szCs w:val="18"/>
        </w:rPr>
        <w:t>(Kompas.com, 2020).</w:t>
      </w:r>
      <w:r w:rsidRPr="00E36FE3">
        <w:rPr>
          <w:rFonts w:ascii="Century Gothic" w:hAnsi="Century Gothic" w:cs="Calibri"/>
          <w:sz w:val="18"/>
          <w:szCs w:val="18"/>
        </w:rPr>
        <w:t xml:space="preserve"> </w:t>
      </w:r>
    </w:p>
    <w:p w14:paraId="5B8B42A4" w14:textId="397E610C" w:rsidR="00962DE5" w:rsidRDefault="00E36FE3" w:rsidP="00B17E04">
      <w:pPr>
        <w:spacing w:before="120" w:after="120"/>
        <w:ind w:firstLine="426"/>
        <w:jc w:val="both"/>
        <w:rPr>
          <w:rFonts w:ascii="Century Gothic" w:hAnsi="Century Gothic" w:cs="Calibri"/>
          <w:sz w:val="18"/>
          <w:szCs w:val="18"/>
        </w:rPr>
      </w:pPr>
      <w:proofErr w:type="spellStart"/>
      <w:r w:rsidRPr="00E36FE3">
        <w:rPr>
          <w:rFonts w:ascii="Century Gothic" w:hAnsi="Century Gothic" w:cs="Calibri"/>
          <w:sz w:val="18"/>
          <w:szCs w:val="18"/>
        </w:rPr>
        <w:t>Adanya</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pandemi</w:t>
      </w:r>
      <w:proofErr w:type="spellEnd"/>
      <w:r w:rsidRPr="00E36FE3">
        <w:rPr>
          <w:rFonts w:ascii="Century Gothic" w:hAnsi="Century Gothic" w:cs="Calibri"/>
          <w:sz w:val="18"/>
          <w:szCs w:val="18"/>
        </w:rPr>
        <w:t xml:space="preserve"> Covid-19 </w:t>
      </w:r>
      <w:proofErr w:type="spellStart"/>
      <w:r w:rsidRPr="00E36FE3">
        <w:rPr>
          <w:rFonts w:ascii="Century Gothic" w:hAnsi="Century Gothic" w:cs="Calibri"/>
          <w:sz w:val="18"/>
          <w:szCs w:val="18"/>
        </w:rPr>
        <w:t>ini</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telah</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mempengaruhi</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berbagai</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sektor</w:t>
      </w:r>
      <w:proofErr w:type="spellEnd"/>
      <w:r w:rsidR="005D42DC">
        <w:rPr>
          <w:rFonts w:ascii="Century Gothic" w:hAnsi="Century Gothic" w:cs="Calibri"/>
          <w:sz w:val="18"/>
          <w:szCs w:val="18"/>
        </w:rPr>
        <w:t xml:space="preserve"> </w:t>
      </w:r>
      <w:sdt>
        <w:sdtPr>
          <w:rPr>
            <w:rFonts w:ascii="Century Gothic" w:hAnsi="Century Gothic" w:cs="Calibri"/>
            <w:color w:val="000000"/>
            <w:sz w:val="18"/>
            <w:szCs w:val="18"/>
          </w:rPr>
          <w:tag w:val="MENDELEY_CITATION_v3_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"/>
          <w:id w:val="-896512912"/>
          <w:placeholder>
            <w:docPart w:val="DefaultPlaceholder_-1854013440"/>
          </w:placeholder>
        </w:sdtPr>
        <w:sdtEndPr/>
        <w:sdtContent>
          <w:r w:rsidR="00202976" w:rsidRPr="00202976">
            <w:rPr>
              <w:rFonts w:ascii="Century Gothic" w:eastAsia="Times New Roman" w:hAnsi="Century Gothic"/>
              <w:color w:val="000000"/>
              <w:sz w:val="18"/>
              <w:szCs w:val="18"/>
            </w:rPr>
            <w:t>(</w:t>
          </w:r>
          <w:proofErr w:type="spellStart"/>
          <w:r w:rsidR="00202976" w:rsidRPr="00202976">
            <w:rPr>
              <w:rFonts w:ascii="Century Gothic" w:eastAsia="Times New Roman" w:hAnsi="Century Gothic"/>
              <w:color w:val="000000"/>
              <w:sz w:val="18"/>
              <w:szCs w:val="18"/>
            </w:rPr>
            <w:t>Fahrika</w:t>
          </w:r>
          <w:proofErr w:type="spellEnd"/>
          <w:r w:rsidR="00202976" w:rsidRPr="00202976">
            <w:rPr>
              <w:rFonts w:ascii="Century Gothic" w:eastAsia="Times New Roman" w:hAnsi="Century Gothic"/>
              <w:color w:val="000000"/>
              <w:sz w:val="18"/>
              <w:szCs w:val="18"/>
            </w:rPr>
            <w:t xml:space="preserve"> dan Roy, 2020)</w:t>
          </w:r>
        </w:sdtContent>
      </w:sdt>
      <w:r w:rsidRPr="007658EF">
        <w:rPr>
          <w:rFonts w:ascii="Century" w:hAnsi="Century" w:cs="Calibri"/>
          <w:sz w:val="18"/>
          <w:szCs w:val="18"/>
        </w:rPr>
        <w:t xml:space="preserve">, </w:t>
      </w:r>
      <w:proofErr w:type="spellStart"/>
      <w:r w:rsidRPr="00E36FE3">
        <w:rPr>
          <w:rFonts w:ascii="Century Gothic" w:hAnsi="Century Gothic" w:cs="Calibri"/>
          <w:sz w:val="18"/>
          <w:szCs w:val="18"/>
        </w:rPr>
        <w:t>termasuk</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sektor</w:t>
      </w:r>
      <w:proofErr w:type="spellEnd"/>
      <w:r w:rsidRPr="00E36FE3">
        <w:rPr>
          <w:rFonts w:ascii="Century Gothic" w:hAnsi="Century Gothic" w:cs="Calibri"/>
          <w:sz w:val="18"/>
          <w:szCs w:val="18"/>
        </w:rPr>
        <w:t xml:space="preserve"> yang </w:t>
      </w:r>
      <w:proofErr w:type="spellStart"/>
      <w:r w:rsidRPr="00E36FE3">
        <w:rPr>
          <w:rFonts w:ascii="Century Gothic" w:hAnsi="Century Gothic" w:cs="Calibri"/>
          <w:sz w:val="18"/>
          <w:szCs w:val="18"/>
        </w:rPr>
        <w:t>dijalankan</w:t>
      </w:r>
      <w:proofErr w:type="spellEnd"/>
      <w:r w:rsidRPr="00E36FE3">
        <w:rPr>
          <w:rFonts w:ascii="Century Gothic" w:hAnsi="Century Gothic" w:cs="Calibri"/>
          <w:sz w:val="18"/>
          <w:szCs w:val="18"/>
        </w:rPr>
        <w:t xml:space="preserve"> oleh </w:t>
      </w:r>
      <w:proofErr w:type="spellStart"/>
      <w:r w:rsidRPr="00E36FE3">
        <w:rPr>
          <w:rFonts w:ascii="Century Gothic" w:hAnsi="Century Gothic" w:cs="Calibri"/>
          <w:sz w:val="18"/>
          <w:szCs w:val="18"/>
        </w:rPr>
        <w:t>pelaku</w:t>
      </w:r>
      <w:proofErr w:type="spellEnd"/>
      <w:r w:rsidRPr="00E36FE3">
        <w:rPr>
          <w:rFonts w:ascii="Century Gothic" w:hAnsi="Century Gothic" w:cs="Calibri"/>
          <w:sz w:val="18"/>
          <w:szCs w:val="18"/>
        </w:rPr>
        <w:t xml:space="preserve"> UMKM</w:t>
      </w:r>
      <w:r w:rsidR="00330666">
        <w:rPr>
          <w:rFonts w:ascii="Century Gothic" w:hAnsi="Century Gothic" w:cs="Calibri"/>
          <w:sz w:val="18"/>
          <w:szCs w:val="18"/>
        </w:rPr>
        <w:t xml:space="preserve"> </w:t>
      </w:r>
      <w:sdt>
        <w:sdtPr>
          <w:rPr>
            <w:rFonts w:ascii="Century Gothic" w:hAnsi="Century Gothic" w:cs="Calibri"/>
            <w:color w:val="000000"/>
            <w:sz w:val="18"/>
            <w:szCs w:val="18"/>
          </w:rPr>
          <w:tag w:val="MENDELEY_CITATION_v3_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"/>
          <w:id w:val="338509250"/>
          <w:placeholder>
            <w:docPart w:val="DefaultPlaceholder_-1854013440"/>
          </w:placeholder>
        </w:sdtPr>
        <w:sdtEndPr/>
        <w:sdtContent>
          <w:r w:rsidR="00202976" w:rsidRPr="00202976">
            <w:rPr>
              <w:rFonts w:ascii="Century Gothic" w:hAnsi="Century Gothic" w:cs="Calibri"/>
              <w:color w:val="000000"/>
              <w:sz w:val="18"/>
              <w:szCs w:val="18"/>
            </w:rPr>
            <w:t>(Lu et al., 2021)</w:t>
          </w:r>
        </w:sdtContent>
      </w:sdt>
      <w:r w:rsidRPr="005D42DC">
        <w:rPr>
          <w:rFonts w:ascii="Century Gothic" w:hAnsi="Century Gothic" w:cs="Calibri"/>
          <w:sz w:val="18"/>
          <w:szCs w:val="18"/>
        </w:rPr>
        <w:t>.</w:t>
      </w:r>
      <w:r w:rsidRPr="00E36FE3">
        <w:rPr>
          <w:rFonts w:ascii="Century Gothic" w:hAnsi="Century Gothic" w:cs="Calibri"/>
          <w:sz w:val="18"/>
          <w:szCs w:val="18"/>
        </w:rPr>
        <w:t xml:space="preserve"> </w:t>
      </w:r>
      <w:proofErr w:type="spellStart"/>
      <w:r w:rsidR="00B17E04" w:rsidRPr="004C4CAC">
        <w:rPr>
          <w:rFonts w:ascii="Century Gothic" w:hAnsi="Century Gothic" w:cs="Calibri"/>
          <w:sz w:val="18"/>
          <w:szCs w:val="18"/>
        </w:rPr>
        <w:t>Raharja</w:t>
      </w:r>
      <w:proofErr w:type="spellEnd"/>
      <w:r w:rsidR="00B17E04" w:rsidRPr="004C4CAC">
        <w:rPr>
          <w:rFonts w:ascii="Century Gothic" w:hAnsi="Century Gothic" w:cs="Calibri"/>
          <w:sz w:val="18"/>
          <w:szCs w:val="18"/>
        </w:rPr>
        <w:t xml:space="preserve"> dan </w:t>
      </w:r>
      <w:proofErr w:type="spellStart"/>
      <w:r w:rsidR="00B17E04" w:rsidRPr="004C4CAC">
        <w:rPr>
          <w:rFonts w:ascii="Century Gothic" w:hAnsi="Century Gothic" w:cs="Calibri"/>
          <w:sz w:val="18"/>
          <w:szCs w:val="18"/>
        </w:rPr>
        <w:t>Natari</w:t>
      </w:r>
      <w:proofErr w:type="spellEnd"/>
      <w:r w:rsidR="00B17E04" w:rsidRPr="004C4CAC">
        <w:rPr>
          <w:rFonts w:ascii="Century Gothic" w:hAnsi="Century Gothic" w:cs="Calibri"/>
          <w:sz w:val="18"/>
          <w:szCs w:val="18"/>
        </w:rPr>
        <w:t xml:space="preserve"> (2021)</w:t>
      </w:r>
      <w:r w:rsidR="00B17E04">
        <w:rPr>
          <w:rFonts w:ascii="Century Gothic" w:hAnsi="Century Gothic" w:cs="Calibri"/>
          <w:sz w:val="18"/>
          <w:szCs w:val="18"/>
        </w:rPr>
        <w:t xml:space="preserve"> </w:t>
      </w:r>
      <w:proofErr w:type="spellStart"/>
      <w:r w:rsidR="00B17E04">
        <w:rPr>
          <w:rFonts w:ascii="Century Gothic" w:hAnsi="Century Gothic" w:cs="Calibri"/>
          <w:sz w:val="18"/>
          <w:szCs w:val="18"/>
        </w:rPr>
        <w:t>menyatakan</w:t>
      </w:r>
      <w:proofErr w:type="spellEnd"/>
      <w:r w:rsidR="00B17E04">
        <w:rPr>
          <w:rFonts w:ascii="Century Gothic" w:hAnsi="Century Gothic" w:cs="Calibri"/>
          <w:sz w:val="18"/>
          <w:szCs w:val="18"/>
        </w:rPr>
        <w:t xml:space="preserve"> </w:t>
      </w:r>
      <w:proofErr w:type="spellStart"/>
      <w:r w:rsidR="00B17E04">
        <w:rPr>
          <w:rFonts w:ascii="Century Gothic" w:hAnsi="Century Gothic" w:cs="Calibri"/>
          <w:sz w:val="18"/>
          <w:szCs w:val="18"/>
        </w:rPr>
        <w:t>bahwa</w:t>
      </w:r>
      <w:proofErr w:type="spellEnd"/>
      <w:r w:rsidR="00B17E04">
        <w:rPr>
          <w:rFonts w:ascii="Century Gothic" w:hAnsi="Century Gothic" w:cs="Calibri"/>
          <w:sz w:val="18"/>
          <w:szCs w:val="18"/>
        </w:rPr>
        <w:t xml:space="preserve"> </w:t>
      </w:r>
      <w:proofErr w:type="spellStart"/>
      <w:r w:rsidR="00B17E04">
        <w:rPr>
          <w:rFonts w:ascii="Century Gothic" w:hAnsi="Century Gothic" w:cs="Calibri"/>
          <w:sz w:val="18"/>
          <w:szCs w:val="18"/>
        </w:rPr>
        <w:t>banyak</w:t>
      </w:r>
      <w:proofErr w:type="spellEnd"/>
      <w:r w:rsidR="00B17E04">
        <w:rPr>
          <w:rFonts w:ascii="Century Gothic" w:hAnsi="Century Gothic" w:cs="Calibri"/>
          <w:sz w:val="18"/>
          <w:szCs w:val="18"/>
        </w:rPr>
        <w:t xml:space="preserve"> UMKM yang </w:t>
      </w:r>
      <w:proofErr w:type="spellStart"/>
      <w:r w:rsidR="00B17E04">
        <w:rPr>
          <w:rFonts w:ascii="Century Gothic" w:hAnsi="Century Gothic" w:cs="Calibri"/>
          <w:sz w:val="18"/>
          <w:szCs w:val="18"/>
        </w:rPr>
        <w:t>terkena</w:t>
      </w:r>
      <w:proofErr w:type="spellEnd"/>
      <w:r w:rsidR="00B17E04">
        <w:rPr>
          <w:rFonts w:ascii="Century Gothic" w:hAnsi="Century Gothic" w:cs="Calibri"/>
          <w:sz w:val="18"/>
          <w:szCs w:val="18"/>
        </w:rPr>
        <w:t xml:space="preserve"> </w:t>
      </w:r>
      <w:proofErr w:type="spellStart"/>
      <w:r w:rsidR="00B17E04">
        <w:rPr>
          <w:rFonts w:ascii="Century Gothic" w:hAnsi="Century Gothic" w:cs="Calibri"/>
          <w:sz w:val="18"/>
          <w:szCs w:val="18"/>
        </w:rPr>
        <w:t>dampak</w:t>
      </w:r>
      <w:proofErr w:type="spellEnd"/>
      <w:r w:rsidR="00B17E04">
        <w:rPr>
          <w:rFonts w:ascii="Century Gothic" w:hAnsi="Century Gothic" w:cs="Calibri"/>
          <w:sz w:val="18"/>
          <w:szCs w:val="18"/>
        </w:rPr>
        <w:t xml:space="preserve"> Covid-19 </w:t>
      </w:r>
      <w:proofErr w:type="spellStart"/>
      <w:r w:rsidR="00B17E04">
        <w:rPr>
          <w:rFonts w:ascii="Century Gothic" w:hAnsi="Century Gothic" w:cs="Calibri"/>
          <w:sz w:val="18"/>
          <w:szCs w:val="18"/>
        </w:rPr>
        <w:t>sehingga</w:t>
      </w:r>
      <w:proofErr w:type="spellEnd"/>
      <w:r w:rsidR="00B17E04">
        <w:rPr>
          <w:rFonts w:ascii="Century Gothic" w:hAnsi="Century Gothic" w:cs="Calibri"/>
          <w:sz w:val="18"/>
          <w:szCs w:val="18"/>
        </w:rPr>
        <w:t xml:space="preserve"> UMKM </w:t>
      </w:r>
      <w:proofErr w:type="spellStart"/>
      <w:r w:rsidR="00B17E04">
        <w:rPr>
          <w:rFonts w:ascii="Century Gothic" w:hAnsi="Century Gothic" w:cs="Calibri"/>
          <w:sz w:val="18"/>
          <w:szCs w:val="18"/>
        </w:rPr>
        <w:t>banyak</w:t>
      </w:r>
      <w:proofErr w:type="spellEnd"/>
      <w:r w:rsidR="00B17E04">
        <w:rPr>
          <w:rFonts w:ascii="Century Gothic" w:hAnsi="Century Gothic" w:cs="Calibri"/>
          <w:sz w:val="18"/>
          <w:szCs w:val="18"/>
        </w:rPr>
        <w:t xml:space="preserve"> yang </w:t>
      </w:r>
      <w:proofErr w:type="spellStart"/>
      <w:r w:rsidR="00B17E04">
        <w:rPr>
          <w:rFonts w:ascii="Century Gothic" w:hAnsi="Century Gothic" w:cs="Calibri"/>
          <w:sz w:val="18"/>
          <w:szCs w:val="18"/>
        </w:rPr>
        <w:t>mengalami</w:t>
      </w:r>
      <w:proofErr w:type="spellEnd"/>
      <w:r w:rsidR="00B17E04">
        <w:rPr>
          <w:rFonts w:ascii="Century Gothic" w:hAnsi="Century Gothic" w:cs="Calibri"/>
          <w:sz w:val="18"/>
          <w:szCs w:val="18"/>
        </w:rPr>
        <w:t xml:space="preserve"> </w:t>
      </w:r>
      <w:proofErr w:type="spellStart"/>
      <w:r w:rsidR="00B17E04">
        <w:rPr>
          <w:rFonts w:ascii="Century Gothic" w:hAnsi="Century Gothic" w:cs="Calibri"/>
          <w:sz w:val="18"/>
          <w:szCs w:val="18"/>
        </w:rPr>
        <w:t>penurunan</w:t>
      </w:r>
      <w:proofErr w:type="spellEnd"/>
      <w:r w:rsidR="00B17E04">
        <w:rPr>
          <w:rFonts w:ascii="Century Gothic" w:hAnsi="Century Gothic" w:cs="Calibri"/>
          <w:sz w:val="18"/>
          <w:szCs w:val="18"/>
        </w:rPr>
        <w:t xml:space="preserve"> </w:t>
      </w:r>
      <w:proofErr w:type="spellStart"/>
      <w:r w:rsidR="00B17E04">
        <w:rPr>
          <w:rFonts w:ascii="Century Gothic" w:hAnsi="Century Gothic" w:cs="Calibri"/>
          <w:sz w:val="18"/>
          <w:szCs w:val="18"/>
        </w:rPr>
        <w:t>usaha</w:t>
      </w:r>
      <w:proofErr w:type="spellEnd"/>
      <w:r w:rsidR="00B17E04">
        <w:rPr>
          <w:rFonts w:ascii="Century Gothic" w:hAnsi="Century Gothic" w:cs="Calibri"/>
          <w:sz w:val="18"/>
          <w:szCs w:val="18"/>
        </w:rPr>
        <w:t xml:space="preserve"> </w:t>
      </w:r>
      <w:proofErr w:type="spellStart"/>
      <w:r w:rsidR="00B17E04">
        <w:rPr>
          <w:rFonts w:ascii="Century Gothic" w:hAnsi="Century Gothic" w:cs="Calibri"/>
          <w:sz w:val="18"/>
          <w:szCs w:val="18"/>
        </w:rPr>
        <w:t>bahkan</w:t>
      </w:r>
      <w:proofErr w:type="spellEnd"/>
      <w:r w:rsidR="00B17E04">
        <w:rPr>
          <w:rFonts w:ascii="Century Gothic" w:hAnsi="Century Gothic" w:cs="Calibri"/>
          <w:sz w:val="18"/>
          <w:szCs w:val="18"/>
        </w:rPr>
        <w:t xml:space="preserve"> </w:t>
      </w:r>
      <w:proofErr w:type="spellStart"/>
      <w:r w:rsidR="00B17E04">
        <w:rPr>
          <w:rFonts w:ascii="Century Gothic" w:hAnsi="Century Gothic" w:cs="Calibri"/>
          <w:sz w:val="18"/>
          <w:szCs w:val="18"/>
        </w:rPr>
        <w:t>kebangkrutan</w:t>
      </w:r>
      <w:proofErr w:type="spellEnd"/>
      <w:r w:rsidR="00B17E04">
        <w:rPr>
          <w:rFonts w:ascii="Century Gothic" w:hAnsi="Century Gothic" w:cs="Calibri"/>
          <w:sz w:val="18"/>
          <w:szCs w:val="18"/>
        </w:rPr>
        <w:t xml:space="preserve">. </w:t>
      </w:r>
      <w:proofErr w:type="spellStart"/>
      <w:r w:rsidR="00962DE5">
        <w:rPr>
          <w:rFonts w:ascii="Century Gothic" w:hAnsi="Century Gothic" w:cs="Calibri"/>
          <w:sz w:val="18"/>
          <w:szCs w:val="18"/>
        </w:rPr>
        <w:t>Tak</w:t>
      </w:r>
      <w:proofErr w:type="spellEnd"/>
      <w:r w:rsidR="00962DE5">
        <w:rPr>
          <w:rFonts w:ascii="Century Gothic" w:hAnsi="Century Gothic" w:cs="Calibri"/>
          <w:sz w:val="18"/>
          <w:szCs w:val="18"/>
        </w:rPr>
        <w:t xml:space="preserve"> </w:t>
      </w:r>
      <w:proofErr w:type="spellStart"/>
      <w:r w:rsidR="00962DE5">
        <w:rPr>
          <w:rFonts w:ascii="Century Gothic" w:hAnsi="Century Gothic" w:cs="Calibri"/>
          <w:sz w:val="18"/>
          <w:szCs w:val="18"/>
        </w:rPr>
        <w:t>hanya</w:t>
      </w:r>
      <w:proofErr w:type="spellEnd"/>
      <w:r w:rsidR="00962DE5">
        <w:rPr>
          <w:rFonts w:ascii="Century Gothic" w:hAnsi="Century Gothic" w:cs="Calibri"/>
          <w:sz w:val="18"/>
          <w:szCs w:val="18"/>
        </w:rPr>
        <w:t xml:space="preserve"> di Indonesia, </w:t>
      </w:r>
      <w:proofErr w:type="spellStart"/>
      <w:r w:rsidR="00962DE5">
        <w:rPr>
          <w:rFonts w:ascii="Century Gothic" w:hAnsi="Century Gothic" w:cs="Calibri"/>
          <w:sz w:val="18"/>
          <w:szCs w:val="18"/>
        </w:rPr>
        <w:t>dampak</w:t>
      </w:r>
      <w:proofErr w:type="spellEnd"/>
      <w:r w:rsidR="00962DE5">
        <w:rPr>
          <w:rFonts w:ascii="Century Gothic" w:hAnsi="Century Gothic" w:cs="Calibri"/>
          <w:sz w:val="18"/>
          <w:szCs w:val="18"/>
        </w:rPr>
        <w:t xml:space="preserve"> </w:t>
      </w:r>
      <w:proofErr w:type="spellStart"/>
      <w:r w:rsidR="00962DE5">
        <w:rPr>
          <w:rFonts w:ascii="Century Gothic" w:hAnsi="Century Gothic" w:cs="Calibri"/>
          <w:sz w:val="18"/>
          <w:szCs w:val="18"/>
        </w:rPr>
        <w:t>ini</w:t>
      </w:r>
      <w:proofErr w:type="spellEnd"/>
      <w:r w:rsidR="00962DE5">
        <w:rPr>
          <w:rFonts w:ascii="Century Gothic" w:hAnsi="Century Gothic" w:cs="Calibri"/>
          <w:sz w:val="18"/>
          <w:szCs w:val="18"/>
        </w:rPr>
        <w:t xml:space="preserve"> juga </w:t>
      </w:r>
      <w:proofErr w:type="spellStart"/>
      <w:r w:rsidR="00962DE5">
        <w:rPr>
          <w:rFonts w:ascii="Century Gothic" w:hAnsi="Century Gothic" w:cs="Calibri"/>
          <w:sz w:val="18"/>
          <w:szCs w:val="18"/>
        </w:rPr>
        <w:t>dirasakan</w:t>
      </w:r>
      <w:proofErr w:type="spellEnd"/>
      <w:r w:rsidR="00962DE5">
        <w:rPr>
          <w:rFonts w:ascii="Century Gothic" w:hAnsi="Century Gothic" w:cs="Calibri"/>
          <w:sz w:val="18"/>
          <w:szCs w:val="18"/>
        </w:rPr>
        <w:t xml:space="preserve"> di </w:t>
      </w:r>
      <w:proofErr w:type="spellStart"/>
      <w:r w:rsidR="00962DE5">
        <w:rPr>
          <w:rFonts w:ascii="Century Gothic" w:hAnsi="Century Gothic" w:cs="Calibri"/>
          <w:sz w:val="18"/>
          <w:szCs w:val="18"/>
        </w:rPr>
        <w:t>seluruh</w:t>
      </w:r>
      <w:proofErr w:type="spellEnd"/>
      <w:r w:rsidR="00962DE5">
        <w:rPr>
          <w:rFonts w:ascii="Century Gothic" w:hAnsi="Century Gothic" w:cs="Calibri"/>
          <w:sz w:val="18"/>
          <w:szCs w:val="18"/>
        </w:rPr>
        <w:t xml:space="preserve"> </w:t>
      </w:r>
      <w:proofErr w:type="spellStart"/>
      <w:r w:rsidR="00962DE5">
        <w:rPr>
          <w:rFonts w:ascii="Century Gothic" w:hAnsi="Century Gothic" w:cs="Calibri"/>
          <w:sz w:val="18"/>
          <w:szCs w:val="18"/>
        </w:rPr>
        <w:t>belahan</w:t>
      </w:r>
      <w:proofErr w:type="spellEnd"/>
      <w:r w:rsidR="00962DE5">
        <w:rPr>
          <w:rFonts w:ascii="Century Gothic" w:hAnsi="Century Gothic" w:cs="Calibri"/>
          <w:sz w:val="18"/>
          <w:szCs w:val="18"/>
        </w:rPr>
        <w:t xml:space="preserve"> duni</w:t>
      </w:r>
      <w:r w:rsidR="00D8347A">
        <w:rPr>
          <w:rFonts w:ascii="Century Gothic" w:hAnsi="Century Gothic" w:cs="Calibri"/>
          <w:sz w:val="18"/>
          <w:szCs w:val="18"/>
        </w:rPr>
        <w:t>a</w:t>
      </w:r>
      <w:r w:rsidR="00962DE5">
        <w:rPr>
          <w:rFonts w:ascii="Century Gothic" w:hAnsi="Century Gothic" w:cs="Calibri"/>
          <w:sz w:val="18"/>
          <w:szCs w:val="18"/>
        </w:rPr>
        <w:t xml:space="preserve">. </w:t>
      </w:r>
      <w:r w:rsidR="00D8347A">
        <w:rPr>
          <w:rFonts w:ascii="Century Gothic" w:hAnsi="Century Gothic" w:cs="Calibri"/>
          <w:sz w:val="18"/>
          <w:szCs w:val="18"/>
        </w:rPr>
        <w:t xml:space="preserve">Di India, </w:t>
      </w:r>
      <w:sdt>
        <w:sdtPr>
          <w:rPr>
            <w:rFonts w:ascii="Century Gothic" w:hAnsi="Century Gothic" w:cs="Calibri"/>
            <w:color w:val="000000"/>
            <w:sz w:val="18"/>
            <w:szCs w:val="18"/>
          </w:rPr>
          <w:tag w:val="MENDELEY_CITATION_v3_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"/>
          <w:id w:val="-615061513"/>
          <w:placeholder>
            <w:docPart w:val="DefaultPlaceholder_-1854013440"/>
          </w:placeholder>
        </w:sdtPr>
        <w:sdtEndPr/>
        <w:sdtContent>
          <w:r w:rsidR="00202976" w:rsidRPr="00202976">
            <w:rPr>
              <w:rFonts w:ascii="Century Gothic" w:hAnsi="Century Gothic" w:cs="Calibri"/>
              <w:color w:val="000000"/>
              <w:sz w:val="18"/>
              <w:szCs w:val="18"/>
            </w:rPr>
            <w:t>Mahajan (2020)</w:t>
          </w:r>
        </w:sdtContent>
      </w:sdt>
      <w:r w:rsidR="00962DE5">
        <w:rPr>
          <w:rFonts w:ascii="Century Gothic" w:hAnsi="Century Gothic" w:cs="Calibri"/>
          <w:sz w:val="18"/>
          <w:szCs w:val="18"/>
        </w:rPr>
        <w:t xml:space="preserve"> </w:t>
      </w:r>
      <w:proofErr w:type="spellStart"/>
      <w:r w:rsidR="00962DE5">
        <w:rPr>
          <w:rFonts w:ascii="Century Gothic" w:hAnsi="Century Gothic" w:cs="Calibri"/>
          <w:sz w:val="18"/>
          <w:szCs w:val="18"/>
        </w:rPr>
        <w:t>mengungkapkan</w:t>
      </w:r>
      <w:proofErr w:type="spellEnd"/>
      <w:r w:rsidR="00962DE5">
        <w:rPr>
          <w:rFonts w:ascii="Century Gothic" w:hAnsi="Century Gothic" w:cs="Calibri"/>
          <w:sz w:val="18"/>
          <w:szCs w:val="18"/>
        </w:rPr>
        <w:t xml:space="preserve"> </w:t>
      </w:r>
      <w:proofErr w:type="spellStart"/>
      <w:r w:rsidR="00962DE5">
        <w:rPr>
          <w:rFonts w:ascii="Century Gothic" w:hAnsi="Century Gothic" w:cs="Calibri"/>
          <w:sz w:val="18"/>
          <w:szCs w:val="18"/>
        </w:rPr>
        <w:t>bahwa</w:t>
      </w:r>
      <w:proofErr w:type="spellEnd"/>
      <w:r w:rsidR="00962DE5">
        <w:rPr>
          <w:rFonts w:ascii="Century Gothic" w:hAnsi="Century Gothic" w:cs="Calibri"/>
          <w:sz w:val="18"/>
          <w:szCs w:val="18"/>
        </w:rPr>
        <w:t xml:space="preserve"> </w:t>
      </w:r>
      <w:proofErr w:type="spellStart"/>
      <w:r w:rsidR="00962DE5">
        <w:rPr>
          <w:rFonts w:ascii="Century Gothic" w:hAnsi="Century Gothic" w:cs="Calibri"/>
          <w:sz w:val="18"/>
          <w:szCs w:val="18"/>
        </w:rPr>
        <w:t>pandemi</w:t>
      </w:r>
      <w:proofErr w:type="spellEnd"/>
      <w:r w:rsidR="00962DE5">
        <w:rPr>
          <w:rFonts w:ascii="Century Gothic" w:hAnsi="Century Gothic" w:cs="Calibri"/>
          <w:sz w:val="18"/>
          <w:szCs w:val="18"/>
        </w:rPr>
        <w:t xml:space="preserve"> Covid-19 </w:t>
      </w:r>
      <w:proofErr w:type="spellStart"/>
      <w:r w:rsidR="00962DE5">
        <w:rPr>
          <w:rFonts w:ascii="Century Gothic" w:hAnsi="Century Gothic" w:cs="Calibri"/>
          <w:sz w:val="18"/>
          <w:szCs w:val="18"/>
        </w:rPr>
        <w:t>telah</w:t>
      </w:r>
      <w:proofErr w:type="spellEnd"/>
      <w:r w:rsidR="00962DE5">
        <w:rPr>
          <w:rFonts w:ascii="Century Gothic" w:hAnsi="Century Gothic" w:cs="Calibri"/>
          <w:sz w:val="18"/>
          <w:szCs w:val="18"/>
        </w:rPr>
        <w:t xml:space="preserve"> </w:t>
      </w:r>
      <w:proofErr w:type="spellStart"/>
      <w:r w:rsidR="00962DE5">
        <w:rPr>
          <w:rFonts w:ascii="Century Gothic" w:hAnsi="Century Gothic" w:cs="Calibri"/>
          <w:sz w:val="18"/>
          <w:szCs w:val="18"/>
        </w:rPr>
        <w:t>mempengaruhi</w:t>
      </w:r>
      <w:proofErr w:type="spellEnd"/>
      <w:r w:rsidR="00962DE5">
        <w:rPr>
          <w:rFonts w:ascii="Century Gothic" w:hAnsi="Century Gothic" w:cs="Calibri"/>
          <w:sz w:val="18"/>
          <w:szCs w:val="18"/>
        </w:rPr>
        <w:t xml:space="preserve"> </w:t>
      </w:r>
      <w:proofErr w:type="spellStart"/>
      <w:r w:rsidR="00962DE5">
        <w:rPr>
          <w:rFonts w:ascii="Century Gothic" w:hAnsi="Century Gothic" w:cs="Calibri"/>
          <w:sz w:val="18"/>
          <w:szCs w:val="18"/>
        </w:rPr>
        <w:t>rantai</w:t>
      </w:r>
      <w:proofErr w:type="spellEnd"/>
      <w:r w:rsidR="00962DE5">
        <w:rPr>
          <w:rFonts w:ascii="Century Gothic" w:hAnsi="Century Gothic" w:cs="Calibri"/>
          <w:sz w:val="18"/>
          <w:szCs w:val="18"/>
        </w:rPr>
        <w:t xml:space="preserve"> </w:t>
      </w:r>
      <w:proofErr w:type="spellStart"/>
      <w:r w:rsidR="00962DE5">
        <w:rPr>
          <w:rFonts w:ascii="Century Gothic" w:hAnsi="Century Gothic" w:cs="Calibri"/>
          <w:sz w:val="18"/>
          <w:szCs w:val="18"/>
        </w:rPr>
        <w:t>pasokan</w:t>
      </w:r>
      <w:proofErr w:type="spellEnd"/>
      <w:r w:rsidR="00962DE5">
        <w:rPr>
          <w:rFonts w:ascii="Century Gothic" w:hAnsi="Century Gothic" w:cs="Calibri"/>
          <w:sz w:val="18"/>
          <w:szCs w:val="18"/>
        </w:rPr>
        <w:t xml:space="preserve"> </w:t>
      </w:r>
      <w:proofErr w:type="spellStart"/>
      <w:r w:rsidR="00962DE5">
        <w:rPr>
          <w:rFonts w:ascii="Century Gothic" w:hAnsi="Century Gothic" w:cs="Calibri"/>
          <w:sz w:val="18"/>
          <w:szCs w:val="18"/>
        </w:rPr>
        <w:t>produksi</w:t>
      </w:r>
      <w:proofErr w:type="spellEnd"/>
      <w:r w:rsidR="00962DE5">
        <w:rPr>
          <w:rFonts w:ascii="Century Gothic" w:hAnsi="Century Gothic" w:cs="Calibri"/>
          <w:sz w:val="18"/>
          <w:szCs w:val="18"/>
        </w:rPr>
        <w:t xml:space="preserve"> </w:t>
      </w:r>
      <w:proofErr w:type="spellStart"/>
      <w:r w:rsidR="00962DE5">
        <w:rPr>
          <w:rFonts w:ascii="Century Gothic" w:hAnsi="Century Gothic" w:cs="Calibri"/>
          <w:sz w:val="18"/>
          <w:szCs w:val="18"/>
        </w:rPr>
        <w:t>sehingga</w:t>
      </w:r>
      <w:proofErr w:type="spellEnd"/>
      <w:r w:rsidR="00962DE5">
        <w:rPr>
          <w:rFonts w:ascii="Century Gothic" w:hAnsi="Century Gothic" w:cs="Calibri"/>
          <w:sz w:val="18"/>
          <w:szCs w:val="18"/>
        </w:rPr>
        <w:t xml:space="preserve"> </w:t>
      </w:r>
      <w:proofErr w:type="spellStart"/>
      <w:r w:rsidR="00962DE5">
        <w:rPr>
          <w:rFonts w:ascii="Century Gothic" w:hAnsi="Century Gothic" w:cs="Calibri"/>
          <w:sz w:val="18"/>
          <w:szCs w:val="18"/>
        </w:rPr>
        <w:t>berpengaruh</w:t>
      </w:r>
      <w:proofErr w:type="spellEnd"/>
      <w:r w:rsidR="00962DE5">
        <w:rPr>
          <w:rFonts w:ascii="Century Gothic" w:hAnsi="Century Gothic" w:cs="Calibri"/>
          <w:sz w:val="18"/>
          <w:szCs w:val="18"/>
        </w:rPr>
        <w:t xml:space="preserve"> </w:t>
      </w:r>
      <w:proofErr w:type="spellStart"/>
      <w:r w:rsidR="00962DE5">
        <w:rPr>
          <w:rFonts w:ascii="Century Gothic" w:hAnsi="Century Gothic" w:cs="Calibri"/>
          <w:sz w:val="18"/>
          <w:szCs w:val="18"/>
        </w:rPr>
        <w:t>terhadap</w:t>
      </w:r>
      <w:proofErr w:type="spellEnd"/>
      <w:r w:rsidR="00962DE5">
        <w:rPr>
          <w:rFonts w:ascii="Century Gothic" w:hAnsi="Century Gothic" w:cs="Calibri"/>
          <w:sz w:val="18"/>
          <w:szCs w:val="18"/>
        </w:rPr>
        <w:t xml:space="preserve"> </w:t>
      </w:r>
      <w:proofErr w:type="spellStart"/>
      <w:r w:rsidR="00962DE5">
        <w:rPr>
          <w:rFonts w:ascii="Century Gothic" w:hAnsi="Century Gothic" w:cs="Calibri"/>
          <w:sz w:val="18"/>
          <w:szCs w:val="18"/>
        </w:rPr>
        <w:t>keberlangsungan</w:t>
      </w:r>
      <w:proofErr w:type="spellEnd"/>
      <w:r w:rsidR="00962DE5">
        <w:rPr>
          <w:rFonts w:ascii="Century Gothic" w:hAnsi="Century Gothic" w:cs="Calibri"/>
          <w:sz w:val="18"/>
          <w:szCs w:val="18"/>
        </w:rPr>
        <w:t xml:space="preserve"> </w:t>
      </w:r>
      <w:proofErr w:type="spellStart"/>
      <w:r w:rsidR="00962DE5">
        <w:rPr>
          <w:rFonts w:ascii="Century Gothic" w:hAnsi="Century Gothic" w:cs="Calibri"/>
          <w:sz w:val="18"/>
          <w:szCs w:val="18"/>
        </w:rPr>
        <w:t>usaha</w:t>
      </w:r>
      <w:proofErr w:type="spellEnd"/>
      <w:r w:rsidR="00962DE5">
        <w:rPr>
          <w:rFonts w:ascii="Century Gothic" w:hAnsi="Century Gothic" w:cs="Calibri"/>
          <w:sz w:val="18"/>
          <w:szCs w:val="18"/>
        </w:rPr>
        <w:t xml:space="preserve">. </w:t>
      </w:r>
      <w:r w:rsidR="00D8347A">
        <w:rPr>
          <w:rFonts w:ascii="Century Gothic" w:hAnsi="Century Gothic" w:cs="Calibri"/>
          <w:sz w:val="18"/>
          <w:szCs w:val="18"/>
        </w:rPr>
        <w:t xml:space="preserve">Di </w:t>
      </w:r>
      <w:proofErr w:type="spellStart"/>
      <w:r w:rsidR="00D8347A">
        <w:rPr>
          <w:rFonts w:ascii="Century Gothic" w:hAnsi="Century Gothic" w:cs="Calibri"/>
          <w:sz w:val="18"/>
          <w:szCs w:val="18"/>
        </w:rPr>
        <w:t>Eropa</w:t>
      </w:r>
      <w:proofErr w:type="spellEnd"/>
      <w:r w:rsidR="00B855E2">
        <w:rPr>
          <w:rFonts w:ascii="Century Gothic" w:hAnsi="Century Gothic" w:cs="Calibri"/>
          <w:sz w:val="18"/>
          <w:szCs w:val="18"/>
        </w:rPr>
        <w:t xml:space="preserve">, </w:t>
      </w:r>
      <w:sdt>
        <w:sdtPr>
          <w:rPr>
            <w:rFonts w:ascii="Century Gothic" w:hAnsi="Century Gothic" w:cs="Calibri"/>
            <w:color w:val="000000"/>
            <w:sz w:val="18"/>
            <w:szCs w:val="18"/>
          </w:rPr>
          <w:tag w:val="MENDELEY_CITATION_v3_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"/>
          <w:id w:val="-190446564"/>
          <w:placeholder>
            <w:docPart w:val="DefaultPlaceholder_-1854013440"/>
          </w:placeholder>
        </w:sdtPr>
        <w:sdtEndPr/>
        <w:sdtContent>
          <w:r w:rsidR="00202976" w:rsidRPr="00202976">
            <w:rPr>
              <w:rFonts w:ascii="Century Gothic" w:hAnsi="Century Gothic" w:cs="Calibri"/>
              <w:color w:val="000000"/>
              <w:sz w:val="18"/>
              <w:szCs w:val="18"/>
            </w:rPr>
            <w:t>Juergensen et al.</w:t>
          </w:r>
          <w:r w:rsidR="00B855E2">
            <w:rPr>
              <w:rFonts w:ascii="Century Gothic" w:hAnsi="Century Gothic" w:cs="Calibri"/>
              <w:color w:val="000000"/>
              <w:sz w:val="18"/>
              <w:szCs w:val="18"/>
            </w:rPr>
            <w:t xml:space="preserve"> (</w:t>
          </w:r>
          <w:r w:rsidR="00202976" w:rsidRPr="00202976">
            <w:rPr>
              <w:rFonts w:ascii="Century Gothic" w:hAnsi="Century Gothic" w:cs="Calibri"/>
              <w:color w:val="000000"/>
              <w:sz w:val="18"/>
              <w:szCs w:val="18"/>
            </w:rPr>
            <w:t>2020)</w:t>
          </w:r>
        </w:sdtContent>
      </w:sdt>
      <w:r w:rsidR="00933ED7">
        <w:rPr>
          <w:rFonts w:ascii="Century Gothic" w:hAnsi="Century Gothic" w:cs="Calibri"/>
          <w:color w:val="000000"/>
          <w:sz w:val="18"/>
          <w:szCs w:val="18"/>
        </w:rPr>
        <w:t xml:space="preserve"> </w:t>
      </w:r>
      <w:proofErr w:type="spellStart"/>
      <w:r w:rsidR="00D8347A">
        <w:rPr>
          <w:rFonts w:ascii="Century Gothic" w:hAnsi="Century Gothic" w:cs="Calibri"/>
          <w:sz w:val="18"/>
          <w:szCs w:val="18"/>
        </w:rPr>
        <w:t>mengungkapkan</w:t>
      </w:r>
      <w:proofErr w:type="spellEnd"/>
      <w:r w:rsidR="00D8347A">
        <w:rPr>
          <w:rFonts w:ascii="Century Gothic" w:hAnsi="Century Gothic" w:cs="Calibri"/>
          <w:sz w:val="18"/>
          <w:szCs w:val="18"/>
        </w:rPr>
        <w:t xml:space="preserve"> </w:t>
      </w:r>
      <w:proofErr w:type="spellStart"/>
      <w:r w:rsidR="00D8347A">
        <w:rPr>
          <w:rFonts w:ascii="Century Gothic" w:hAnsi="Century Gothic" w:cs="Calibri"/>
          <w:sz w:val="18"/>
          <w:szCs w:val="18"/>
        </w:rPr>
        <w:t>bahwa</w:t>
      </w:r>
      <w:proofErr w:type="spellEnd"/>
      <w:r w:rsidR="00CA3CA2">
        <w:rPr>
          <w:rFonts w:ascii="Century Gothic" w:hAnsi="Century Gothic" w:cs="Calibri"/>
          <w:sz w:val="18"/>
          <w:szCs w:val="18"/>
        </w:rPr>
        <w:t xml:space="preserve"> </w:t>
      </w:r>
      <w:proofErr w:type="spellStart"/>
      <w:r w:rsidR="00CA3CA2">
        <w:rPr>
          <w:rFonts w:ascii="Century Gothic" w:hAnsi="Century Gothic" w:cs="Calibri"/>
          <w:sz w:val="18"/>
          <w:szCs w:val="18"/>
        </w:rPr>
        <w:t>pandemi</w:t>
      </w:r>
      <w:proofErr w:type="spellEnd"/>
      <w:r w:rsidR="00CA3CA2">
        <w:rPr>
          <w:rFonts w:ascii="Century Gothic" w:hAnsi="Century Gothic" w:cs="Calibri"/>
          <w:sz w:val="18"/>
          <w:szCs w:val="18"/>
        </w:rPr>
        <w:t xml:space="preserve"> Covid-19 </w:t>
      </w:r>
      <w:proofErr w:type="spellStart"/>
      <w:r w:rsidR="00CA3CA2">
        <w:rPr>
          <w:rFonts w:ascii="Century Gothic" w:hAnsi="Century Gothic" w:cs="Calibri"/>
          <w:sz w:val="18"/>
          <w:szCs w:val="18"/>
        </w:rPr>
        <w:t>memberikan</w:t>
      </w:r>
      <w:proofErr w:type="spellEnd"/>
      <w:r w:rsidR="00CA3CA2">
        <w:rPr>
          <w:rFonts w:ascii="Century Gothic" w:hAnsi="Century Gothic" w:cs="Calibri"/>
          <w:sz w:val="18"/>
          <w:szCs w:val="18"/>
        </w:rPr>
        <w:t xml:space="preserve"> </w:t>
      </w:r>
      <w:proofErr w:type="spellStart"/>
      <w:r w:rsidR="00CA3CA2">
        <w:rPr>
          <w:rFonts w:ascii="Century Gothic" w:hAnsi="Century Gothic" w:cs="Calibri"/>
          <w:sz w:val="18"/>
          <w:szCs w:val="18"/>
        </w:rPr>
        <w:t>dampak</w:t>
      </w:r>
      <w:proofErr w:type="spellEnd"/>
      <w:r w:rsidR="00CA3CA2">
        <w:rPr>
          <w:rFonts w:ascii="Century Gothic" w:hAnsi="Century Gothic" w:cs="Calibri"/>
          <w:sz w:val="18"/>
          <w:szCs w:val="18"/>
        </w:rPr>
        <w:t xml:space="preserve"> yang </w:t>
      </w:r>
      <w:proofErr w:type="spellStart"/>
      <w:r w:rsidR="00CA3CA2">
        <w:rPr>
          <w:rFonts w:ascii="Century Gothic" w:hAnsi="Century Gothic" w:cs="Calibri"/>
          <w:sz w:val="18"/>
          <w:szCs w:val="18"/>
        </w:rPr>
        <w:t>besar</w:t>
      </w:r>
      <w:proofErr w:type="spellEnd"/>
      <w:r w:rsidR="00CA3CA2">
        <w:rPr>
          <w:rFonts w:ascii="Century Gothic" w:hAnsi="Century Gothic" w:cs="Calibri"/>
          <w:sz w:val="18"/>
          <w:szCs w:val="18"/>
        </w:rPr>
        <w:t xml:space="preserve"> </w:t>
      </w:r>
      <w:proofErr w:type="spellStart"/>
      <w:r w:rsidR="00CA3CA2">
        <w:rPr>
          <w:rFonts w:ascii="Century Gothic" w:hAnsi="Century Gothic" w:cs="Calibri"/>
          <w:sz w:val="18"/>
          <w:szCs w:val="18"/>
        </w:rPr>
        <w:t>bagi</w:t>
      </w:r>
      <w:proofErr w:type="spellEnd"/>
      <w:r w:rsidR="00CA3CA2">
        <w:rPr>
          <w:rFonts w:ascii="Century Gothic" w:hAnsi="Century Gothic" w:cs="Calibri"/>
          <w:sz w:val="18"/>
          <w:szCs w:val="18"/>
        </w:rPr>
        <w:t xml:space="preserve"> UMKM. </w:t>
      </w:r>
    </w:p>
    <w:p w14:paraId="0D91E079" w14:textId="02C50631" w:rsidR="00E36FE3" w:rsidRPr="00E36FE3" w:rsidRDefault="00E36FE3" w:rsidP="00E36FE3">
      <w:pPr>
        <w:spacing w:before="120" w:after="120"/>
        <w:ind w:firstLine="426"/>
        <w:jc w:val="both"/>
        <w:rPr>
          <w:rFonts w:ascii="Century Gothic" w:hAnsi="Century Gothic" w:cs="Calibri"/>
          <w:sz w:val="18"/>
          <w:szCs w:val="18"/>
        </w:rPr>
      </w:pPr>
      <w:proofErr w:type="spellStart"/>
      <w:r w:rsidRPr="00E36FE3">
        <w:rPr>
          <w:rFonts w:ascii="Century Gothic" w:hAnsi="Century Gothic" w:cs="Calibri"/>
          <w:bCs/>
          <w:color w:val="222222"/>
          <w:sz w:val="18"/>
          <w:szCs w:val="18"/>
        </w:rPr>
        <w:t>Berdasarkan</w:t>
      </w:r>
      <w:proofErr w:type="spellEnd"/>
      <w:r w:rsidRPr="00E36FE3">
        <w:rPr>
          <w:rFonts w:ascii="Century Gothic" w:hAnsi="Century Gothic" w:cs="Calibri"/>
          <w:bCs/>
          <w:color w:val="222222"/>
          <w:sz w:val="18"/>
          <w:szCs w:val="18"/>
        </w:rPr>
        <w:t xml:space="preserve"> </w:t>
      </w:r>
      <w:proofErr w:type="spellStart"/>
      <w:r w:rsidRPr="00E36FE3">
        <w:rPr>
          <w:rFonts w:ascii="Century Gothic" w:hAnsi="Century Gothic" w:cs="Calibri"/>
          <w:color w:val="222222"/>
          <w:sz w:val="18"/>
          <w:szCs w:val="18"/>
        </w:rPr>
        <w:t>Undang-undang</w:t>
      </w:r>
      <w:proofErr w:type="spellEnd"/>
      <w:r w:rsidRPr="00E36FE3">
        <w:rPr>
          <w:rFonts w:ascii="Century Gothic" w:hAnsi="Century Gothic" w:cs="Calibri"/>
          <w:color w:val="222222"/>
          <w:sz w:val="18"/>
          <w:szCs w:val="18"/>
        </w:rPr>
        <w:t xml:space="preserve"> No. 20 </w:t>
      </w:r>
      <w:proofErr w:type="spellStart"/>
      <w:r w:rsidRPr="00E36FE3">
        <w:rPr>
          <w:rFonts w:ascii="Century Gothic" w:hAnsi="Century Gothic" w:cs="Calibri"/>
          <w:color w:val="222222"/>
          <w:sz w:val="18"/>
          <w:szCs w:val="18"/>
        </w:rPr>
        <w:t>tahun</w:t>
      </w:r>
      <w:proofErr w:type="spellEnd"/>
      <w:r w:rsidRPr="00E36FE3">
        <w:rPr>
          <w:rFonts w:ascii="Century Gothic" w:hAnsi="Century Gothic" w:cs="Calibri"/>
          <w:color w:val="222222"/>
          <w:sz w:val="18"/>
          <w:szCs w:val="18"/>
        </w:rPr>
        <w:t xml:space="preserve"> 2008, </w:t>
      </w:r>
      <w:r w:rsidRPr="00E36FE3">
        <w:rPr>
          <w:rFonts w:ascii="Century Gothic" w:hAnsi="Century Gothic" w:cs="Calibri"/>
          <w:bCs/>
          <w:color w:val="222222"/>
          <w:sz w:val="18"/>
          <w:szCs w:val="18"/>
        </w:rPr>
        <w:t xml:space="preserve">Usaha </w:t>
      </w:r>
      <w:proofErr w:type="spellStart"/>
      <w:r w:rsidRPr="00E36FE3">
        <w:rPr>
          <w:rFonts w:ascii="Century Gothic" w:hAnsi="Century Gothic" w:cs="Calibri"/>
          <w:bCs/>
          <w:color w:val="222222"/>
          <w:sz w:val="18"/>
          <w:szCs w:val="18"/>
        </w:rPr>
        <w:t>mikro</w:t>
      </w:r>
      <w:proofErr w:type="spellEnd"/>
      <w:r w:rsidRPr="00E36FE3">
        <w:rPr>
          <w:rFonts w:ascii="Century Gothic" w:hAnsi="Century Gothic" w:cs="Calibri"/>
          <w:bCs/>
          <w:color w:val="222222"/>
          <w:sz w:val="18"/>
          <w:szCs w:val="18"/>
        </w:rPr>
        <w:t xml:space="preserve"> </w:t>
      </w:r>
      <w:proofErr w:type="spellStart"/>
      <w:r w:rsidRPr="00E36FE3">
        <w:rPr>
          <w:rFonts w:ascii="Century Gothic" w:hAnsi="Century Gothic" w:cs="Calibri"/>
          <w:bCs/>
          <w:color w:val="222222"/>
          <w:sz w:val="18"/>
          <w:szCs w:val="18"/>
        </w:rPr>
        <w:t>kecil</w:t>
      </w:r>
      <w:proofErr w:type="spellEnd"/>
      <w:r w:rsidRPr="00E36FE3">
        <w:rPr>
          <w:rFonts w:ascii="Century Gothic" w:hAnsi="Century Gothic" w:cs="Calibri"/>
          <w:bCs/>
          <w:color w:val="222222"/>
          <w:sz w:val="18"/>
          <w:szCs w:val="18"/>
        </w:rPr>
        <w:t xml:space="preserve"> </w:t>
      </w:r>
      <w:proofErr w:type="spellStart"/>
      <w:r w:rsidRPr="00E36FE3">
        <w:rPr>
          <w:rFonts w:ascii="Century Gothic" w:hAnsi="Century Gothic" w:cs="Calibri"/>
          <w:bCs/>
          <w:color w:val="222222"/>
          <w:sz w:val="18"/>
          <w:szCs w:val="18"/>
        </w:rPr>
        <w:t>menengah</w:t>
      </w:r>
      <w:proofErr w:type="spellEnd"/>
      <w:r w:rsidRPr="00E36FE3">
        <w:rPr>
          <w:rFonts w:ascii="Century Gothic" w:hAnsi="Century Gothic" w:cs="Calibri"/>
          <w:color w:val="222222"/>
          <w:sz w:val="18"/>
          <w:szCs w:val="18"/>
        </w:rPr>
        <w:t> </w:t>
      </w:r>
      <w:proofErr w:type="spellStart"/>
      <w:r w:rsidRPr="00E36FE3">
        <w:rPr>
          <w:rFonts w:ascii="Century Gothic" w:hAnsi="Century Gothic" w:cs="Calibri"/>
          <w:color w:val="222222"/>
          <w:sz w:val="18"/>
          <w:szCs w:val="18"/>
        </w:rPr>
        <w:t>atau</w:t>
      </w:r>
      <w:proofErr w:type="spellEnd"/>
      <w:r w:rsidRPr="00E36FE3">
        <w:rPr>
          <w:rFonts w:ascii="Century Gothic" w:hAnsi="Century Gothic" w:cs="Calibri"/>
          <w:color w:val="222222"/>
          <w:sz w:val="18"/>
          <w:szCs w:val="18"/>
        </w:rPr>
        <w:t xml:space="preserve"> (</w:t>
      </w:r>
      <w:r w:rsidRPr="00E36FE3">
        <w:rPr>
          <w:rFonts w:ascii="Century Gothic" w:hAnsi="Century Gothic" w:cs="Calibri"/>
          <w:bCs/>
          <w:color w:val="222222"/>
          <w:sz w:val="18"/>
          <w:szCs w:val="18"/>
        </w:rPr>
        <w:t>UMKM</w:t>
      </w:r>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merupakan</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usaha</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produktif</w:t>
      </w:r>
      <w:proofErr w:type="spellEnd"/>
      <w:r w:rsidRPr="00E36FE3">
        <w:rPr>
          <w:rFonts w:ascii="Century Gothic" w:hAnsi="Century Gothic" w:cs="Calibri"/>
          <w:color w:val="222222"/>
          <w:sz w:val="18"/>
          <w:szCs w:val="18"/>
        </w:rPr>
        <w:t xml:space="preserve"> yang </w:t>
      </w:r>
      <w:proofErr w:type="spellStart"/>
      <w:r w:rsidRPr="00E36FE3">
        <w:rPr>
          <w:rFonts w:ascii="Century Gothic" w:hAnsi="Century Gothic" w:cs="Calibri"/>
          <w:color w:val="222222"/>
          <w:sz w:val="18"/>
          <w:szCs w:val="18"/>
        </w:rPr>
        <w:t>dimiliki</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perorangan</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maupun</w:t>
      </w:r>
      <w:proofErr w:type="spellEnd"/>
      <w:r w:rsidRPr="00E36FE3">
        <w:rPr>
          <w:rFonts w:ascii="Century Gothic" w:hAnsi="Century Gothic" w:cs="Calibri"/>
          <w:color w:val="222222"/>
          <w:sz w:val="18"/>
          <w:szCs w:val="18"/>
        </w:rPr>
        <w:t xml:space="preserve"> badan </w:t>
      </w:r>
      <w:proofErr w:type="spellStart"/>
      <w:r w:rsidRPr="00E36FE3">
        <w:rPr>
          <w:rFonts w:ascii="Century Gothic" w:hAnsi="Century Gothic" w:cs="Calibri"/>
          <w:color w:val="222222"/>
          <w:sz w:val="18"/>
          <w:szCs w:val="18"/>
        </w:rPr>
        <w:t>sesuai</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dengan</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kriteria</w:t>
      </w:r>
      <w:proofErr w:type="spellEnd"/>
      <w:r w:rsidRPr="00E36FE3">
        <w:rPr>
          <w:rFonts w:ascii="Century Gothic" w:hAnsi="Century Gothic" w:cs="Calibri"/>
          <w:color w:val="222222"/>
          <w:sz w:val="18"/>
          <w:szCs w:val="18"/>
        </w:rPr>
        <w:t xml:space="preserve"> yang </w:t>
      </w:r>
      <w:proofErr w:type="spellStart"/>
      <w:r w:rsidRPr="00E36FE3">
        <w:rPr>
          <w:rFonts w:ascii="Century Gothic" w:hAnsi="Century Gothic" w:cs="Calibri"/>
          <w:color w:val="222222"/>
          <w:sz w:val="18"/>
          <w:szCs w:val="18"/>
        </w:rPr>
        <w:t>ditetapkan</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yakni</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untuk</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usaha</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kecil</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peredaran</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brutonya</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tidak</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melebihi</w:t>
      </w:r>
      <w:proofErr w:type="spellEnd"/>
      <w:r w:rsidRPr="00E36FE3">
        <w:rPr>
          <w:rFonts w:ascii="Century Gothic" w:hAnsi="Century Gothic" w:cs="Calibri"/>
          <w:color w:val="222222"/>
          <w:sz w:val="18"/>
          <w:szCs w:val="18"/>
        </w:rPr>
        <w:t xml:space="preserve"> Rp300.000.000 per </w:t>
      </w:r>
      <w:proofErr w:type="spellStart"/>
      <w:r w:rsidRPr="00E36FE3">
        <w:rPr>
          <w:rFonts w:ascii="Century Gothic" w:hAnsi="Century Gothic" w:cs="Calibri"/>
          <w:color w:val="222222"/>
          <w:sz w:val="18"/>
          <w:szCs w:val="18"/>
        </w:rPr>
        <w:t>tahun</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usaha</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menengah</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peredaran</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brutonya</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tidak</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meleihi</w:t>
      </w:r>
      <w:proofErr w:type="spellEnd"/>
      <w:r w:rsidRPr="00E36FE3">
        <w:rPr>
          <w:rFonts w:ascii="Century Gothic" w:hAnsi="Century Gothic" w:cs="Calibri"/>
          <w:color w:val="222222"/>
          <w:sz w:val="18"/>
          <w:szCs w:val="18"/>
        </w:rPr>
        <w:t xml:space="preserve"> Rp2.500.000.000 per </w:t>
      </w:r>
      <w:proofErr w:type="spellStart"/>
      <w:r w:rsidRPr="00E36FE3">
        <w:rPr>
          <w:rFonts w:ascii="Century Gothic" w:hAnsi="Century Gothic" w:cs="Calibri"/>
          <w:color w:val="222222"/>
          <w:sz w:val="18"/>
          <w:szCs w:val="18"/>
        </w:rPr>
        <w:t>tahun</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dengan</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jumlah</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kekayaan</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bersih</w:t>
      </w:r>
      <w:proofErr w:type="spellEnd"/>
      <w:r w:rsidRPr="00E36FE3">
        <w:rPr>
          <w:rFonts w:ascii="Century Gothic" w:hAnsi="Century Gothic" w:cs="Calibri"/>
          <w:color w:val="222222"/>
          <w:sz w:val="18"/>
          <w:szCs w:val="18"/>
        </w:rPr>
        <w:t xml:space="preserve"> paling </w:t>
      </w:r>
      <w:proofErr w:type="spellStart"/>
      <w:r w:rsidRPr="00E36FE3">
        <w:rPr>
          <w:rFonts w:ascii="Century Gothic" w:hAnsi="Century Gothic" w:cs="Calibri"/>
          <w:color w:val="222222"/>
          <w:sz w:val="18"/>
          <w:szCs w:val="18"/>
        </w:rPr>
        <w:t>tinggi</w:t>
      </w:r>
      <w:proofErr w:type="spellEnd"/>
      <w:r w:rsidRPr="00E36FE3">
        <w:rPr>
          <w:rFonts w:ascii="Century Gothic" w:hAnsi="Century Gothic" w:cs="Calibri"/>
          <w:color w:val="222222"/>
          <w:sz w:val="18"/>
          <w:szCs w:val="18"/>
        </w:rPr>
        <w:t xml:space="preserve"> Rp500.000.000, </w:t>
      </w:r>
      <w:proofErr w:type="spellStart"/>
      <w:r w:rsidRPr="00E36FE3">
        <w:rPr>
          <w:rFonts w:ascii="Century Gothic" w:hAnsi="Century Gothic" w:cs="Calibri"/>
          <w:color w:val="222222"/>
          <w:sz w:val="18"/>
          <w:szCs w:val="18"/>
        </w:rPr>
        <w:t>sedangkan</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untuk</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usaha</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menengah</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peredaran</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brutonya</w:t>
      </w:r>
      <w:proofErr w:type="spellEnd"/>
      <w:r w:rsidRPr="00E36FE3">
        <w:rPr>
          <w:rFonts w:ascii="Century Gothic" w:hAnsi="Century Gothic" w:cs="Calibri"/>
          <w:color w:val="222222"/>
          <w:sz w:val="18"/>
          <w:szCs w:val="18"/>
        </w:rPr>
        <w:t xml:space="preserve"> paling </w:t>
      </w:r>
      <w:proofErr w:type="spellStart"/>
      <w:r w:rsidRPr="00E36FE3">
        <w:rPr>
          <w:rFonts w:ascii="Century Gothic" w:hAnsi="Century Gothic" w:cs="Calibri"/>
          <w:color w:val="222222"/>
          <w:sz w:val="18"/>
          <w:szCs w:val="18"/>
        </w:rPr>
        <w:t>tinggi</w:t>
      </w:r>
      <w:proofErr w:type="spellEnd"/>
      <w:r w:rsidRPr="00E36FE3">
        <w:rPr>
          <w:rFonts w:ascii="Century Gothic" w:hAnsi="Century Gothic" w:cs="Calibri"/>
          <w:color w:val="222222"/>
          <w:sz w:val="18"/>
          <w:szCs w:val="18"/>
        </w:rPr>
        <w:t xml:space="preserve"> Rp50.000.000.000 </w:t>
      </w:r>
      <w:proofErr w:type="spellStart"/>
      <w:r w:rsidRPr="00E36FE3">
        <w:rPr>
          <w:rFonts w:ascii="Century Gothic" w:hAnsi="Century Gothic" w:cs="Calibri"/>
          <w:color w:val="222222"/>
          <w:sz w:val="18"/>
          <w:szCs w:val="18"/>
        </w:rPr>
        <w:t>setiap</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tahun</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dengan</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kekayaan</w:t>
      </w:r>
      <w:proofErr w:type="spellEnd"/>
      <w:r w:rsidRPr="00E36FE3">
        <w:rPr>
          <w:rFonts w:ascii="Century Gothic" w:hAnsi="Century Gothic" w:cs="Calibri"/>
          <w:color w:val="222222"/>
          <w:sz w:val="18"/>
          <w:szCs w:val="18"/>
        </w:rPr>
        <w:t xml:space="preserve"> </w:t>
      </w:r>
      <w:proofErr w:type="spellStart"/>
      <w:r w:rsidRPr="00E36FE3">
        <w:rPr>
          <w:rFonts w:ascii="Century Gothic" w:hAnsi="Century Gothic" w:cs="Calibri"/>
          <w:color w:val="222222"/>
          <w:sz w:val="18"/>
          <w:szCs w:val="18"/>
        </w:rPr>
        <w:t>bersih</w:t>
      </w:r>
      <w:proofErr w:type="spellEnd"/>
      <w:r w:rsidRPr="00E36FE3">
        <w:rPr>
          <w:rFonts w:ascii="Century Gothic" w:hAnsi="Century Gothic" w:cs="Calibri"/>
          <w:color w:val="222222"/>
          <w:sz w:val="18"/>
          <w:szCs w:val="18"/>
        </w:rPr>
        <w:t xml:space="preserve"> Rp500.000.000 </w:t>
      </w:r>
      <w:proofErr w:type="spellStart"/>
      <w:r w:rsidRPr="00E36FE3">
        <w:rPr>
          <w:rFonts w:ascii="Century Gothic" w:hAnsi="Century Gothic" w:cs="Calibri"/>
          <w:color w:val="222222"/>
          <w:sz w:val="18"/>
          <w:szCs w:val="18"/>
        </w:rPr>
        <w:t>sampai</w:t>
      </w:r>
      <w:proofErr w:type="spellEnd"/>
      <w:r w:rsidRPr="00E36FE3">
        <w:rPr>
          <w:rFonts w:ascii="Century Gothic" w:hAnsi="Century Gothic" w:cs="Calibri"/>
          <w:color w:val="222222"/>
          <w:sz w:val="18"/>
          <w:szCs w:val="18"/>
        </w:rPr>
        <w:t xml:space="preserve"> Rp10.000.000.000.</w:t>
      </w:r>
      <w:r w:rsidRPr="00E36FE3">
        <w:rPr>
          <w:rFonts w:ascii="Century Gothic" w:hAnsi="Century Gothic" w:cs="Calibri"/>
          <w:sz w:val="18"/>
          <w:szCs w:val="18"/>
        </w:rPr>
        <w:t xml:space="preserve">Menurut data </w:t>
      </w:r>
      <w:proofErr w:type="spellStart"/>
      <w:r w:rsidRPr="00E36FE3">
        <w:rPr>
          <w:rFonts w:ascii="Century Gothic" w:hAnsi="Century Gothic" w:cs="Calibri"/>
          <w:sz w:val="18"/>
          <w:szCs w:val="18"/>
        </w:rPr>
        <w:t>dari</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Departemen</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Koperasi</w:t>
      </w:r>
      <w:proofErr w:type="spellEnd"/>
      <w:r w:rsidRPr="00E36FE3">
        <w:rPr>
          <w:rFonts w:ascii="Century Gothic" w:hAnsi="Century Gothic" w:cs="Calibri"/>
          <w:sz w:val="18"/>
          <w:szCs w:val="18"/>
        </w:rPr>
        <w:t xml:space="preserve"> dan UMKM </w:t>
      </w:r>
      <w:proofErr w:type="spellStart"/>
      <w:r w:rsidRPr="00E36FE3">
        <w:rPr>
          <w:rFonts w:ascii="Century Gothic" w:hAnsi="Century Gothic" w:cs="Calibri"/>
          <w:sz w:val="18"/>
          <w:szCs w:val="18"/>
        </w:rPr>
        <w:t>tahun</w:t>
      </w:r>
      <w:proofErr w:type="spellEnd"/>
      <w:r w:rsidRPr="00E36FE3">
        <w:rPr>
          <w:rFonts w:ascii="Century Gothic" w:hAnsi="Century Gothic" w:cs="Calibri"/>
          <w:sz w:val="18"/>
          <w:szCs w:val="18"/>
        </w:rPr>
        <w:t xml:space="preserve"> 2018, UMKM di Indonesia </w:t>
      </w:r>
      <w:proofErr w:type="spellStart"/>
      <w:r w:rsidRPr="00E36FE3">
        <w:rPr>
          <w:rFonts w:ascii="Century Gothic" w:hAnsi="Century Gothic" w:cs="Calibri"/>
          <w:sz w:val="18"/>
          <w:szCs w:val="18"/>
        </w:rPr>
        <w:t>berjumlah</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sekitar</w:t>
      </w:r>
      <w:proofErr w:type="spellEnd"/>
      <w:r w:rsidRPr="00E36FE3">
        <w:rPr>
          <w:rFonts w:ascii="Century Gothic" w:hAnsi="Century Gothic" w:cs="Calibri"/>
          <w:sz w:val="18"/>
          <w:szCs w:val="18"/>
        </w:rPr>
        <w:t xml:space="preserve"> 64.194.057 unit yang </w:t>
      </w:r>
      <w:proofErr w:type="spellStart"/>
      <w:r w:rsidRPr="00E36FE3">
        <w:rPr>
          <w:rFonts w:ascii="Century Gothic" w:hAnsi="Century Gothic" w:cs="Calibri"/>
          <w:sz w:val="18"/>
          <w:szCs w:val="18"/>
        </w:rPr>
        <w:t>menyumbang</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Produk</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Domestik</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Bruto</w:t>
      </w:r>
      <w:proofErr w:type="spellEnd"/>
      <w:r w:rsidRPr="00E36FE3">
        <w:rPr>
          <w:rFonts w:ascii="Century Gothic" w:hAnsi="Century Gothic" w:cs="Calibri"/>
          <w:sz w:val="18"/>
          <w:szCs w:val="18"/>
        </w:rPr>
        <w:t xml:space="preserve"> (PDB) </w:t>
      </w:r>
      <w:proofErr w:type="spellStart"/>
      <w:r w:rsidRPr="00E36FE3">
        <w:rPr>
          <w:rFonts w:ascii="Century Gothic" w:hAnsi="Century Gothic" w:cs="Calibri"/>
          <w:sz w:val="18"/>
          <w:szCs w:val="18"/>
        </w:rPr>
        <w:t>sebesar</w:t>
      </w:r>
      <w:proofErr w:type="spellEnd"/>
      <w:r w:rsidRPr="00E36FE3">
        <w:rPr>
          <w:rFonts w:ascii="Century Gothic" w:hAnsi="Century Gothic" w:cs="Calibri"/>
          <w:sz w:val="18"/>
          <w:szCs w:val="18"/>
        </w:rPr>
        <w:t xml:space="preserve"> Rp8.573.000.000.000 dan </w:t>
      </w:r>
      <w:proofErr w:type="spellStart"/>
      <w:r w:rsidRPr="00E36FE3">
        <w:rPr>
          <w:rFonts w:ascii="Century Gothic" w:hAnsi="Century Gothic" w:cs="Calibri"/>
          <w:sz w:val="18"/>
          <w:szCs w:val="18"/>
        </w:rPr>
        <w:t>dapat</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menyerap</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tenaga</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kerja</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hingga</w:t>
      </w:r>
      <w:proofErr w:type="spellEnd"/>
      <w:r w:rsidRPr="00E36FE3">
        <w:rPr>
          <w:rFonts w:ascii="Century Gothic" w:hAnsi="Century Gothic" w:cs="Calibri"/>
          <w:sz w:val="18"/>
          <w:szCs w:val="18"/>
        </w:rPr>
        <w:t xml:space="preserve"> 117.000.000 </w:t>
      </w:r>
      <w:proofErr w:type="spellStart"/>
      <w:r w:rsidRPr="00E36FE3">
        <w:rPr>
          <w:rFonts w:ascii="Century Gothic" w:hAnsi="Century Gothic" w:cs="Calibri"/>
          <w:sz w:val="18"/>
          <w:szCs w:val="18"/>
        </w:rPr>
        <w:t>pekerja</w:t>
      </w:r>
      <w:proofErr w:type="spellEnd"/>
      <w:r w:rsidRPr="00E36FE3">
        <w:rPr>
          <w:rFonts w:ascii="Century Gothic" w:hAnsi="Century Gothic" w:cs="Calibri"/>
          <w:sz w:val="18"/>
          <w:szCs w:val="18"/>
        </w:rPr>
        <w:t xml:space="preserve"> (97 </w:t>
      </w:r>
      <w:proofErr w:type="spellStart"/>
      <w:r w:rsidRPr="00E36FE3">
        <w:rPr>
          <w:rFonts w:ascii="Century Gothic" w:hAnsi="Century Gothic" w:cs="Calibri"/>
          <w:sz w:val="18"/>
          <w:szCs w:val="18"/>
        </w:rPr>
        <w:t>persen</w:t>
      </w:r>
      <w:proofErr w:type="spellEnd"/>
      <w:r w:rsidRPr="00E36FE3">
        <w:rPr>
          <w:rFonts w:ascii="Century Gothic" w:hAnsi="Century Gothic" w:cs="Calibri"/>
          <w:sz w:val="18"/>
          <w:szCs w:val="18"/>
        </w:rPr>
        <w:t xml:space="preserve">). Angka </w:t>
      </w:r>
      <w:proofErr w:type="spellStart"/>
      <w:r w:rsidRPr="00E36FE3">
        <w:rPr>
          <w:rFonts w:ascii="Century Gothic" w:hAnsi="Century Gothic" w:cs="Calibri"/>
          <w:sz w:val="18"/>
          <w:szCs w:val="18"/>
        </w:rPr>
        <w:t>ini</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menunjukkan</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bahwa</w:t>
      </w:r>
      <w:proofErr w:type="spellEnd"/>
      <w:r w:rsidRPr="00E36FE3">
        <w:rPr>
          <w:rFonts w:ascii="Century Gothic" w:hAnsi="Century Gothic" w:cs="Calibri"/>
          <w:sz w:val="18"/>
          <w:szCs w:val="18"/>
        </w:rPr>
        <w:t xml:space="preserve"> UMKM di Indonesia </w:t>
      </w:r>
      <w:proofErr w:type="spellStart"/>
      <w:r w:rsidRPr="00E36FE3">
        <w:rPr>
          <w:rFonts w:ascii="Century Gothic" w:hAnsi="Century Gothic" w:cs="Calibri"/>
          <w:sz w:val="18"/>
          <w:szCs w:val="18"/>
        </w:rPr>
        <w:t>memegang</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peranan</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penting</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dalam</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perekonomian</w:t>
      </w:r>
      <w:proofErr w:type="spellEnd"/>
      <w:r w:rsidRPr="00E36FE3">
        <w:rPr>
          <w:rFonts w:ascii="Century Gothic" w:hAnsi="Century Gothic" w:cs="Calibri"/>
          <w:sz w:val="18"/>
          <w:szCs w:val="18"/>
        </w:rPr>
        <w:t xml:space="preserve"> Indonesia. </w:t>
      </w:r>
    </w:p>
    <w:p w14:paraId="305D3C54" w14:textId="469F59AA" w:rsidR="00E36FE3" w:rsidRPr="00E36FE3" w:rsidRDefault="00E36FE3" w:rsidP="00E36FE3">
      <w:pPr>
        <w:spacing w:before="120" w:after="120"/>
        <w:ind w:firstLine="426"/>
        <w:jc w:val="both"/>
        <w:rPr>
          <w:rFonts w:ascii="Century Gothic" w:hAnsi="Century Gothic" w:cs="Calibri"/>
          <w:sz w:val="18"/>
          <w:szCs w:val="18"/>
        </w:rPr>
      </w:pPr>
      <w:r w:rsidRPr="00E36FE3">
        <w:rPr>
          <w:rFonts w:ascii="Century Gothic" w:hAnsi="Century Gothic" w:cs="Calibri"/>
          <w:color w:val="000000" w:themeColor="text1"/>
          <w:sz w:val="18"/>
          <w:szCs w:val="18"/>
        </w:rPr>
        <w:t xml:space="preserve">UMKM </w:t>
      </w:r>
      <w:proofErr w:type="spellStart"/>
      <w:r w:rsidRPr="00E36FE3">
        <w:rPr>
          <w:rFonts w:ascii="Century Gothic" w:hAnsi="Century Gothic" w:cs="Calibri"/>
          <w:color w:val="000000" w:themeColor="text1"/>
          <w:sz w:val="18"/>
          <w:szCs w:val="18"/>
        </w:rPr>
        <w:t>terkena</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dampak</w:t>
      </w:r>
      <w:proofErr w:type="spellEnd"/>
      <w:r w:rsidRPr="00E36FE3">
        <w:rPr>
          <w:rFonts w:ascii="Century Gothic" w:hAnsi="Century Gothic" w:cs="Calibri"/>
          <w:color w:val="000000" w:themeColor="text1"/>
          <w:sz w:val="18"/>
          <w:szCs w:val="18"/>
        </w:rPr>
        <w:t xml:space="preserve"> yang </w:t>
      </w:r>
      <w:proofErr w:type="spellStart"/>
      <w:r w:rsidRPr="00E36FE3">
        <w:rPr>
          <w:rFonts w:ascii="Century Gothic" w:hAnsi="Century Gothic" w:cs="Calibri"/>
          <w:color w:val="000000" w:themeColor="text1"/>
          <w:sz w:val="18"/>
          <w:szCs w:val="18"/>
        </w:rPr>
        <w:t>signifikan</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sejak</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diberlakukan</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sz w:val="18"/>
          <w:szCs w:val="18"/>
        </w:rPr>
        <w:t>Pembatasan</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Sosial</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Berskala</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Besar</w:t>
      </w:r>
      <w:proofErr w:type="spellEnd"/>
      <w:r w:rsidRPr="00E36FE3">
        <w:rPr>
          <w:rFonts w:ascii="Century Gothic" w:hAnsi="Century Gothic" w:cs="Calibri"/>
          <w:sz w:val="18"/>
          <w:szCs w:val="18"/>
        </w:rPr>
        <w:t xml:space="preserve"> (PSBB)</w:t>
      </w:r>
      <w:r w:rsidR="00203D29">
        <w:rPr>
          <w:rFonts w:ascii="Century Gothic" w:hAnsi="Century Gothic" w:cs="Calibri"/>
          <w:sz w:val="18"/>
          <w:szCs w:val="18"/>
        </w:rPr>
        <w:t xml:space="preserve"> </w:t>
      </w:r>
      <w:sdt>
        <w:sdtPr>
          <w:rPr>
            <w:rFonts w:ascii="Century Gothic" w:hAnsi="Century Gothic" w:cs="Calibri"/>
            <w:color w:val="000000"/>
            <w:sz w:val="18"/>
            <w:szCs w:val="18"/>
          </w:rPr>
          <w:tag w:val="MENDELEY_CITATION_v3_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"/>
          <w:id w:val="-1544208551"/>
          <w:placeholder>
            <w:docPart w:val="7B1EB9B25633B24FA0B4152316D9E6DB"/>
          </w:placeholder>
        </w:sdtPr>
        <w:sdtEndPr/>
        <w:sdtContent>
          <w:r w:rsidR="00202976" w:rsidRPr="00202976">
            <w:rPr>
              <w:rFonts w:ascii="Century Gothic" w:hAnsi="Century Gothic" w:cs="Calibri"/>
              <w:color w:val="000000"/>
              <w:sz w:val="18"/>
              <w:szCs w:val="18"/>
            </w:rPr>
            <w:t>(</w:t>
          </w:r>
          <w:proofErr w:type="spellStart"/>
          <w:r w:rsidR="00202976" w:rsidRPr="00202976">
            <w:rPr>
              <w:rFonts w:ascii="Century Gothic" w:hAnsi="Century Gothic" w:cs="Calibri"/>
              <w:color w:val="000000"/>
              <w:sz w:val="18"/>
              <w:szCs w:val="18"/>
            </w:rPr>
            <w:t>Winarsih</w:t>
          </w:r>
          <w:proofErr w:type="spellEnd"/>
          <w:r w:rsidR="00202976" w:rsidRPr="00202976">
            <w:rPr>
              <w:rFonts w:ascii="Century Gothic" w:hAnsi="Century Gothic" w:cs="Calibri"/>
              <w:color w:val="000000"/>
              <w:sz w:val="18"/>
              <w:szCs w:val="18"/>
            </w:rPr>
            <w:t>, et al., 2020)</w:t>
          </w:r>
        </w:sdtContent>
      </w:sdt>
      <w:r w:rsidR="00355D54">
        <w:rPr>
          <w:rFonts w:ascii="Century Gothic" w:hAnsi="Century Gothic" w:cs="Calibri"/>
          <w:sz w:val="18"/>
          <w:szCs w:val="18"/>
        </w:rPr>
        <w:t xml:space="preserve"> </w:t>
      </w:r>
      <w:r w:rsidR="00962DE5" w:rsidRPr="007E40AB">
        <w:rPr>
          <w:rFonts w:ascii="Century Gothic" w:hAnsi="Century Gothic" w:cs="Calibri"/>
          <w:sz w:val="18"/>
          <w:szCs w:val="18"/>
        </w:rPr>
        <w:t xml:space="preserve">dan </w:t>
      </w:r>
      <w:sdt>
        <w:sdtPr>
          <w:rPr>
            <w:rFonts w:ascii="Century Gothic" w:hAnsi="Century Gothic" w:cs="Calibri"/>
            <w:color w:val="000000"/>
            <w:sz w:val="18"/>
            <w:szCs w:val="18"/>
          </w:rPr>
          <w:tag w:val="MENDELEY_CITATION_v3_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"/>
          <w:id w:val="-90551194"/>
          <w:placeholder>
            <w:docPart w:val="A1B4E1A36542DF498AF0DCC9D469A7E8"/>
          </w:placeholder>
        </w:sdtPr>
        <w:sdtEndPr/>
        <w:sdtContent>
          <w:r w:rsidR="00202976" w:rsidRPr="00202976">
            <w:rPr>
              <w:rFonts w:ascii="Century Gothic" w:hAnsi="Century Gothic" w:cs="Calibri"/>
              <w:color w:val="000000"/>
              <w:sz w:val="18"/>
              <w:szCs w:val="18"/>
            </w:rPr>
            <w:t>(</w:t>
          </w:r>
          <w:proofErr w:type="spellStart"/>
          <w:r w:rsidR="00202976" w:rsidRPr="00202976">
            <w:rPr>
              <w:rFonts w:ascii="Century Gothic" w:hAnsi="Century Gothic" w:cs="Calibri"/>
              <w:color w:val="000000"/>
              <w:sz w:val="18"/>
              <w:szCs w:val="18"/>
            </w:rPr>
            <w:t>Amini</w:t>
          </w:r>
          <w:proofErr w:type="spellEnd"/>
          <w:r w:rsidR="00202976" w:rsidRPr="00202976">
            <w:rPr>
              <w:rFonts w:ascii="Century Gothic" w:hAnsi="Century Gothic" w:cs="Calibri"/>
              <w:color w:val="000000"/>
              <w:sz w:val="18"/>
              <w:szCs w:val="18"/>
            </w:rPr>
            <w:t xml:space="preserve"> dan </w:t>
          </w:r>
          <w:proofErr w:type="spellStart"/>
          <w:r w:rsidR="00202976" w:rsidRPr="00202976">
            <w:rPr>
              <w:rFonts w:ascii="Century Gothic" w:hAnsi="Century Gothic" w:cs="Calibri"/>
              <w:color w:val="000000"/>
              <w:sz w:val="18"/>
              <w:szCs w:val="18"/>
            </w:rPr>
            <w:t>Navalino</w:t>
          </w:r>
          <w:proofErr w:type="spellEnd"/>
          <w:r w:rsidR="00202976" w:rsidRPr="00202976">
            <w:rPr>
              <w:rFonts w:ascii="Century Gothic" w:hAnsi="Century Gothic" w:cs="Calibri"/>
              <w:color w:val="000000"/>
              <w:sz w:val="18"/>
              <w:szCs w:val="18"/>
            </w:rPr>
            <w:t>, 2021)</w:t>
          </w:r>
        </w:sdtContent>
      </w:sdt>
      <w:r w:rsidR="00355D54">
        <w:rPr>
          <w:rFonts w:ascii="Century Gothic" w:hAnsi="Century Gothic" w:cs="Calibri"/>
          <w:sz w:val="18"/>
          <w:szCs w:val="18"/>
        </w:rPr>
        <w:t xml:space="preserve">. </w:t>
      </w:r>
      <w:r w:rsidRPr="00E36FE3">
        <w:rPr>
          <w:rFonts w:ascii="Century Gothic" w:hAnsi="Century Gothic" w:cs="Calibri"/>
          <w:color w:val="000000" w:themeColor="text1"/>
          <w:sz w:val="18"/>
          <w:szCs w:val="18"/>
        </w:rPr>
        <w:t xml:space="preserve">PSBB </w:t>
      </w:r>
      <w:proofErr w:type="spellStart"/>
      <w:r w:rsidRPr="00E36FE3">
        <w:rPr>
          <w:rFonts w:ascii="Century Gothic" w:hAnsi="Century Gothic" w:cs="Calibri"/>
          <w:color w:val="000000" w:themeColor="text1"/>
          <w:sz w:val="18"/>
          <w:szCs w:val="18"/>
        </w:rPr>
        <w:t>merupakan</w:t>
      </w:r>
      <w:proofErr w:type="spellEnd"/>
      <w:r w:rsidRPr="00E36FE3">
        <w:rPr>
          <w:rFonts w:ascii="Century Gothic" w:hAnsi="Century Gothic" w:cs="Calibri"/>
          <w:color w:val="000000" w:themeColor="text1"/>
          <w:sz w:val="18"/>
          <w:szCs w:val="18"/>
        </w:rPr>
        <w:t xml:space="preserve"> salah </w:t>
      </w:r>
      <w:proofErr w:type="spellStart"/>
      <w:r w:rsidRPr="00E36FE3">
        <w:rPr>
          <w:rFonts w:ascii="Century Gothic" w:hAnsi="Century Gothic" w:cs="Calibri"/>
          <w:color w:val="000000" w:themeColor="text1"/>
          <w:sz w:val="18"/>
          <w:szCs w:val="18"/>
        </w:rPr>
        <w:t>satu</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sz w:val="18"/>
          <w:szCs w:val="18"/>
        </w:rPr>
        <w:t>upaya</w:t>
      </w:r>
      <w:proofErr w:type="spellEnd"/>
      <w:r w:rsidRPr="00E36FE3">
        <w:rPr>
          <w:rFonts w:ascii="Century Gothic" w:hAnsi="Century Gothic" w:cs="Calibri"/>
          <w:sz w:val="18"/>
          <w:szCs w:val="18"/>
        </w:rPr>
        <w:t xml:space="preserve"> yang </w:t>
      </w:r>
      <w:proofErr w:type="spellStart"/>
      <w:r w:rsidRPr="00E36FE3">
        <w:rPr>
          <w:rFonts w:ascii="Century Gothic" w:hAnsi="Century Gothic" w:cs="Calibri"/>
          <w:sz w:val="18"/>
          <w:szCs w:val="18"/>
        </w:rPr>
        <w:t>dilakukan</w:t>
      </w:r>
      <w:proofErr w:type="spellEnd"/>
      <w:r w:rsidRPr="00E36FE3">
        <w:rPr>
          <w:rFonts w:ascii="Century Gothic" w:hAnsi="Century Gothic" w:cs="Calibri"/>
          <w:sz w:val="18"/>
          <w:szCs w:val="18"/>
        </w:rPr>
        <w:t xml:space="preserve"> oleh </w:t>
      </w:r>
      <w:proofErr w:type="spellStart"/>
      <w:r w:rsidRPr="00E36FE3">
        <w:rPr>
          <w:rFonts w:ascii="Century Gothic" w:hAnsi="Century Gothic" w:cs="Calibri"/>
          <w:sz w:val="18"/>
          <w:szCs w:val="18"/>
        </w:rPr>
        <w:t>pemerintah</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untuk</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mencegah</w:t>
      </w:r>
      <w:proofErr w:type="spellEnd"/>
      <w:r w:rsidRPr="00E36FE3">
        <w:rPr>
          <w:rFonts w:ascii="Century Gothic" w:hAnsi="Century Gothic" w:cs="Calibri"/>
          <w:sz w:val="18"/>
          <w:szCs w:val="18"/>
        </w:rPr>
        <w:t xml:space="preserve"> dan </w:t>
      </w:r>
      <w:proofErr w:type="spellStart"/>
      <w:r w:rsidRPr="00E36FE3">
        <w:rPr>
          <w:rFonts w:ascii="Century Gothic" w:hAnsi="Century Gothic" w:cs="Calibri"/>
          <w:sz w:val="18"/>
          <w:szCs w:val="18"/>
        </w:rPr>
        <w:t>menanggulangi</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penyebaran</w:t>
      </w:r>
      <w:proofErr w:type="spellEnd"/>
      <w:r w:rsidRPr="00E36FE3">
        <w:rPr>
          <w:rFonts w:ascii="Century Gothic" w:hAnsi="Century Gothic" w:cs="Calibri"/>
          <w:sz w:val="18"/>
          <w:szCs w:val="18"/>
        </w:rPr>
        <w:t xml:space="preserve"> Covid-19. </w:t>
      </w:r>
      <w:proofErr w:type="spellStart"/>
      <w:r w:rsidRPr="00E36FE3">
        <w:rPr>
          <w:rFonts w:ascii="Century Gothic" w:hAnsi="Century Gothic" w:cs="Calibri"/>
          <w:color w:val="000000" w:themeColor="text1"/>
          <w:sz w:val="18"/>
          <w:szCs w:val="18"/>
        </w:rPr>
        <w:t>Pembatasan</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Sosial</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Berskala</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Besar</w:t>
      </w:r>
      <w:proofErr w:type="spellEnd"/>
      <w:r w:rsidRPr="00E36FE3">
        <w:rPr>
          <w:rFonts w:ascii="Century Gothic" w:hAnsi="Century Gothic" w:cs="Calibri"/>
          <w:color w:val="000000" w:themeColor="text1"/>
          <w:sz w:val="18"/>
          <w:szCs w:val="18"/>
        </w:rPr>
        <w:t xml:space="preserve"> (PSBB) </w:t>
      </w:r>
      <w:proofErr w:type="spellStart"/>
      <w:r w:rsidRPr="00E36FE3">
        <w:rPr>
          <w:rFonts w:ascii="Century Gothic" w:hAnsi="Century Gothic" w:cs="Calibri"/>
          <w:color w:val="000000" w:themeColor="text1"/>
          <w:sz w:val="18"/>
          <w:szCs w:val="18"/>
        </w:rPr>
        <w:t>adalah</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pembatasan</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kegiatan</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tertentu</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penduduk</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dalam</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suatu</w:t>
      </w:r>
      <w:proofErr w:type="spellEnd"/>
      <w:r w:rsidRPr="00E36FE3">
        <w:rPr>
          <w:rFonts w:ascii="Century Gothic" w:hAnsi="Century Gothic" w:cs="Calibri"/>
          <w:color w:val="000000" w:themeColor="text1"/>
          <w:sz w:val="18"/>
          <w:szCs w:val="18"/>
        </w:rPr>
        <w:t xml:space="preserve"> wilayah yang </w:t>
      </w:r>
      <w:proofErr w:type="spellStart"/>
      <w:r w:rsidRPr="00E36FE3">
        <w:rPr>
          <w:rFonts w:ascii="Century Gothic" w:hAnsi="Century Gothic" w:cs="Calibri"/>
          <w:color w:val="000000" w:themeColor="text1"/>
          <w:sz w:val="18"/>
          <w:szCs w:val="18"/>
        </w:rPr>
        <w:t>diduga</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terinfeksi</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penyakit</w:t>
      </w:r>
      <w:proofErr w:type="spellEnd"/>
      <w:r w:rsidRPr="00E36FE3">
        <w:rPr>
          <w:rFonts w:ascii="Century Gothic" w:hAnsi="Century Gothic" w:cs="Calibri"/>
          <w:color w:val="000000" w:themeColor="text1"/>
          <w:sz w:val="18"/>
          <w:szCs w:val="18"/>
        </w:rPr>
        <w:t xml:space="preserve"> dan/</w:t>
      </w:r>
      <w:proofErr w:type="spellStart"/>
      <w:r w:rsidRPr="00E36FE3">
        <w:rPr>
          <w:rFonts w:ascii="Century Gothic" w:hAnsi="Century Gothic" w:cs="Calibri"/>
          <w:color w:val="000000" w:themeColor="text1"/>
          <w:sz w:val="18"/>
          <w:szCs w:val="18"/>
        </w:rPr>
        <w:t>atau</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terkontaminasi</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sedemikian</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rupa</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untuk</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mencegah</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kemungkinan</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penyebaran</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penyakit</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atau</w:t>
      </w:r>
      <w:proofErr w:type="spellEnd"/>
      <w:r w:rsidRPr="00E36FE3">
        <w:rPr>
          <w:rFonts w:ascii="Century Gothic" w:hAnsi="Century Gothic" w:cs="Calibri"/>
          <w:color w:val="000000" w:themeColor="text1"/>
          <w:sz w:val="18"/>
          <w:szCs w:val="18"/>
        </w:rPr>
        <w:t xml:space="preserve"> </w:t>
      </w:r>
      <w:proofErr w:type="spellStart"/>
      <w:r w:rsidRPr="004C4CAC">
        <w:rPr>
          <w:rFonts w:ascii="Century Gothic" w:hAnsi="Century Gothic" w:cs="Calibri"/>
          <w:color w:val="000000" w:themeColor="text1"/>
          <w:sz w:val="18"/>
          <w:szCs w:val="18"/>
        </w:rPr>
        <w:t>kontaminasi</w:t>
      </w:r>
      <w:proofErr w:type="spellEnd"/>
      <w:r w:rsidRPr="004C4CAC">
        <w:rPr>
          <w:rFonts w:ascii="Century Gothic" w:hAnsi="Century Gothic" w:cs="Calibri"/>
          <w:color w:val="000000" w:themeColor="text1"/>
          <w:sz w:val="18"/>
          <w:szCs w:val="18"/>
        </w:rPr>
        <w:t xml:space="preserve"> (</w:t>
      </w:r>
      <w:proofErr w:type="spellStart"/>
      <w:r w:rsidRPr="004C4CAC">
        <w:rPr>
          <w:rFonts w:ascii="Century Gothic" w:hAnsi="Century Gothic" w:cs="Calibri"/>
          <w:color w:val="000000" w:themeColor="text1"/>
          <w:sz w:val="18"/>
          <w:szCs w:val="18"/>
        </w:rPr>
        <w:t>Keppres</w:t>
      </w:r>
      <w:proofErr w:type="spellEnd"/>
      <w:r w:rsidRPr="004C4CAC">
        <w:rPr>
          <w:rFonts w:ascii="Century Gothic" w:hAnsi="Century Gothic" w:cs="Calibri"/>
          <w:color w:val="000000" w:themeColor="text1"/>
          <w:sz w:val="18"/>
          <w:szCs w:val="18"/>
        </w:rPr>
        <w:t xml:space="preserve"> No 11 </w:t>
      </w:r>
      <w:proofErr w:type="spellStart"/>
      <w:r w:rsidRPr="004C4CAC">
        <w:rPr>
          <w:rFonts w:ascii="Century Gothic" w:hAnsi="Century Gothic" w:cs="Calibri"/>
          <w:color w:val="000000" w:themeColor="text1"/>
          <w:sz w:val="18"/>
          <w:szCs w:val="18"/>
        </w:rPr>
        <w:t>Tahun</w:t>
      </w:r>
      <w:proofErr w:type="spellEnd"/>
      <w:r w:rsidRPr="004C4CAC">
        <w:rPr>
          <w:rFonts w:ascii="Century Gothic" w:hAnsi="Century Gothic" w:cs="Calibri"/>
          <w:color w:val="000000" w:themeColor="text1"/>
          <w:sz w:val="18"/>
          <w:szCs w:val="18"/>
        </w:rPr>
        <w:t xml:space="preserve"> 2020).</w:t>
      </w:r>
      <w:r w:rsidR="004C4CAC">
        <w:rPr>
          <w:rFonts w:ascii="Century Gothic" w:hAnsi="Century Gothic" w:cs="Calibri"/>
          <w:color w:val="000000" w:themeColor="text1"/>
          <w:sz w:val="18"/>
          <w:szCs w:val="18"/>
        </w:rPr>
        <w:t xml:space="preserve"> </w:t>
      </w:r>
      <w:proofErr w:type="spellStart"/>
      <w:r w:rsidRPr="004C4CAC">
        <w:rPr>
          <w:rFonts w:ascii="Century Gothic" w:hAnsi="Century Gothic" w:cs="Calibri"/>
          <w:color w:val="000000" w:themeColor="text1"/>
          <w:sz w:val="18"/>
          <w:szCs w:val="18"/>
        </w:rPr>
        <w:t>Pelaksanaan</w:t>
      </w:r>
      <w:proofErr w:type="spellEnd"/>
      <w:r w:rsidRPr="004C4CAC">
        <w:rPr>
          <w:rFonts w:ascii="Century Gothic" w:hAnsi="Century Gothic" w:cs="Calibri"/>
          <w:color w:val="000000" w:themeColor="text1"/>
          <w:sz w:val="18"/>
          <w:szCs w:val="18"/>
        </w:rPr>
        <w:t xml:space="preserve"> PSBB </w:t>
      </w:r>
      <w:proofErr w:type="spellStart"/>
      <w:r w:rsidRPr="004C4CAC">
        <w:rPr>
          <w:rFonts w:ascii="Century Gothic" w:hAnsi="Century Gothic" w:cs="Calibri"/>
          <w:color w:val="000000" w:themeColor="text1"/>
          <w:sz w:val="18"/>
          <w:szCs w:val="18"/>
        </w:rPr>
        <w:t>meliputi</w:t>
      </w:r>
      <w:proofErr w:type="spellEnd"/>
      <w:r w:rsidRPr="004C4CAC">
        <w:rPr>
          <w:rFonts w:ascii="Century Gothic" w:hAnsi="Century Gothic" w:cs="Calibri"/>
          <w:sz w:val="18"/>
          <w:szCs w:val="18"/>
        </w:rPr>
        <w:t xml:space="preserve"> </w:t>
      </w:r>
      <w:proofErr w:type="spellStart"/>
      <w:r w:rsidRPr="004C4CAC">
        <w:rPr>
          <w:rFonts w:ascii="Century Gothic" w:hAnsi="Century Gothic" w:cs="Calibri"/>
          <w:sz w:val="18"/>
          <w:szCs w:val="18"/>
        </w:rPr>
        <w:t>menghentikan</w:t>
      </w:r>
      <w:proofErr w:type="spellEnd"/>
      <w:r w:rsidRPr="004C4CAC">
        <w:rPr>
          <w:rFonts w:ascii="Century Gothic" w:hAnsi="Century Gothic" w:cs="Calibri"/>
          <w:sz w:val="18"/>
          <w:szCs w:val="18"/>
        </w:rPr>
        <w:t xml:space="preserve"> </w:t>
      </w:r>
      <w:proofErr w:type="spellStart"/>
      <w:r w:rsidRPr="004C4CAC">
        <w:rPr>
          <w:rFonts w:ascii="Century Gothic" w:hAnsi="Century Gothic" w:cs="Calibri"/>
          <w:sz w:val="18"/>
          <w:szCs w:val="18"/>
        </w:rPr>
        <w:t>sementara</w:t>
      </w:r>
      <w:proofErr w:type="spellEnd"/>
      <w:r w:rsidRPr="004C4CAC">
        <w:rPr>
          <w:rFonts w:ascii="Century Gothic" w:hAnsi="Century Gothic" w:cs="Calibri"/>
          <w:sz w:val="18"/>
          <w:szCs w:val="18"/>
        </w:rPr>
        <w:t xml:space="preserve"> </w:t>
      </w:r>
      <w:proofErr w:type="spellStart"/>
      <w:r w:rsidRPr="004C4CAC">
        <w:rPr>
          <w:rFonts w:ascii="Century Gothic" w:hAnsi="Century Gothic" w:cs="Calibri"/>
          <w:sz w:val="18"/>
          <w:szCs w:val="18"/>
        </w:rPr>
        <w:t>kegiatan</w:t>
      </w:r>
      <w:proofErr w:type="spellEnd"/>
      <w:r w:rsidRPr="004C4CAC">
        <w:rPr>
          <w:rFonts w:ascii="Century Gothic" w:hAnsi="Century Gothic" w:cs="Calibri"/>
          <w:sz w:val="18"/>
          <w:szCs w:val="18"/>
        </w:rPr>
        <w:t xml:space="preserve"> </w:t>
      </w:r>
      <w:proofErr w:type="spellStart"/>
      <w:r w:rsidRPr="004C4CAC">
        <w:rPr>
          <w:rFonts w:ascii="Century Gothic" w:hAnsi="Century Gothic" w:cs="Calibri"/>
          <w:sz w:val="18"/>
          <w:szCs w:val="18"/>
        </w:rPr>
        <w:t>belajar</w:t>
      </w:r>
      <w:proofErr w:type="spellEnd"/>
      <w:r w:rsidRPr="004C4CAC">
        <w:rPr>
          <w:rFonts w:ascii="Century Gothic" w:hAnsi="Century Gothic" w:cs="Calibri"/>
          <w:sz w:val="18"/>
          <w:szCs w:val="18"/>
        </w:rPr>
        <w:t xml:space="preserve"> di </w:t>
      </w:r>
      <w:proofErr w:type="spellStart"/>
      <w:r w:rsidRPr="004C4CAC">
        <w:rPr>
          <w:rFonts w:ascii="Century Gothic" w:hAnsi="Century Gothic" w:cs="Calibri"/>
          <w:sz w:val="18"/>
          <w:szCs w:val="18"/>
        </w:rPr>
        <w:t>sekolah</w:t>
      </w:r>
      <w:proofErr w:type="spellEnd"/>
      <w:r w:rsidRPr="004C4CAC">
        <w:rPr>
          <w:rFonts w:ascii="Century Gothic" w:hAnsi="Century Gothic" w:cs="Calibri"/>
          <w:sz w:val="18"/>
          <w:szCs w:val="18"/>
        </w:rPr>
        <w:t xml:space="preserve"> </w:t>
      </w:r>
      <w:proofErr w:type="spellStart"/>
      <w:r w:rsidRPr="004C4CAC">
        <w:rPr>
          <w:rFonts w:ascii="Century Gothic" w:hAnsi="Century Gothic" w:cs="Calibri"/>
          <w:sz w:val="18"/>
          <w:szCs w:val="18"/>
        </w:rPr>
        <w:t>menjadi</w:t>
      </w:r>
      <w:proofErr w:type="spellEnd"/>
      <w:r w:rsidRPr="004C4CAC">
        <w:rPr>
          <w:rFonts w:ascii="Century Gothic" w:hAnsi="Century Gothic" w:cs="Calibri"/>
          <w:sz w:val="18"/>
          <w:szCs w:val="18"/>
        </w:rPr>
        <w:t xml:space="preserve"> </w:t>
      </w:r>
      <w:proofErr w:type="spellStart"/>
      <w:r w:rsidRPr="004C4CAC">
        <w:rPr>
          <w:rFonts w:ascii="Century Gothic" w:hAnsi="Century Gothic" w:cs="Calibri"/>
          <w:sz w:val="18"/>
          <w:szCs w:val="18"/>
        </w:rPr>
        <w:t>belajar</w:t>
      </w:r>
      <w:proofErr w:type="spellEnd"/>
      <w:r w:rsidRPr="004C4CAC">
        <w:rPr>
          <w:rFonts w:ascii="Century Gothic" w:hAnsi="Century Gothic" w:cs="Calibri"/>
          <w:sz w:val="18"/>
          <w:szCs w:val="18"/>
        </w:rPr>
        <w:t xml:space="preserve"> di </w:t>
      </w:r>
      <w:proofErr w:type="spellStart"/>
      <w:r w:rsidRPr="004C4CAC">
        <w:rPr>
          <w:rFonts w:ascii="Century Gothic" w:hAnsi="Century Gothic" w:cs="Calibri"/>
          <w:sz w:val="18"/>
          <w:szCs w:val="18"/>
        </w:rPr>
        <w:t>rumah</w:t>
      </w:r>
      <w:proofErr w:type="spellEnd"/>
      <w:r w:rsidRPr="00E36FE3">
        <w:rPr>
          <w:rFonts w:ascii="Century Gothic" w:hAnsi="Century Gothic" w:cs="Calibri"/>
          <w:sz w:val="18"/>
          <w:szCs w:val="18"/>
        </w:rPr>
        <w:t xml:space="preserve"> (</w:t>
      </w:r>
      <w:r w:rsidRPr="00E36FE3">
        <w:rPr>
          <w:rFonts w:ascii="Century Gothic" w:hAnsi="Century Gothic" w:cs="Calibri"/>
          <w:i/>
          <w:sz w:val="18"/>
          <w:szCs w:val="18"/>
        </w:rPr>
        <w:t xml:space="preserve">study from home) </w:t>
      </w:r>
      <w:proofErr w:type="spellStart"/>
      <w:r w:rsidRPr="00E36FE3">
        <w:rPr>
          <w:rFonts w:ascii="Century Gothic" w:hAnsi="Century Gothic" w:cs="Calibri"/>
          <w:sz w:val="18"/>
          <w:szCs w:val="18"/>
        </w:rPr>
        <w:t>bagi</w:t>
      </w:r>
      <w:proofErr w:type="spellEnd"/>
      <w:r w:rsidRPr="00E36FE3">
        <w:rPr>
          <w:rFonts w:ascii="Century Gothic" w:hAnsi="Century Gothic" w:cs="Calibri"/>
          <w:sz w:val="18"/>
          <w:szCs w:val="18"/>
        </w:rPr>
        <w:t xml:space="preserve"> para </w:t>
      </w:r>
      <w:proofErr w:type="spellStart"/>
      <w:r w:rsidRPr="00E36FE3">
        <w:rPr>
          <w:rFonts w:ascii="Century Gothic" w:hAnsi="Century Gothic" w:cs="Calibri"/>
          <w:sz w:val="18"/>
          <w:szCs w:val="18"/>
        </w:rPr>
        <w:t>pelajar</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hingga</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anjuran</w:t>
      </w:r>
      <w:proofErr w:type="spellEnd"/>
      <w:r w:rsidRPr="00E36FE3">
        <w:rPr>
          <w:rFonts w:ascii="Century Gothic" w:hAnsi="Century Gothic" w:cs="Calibri"/>
          <w:sz w:val="18"/>
          <w:szCs w:val="18"/>
        </w:rPr>
        <w:t xml:space="preserve"> agar </w:t>
      </w:r>
      <w:proofErr w:type="spellStart"/>
      <w:r w:rsidRPr="00E36FE3">
        <w:rPr>
          <w:rFonts w:ascii="Century Gothic" w:hAnsi="Century Gothic" w:cs="Calibri"/>
          <w:sz w:val="18"/>
          <w:szCs w:val="18"/>
        </w:rPr>
        <w:t>bekerja</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dari</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rumah</w:t>
      </w:r>
      <w:proofErr w:type="spellEnd"/>
      <w:r w:rsidRPr="00E36FE3">
        <w:rPr>
          <w:rFonts w:ascii="Century Gothic" w:hAnsi="Century Gothic" w:cs="Calibri"/>
          <w:sz w:val="18"/>
          <w:szCs w:val="18"/>
        </w:rPr>
        <w:t xml:space="preserve"> </w:t>
      </w:r>
      <w:r w:rsidRPr="00E36FE3">
        <w:rPr>
          <w:rFonts w:ascii="Century Gothic" w:hAnsi="Century Gothic" w:cs="Calibri"/>
          <w:i/>
          <w:sz w:val="18"/>
          <w:szCs w:val="18"/>
        </w:rPr>
        <w:t>(work from home)</w:t>
      </w:r>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bagi</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sejumlah</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kalangan</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pekerja</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membatasi</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kegiatan</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keagamaan</w:t>
      </w:r>
      <w:proofErr w:type="spellEnd"/>
      <w:r w:rsidRPr="00E36FE3">
        <w:rPr>
          <w:rFonts w:ascii="Century Gothic" w:hAnsi="Century Gothic" w:cs="Calibri"/>
          <w:sz w:val="18"/>
          <w:szCs w:val="18"/>
        </w:rPr>
        <w:t xml:space="preserve">, dan </w:t>
      </w:r>
      <w:proofErr w:type="spellStart"/>
      <w:r w:rsidRPr="00E36FE3">
        <w:rPr>
          <w:rFonts w:ascii="Century Gothic" w:hAnsi="Century Gothic" w:cs="Calibri"/>
          <w:sz w:val="18"/>
          <w:szCs w:val="18"/>
        </w:rPr>
        <w:t>membatasi</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kegiatan</w:t>
      </w:r>
      <w:proofErr w:type="spellEnd"/>
      <w:r w:rsidRPr="00E36FE3">
        <w:rPr>
          <w:rFonts w:ascii="Century Gothic" w:hAnsi="Century Gothic" w:cs="Calibri"/>
          <w:sz w:val="18"/>
          <w:szCs w:val="18"/>
        </w:rPr>
        <w:t xml:space="preserve"> di </w:t>
      </w:r>
      <w:proofErr w:type="spellStart"/>
      <w:r w:rsidRPr="00E36FE3">
        <w:rPr>
          <w:rFonts w:ascii="Century Gothic" w:hAnsi="Century Gothic" w:cs="Calibri"/>
          <w:sz w:val="18"/>
          <w:szCs w:val="18"/>
        </w:rPr>
        <w:t>tempat</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atau</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fasilitas</w:t>
      </w:r>
      <w:proofErr w:type="spellEnd"/>
      <w:r w:rsidRPr="00E36FE3">
        <w:rPr>
          <w:rFonts w:ascii="Century Gothic" w:hAnsi="Century Gothic" w:cs="Calibri"/>
          <w:sz w:val="18"/>
          <w:szCs w:val="18"/>
        </w:rPr>
        <w:t xml:space="preserve"> </w:t>
      </w:r>
      <w:proofErr w:type="spellStart"/>
      <w:r w:rsidRPr="00E36FE3">
        <w:rPr>
          <w:rFonts w:ascii="Century Gothic" w:hAnsi="Century Gothic" w:cs="Calibri"/>
          <w:sz w:val="18"/>
          <w:szCs w:val="18"/>
        </w:rPr>
        <w:t>umum</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Dengan</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adanya</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pemberlakuan</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kebijakan</w:t>
      </w:r>
      <w:proofErr w:type="spellEnd"/>
      <w:r w:rsidRPr="00E36FE3">
        <w:rPr>
          <w:rFonts w:ascii="Century Gothic" w:hAnsi="Century Gothic" w:cs="Calibri"/>
          <w:color w:val="000000" w:themeColor="text1"/>
          <w:sz w:val="18"/>
          <w:szCs w:val="18"/>
        </w:rPr>
        <w:t xml:space="preserve"> PSBB </w:t>
      </w:r>
      <w:proofErr w:type="spellStart"/>
      <w:r w:rsidRPr="00E36FE3">
        <w:rPr>
          <w:rFonts w:ascii="Century Gothic" w:hAnsi="Century Gothic" w:cs="Calibri"/>
          <w:color w:val="000000" w:themeColor="text1"/>
          <w:sz w:val="18"/>
          <w:szCs w:val="18"/>
        </w:rPr>
        <w:t>ini</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tentu</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mempengaruhi</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berbagai</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sektor</w:t>
      </w:r>
      <w:proofErr w:type="spellEnd"/>
      <w:r w:rsidRPr="00E36FE3">
        <w:rPr>
          <w:rFonts w:ascii="Century Gothic" w:hAnsi="Century Gothic" w:cs="Calibri"/>
          <w:color w:val="000000" w:themeColor="text1"/>
          <w:sz w:val="18"/>
          <w:szCs w:val="18"/>
        </w:rPr>
        <w:t xml:space="preserve">. Salah </w:t>
      </w:r>
      <w:proofErr w:type="spellStart"/>
      <w:r w:rsidRPr="00E36FE3">
        <w:rPr>
          <w:rFonts w:ascii="Century Gothic" w:hAnsi="Century Gothic" w:cs="Calibri"/>
          <w:color w:val="000000" w:themeColor="text1"/>
          <w:sz w:val="18"/>
          <w:szCs w:val="18"/>
        </w:rPr>
        <w:t>satunya</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adalah</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perekenomian</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pelaku</w:t>
      </w:r>
      <w:proofErr w:type="spellEnd"/>
      <w:r w:rsidRPr="00E36FE3">
        <w:rPr>
          <w:rFonts w:ascii="Century Gothic" w:hAnsi="Century Gothic" w:cs="Calibri"/>
          <w:color w:val="000000" w:themeColor="text1"/>
          <w:sz w:val="18"/>
          <w:szCs w:val="18"/>
        </w:rPr>
        <w:t xml:space="preserve"> UMKM. </w:t>
      </w:r>
    </w:p>
    <w:p w14:paraId="03E0291A" w14:textId="08D5E0FE" w:rsidR="00E36FE3" w:rsidRPr="00E36FE3" w:rsidRDefault="00F974EC" w:rsidP="00F974EC">
      <w:pPr>
        <w:pStyle w:val="BodyText"/>
        <w:spacing w:before="120"/>
        <w:ind w:right="142" w:firstLine="426"/>
        <w:jc w:val="both"/>
        <w:rPr>
          <w:rFonts w:ascii="Century Gothic" w:hAnsi="Century Gothic" w:cs="Calibri"/>
          <w:color w:val="000000" w:themeColor="text1"/>
          <w:sz w:val="18"/>
          <w:szCs w:val="18"/>
          <w:lang w:val="en-US"/>
        </w:rPr>
      </w:pPr>
      <w:proofErr w:type="spellStart"/>
      <w:r>
        <w:rPr>
          <w:rFonts w:ascii="Century Gothic" w:hAnsi="Century Gothic" w:cs="Calibri"/>
          <w:color w:val="000000" w:themeColor="text1"/>
          <w:sz w:val="18"/>
          <w:szCs w:val="18"/>
          <w:lang w:val="en-US"/>
        </w:rPr>
        <w:t>Menurut</w:t>
      </w:r>
      <w:proofErr w:type="spellEnd"/>
      <w:r>
        <w:rPr>
          <w:rFonts w:ascii="Century Gothic" w:hAnsi="Century Gothic" w:cs="Calibri"/>
          <w:color w:val="000000" w:themeColor="text1"/>
          <w:sz w:val="18"/>
          <w:szCs w:val="18"/>
          <w:lang w:val="en-US"/>
        </w:rPr>
        <w:t xml:space="preserve"> </w:t>
      </w:r>
      <w:proofErr w:type="spellStart"/>
      <w:r>
        <w:rPr>
          <w:rFonts w:ascii="Century Gothic" w:hAnsi="Century Gothic" w:cs="Calibri"/>
          <w:color w:val="000000" w:themeColor="text1"/>
          <w:sz w:val="18"/>
          <w:szCs w:val="18"/>
          <w:lang w:val="en-US"/>
        </w:rPr>
        <w:t>penelitian</w:t>
      </w:r>
      <w:proofErr w:type="spellEnd"/>
      <w:r w:rsidR="005136B9">
        <w:rPr>
          <w:rFonts w:ascii="Century Gothic" w:hAnsi="Century Gothic" w:cs="Calibri"/>
          <w:color w:val="000000" w:themeColor="text1"/>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"/>
          <w:id w:val="1023202138"/>
          <w:placeholder>
            <w:docPart w:val="DefaultPlaceholder_-1854013440"/>
          </w:placeholder>
        </w:sdtPr>
        <w:sdtEndPr/>
        <w:sdtContent>
          <w:proofErr w:type="spellStart"/>
          <w:r w:rsidR="00202976" w:rsidRPr="00202976">
            <w:rPr>
              <w:rFonts w:ascii="Century Gothic" w:hAnsi="Century Gothic" w:cs="Calibri"/>
              <w:color w:val="000000"/>
              <w:sz w:val="18"/>
              <w:szCs w:val="18"/>
              <w:lang w:val="en-US"/>
            </w:rPr>
            <w:t>Purwanto</w:t>
          </w:r>
          <w:proofErr w:type="spellEnd"/>
          <w:r w:rsidR="00202976" w:rsidRPr="00202976">
            <w:rPr>
              <w:rFonts w:ascii="Century Gothic" w:hAnsi="Century Gothic" w:cs="Calibri"/>
              <w:color w:val="000000"/>
              <w:sz w:val="18"/>
              <w:szCs w:val="18"/>
              <w:lang w:val="en-US"/>
            </w:rPr>
            <w:t xml:space="preserve"> et al., </w:t>
          </w:r>
          <w:r w:rsidR="00B855E2">
            <w:rPr>
              <w:rFonts w:ascii="Century Gothic" w:hAnsi="Century Gothic" w:cs="Calibri"/>
              <w:color w:val="000000"/>
              <w:sz w:val="18"/>
              <w:szCs w:val="18"/>
              <w:lang w:val="en-US"/>
            </w:rPr>
            <w:t>(</w:t>
          </w:r>
          <w:r w:rsidR="00202976" w:rsidRPr="00202976">
            <w:rPr>
              <w:rFonts w:ascii="Century Gothic" w:hAnsi="Century Gothic" w:cs="Calibri"/>
              <w:color w:val="000000"/>
              <w:sz w:val="18"/>
              <w:szCs w:val="18"/>
              <w:lang w:val="en-US"/>
            </w:rPr>
            <w:t>2021)</w:t>
          </w:r>
        </w:sdtContent>
      </w:sdt>
      <w:r w:rsidR="005136B9">
        <w:rPr>
          <w:rFonts w:ascii="Century Gothic" w:hAnsi="Century Gothic" w:cs="Calibri"/>
          <w:color w:val="000000"/>
          <w:sz w:val="18"/>
          <w:szCs w:val="18"/>
          <w:lang w:val="en-US"/>
        </w:rPr>
        <w:t xml:space="preserve"> </w:t>
      </w:r>
      <w:proofErr w:type="spellStart"/>
      <w:r w:rsidR="005136B9">
        <w:rPr>
          <w:rFonts w:ascii="Century Gothic" w:hAnsi="Century Gothic" w:cs="Calibri"/>
          <w:color w:val="000000"/>
          <w:sz w:val="18"/>
          <w:szCs w:val="18"/>
          <w:lang w:val="en-US"/>
        </w:rPr>
        <w:t>adanya</w:t>
      </w:r>
      <w:proofErr w:type="spellEnd"/>
      <w:r w:rsidR="005136B9">
        <w:rPr>
          <w:rFonts w:ascii="Century Gothic" w:hAnsi="Century Gothic" w:cs="Calibri"/>
          <w:color w:val="000000"/>
          <w:sz w:val="18"/>
          <w:szCs w:val="18"/>
          <w:lang w:val="en-US"/>
        </w:rPr>
        <w:t xml:space="preserve"> </w:t>
      </w:r>
      <w:r>
        <w:rPr>
          <w:rFonts w:ascii="Century Gothic" w:hAnsi="Century Gothic" w:cs="Calibri"/>
          <w:color w:val="000000" w:themeColor="text1"/>
          <w:sz w:val="18"/>
          <w:szCs w:val="18"/>
          <w:lang w:val="en-US"/>
        </w:rPr>
        <w:t xml:space="preserve">Covid-19 dan </w:t>
      </w:r>
      <w:proofErr w:type="spellStart"/>
      <w:r>
        <w:rPr>
          <w:rFonts w:ascii="Century Gothic" w:hAnsi="Century Gothic" w:cs="Calibri"/>
          <w:color w:val="000000" w:themeColor="text1"/>
          <w:sz w:val="18"/>
          <w:szCs w:val="18"/>
          <w:lang w:val="en-US"/>
        </w:rPr>
        <w:t>pemberlakuan</w:t>
      </w:r>
      <w:proofErr w:type="spellEnd"/>
      <w:r>
        <w:rPr>
          <w:rFonts w:ascii="Century Gothic" w:hAnsi="Century Gothic" w:cs="Calibri"/>
          <w:color w:val="000000" w:themeColor="text1"/>
          <w:sz w:val="18"/>
          <w:szCs w:val="18"/>
          <w:lang w:val="en-US"/>
        </w:rPr>
        <w:t xml:space="preserve"> PSBB </w:t>
      </w:r>
      <w:proofErr w:type="spellStart"/>
      <w:r>
        <w:rPr>
          <w:rFonts w:ascii="Century Gothic" w:hAnsi="Century Gothic" w:cs="Calibri"/>
          <w:color w:val="000000" w:themeColor="text1"/>
          <w:sz w:val="18"/>
          <w:szCs w:val="18"/>
          <w:lang w:val="en-US"/>
        </w:rPr>
        <w:t>berpengaruh</w:t>
      </w:r>
      <w:proofErr w:type="spellEnd"/>
      <w:r>
        <w:rPr>
          <w:rFonts w:ascii="Century Gothic" w:hAnsi="Century Gothic" w:cs="Calibri"/>
          <w:color w:val="000000" w:themeColor="text1"/>
          <w:sz w:val="18"/>
          <w:szCs w:val="18"/>
          <w:lang w:val="en-US"/>
        </w:rPr>
        <w:t xml:space="preserve"> </w:t>
      </w:r>
      <w:proofErr w:type="spellStart"/>
      <w:r>
        <w:rPr>
          <w:rFonts w:ascii="Century Gothic" w:hAnsi="Century Gothic" w:cs="Calibri"/>
          <w:color w:val="000000" w:themeColor="text1"/>
          <w:sz w:val="18"/>
          <w:szCs w:val="18"/>
          <w:lang w:val="en-US"/>
        </w:rPr>
        <w:t>terhadap</w:t>
      </w:r>
      <w:proofErr w:type="spellEnd"/>
      <w:r>
        <w:rPr>
          <w:rFonts w:ascii="Century Gothic" w:hAnsi="Century Gothic" w:cs="Calibri"/>
          <w:color w:val="000000" w:themeColor="text1"/>
          <w:sz w:val="18"/>
          <w:szCs w:val="18"/>
          <w:lang w:val="en-US"/>
        </w:rPr>
        <w:t xml:space="preserve"> </w:t>
      </w:r>
      <w:proofErr w:type="spellStart"/>
      <w:r>
        <w:rPr>
          <w:rFonts w:ascii="Century Gothic" w:hAnsi="Century Gothic" w:cs="Calibri"/>
          <w:color w:val="000000" w:themeColor="text1"/>
          <w:sz w:val="18"/>
          <w:szCs w:val="18"/>
          <w:lang w:val="en-US"/>
        </w:rPr>
        <w:t>perkembangan</w:t>
      </w:r>
      <w:proofErr w:type="spellEnd"/>
      <w:r>
        <w:rPr>
          <w:rFonts w:ascii="Century Gothic" w:hAnsi="Century Gothic" w:cs="Calibri"/>
          <w:color w:val="000000" w:themeColor="text1"/>
          <w:sz w:val="18"/>
          <w:szCs w:val="18"/>
          <w:lang w:val="en-US"/>
        </w:rPr>
        <w:t xml:space="preserve"> UMKM. </w:t>
      </w:r>
      <w:proofErr w:type="spellStart"/>
      <w:r w:rsidR="00E36FE3" w:rsidRPr="00E36FE3">
        <w:rPr>
          <w:rFonts w:ascii="Century Gothic" w:hAnsi="Century Gothic" w:cs="Calibri"/>
          <w:color w:val="000000" w:themeColor="text1"/>
          <w:sz w:val="18"/>
          <w:szCs w:val="18"/>
          <w:lang w:val="en-US"/>
        </w:rPr>
        <w:t>Dampak</w:t>
      </w:r>
      <w:proofErr w:type="spellEnd"/>
      <w:r w:rsidR="00E36FE3" w:rsidRPr="00E36FE3">
        <w:rPr>
          <w:rFonts w:ascii="Century Gothic" w:hAnsi="Century Gothic" w:cs="Calibri"/>
          <w:color w:val="000000" w:themeColor="text1"/>
          <w:sz w:val="18"/>
          <w:szCs w:val="18"/>
          <w:lang w:val="en-US"/>
        </w:rPr>
        <w:t xml:space="preserve"> PSBB </w:t>
      </w:r>
      <w:proofErr w:type="spellStart"/>
      <w:r w:rsidR="00E36FE3" w:rsidRPr="00E36FE3">
        <w:rPr>
          <w:rFonts w:ascii="Century Gothic" w:hAnsi="Century Gothic" w:cs="Calibri"/>
          <w:color w:val="000000" w:themeColor="text1"/>
          <w:sz w:val="18"/>
          <w:szCs w:val="18"/>
          <w:lang w:val="en-US"/>
        </w:rPr>
        <w:t>terhadap</w:t>
      </w:r>
      <w:proofErr w:type="spellEnd"/>
      <w:r w:rsidR="00E36FE3" w:rsidRPr="00E36FE3">
        <w:rPr>
          <w:rFonts w:ascii="Century Gothic" w:hAnsi="Century Gothic" w:cs="Calibri"/>
          <w:color w:val="000000" w:themeColor="text1"/>
          <w:sz w:val="18"/>
          <w:szCs w:val="18"/>
          <w:lang w:val="en-US"/>
        </w:rPr>
        <w:t xml:space="preserve"> UMKM</w:t>
      </w:r>
      <w:r w:rsidR="007436F4">
        <w:rPr>
          <w:rFonts w:ascii="Century Gothic" w:hAnsi="Century Gothic" w:cs="Calibri"/>
          <w:color w:val="000000" w:themeColor="text1"/>
          <w:sz w:val="18"/>
          <w:szCs w:val="18"/>
          <w:lang w:val="en-US"/>
        </w:rPr>
        <w:t xml:space="preserve"> </w:t>
      </w:r>
      <w:proofErr w:type="spellStart"/>
      <w:r w:rsidR="007436F4">
        <w:rPr>
          <w:rFonts w:ascii="Century Gothic" w:hAnsi="Century Gothic" w:cs="Calibri"/>
          <w:color w:val="000000" w:themeColor="text1"/>
          <w:sz w:val="18"/>
          <w:szCs w:val="18"/>
          <w:lang w:val="en-US"/>
        </w:rPr>
        <w:t>dapat</w:t>
      </w:r>
      <w:proofErr w:type="spellEnd"/>
      <w:r w:rsidR="007436F4">
        <w:rPr>
          <w:rFonts w:ascii="Century Gothic" w:hAnsi="Century Gothic" w:cs="Calibri"/>
          <w:color w:val="000000" w:themeColor="text1"/>
          <w:sz w:val="18"/>
          <w:szCs w:val="18"/>
          <w:lang w:val="en-US"/>
        </w:rPr>
        <w:t xml:space="preserve"> </w:t>
      </w:r>
      <w:proofErr w:type="spellStart"/>
      <w:r w:rsidR="007436F4">
        <w:rPr>
          <w:rFonts w:ascii="Century Gothic" w:hAnsi="Century Gothic" w:cs="Calibri"/>
          <w:color w:val="000000" w:themeColor="text1"/>
          <w:sz w:val="18"/>
          <w:szCs w:val="18"/>
          <w:lang w:val="en-US"/>
        </w:rPr>
        <w:t>menurunkan</w:t>
      </w:r>
      <w:proofErr w:type="spellEnd"/>
      <w:r w:rsidR="007436F4">
        <w:rPr>
          <w:rFonts w:ascii="Century Gothic" w:hAnsi="Century Gothic" w:cs="Calibri"/>
          <w:color w:val="000000" w:themeColor="text1"/>
          <w:sz w:val="18"/>
          <w:szCs w:val="18"/>
          <w:lang w:val="en-US"/>
        </w:rPr>
        <w:t xml:space="preserve"> volume </w:t>
      </w:r>
      <w:proofErr w:type="spellStart"/>
      <w:r w:rsidR="007436F4">
        <w:rPr>
          <w:rFonts w:ascii="Century Gothic" w:hAnsi="Century Gothic" w:cs="Calibri"/>
          <w:color w:val="000000" w:themeColor="text1"/>
          <w:sz w:val="18"/>
          <w:szCs w:val="18"/>
          <w:lang w:val="en-US"/>
        </w:rPr>
        <w:t>penjualan</w:t>
      </w:r>
      <w:proofErr w:type="spellEnd"/>
      <w:r w:rsidR="005136B9">
        <w:rPr>
          <w:rFonts w:ascii="Century Gothic" w:hAnsi="Century Gothic" w:cs="Calibri"/>
          <w:color w:val="000000" w:themeColor="text1"/>
          <w:sz w:val="18"/>
          <w:szCs w:val="18"/>
          <w:highlight w:val="red"/>
          <w:lang w:val="en-US"/>
        </w:rPr>
        <w:t xml:space="preserve"> </w:t>
      </w:r>
      <w:sdt>
        <w:sdtPr>
          <w:rPr>
            <w:rFonts w:ascii="Century Gothic" w:hAnsi="Century Gothic" w:cs="Calibri"/>
            <w:color w:val="000000"/>
            <w:sz w:val="18"/>
            <w:szCs w:val="18"/>
            <w:lang w:val="en-US"/>
          </w:rPr>
          <w:tag w:val="MENDELEY_CITATION_v3_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"/>
          <w:id w:val="-58408356"/>
          <w:placeholder>
            <w:docPart w:val="DefaultPlaceholder_-1854013440"/>
          </w:placeholder>
        </w:sdtPr>
        <w:sdtEndPr/>
        <w:sdtContent>
          <w:r w:rsidR="00202976" w:rsidRPr="00202976">
            <w:rPr>
              <w:rFonts w:ascii="Century Gothic" w:hAnsi="Century Gothic"/>
              <w:color w:val="000000"/>
              <w:sz w:val="18"/>
              <w:szCs w:val="18"/>
            </w:rPr>
            <w:t>(</w:t>
          </w:r>
          <w:proofErr w:type="spellStart"/>
          <w:r w:rsidR="00202976" w:rsidRPr="00202976">
            <w:rPr>
              <w:rFonts w:ascii="Century Gothic" w:hAnsi="Century Gothic"/>
              <w:color w:val="000000"/>
              <w:sz w:val="18"/>
              <w:szCs w:val="18"/>
            </w:rPr>
            <w:t>Sasmitha</w:t>
          </w:r>
          <w:proofErr w:type="spellEnd"/>
          <w:r w:rsidR="00202976" w:rsidRPr="00202976">
            <w:rPr>
              <w:rFonts w:ascii="Century Gothic" w:hAnsi="Century Gothic"/>
              <w:color w:val="000000"/>
              <w:sz w:val="18"/>
              <w:szCs w:val="18"/>
            </w:rPr>
            <w:t>, 2021)</w:t>
          </w:r>
        </w:sdtContent>
      </w:sdt>
      <w:r w:rsidR="00E36FE3" w:rsidRPr="004C4CAC">
        <w:rPr>
          <w:rFonts w:ascii="Century Gothic" w:hAnsi="Century Gothic" w:cs="Calibri"/>
          <w:color w:val="000000" w:themeColor="text1"/>
          <w:sz w:val="18"/>
          <w:szCs w:val="18"/>
          <w:lang w:val="en-US"/>
        </w:rPr>
        <w:t>.</w:t>
      </w:r>
      <w:r w:rsidR="00E36FE3" w:rsidRPr="00E36FE3">
        <w:rPr>
          <w:rFonts w:ascii="Century Gothic" w:hAnsi="Century Gothic" w:cs="Calibri"/>
          <w:color w:val="000000" w:themeColor="text1"/>
          <w:sz w:val="18"/>
          <w:szCs w:val="18"/>
          <w:lang w:val="en-US"/>
        </w:rPr>
        <w:t xml:space="preserve"> Masyarakat </w:t>
      </w:r>
      <w:proofErr w:type="spellStart"/>
      <w:r w:rsidR="00E36FE3" w:rsidRPr="00E36FE3">
        <w:rPr>
          <w:rFonts w:ascii="Century Gothic" w:hAnsi="Century Gothic" w:cs="Calibri"/>
          <w:color w:val="000000" w:themeColor="text1"/>
          <w:sz w:val="18"/>
          <w:szCs w:val="18"/>
          <w:lang w:val="en-US"/>
        </w:rPr>
        <w:t>memilih</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untuk</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melakukan</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aktivitas</w:t>
      </w:r>
      <w:proofErr w:type="spellEnd"/>
      <w:r w:rsidR="00E36FE3" w:rsidRPr="00E36FE3">
        <w:rPr>
          <w:rFonts w:ascii="Century Gothic" w:hAnsi="Century Gothic" w:cs="Calibri"/>
          <w:color w:val="000000" w:themeColor="text1"/>
          <w:sz w:val="18"/>
          <w:szCs w:val="18"/>
          <w:lang w:val="en-US"/>
        </w:rPr>
        <w:t xml:space="preserve"> di </w:t>
      </w:r>
      <w:proofErr w:type="spellStart"/>
      <w:r w:rsidR="00E36FE3" w:rsidRPr="00E36FE3">
        <w:rPr>
          <w:rFonts w:ascii="Century Gothic" w:hAnsi="Century Gothic" w:cs="Calibri"/>
          <w:color w:val="000000" w:themeColor="text1"/>
          <w:sz w:val="18"/>
          <w:szCs w:val="18"/>
          <w:lang w:val="en-US"/>
        </w:rPr>
        <w:t>rumah</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Kegiatan</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seperti</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bekerja</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sekolah</w:t>
      </w:r>
      <w:proofErr w:type="spellEnd"/>
      <w:r w:rsidR="00E36FE3" w:rsidRPr="00E36FE3">
        <w:rPr>
          <w:rFonts w:ascii="Century Gothic" w:hAnsi="Century Gothic" w:cs="Calibri"/>
          <w:color w:val="000000" w:themeColor="text1"/>
          <w:sz w:val="18"/>
          <w:szCs w:val="18"/>
          <w:lang w:val="en-US"/>
        </w:rPr>
        <w:t xml:space="preserve">, dan </w:t>
      </w:r>
      <w:proofErr w:type="spellStart"/>
      <w:r w:rsidR="00E36FE3" w:rsidRPr="00E36FE3">
        <w:rPr>
          <w:rFonts w:ascii="Century Gothic" w:hAnsi="Century Gothic" w:cs="Calibri"/>
          <w:color w:val="000000" w:themeColor="text1"/>
          <w:sz w:val="18"/>
          <w:szCs w:val="18"/>
          <w:lang w:val="en-US"/>
        </w:rPr>
        <w:t>aktivitas</w:t>
      </w:r>
      <w:proofErr w:type="spellEnd"/>
      <w:r w:rsidR="00E36FE3" w:rsidRPr="00E36FE3">
        <w:rPr>
          <w:rFonts w:ascii="Century Gothic" w:hAnsi="Century Gothic" w:cs="Calibri"/>
          <w:color w:val="000000" w:themeColor="text1"/>
          <w:sz w:val="18"/>
          <w:szCs w:val="18"/>
          <w:lang w:val="en-US"/>
        </w:rPr>
        <w:t xml:space="preserve"> lain </w:t>
      </w:r>
      <w:proofErr w:type="spellStart"/>
      <w:r w:rsidR="00E36FE3" w:rsidRPr="00E36FE3">
        <w:rPr>
          <w:rFonts w:ascii="Century Gothic" w:hAnsi="Century Gothic" w:cs="Calibri"/>
          <w:color w:val="000000" w:themeColor="text1"/>
          <w:sz w:val="18"/>
          <w:szCs w:val="18"/>
          <w:lang w:val="en-US"/>
        </w:rPr>
        <w:t>dapat</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dilakukan</w:t>
      </w:r>
      <w:proofErr w:type="spellEnd"/>
      <w:r w:rsidR="00E36FE3" w:rsidRPr="00E36FE3">
        <w:rPr>
          <w:rFonts w:ascii="Century Gothic" w:hAnsi="Century Gothic" w:cs="Calibri"/>
          <w:color w:val="000000" w:themeColor="text1"/>
          <w:sz w:val="18"/>
          <w:szCs w:val="18"/>
          <w:lang w:val="en-US"/>
        </w:rPr>
        <w:t xml:space="preserve"> di </w:t>
      </w:r>
      <w:proofErr w:type="spellStart"/>
      <w:r w:rsidR="00E36FE3" w:rsidRPr="00E36FE3">
        <w:rPr>
          <w:rFonts w:ascii="Century Gothic" w:hAnsi="Century Gothic" w:cs="Calibri"/>
          <w:color w:val="000000" w:themeColor="text1"/>
          <w:sz w:val="18"/>
          <w:szCs w:val="18"/>
          <w:lang w:val="en-US"/>
        </w:rPr>
        <w:t>rumah</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melalui</w:t>
      </w:r>
      <w:proofErr w:type="spellEnd"/>
      <w:r w:rsidR="00E36FE3" w:rsidRPr="00E36FE3">
        <w:rPr>
          <w:rFonts w:ascii="Century Gothic" w:hAnsi="Century Gothic" w:cs="Calibri"/>
          <w:color w:val="000000" w:themeColor="text1"/>
          <w:sz w:val="18"/>
          <w:szCs w:val="18"/>
          <w:lang w:val="en-US"/>
        </w:rPr>
        <w:t xml:space="preserve"> daring. </w:t>
      </w:r>
      <w:proofErr w:type="spellStart"/>
      <w:r w:rsidR="00E36FE3" w:rsidRPr="00E36FE3">
        <w:rPr>
          <w:rFonts w:ascii="Century Gothic" w:hAnsi="Century Gothic" w:cs="Calibri"/>
          <w:color w:val="000000" w:themeColor="text1"/>
          <w:sz w:val="18"/>
          <w:szCs w:val="18"/>
          <w:lang w:val="en-US"/>
        </w:rPr>
        <w:t>Akibatnya</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usaha</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seperti</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warung</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makanan</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toko</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kelontong</w:t>
      </w:r>
      <w:proofErr w:type="spellEnd"/>
      <w:r w:rsidR="00E36FE3" w:rsidRPr="00E36FE3">
        <w:rPr>
          <w:rFonts w:ascii="Century Gothic" w:hAnsi="Century Gothic" w:cs="Calibri"/>
          <w:color w:val="000000" w:themeColor="text1"/>
          <w:sz w:val="18"/>
          <w:szCs w:val="18"/>
          <w:lang w:val="en-US"/>
        </w:rPr>
        <w:t xml:space="preserve">, laundry, salon </w:t>
      </w:r>
      <w:proofErr w:type="spellStart"/>
      <w:r w:rsidR="00E36FE3" w:rsidRPr="00E36FE3">
        <w:rPr>
          <w:rFonts w:ascii="Century Gothic" w:hAnsi="Century Gothic" w:cs="Calibri"/>
          <w:color w:val="000000" w:themeColor="text1"/>
          <w:sz w:val="18"/>
          <w:szCs w:val="18"/>
          <w:lang w:val="en-US"/>
        </w:rPr>
        <w:t>kecantikan</w:t>
      </w:r>
      <w:proofErr w:type="spellEnd"/>
      <w:r w:rsidR="00E36FE3" w:rsidRPr="00E36FE3">
        <w:rPr>
          <w:rFonts w:ascii="Century Gothic" w:hAnsi="Century Gothic" w:cs="Calibri"/>
          <w:color w:val="000000" w:themeColor="text1"/>
          <w:sz w:val="18"/>
          <w:szCs w:val="18"/>
          <w:lang w:val="en-US"/>
        </w:rPr>
        <w:t xml:space="preserve">, dan </w:t>
      </w:r>
      <w:proofErr w:type="spellStart"/>
      <w:r w:rsidR="00E36FE3" w:rsidRPr="00E36FE3">
        <w:rPr>
          <w:rFonts w:ascii="Century Gothic" w:hAnsi="Century Gothic" w:cs="Calibri"/>
          <w:color w:val="000000" w:themeColor="text1"/>
          <w:sz w:val="18"/>
          <w:szCs w:val="18"/>
          <w:lang w:val="en-US"/>
        </w:rPr>
        <w:t>penginapan</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menjadi</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sepi</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pengunjung</w:t>
      </w:r>
      <w:proofErr w:type="spellEnd"/>
      <w:r w:rsidR="00E36FE3" w:rsidRPr="00E36FE3">
        <w:rPr>
          <w:rFonts w:ascii="Century Gothic" w:hAnsi="Century Gothic" w:cs="Calibri"/>
          <w:color w:val="000000" w:themeColor="text1"/>
          <w:sz w:val="18"/>
          <w:szCs w:val="18"/>
          <w:lang w:val="en-US"/>
        </w:rPr>
        <w:t xml:space="preserve"> yang </w:t>
      </w:r>
      <w:proofErr w:type="spellStart"/>
      <w:r w:rsidR="00E36FE3" w:rsidRPr="00E36FE3">
        <w:rPr>
          <w:rFonts w:ascii="Century Gothic" w:hAnsi="Century Gothic" w:cs="Calibri"/>
          <w:color w:val="000000" w:themeColor="text1"/>
          <w:sz w:val="18"/>
          <w:szCs w:val="18"/>
          <w:lang w:val="en-US"/>
        </w:rPr>
        <w:t>tentunya</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akan</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mempengaruhi</w:t>
      </w:r>
      <w:proofErr w:type="spellEnd"/>
      <w:r w:rsidR="00E36FE3" w:rsidRPr="00E36FE3">
        <w:rPr>
          <w:rFonts w:ascii="Century Gothic" w:hAnsi="Century Gothic" w:cs="Calibri"/>
          <w:color w:val="000000" w:themeColor="text1"/>
          <w:sz w:val="18"/>
          <w:szCs w:val="18"/>
          <w:lang w:val="en-US"/>
        </w:rPr>
        <w:t xml:space="preserve"> </w:t>
      </w:r>
      <w:proofErr w:type="spellStart"/>
      <w:r w:rsidR="00E36FE3" w:rsidRPr="00E36FE3">
        <w:rPr>
          <w:rFonts w:ascii="Century Gothic" w:hAnsi="Century Gothic" w:cs="Calibri"/>
          <w:color w:val="000000" w:themeColor="text1"/>
          <w:sz w:val="18"/>
          <w:szCs w:val="18"/>
          <w:lang w:val="en-US"/>
        </w:rPr>
        <w:t>pemasukan</w:t>
      </w:r>
      <w:proofErr w:type="spellEnd"/>
      <w:r w:rsidR="00E36FE3" w:rsidRPr="00E36FE3">
        <w:rPr>
          <w:rFonts w:ascii="Century Gothic" w:hAnsi="Century Gothic" w:cs="Calibri"/>
          <w:color w:val="000000" w:themeColor="text1"/>
          <w:sz w:val="18"/>
          <w:szCs w:val="18"/>
          <w:lang w:val="en-US"/>
        </w:rPr>
        <w:t xml:space="preserve"> UMKM. </w:t>
      </w:r>
    </w:p>
    <w:p w14:paraId="499581F8" w14:textId="1C5DCF9E" w:rsidR="00E36FE3" w:rsidRDefault="00E36FE3" w:rsidP="00E36FE3">
      <w:pPr>
        <w:pStyle w:val="BodyText"/>
        <w:spacing w:before="120"/>
        <w:ind w:right="142" w:firstLine="426"/>
        <w:jc w:val="both"/>
        <w:rPr>
          <w:rFonts w:ascii="Century Gothic" w:hAnsi="Century Gothic" w:cs="Calibri"/>
          <w:sz w:val="18"/>
          <w:szCs w:val="18"/>
          <w:lang w:val="en-US"/>
        </w:rPr>
      </w:pPr>
      <w:proofErr w:type="spellStart"/>
      <w:r w:rsidRPr="00E36FE3">
        <w:rPr>
          <w:rFonts w:ascii="Century Gothic" w:hAnsi="Century Gothic" w:cs="Calibri"/>
          <w:color w:val="000000" w:themeColor="text1"/>
          <w:sz w:val="18"/>
          <w:szCs w:val="18"/>
          <w:lang w:val="en-US"/>
        </w:rPr>
        <w:t>Desa</w:t>
      </w:r>
      <w:proofErr w:type="spellEnd"/>
      <w:r w:rsidRPr="00E36FE3">
        <w:rPr>
          <w:rFonts w:ascii="Century Gothic" w:hAnsi="Century Gothic" w:cs="Calibri"/>
          <w:color w:val="000000" w:themeColor="text1"/>
          <w:sz w:val="18"/>
          <w:szCs w:val="18"/>
          <w:lang w:val="en-US"/>
        </w:rPr>
        <w:t xml:space="preserve"> </w:t>
      </w:r>
      <w:proofErr w:type="spellStart"/>
      <w:r w:rsidRPr="00E36FE3">
        <w:rPr>
          <w:rFonts w:ascii="Century Gothic" w:hAnsi="Century Gothic" w:cs="Calibri"/>
          <w:color w:val="000000" w:themeColor="text1"/>
          <w:sz w:val="18"/>
          <w:szCs w:val="18"/>
          <w:lang w:val="en-US"/>
        </w:rPr>
        <w:t>Sinduadi</w:t>
      </w:r>
      <w:proofErr w:type="spellEnd"/>
      <w:r w:rsidRPr="00E36FE3">
        <w:rPr>
          <w:rFonts w:ascii="Century Gothic" w:hAnsi="Century Gothic" w:cs="Calibri"/>
          <w:color w:val="000000" w:themeColor="text1"/>
          <w:sz w:val="18"/>
          <w:szCs w:val="18"/>
          <w:lang w:val="en-US"/>
        </w:rPr>
        <w:t xml:space="preserve"> </w:t>
      </w:r>
      <w:proofErr w:type="spellStart"/>
      <w:r w:rsidRPr="00E36FE3">
        <w:rPr>
          <w:rFonts w:ascii="Century Gothic" w:hAnsi="Century Gothic" w:cs="Calibri"/>
          <w:color w:val="000000" w:themeColor="text1"/>
          <w:sz w:val="18"/>
          <w:szCs w:val="18"/>
          <w:lang w:val="en-US"/>
        </w:rPr>
        <w:t>adalah</w:t>
      </w:r>
      <w:proofErr w:type="spellEnd"/>
      <w:r w:rsidRPr="00E36FE3">
        <w:rPr>
          <w:rFonts w:ascii="Century Gothic" w:hAnsi="Century Gothic" w:cs="Calibri"/>
          <w:color w:val="000000" w:themeColor="text1"/>
          <w:sz w:val="18"/>
          <w:szCs w:val="18"/>
          <w:lang w:val="en-US"/>
        </w:rPr>
        <w:t xml:space="preserve"> </w:t>
      </w:r>
      <w:proofErr w:type="spellStart"/>
      <w:r w:rsidRPr="00E36FE3">
        <w:rPr>
          <w:rFonts w:ascii="Century Gothic" w:hAnsi="Century Gothic" w:cs="Calibri"/>
          <w:color w:val="000000" w:themeColor="text1"/>
          <w:sz w:val="18"/>
          <w:szCs w:val="18"/>
          <w:lang w:val="en-US"/>
        </w:rPr>
        <w:t>sebuah</w:t>
      </w:r>
      <w:proofErr w:type="spellEnd"/>
      <w:r w:rsidRPr="00E36FE3">
        <w:rPr>
          <w:rFonts w:ascii="Century Gothic" w:hAnsi="Century Gothic" w:cs="Calibri"/>
          <w:color w:val="000000" w:themeColor="text1"/>
          <w:sz w:val="18"/>
          <w:szCs w:val="18"/>
          <w:lang w:val="en-US"/>
        </w:rPr>
        <w:t xml:space="preserve"> </w:t>
      </w:r>
      <w:proofErr w:type="spellStart"/>
      <w:r w:rsidRPr="00E36FE3">
        <w:rPr>
          <w:rFonts w:ascii="Century Gothic" w:hAnsi="Century Gothic" w:cs="Calibri"/>
          <w:color w:val="000000" w:themeColor="text1"/>
          <w:sz w:val="18"/>
          <w:szCs w:val="18"/>
          <w:lang w:val="en-US"/>
        </w:rPr>
        <w:t>desa</w:t>
      </w:r>
      <w:proofErr w:type="spellEnd"/>
      <w:r w:rsidRPr="00E36FE3">
        <w:rPr>
          <w:rFonts w:ascii="Century Gothic" w:hAnsi="Century Gothic" w:cs="Calibri"/>
          <w:color w:val="000000" w:themeColor="text1"/>
          <w:sz w:val="18"/>
          <w:szCs w:val="18"/>
          <w:lang w:val="en-US"/>
        </w:rPr>
        <w:t xml:space="preserve"> yang </w:t>
      </w:r>
      <w:proofErr w:type="spellStart"/>
      <w:r w:rsidRPr="00E36FE3">
        <w:rPr>
          <w:rFonts w:ascii="Century Gothic" w:hAnsi="Century Gothic" w:cs="Calibri"/>
          <w:color w:val="000000" w:themeColor="text1"/>
          <w:sz w:val="18"/>
          <w:szCs w:val="18"/>
          <w:lang w:val="en-US"/>
        </w:rPr>
        <w:t>terletak</w:t>
      </w:r>
      <w:proofErr w:type="spellEnd"/>
      <w:r w:rsidRPr="00E36FE3">
        <w:rPr>
          <w:rFonts w:ascii="Century Gothic" w:hAnsi="Century Gothic" w:cs="Calibri"/>
          <w:color w:val="000000" w:themeColor="text1"/>
          <w:sz w:val="18"/>
          <w:szCs w:val="18"/>
          <w:lang w:val="en-US"/>
        </w:rPr>
        <w:t xml:space="preserve"> di </w:t>
      </w:r>
      <w:proofErr w:type="spellStart"/>
      <w:r w:rsidRPr="00E36FE3">
        <w:rPr>
          <w:rFonts w:ascii="Century Gothic" w:hAnsi="Century Gothic" w:cs="Calibri"/>
          <w:color w:val="000000" w:themeColor="text1"/>
          <w:sz w:val="18"/>
          <w:szCs w:val="18"/>
          <w:lang w:val="en-US"/>
        </w:rPr>
        <w:t>Kecamatan</w:t>
      </w:r>
      <w:proofErr w:type="spellEnd"/>
      <w:r w:rsidRPr="00E36FE3">
        <w:rPr>
          <w:rFonts w:ascii="Century Gothic" w:hAnsi="Century Gothic" w:cs="Calibri"/>
          <w:color w:val="000000" w:themeColor="text1"/>
          <w:sz w:val="18"/>
          <w:szCs w:val="18"/>
          <w:lang w:val="en-US"/>
        </w:rPr>
        <w:t xml:space="preserve"> </w:t>
      </w:r>
      <w:proofErr w:type="spellStart"/>
      <w:r w:rsidRPr="00E36FE3">
        <w:rPr>
          <w:rFonts w:ascii="Century Gothic" w:hAnsi="Century Gothic" w:cs="Calibri"/>
          <w:color w:val="000000" w:themeColor="text1"/>
          <w:sz w:val="18"/>
          <w:szCs w:val="18"/>
          <w:lang w:val="en-US"/>
        </w:rPr>
        <w:t>Mlati</w:t>
      </w:r>
      <w:proofErr w:type="spellEnd"/>
      <w:r w:rsidRPr="00E36FE3">
        <w:rPr>
          <w:rFonts w:ascii="Century Gothic" w:hAnsi="Century Gothic" w:cs="Calibri"/>
          <w:color w:val="000000" w:themeColor="text1"/>
          <w:sz w:val="18"/>
          <w:szCs w:val="18"/>
          <w:lang w:val="en-US"/>
        </w:rPr>
        <w:t xml:space="preserve">, </w:t>
      </w:r>
      <w:proofErr w:type="spellStart"/>
      <w:r w:rsidRPr="00E36FE3">
        <w:rPr>
          <w:rFonts w:ascii="Century Gothic" w:hAnsi="Century Gothic" w:cs="Calibri"/>
          <w:color w:val="000000" w:themeColor="text1"/>
          <w:sz w:val="18"/>
          <w:szCs w:val="18"/>
          <w:lang w:val="en-US"/>
        </w:rPr>
        <w:t>Kabupaten</w:t>
      </w:r>
      <w:proofErr w:type="spellEnd"/>
      <w:r w:rsidRPr="00E36FE3">
        <w:rPr>
          <w:rFonts w:ascii="Century Gothic" w:hAnsi="Century Gothic" w:cs="Calibri"/>
          <w:color w:val="000000" w:themeColor="text1"/>
          <w:sz w:val="18"/>
          <w:szCs w:val="18"/>
          <w:lang w:val="en-US"/>
        </w:rPr>
        <w:t xml:space="preserve"> </w:t>
      </w:r>
      <w:proofErr w:type="spellStart"/>
      <w:r w:rsidRPr="00E36FE3">
        <w:rPr>
          <w:rFonts w:ascii="Century Gothic" w:hAnsi="Century Gothic" w:cs="Calibri"/>
          <w:color w:val="000000" w:themeColor="text1"/>
          <w:sz w:val="18"/>
          <w:szCs w:val="18"/>
          <w:lang w:val="en-US"/>
        </w:rPr>
        <w:t>Sleman</w:t>
      </w:r>
      <w:proofErr w:type="spellEnd"/>
      <w:r w:rsidRPr="00E36FE3">
        <w:rPr>
          <w:rFonts w:ascii="Century Gothic" w:hAnsi="Century Gothic" w:cs="Calibri"/>
          <w:color w:val="000000" w:themeColor="text1"/>
          <w:sz w:val="18"/>
          <w:szCs w:val="18"/>
          <w:lang w:val="en-US"/>
        </w:rPr>
        <w:t xml:space="preserve">, Daerah Istimewa Yogyakarta. </w:t>
      </w:r>
      <w:proofErr w:type="spellStart"/>
      <w:r w:rsidRPr="00E36FE3">
        <w:rPr>
          <w:rFonts w:ascii="Century Gothic" w:hAnsi="Century Gothic" w:cs="Calibri"/>
          <w:color w:val="000000" w:themeColor="text1"/>
          <w:sz w:val="18"/>
          <w:szCs w:val="18"/>
          <w:lang w:val="en-US"/>
        </w:rPr>
        <w:t>Berdasarkan</w:t>
      </w:r>
      <w:proofErr w:type="spellEnd"/>
      <w:r w:rsidRPr="00E36FE3">
        <w:rPr>
          <w:rFonts w:ascii="Century Gothic" w:hAnsi="Century Gothic" w:cs="Calibri"/>
          <w:color w:val="000000" w:themeColor="text1"/>
          <w:sz w:val="18"/>
          <w:szCs w:val="18"/>
          <w:lang w:val="en-US"/>
        </w:rPr>
        <w:t xml:space="preserve"> data </w:t>
      </w:r>
      <w:r w:rsidRPr="004C4CAC">
        <w:rPr>
          <w:rFonts w:ascii="Century Gothic" w:hAnsi="Century Gothic" w:cs="Calibri"/>
          <w:color w:val="000000" w:themeColor="text1"/>
          <w:sz w:val="18"/>
          <w:szCs w:val="18"/>
          <w:lang w:val="en-US"/>
        </w:rPr>
        <w:t xml:space="preserve">Badan Pusat </w:t>
      </w:r>
      <w:proofErr w:type="spellStart"/>
      <w:r w:rsidRPr="004C4CAC">
        <w:rPr>
          <w:rFonts w:ascii="Century Gothic" w:hAnsi="Century Gothic" w:cs="Calibri"/>
          <w:color w:val="000000" w:themeColor="text1"/>
          <w:sz w:val="18"/>
          <w:szCs w:val="18"/>
          <w:lang w:val="en-US"/>
        </w:rPr>
        <w:t>Statistik</w:t>
      </w:r>
      <w:proofErr w:type="spellEnd"/>
      <w:r w:rsidRPr="004C4CAC">
        <w:rPr>
          <w:rFonts w:ascii="Century Gothic" w:hAnsi="Century Gothic" w:cs="Calibri"/>
          <w:color w:val="000000" w:themeColor="text1"/>
          <w:sz w:val="18"/>
          <w:szCs w:val="18"/>
          <w:lang w:val="en-US"/>
        </w:rPr>
        <w:t xml:space="preserve"> (2018),</w:t>
      </w:r>
      <w:r w:rsidRPr="00E36FE3">
        <w:rPr>
          <w:rFonts w:ascii="Century Gothic" w:hAnsi="Century Gothic" w:cs="Calibri"/>
          <w:color w:val="000000" w:themeColor="text1"/>
          <w:sz w:val="18"/>
          <w:szCs w:val="18"/>
          <w:lang w:val="en-US"/>
        </w:rPr>
        <w:t xml:space="preserve"> </w:t>
      </w:r>
      <w:proofErr w:type="spellStart"/>
      <w:r w:rsidRPr="00E36FE3">
        <w:rPr>
          <w:rFonts w:ascii="Century Gothic" w:hAnsi="Century Gothic" w:cs="Calibri"/>
          <w:color w:val="000000" w:themeColor="text1"/>
          <w:sz w:val="18"/>
          <w:szCs w:val="18"/>
          <w:lang w:val="en-US"/>
        </w:rPr>
        <w:t>desa</w:t>
      </w:r>
      <w:proofErr w:type="spellEnd"/>
      <w:r w:rsidRPr="00E36FE3">
        <w:rPr>
          <w:rFonts w:ascii="Century Gothic" w:hAnsi="Century Gothic" w:cs="Calibri"/>
          <w:color w:val="000000" w:themeColor="text1"/>
          <w:sz w:val="18"/>
          <w:szCs w:val="18"/>
          <w:lang w:val="en-US"/>
        </w:rPr>
        <w:t xml:space="preserve"> </w:t>
      </w:r>
      <w:proofErr w:type="spellStart"/>
      <w:r w:rsidRPr="00E36FE3">
        <w:rPr>
          <w:rFonts w:ascii="Century Gothic" w:hAnsi="Century Gothic" w:cs="Calibri"/>
          <w:color w:val="000000" w:themeColor="text1"/>
          <w:sz w:val="18"/>
          <w:szCs w:val="18"/>
          <w:lang w:val="en-US"/>
        </w:rPr>
        <w:t>ini</w:t>
      </w:r>
      <w:proofErr w:type="spellEnd"/>
      <w:r w:rsidRPr="00E36FE3">
        <w:rPr>
          <w:rFonts w:ascii="Century Gothic" w:hAnsi="Century Gothic" w:cs="Calibri"/>
          <w:color w:val="000000" w:themeColor="text1"/>
          <w:sz w:val="18"/>
          <w:szCs w:val="18"/>
          <w:lang w:val="en-US"/>
        </w:rPr>
        <w:t xml:space="preserve"> </w:t>
      </w:r>
      <w:proofErr w:type="spellStart"/>
      <w:r w:rsidRPr="00E36FE3">
        <w:rPr>
          <w:rFonts w:ascii="Century Gothic" w:hAnsi="Century Gothic" w:cs="Calibri"/>
          <w:color w:val="000000" w:themeColor="text1"/>
          <w:sz w:val="18"/>
          <w:szCs w:val="18"/>
          <w:lang w:val="en-US"/>
        </w:rPr>
        <w:t>memiliki</w:t>
      </w:r>
      <w:proofErr w:type="spellEnd"/>
      <w:r w:rsidRPr="00E36FE3">
        <w:rPr>
          <w:rFonts w:ascii="Century Gothic" w:hAnsi="Century Gothic" w:cs="Calibri"/>
          <w:color w:val="000000" w:themeColor="text1"/>
          <w:sz w:val="18"/>
          <w:szCs w:val="18"/>
          <w:lang w:val="en-US"/>
        </w:rPr>
        <w:t xml:space="preserve"> </w:t>
      </w:r>
      <w:proofErr w:type="spellStart"/>
      <w:r w:rsidRPr="00E36FE3">
        <w:rPr>
          <w:rFonts w:ascii="Century Gothic" w:hAnsi="Century Gothic" w:cs="Calibri"/>
          <w:sz w:val="18"/>
          <w:szCs w:val="18"/>
          <w:lang w:val="en-US"/>
        </w:rPr>
        <w:t>luas</w:t>
      </w:r>
      <w:proofErr w:type="spellEnd"/>
      <w:r w:rsidRPr="00E36FE3">
        <w:rPr>
          <w:rFonts w:ascii="Century Gothic" w:hAnsi="Century Gothic" w:cs="Calibri"/>
          <w:sz w:val="18"/>
          <w:szCs w:val="18"/>
          <w:lang w:val="en-US"/>
        </w:rPr>
        <w:t xml:space="preserve"> wilayah </w:t>
      </w:r>
      <w:proofErr w:type="spellStart"/>
      <w:r w:rsidRPr="00E36FE3">
        <w:rPr>
          <w:rFonts w:ascii="Century Gothic" w:hAnsi="Century Gothic" w:cs="Calibri"/>
          <w:sz w:val="18"/>
          <w:szCs w:val="18"/>
          <w:lang w:val="en-US"/>
        </w:rPr>
        <w:t>seluas</w:t>
      </w:r>
      <w:proofErr w:type="spellEnd"/>
      <w:r w:rsidRPr="00E36FE3">
        <w:rPr>
          <w:rFonts w:ascii="Century Gothic" w:hAnsi="Century Gothic" w:cs="Calibri"/>
          <w:sz w:val="18"/>
          <w:szCs w:val="18"/>
          <w:lang w:val="en-US"/>
        </w:rPr>
        <w:t xml:space="preserve"> 7,37 km</w:t>
      </w:r>
      <w:r w:rsidRPr="00E36FE3">
        <w:rPr>
          <w:rFonts w:ascii="Century Gothic" w:hAnsi="Century Gothic" w:cs="Calibri"/>
          <w:sz w:val="18"/>
          <w:szCs w:val="18"/>
          <w:vertAlign w:val="superscript"/>
          <w:lang w:val="en-US"/>
        </w:rPr>
        <w:t>2</w:t>
      </w:r>
      <w:r w:rsidRPr="00E36FE3">
        <w:rPr>
          <w:rFonts w:ascii="Century Gothic" w:hAnsi="Century Gothic" w:cs="Calibri"/>
          <w:sz w:val="18"/>
          <w:szCs w:val="18"/>
          <w:lang w:val="en-US"/>
        </w:rPr>
        <w:t xml:space="preserve"> dan </w:t>
      </w:r>
      <w:proofErr w:type="spellStart"/>
      <w:r w:rsidRPr="00E36FE3">
        <w:rPr>
          <w:rFonts w:ascii="Century Gothic" w:hAnsi="Century Gothic" w:cs="Calibri"/>
          <w:sz w:val="18"/>
          <w:szCs w:val="18"/>
          <w:lang w:val="en-US"/>
        </w:rPr>
        <w:t>jumlah</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penduduk</w:t>
      </w:r>
      <w:proofErr w:type="spellEnd"/>
      <w:r w:rsidRPr="00E36FE3">
        <w:rPr>
          <w:rFonts w:ascii="Century Gothic" w:hAnsi="Century Gothic" w:cs="Calibri"/>
          <w:sz w:val="18"/>
          <w:szCs w:val="18"/>
          <w:lang w:val="en-US"/>
        </w:rPr>
        <w:t xml:space="preserve"> 54.459 </w:t>
      </w:r>
      <w:proofErr w:type="spellStart"/>
      <w:r w:rsidRPr="00E36FE3">
        <w:rPr>
          <w:rFonts w:ascii="Century Gothic" w:hAnsi="Century Gothic" w:cs="Calibri"/>
          <w:sz w:val="18"/>
          <w:szCs w:val="18"/>
          <w:lang w:val="en-US"/>
        </w:rPr>
        <w:t>jiwa</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dapat</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disimpulkan</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bahwa</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Desa</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Sinduadi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memiliki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kepadatan</w:t>
      </w:r>
      <w:proofErr w:type="spellEnd"/>
      <w:r w:rsidRPr="00E36FE3">
        <w:rPr>
          <w:rFonts w:ascii="Century Gothic" w:hAnsi="Century Gothic" w:cs="Calibri"/>
          <w:sz w:val="18"/>
          <w:szCs w:val="18"/>
          <w:lang w:val="en-US"/>
        </w:rPr>
        <w:t xml:space="preserve"> per km</w:t>
      </w:r>
      <w:r w:rsidRPr="00E36FE3">
        <w:rPr>
          <w:rFonts w:ascii="Century Gothic" w:hAnsi="Century Gothic" w:cs="Calibri"/>
          <w:sz w:val="18"/>
          <w:szCs w:val="18"/>
          <w:vertAlign w:val="superscript"/>
          <w:lang w:val="en-US"/>
        </w:rPr>
        <w:t>2</w:t>
      </w:r>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adalah</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sebesar</w:t>
      </w:r>
      <w:proofErr w:type="spellEnd"/>
      <w:r w:rsidRPr="00E36FE3">
        <w:rPr>
          <w:rFonts w:ascii="Century Gothic" w:hAnsi="Century Gothic" w:cs="Calibri"/>
          <w:sz w:val="18"/>
          <w:szCs w:val="18"/>
          <w:lang w:val="en-US"/>
        </w:rPr>
        <w:t xml:space="preserve"> 7.389. </w:t>
      </w:r>
    </w:p>
    <w:p w14:paraId="55F28EEE" w14:textId="1A25E5AD" w:rsidR="00E36FE3" w:rsidRDefault="00E36FE3" w:rsidP="00E36FE3">
      <w:pPr>
        <w:pStyle w:val="BodyText"/>
        <w:spacing w:before="120"/>
        <w:ind w:right="142" w:firstLine="426"/>
        <w:jc w:val="center"/>
        <w:rPr>
          <w:rFonts w:ascii="Century Gothic" w:hAnsi="Century Gothic" w:cs="Calibri"/>
          <w:color w:val="000000" w:themeColor="text1"/>
          <w:sz w:val="18"/>
          <w:szCs w:val="18"/>
          <w:lang w:val="en-US"/>
        </w:rPr>
      </w:pPr>
      <w:r w:rsidRPr="00E36FE3">
        <w:rPr>
          <w:rFonts w:ascii="Century Gothic" w:hAnsi="Century Gothic" w:cs="Calibri"/>
          <w:noProof/>
          <w:color w:val="000000" w:themeColor="text1"/>
          <w:sz w:val="18"/>
          <w:szCs w:val="18"/>
          <w:lang w:val="en-US"/>
        </w:rPr>
        <w:lastRenderedPageBreak/>
        <w:drawing>
          <wp:inline distT="0" distB="0" distL="0" distR="0" wp14:anchorId="1152D1AD" wp14:editId="7B024919">
            <wp:extent cx="1765300" cy="16509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77458" cy="1662273"/>
                    </a:xfrm>
                    <a:prstGeom prst="rect">
                      <a:avLst/>
                    </a:prstGeom>
                  </pic:spPr>
                </pic:pic>
              </a:graphicData>
            </a:graphic>
          </wp:inline>
        </w:drawing>
      </w:r>
    </w:p>
    <w:p w14:paraId="3AE8D5F8" w14:textId="647AA6E5" w:rsidR="00E36FE3" w:rsidRDefault="00E36FE3" w:rsidP="00E36FE3">
      <w:pPr>
        <w:pStyle w:val="BodyText"/>
        <w:spacing w:before="120"/>
        <w:ind w:right="142" w:firstLine="425"/>
        <w:contextualSpacing/>
        <w:jc w:val="center"/>
        <w:rPr>
          <w:rFonts w:ascii="Century Gothic" w:hAnsi="Century Gothic" w:cs="Calibri"/>
          <w:color w:val="000000" w:themeColor="text1"/>
          <w:sz w:val="18"/>
          <w:szCs w:val="18"/>
          <w:lang w:val="en-US"/>
        </w:rPr>
      </w:pPr>
      <w:r>
        <w:rPr>
          <w:rFonts w:ascii="Century Gothic" w:hAnsi="Century Gothic" w:cs="Calibri"/>
          <w:color w:val="000000" w:themeColor="text1"/>
          <w:sz w:val="18"/>
          <w:szCs w:val="18"/>
          <w:lang w:val="en-US"/>
        </w:rPr>
        <w:t xml:space="preserve">Gambar 1. Peta Wilayah </w:t>
      </w:r>
      <w:proofErr w:type="spellStart"/>
      <w:r>
        <w:rPr>
          <w:rFonts w:ascii="Century Gothic" w:hAnsi="Century Gothic" w:cs="Calibri"/>
          <w:color w:val="000000" w:themeColor="text1"/>
          <w:sz w:val="18"/>
          <w:szCs w:val="18"/>
          <w:lang w:val="en-US"/>
        </w:rPr>
        <w:t>Desa</w:t>
      </w:r>
      <w:proofErr w:type="spellEnd"/>
      <w:r>
        <w:rPr>
          <w:rFonts w:ascii="Century Gothic" w:hAnsi="Century Gothic" w:cs="Calibri"/>
          <w:color w:val="000000" w:themeColor="text1"/>
          <w:sz w:val="18"/>
          <w:szCs w:val="18"/>
          <w:lang w:val="en-US"/>
        </w:rPr>
        <w:t xml:space="preserve"> </w:t>
      </w:r>
      <w:proofErr w:type="spellStart"/>
      <w:r>
        <w:rPr>
          <w:rFonts w:ascii="Century Gothic" w:hAnsi="Century Gothic" w:cs="Calibri"/>
          <w:color w:val="000000" w:themeColor="text1"/>
          <w:sz w:val="18"/>
          <w:szCs w:val="18"/>
          <w:lang w:val="en-US"/>
        </w:rPr>
        <w:t>Sinduadi</w:t>
      </w:r>
      <w:proofErr w:type="spellEnd"/>
    </w:p>
    <w:p w14:paraId="506197E6" w14:textId="4BA8CF94" w:rsidR="00E36FE3" w:rsidRPr="00E36FE3" w:rsidRDefault="00E36FE3" w:rsidP="00E36FE3">
      <w:pPr>
        <w:pStyle w:val="BodyText"/>
        <w:spacing w:before="120"/>
        <w:ind w:right="142" w:firstLine="425"/>
        <w:contextualSpacing/>
        <w:jc w:val="center"/>
        <w:rPr>
          <w:rFonts w:ascii="Century Gothic" w:hAnsi="Century Gothic" w:cs="Calibri"/>
          <w:color w:val="000000" w:themeColor="text1"/>
          <w:sz w:val="18"/>
          <w:szCs w:val="18"/>
          <w:lang w:val="en-US"/>
        </w:rPr>
      </w:pPr>
      <w:proofErr w:type="spellStart"/>
      <w:r>
        <w:rPr>
          <w:rFonts w:ascii="Century Gothic" w:hAnsi="Century Gothic" w:cs="Calibri"/>
          <w:color w:val="000000" w:themeColor="text1"/>
          <w:sz w:val="18"/>
          <w:szCs w:val="18"/>
          <w:lang w:val="en-US"/>
        </w:rPr>
        <w:t>Sumber</w:t>
      </w:r>
      <w:proofErr w:type="spellEnd"/>
      <w:r>
        <w:rPr>
          <w:rFonts w:ascii="Century Gothic" w:hAnsi="Century Gothic" w:cs="Calibri"/>
          <w:color w:val="000000" w:themeColor="text1"/>
          <w:sz w:val="18"/>
          <w:szCs w:val="18"/>
          <w:lang w:val="en-US"/>
        </w:rPr>
        <w:t xml:space="preserve">: BKM </w:t>
      </w:r>
      <w:proofErr w:type="spellStart"/>
      <w:r>
        <w:rPr>
          <w:rFonts w:ascii="Century Gothic" w:hAnsi="Century Gothic" w:cs="Calibri"/>
          <w:color w:val="000000" w:themeColor="text1"/>
          <w:sz w:val="18"/>
          <w:szCs w:val="18"/>
          <w:lang w:val="en-US"/>
        </w:rPr>
        <w:t>Sinduadi</w:t>
      </w:r>
      <w:proofErr w:type="spellEnd"/>
      <w:r>
        <w:rPr>
          <w:rFonts w:ascii="Century Gothic" w:hAnsi="Century Gothic" w:cs="Calibri"/>
          <w:color w:val="000000" w:themeColor="text1"/>
          <w:sz w:val="18"/>
          <w:szCs w:val="18"/>
          <w:lang w:val="en-US"/>
        </w:rPr>
        <w:t xml:space="preserve"> (2020)</w:t>
      </w:r>
    </w:p>
    <w:p w14:paraId="07A7D16D" w14:textId="77777777" w:rsidR="00E36FE3" w:rsidRPr="00E36FE3" w:rsidRDefault="00E36FE3" w:rsidP="00E36FE3">
      <w:pPr>
        <w:pStyle w:val="BodyText"/>
        <w:spacing w:before="120"/>
        <w:ind w:right="91" w:firstLine="426"/>
        <w:jc w:val="both"/>
        <w:rPr>
          <w:rFonts w:ascii="Century Gothic" w:hAnsi="Century Gothic" w:cs="Calibri"/>
          <w:sz w:val="18"/>
          <w:szCs w:val="18"/>
          <w:lang w:val="en-US"/>
        </w:rPr>
      </w:pPr>
      <w:proofErr w:type="spellStart"/>
      <w:r w:rsidRPr="00E36FE3">
        <w:rPr>
          <w:rFonts w:ascii="Century Gothic" w:hAnsi="Century Gothic" w:cs="Calibri"/>
          <w:sz w:val="18"/>
          <w:szCs w:val="18"/>
          <w:lang w:val="en-US"/>
        </w:rPr>
        <w:t>Desa</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Sinduadi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termasuk</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desa</w:t>
      </w:r>
      <w:proofErr w:type="spellEnd"/>
      <w:r w:rsidRPr="00E36FE3">
        <w:rPr>
          <w:rFonts w:ascii="Century Gothic" w:hAnsi="Century Gothic" w:cs="Calibri"/>
          <w:sz w:val="18"/>
          <w:szCs w:val="18"/>
          <w:lang w:val="en-US"/>
        </w:rPr>
        <w:t xml:space="preserve"> yang </w:t>
      </w:r>
      <w:proofErr w:type="spellStart"/>
      <w:r w:rsidRPr="00E36FE3">
        <w:rPr>
          <w:rFonts w:ascii="Century Gothic" w:hAnsi="Century Gothic" w:cs="Calibri"/>
          <w:sz w:val="18"/>
          <w:szCs w:val="18"/>
          <w:lang w:val="en-US"/>
        </w:rPr>
        <w:t>padat</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industri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Menurut</w:t>
      </w:r>
      <w:proofErr w:type="spellEnd"/>
      <w:r w:rsidRPr="00E36FE3">
        <w:rPr>
          <w:rFonts w:ascii="Century Gothic" w:hAnsi="Century Gothic" w:cs="Calibri"/>
          <w:sz w:val="18"/>
          <w:szCs w:val="18"/>
          <w:lang w:val="en-US"/>
        </w:rPr>
        <w:t xml:space="preserve"> data </w:t>
      </w:r>
      <w:r w:rsidRPr="004C4CAC">
        <w:rPr>
          <w:rFonts w:ascii="Century Gothic" w:hAnsi="Century Gothic" w:cs="Calibri"/>
          <w:sz w:val="18"/>
          <w:szCs w:val="18"/>
          <w:lang w:val="en-US"/>
        </w:rPr>
        <w:t xml:space="preserve">BPS </w:t>
      </w:r>
      <w:proofErr w:type="spellStart"/>
      <w:r w:rsidRPr="004C4CAC">
        <w:rPr>
          <w:rFonts w:ascii="Century Gothic" w:hAnsi="Century Gothic" w:cs="Calibri"/>
          <w:sz w:val="18"/>
          <w:szCs w:val="18"/>
          <w:lang w:val="en-US"/>
        </w:rPr>
        <w:t>Sleman</w:t>
      </w:r>
      <w:proofErr w:type="spellEnd"/>
      <w:r w:rsidRPr="004C4CAC">
        <w:rPr>
          <w:rFonts w:ascii="Century Gothic" w:hAnsi="Century Gothic" w:cs="Calibri"/>
          <w:sz w:val="18"/>
          <w:szCs w:val="18"/>
          <w:lang w:val="en-US"/>
        </w:rPr>
        <w:t xml:space="preserve"> (2018),</w:t>
      </w:r>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Desa</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Sinduadi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memiliki</w:t>
      </w:r>
      <w:proofErr w:type="spellEnd"/>
      <w:r w:rsidRPr="00E36FE3">
        <w:rPr>
          <w:rFonts w:ascii="Century Gothic" w:hAnsi="Century Gothic" w:cs="Calibri"/>
          <w:sz w:val="18"/>
          <w:szCs w:val="18"/>
          <w:lang w:val="en-US"/>
        </w:rPr>
        <w:t xml:space="preserve"> 11 </w:t>
      </w:r>
      <w:proofErr w:type="spellStart"/>
      <w:r w:rsidRPr="00E36FE3">
        <w:rPr>
          <w:rFonts w:ascii="Century Gothic" w:hAnsi="Century Gothic" w:cs="Calibri"/>
          <w:sz w:val="18"/>
          <w:szCs w:val="18"/>
          <w:lang w:val="en-US"/>
        </w:rPr>
        <w:t>perusahaan</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industri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besar</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Jumlah</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ini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adalah</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terbesar</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jika</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dibandingkan</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dengan</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desa</w:t>
      </w:r>
      <w:proofErr w:type="spellEnd"/>
      <w:r w:rsidRPr="00E36FE3">
        <w:rPr>
          <w:rFonts w:ascii="Century Gothic" w:hAnsi="Century Gothic" w:cs="Calibri"/>
          <w:sz w:val="18"/>
          <w:szCs w:val="18"/>
          <w:lang w:val="en-US"/>
        </w:rPr>
        <w:t xml:space="preserve"> lain di wilayah </w:t>
      </w:r>
      <w:proofErr w:type="spellStart"/>
      <w:r w:rsidRPr="00E36FE3">
        <w:rPr>
          <w:rFonts w:ascii="Century Gothic" w:hAnsi="Century Gothic" w:cs="Calibri"/>
          <w:sz w:val="18"/>
          <w:szCs w:val="18"/>
          <w:lang w:val="en-US"/>
        </w:rPr>
        <w:t>Kecamatan</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Mlati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Selain</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itu</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desa</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ini</w:t>
      </w:r>
      <w:proofErr w:type="spellEnd"/>
      <w:r w:rsidRPr="00E36FE3">
        <w:rPr>
          <w:rFonts w:ascii="Century Gothic" w:hAnsi="Century Gothic" w:cs="Calibri"/>
          <w:sz w:val="18"/>
          <w:szCs w:val="18"/>
          <w:lang w:val="en-US"/>
        </w:rPr>
        <w:t xml:space="preserve"> juga </w:t>
      </w:r>
      <w:proofErr w:type="spellStart"/>
      <w:r w:rsidRPr="00E36FE3">
        <w:rPr>
          <w:rFonts w:ascii="Century Gothic" w:hAnsi="Century Gothic" w:cs="Calibri"/>
          <w:sz w:val="18"/>
          <w:szCs w:val="18"/>
          <w:lang w:val="en-US"/>
        </w:rPr>
        <w:t>memiliki</w:t>
      </w:r>
      <w:proofErr w:type="spellEnd"/>
      <w:r w:rsidRPr="00E36FE3">
        <w:rPr>
          <w:rFonts w:ascii="Century Gothic" w:hAnsi="Century Gothic" w:cs="Calibri"/>
          <w:sz w:val="18"/>
          <w:szCs w:val="18"/>
          <w:lang w:val="en-US"/>
        </w:rPr>
        <w:t xml:space="preserve"> minimarket </w:t>
      </w:r>
      <w:proofErr w:type="spellStart"/>
      <w:r w:rsidRPr="00E36FE3">
        <w:rPr>
          <w:rFonts w:ascii="Century Gothic" w:hAnsi="Century Gothic" w:cs="Calibri"/>
          <w:sz w:val="18"/>
          <w:szCs w:val="18"/>
          <w:lang w:val="en-US"/>
        </w:rPr>
        <w:t>terbanyak</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yaitu</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sebesar</w:t>
      </w:r>
      <w:proofErr w:type="spellEnd"/>
      <w:r w:rsidRPr="00E36FE3">
        <w:rPr>
          <w:rFonts w:ascii="Century Gothic" w:hAnsi="Century Gothic" w:cs="Calibri"/>
          <w:sz w:val="18"/>
          <w:szCs w:val="18"/>
          <w:lang w:val="en-US"/>
        </w:rPr>
        <w:t xml:space="preserve"> 34 minimarket. </w:t>
      </w:r>
      <w:proofErr w:type="spellStart"/>
      <w:r w:rsidRPr="00E36FE3">
        <w:rPr>
          <w:rFonts w:ascii="Century Gothic" w:hAnsi="Century Gothic" w:cs="Calibri"/>
          <w:sz w:val="18"/>
          <w:szCs w:val="18"/>
          <w:lang w:val="en-US"/>
        </w:rPr>
        <w:t>Sedangkan</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pusat</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perbelanjaan</w:t>
      </w:r>
      <w:proofErr w:type="spellEnd"/>
      <w:r w:rsidRPr="00E36FE3">
        <w:rPr>
          <w:rFonts w:ascii="Century Gothic" w:hAnsi="Century Gothic" w:cs="Calibri"/>
          <w:sz w:val="18"/>
          <w:szCs w:val="18"/>
          <w:lang w:val="en-US"/>
        </w:rPr>
        <w:t xml:space="preserve"> lain </w:t>
      </w:r>
      <w:proofErr w:type="spellStart"/>
      <w:r w:rsidRPr="00E36FE3">
        <w:rPr>
          <w:rFonts w:ascii="Century Gothic" w:hAnsi="Century Gothic" w:cs="Calibri"/>
          <w:sz w:val="18"/>
          <w:szCs w:val="18"/>
          <w:lang w:val="en-US"/>
        </w:rPr>
        <w:t>seperti</w:t>
      </w:r>
      <w:proofErr w:type="spellEnd"/>
      <w:r w:rsidRPr="00E36FE3">
        <w:rPr>
          <w:rFonts w:ascii="Century Gothic" w:hAnsi="Century Gothic" w:cs="Calibri"/>
          <w:sz w:val="18"/>
          <w:szCs w:val="18"/>
          <w:lang w:val="en-US"/>
        </w:rPr>
        <w:t xml:space="preserve"> supermarket dan pasar, masing-masing </w:t>
      </w:r>
      <w:proofErr w:type="spellStart"/>
      <w:r w:rsidRPr="00E36FE3">
        <w:rPr>
          <w:rFonts w:ascii="Century Gothic" w:hAnsi="Century Gothic" w:cs="Calibri"/>
          <w:sz w:val="18"/>
          <w:szCs w:val="18"/>
          <w:lang w:val="en-US"/>
        </w:rPr>
        <w:t>terdiri</w:t>
      </w:r>
      <w:proofErr w:type="spellEnd"/>
      <w:r w:rsidRPr="00E36FE3">
        <w:rPr>
          <w:rFonts w:ascii="Century Gothic" w:hAnsi="Century Gothic" w:cs="Calibri"/>
          <w:sz w:val="18"/>
          <w:szCs w:val="18"/>
          <w:lang w:val="en-US"/>
        </w:rPr>
        <w:t xml:space="preserve"> 2 dan 1 unit. </w:t>
      </w:r>
    </w:p>
    <w:p w14:paraId="4C19FD44" w14:textId="77777777" w:rsidR="00E36FE3" w:rsidRPr="00E36FE3" w:rsidRDefault="00E36FE3" w:rsidP="00E36FE3">
      <w:pPr>
        <w:pStyle w:val="BodyText"/>
        <w:spacing w:before="120"/>
        <w:ind w:right="91" w:firstLine="426"/>
        <w:jc w:val="both"/>
        <w:rPr>
          <w:rFonts w:ascii="Century Gothic" w:hAnsi="Century Gothic" w:cs="Calibri"/>
          <w:sz w:val="18"/>
          <w:szCs w:val="18"/>
          <w:lang w:val="en-US"/>
        </w:rPr>
      </w:pPr>
      <w:proofErr w:type="spellStart"/>
      <w:r w:rsidRPr="00E36FE3">
        <w:rPr>
          <w:rFonts w:ascii="Century Gothic" w:hAnsi="Century Gothic" w:cs="Calibri"/>
          <w:sz w:val="18"/>
          <w:szCs w:val="18"/>
          <w:lang w:val="en-US"/>
        </w:rPr>
        <w:t>Selain</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itu</w:t>
      </w:r>
      <w:proofErr w:type="spellEnd"/>
      <w:r w:rsidRPr="00E36FE3">
        <w:rPr>
          <w:rFonts w:ascii="Century Gothic" w:hAnsi="Century Gothic" w:cs="Calibri"/>
          <w:sz w:val="18"/>
          <w:szCs w:val="18"/>
          <w:lang w:val="en-US"/>
        </w:rPr>
        <w:t xml:space="preserve">, di </w:t>
      </w:r>
      <w:proofErr w:type="spellStart"/>
      <w:r w:rsidRPr="00E36FE3">
        <w:rPr>
          <w:rFonts w:ascii="Century Gothic" w:hAnsi="Century Gothic" w:cs="Calibri"/>
          <w:sz w:val="18"/>
          <w:szCs w:val="18"/>
          <w:lang w:val="en-US"/>
        </w:rPr>
        <w:t>sektor</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pariwisata</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Desa</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Sinduadi</w:t>
      </w:r>
      <w:proofErr w:type="spellEnd"/>
      <w:r w:rsidRPr="00E36FE3">
        <w:rPr>
          <w:rFonts w:ascii="Century Gothic" w:hAnsi="Century Gothic" w:cs="Calibri"/>
          <w:sz w:val="18"/>
          <w:szCs w:val="18"/>
          <w:lang w:val="en-US"/>
        </w:rPr>
        <w:t xml:space="preserve"> juga </w:t>
      </w:r>
      <w:proofErr w:type="spellStart"/>
      <w:r w:rsidRPr="00E36FE3">
        <w:rPr>
          <w:rFonts w:ascii="Century Gothic" w:hAnsi="Century Gothic" w:cs="Calibri"/>
          <w:sz w:val="18"/>
          <w:szCs w:val="18"/>
          <w:lang w:val="en-US"/>
        </w:rPr>
        <w:t>unggul</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dibandingkan</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desa</w:t>
      </w:r>
      <w:proofErr w:type="spellEnd"/>
      <w:r w:rsidRPr="00E36FE3">
        <w:rPr>
          <w:rFonts w:ascii="Century Gothic" w:hAnsi="Century Gothic" w:cs="Calibri"/>
          <w:sz w:val="18"/>
          <w:szCs w:val="18"/>
          <w:lang w:val="en-US"/>
        </w:rPr>
        <w:t xml:space="preserve"> lain di </w:t>
      </w:r>
      <w:proofErr w:type="spellStart"/>
      <w:r w:rsidRPr="00E36FE3">
        <w:rPr>
          <w:rFonts w:ascii="Century Gothic" w:hAnsi="Century Gothic" w:cs="Calibri"/>
          <w:sz w:val="18"/>
          <w:szCs w:val="18"/>
          <w:lang w:val="en-US"/>
        </w:rPr>
        <w:t>Kecamatan</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Mlati</w:t>
      </w:r>
      <w:proofErr w:type="spellEnd"/>
      <w:r w:rsidRPr="00E36FE3">
        <w:rPr>
          <w:rFonts w:ascii="Century Gothic" w:hAnsi="Century Gothic" w:cs="Calibri"/>
          <w:sz w:val="18"/>
          <w:szCs w:val="18"/>
          <w:lang w:val="en-US"/>
        </w:rPr>
        <w:t xml:space="preserve">. Hal </w:t>
      </w:r>
      <w:proofErr w:type="spellStart"/>
      <w:r w:rsidRPr="00E36FE3">
        <w:rPr>
          <w:rFonts w:ascii="Century Gothic" w:hAnsi="Century Gothic" w:cs="Calibri"/>
          <w:sz w:val="18"/>
          <w:szCs w:val="18"/>
          <w:lang w:val="en-US"/>
        </w:rPr>
        <w:t>ini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terlihat</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desa</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ini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memiliki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tempat</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rekreasi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sebanyak</w:t>
      </w:r>
      <w:proofErr w:type="spellEnd"/>
      <w:r w:rsidRPr="00E36FE3">
        <w:rPr>
          <w:rFonts w:ascii="Century Gothic" w:hAnsi="Century Gothic" w:cs="Calibri"/>
          <w:sz w:val="18"/>
          <w:szCs w:val="18"/>
          <w:lang w:val="en-US"/>
        </w:rPr>
        <w:t xml:space="preserve"> 2unit, hotel </w:t>
      </w:r>
      <w:proofErr w:type="spellStart"/>
      <w:r w:rsidRPr="00E36FE3">
        <w:rPr>
          <w:rFonts w:ascii="Century Gothic" w:hAnsi="Century Gothic" w:cs="Calibri"/>
          <w:sz w:val="18"/>
          <w:szCs w:val="18"/>
          <w:lang w:val="en-US"/>
        </w:rPr>
        <w:t>berbintang</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sejumlah</w:t>
      </w:r>
      <w:proofErr w:type="spellEnd"/>
      <w:r w:rsidRPr="00E36FE3">
        <w:rPr>
          <w:rFonts w:ascii="Century Gothic" w:hAnsi="Century Gothic" w:cs="Calibri"/>
          <w:sz w:val="18"/>
          <w:szCs w:val="18"/>
          <w:lang w:val="en-US"/>
        </w:rPr>
        <w:t xml:space="preserve"> 4unit, hotel non </w:t>
      </w:r>
      <w:proofErr w:type="spellStart"/>
      <w:r w:rsidRPr="00E36FE3">
        <w:rPr>
          <w:rFonts w:ascii="Century Gothic" w:hAnsi="Century Gothic" w:cs="Calibri"/>
          <w:sz w:val="18"/>
          <w:szCs w:val="18"/>
          <w:lang w:val="en-US"/>
        </w:rPr>
        <w:t>bintang</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sejumlah</w:t>
      </w:r>
      <w:proofErr w:type="spellEnd"/>
      <w:r w:rsidRPr="00E36FE3">
        <w:rPr>
          <w:rFonts w:ascii="Century Gothic" w:hAnsi="Century Gothic" w:cs="Calibri"/>
          <w:sz w:val="18"/>
          <w:szCs w:val="18"/>
          <w:lang w:val="en-US"/>
        </w:rPr>
        <w:t xml:space="preserve"> 5 unit, dan </w:t>
      </w:r>
      <w:proofErr w:type="spellStart"/>
      <w:r w:rsidRPr="00E36FE3">
        <w:rPr>
          <w:rFonts w:ascii="Century Gothic" w:hAnsi="Century Gothic" w:cs="Calibri"/>
          <w:sz w:val="18"/>
          <w:szCs w:val="18"/>
          <w:lang w:val="en-US"/>
        </w:rPr>
        <w:t>penginapan</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sejumlah</w:t>
      </w:r>
      <w:proofErr w:type="spellEnd"/>
      <w:r w:rsidRPr="00E36FE3">
        <w:rPr>
          <w:rFonts w:ascii="Century Gothic" w:hAnsi="Century Gothic" w:cs="Calibri"/>
          <w:sz w:val="18"/>
          <w:szCs w:val="18"/>
          <w:lang w:val="en-US"/>
        </w:rPr>
        <w:t xml:space="preserve"> 10 unit. </w:t>
      </w:r>
      <w:proofErr w:type="spellStart"/>
      <w:r w:rsidRPr="00E36FE3">
        <w:rPr>
          <w:rFonts w:ascii="Century Gothic" w:hAnsi="Century Gothic" w:cs="Calibri"/>
          <w:sz w:val="18"/>
          <w:szCs w:val="18"/>
          <w:lang w:val="en-US"/>
        </w:rPr>
        <w:t>Selain</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itu</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desa</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ini</w:t>
      </w:r>
      <w:proofErr w:type="spellEnd"/>
      <w:r w:rsidRPr="00E36FE3">
        <w:rPr>
          <w:rFonts w:ascii="Century Gothic" w:hAnsi="Century Gothic" w:cs="Calibri"/>
          <w:sz w:val="18"/>
          <w:szCs w:val="18"/>
          <w:lang w:val="en-US"/>
        </w:rPr>
        <w:t xml:space="preserve"> juga </w:t>
      </w:r>
      <w:proofErr w:type="spellStart"/>
      <w:r w:rsidRPr="00E36FE3">
        <w:rPr>
          <w:rFonts w:ascii="Century Gothic" w:hAnsi="Century Gothic" w:cs="Calibri"/>
          <w:sz w:val="18"/>
          <w:szCs w:val="18"/>
          <w:lang w:val="en-US"/>
        </w:rPr>
        <w:t>memiliki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fasilitas</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menonton</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seperti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gedung</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bioskop</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sebanyak</w:t>
      </w:r>
      <w:proofErr w:type="spellEnd"/>
      <w:r w:rsidRPr="00E36FE3">
        <w:rPr>
          <w:rFonts w:ascii="Century Gothic" w:hAnsi="Century Gothic" w:cs="Calibri"/>
          <w:sz w:val="18"/>
          <w:szCs w:val="18"/>
          <w:lang w:val="en-US"/>
        </w:rPr>
        <w:t xml:space="preserve"> 1 unit. </w:t>
      </w:r>
    </w:p>
    <w:p w14:paraId="1C15FC29" w14:textId="77777777" w:rsidR="00E36FE3" w:rsidRPr="00E36FE3" w:rsidRDefault="00E36FE3" w:rsidP="00E36FE3">
      <w:pPr>
        <w:pStyle w:val="BodyText"/>
        <w:spacing w:before="120"/>
        <w:ind w:right="89" w:firstLine="426"/>
        <w:jc w:val="both"/>
        <w:rPr>
          <w:rFonts w:ascii="Century Gothic" w:hAnsi="Century Gothic" w:cs="Calibri"/>
          <w:color w:val="231F20"/>
          <w:sz w:val="18"/>
          <w:szCs w:val="18"/>
          <w:lang w:val="en-US"/>
        </w:rPr>
      </w:pPr>
      <w:proofErr w:type="spellStart"/>
      <w:r w:rsidRPr="00E36FE3">
        <w:rPr>
          <w:rFonts w:ascii="Century Gothic" w:hAnsi="Century Gothic" w:cs="Calibri"/>
          <w:sz w:val="18"/>
          <w:szCs w:val="18"/>
          <w:lang w:val="en-US"/>
        </w:rPr>
        <w:t>Desa</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Sinduadi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cukup</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strategis</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wilayahnya</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yakni</w:t>
      </w:r>
      <w:proofErr w:type="spellEnd"/>
      <w:r w:rsidRPr="00E36FE3">
        <w:rPr>
          <w:rFonts w:ascii="Century Gothic" w:hAnsi="Century Gothic" w:cs="Calibri"/>
          <w:sz w:val="18"/>
          <w:szCs w:val="18"/>
          <w:lang w:val="en-US"/>
        </w:rPr>
        <w:t xml:space="preserve"> di </w:t>
      </w:r>
      <w:proofErr w:type="spellStart"/>
      <w:r w:rsidRPr="00E36FE3">
        <w:rPr>
          <w:rFonts w:ascii="Century Gothic" w:hAnsi="Century Gothic" w:cs="Calibri"/>
          <w:sz w:val="18"/>
          <w:szCs w:val="18"/>
          <w:lang w:val="en-US"/>
        </w:rPr>
        <w:t>tengah</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kota</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sehingga</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cukup</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diminati</w:t>
      </w:r>
      <w:proofErr w:type="spellEnd"/>
      <w:r w:rsidRPr="00E36FE3">
        <w:rPr>
          <w:rFonts w:ascii="Century Gothic" w:hAnsi="Century Gothic" w:cs="Calibri"/>
          <w:sz w:val="18"/>
          <w:szCs w:val="18"/>
          <w:lang w:val="en-US"/>
        </w:rPr>
        <w:t xml:space="preserve"> oleh </w:t>
      </w:r>
      <w:proofErr w:type="spellStart"/>
      <w:r w:rsidRPr="00E36FE3">
        <w:rPr>
          <w:rFonts w:ascii="Century Gothic" w:hAnsi="Century Gothic" w:cs="Calibri"/>
          <w:sz w:val="18"/>
          <w:szCs w:val="18"/>
          <w:lang w:val="en-US"/>
        </w:rPr>
        <w:t>masyarakat</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Berada</w:t>
      </w:r>
      <w:proofErr w:type="spellEnd"/>
      <w:r w:rsidRPr="00E36FE3">
        <w:rPr>
          <w:rFonts w:ascii="Century Gothic" w:hAnsi="Century Gothic" w:cs="Calibri"/>
          <w:sz w:val="18"/>
          <w:szCs w:val="18"/>
          <w:lang w:val="en-US"/>
        </w:rPr>
        <w:t xml:space="preserve"> di </w:t>
      </w:r>
      <w:proofErr w:type="spellStart"/>
      <w:r w:rsidRPr="00E36FE3">
        <w:rPr>
          <w:rFonts w:ascii="Century Gothic" w:hAnsi="Century Gothic" w:cs="Calibri"/>
          <w:sz w:val="18"/>
          <w:szCs w:val="18"/>
          <w:lang w:val="en-US"/>
        </w:rPr>
        <w:t>lingkungan</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kampus</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sekolah</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pariwisata</w:t>
      </w:r>
      <w:proofErr w:type="spellEnd"/>
      <w:r w:rsidRPr="00E36FE3">
        <w:rPr>
          <w:rFonts w:ascii="Century Gothic" w:hAnsi="Century Gothic" w:cs="Calibri"/>
          <w:sz w:val="18"/>
          <w:szCs w:val="18"/>
          <w:lang w:val="en-US"/>
        </w:rPr>
        <w:t xml:space="preserve">, dan </w:t>
      </w:r>
      <w:proofErr w:type="spellStart"/>
      <w:r w:rsidRPr="00E36FE3">
        <w:rPr>
          <w:rFonts w:ascii="Century Gothic" w:hAnsi="Century Gothic" w:cs="Calibri"/>
          <w:sz w:val="18"/>
          <w:szCs w:val="18"/>
          <w:lang w:val="en-US"/>
        </w:rPr>
        <w:t>industri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menjadikan</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daerah</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ini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ramai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Namun</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sejak</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adanya</w:t>
      </w:r>
      <w:proofErr w:type="spellEnd"/>
      <w:r w:rsidRPr="00E36FE3">
        <w:rPr>
          <w:rFonts w:ascii="Century Gothic" w:hAnsi="Century Gothic" w:cs="Calibri"/>
          <w:sz w:val="18"/>
          <w:szCs w:val="18"/>
          <w:lang w:val="en-US"/>
        </w:rPr>
        <w:t xml:space="preserve"> Covid-19 </w:t>
      </w:r>
      <w:proofErr w:type="spellStart"/>
      <w:r w:rsidRPr="00E36FE3">
        <w:rPr>
          <w:rFonts w:ascii="Century Gothic" w:hAnsi="Century Gothic" w:cs="Calibri"/>
          <w:sz w:val="18"/>
          <w:szCs w:val="18"/>
          <w:lang w:val="en-US"/>
        </w:rPr>
        <w:t>ini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membuat</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sepi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karena</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mahasiswa</w:t>
      </w:r>
      <w:proofErr w:type="spellEnd"/>
      <w:r w:rsidRPr="00E36FE3">
        <w:rPr>
          <w:rFonts w:ascii="Century Gothic" w:hAnsi="Century Gothic" w:cs="Calibri"/>
          <w:sz w:val="18"/>
          <w:szCs w:val="18"/>
          <w:lang w:val="en-US"/>
        </w:rPr>
        <w:t xml:space="preserve"> yang kos </w:t>
      </w:r>
      <w:proofErr w:type="spellStart"/>
      <w:r w:rsidRPr="00E36FE3">
        <w:rPr>
          <w:rFonts w:ascii="Century Gothic" w:hAnsi="Century Gothic" w:cs="Calibri"/>
          <w:sz w:val="18"/>
          <w:szCs w:val="18"/>
          <w:lang w:val="en-US"/>
        </w:rPr>
        <w:t>banyak</w:t>
      </w:r>
      <w:proofErr w:type="spellEnd"/>
      <w:r w:rsidRPr="00E36FE3">
        <w:rPr>
          <w:rFonts w:ascii="Century Gothic" w:hAnsi="Century Gothic" w:cs="Calibri"/>
          <w:sz w:val="18"/>
          <w:szCs w:val="18"/>
          <w:lang w:val="en-US"/>
        </w:rPr>
        <w:t xml:space="preserve"> yang </w:t>
      </w:r>
      <w:proofErr w:type="spellStart"/>
      <w:r w:rsidRPr="00E36FE3">
        <w:rPr>
          <w:rFonts w:ascii="Century Gothic" w:hAnsi="Century Gothic" w:cs="Calibri"/>
          <w:sz w:val="18"/>
          <w:szCs w:val="18"/>
          <w:lang w:val="en-US"/>
        </w:rPr>
        <w:t>pulang</w:t>
      </w:r>
      <w:proofErr w:type="spellEnd"/>
      <w:r w:rsidRPr="00E36FE3">
        <w:rPr>
          <w:rFonts w:ascii="Century Gothic" w:hAnsi="Century Gothic" w:cs="Calibri"/>
          <w:sz w:val="18"/>
          <w:szCs w:val="18"/>
          <w:lang w:val="en-US"/>
        </w:rPr>
        <w:t xml:space="preserve"> kampung </w:t>
      </w:r>
      <w:proofErr w:type="spellStart"/>
      <w:r w:rsidRPr="00E36FE3">
        <w:rPr>
          <w:rFonts w:ascii="Century Gothic" w:hAnsi="Century Gothic" w:cs="Calibri"/>
          <w:sz w:val="18"/>
          <w:szCs w:val="18"/>
          <w:lang w:val="en-US"/>
        </w:rPr>
        <w:t>serta</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aktivitas</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sekolah</w:t>
      </w:r>
      <w:proofErr w:type="spellEnd"/>
      <w:r w:rsidRPr="00E36FE3">
        <w:rPr>
          <w:rFonts w:ascii="Century Gothic" w:hAnsi="Century Gothic" w:cs="Calibri"/>
          <w:sz w:val="18"/>
          <w:szCs w:val="18"/>
          <w:lang w:val="en-US"/>
        </w:rPr>
        <w:t xml:space="preserve"> dan </w:t>
      </w:r>
      <w:proofErr w:type="spellStart"/>
      <w:r w:rsidRPr="00E36FE3">
        <w:rPr>
          <w:rFonts w:ascii="Century Gothic" w:hAnsi="Century Gothic" w:cs="Calibri"/>
          <w:sz w:val="18"/>
          <w:szCs w:val="18"/>
          <w:lang w:val="en-US"/>
        </w:rPr>
        <w:t>kerja</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banyak</w:t>
      </w:r>
      <w:proofErr w:type="spellEnd"/>
      <w:r w:rsidRPr="00E36FE3">
        <w:rPr>
          <w:rFonts w:ascii="Century Gothic" w:hAnsi="Century Gothic" w:cs="Calibri"/>
          <w:sz w:val="18"/>
          <w:szCs w:val="18"/>
          <w:lang w:val="en-US"/>
        </w:rPr>
        <w:t xml:space="preserve"> yang </w:t>
      </w:r>
      <w:proofErr w:type="spellStart"/>
      <w:r w:rsidRPr="00E36FE3">
        <w:rPr>
          <w:rFonts w:ascii="Century Gothic" w:hAnsi="Century Gothic" w:cs="Calibri"/>
          <w:sz w:val="18"/>
          <w:szCs w:val="18"/>
          <w:lang w:val="en-US"/>
        </w:rPr>
        <w:t>diliburkan</w:t>
      </w:r>
      <w:proofErr w:type="spellEnd"/>
      <w:r w:rsidRPr="00E36FE3">
        <w:rPr>
          <w:rFonts w:ascii="Century Gothic" w:hAnsi="Century Gothic" w:cs="Calibri"/>
          <w:sz w:val="18"/>
          <w:szCs w:val="18"/>
          <w:lang w:val="en-US"/>
        </w:rPr>
        <w:t xml:space="preserve">. Banyak UMKM yang </w:t>
      </w:r>
      <w:proofErr w:type="spellStart"/>
      <w:r w:rsidRPr="00E36FE3">
        <w:rPr>
          <w:rFonts w:ascii="Century Gothic" w:hAnsi="Century Gothic" w:cs="Calibri"/>
          <w:sz w:val="18"/>
          <w:szCs w:val="18"/>
          <w:lang w:val="en-US"/>
        </w:rPr>
        <w:t>mengalami</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sz w:val="18"/>
          <w:szCs w:val="18"/>
          <w:lang w:val="en-US"/>
        </w:rPr>
        <w:t>kerugian</w:t>
      </w:r>
      <w:proofErr w:type="spellEnd"/>
      <w:r w:rsidRPr="00E36FE3">
        <w:rPr>
          <w:rFonts w:ascii="Century Gothic" w:hAnsi="Century Gothic" w:cs="Calibri"/>
          <w:sz w:val="18"/>
          <w:szCs w:val="18"/>
          <w:lang w:val="en-US"/>
        </w:rPr>
        <w:t xml:space="preserve">. </w:t>
      </w:r>
      <w:proofErr w:type="spellStart"/>
      <w:r w:rsidRPr="00E36FE3">
        <w:rPr>
          <w:rFonts w:ascii="Century Gothic" w:hAnsi="Century Gothic" w:cs="Calibri"/>
          <w:color w:val="231F20"/>
          <w:sz w:val="18"/>
          <w:szCs w:val="18"/>
          <w:lang w:val="en-US"/>
        </w:rPr>
        <w:t>Bahkan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beberapa</w:t>
      </w:r>
      <w:proofErr w:type="spellEnd"/>
      <w:r w:rsidRPr="00E36FE3">
        <w:rPr>
          <w:rFonts w:ascii="Century Gothic" w:hAnsi="Century Gothic" w:cs="Calibri"/>
          <w:color w:val="231F20"/>
          <w:sz w:val="18"/>
          <w:szCs w:val="18"/>
          <w:lang w:val="en-US"/>
        </w:rPr>
        <w:t xml:space="preserve"> UMKM </w:t>
      </w:r>
      <w:proofErr w:type="spellStart"/>
      <w:r w:rsidRPr="00E36FE3">
        <w:rPr>
          <w:rFonts w:ascii="Century Gothic" w:hAnsi="Century Gothic" w:cs="Calibri"/>
          <w:color w:val="231F20"/>
          <w:sz w:val="18"/>
          <w:szCs w:val="18"/>
          <w:lang w:val="en-US"/>
        </w:rPr>
        <w:t>memilih</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tidak</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beroperasi</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dikarenakan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sepinya</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pembeli</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sehingga</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akan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menghabiskan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biaya</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operasional</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waktu</w:t>
      </w:r>
      <w:proofErr w:type="spellEnd"/>
      <w:r w:rsidRPr="00E36FE3">
        <w:rPr>
          <w:rFonts w:ascii="Century Gothic" w:hAnsi="Century Gothic" w:cs="Calibri"/>
          <w:color w:val="231F20"/>
          <w:sz w:val="18"/>
          <w:szCs w:val="18"/>
          <w:lang w:val="en-US"/>
        </w:rPr>
        <w:t xml:space="preserve">, dan </w:t>
      </w:r>
      <w:proofErr w:type="spellStart"/>
      <w:r w:rsidRPr="00E36FE3">
        <w:rPr>
          <w:rFonts w:ascii="Century Gothic" w:hAnsi="Century Gothic" w:cs="Calibri"/>
          <w:color w:val="231F20"/>
          <w:sz w:val="18"/>
          <w:szCs w:val="18"/>
          <w:lang w:val="en-US"/>
        </w:rPr>
        <w:t>tenaga</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jika</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tetap</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beroperasi</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Dengan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demikian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Desa</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Sinduadi</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merupakan</w:t>
      </w:r>
      <w:proofErr w:type="spellEnd"/>
      <w:r w:rsidRPr="00E36FE3">
        <w:rPr>
          <w:rFonts w:ascii="Century Gothic" w:hAnsi="Century Gothic" w:cs="Calibri"/>
          <w:color w:val="231F20"/>
          <w:sz w:val="18"/>
          <w:szCs w:val="18"/>
          <w:lang w:val="en-US"/>
        </w:rPr>
        <w:t xml:space="preserve"> salah </w:t>
      </w:r>
      <w:proofErr w:type="spellStart"/>
      <w:r w:rsidRPr="00E36FE3">
        <w:rPr>
          <w:rFonts w:ascii="Century Gothic" w:hAnsi="Century Gothic" w:cs="Calibri"/>
          <w:color w:val="231F20"/>
          <w:sz w:val="18"/>
          <w:szCs w:val="18"/>
          <w:lang w:val="en-US"/>
        </w:rPr>
        <w:t>satu</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desa</w:t>
      </w:r>
      <w:proofErr w:type="spellEnd"/>
      <w:r w:rsidRPr="00E36FE3">
        <w:rPr>
          <w:rFonts w:ascii="Century Gothic" w:hAnsi="Century Gothic" w:cs="Calibri"/>
          <w:color w:val="231F20"/>
          <w:sz w:val="18"/>
          <w:szCs w:val="18"/>
          <w:lang w:val="en-US"/>
        </w:rPr>
        <w:t xml:space="preserve"> yang </w:t>
      </w:r>
      <w:proofErr w:type="spellStart"/>
      <w:r w:rsidRPr="00E36FE3">
        <w:rPr>
          <w:rFonts w:ascii="Century Gothic" w:hAnsi="Century Gothic" w:cs="Calibri"/>
          <w:color w:val="231F20"/>
          <w:sz w:val="18"/>
          <w:szCs w:val="18"/>
          <w:lang w:val="en-US"/>
        </w:rPr>
        <w:t>terdampak</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atas</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adanya</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pandemi</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ini</w:t>
      </w:r>
      <w:proofErr w:type="spellEnd"/>
      <w:r w:rsidRPr="00E36FE3">
        <w:rPr>
          <w:rFonts w:ascii="Century Gothic" w:hAnsi="Century Gothic" w:cs="Calibri"/>
          <w:color w:val="231F20"/>
          <w:sz w:val="18"/>
          <w:szCs w:val="18"/>
          <w:lang w:val="en-US"/>
        </w:rPr>
        <w:t xml:space="preserve">. </w:t>
      </w:r>
    </w:p>
    <w:p w14:paraId="6BC7F9EA" w14:textId="102535F6" w:rsidR="004A75F9" w:rsidRDefault="00924537" w:rsidP="00E36FE3">
      <w:pPr>
        <w:pStyle w:val="BodyText"/>
        <w:spacing w:before="120"/>
        <w:ind w:right="89" w:firstLine="426"/>
        <w:jc w:val="both"/>
        <w:rPr>
          <w:rFonts w:ascii="Century Gothic" w:hAnsi="Century Gothic" w:cs="Calibri"/>
          <w:color w:val="231F20"/>
          <w:sz w:val="18"/>
          <w:szCs w:val="18"/>
          <w:lang w:val="en-US"/>
        </w:rPr>
      </w:pPr>
      <w:proofErr w:type="spellStart"/>
      <w:r>
        <w:rPr>
          <w:rFonts w:ascii="Century Gothic" w:hAnsi="Century Gothic" w:cs="Calibri"/>
          <w:color w:val="231F20"/>
          <w:sz w:val="18"/>
          <w:szCs w:val="18"/>
          <w:lang w:val="en-US"/>
        </w:rPr>
        <w:t>Dalam</w:t>
      </w:r>
      <w:proofErr w:type="spellEnd"/>
      <w:r>
        <w:rPr>
          <w:rFonts w:ascii="Century Gothic" w:hAnsi="Century Gothic" w:cs="Calibri"/>
          <w:color w:val="231F20"/>
          <w:sz w:val="18"/>
          <w:szCs w:val="18"/>
          <w:lang w:val="en-US"/>
        </w:rPr>
        <w:t xml:space="preserve"> </w:t>
      </w:r>
      <w:proofErr w:type="spellStart"/>
      <w:r>
        <w:rPr>
          <w:rFonts w:ascii="Century Gothic" w:hAnsi="Century Gothic" w:cs="Calibri"/>
          <w:color w:val="231F20"/>
          <w:sz w:val="18"/>
          <w:szCs w:val="18"/>
          <w:lang w:val="en-US"/>
        </w:rPr>
        <w:t>menghadapi</w:t>
      </w:r>
      <w:proofErr w:type="spellEnd"/>
      <w:r>
        <w:rPr>
          <w:rFonts w:ascii="Century Gothic" w:hAnsi="Century Gothic" w:cs="Calibri"/>
          <w:color w:val="231F20"/>
          <w:sz w:val="18"/>
          <w:szCs w:val="18"/>
          <w:lang w:val="en-US"/>
        </w:rPr>
        <w:t xml:space="preserve"> </w:t>
      </w:r>
      <w:proofErr w:type="spellStart"/>
      <w:r>
        <w:rPr>
          <w:rFonts w:ascii="Century Gothic" w:hAnsi="Century Gothic" w:cs="Calibri"/>
          <w:color w:val="231F20"/>
          <w:sz w:val="18"/>
          <w:szCs w:val="18"/>
          <w:lang w:val="en-US"/>
        </w:rPr>
        <w:t>krisis</w:t>
      </w:r>
      <w:proofErr w:type="spellEnd"/>
      <w:r>
        <w:rPr>
          <w:rFonts w:ascii="Century Gothic" w:hAnsi="Century Gothic" w:cs="Calibri"/>
          <w:color w:val="231F20"/>
          <w:sz w:val="18"/>
          <w:szCs w:val="18"/>
          <w:lang w:val="en-US"/>
        </w:rPr>
        <w:t xml:space="preserve"> </w:t>
      </w:r>
      <w:proofErr w:type="spellStart"/>
      <w:r>
        <w:rPr>
          <w:rFonts w:ascii="Century Gothic" w:hAnsi="Century Gothic" w:cs="Calibri"/>
          <w:color w:val="231F20"/>
          <w:sz w:val="18"/>
          <w:szCs w:val="18"/>
          <w:lang w:val="en-US"/>
        </w:rPr>
        <w:t>akibat</w:t>
      </w:r>
      <w:proofErr w:type="spellEnd"/>
      <w:r>
        <w:rPr>
          <w:rFonts w:ascii="Century Gothic" w:hAnsi="Century Gothic" w:cs="Calibri"/>
          <w:color w:val="231F20"/>
          <w:sz w:val="18"/>
          <w:szCs w:val="18"/>
          <w:lang w:val="en-US"/>
        </w:rPr>
        <w:t xml:space="preserve"> Covid-19 yang </w:t>
      </w:r>
      <w:proofErr w:type="spellStart"/>
      <w:r>
        <w:rPr>
          <w:rFonts w:ascii="Century Gothic" w:hAnsi="Century Gothic" w:cs="Calibri"/>
          <w:color w:val="231F20"/>
          <w:sz w:val="18"/>
          <w:szCs w:val="18"/>
          <w:lang w:val="en-US"/>
        </w:rPr>
        <w:t>melanda</w:t>
      </w:r>
      <w:proofErr w:type="spellEnd"/>
      <w:r>
        <w:rPr>
          <w:rFonts w:ascii="Century Gothic" w:hAnsi="Century Gothic" w:cs="Calibri"/>
          <w:color w:val="231F20"/>
          <w:sz w:val="18"/>
          <w:szCs w:val="18"/>
          <w:lang w:val="en-US"/>
        </w:rPr>
        <w:t xml:space="preserve"> </w:t>
      </w:r>
      <w:proofErr w:type="spellStart"/>
      <w:r>
        <w:rPr>
          <w:rFonts w:ascii="Century Gothic" w:hAnsi="Century Gothic" w:cs="Calibri"/>
          <w:color w:val="231F20"/>
          <w:sz w:val="18"/>
          <w:szCs w:val="18"/>
          <w:lang w:val="en-US"/>
        </w:rPr>
        <w:t>diperlukan</w:t>
      </w:r>
      <w:proofErr w:type="spellEnd"/>
      <w:r>
        <w:rPr>
          <w:rFonts w:ascii="Century Gothic" w:hAnsi="Century Gothic" w:cs="Calibri"/>
          <w:color w:val="231F20"/>
          <w:sz w:val="18"/>
          <w:szCs w:val="18"/>
          <w:lang w:val="en-US"/>
        </w:rPr>
        <w:t xml:space="preserve"> </w:t>
      </w:r>
      <w:proofErr w:type="spellStart"/>
      <w:r>
        <w:rPr>
          <w:rFonts w:ascii="Century Gothic" w:hAnsi="Century Gothic" w:cs="Calibri"/>
          <w:color w:val="231F20"/>
          <w:sz w:val="18"/>
          <w:szCs w:val="18"/>
          <w:lang w:val="en-US"/>
        </w:rPr>
        <w:t>pemulihan</w:t>
      </w:r>
      <w:proofErr w:type="spellEnd"/>
      <w:r>
        <w:rPr>
          <w:rFonts w:ascii="Century Gothic" w:hAnsi="Century Gothic" w:cs="Calibri"/>
          <w:color w:val="231F20"/>
          <w:sz w:val="18"/>
          <w:szCs w:val="18"/>
          <w:lang w:val="en-US"/>
        </w:rPr>
        <w:t xml:space="preserve"> </w:t>
      </w:r>
      <w:proofErr w:type="spellStart"/>
      <w:r>
        <w:rPr>
          <w:rFonts w:ascii="Century Gothic" w:hAnsi="Century Gothic" w:cs="Calibri"/>
          <w:color w:val="231F20"/>
          <w:sz w:val="18"/>
          <w:szCs w:val="18"/>
          <w:lang w:val="en-US"/>
        </w:rPr>
        <w:t>ekonomi</w:t>
      </w:r>
      <w:proofErr w:type="spellEnd"/>
      <w:r>
        <w:rPr>
          <w:rFonts w:ascii="Century Gothic" w:hAnsi="Century Gothic" w:cs="Calibri"/>
          <w:color w:val="231F20"/>
          <w:sz w:val="18"/>
          <w:szCs w:val="18"/>
          <w:lang w:val="en-US"/>
        </w:rPr>
        <w:t xml:space="preserve"> </w:t>
      </w:r>
      <w:proofErr w:type="spellStart"/>
      <w:r>
        <w:rPr>
          <w:rFonts w:ascii="Century Gothic" w:hAnsi="Century Gothic" w:cs="Calibri"/>
          <w:color w:val="231F20"/>
          <w:sz w:val="18"/>
          <w:szCs w:val="18"/>
          <w:lang w:val="en-US"/>
        </w:rPr>
        <w:t>bagi</w:t>
      </w:r>
      <w:proofErr w:type="spellEnd"/>
      <w:r>
        <w:rPr>
          <w:rFonts w:ascii="Century Gothic" w:hAnsi="Century Gothic" w:cs="Calibri"/>
          <w:color w:val="231F20"/>
          <w:sz w:val="18"/>
          <w:szCs w:val="18"/>
          <w:lang w:val="en-US"/>
        </w:rPr>
        <w:t xml:space="preserve"> </w:t>
      </w:r>
      <w:proofErr w:type="spellStart"/>
      <w:r>
        <w:rPr>
          <w:rFonts w:ascii="Century Gothic" w:hAnsi="Century Gothic" w:cs="Calibri"/>
          <w:color w:val="231F20"/>
          <w:sz w:val="18"/>
          <w:szCs w:val="18"/>
          <w:lang w:val="en-US"/>
        </w:rPr>
        <w:t>pelaku</w:t>
      </w:r>
      <w:proofErr w:type="spellEnd"/>
      <w:r>
        <w:rPr>
          <w:rFonts w:ascii="Century Gothic" w:hAnsi="Century Gothic" w:cs="Calibri"/>
          <w:color w:val="231F20"/>
          <w:sz w:val="18"/>
          <w:szCs w:val="18"/>
          <w:lang w:val="en-US"/>
        </w:rPr>
        <w:t xml:space="preserve"> UMKM yang paling </w:t>
      </w:r>
      <w:proofErr w:type="spellStart"/>
      <w:r>
        <w:rPr>
          <w:rFonts w:ascii="Century Gothic" w:hAnsi="Century Gothic" w:cs="Calibri"/>
          <w:color w:val="231F20"/>
          <w:sz w:val="18"/>
          <w:szCs w:val="18"/>
          <w:lang w:val="en-US"/>
        </w:rPr>
        <w:t>merasakan</w:t>
      </w:r>
      <w:proofErr w:type="spellEnd"/>
      <w:r>
        <w:rPr>
          <w:rFonts w:ascii="Century Gothic" w:hAnsi="Century Gothic" w:cs="Calibri"/>
          <w:color w:val="231F20"/>
          <w:sz w:val="18"/>
          <w:szCs w:val="18"/>
          <w:lang w:val="en-US"/>
        </w:rPr>
        <w:t xml:space="preserve"> </w:t>
      </w:r>
      <w:proofErr w:type="spellStart"/>
      <w:r>
        <w:rPr>
          <w:rFonts w:ascii="Century Gothic" w:hAnsi="Century Gothic" w:cs="Calibri"/>
          <w:color w:val="231F20"/>
          <w:sz w:val="18"/>
          <w:szCs w:val="18"/>
          <w:lang w:val="en-US"/>
        </w:rPr>
        <w:t>dampaknya</w:t>
      </w:r>
      <w:proofErr w:type="spellEnd"/>
      <w:r w:rsidR="00202976">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"/>
          <w:id w:val="-271791029"/>
          <w:placeholder>
            <w:docPart w:val="DefaultPlaceholder_-1854013440"/>
          </w:placeholder>
        </w:sdtPr>
        <w:sdtEndPr/>
        <w:sdtContent>
          <w:r w:rsidR="00202976" w:rsidRPr="00202976">
            <w:rPr>
              <w:rFonts w:ascii="Century Gothic" w:hAnsi="Century Gothic" w:cs="Calibri"/>
              <w:color w:val="000000"/>
              <w:sz w:val="18"/>
              <w:szCs w:val="18"/>
              <w:lang w:val="en-US"/>
            </w:rPr>
            <w:t>(</w:t>
          </w:r>
          <w:proofErr w:type="spellStart"/>
          <w:r w:rsidR="00202976" w:rsidRPr="00202976">
            <w:rPr>
              <w:rFonts w:ascii="Century Gothic" w:hAnsi="Century Gothic" w:cs="Calibri"/>
              <w:color w:val="000000"/>
              <w:sz w:val="18"/>
              <w:szCs w:val="18"/>
              <w:lang w:val="en-US"/>
            </w:rPr>
            <w:t>Mufahamah</w:t>
          </w:r>
          <w:proofErr w:type="spellEnd"/>
          <w:r w:rsidR="00202976" w:rsidRPr="00202976">
            <w:rPr>
              <w:rFonts w:ascii="Century Gothic" w:hAnsi="Century Gothic" w:cs="Calibri"/>
              <w:color w:val="000000"/>
              <w:sz w:val="18"/>
              <w:szCs w:val="18"/>
              <w:lang w:val="en-US"/>
            </w:rPr>
            <w:t xml:space="preserve"> dan </w:t>
          </w:r>
          <w:proofErr w:type="spellStart"/>
          <w:r w:rsidR="00202976" w:rsidRPr="00202976">
            <w:rPr>
              <w:rFonts w:ascii="Century Gothic" w:hAnsi="Century Gothic" w:cs="Calibri"/>
              <w:color w:val="000000"/>
              <w:sz w:val="18"/>
              <w:szCs w:val="18"/>
              <w:lang w:val="en-US"/>
            </w:rPr>
            <w:t>Listyaningsih</w:t>
          </w:r>
          <w:proofErr w:type="spellEnd"/>
          <w:r w:rsidR="00202976" w:rsidRPr="00202976">
            <w:rPr>
              <w:rFonts w:ascii="Century Gothic" w:hAnsi="Century Gothic" w:cs="Calibri"/>
              <w:color w:val="000000"/>
              <w:sz w:val="18"/>
              <w:szCs w:val="18"/>
              <w:lang w:val="en-US"/>
            </w:rPr>
            <w:t>, 2022)</w:t>
          </w:r>
        </w:sdtContent>
      </w:sdt>
      <w:r w:rsidRPr="004C4CAC">
        <w:rPr>
          <w:rFonts w:ascii="Century Gothic" w:hAnsi="Century Gothic" w:cs="Calibri"/>
          <w:color w:val="231F20"/>
          <w:sz w:val="18"/>
          <w:szCs w:val="18"/>
          <w:lang w:val="en-US"/>
        </w:rPr>
        <w:t>.</w:t>
      </w:r>
      <w:r>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Menurut</w:t>
      </w:r>
      <w:proofErr w:type="spellEnd"/>
      <w:r w:rsidR="00095599">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"/>
          <w:id w:val="-1886243762"/>
          <w:placeholder>
            <w:docPart w:val="DefaultPlaceholder_-1854013440"/>
          </w:placeholder>
        </w:sdtPr>
        <w:sdtEndPr/>
        <w:sdtContent>
          <w:r w:rsidR="00202976" w:rsidRPr="00202976">
            <w:rPr>
              <w:rFonts w:ascii="Century Gothic" w:hAnsi="Century Gothic" w:cs="Calibri"/>
              <w:color w:val="000000"/>
              <w:sz w:val="18"/>
              <w:szCs w:val="18"/>
              <w:lang w:val="en-US"/>
            </w:rPr>
            <w:t>(</w:t>
          </w:r>
          <w:proofErr w:type="spellStart"/>
          <w:r w:rsidR="00202976" w:rsidRPr="00202976">
            <w:rPr>
              <w:rFonts w:ascii="Century Gothic" w:hAnsi="Century Gothic" w:cs="Calibri"/>
              <w:color w:val="000000"/>
              <w:sz w:val="18"/>
              <w:szCs w:val="18"/>
              <w:lang w:val="en-US"/>
            </w:rPr>
            <w:t>Fitrawan</w:t>
          </w:r>
          <w:proofErr w:type="spellEnd"/>
          <w:r w:rsidR="00202976" w:rsidRPr="00202976">
            <w:rPr>
              <w:rFonts w:ascii="Century Gothic" w:hAnsi="Century Gothic" w:cs="Calibri"/>
              <w:color w:val="000000"/>
              <w:sz w:val="18"/>
              <w:szCs w:val="18"/>
              <w:lang w:val="en-US"/>
            </w:rPr>
            <w:t xml:space="preserve"> et al., 2021)</w:t>
          </w:r>
        </w:sdtContent>
      </w:sdt>
      <w:r w:rsidR="00E36FE3" w:rsidRPr="00E36FE3">
        <w:rPr>
          <w:rFonts w:ascii="Century Gothic" w:hAnsi="Century Gothic" w:cs="Calibri"/>
          <w:color w:val="231F20"/>
          <w:sz w:val="18"/>
          <w:szCs w:val="18"/>
          <w:lang w:val="en-US"/>
        </w:rPr>
        <w:t>,</w:t>
      </w:r>
      <w:r w:rsidR="00095599">
        <w:rPr>
          <w:rFonts w:ascii="Century Gothic" w:hAnsi="Century Gothic" w:cs="Calibri"/>
          <w:color w:val="231F20"/>
          <w:sz w:val="18"/>
          <w:szCs w:val="18"/>
          <w:lang w:val="en-US"/>
        </w:rPr>
        <w:t xml:space="preserve"> </w:t>
      </w:r>
      <w:r w:rsidR="00E36FE3" w:rsidRPr="00E36FE3">
        <w:rPr>
          <w:rFonts w:ascii="Century Gothic" w:hAnsi="Century Gothic" w:cs="Calibri"/>
          <w:color w:val="231F20"/>
          <w:sz w:val="18"/>
          <w:szCs w:val="18"/>
          <w:lang w:val="en-US"/>
        </w:rPr>
        <w:t xml:space="preserve">salah </w:t>
      </w:r>
      <w:proofErr w:type="spellStart"/>
      <w:r w:rsidR="00E36FE3" w:rsidRPr="00E36FE3">
        <w:rPr>
          <w:rFonts w:ascii="Century Gothic" w:hAnsi="Century Gothic" w:cs="Calibri"/>
          <w:color w:val="231F20"/>
          <w:sz w:val="18"/>
          <w:szCs w:val="18"/>
          <w:lang w:val="en-US"/>
        </w:rPr>
        <w:t>satu</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upaya</w:t>
      </w:r>
      <w:proofErr w:type="spellEnd"/>
      <w:r w:rsidR="00E36FE3" w:rsidRPr="00E36FE3">
        <w:rPr>
          <w:rFonts w:ascii="Century Gothic" w:hAnsi="Century Gothic" w:cs="Calibri"/>
          <w:color w:val="231F20"/>
          <w:sz w:val="18"/>
          <w:szCs w:val="18"/>
          <w:lang w:val="en-US"/>
        </w:rPr>
        <w:t xml:space="preserve"> yang </w:t>
      </w:r>
      <w:proofErr w:type="spellStart"/>
      <w:r w:rsidR="00E36FE3" w:rsidRPr="00E36FE3">
        <w:rPr>
          <w:rFonts w:ascii="Century Gothic" w:hAnsi="Century Gothic" w:cs="Calibri"/>
          <w:color w:val="231F20"/>
          <w:sz w:val="18"/>
          <w:szCs w:val="18"/>
          <w:lang w:val="en-US"/>
        </w:rPr>
        <w:t>dapat</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dilakukan</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untuk</w:t>
      </w:r>
      <w:proofErr w:type="spellEnd"/>
      <w:r w:rsidR="00E36FE3" w:rsidRPr="00E36FE3">
        <w:rPr>
          <w:rFonts w:ascii="Century Gothic" w:hAnsi="Century Gothic" w:cs="Calibri"/>
          <w:color w:val="231F20"/>
          <w:sz w:val="18"/>
          <w:szCs w:val="18"/>
          <w:lang w:val="en-US"/>
        </w:rPr>
        <w:t xml:space="preserve"> strategi </w:t>
      </w:r>
      <w:proofErr w:type="spellStart"/>
      <w:r w:rsidR="00E36FE3" w:rsidRPr="00E36FE3">
        <w:rPr>
          <w:rFonts w:ascii="Century Gothic" w:hAnsi="Century Gothic" w:cs="Calibri"/>
          <w:color w:val="231F20"/>
          <w:sz w:val="18"/>
          <w:szCs w:val="18"/>
          <w:lang w:val="en-US"/>
        </w:rPr>
        <w:t>pemulihan</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ekonomi</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bagi</w:t>
      </w:r>
      <w:proofErr w:type="spellEnd"/>
      <w:r w:rsidR="00E36FE3" w:rsidRPr="00E36FE3">
        <w:rPr>
          <w:rFonts w:ascii="Century Gothic" w:hAnsi="Century Gothic" w:cs="Calibri"/>
          <w:color w:val="231F20"/>
          <w:sz w:val="18"/>
          <w:szCs w:val="18"/>
          <w:lang w:val="en-US"/>
        </w:rPr>
        <w:t xml:space="preserve"> UMKM </w:t>
      </w:r>
      <w:proofErr w:type="spellStart"/>
      <w:r w:rsidR="00E36FE3" w:rsidRPr="00E36FE3">
        <w:rPr>
          <w:rFonts w:ascii="Century Gothic" w:hAnsi="Century Gothic" w:cs="Calibri"/>
          <w:color w:val="231F20"/>
          <w:sz w:val="18"/>
          <w:szCs w:val="18"/>
          <w:lang w:val="en-US"/>
        </w:rPr>
        <w:t>adalah</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dengan</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penguatan</w:t>
      </w:r>
      <w:proofErr w:type="spellEnd"/>
      <w:r w:rsidR="00E36FE3" w:rsidRPr="00E36FE3">
        <w:rPr>
          <w:rFonts w:ascii="Century Gothic" w:hAnsi="Century Gothic" w:cs="Calibri"/>
          <w:color w:val="231F20"/>
          <w:sz w:val="18"/>
          <w:szCs w:val="18"/>
          <w:lang w:val="en-US"/>
        </w:rPr>
        <w:t xml:space="preserve"> modal. UMKM yang </w:t>
      </w:r>
      <w:proofErr w:type="spellStart"/>
      <w:r w:rsidR="00E36FE3" w:rsidRPr="00E36FE3">
        <w:rPr>
          <w:rFonts w:ascii="Century Gothic" w:hAnsi="Century Gothic" w:cs="Calibri"/>
          <w:color w:val="231F20"/>
          <w:sz w:val="18"/>
          <w:szCs w:val="18"/>
          <w:lang w:val="en-US"/>
        </w:rPr>
        <w:t>sedang</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mengalami</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kelesuan</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ekonomi</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karena</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omset</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mereka</w:t>
      </w:r>
      <w:proofErr w:type="spellEnd"/>
      <w:r w:rsidR="00E36FE3" w:rsidRPr="00E36FE3">
        <w:rPr>
          <w:rFonts w:ascii="Century Gothic" w:hAnsi="Century Gothic" w:cs="Calibri"/>
          <w:color w:val="231F20"/>
          <w:sz w:val="18"/>
          <w:szCs w:val="18"/>
          <w:lang w:val="en-US"/>
        </w:rPr>
        <w:t xml:space="preserve"> yang </w:t>
      </w:r>
      <w:proofErr w:type="spellStart"/>
      <w:r w:rsidR="00E36FE3" w:rsidRPr="00E36FE3">
        <w:rPr>
          <w:rFonts w:ascii="Century Gothic" w:hAnsi="Century Gothic" w:cs="Calibri"/>
          <w:color w:val="231F20"/>
          <w:sz w:val="18"/>
          <w:szCs w:val="18"/>
          <w:lang w:val="en-US"/>
        </w:rPr>
        <w:t>turun</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kebutuhan</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untuk</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mencukupi</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kehidupan</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sehari-hari</w:t>
      </w:r>
      <w:proofErr w:type="spellEnd"/>
      <w:r w:rsidR="00E36FE3" w:rsidRPr="00E36FE3">
        <w:rPr>
          <w:rFonts w:ascii="Century Gothic" w:hAnsi="Century Gothic" w:cs="Calibri"/>
          <w:color w:val="231F20"/>
          <w:sz w:val="18"/>
          <w:szCs w:val="18"/>
          <w:lang w:val="en-US"/>
        </w:rPr>
        <w:t xml:space="preserve">, dan </w:t>
      </w:r>
      <w:proofErr w:type="spellStart"/>
      <w:r w:rsidR="00E36FE3" w:rsidRPr="00E36FE3">
        <w:rPr>
          <w:rFonts w:ascii="Century Gothic" w:hAnsi="Century Gothic" w:cs="Calibri"/>
          <w:color w:val="231F20"/>
          <w:sz w:val="18"/>
          <w:szCs w:val="18"/>
          <w:lang w:val="en-US"/>
        </w:rPr>
        <w:t>biaya</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operasional</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tetap</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berjalan</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maka</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diperlukan</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tambahan</w:t>
      </w:r>
      <w:proofErr w:type="spellEnd"/>
      <w:r w:rsidR="00E36FE3" w:rsidRPr="00E36FE3">
        <w:rPr>
          <w:rFonts w:ascii="Century Gothic" w:hAnsi="Century Gothic" w:cs="Calibri"/>
          <w:color w:val="231F20"/>
          <w:sz w:val="18"/>
          <w:szCs w:val="18"/>
          <w:lang w:val="en-US"/>
        </w:rPr>
        <w:t xml:space="preserve"> modal. </w:t>
      </w:r>
      <w:proofErr w:type="spellStart"/>
      <w:r w:rsidR="00E36FE3" w:rsidRPr="00E36FE3">
        <w:rPr>
          <w:rFonts w:ascii="Century Gothic" w:hAnsi="Century Gothic" w:cs="Calibri"/>
          <w:color w:val="231F20"/>
          <w:sz w:val="18"/>
          <w:szCs w:val="18"/>
          <w:lang w:val="en-US"/>
        </w:rPr>
        <w:t>Dengan</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pemberian</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bantuan</w:t>
      </w:r>
      <w:proofErr w:type="spellEnd"/>
      <w:r w:rsidR="00E36FE3" w:rsidRPr="00E36FE3">
        <w:rPr>
          <w:rFonts w:ascii="Century Gothic" w:hAnsi="Century Gothic" w:cs="Calibri"/>
          <w:color w:val="231F20"/>
          <w:sz w:val="18"/>
          <w:szCs w:val="18"/>
          <w:lang w:val="en-US"/>
        </w:rPr>
        <w:t xml:space="preserve"> modal </w:t>
      </w:r>
      <w:proofErr w:type="spellStart"/>
      <w:r w:rsidR="00E36FE3" w:rsidRPr="00E36FE3">
        <w:rPr>
          <w:rFonts w:ascii="Century Gothic" w:hAnsi="Century Gothic" w:cs="Calibri"/>
          <w:color w:val="231F20"/>
          <w:sz w:val="18"/>
          <w:szCs w:val="18"/>
          <w:lang w:val="en-US"/>
        </w:rPr>
        <w:t>kepada</w:t>
      </w:r>
      <w:proofErr w:type="spellEnd"/>
      <w:r w:rsidR="00E36FE3" w:rsidRPr="00E36FE3">
        <w:rPr>
          <w:rFonts w:ascii="Century Gothic" w:hAnsi="Century Gothic" w:cs="Calibri"/>
          <w:color w:val="231F20"/>
          <w:sz w:val="18"/>
          <w:szCs w:val="18"/>
          <w:lang w:val="en-US"/>
        </w:rPr>
        <w:t xml:space="preserve"> UMKM yang </w:t>
      </w:r>
      <w:proofErr w:type="spellStart"/>
      <w:r w:rsidR="00E36FE3" w:rsidRPr="00E36FE3">
        <w:rPr>
          <w:rFonts w:ascii="Century Gothic" w:hAnsi="Century Gothic" w:cs="Calibri"/>
          <w:color w:val="231F20"/>
          <w:sz w:val="18"/>
          <w:szCs w:val="18"/>
          <w:lang w:val="en-US"/>
        </w:rPr>
        <w:t>terdampak</w:t>
      </w:r>
      <w:proofErr w:type="spellEnd"/>
      <w:r w:rsidR="00E36FE3" w:rsidRPr="00E36FE3">
        <w:rPr>
          <w:rFonts w:ascii="Century Gothic" w:hAnsi="Century Gothic" w:cs="Calibri"/>
          <w:color w:val="231F20"/>
          <w:sz w:val="18"/>
          <w:szCs w:val="18"/>
          <w:lang w:val="en-US"/>
        </w:rPr>
        <w:t xml:space="preserve"> Covid-19 </w:t>
      </w:r>
      <w:proofErr w:type="spellStart"/>
      <w:r w:rsidR="00E36FE3" w:rsidRPr="00E36FE3">
        <w:rPr>
          <w:rFonts w:ascii="Century Gothic" w:hAnsi="Century Gothic" w:cs="Calibri"/>
          <w:color w:val="231F20"/>
          <w:sz w:val="18"/>
          <w:szCs w:val="18"/>
          <w:lang w:val="en-US"/>
        </w:rPr>
        <w:t>diharapkan</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dapat</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menstimulus</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pelaku</w:t>
      </w:r>
      <w:proofErr w:type="spellEnd"/>
      <w:r w:rsidR="00E36FE3" w:rsidRPr="00E36FE3">
        <w:rPr>
          <w:rFonts w:ascii="Century Gothic" w:hAnsi="Century Gothic" w:cs="Calibri"/>
          <w:color w:val="231F20"/>
          <w:sz w:val="18"/>
          <w:szCs w:val="18"/>
          <w:lang w:val="en-US"/>
        </w:rPr>
        <w:t xml:space="preserve"> UMKM </w:t>
      </w:r>
      <w:proofErr w:type="spellStart"/>
      <w:r w:rsidR="00E36FE3" w:rsidRPr="00E36FE3">
        <w:rPr>
          <w:rFonts w:ascii="Century Gothic" w:hAnsi="Century Gothic" w:cs="Calibri"/>
          <w:color w:val="231F20"/>
          <w:sz w:val="18"/>
          <w:szCs w:val="18"/>
          <w:lang w:val="en-US"/>
        </w:rPr>
        <w:t>untuk</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tetap</w:t>
      </w:r>
      <w:proofErr w:type="spellEnd"/>
      <w:r w:rsidR="00E36FE3" w:rsidRPr="00E36FE3">
        <w:rPr>
          <w:rFonts w:ascii="Century Gothic" w:hAnsi="Century Gothic" w:cs="Calibri"/>
          <w:color w:val="231F20"/>
          <w:sz w:val="18"/>
          <w:szCs w:val="18"/>
          <w:lang w:val="en-US"/>
        </w:rPr>
        <w:t xml:space="preserve"> </w:t>
      </w:r>
      <w:proofErr w:type="spellStart"/>
      <w:r w:rsidR="00E36FE3" w:rsidRPr="00E36FE3">
        <w:rPr>
          <w:rFonts w:ascii="Century Gothic" w:hAnsi="Century Gothic" w:cs="Calibri"/>
          <w:color w:val="231F20"/>
          <w:sz w:val="18"/>
          <w:szCs w:val="18"/>
          <w:lang w:val="en-US"/>
        </w:rPr>
        <w:t>bertahan</w:t>
      </w:r>
      <w:proofErr w:type="spellEnd"/>
      <w:r w:rsidR="00E36FE3" w:rsidRPr="00E36FE3">
        <w:rPr>
          <w:rFonts w:ascii="Century Gothic" w:hAnsi="Century Gothic" w:cs="Calibri"/>
          <w:color w:val="231F20"/>
          <w:sz w:val="18"/>
          <w:szCs w:val="18"/>
          <w:lang w:val="en-US"/>
        </w:rPr>
        <w:t xml:space="preserve"> dan </w:t>
      </w:r>
      <w:proofErr w:type="spellStart"/>
      <w:r w:rsidR="00E36FE3" w:rsidRPr="00E36FE3">
        <w:rPr>
          <w:rFonts w:ascii="Century Gothic" w:hAnsi="Century Gothic" w:cs="Calibri"/>
          <w:color w:val="231F20"/>
          <w:sz w:val="18"/>
          <w:szCs w:val="18"/>
          <w:lang w:val="en-US"/>
        </w:rPr>
        <w:t>bangkit</w:t>
      </w:r>
      <w:proofErr w:type="spellEnd"/>
      <w:r w:rsidR="00E36FE3" w:rsidRPr="00E36FE3">
        <w:rPr>
          <w:rFonts w:ascii="Century Gothic" w:hAnsi="Century Gothic" w:cs="Calibri"/>
          <w:color w:val="231F20"/>
          <w:sz w:val="18"/>
          <w:szCs w:val="18"/>
          <w:lang w:val="en-US"/>
        </w:rPr>
        <w:t xml:space="preserve">. </w:t>
      </w:r>
      <w:proofErr w:type="spellStart"/>
      <w:r w:rsidR="004A75F9">
        <w:rPr>
          <w:rFonts w:ascii="Century Gothic" w:hAnsi="Century Gothic" w:cs="Calibri"/>
          <w:color w:val="231F20"/>
          <w:sz w:val="18"/>
          <w:szCs w:val="18"/>
          <w:lang w:val="en-US"/>
        </w:rPr>
        <w:t>Pemberian</w:t>
      </w:r>
      <w:proofErr w:type="spellEnd"/>
      <w:r w:rsidR="004A75F9">
        <w:rPr>
          <w:rFonts w:ascii="Century Gothic" w:hAnsi="Century Gothic" w:cs="Calibri"/>
          <w:color w:val="231F20"/>
          <w:sz w:val="18"/>
          <w:szCs w:val="18"/>
          <w:lang w:val="en-US"/>
        </w:rPr>
        <w:t xml:space="preserve"> </w:t>
      </w:r>
      <w:proofErr w:type="spellStart"/>
      <w:r w:rsidR="004A75F9">
        <w:rPr>
          <w:rFonts w:ascii="Century Gothic" w:hAnsi="Century Gothic" w:cs="Calibri"/>
          <w:color w:val="231F20"/>
          <w:sz w:val="18"/>
          <w:szCs w:val="18"/>
          <w:lang w:val="en-US"/>
        </w:rPr>
        <w:t>bantuan</w:t>
      </w:r>
      <w:proofErr w:type="spellEnd"/>
      <w:r w:rsidR="004A75F9">
        <w:rPr>
          <w:rFonts w:ascii="Century Gothic" w:hAnsi="Century Gothic" w:cs="Calibri"/>
          <w:color w:val="231F20"/>
          <w:sz w:val="18"/>
          <w:szCs w:val="18"/>
          <w:lang w:val="en-US"/>
        </w:rPr>
        <w:t xml:space="preserve"> modal </w:t>
      </w:r>
      <w:proofErr w:type="spellStart"/>
      <w:r w:rsidR="004A75F9">
        <w:rPr>
          <w:rFonts w:ascii="Century Gothic" w:hAnsi="Century Gothic" w:cs="Calibri"/>
          <w:color w:val="231F20"/>
          <w:sz w:val="18"/>
          <w:szCs w:val="18"/>
          <w:lang w:val="en-US"/>
        </w:rPr>
        <w:t>ini</w:t>
      </w:r>
      <w:proofErr w:type="spellEnd"/>
      <w:r w:rsidR="004A75F9">
        <w:rPr>
          <w:rFonts w:ascii="Century Gothic" w:hAnsi="Century Gothic" w:cs="Calibri"/>
          <w:color w:val="231F20"/>
          <w:sz w:val="18"/>
          <w:szCs w:val="18"/>
          <w:lang w:val="en-US"/>
        </w:rPr>
        <w:t xml:space="preserve"> </w:t>
      </w:r>
      <w:proofErr w:type="spellStart"/>
      <w:r w:rsidR="004A75F9">
        <w:rPr>
          <w:rFonts w:ascii="Century Gothic" w:hAnsi="Century Gothic" w:cs="Calibri"/>
          <w:color w:val="231F20"/>
          <w:sz w:val="18"/>
          <w:szCs w:val="18"/>
          <w:lang w:val="en-US"/>
        </w:rPr>
        <w:t>dapat</w:t>
      </w:r>
      <w:proofErr w:type="spellEnd"/>
      <w:r w:rsidR="004A75F9">
        <w:rPr>
          <w:rFonts w:ascii="Century Gothic" w:hAnsi="Century Gothic" w:cs="Calibri"/>
          <w:color w:val="231F20"/>
          <w:sz w:val="18"/>
          <w:szCs w:val="18"/>
          <w:lang w:val="en-US"/>
        </w:rPr>
        <w:t xml:space="preserve"> </w:t>
      </w:r>
      <w:proofErr w:type="spellStart"/>
      <w:r w:rsidR="004A75F9">
        <w:rPr>
          <w:rFonts w:ascii="Century Gothic" w:hAnsi="Century Gothic" w:cs="Calibri"/>
          <w:color w:val="231F20"/>
          <w:sz w:val="18"/>
          <w:szCs w:val="18"/>
          <w:lang w:val="en-US"/>
        </w:rPr>
        <w:t>melindungi</w:t>
      </w:r>
      <w:proofErr w:type="spellEnd"/>
      <w:r w:rsidR="004A75F9">
        <w:rPr>
          <w:rFonts w:ascii="Century Gothic" w:hAnsi="Century Gothic" w:cs="Calibri"/>
          <w:color w:val="231F20"/>
          <w:sz w:val="18"/>
          <w:szCs w:val="18"/>
          <w:lang w:val="en-US"/>
        </w:rPr>
        <w:t xml:space="preserve"> UMKM </w:t>
      </w:r>
      <w:proofErr w:type="spellStart"/>
      <w:r w:rsidR="004A75F9">
        <w:rPr>
          <w:rFonts w:ascii="Century Gothic" w:hAnsi="Century Gothic" w:cs="Calibri"/>
          <w:color w:val="231F20"/>
          <w:sz w:val="18"/>
          <w:szCs w:val="18"/>
          <w:lang w:val="en-US"/>
        </w:rPr>
        <w:t>dari</w:t>
      </w:r>
      <w:proofErr w:type="spellEnd"/>
      <w:r w:rsidR="004A75F9">
        <w:rPr>
          <w:rFonts w:ascii="Century Gothic" w:hAnsi="Century Gothic" w:cs="Calibri"/>
          <w:color w:val="231F20"/>
          <w:sz w:val="18"/>
          <w:szCs w:val="18"/>
          <w:lang w:val="en-US"/>
        </w:rPr>
        <w:t xml:space="preserve"> </w:t>
      </w:r>
      <w:proofErr w:type="spellStart"/>
      <w:r w:rsidR="004A75F9">
        <w:rPr>
          <w:rFonts w:ascii="Century Gothic" w:hAnsi="Century Gothic" w:cs="Calibri"/>
          <w:color w:val="231F20"/>
          <w:sz w:val="18"/>
          <w:szCs w:val="18"/>
          <w:lang w:val="en-US"/>
        </w:rPr>
        <w:t>kerentanan</w:t>
      </w:r>
      <w:proofErr w:type="spellEnd"/>
      <w:r w:rsidR="004A75F9">
        <w:rPr>
          <w:rFonts w:ascii="Century Gothic" w:hAnsi="Century Gothic" w:cs="Calibri"/>
          <w:color w:val="231F20"/>
          <w:sz w:val="18"/>
          <w:szCs w:val="18"/>
          <w:lang w:val="en-US"/>
        </w:rPr>
        <w:t xml:space="preserve"> </w:t>
      </w:r>
      <w:proofErr w:type="spellStart"/>
      <w:r w:rsidR="004A75F9">
        <w:rPr>
          <w:rFonts w:ascii="Century Gothic" w:hAnsi="Century Gothic" w:cs="Calibri"/>
          <w:color w:val="231F20"/>
          <w:sz w:val="18"/>
          <w:szCs w:val="18"/>
          <w:lang w:val="en-US"/>
        </w:rPr>
        <w:t>dalam</w:t>
      </w:r>
      <w:proofErr w:type="spellEnd"/>
      <w:r w:rsidR="004A75F9">
        <w:rPr>
          <w:rFonts w:ascii="Century Gothic" w:hAnsi="Century Gothic" w:cs="Calibri"/>
          <w:color w:val="231F20"/>
          <w:sz w:val="18"/>
          <w:szCs w:val="18"/>
          <w:lang w:val="en-US"/>
        </w:rPr>
        <w:t xml:space="preserve"> </w:t>
      </w:r>
      <w:proofErr w:type="spellStart"/>
      <w:r w:rsidR="004A75F9">
        <w:rPr>
          <w:rFonts w:ascii="Century Gothic" w:hAnsi="Century Gothic" w:cs="Calibri"/>
          <w:color w:val="231F20"/>
          <w:sz w:val="18"/>
          <w:szCs w:val="18"/>
          <w:lang w:val="en-US"/>
        </w:rPr>
        <w:t>menghadapi</w:t>
      </w:r>
      <w:proofErr w:type="spellEnd"/>
      <w:r w:rsidR="004A75F9">
        <w:rPr>
          <w:rFonts w:ascii="Century Gothic" w:hAnsi="Century Gothic" w:cs="Calibri"/>
          <w:color w:val="231F20"/>
          <w:sz w:val="18"/>
          <w:szCs w:val="18"/>
          <w:lang w:val="en-US"/>
        </w:rPr>
        <w:t xml:space="preserve"> </w:t>
      </w:r>
      <w:proofErr w:type="spellStart"/>
      <w:r w:rsidR="004A75F9">
        <w:rPr>
          <w:rFonts w:ascii="Century Gothic" w:hAnsi="Century Gothic" w:cs="Calibri"/>
          <w:color w:val="231F20"/>
          <w:sz w:val="18"/>
          <w:szCs w:val="18"/>
          <w:lang w:val="en-US"/>
        </w:rPr>
        <w:t>pandemi</w:t>
      </w:r>
      <w:proofErr w:type="spellEnd"/>
      <w:r w:rsidR="004A75F9">
        <w:rPr>
          <w:rFonts w:ascii="Century Gothic" w:hAnsi="Century Gothic" w:cs="Calibri"/>
          <w:color w:val="231F20"/>
          <w:sz w:val="18"/>
          <w:szCs w:val="18"/>
          <w:lang w:val="en-US"/>
        </w:rPr>
        <w:t xml:space="preserve"> Covid-</w:t>
      </w:r>
      <w:r w:rsidR="00095599">
        <w:rPr>
          <w:rFonts w:ascii="Century Gothic" w:hAnsi="Century Gothic" w:cs="Calibri"/>
          <w:color w:val="231F20"/>
          <w:sz w:val="18"/>
          <w:szCs w:val="18"/>
          <w:lang w:val="en-US"/>
        </w:rPr>
        <w:t>19</w:t>
      </w:r>
      <w:sdt>
        <w:sdtPr>
          <w:rPr>
            <w:rFonts w:ascii="Century Gothic" w:hAnsi="Century Gothic" w:cs="Calibri"/>
            <w:color w:val="000000"/>
            <w:sz w:val="18"/>
            <w:szCs w:val="18"/>
            <w:lang w:val="en-US"/>
          </w:rPr>
          <w:tag w:val="MENDELEY_CITATION_v3_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"/>
          <w:id w:val="2026818404"/>
          <w:placeholder>
            <w:docPart w:val="DefaultPlaceholder_-1854013440"/>
          </w:placeholder>
        </w:sdtPr>
        <w:sdtEndPr/>
        <w:sdtContent>
          <w:r w:rsidR="00202976" w:rsidRPr="00202976">
            <w:rPr>
              <w:rFonts w:ascii="Century Gothic" w:hAnsi="Century Gothic" w:cs="Calibri"/>
              <w:color w:val="000000"/>
              <w:sz w:val="18"/>
              <w:szCs w:val="18"/>
              <w:lang w:val="en-US"/>
            </w:rPr>
            <w:t>(</w:t>
          </w:r>
          <w:proofErr w:type="spellStart"/>
          <w:r w:rsidR="00202976" w:rsidRPr="00202976">
            <w:rPr>
              <w:rFonts w:ascii="Century Gothic" w:hAnsi="Century Gothic" w:cs="Calibri"/>
              <w:color w:val="000000"/>
              <w:sz w:val="18"/>
              <w:szCs w:val="18"/>
              <w:lang w:val="en-US"/>
            </w:rPr>
            <w:t>Sugiri</w:t>
          </w:r>
          <w:proofErr w:type="spellEnd"/>
          <w:r w:rsidR="00202976" w:rsidRPr="00202976">
            <w:rPr>
              <w:rFonts w:ascii="Century Gothic" w:hAnsi="Century Gothic" w:cs="Calibri"/>
              <w:color w:val="000000"/>
              <w:sz w:val="18"/>
              <w:szCs w:val="18"/>
              <w:lang w:val="en-US"/>
            </w:rPr>
            <w:t>, 2020)</w:t>
          </w:r>
        </w:sdtContent>
      </w:sdt>
      <w:r w:rsidR="00095599">
        <w:rPr>
          <w:rFonts w:ascii="Century Gothic" w:hAnsi="Century Gothic" w:cs="Calibri"/>
          <w:color w:val="000000"/>
          <w:sz w:val="18"/>
          <w:szCs w:val="18"/>
          <w:lang w:val="en-US"/>
        </w:rPr>
        <w:t xml:space="preserve"> </w:t>
      </w:r>
      <w:proofErr w:type="spellStart"/>
      <w:r w:rsidR="004A75F9">
        <w:rPr>
          <w:rFonts w:ascii="Century Gothic" w:hAnsi="Century Gothic" w:cs="Calibri"/>
          <w:color w:val="231F20"/>
          <w:sz w:val="18"/>
          <w:szCs w:val="18"/>
          <w:lang w:val="en-US"/>
        </w:rPr>
        <w:t>meningkatkan</w:t>
      </w:r>
      <w:proofErr w:type="spellEnd"/>
      <w:r w:rsidR="004A75F9">
        <w:rPr>
          <w:rFonts w:ascii="Century Gothic" w:hAnsi="Century Gothic" w:cs="Calibri"/>
          <w:color w:val="231F20"/>
          <w:sz w:val="18"/>
          <w:szCs w:val="18"/>
          <w:lang w:val="en-US"/>
        </w:rPr>
        <w:t xml:space="preserve"> </w:t>
      </w:r>
      <w:proofErr w:type="spellStart"/>
      <w:r w:rsidR="004A75F9">
        <w:rPr>
          <w:rFonts w:ascii="Century Gothic" w:hAnsi="Century Gothic" w:cs="Calibri"/>
          <w:color w:val="231F20"/>
          <w:sz w:val="18"/>
          <w:szCs w:val="18"/>
          <w:lang w:val="en-US"/>
        </w:rPr>
        <w:t>perkembangan</w:t>
      </w:r>
      <w:proofErr w:type="spellEnd"/>
      <w:r w:rsidR="004A75F9">
        <w:rPr>
          <w:rFonts w:ascii="Century Gothic" w:hAnsi="Century Gothic" w:cs="Calibri"/>
          <w:color w:val="231F20"/>
          <w:sz w:val="18"/>
          <w:szCs w:val="18"/>
          <w:lang w:val="en-US"/>
        </w:rPr>
        <w:t xml:space="preserve"> </w:t>
      </w:r>
      <w:proofErr w:type="spellStart"/>
      <w:r w:rsidR="004A75F9">
        <w:rPr>
          <w:rFonts w:ascii="Century Gothic" w:hAnsi="Century Gothic" w:cs="Calibri"/>
          <w:color w:val="231F20"/>
          <w:sz w:val="18"/>
          <w:szCs w:val="18"/>
          <w:lang w:val="en-US"/>
        </w:rPr>
        <w:t>usaha</w:t>
      </w:r>
      <w:proofErr w:type="spellEnd"/>
      <w:r w:rsidR="00B4013E">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"/>
          <w:id w:val="-1744791377"/>
          <w:placeholder>
            <w:docPart w:val="DefaultPlaceholder_-1854013440"/>
          </w:placeholder>
        </w:sdtPr>
        <w:sdtEndPr/>
        <w:sdtContent>
          <w:r w:rsidR="00202976" w:rsidRPr="00202976">
            <w:rPr>
              <w:rFonts w:ascii="Century Gothic" w:hAnsi="Century Gothic"/>
              <w:color w:val="000000"/>
              <w:sz w:val="18"/>
              <w:szCs w:val="18"/>
            </w:rPr>
            <w:t xml:space="preserve">(Maharani dan </w:t>
          </w:r>
          <w:proofErr w:type="spellStart"/>
          <w:r w:rsidR="00202976" w:rsidRPr="00202976">
            <w:rPr>
              <w:rFonts w:ascii="Century Gothic" w:hAnsi="Century Gothic"/>
              <w:color w:val="000000"/>
              <w:sz w:val="18"/>
              <w:szCs w:val="18"/>
            </w:rPr>
            <w:t>Jaeni</w:t>
          </w:r>
          <w:proofErr w:type="spellEnd"/>
          <w:r w:rsidR="00202976" w:rsidRPr="00202976">
            <w:rPr>
              <w:rFonts w:ascii="Century Gothic" w:hAnsi="Century Gothic"/>
              <w:color w:val="000000"/>
              <w:sz w:val="18"/>
              <w:szCs w:val="18"/>
            </w:rPr>
            <w:t>, 2021)</w:t>
          </w:r>
        </w:sdtContent>
      </w:sdt>
      <w:r w:rsidR="00B4013E">
        <w:rPr>
          <w:rFonts w:ascii="Century Gothic" w:hAnsi="Century Gothic" w:cs="Calibri"/>
          <w:color w:val="231F20"/>
          <w:sz w:val="18"/>
          <w:szCs w:val="18"/>
          <w:lang w:val="en-US"/>
        </w:rPr>
        <w:t>,</w:t>
      </w:r>
      <w:r w:rsidR="00B855E2">
        <w:rPr>
          <w:rFonts w:ascii="Century Gothic" w:hAnsi="Century Gothic" w:cs="Calibri"/>
          <w:color w:val="231F20"/>
          <w:sz w:val="18"/>
          <w:szCs w:val="18"/>
          <w:lang w:val="en-US"/>
        </w:rPr>
        <w:t xml:space="preserve"> </w:t>
      </w:r>
      <w:proofErr w:type="spellStart"/>
      <w:r w:rsidR="004A75F9">
        <w:rPr>
          <w:rFonts w:ascii="Century Gothic" w:hAnsi="Century Gothic" w:cs="Calibri"/>
          <w:color w:val="231F20"/>
          <w:sz w:val="18"/>
          <w:szCs w:val="18"/>
          <w:lang w:val="en-US"/>
        </w:rPr>
        <w:t>meningkatkan</w:t>
      </w:r>
      <w:proofErr w:type="spellEnd"/>
      <w:r w:rsidR="004A75F9">
        <w:rPr>
          <w:rFonts w:ascii="Century Gothic" w:hAnsi="Century Gothic" w:cs="Calibri"/>
          <w:color w:val="231F20"/>
          <w:sz w:val="18"/>
          <w:szCs w:val="18"/>
          <w:lang w:val="en-US"/>
        </w:rPr>
        <w:t xml:space="preserve"> volume </w:t>
      </w:r>
      <w:proofErr w:type="spellStart"/>
      <w:r w:rsidR="004A75F9">
        <w:rPr>
          <w:rFonts w:ascii="Century Gothic" w:hAnsi="Century Gothic" w:cs="Calibri"/>
          <w:color w:val="231F20"/>
          <w:sz w:val="18"/>
          <w:szCs w:val="18"/>
          <w:lang w:val="en-US"/>
        </w:rPr>
        <w:t>produksi</w:t>
      </w:r>
      <w:proofErr w:type="spellEnd"/>
      <w:r w:rsidR="00095599">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"/>
          <w:id w:val="1403020913"/>
          <w:placeholder>
            <w:docPart w:val="DefaultPlaceholder_-1854013440"/>
          </w:placeholder>
        </w:sdtPr>
        <w:sdtEndPr/>
        <w:sdtContent>
          <w:r w:rsidR="00202976" w:rsidRPr="00202976">
            <w:rPr>
              <w:rFonts w:ascii="Century Gothic" w:hAnsi="Century Gothic" w:cs="Calibri"/>
              <w:color w:val="000000"/>
              <w:sz w:val="18"/>
              <w:szCs w:val="18"/>
              <w:lang w:val="en-US"/>
            </w:rPr>
            <w:t>(</w:t>
          </w:r>
          <w:proofErr w:type="spellStart"/>
          <w:r w:rsidR="00202976" w:rsidRPr="00202976">
            <w:rPr>
              <w:rFonts w:ascii="Century Gothic" w:hAnsi="Century Gothic" w:cs="Calibri"/>
              <w:color w:val="000000"/>
              <w:sz w:val="18"/>
              <w:szCs w:val="18"/>
              <w:lang w:val="en-US"/>
            </w:rPr>
            <w:t>Iksan</w:t>
          </w:r>
          <w:proofErr w:type="spellEnd"/>
          <w:r w:rsidR="00202976" w:rsidRPr="00202976">
            <w:rPr>
              <w:rFonts w:ascii="Century Gothic" w:hAnsi="Century Gothic" w:cs="Calibri"/>
              <w:color w:val="000000"/>
              <w:sz w:val="18"/>
              <w:szCs w:val="18"/>
              <w:lang w:val="en-US"/>
            </w:rPr>
            <w:t xml:space="preserve"> dan </w:t>
          </w:r>
          <w:proofErr w:type="spellStart"/>
          <w:r w:rsidR="00202976" w:rsidRPr="00202976">
            <w:rPr>
              <w:rFonts w:ascii="Century Gothic" w:hAnsi="Century Gothic" w:cs="Calibri"/>
              <w:color w:val="000000"/>
              <w:sz w:val="18"/>
              <w:szCs w:val="18"/>
              <w:lang w:val="en-US"/>
            </w:rPr>
            <w:t>Sampetan</w:t>
          </w:r>
          <w:proofErr w:type="spellEnd"/>
          <w:r w:rsidR="00202976" w:rsidRPr="00202976">
            <w:rPr>
              <w:rFonts w:ascii="Century Gothic" w:hAnsi="Century Gothic" w:cs="Calibri"/>
              <w:color w:val="000000"/>
              <w:sz w:val="18"/>
              <w:szCs w:val="18"/>
              <w:lang w:val="en-US"/>
            </w:rPr>
            <w:t>, 2017)</w:t>
          </w:r>
        </w:sdtContent>
      </w:sdt>
      <w:r w:rsidR="004A75F9">
        <w:rPr>
          <w:rFonts w:ascii="Century Gothic" w:hAnsi="Century Gothic" w:cs="Calibri"/>
          <w:color w:val="231F20"/>
          <w:sz w:val="18"/>
          <w:szCs w:val="18"/>
          <w:lang w:val="en-US"/>
        </w:rPr>
        <w:t xml:space="preserve">, dan </w:t>
      </w:r>
      <w:proofErr w:type="spellStart"/>
      <w:r w:rsidR="004A75F9">
        <w:rPr>
          <w:rFonts w:ascii="Century Gothic" w:hAnsi="Century Gothic" w:cs="Calibri"/>
          <w:color w:val="231F20"/>
          <w:sz w:val="18"/>
          <w:szCs w:val="18"/>
          <w:lang w:val="en-US"/>
        </w:rPr>
        <w:t>meningkatkan</w:t>
      </w:r>
      <w:proofErr w:type="spellEnd"/>
      <w:r w:rsidR="004A75F9">
        <w:rPr>
          <w:rFonts w:ascii="Century Gothic" w:hAnsi="Century Gothic" w:cs="Calibri"/>
          <w:color w:val="231F20"/>
          <w:sz w:val="18"/>
          <w:szCs w:val="18"/>
          <w:lang w:val="en-US"/>
        </w:rPr>
        <w:t xml:space="preserve"> </w:t>
      </w:r>
      <w:proofErr w:type="spellStart"/>
      <w:r w:rsidR="004A75F9">
        <w:rPr>
          <w:rFonts w:ascii="Century Gothic" w:hAnsi="Century Gothic" w:cs="Calibri"/>
          <w:color w:val="231F20"/>
          <w:sz w:val="18"/>
          <w:szCs w:val="18"/>
          <w:lang w:val="en-US"/>
        </w:rPr>
        <w:t>pengelolaan</w:t>
      </w:r>
      <w:proofErr w:type="spellEnd"/>
      <w:r w:rsidR="004A75F9">
        <w:rPr>
          <w:rFonts w:ascii="Century Gothic" w:hAnsi="Century Gothic" w:cs="Calibri"/>
          <w:color w:val="231F20"/>
          <w:sz w:val="18"/>
          <w:szCs w:val="18"/>
          <w:lang w:val="en-US"/>
        </w:rPr>
        <w:t xml:space="preserve"> </w:t>
      </w:r>
      <w:proofErr w:type="spellStart"/>
      <w:r w:rsidR="004A75F9">
        <w:rPr>
          <w:rFonts w:ascii="Century Gothic" w:hAnsi="Century Gothic" w:cs="Calibri"/>
          <w:color w:val="231F20"/>
          <w:sz w:val="18"/>
          <w:szCs w:val="18"/>
          <w:lang w:val="en-US"/>
        </w:rPr>
        <w:t>usaha</w:t>
      </w:r>
      <w:proofErr w:type="spellEnd"/>
      <w:r w:rsidR="004A75F9">
        <w:rPr>
          <w:rFonts w:ascii="Century Gothic" w:hAnsi="Century Gothic" w:cs="Calibri"/>
          <w:color w:val="231F20"/>
          <w:sz w:val="18"/>
          <w:szCs w:val="18"/>
          <w:lang w:val="en-US"/>
        </w:rPr>
        <w:t xml:space="preserve"> UMKM </w:t>
      </w:r>
      <w:proofErr w:type="spellStart"/>
      <w:r w:rsidR="004A75F9">
        <w:rPr>
          <w:rFonts w:ascii="Century Gothic" w:hAnsi="Century Gothic" w:cs="Calibri"/>
          <w:color w:val="231F20"/>
          <w:sz w:val="18"/>
          <w:szCs w:val="18"/>
          <w:lang w:val="en-US"/>
        </w:rPr>
        <w:t>lebih</w:t>
      </w:r>
      <w:proofErr w:type="spellEnd"/>
      <w:r w:rsidR="004A75F9">
        <w:rPr>
          <w:rFonts w:ascii="Century Gothic" w:hAnsi="Century Gothic" w:cs="Calibri"/>
          <w:color w:val="231F20"/>
          <w:sz w:val="18"/>
          <w:szCs w:val="18"/>
          <w:lang w:val="en-US"/>
        </w:rPr>
        <w:t xml:space="preserve"> </w:t>
      </w:r>
      <w:proofErr w:type="spellStart"/>
      <w:r w:rsidR="004A75F9">
        <w:rPr>
          <w:rFonts w:ascii="Century Gothic" w:hAnsi="Century Gothic" w:cs="Calibri"/>
          <w:color w:val="231F20"/>
          <w:sz w:val="18"/>
          <w:szCs w:val="18"/>
          <w:lang w:val="en-US"/>
        </w:rPr>
        <w:t>profesional</w:t>
      </w:r>
      <w:proofErr w:type="spellEnd"/>
      <w:r w:rsidR="00B4013E">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"/>
          <w:id w:val="-2117671512"/>
          <w:placeholder>
            <w:docPart w:val="DefaultPlaceholder_-1854013440"/>
          </w:placeholder>
        </w:sdtPr>
        <w:sdtEndPr/>
        <w:sdtContent>
          <w:r w:rsidR="00202976" w:rsidRPr="00202976">
            <w:rPr>
              <w:rFonts w:ascii="Century Gothic" w:hAnsi="Century Gothic" w:cs="Calibri"/>
              <w:color w:val="000000"/>
              <w:sz w:val="18"/>
              <w:szCs w:val="18"/>
              <w:lang w:val="en-US"/>
            </w:rPr>
            <w:t>(</w:t>
          </w:r>
          <w:proofErr w:type="spellStart"/>
          <w:r w:rsidR="00202976" w:rsidRPr="00202976">
            <w:rPr>
              <w:rFonts w:ascii="Century Gothic" w:hAnsi="Century Gothic" w:cs="Calibri"/>
              <w:color w:val="000000"/>
              <w:sz w:val="18"/>
              <w:szCs w:val="18"/>
              <w:lang w:val="en-US"/>
            </w:rPr>
            <w:t>Rizky</w:t>
          </w:r>
          <w:proofErr w:type="spellEnd"/>
          <w:r w:rsidR="00202976" w:rsidRPr="00202976">
            <w:rPr>
              <w:rFonts w:ascii="Century Gothic" w:hAnsi="Century Gothic" w:cs="Calibri"/>
              <w:color w:val="000000"/>
              <w:sz w:val="18"/>
              <w:szCs w:val="18"/>
              <w:lang w:val="en-US"/>
            </w:rPr>
            <w:t xml:space="preserve"> et al., 2022)</w:t>
          </w:r>
        </w:sdtContent>
      </w:sdt>
      <w:r w:rsidR="00B4013E">
        <w:rPr>
          <w:rFonts w:ascii="Century Gothic" w:hAnsi="Century Gothic" w:cs="Calibri"/>
          <w:color w:val="000000"/>
          <w:sz w:val="18"/>
          <w:szCs w:val="18"/>
          <w:lang w:val="en-US"/>
        </w:rPr>
        <w:t>.</w:t>
      </w:r>
    </w:p>
    <w:p w14:paraId="0D34F571" w14:textId="20D8703C" w:rsidR="00E36FE3" w:rsidRPr="00E36FE3" w:rsidRDefault="00E36FE3" w:rsidP="008F24E2">
      <w:pPr>
        <w:pStyle w:val="BodyText"/>
        <w:spacing w:before="120"/>
        <w:ind w:right="89" w:firstLine="426"/>
        <w:jc w:val="both"/>
        <w:rPr>
          <w:rFonts w:ascii="Century Gothic" w:hAnsi="Century Gothic" w:cs="Calibri"/>
          <w:color w:val="231F20"/>
          <w:sz w:val="18"/>
          <w:szCs w:val="18"/>
          <w:lang w:val="en-US"/>
        </w:rPr>
      </w:pPr>
      <w:proofErr w:type="spellStart"/>
      <w:r w:rsidRPr="00E36FE3">
        <w:rPr>
          <w:rFonts w:ascii="Century Gothic" w:hAnsi="Century Gothic" w:cs="Calibri"/>
          <w:color w:val="231F20"/>
          <w:sz w:val="18"/>
          <w:szCs w:val="18"/>
          <w:lang w:val="en-US"/>
        </w:rPr>
        <w:t>Selain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itu</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upaya</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pemberian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wawasan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mengenai</w:t>
      </w:r>
      <w:proofErr w:type="spellEnd"/>
      <w:r w:rsidRPr="00E36FE3">
        <w:rPr>
          <w:rFonts w:ascii="Century Gothic" w:hAnsi="Century Gothic" w:cs="Calibri"/>
          <w:color w:val="231F20"/>
          <w:sz w:val="18"/>
          <w:szCs w:val="18"/>
          <w:lang w:val="en-US"/>
        </w:rPr>
        <w:t xml:space="preserve"> strategi </w:t>
      </w:r>
      <w:proofErr w:type="spellStart"/>
      <w:r w:rsidRPr="00E36FE3">
        <w:rPr>
          <w:rFonts w:ascii="Century Gothic" w:hAnsi="Century Gothic" w:cs="Calibri"/>
          <w:color w:val="231F20"/>
          <w:sz w:val="18"/>
          <w:szCs w:val="18"/>
          <w:lang w:val="en-US"/>
        </w:rPr>
        <w:t>bertahan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menghadapi</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pandemi</w:t>
      </w:r>
      <w:proofErr w:type="spellEnd"/>
      <w:r w:rsidRPr="00E36FE3">
        <w:rPr>
          <w:rFonts w:ascii="Century Gothic" w:hAnsi="Century Gothic" w:cs="Calibri"/>
          <w:color w:val="231F20"/>
          <w:sz w:val="18"/>
          <w:szCs w:val="18"/>
          <w:lang w:val="en-US"/>
        </w:rPr>
        <w:t xml:space="preserve"> Covid-19 juga </w:t>
      </w:r>
      <w:proofErr w:type="spellStart"/>
      <w:r w:rsidRPr="00E36FE3">
        <w:rPr>
          <w:rFonts w:ascii="Century Gothic" w:hAnsi="Century Gothic" w:cs="Calibri"/>
          <w:color w:val="231F20"/>
          <w:sz w:val="18"/>
          <w:szCs w:val="18"/>
          <w:lang w:val="en-US"/>
        </w:rPr>
        <w:t>penting</w:t>
      </w:r>
      <w:proofErr w:type="spellEnd"/>
      <w:r w:rsidRPr="00E36FE3">
        <w:rPr>
          <w:rFonts w:ascii="Century Gothic" w:hAnsi="Century Gothic" w:cs="Calibri"/>
          <w:color w:val="231F20"/>
          <w:sz w:val="18"/>
          <w:szCs w:val="18"/>
          <w:lang w:val="en-US"/>
        </w:rPr>
        <w:t xml:space="preserve">. </w:t>
      </w:r>
      <w:r w:rsidR="00086E51" w:rsidRPr="00E36FE3">
        <w:rPr>
          <w:rFonts w:ascii="Century Gothic" w:hAnsi="Century Gothic" w:cs="Calibri"/>
          <w:color w:val="231F20"/>
          <w:sz w:val="18"/>
          <w:szCs w:val="18"/>
          <w:lang w:val="en-US"/>
        </w:rPr>
        <w:t xml:space="preserve">Hal </w:t>
      </w:r>
      <w:proofErr w:type="spellStart"/>
      <w:r w:rsidR="00086E51" w:rsidRPr="00E36FE3">
        <w:rPr>
          <w:rFonts w:ascii="Century Gothic" w:hAnsi="Century Gothic" w:cs="Calibri"/>
          <w:color w:val="231F20"/>
          <w:sz w:val="18"/>
          <w:szCs w:val="18"/>
          <w:lang w:val="en-US"/>
        </w:rPr>
        <w:t>ini</w:t>
      </w:r>
      <w:proofErr w:type="spellEnd"/>
      <w:r w:rsidR="00086E51" w:rsidRPr="00E36FE3">
        <w:rPr>
          <w:rFonts w:ascii="Century Gothic" w:hAnsi="Century Gothic" w:cs="Calibri"/>
          <w:color w:val="231F20"/>
          <w:sz w:val="18"/>
          <w:szCs w:val="18"/>
          <w:lang w:val="en-US"/>
        </w:rPr>
        <w:t xml:space="preserve"> </w:t>
      </w:r>
      <w:proofErr w:type="spellStart"/>
      <w:r w:rsidR="00086E51" w:rsidRPr="00E36FE3">
        <w:rPr>
          <w:rFonts w:ascii="Century Gothic" w:hAnsi="Century Gothic" w:cs="Calibri"/>
          <w:color w:val="231F20"/>
          <w:sz w:val="18"/>
          <w:szCs w:val="18"/>
          <w:lang w:val="en-US"/>
        </w:rPr>
        <w:t>dikarenakan</w:t>
      </w:r>
      <w:proofErr w:type="spellEnd"/>
      <w:r w:rsidR="00086E51" w:rsidRPr="00E36FE3">
        <w:rPr>
          <w:rFonts w:ascii="Century Gothic" w:hAnsi="Century Gothic" w:cs="Calibri"/>
          <w:color w:val="231F20"/>
          <w:sz w:val="18"/>
          <w:szCs w:val="18"/>
          <w:lang w:val="en-US"/>
        </w:rPr>
        <w:t xml:space="preserve"> </w:t>
      </w:r>
      <w:proofErr w:type="spellStart"/>
      <w:r w:rsidR="00086E51" w:rsidRPr="00E36FE3">
        <w:rPr>
          <w:rFonts w:ascii="Century Gothic" w:hAnsi="Century Gothic" w:cs="Calibri"/>
          <w:color w:val="231F20"/>
          <w:sz w:val="18"/>
          <w:szCs w:val="18"/>
          <w:lang w:val="en-US"/>
        </w:rPr>
        <w:t>dengan</w:t>
      </w:r>
      <w:proofErr w:type="spellEnd"/>
      <w:r w:rsidR="00086E51" w:rsidRPr="00E36FE3">
        <w:rPr>
          <w:rFonts w:ascii="Century Gothic" w:hAnsi="Century Gothic" w:cs="Calibri"/>
          <w:color w:val="231F20"/>
          <w:sz w:val="18"/>
          <w:szCs w:val="18"/>
          <w:lang w:val="en-US"/>
        </w:rPr>
        <w:t xml:space="preserve"> </w:t>
      </w:r>
      <w:proofErr w:type="spellStart"/>
      <w:r w:rsidR="00086E51" w:rsidRPr="00E36FE3">
        <w:rPr>
          <w:rFonts w:ascii="Century Gothic" w:hAnsi="Century Gothic" w:cs="Calibri"/>
          <w:color w:val="231F20"/>
          <w:sz w:val="18"/>
          <w:szCs w:val="18"/>
          <w:lang w:val="en-US"/>
        </w:rPr>
        <w:t>adanya</w:t>
      </w:r>
      <w:proofErr w:type="spellEnd"/>
      <w:r w:rsidR="00086E51" w:rsidRPr="00E36FE3">
        <w:rPr>
          <w:rFonts w:ascii="Century Gothic" w:hAnsi="Century Gothic" w:cs="Calibri"/>
          <w:color w:val="231F20"/>
          <w:sz w:val="18"/>
          <w:szCs w:val="18"/>
          <w:lang w:val="en-US"/>
        </w:rPr>
        <w:t xml:space="preserve"> </w:t>
      </w:r>
      <w:proofErr w:type="spellStart"/>
      <w:r w:rsidR="00086E51" w:rsidRPr="00E36FE3">
        <w:rPr>
          <w:rFonts w:ascii="Century Gothic" w:hAnsi="Century Gothic" w:cs="Calibri"/>
          <w:color w:val="231F20"/>
          <w:sz w:val="18"/>
          <w:szCs w:val="18"/>
          <w:lang w:val="en-US"/>
        </w:rPr>
        <w:t>dorongan</w:t>
      </w:r>
      <w:proofErr w:type="spellEnd"/>
      <w:r w:rsidR="00086E51" w:rsidRPr="00E36FE3">
        <w:rPr>
          <w:rFonts w:ascii="Century Gothic" w:hAnsi="Century Gothic" w:cs="Calibri"/>
          <w:color w:val="231F20"/>
          <w:sz w:val="18"/>
          <w:szCs w:val="18"/>
          <w:lang w:val="en-US"/>
        </w:rPr>
        <w:t xml:space="preserve">, </w:t>
      </w:r>
      <w:proofErr w:type="spellStart"/>
      <w:r w:rsidR="00086E51" w:rsidRPr="00E36FE3">
        <w:rPr>
          <w:rFonts w:ascii="Century Gothic" w:hAnsi="Century Gothic" w:cs="Calibri"/>
          <w:color w:val="231F20"/>
          <w:sz w:val="18"/>
          <w:szCs w:val="18"/>
          <w:lang w:val="en-US"/>
        </w:rPr>
        <w:t>motivasi</w:t>
      </w:r>
      <w:proofErr w:type="spellEnd"/>
      <w:r w:rsidR="00086E51" w:rsidRPr="00E36FE3">
        <w:rPr>
          <w:rFonts w:ascii="Century Gothic" w:hAnsi="Century Gothic" w:cs="Calibri"/>
          <w:color w:val="231F20"/>
          <w:sz w:val="18"/>
          <w:szCs w:val="18"/>
          <w:lang w:val="en-US"/>
        </w:rPr>
        <w:t xml:space="preserve">, dan </w:t>
      </w:r>
      <w:proofErr w:type="spellStart"/>
      <w:r w:rsidR="00086E51" w:rsidRPr="00E36FE3">
        <w:rPr>
          <w:rFonts w:ascii="Century Gothic" w:hAnsi="Century Gothic" w:cs="Calibri"/>
          <w:color w:val="231F20"/>
          <w:sz w:val="18"/>
          <w:szCs w:val="18"/>
          <w:lang w:val="en-US"/>
        </w:rPr>
        <w:t>pemberian</w:t>
      </w:r>
      <w:proofErr w:type="spellEnd"/>
      <w:r w:rsidR="00086E51" w:rsidRPr="00E36FE3">
        <w:rPr>
          <w:rFonts w:ascii="Century Gothic" w:hAnsi="Century Gothic" w:cs="Calibri"/>
          <w:color w:val="231F20"/>
          <w:sz w:val="18"/>
          <w:szCs w:val="18"/>
          <w:lang w:val="en-US"/>
        </w:rPr>
        <w:t xml:space="preserve"> </w:t>
      </w:r>
      <w:proofErr w:type="spellStart"/>
      <w:r w:rsidR="00086E51" w:rsidRPr="00E36FE3">
        <w:rPr>
          <w:rFonts w:ascii="Century Gothic" w:hAnsi="Century Gothic" w:cs="Calibri"/>
          <w:color w:val="231F20"/>
          <w:sz w:val="18"/>
          <w:szCs w:val="18"/>
          <w:lang w:val="en-US"/>
        </w:rPr>
        <w:t>kiat-kiat</w:t>
      </w:r>
      <w:proofErr w:type="spellEnd"/>
      <w:r w:rsidR="00086E51" w:rsidRPr="00E36FE3">
        <w:rPr>
          <w:rFonts w:ascii="Century Gothic" w:hAnsi="Century Gothic" w:cs="Calibri"/>
          <w:color w:val="231F20"/>
          <w:sz w:val="18"/>
          <w:szCs w:val="18"/>
          <w:lang w:val="en-US"/>
        </w:rPr>
        <w:t xml:space="preserve"> </w:t>
      </w:r>
      <w:proofErr w:type="spellStart"/>
      <w:r w:rsidR="00086E51" w:rsidRPr="00E36FE3">
        <w:rPr>
          <w:rFonts w:ascii="Century Gothic" w:hAnsi="Century Gothic" w:cs="Calibri"/>
          <w:color w:val="231F20"/>
          <w:sz w:val="18"/>
          <w:szCs w:val="18"/>
          <w:lang w:val="en-US"/>
        </w:rPr>
        <w:t>dakam</w:t>
      </w:r>
      <w:proofErr w:type="spellEnd"/>
      <w:r w:rsidR="00086E51" w:rsidRPr="00E36FE3">
        <w:rPr>
          <w:rFonts w:ascii="Century Gothic" w:hAnsi="Century Gothic" w:cs="Calibri"/>
          <w:color w:val="231F20"/>
          <w:sz w:val="18"/>
          <w:szCs w:val="18"/>
          <w:lang w:val="en-US"/>
        </w:rPr>
        <w:t xml:space="preserve"> </w:t>
      </w:r>
      <w:proofErr w:type="spellStart"/>
      <w:r w:rsidR="00086E51" w:rsidRPr="00E36FE3">
        <w:rPr>
          <w:rFonts w:ascii="Century Gothic" w:hAnsi="Century Gothic" w:cs="Calibri"/>
          <w:color w:val="231F20"/>
          <w:sz w:val="18"/>
          <w:szCs w:val="18"/>
          <w:lang w:val="en-US"/>
        </w:rPr>
        <w:t>menghadapi</w:t>
      </w:r>
      <w:proofErr w:type="spellEnd"/>
      <w:r w:rsidR="00086E51" w:rsidRPr="00E36FE3">
        <w:rPr>
          <w:rFonts w:ascii="Century Gothic" w:hAnsi="Century Gothic" w:cs="Calibri"/>
          <w:color w:val="231F20"/>
          <w:sz w:val="18"/>
          <w:szCs w:val="18"/>
          <w:lang w:val="en-US"/>
        </w:rPr>
        <w:t xml:space="preserve"> </w:t>
      </w:r>
      <w:proofErr w:type="spellStart"/>
      <w:r w:rsidR="00086E51" w:rsidRPr="00E36FE3">
        <w:rPr>
          <w:rFonts w:ascii="Century Gothic" w:hAnsi="Century Gothic" w:cs="Calibri"/>
          <w:color w:val="231F20"/>
          <w:sz w:val="18"/>
          <w:szCs w:val="18"/>
          <w:lang w:val="en-US"/>
        </w:rPr>
        <w:t>pandemi</w:t>
      </w:r>
      <w:proofErr w:type="spellEnd"/>
      <w:r w:rsidR="00086E51" w:rsidRPr="00E36FE3">
        <w:rPr>
          <w:rFonts w:ascii="Century Gothic" w:hAnsi="Century Gothic" w:cs="Calibri"/>
          <w:color w:val="231F20"/>
          <w:sz w:val="18"/>
          <w:szCs w:val="18"/>
          <w:lang w:val="en-US"/>
        </w:rPr>
        <w:t xml:space="preserve"> </w:t>
      </w:r>
      <w:proofErr w:type="spellStart"/>
      <w:r w:rsidR="00086E51" w:rsidRPr="00E36FE3">
        <w:rPr>
          <w:rFonts w:ascii="Century Gothic" w:hAnsi="Century Gothic" w:cs="Calibri"/>
          <w:color w:val="231F20"/>
          <w:sz w:val="18"/>
          <w:szCs w:val="18"/>
          <w:lang w:val="en-US"/>
        </w:rPr>
        <w:t>dapat</w:t>
      </w:r>
      <w:proofErr w:type="spellEnd"/>
      <w:r w:rsidR="00086E51" w:rsidRPr="00E36FE3">
        <w:rPr>
          <w:rFonts w:ascii="Century Gothic" w:hAnsi="Century Gothic" w:cs="Calibri"/>
          <w:color w:val="231F20"/>
          <w:sz w:val="18"/>
          <w:szCs w:val="18"/>
          <w:lang w:val="en-US"/>
        </w:rPr>
        <w:t xml:space="preserve"> </w:t>
      </w:r>
      <w:proofErr w:type="spellStart"/>
      <w:r w:rsidR="00086E51" w:rsidRPr="00E36FE3">
        <w:rPr>
          <w:rFonts w:ascii="Century Gothic" w:hAnsi="Century Gothic" w:cs="Calibri"/>
          <w:color w:val="231F20"/>
          <w:sz w:val="18"/>
          <w:szCs w:val="18"/>
          <w:lang w:val="en-US"/>
        </w:rPr>
        <w:t>menambah</w:t>
      </w:r>
      <w:proofErr w:type="spellEnd"/>
      <w:r w:rsidR="00086E51" w:rsidRPr="00E36FE3">
        <w:rPr>
          <w:rFonts w:ascii="Century Gothic" w:hAnsi="Century Gothic" w:cs="Calibri"/>
          <w:color w:val="231F20"/>
          <w:sz w:val="18"/>
          <w:szCs w:val="18"/>
          <w:lang w:val="en-US"/>
        </w:rPr>
        <w:t xml:space="preserve"> </w:t>
      </w:r>
      <w:proofErr w:type="spellStart"/>
      <w:r w:rsidR="00086E51" w:rsidRPr="00E36FE3">
        <w:rPr>
          <w:rFonts w:ascii="Century Gothic" w:hAnsi="Century Gothic" w:cs="Calibri"/>
          <w:color w:val="231F20"/>
          <w:sz w:val="18"/>
          <w:szCs w:val="18"/>
          <w:lang w:val="en-US"/>
        </w:rPr>
        <w:t>semangat</w:t>
      </w:r>
      <w:proofErr w:type="spellEnd"/>
      <w:r w:rsidR="00086E51" w:rsidRPr="00E36FE3">
        <w:rPr>
          <w:rFonts w:ascii="Century Gothic" w:hAnsi="Century Gothic" w:cs="Calibri"/>
          <w:color w:val="231F20"/>
          <w:sz w:val="18"/>
          <w:szCs w:val="18"/>
          <w:lang w:val="en-US"/>
        </w:rPr>
        <w:t xml:space="preserve">, </w:t>
      </w:r>
      <w:proofErr w:type="spellStart"/>
      <w:r w:rsidR="00086E51" w:rsidRPr="00E36FE3">
        <w:rPr>
          <w:rFonts w:ascii="Century Gothic" w:hAnsi="Century Gothic" w:cs="Calibri"/>
          <w:color w:val="231F20"/>
          <w:sz w:val="18"/>
          <w:szCs w:val="18"/>
          <w:lang w:val="en-US"/>
        </w:rPr>
        <w:t>inspirasi</w:t>
      </w:r>
      <w:proofErr w:type="spellEnd"/>
      <w:r w:rsidR="00086E51" w:rsidRPr="00E36FE3">
        <w:rPr>
          <w:rFonts w:ascii="Century Gothic" w:hAnsi="Century Gothic" w:cs="Calibri"/>
          <w:color w:val="231F20"/>
          <w:sz w:val="18"/>
          <w:szCs w:val="18"/>
          <w:lang w:val="en-US"/>
        </w:rPr>
        <w:t xml:space="preserve">, dan </w:t>
      </w:r>
      <w:proofErr w:type="spellStart"/>
      <w:r w:rsidR="00086E51" w:rsidRPr="00E36FE3">
        <w:rPr>
          <w:rFonts w:ascii="Century Gothic" w:hAnsi="Century Gothic" w:cs="Calibri"/>
          <w:color w:val="231F20"/>
          <w:sz w:val="18"/>
          <w:szCs w:val="18"/>
          <w:lang w:val="en-US"/>
        </w:rPr>
        <w:t>wawasan</w:t>
      </w:r>
      <w:proofErr w:type="spellEnd"/>
      <w:r w:rsidR="00086E51" w:rsidRPr="00E36FE3">
        <w:rPr>
          <w:rFonts w:ascii="Century Gothic" w:hAnsi="Century Gothic" w:cs="Calibri"/>
          <w:color w:val="231F20"/>
          <w:sz w:val="18"/>
          <w:szCs w:val="18"/>
          <w:lang w:val="en-US"/>
        </w:rPr>
        <w:t xml:space="preserve"> </w:t>
      </w:r>
      <w:proofErr w:type="spellStart"/>
      <w:r w:rsidR="00086E51" w:rsidRPr="00E36FE3">
        <w:rPr>
          <w:rFonts w:ascii="Century Gothic" w:hAnsi="Century Gothic" w:cs="Calibri"/>
          <w:color w:val="231F20"/>
          <w:sz w:val="18"/>
          <w:szCs w:val="18"/>
          <w:lang w:val="en-US"/>
        </w:rPr>
        <w:t>bagi</w:t>
      </w:r>
      <w:proofErr w:type="spellEnd"/>
      <w:r w:rsidR="00086E51" w:rsidRPr="00E36FE3">
        <w:rPr>
          <w:rFonts w:ascii="Century Gothic" w:hAnsi="Century Gothic" w:cs="Calibri"/>
          <w:color w:val="231F20"/>
          <w:sz w:val="18"/>
          <w:szCs w:val="18"/>
          <w:lang w:val="en-US"/>
        </w:rPr>
        <w:t xml:space="preserve"> </w:t>
      </w:r>
      <w:proofErr w:type="spellStart"/>
      <w:r w:rsidR="00086E51" w:rsidRPr="00E36FE3">
        <w:rPr>
          <w:rFonts w:ascii="Century Gothic" w:hAnsi="Century Gothic" w:cs="Calibri"/>
          <w:color w:val="231F20"/>
          <w:sz w:val="18"/>
          <w:szCs w:val="18"/>
          <w:lang w:val="en-US"/>
        </w:rPr>
        <w:t>pelaku</w:t>
      </w:r>
      <w:proofErr w:type="spellEnd"/>
      <w:r w:rsidR="00086E51" w:rsidRPr="00E36FE3">
        <w:rPr>
          <w:rFonts w:ascii="Century Gothic" w:hAnsi="Century Gothic" w:cs="Calibri"/>
          <w:color w:val="231F20"/>
          <w:sz w:val="18"/>
          <w:szCs w:val="18"/>
          <w:lang w:val="en-US"/>
        </w:rPr>
        <w:t xml:space="preserve"> UMKM </w:t>
      </w:r>
      <w:proofErr w:type="spellStart"/>
      <w:r w:rsidR="00086E51" w:rsidRPr="00E36FE3">
        <w:rPr>
          <w:rFonts w:ascii="Century Gothic" w:hAnsi="Century Gothic" w:cs="Calibri"/>
          <w:color w:val="231F20"/>
          <w:sz w:val="18"/>
          <w:szCs w:val="18"/>
          <w:lang w:val="en-US"/>
        </w:rPr>
        <w:t>untuk</w:t>
      </w:r>
      <w:proofErr w:type="spellEnd"/>
      <w:r w:rsidR="00086E51" w:rsidRPr="00E36FE3">
        <w:rPr>
          <w:rFonts w:ascii="Century Gothic" w:hAnsi="Century Gothic" w:cs="Calibri"/>
          <w:color w:val="231F20"/>
          <w:sz w:val="18"/>
          <w:szCs w:val="18"/>
          <w:lang w:val="en-US"/>
        </w:rPr>
        <w:t xml:space="preserve"> </w:t>
      </w:r>
      <w:proofErr w:type="spellStart"/>
      <w:r w:rsidR="00086E51" w:rsidRPr="00E36FE3">
        <w:rPr>
          <w:rFonts w:ascii="Century Gothic" w:hAnsi="Century Gothic" w:cs="Calibri"/>
          <w:color w:val="231F20"/>
          <w:sz w:val="18"/>
          <w:szCs w:val="18"/>
          <w:lang w:val="en-US"/>
        </w:rPr>
        <w:t>bertahan</w:t>
      </w:r>
      <w:proofErr w:type="spellEnd"/>
      <w:r w:rsidR="00086E51" w:rsidRPr="00E36FE3">
        <w:rPr>
          <w:rFonts w:ascii="Century Gothic" w:hAnsi="Century Gothic" w:cs="Calibri"/>
          <w:color w:val="231F20"/>
          <w:sz w:val="18"/>
          <w:szCs w:val="18"/>
          <w:lang w:val="en-US"/>
        </w:rPr>
        <w:t xml:space="preserve"> dan </w:t>
      </w:r>
      <w:proofErr w:type="spellStart"/>
      <w:r w:rsidR="00086E51" w:rsidRPr="00E36FE3">
        <w:rPr>
          <w:rFonts w:ascii="Century Gothic" w:hAnsi="Century Gothic" w:cs="Calibri"/>
          <w:color w:val="231F20"/>
          <w:sz w:val="18"/>
          <w:szCs w:val="18"/>
          <w:lang w:val="en-US"/>
        </w:rPr>
        <w:t>bangkit</w:t>
      </w:r>
      <w:proofErr w:type="spellEnd"/>
      <w:r w:rsidR="00086E51" w:rsidRPr="00E36FE3">
        <w:rPr>
          <w:rFonts w:ascii="Century Gothic" w:hAnsi="Century Gothic" w:cs="Calibri"/>
          <w:color w:val="231F20"/>
          <w:sz w:val="18"/>
          <w:szCs w:val="18"/>
          <w:lang w:val="en-US"/>
        </w:rPr>
        <w:t xml:space="preserve"> </w:t>
      </w:r>
      <w:proofErr w:type="spellStart"/>
      <w:r w:rsidR="00086E51" w:rsidRPr="00E36FE3">
        <w:rPr>
          <w:rFonts w:ascii="Century Gothic" w:hAnsi="Century Gothic" w:cs="Calibri"/>
          <w:color w:val="231F20"/>
          <w:sz w:val="18"/>
          <w:szCs w:val="18"/>
          <w:lang w:val="en-US"/>
        </w:rPr>
        <w:t>kembali.</w:t>
      </w:r>
      <w:sdt>
        <w:sdtPr>
          <w:rPr>
            <w:rFonts w:ascii="Century Gothic" w:hAnsi="Century Gothic" w:cs="Calibri"/>
            <w:color w:val="000000"/>
            <w:sz w:val="18"/>
            <w:szCs w:val="18"/>
            <w:lang w:val="en-US"/>
          </w:rPr>
          <w:tag w:val="MENDELEY_CITATION_v3_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"/>
          <w:id w:val="-332610295"/>
          <w:placeholder>
            <w:docPart w:val="DefaultPlaceholder_-1854013440"/>
          </w:placeholder>
        </w:sdtPr>
        <w:sdtEndPr/>
        <w:sdtContent>
          <w:r w:rsidR="00202976" w:rsidRPr="00202976">
            <w:rPr>
              <w:rFonts w:ascii="Century Gothic" w:hAnsi="Century Gothic" w:cs="Calibri"/>
              <w:color w:val="000000"/>
              <w:sz w:val="18"/>
              <w:szCs w:val="18"/>
              <w:lang w:val="en-US"/>
            </w:rPr>
            <w:t>Irawati</w:t>
          </w:r>
          <w:proofErr w:type="spellEnd"/>
          <w:r w:rsidR="00202976" w:rsidRPr="00202976">
            <w:rPr>
              <w:rFonts w:ascii="Century Gothic" w:hAnsi="Century Gothic" w:cs="Calibri"/>
              <w:color w:val="000000"/>
              <w:sz w:val="18"/>
              <w:szCs w:val="18"/>
              <w:lang w:val="en-US"/>
            </w:rPr>
            <w:t xml:space="preserve"> (2018)</w:t>
          </w:r>
          <w:proofErr w:type="spellStart"/>
        </w:sdtContent>
      </w:sdt>
      <w:r w:rsidR="004A75F9">
        <w:rPr>
          <w:rFonts w:ascii="Century Gothic" w:hAnsi="Century Gothic" w:cs="Calibri"/>
          <w:color w:val="231F20"/>
          <w:sz w:val="18"/>
          <w:szCs w:val="18"/>
          <w:lang w:val="en-US"/>
        </w:rPr>
        <w:t>menyatakan</w:t>
      </w:r>
      <w:proofErr w:type="spellEnd"/>
      <w:r w:rsidR="004A75F9">
        <w:rPr>
          <w:rFonts w:ascii="Century Gothic" w:hAnsi="Century Gothic" w:cs="Calibri"/>
          <w:color w:val="231F20"/>
          <w:sz w:val="18"/>
          <w:szCs w:val="18"/>
          <w:lang w:val="en-US"/>
        </w:rPr>
        <w:t xml:space="preserve"> </w:t>
      </w:r>
      <w:proofErr w:type="spellStart"/>
      <w:r w:rsidR="004A75F9">
        <w:rPr>
          <w:rFonts w:ascii="Century Gothic" w:hAnsi="Century Gothic" w:cs="Calibri"/>
          <w:color w:val="231F20"/>
          <w:sz w:val="18"/>
          <w:szCs w:val="18"/>
          <w:lang w:val="en-US"/>
        </w:rPr>
        <w:t>bahwa</w:t>
      </w:r>
      <w:proofErr w:type="spellEnd"/>
      <w:r w:rsidR="004A75F9">
        <w:rPr>
          <w:rFonts w:ascii="Century Gothic" w:hAnsi="Century Gothic" w:cs="Calibri"/>
          <w:color w:val="231F20"/>
          <w:sz w:val="18"/>
          <w:szCs w:val="18"/>
          <w:lang w:val="en-US"/>
        </w:rPr>
        <w:t xml:space="preserve"> </w:t>
      </w:r>
      <w:proofErr w:type="spellStart"/>
      <w:r w:rsidR="004A75F9">
        <w:rPr>
          <w:rFonts w:ascii="Century Gothic" w:hAnsi="Century Gothic" w:cs="Calibri"/>
          <w:color w:val="231F20"/>
          <w:sz w:val="18"/>
          <w:szCs w:val="18"/>
          <w:lang w:val="en-US"/>
        </w:rPr>
        <w:t>pelatihan</w:t>
      </w:r>
      <w:proofErr w:type="spellEnd"/>
      <w:r w:rsidR="004A75F9">
        <w:rPr>
          <w:rFonts w:ascii="Century Gothic" w:hAnsi="Century Gothic" w:cs="Calibri"/>
          <w:color w:val="231F20"/>
          <w:sz w:val="18"/>
          <w:szCs w:val="18"/>
          <w:lang w:val="en-US"/>
        </w:rPr>
        <w:t xml:space="preserve"> </w:t>
      </w:r>
      <w:proofErr w:type="spellStart"/>
      <w:r w:rsidR="004A75F9">
        <w:rPr>
          <w:rFonts w:ascii="Century Gothic" w:hAnsi="Century Gothic" w:cs="Calibri"/>
          <w:color w:val="231F20"/>
          <w:sz w:val="18"/>
          <w:szCs w:val="18"/>
          <w:lang w:val="en-US"/>
        </w:rPr>
        <w:t>dapat</w:t>
      </w:r>
      <w:proofErr w:type="spellEnd"/>
      <w:r w:rsidR="004A75F9">
        <w:rPr>
          <w:rFonts w:ascii="Century Gothic" w:hAnsi="Century Gothic" w:cs="Calibri"/>
          <w:color w:val="231F20"/>
          <w:sz w:val="18"/>
          <w:szCs w:val="18"/>
          <w:lang w:val="en-US"/>
        </w:rPr>
        <w:t xml:space="preserve"> </w:t>
      </w:r>
      <w:proofErr w:type="spellStart"/>
      <w:r w:rsidR="004A75F9">
        <w:rPr>
          <w:rFonts w:ascii="Century Gothic" w:hAnsi="Century Gothic" w:cs="Calibri"/>
          <w:color w:val="231F20"/>
          <w:sz w:val="18"/>
          <w:szCs w:val="18"/>
          <w:lang w:val="en-US"/>
        </w:rPr>
        <w:t>mengembangkan</w:t>
      </w:r>
      <w:proofErr w:type="spellEnd"/>
      <w:r w:rsidR="004A75F9">
        <w:rPr>
          <w:rFonts w:ascii="Century Gothic" w:hAnsi="Century Gothic" w:cs="Calibri"/>
          <w:color w:val="231F20"/>
          <w:sz w:val="18"/>
          <w:szCs w:val="18"/>
          <w:lang w:val="en-US"/>
        </w:rPr>
        <w:t xml:space="preserve"> </w:t>
      </w:r>
      <w:proofErr w:type="spellStart"/>
      <w:r w:rsidR="008F24E2">
        <w:rPr>
          <w:rFonts w:ascii="Century Gothic" w:hAnsi="Century Gothic" w:cs="Calibri"/>
          <w:color w:val="231F20"/>
          <w:sz w:val="18"/>
          <w:szCs w:val="18"/>
          <w:lang w:val="en-US"/>
        </w:rPr>
        <w:t>keahlian</w:t>
      </w:r>
      <w:proofErr w:type="spellEnd"/>
      <w:r w:rsidR="008F24E2">
        <w:rPr>
          <w:rFonts w:ascii="Century Gothic" w:hAnsi="Century Gothic" w:cs="Calibri"/>
          <w:color w:val="231F20"/>
          <w:sz w:val="18"/>
          <w:szCs w:val="18"/>
          <w:lang w:val="en-US"/>
        </w:rPr>
        <w:t xml:space="preserve"> dan </w:t>
      </w:r>
      <w:proofErr w:type="spellStart"/>
      <w:r w:rsidR="008F24E2">
        <w:rPr>
          <w:rFonts w:ascii="Century Gothic" w:hAnsi="Century Gothic" w:cs="Calibri"/>
          <w:color w:val="231F20"/>
          <w:sz w:val="18"/>
          <w:szCs w:val="18"/>
          <w:lang w:val="en-US"/>
        </w:rPr>
        <w:t>pengetahuan</w:t>
      </w:r>
      <w:proofErr w:type="spellEnd"/>
      <w:r w:rsidR="008F24E2">
        <w:rPr>
          <w:rFonts w:ascii="Century Gothic" w:hAnsi="Century Gothic" w:cs="Calibri"/>
          <w:color w:val="231F20"/>
          <w:sz w:val="18"/>
          <w:szCs w:val="18"/>
          <w:lang w:val="en-US"/>
        </w:rPr>
        <w:t xml:space="preserve">. </w:t>
      </w:r>
      <w:proofErr w:type="spellStart"/>
      <w:r w:rsidR="00086E51">
        <w:rPr>
          <w:rFonts w:ascii="Century Gothic" w:hAnsi="Century Gothic" w:cs="Calibri"/>
          <w:color w:val="231F20"/>
          <w:sz w:val="18"/>
          <w:szCs w:val="18"/>
          <w:lang w:val="en-US"/>
        </w:rPr>
        <w:t>Dalam</w:t>
      </w:r>
      <w:proofErr w:type="spellEnd"/>
      <w:r w:rsidR="00086E51">
        <w:rPr>
          <w:rFonts w:ascii="Century Gothic" w:hAnsi="Century Gothic" w:cs="Calibri"/>
          <w:color w:val="231F20"/>
          <w:sz w:val="18"/>
          <w:szCs w:val="18"/>
          <w:lang w:val="en-US"/>
        </w:rPr>
        <w:t xml:space="preserve"> </w:t>
      </w:r>
      <w:proofErr w:type="spellStart"/>
      <w:r w:rsidR="00086E51">
        <w:rPr>
          <w:rFonts w:ascii="Century Gothic" w:hAnsi="Century Gothic" w:cs="Calibri"/>
          <w:color w:val="231F20"/>
          <w:sz w:val="18"/>
          <w:szCs w:val="18"/>
          <w:lang w:val="en-US"/>
        </w:rPr>
        <w:t>penelitiannya</w:t>
      </w:r>
      <w:proofErr w:type="spellEnd"/>
      <w:r w:rsidR="00086E51">
        <w:rPr>
          <w:rFonts w:ascii="Century Gothic" w:hAnsi="Century Gothic" w:cs="Calibri"/>
          <w:color w:val="231F20"/>
          <w:sz w:val="18"/>
          <w:szCs w:val="18"/>
          <w:lang w:val="en-US"/>
        </w:rPr>
        <w:t>,</w:t>
      </w:r>
      <w:r w:rsidR="00AB4DCD">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"/>
          <w:id w:val="-467749735"/>
          <w:placeholder>
            <w:docPart w:val="DefaultPlaceholder_-1854013440"/>
          </w:placeholder>
        </w:sdtPr>
        <w:sdtEndPr/>
        <w:sdtContent>
          <w:r w:rsidR="00202976" w:rsidRPr="00202976">
            <w:rPr>
              <w:rFonts w:ascii="Century Gothic" w:hAnsi="Century Gothic" w:cs="Calibri"/>
              <w:color w:val="000000"/>
              <w:sz w:val="18"/>
              <w:szCs w:val="18"/>
              <w:lang w:val="en-US"/>
            </w:rPr>
            <w:t>(Lysander et al., 2022)</w:t>
          </w:r>
        </w:sdtContent>
      </w:sdt>
      <w:r w:rsidR="00940121">
        <w:rPr>
          <w:rFonts w:ascii="Century Gothic" w:hAnsi="Century Gothic" w:cs="Calibri"/>
          <w:color w:val="000000"/>
          <w:sz w:val="18"/>
          <w:szCs w:val="18"/>
          <w:lang w:val="en-US"/>
        </w:rPr>
        <w:t xml:space="preserve"> </w:t>
      </w:r>
      <w:proofErr w:type="spellStart"/>
      <w:r w:rsidR="00086E51">
        <w:rPr>
          <w:rFonts w:ascii="Century Gothic" w:hAnsi="Century Gothic" w:cs="Calibri"/>
          <w:color w:val="231F20"/>
          <w:sz w:val="18"/>
          <w:szCs w:val="18"/>
          <w:lang w:val="en-US"/>
        </w:rPr>
        <w:t>menyatakan</w:t>
      </w:r>
      <w:proofErr w:type="spellEnd"/>
      <w:r w:rsidR="00086E51">
        <w:rPr>
          <w:rFonts w:ascii="Century Gothic" w:hAnsi="Century Gothic" w:cs="Calibri"/>
          <w:color w:val="231F20"/>
          <w:sz w:val="18"/>
          <w:szCs w:val="18"/>
          <w:lang w:val="en-US"/>
        </w:rPr>
        <w:t xml:space="preserve"> </w:t>
      </w:r>
      <w:proofErr w:type="spellStart"/>
      <w:r w:rsidR="00086E51">
        <w:rPr>
          <w:rFonts w:ascii="Century Gothic" w:hAnsi="Century Gothic" w:cs="Calibri"/>
          <w:color w:val="231F20"/>
          <w:sz w:val="18"/>
          <w:szCs w:val="18"/>
          <w:lang w:val="en-US"/>
        </w:rPr>
        <w:t>bahwa</w:t>
      </w:r>
      <w:proofErr w:type="spellEnd"/>
      <w:r w:rsidR="00086E51">
        <w:rPr>
          <w:rFonts w:ascii="Century Gothic" w:hAnsi="Century Gothic" w:cs="Calibri"/>
          <w:color w:val="231F20"/>
          <w:sz w:val="18"/>
          <w:szCs w:val="18"/>
          <w:lang w:val="en-US"/>
        </w:rPr>
        <w:t xml:space="preserve"> </w:t>
      </w:r>
      <w:proofErr w:type="spellStart"/>
      <w:r w:rsidR="00086E51">
        <w:rPr>
          <w:rFonts w:ascii="Century Gothic" w:hAnsi="Century Gothic" w:cs="Calibri"/>
          <w:color w:val="231F20"/>
          <w:sz w:val="18"/>
          <w:szCs w:val="18"/>
          <w:lang w:val="en-US"/>
        </w:rPr>
        <w:t>pemberian</w:t>
      </w:r>
      <w:proofErr w:type="spellEnd"/>
      <w:r w:rsidR="00086E51">
        <w:rPr>
          <w:rFonts w:ascii="Century Gothic" w:hAnsi="Century Gothic" w:cs="Calibri"/>
          <w:color w:val="231F20"/>
          <w:sz w:val="18"/>
          <w:szCs w:val="18"/>
          <w:lang w:val="en-US"/>
        </w:rPr>
        <w:t xml:space="preserve"> </w:t>
      </w:r>
      <w:proofErr w:type="spellStart"/>
      <w:r w:rsidR="00086E51">
        <w:rPr>
          <w:rFonts w:ascii="Century Gothic" w:hAnsi="Century Gothic" w:cs="Calibri"/>
          <w:color w:val="231F20"/>
          <w:sz w:val="18"/>
          <w:szCs w:val="18"/>
          <w:lang w:val="en-US"/>
        </w:rPr>
        <w:t>pelatihan</w:t>
      </w:r>
      <w:proofErr w:type="spellEnd"/>
      <w:r w:rsidR="00086E51">
        <w:rPr>
          <w:rFonts w:ascii="Century Gothic" w:hAnsi="Century Gothic" w:cs="Calibri"/>
          <w:color w:val="231F20"/>
          <w:sz w:val="18"/>
          <w:szCs w:val="18"/>
          <w:lang w:val="en-US"/>
        </w:rPr>
        <w:t xml:space="preserve"> dan </w:t>
      </w:r>
      <w:proofErr w:type="spellStart"/>
      <w:r w:rsidR="00086E51">
        <w:rPr>
          <w:rFonts w:ascii="Century Gothic" w:hAnsi="Century Gothic" w:cs="Calibri"/>
          <w:color w:val="231F20"/>
          <w:sz w:val="18"/>
          <w:szCs w:val="18"/>
          <w:lang w:val="en-US"/>
        </w:rPr>
        <w:t>pengembangan</w:t>
      </w:r>
      <w:proofErr w:type="spellEnd"/>
      <w:r w:rsidR="00086E51">
        <w:rPr>
          <w:rFonts w:ascii="Century Gothic" w:hAnsi="Century Gothic" w:cs="Calibri"/>
          <w:color w:val="231F20"/>
          <w:sz w:val="18"/>
          <w:szCs w:val="18"/>
          <w:lang w:val="en-US"/>
        </w:rPr>
        <w:t xml:space="preserve"> modal </w:t>
      </w:r>
      <w:proofErr w:type="spellStart"/>
      <w:r w:rsidR="00086E51">
        <w:rPr>
          <w:rFonts w:ascii="Century Gothic" w:hAnsi="Century Gothic" w:cs="Calibri"/>
          <w:color w:val="231F20"/>
          <w:sz w:val="18"/>
          <w:szCs w:val="18"/>
          <w:lang w:val="en-US"/>
        </w:rPr>
        <w:t>berpengaruh</w:t>
      </w:r>
      <w:proofErr w:type="spellEnd"/>
      <w:r w:rsidR="00086E51">
        <w:rPr>
          <w:rFonts w:ascii="Century Gothic" w:hAnsi="Century Gothic" w:cs="Calibri"/>
          <w:color w:val="231F20"/>
          <w:sz w:val="18"/>
          <w:szCs w:val="18"/>
          <w:lang w:val="en-US"/>
        </w:rPr>
        <w:t xml:space="preserve"> </w:t>
      </w:r>
      <w:proofErr w:type="spellStart"/>
      <w:r w:rsidR="00086E51">
        <w:rPr>
          <w:rFonts w:ascii="Century Gothic" w:hAnsi="Century Gothic" w:cs="Calibri"/>
          <w:color w:val="231F20"/>
          <w:sz w:val="18"/>
          <w:szCs w:val="18"/>
          <w:lang w:val="en-US"/>
        </w:rPr>
        <w:t>postif</w:t>
      </w:r>
      <w:proofErr w:type="spellEnd"/>
      <w:r w:rsidR="00086E51">
        <w:rPr>
          <w:rFonts w:ascii="Century Gothic" w:hAnsi="Century Gothic" w:cs="Calibri"/>
          <w:color w:val="231F20"/>
          <w:sz w:val="18"/>
          <w:szCs w:val="18"/>
          <w:lang w:val="en-US"/>
        </w:rPr>
        <w:t xml:space="preserve"> </w:t>
      </w:r>
      <w:proofErr w:type="spellStart"/>
      <w:r w:rsidR="00086E51">
        <w:rPr>
          <w:rFonts w:ascii="Century Gothic" w:hAnsi="Century Gothic" w:cs="Calibri"/>
          <w:color w:val="231F20"/>
          <w:sz w:val="18"/>
          <w:szCs w:val="18"/>
          <w:lang w:val="en-US"/>
        </w:rPr>
        <w:t>signifikan</w:t>
      </w:r>
      <w:proofErr w:type="spellEnd"/>
      <w:r w:rsidR="00086E51">
        <w:rPr>
          <w:rFonts w:ascii="Century Gothic" w:hAnsi="Century Gothic" w:cs="Calibri"/>
          <w:color w:val="231F20"/>
          <w:sz w:val="18"/>
          <w:szCs w:val="18"/>
          <w:lang w:val="en-US"/>
        </w:rPr>
        <w:t xml:space="preserve"> </w:t>
      </w:r>
      <w:proofErr w:type="spellStart"/>
      <w:r w:rsidR="00086E51">
        <w:rPr>
          <w:rFonts w:ascii="Century Gothic" w:hAnsi="Century Gothic" w:cs="Calibri"/>
          <w:color w:val="231F20"/>
          <w:sz w:val="18"/>
          <w:szCs w:val="18"/>
          <w:lang w:val="en-US"/>
        </w:rPr>
        <w:t>terhadap</w:t>
      </w:r>
      <w:proofErr w:type="spellEnd"/>
      <w:r w:rsidR="00086E51">
        <w:rPr>
          <w:rFonts w:ascii="Century Gothic" w:hAnsi="Century Gothic" w:cs="Calibri"/>
          <w:color w:val="231F20"/>
          <w:sz w:val="18"/>
          <w:szCs w:val="18"/>
          <w:lang w:val="en-US"/>
        </w:rPr>
        <w:t xml:space="preserve"> </w:t>
      </w:r>
      <w:proofErr w:type="spellStart"/>
      <w:r w:rsidR="00086E51">
        <w:rPr>
          <w:rFonts w:ascii="Century Gothic" w:hAnsi="Century Gothic" w:cs="Calibri"/>
          <w:color w:val="231F20"/>
          <w:sz w:val="18"/>
          <w:szCs w:val="18"/>
          <w:lang w:val="en-US"/>
        </w:rPr>
        <w:t>pengembangan</w:t>
      </w:r>
      <w:proofErr w:type="spellEnd"/>
      <w:r w:rsidR="00086E51">
        <w:rPr>
          <w:rFonts w:ascii="Century Gothic" w:hAnsi="Century Gothic" w:cs="Calibri"/>
          <w:color w:val="231F20"/>
          <w:sz w:val="18"/>
          <w:szCs w:val="18"/>
          <w:lang w:val="en-US"/>
        </w:rPr>
        <w:t xml:space="preserve"> UMKM </w:t>
      </w:r>
      <w:proofErr w:type="spellStart"/>
      <w:r w:rsidR="00086E51">
        <w:rPr>
          <w:rFonts w:ascii="Century Gothic" w:hAnsi="Century Gothic" w:cs="Calibri"/>
          <w:color w:val="231F20"/>
          <w:sz w:val="18"/>
          <w:szCs w:val="18"/>
          <w:lang w:val="en-US"/>
        </w:rPr>
        <w:t>dalam</w:t>
      </w:r>
      <w:proofErr w:type="spellEnd"/>
      <w:r w:rsidR="00086E51">
        <w:rPr>
          <w:rFonts w:ascii="Century Gothic" w:hAnsi="Century Gothic" w:cs="Calibri"/>
          <w:color w:val="231F20"/>
          <w:sz w:val="18"/>
          <w:szCs w:val="18"/>
          <w:lang w:val="en-US"/>
        </w:rPr>
        <w:t xml:space="preserve"> </w:t>
      </w:r>
      <w:proofErr w:type="spellStart"/>
      <w:r w:rsidR="00086E51">
        <w:rPr>
          <w:rFonts w:ascii="Century Gothic" w:hAnsi="Century Gothic" w:cs="Calibri"/>
          <w:color w:val="231F20"/>
          <w:sz w:val="18"/>
          <w:szCs w:val="18"/>
          <w:lang w:val="en-US"/>
        </w:rPr>
        <w:t>melewati</w:t>
      </w:r>
      <w:proofErr w:type="spellEnd"/>
      <w:r w:rsidR="00086E51">
        <w:rPr>
          <w:rFonts w:ascii="Century Gothic" w:hAnsi="Century Gothic" w:cs="Calibri"/>
          <w:color w:val="231F20"/>
          <w:sz w:val="18"/>
          <w:szCs w:val="18"/>
          <w:lang w:val="en-US"/>
        </w:rPr>
        <w:t xml:space="preserve"> </w:t>
      </w:r>
      <w:proofErr w:type="spellStart"/>
      <w:r w:rsidR="00086E51">
        <w:rPr>
          <w:rFonts w:ascii="Century Gothic" w:hAnsi="Century Gothic" w:cs="Calibri"/>
          <w:color w:val="231F20"/>
          <w:sz w:val="18"/>
          <w:szCs w:val="18"/>
          <w:lang w:val="en-US"/>
        </w:rPr>
        <w:t>pandemi</w:t>
      </w:r>
      <w:proofErr w:type="spellEnd"/>
      <w:r w:rsidR="00086E51">
        <w:rPr>
          <w:rFonts w:ascii="Century Gothic" w:hAnsi="Century Gothic" w:cs="Calibri"/>
          <w:color w:val="231F20"/>
          <w:sz w:val="18"/>
          <w:szCs w:val="18"/>
          <w:lang w:val="en-US"/>
        </w:rPr>
        <w:t xml:space="preserve"> Covid-19</w:t>
      </w:r>
      <w:r w:rsidR="004C4CAC">
        <w:rPr>
          <w:rFonts w:ascii="Century Gothic" w:hAnsi="Century Gothic" w:cs="Calibri"/>
          <w:color w:val="231F20"/>
          <w:sz w:val="18"/>
          <w:szCs w:val="18"/>
          <w:lang w:val="en-US"/>
        </w:rPr>
        <w:t>.</w:t>
      </w:r>
      <w:r w:rsidR="000C75E7">
        <w:rPr>
          <w:rFonts w:ascii="Century Gothic" w:hAnsi="Century Gothic" w:cs="Calibri"/>
          <w:color w:val="231F20"/>
          <w:sz w:val="18"/>
          <w:szCs w:val="18"/>
          <w:lang w:val="en-US"/>
        </w:rPr>
        <w:t xml:space="preserve"> </w:t>
      </w:r>
      <w:sdt>
        <w:sdtPr>
          <w:rPr>
            <w:rFonts w:ascii="Century Gothic" w:hAnsi="Century Gothic" w:cs="Calibri"/>
            <w:color w:val="000000"/>
            <w:sz w:val="18"/>
            <w:szCs w:val="18"/>
            <w:lang w:val="en-US"/>
          </w:rPr>
          <w:tag w:val="MENDELEY_CITATION_v3_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"/>
          <w:id w:val="505478996"/>
          <w:placeholder>
            <w:docPart w:val="DefaultPlaceholder_-1854013440"/>
          </w:placeholder>
        </w:sdtPr>
        <w:sdtEndPr/>
        <w:sdtContent>
          <w:proofErr w:type="spellStart"/>
          <w:r w:rsidR="00202976" w:rsidRPr="00202976">
            <w:rPr>
              <w:rFonts w:ascii="Century Gothic" w:hAnsi="Century Gothic"/>
              <w:color w:val="000000"/>
              <w:sz w:val="18"/>
              <w:szCs w:val="18"/>
            </w:rPr>
            <w:t>Ulza</w:t>
          </w:r>
          <w:proofErr w:type="spellEnd"/>
          <w:r w:rsidR="00202976" w:rsidRPr="00202976">
            <w:rPr>
              <w:rFonts w:ascii="Century Gothic" w:hAnsi="Century Gothic"/>
              <w:color w:val="000000"/>
              <w:sz w:val="18"/>
              <w:szCs w:val="18"/>
            </w:rPr>
            <w:t xml:space="preserve"> et al., </w:t>
          </w:r>
          <w:r w:rsidR="00940121">
            <w:rPr>
              <w:rFonts w:ascii="Century Gothic" w:hAnsi="Century Gothic"/>
              <w:color w:val="000000"/>
              <w:sz w:val="18"/>
              <w:szCs w:val="18"/>
            </w:rPr>
            <w:t>(</w:t>
          </w:r>
          <w:r w:rsidR="00202976" w:rsidRPr="00202976">
            <w:rPr>
              <w:rFonts w:ascii="Century Gothic" w:hAnsi="Century Gothic"/>
              <w:color w:val="000000"/>
              <w:sz w:val="18"/>
              <w:szCs w:val="18"/>
            </w:rPr>
            <w:t>2018</w:t>
          </w:r>
          <w:r w:rsidR="00940121">
            <w:rPr>
              <w:rFonts w:ascii="Century Gothic" w:hAnsi="Century Gothic"/>
              <w:color w:val="000000"/>
              <w:sz w:val="18"/>
              <w:szCs w:val="18"/>
            </w:rPr>
            <w:t xml:space="preserve">) </w:t>
          </w:r>
        </w:sdtContent>
      </w:sdt>
      <w:proofErr w:type="spellStart"/>
      <w:r w:rsidR="000C75E7">
        <w:rPr>
          <w:rFonts w:ascii="Century Gothic" w:hAnsi="Century Gothic" w:cs="Calibri"/>
          <w:color w:val="231F20"/>
          <w:sz w:val="18"/>
          <w:szCs w:val="18"/>
          <w:lang w:val="en-US"/>
        </w:rPr>
        <w:t>mengungkapkan</w:t>
      </w:r>
      <w:proofErr w:type="spellEnd"/>
      <w:r w:rsidR="000C75E7">
        <w:rPr>
          <w:rFonts w:ascii="Century Gothic" w:hAnsi="Century Gothic" w:cs="Calibri"/>
          <w:color w:val="231F20"/>
          <w:sz w:val="18"/>
          <w:szCs w:val="18"/>
          <w:lang w:val="en-US"/>
        </w:rPr>
        <w:t xml:space="preserve"> </w:t>
      </w:r>
      <w:proofErr w:type="spellStart"/>
      <w:r w:rsidR="000C75E7">
        <w:rPr>
          <w:rFonts w:ascii="Century Gothic" w:hAnsi="Century Gothic" w:cs="Calibri"/>
          <w:color w:val="231F20"/>
          <w:sz w:val="18"/>
          <w:szCs w:val="18"/>
          <w:lang w:val="en-US"/>
        </w:rPr>
        <w:t>pemberian</w:t>
      </w:r>
      <w:proofErr w:type="spellEnd"/>
      <w:r w:rsidR="000C75E7">
        <w:rPr>
          <w:rFonts w:ascii="Century Gothic" w:hAnsi="Century Gothic" w:cs="Calibri"/>
          <w:color w:val="231F20"/>
          <w:sz w:val="18"/>
          <w:szCs w:val="18"/>
          <w:lang w:val="en-US"/>
        </w:rPr>
        <w:t xml:space="preserve"> </w:t>
      </w:r>
      <w:proofErr w:type="spellStart"/>
      <w:r w:rsidR="000C75E7">
        <w:rPr>
          <w:rFonts w:ascii="Century Gothic" w:hAnsi="Century Gothic" w:cs="Calibri"/>
          <w:color w:val="231F20"/>
          <w:sz w:val="18"/>
          <w:szCs w:val="18"/>
          <w:lang w:val="en-US"/>
        </w:rPr>
        <w:t>bantuan</w:t>
      </w:r>
      <w:proofErr w:type="spellEnd"/>
      <w:r w:rsidR="000C75E7">
        <w:rPr>
          <w:rFonts w:ascii="Century Gothic" w:hAnsi="Century Gothic" w:cs="Calibri"/>
          <w:color w:val="231F20"/>
          <w:sz w:val="18"/>
          <w:szCs w:val="18"/>
          <w:lang w:val="en-US"/>
        </w:rPr>
        <w:t xml:space="preserve"> modal dan </w:t>
      </w:r>
      <w:proofErr w:type="spellStart"/>
      <w:r w:rsidR="000C75E7">
        <w:rPr>
          <w:rFonts w:ascii="Century Gothic" w:hAnsi="Century Gothic" w:cs="Calibri"/>
          <w:color w:val="231F20"/>
          <w:sz w:val="18"/>
          <w:szCs w:val="18"/>
          <w:lang w:val="en-US"/>
        </w:rPr>
        <w:t>edukasi</w:t>
      </w:r>
      <w:proofErr w:type="spellEnd"/>
      <w:r w:rsidR="000C75E7">
        <w:rPr>
          <w:rFonts w:ascii="Century Gothic" w:hAnsi="Century Gothic" w:cs="Calibri"/>
          <w:color w:val="231F20"/>
          <w:sz w:val="18"/>
          <w:szCs w:val="18"/>
          <w:lang w:val="en-US"/>
        </w:rPr>
        <w:t xml:space="preserve"> </w:t>
      </w:r>
      <w:proofErr w:type="spellStart"/>
      <w:r w:rsidR="000C75E7">
        <w:rPr>
          <w:rFonts w:ascii="Century Gothic" w:hAnsi="Century Gothic" w:cs="Calibri"/>
          <w:color w:val="231F20"/>
          <w:sz w:val="18"/>
          <w:szCs w:val="18"/>
          <w:lang w:val="en-US"/>
        </w:rPr>
        <w:t>bisnis</w:t>
      </w:r>
      <w:proofErr w:type="spellEnd"/>
      <w:r w:rsidR="000C75E7">
        <w:rPr>
          <w:rFonts w:ascii="Century Gothic" w:hAnsi="Century Gothic" w:cs="Calibri"/>
          <w:color w:val="231F20"/>
          <w:sz w:val="18"/>
          <w:szCs w:val="18"/>
          <w:lang w:val="en-US"/>
        </w:rPr>
        <w:t xml:space="preserve"> </w:t>
      </w:r>
      <w:proofErr w:type="spellStart"/>
      <w:r w:rsidR="000C75E7">
        <w:rPr>
          <w:rFonts w:ascii="Century Gothic" w:hAnsi="Century Gothic" w:cs="Calibri"/>
          <w:color w:val="231F20"/>
          <w:sz w:val="18"/>
          <w:szCs w:val="18"/>
          <w:lang w:val="en-US"/>
        </w:rPr>
        <w:t>dapat</w:t>
      </w:r>
      <w:proofErr w:type="spellEnd"/>
      <w:r w:rsidR="000C75E7">
        <w:rPr>
          <w:rFonts w:ascii="Century Gothic" w:hAnsi="Century Gothic" w:cs="Calibri"/>
          <w:color w:val="231F20"/>
          <w:sz w:val="18"/>
          <w:szCs w:val="18"/>
          <w:lang w:val="en-US"/>
        </w:rPr>
        <w:t xml:space="preserve"> </w:t>
      </w:r>
      <w:proofErr w:type="spellStart"/>
      <w:r w:rsidR="000C75E7">
        <w:rPr>
          <w:rFonts w:ascii="Century Gothic" w:hAnsi="Century Gothic" w:cs="Calibri"/>
          <w:color w:val="231F20"/>
          <w:sz w:val="18"/>
          <w:szCs w:val="18"/>
          <w:lang w:val="en-US"/>
        </w:rPr>
        <w:t>meningkatkan</w:t>
      </w:r>
      <w:proofErr w:type="spellEnd"/>
      <w:r w:rsidR="000C75E7">
        <w:rPr>
          <w:rFonts w:ascii="Century Gothic" w:hAnsi="Century Gothic" w:cs="Calibri"/>
          <w:color w:val="231F20"/>
          <w:sz w:val="18"/>
          <w:szCs w:val="18"/>
          <w:lang w:val="en-US"/>
        </w:rPr>
        <w:t xml:space="preserve"> </w:t>
      </w:r>
      <w:proofErr w:type="spellStart"/>
      <w:r w:rsidR="000C75E7">
        <w:rPr>
          <w:rFonts w:ascii="Century Gothic" w:hAnsi="Century Gothic" w:cs="Calibri"/>
          <w:color w:val="231F20"/>
          <w:sz w:val="18"/>
          <w:szCs w:val="18"/>
          <w:lang w:val="en-US"/>
        </w:rPr>
        <w:t>usaha</w:t>
      </w:r>
      <w:proofErr w:type="spellEnd"/>
      <w:r w:rsidR="00086E51">
        <w:rPr>
          <w:rFonts w:ascii="Century Gothic" w:hAnsi="Century Gothic" w:cs="Calibri"/>
          <w:color w:val="231F20"/>
          <w:sz w:val="18"/>
          <w:szCs w:val="18"/>
          <w:lang w:val="en-US"/>
        </w:rPr>
        <w:t xml:space="preserve"> </w:t>
      </w:r>
      <w:r w:rsidR="000C75E7">
        <w:rPr>
          <w:rFonts w:ascii="Century Gothic" w:hAnsi="Century Gothic" w:cs="Calibri"/>
          <w:color w:val="231F20"/>
          <w:sz w:val="18"/>
          <w:szCs w:val="18"/>
          <w:lang w:val="en-US"/>
        </w:rPr>
        <w:t xml:space="preserve">UMKM </w:t>
      </w:r>
      <w:proofErr w:type="spellStart"/>
      <w:r w:rsidR="000C75E7">
        <w:rPr>
          <w:rFonts w:ascii="Century Gothic" w:hAnsi="Century Gothic" w:cs="Calibri"/>
          <w:color w:val="231F20"/>
          <w:sz w:val="18"/>
          <w:szCs w:val="18"/>
          <w:lang w:val="en-US"/>
        </w:rPr>
        <w:t>berkembang</w:t>
      </w:r>
      <w:proofErr w:type="spellEnd"/>
      <w:r w:rsidR="000C75E7">
        <w:rPr>
          <w:rFonts w:ascii="Century Gothic" w:hAnsi="Century Gothic" w:cs="Calibri"/>
          <w:color w:val="231F20"/>
          <w:sz w:val="18"/>
          <w:szCs w:val="18"/>
          <w:lang w:val="en-US"/>
        </w:rPr>
        <w:t xml:space="preserve"> </w:t>
      </w:r>
      <w:proofErr w:type="spellStart"/>
      <w:r w:rsidR="000C75E7">
        <w:rPr>
          <w:rFonts w:ascii="Century Gothic" w:hAnsi="Century Gothic" w:cs="Calibri"/>
          <w:color w:val="231F20"/>
          <w:sz w:val="18"/>
          <w:szCs w:val="18"/>
          <w:lang w:val="en-US"/>
        </w:rPr>
        <w:t>lebih</w:t>
      </w:r>
      <w:proofErr w:type="spellEnd"/>
      <w:r w:rsidR="000C75E7">
        <w:rPr>
          <w:rFonts w:ascii="Century Gothic" w:hAnsi="Century Gothic" w:cs="Calibri"/>
          <w:color w:val="231F20"/>
          <w:sz w:val="18"/>
          <w:szCs w:val="18"/>
          <w:lang w:val="en-US"/>
        </w:rPr>
        <w:t xml:space="preserve"> </w:t>
      </w:r>
      <w:proofErr w:type="spellStart"/>
      <w:r w:rsidR="000C75E7">
        <w:rPr>
          <w:rFonts w:ascii="Century Gothic" w:hAnsi="Century Gothic" w:cs="Calibri"/>
          <w:color w:val="231F20"/>
          <w:sz w:val="18"/>
          <w:szCs w:val="18"/>
          <w:lang w:val="en-US"/>
        </w:rPr>
        <w:t>baik</w:t>
      </w:r>
      <w:proofErr w:type="spellEnd"/>
      <w:r w:rsidR="000C75E7">
        <w:rPr>
          <w:rFonts w:ascii="Century Gothic" w:hAnsi="Century Gothic" w:cs="Calibri"/>
          <w:color w:val="231F20"/>
          <w:sz w:val="18"/>
          <w:szCs w:val="18"/>
          <w:lang w:val="en-US"/>
        </w:rPr>
        <w:t>.</w:t>
      </w:r>
      <w:r w:rsidR="00C260DA">
        <w:rPr>
          <w:rFonts w:ascii="Century Gothic" w:hAnsi="Century Gothic" w:cs="Calibri"/>
          <w:color w:val="231F20"/>
          <w:sz w:val="18"/>
          <w:szCs w:val="18"/>
          <w:lang w:val="en-US"/>
        </w:rPr>
        <w:t xml:space="preserve"> </w:t>
      </w:r>
    </w:p>
    <w:p w14:paraId="43B89CA2" w14:textId="77777777" w:rsidR="00E36FE3" w:rsidRPr="00E36FE3" w:rsidRDefault="00E36FE3" w:rsidP="00E36FE3">
      <w:pPr>
        <w:pStyle w:val="BodyText"/>
        <w:spacing w:before="120"/>
        <w:ind w:right="91" w:firstLine="426"/>
        <w:jc w:val="both"/>
        <w:rPr>
          <w:rFonts w:ascii="Century Gothic" w:hAnsi="Century Gothic" w:cs="Calibri"/>
          <w:color w:val="000000" w:themeColor="text1"/>
          <w:sz w:val="18"/>
          <w:szCs w:val="18"/>
        </w:rPr>
      </w:pPr>
      <w:proofErr w:type="spellStart"/>
      <w:r w:rsidRPr="00E36FE3">
        <w:rPr>
          <w:rFonts w:ascii="Century Gothic" w:hAnsi="Century Gothic" w:cs="Calibri"/>
          <w:color w:val="231F20"/>
          <w:sz w:val="18"/>
          <w:szCs w:val="18"/>
          <w:lang w:val="en-US"/>
        </w:rPr>
        <w:t>Kegiatan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pengabdian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ini</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berhubungan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dengan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kegiatan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pengabdian</w:t>
      </w:r>
      <w:proofErr w:type="spellEnd"/>
      <w:r w:rsidRPr="00E36FE3">
        <w:rPr>
          <w:rFonts w:ascii="Century Gothic" w:hAnsi="Century Gothic" w:cs="Calibri"/>
          <w:color w:val="231F20"/>
          <w:sz w:val="18"/>
          <w:szCs w:val="18"/>
          <w:lang w:val="en-US"/>
        </w:rPr>
        <w:t xml:space="preserve"> lain yang </w:t>
      </w:r>
      <w:proofErr w:type="spellStart"/>
      <w:r w:rsidRPr="00E36FE3">
        <w:rPr>
          <w:rFonts w:ascii="Century Gothic" w:hAnsi="Century Gothic" w:cs="Calibri"/>
          <w:color w:val="231F20"/>
          <w:sz w:val="18"/>
          <w:szCs w:val="18"/>
          <w:lang w:val="en-US"/>
        </w:rPr>
        <w:t>dilaksanakan</w:t>
      </w:r>
      <w:proofErr w:type="spellEnd"/>
      <w:r w:rsidRPr="00E36FE3">
        <w:rPr>
          <w:rFonts w:ascii="Century Gothic" w:hAnsi="Century Gothic" w:cs="Calibri"/>
          <w:color w:val="231F20"/>
          <w:sz w:val="18"/>
          <w:szCs w:val="18"/>
          <w:lang w:val="en-US"/>
        </w:rPr>
        <w:t xml:space="preserve"> oleh Program </w:t>
      </w:r>
      <w:proofErr w:type="spellStart"/>
      <w:r w:rsidRPr="00E36FE3">
        <w:rPr>
          <w:rFonts w:ascii="Century Gothic" w:hAnsi="Century Gothic" w:cs="Calibri"/>
          <w:color w:val="231F20"/>
          <w:sz w:val="18"/>
          <w:szCs w:val="18"/>
          <w:lang w:val="en-US"/>
        </w:rPr>
        <w:t>Akuntansi</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Sektor</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Publik</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Departemen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Ekonomika</w:t>
      </w:r>
      <w:proofErr w:type="spellEnd"/>
      <w:r w:rsidRPr="00E36FE3">
        <w:rPr>
          <w:rFonts w:ascii="Century Gothic" w:hAnsi="Century Gothic" w:cs="Calibri"/>
          <w:color w:val="231F20"/>
          <w:sz w:val="18"/>
          <w:szCs w:val="18"/>
          <w:lang w:val="en-US"/>
        </w:rPr>
        <w:t xml:space="preserve"> dan </w:t>
      </w:r>
      <w:proofErr w:type="spellStart"/>
      <w:r w:rsidRPr="00E36FE3">
        <w:rPr>
          <w:rFonts w:ascii="Century Gothic" w:hAnsi="Century Gothic" w:cs="Calibri"/>
          <w:color w:val="231F20"/>
          <w:sz w:val="18"/>
          <w:szCs w:val="18"/>
          <w:lang w:val="en-US"/>
        </w:rPr>
        <w:t>Bisnis</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Sekolah</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Vokasi</w:t>
      </w:r>
      <w:proofErr w:type="spellEnd"/>
      <w:r w:rsidRPr="00E36FE3">
        <w:rPr>
          <w:rFonts w:ascii="Century Gothic" w:hAnsi="Century Gothic" w:cs="Calibri"/>
          <w:color w:val="231F20"/>
          <w:sz w:val="18"/>
          <w:szCs w:val="18"/>
          <w:lang w:val="en-US"/>
        </w:rPr>
        <w:t xml:space="preserve">, Universitas Gadjah </w:t>
      </w:r>
      <w:proofErr w:type="spellStart"/>
      <w:r w:rsidRPr="00E36FE3">
        <w:rPr>
          <w:rFonts w:ascii="Century Gothic" w:hAnsi="Century Gothic" w:cs="Calibri"/>
          <w:color w:val="231F20"/>
          <w:sz w:val="18"/>
          <w:szCs w:val="18"/>
          <w:lang w:val="en-US"/>
        </w:rPr>
        <w:t>Mada</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Pengabdian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ini</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dilaksanakan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dengan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kegiatan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pemberian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bantuan</w:t>
      </w:r>
      <w:proofErr w:type="spellEnd"/>
      <w:r w:rsidRPr="00E36FE3">
        <w:rPr>
          <w:rFonts w:ascii="Century Gothic" w:hAnsi="Century Gothic" w:cs="Calibri"/>
          <w:color w:val="231F20"/>
          <w:sz w:val="18"/>
          <w:szCs w:val="18"/>
          <w:lang w:val="en-US"/>
        </w:rPr>
        <w:t xml:space="preserve"> modal dan </w:t>
      </w:r>
      <w:proofErr w:type="spellStart"/>
      <w:r w:rsidRPr="00E36FE3">
        <w:rPr>
          <w:rFonts w:ascii="Century Gothic" w:hAnsi="Century Gothic" w:cs="Calibri"/>
          <w:color w:val="231F20"/>
          <w:sz w:val="18"/>
          <w:szCs w:val="18"/>
          <w:lang w:val="en-US"/>
        </w:rPr>
        <w:t>pemberian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pelatihan</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terkait</w:t>
      </w:r>
      <w:proofErr w:type="spellEnd"/>
      <w:r w:rsidRPr="00E36FE3">
        <w:rPr>
          <w:rFonts w:ascii="Century Gothic" w:hAnsi="Century Gothic" w:cs="Calibri"/>
          <w:color w:val="231F20"/>
          <w:sz w:val="18"/>
          <w:szCs w:val="18"/>
          <w:lang w:val="en-US"/>
        </w:rPr>
        <w:t xml:space="preserve"> strategi UMKM </w:t>
      </w:r>
      <w:proofErr w:type="spellStart"/>
      <w:r w:rsidRPr="00E36FE3">
        <w:rPr>
          <w:rFonts w:ascii="Century Gothic" w:hAnsi="Century Gothic" w:cs="Calibri"/>
          <w:color w:val="231F20"/>
          <w:sz w:val="18"/>
          <w:szCs w:val="18"/>
          <w:lang w:val="en-US"/>
        </w:rPr>
        <w:t>dalam</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menghadapi</w:t>
      </w:r>
      <w:proofErr w:type="spellEnd"/>
      <w:r w:rsidRPr="00E36FE3">
        <w:rPr>
          <w:rFonts w:ascii="Century Gothic" w:hAnsi="Century Gothic" w:cs="Calibri"/>
          <w:color w:val="231F20"/>
          <w:sz w:val="18"/>
          <w:szCs w:val="18"/>
          <w:lang w:val="en-US"/>
        </w:rPr>
        <w:t xml:space="preserve"> </w:t>
      </w:r>
      <w:proofErr w:type="spellStart"/>
      <w:r w:rsidRPr="00E36FE3">
        <w:rPr>
          <w:rFonts w:ascii="Century Gothic" w:hAnsi="Century Gothic" w:cs="Calibri"/>
          <w:color w:val="231F20"/>
          <w:sz w:val="18"/>
          <w:szCs w:val="18"/>
          <w:lang w:val="en-US"/>
        </w:rPr>
        <w:t>Pandemi</w:t>
      </w:r>
      <w:proofErr w:type="spellEnd"/>
      <w:r w:rsidRPr="00E36FE3">
        <w:rPr>
          <w:rFonts w:ascii="Century Gothic" w:hAnsi="Century Gothic" w:cs="Calibri"/>
          <w:color w:val="231F20"/>
          <w:sz w:val="18"/>
          <w:szCs w:val="18"/>
          <w:lang w:val="en-US"/>
        </w:rPr>
        <w:t xml:space="preserve"> Covid-19. </w:t>
      </w:r>
      <w:proofErr w:type="spellStart"/>
      <w:r w:rsidRPr="00E36FE3">
        <w:rPr>
          <w:rFonts w:ascii="Century Gothic" w:hAnsi="Century Gothic" w:cs="Calibri"/>
          <w:color w:val="000000" w:themeColor="text1"/>
          <w:sz w:val="18"/>
          <w:szCs w:val="18"/>
        </w:rPr>
        <w:t>Tujuan</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pengabdian</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ini</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adalah</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untuk</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membantu</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memulihkan</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perekonomian</w:t>
      </w:r>
      <w:proofErr w:type="spellEnd"/>
      <w:r w:rsidRPr="00E36FE3">
        <w:rPr>
          <w:rFonts w:ascii="Century Gothic" w:hAnsi="Century Gothic" w:cs="Calibri"/>
          <w:color w:val="000000" w:themeColor="text1"/>
          <w:sz w:val="18"/>
          <w:szCs w:val="18"/>
        </w:rPr>
        <w:t xml:space="preserve"> UMKM  yang </w:t>
      </w:r>
      <w:proofErr w:type="spellStart"/>
      <w:r w:rsidRPr="00E36FE3">
        <w:rPr>
          <w:rFonts w:ascii="Century Gothic" w:hAnsi="Century Gothic" w:cs="Calibri"/>
          <w:color w:val="000000" w:themeColor="text1"/>
          <w:sz w:val="18"/>
          <w:szCs w:val="18"/>
        </w:rPr>
        <w:t>terdampak</w:t>
      </w:r>
      <w:proofErr w:type="spellEnd"/>
      <w:r w:rsidRPr="00E36FE3">
        <w:rPr>
          <w:rFonts w:ascii="Century Gothic" w:hAnsi="Century Gothic" w:cs="Calibri"/>
          <w:color w:val="000000" w:themeColor="text1"/>
          <w:sz w:val="18"/>
          <w:szCs w:val="18"/>
        </w:rPr>
        <w:t xml:space="preserve"> Covid-19 di </w:t>
      </w:r>
      <w:proofErr w:type="spellStart"/>
      <w:r w:rsidRPr="00E36FE3">
        <w:rPr>
          <w:rFonts w:ascii="Century Gothic" w:hAnsi="Century Gothic" w:cs="Calibri"/>
          <w:color w:val="000000" w:themeColor="text1"/>
          <w:sz w:val="18"/>
          <w:szCs w:val="18"/>
        </w:rPr>
        <w:t>Desa</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Sinduadi</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Kecamatan</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Mlati</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Kabupaten</w:t>
      </w:r>
      <w:proofErr w:type="spellEnd"/>
      <w:r w:rsidRPr="00E36FE3">
        <w:rPr>
          <w:rFonts w:ascii="Century Gothic" w:hAnsi="Century Gothic" w:cs="Calibri"/>
          <w:color w:val="000000" w:themeColor="text1"/>
          <w:sz w:val="18"/>
          <w:szCs w:val="18"/>
        </w:rPr>
        <w:t xml:space="preserve"> </w:t>
      </w:r>
      <w:proofErr w:type="spellStart"/>
      <w:r w:rsidRPr="00E36FE3">
        <w:rPr>
          <w:rFonts w:ascii="Century Gothic" w:hAnsi="Century Gothic" w:cs="Calibri"/>
          <w:color w:val="000000" w:themeColor="text1"/>
          <w:sz w:val="18"/>
          <w:szCs w:val="18"/>
        </w:rPr>
        <w:t>Sleman</w:t>
      </w:r>
      <w:proofErr w:type="spellEnd"/>
      <w:r w:rsidRPr="00E36FE3">
        <w:rPr>
          <w:rFonts w:ascii="Century Gothic" w:hAnsi="Century Gothic" w:cs="Calibri"/>
          <w:color w:val="000000" w:themeColor="text1"/>
          <w:sz w:val="18"/>
          <w:szCs w:val="18"/>
        </w:rPr>
        <w:t>.</w:t>
      </w: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lastRenderedPageBreak/>
        <w:t>METODE PELAKSANAAN</w:t>
      </w:r>
    </w:p>
    <w:p w14:paraId="7A9B9C6C" w14:textId="77777777" w:rsidR="00417907" w:rsidRPr="00417907" w:rsidRDefault="00417907" w:rsidP="00417907">
      <w:pPr>
        <w:pStyle w:val="BodyText"/>
        <w:spacing w:before="120"/>
        <w:ind w:right="91"/>
        <w:jc w:val="both"/>
        <w:rPr>
          <w:rFonts w:ascii="Century Gothic" w:hAnsi="Century Gothic" w:cs="Calibri"/>
          <w:sz w:val="18"/>
          <w:szCs w:val="18"/>
          <w:lang w:val="en-US"/>
        </w:rPr>
      </w:pPr>
      <w:proofErr w:type="spellStart"/>
      <w:r w:rsidRPr="00417907">
        <w:rPr>
          <w:rFonts w:ascii="Century Gothic" w:hAnsi="Century Gothic" w:cs="Calibri"/>
          <w:sz w:val="18"/>
          <w:szCs w:val="18"/>
        </w:rPr>
        <w:t>Kegiatan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pengabdian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kepada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masyarakat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Pemulihan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Ekonomi</w:t>
      </w:r>
      <w:proofErr w:type="spellEnd"/>
      <w:r w:rsidRPr="00417907">
        <w:rPr>
          <w:rFonts w:ascii="Century Gothic" w:hAnsi="Century Gothic" w:cs="Calibri"/>
          <w:sz w:val="18"/>
          <w:szCs w:val="18"/>
        </w:rPr>
        <w:t xml:space="preserve"> UMKM yang </w:t>
      </w:r>
      <w:proofErr w:type="spellStart"/>
      <w:r w:rsidRPr="00417907">
        <w:rPr>
          <w:rFonts w:ascii="Century Gothic" w:hAnsi="Century Gothic" w:cs="Calibri"/>
          <w:sz w:val="18"/>
          <w:szCs w:val="18"/>
        </w:rPr>
        <w:t>terdampak</w:t>
      </w:r>
      <w:proofErr w:type="spellEnd"/>
      <w:r w:rsidRPr="00417907">
        <w:rPr>
          <w:rFonts w:ascii="Century Gothic" w:hAnsi="Century Gothic" w:cs="Calibri"/>
          <w:sz w:val="18"/>
          <w:szCs w:val="18"/>
        </w:rPr>
        <w:t xml:space="preserve"> Covid-19”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dilaksanakan</w:t>
      </w:r>
      <w:proofErr w:type="spellEnd"/>
      <w:r w:rsidRPr="00417907">
        <w:rPr>
          <w:rFonts w:ascii="Century Gothic" w:hAnsi="Century Gothic" w:cs="Calibri"/>
          <w:sz w:val="18"/>
          <w:szCs w:val="18"/>
        </w:rPr>
        <w:t xml:space="preserve"> pada </w:t>
      </w:r>
      <w:proofErr w:type="spellStart"/>
      <w:r w:rsidRPr="00417907">
        <w:rPr>
          <w:rFonts w:ascii="Century Gothic" w:hAnsi="Century Gothic" w:cs="Calibri"/>
          <w:sz w:val="18"/>
          <w:szCs w:val="18"/>
        </w:rPr>
        <w:t>tanggal</w:t>
      </w:r>
      <w:proofErr w:type="spellEnd"/>
      <w:r w:rsidRPr="00417907">
        <w:rPr>
          <w:rFonts w:ascii="Century Gothic" w:hAnsi="Century Gothic" w:cs="Calibri"/>
          <w:sz w:val="18"/>
          <w:szCs w:val="18"/>
        </w:rPr>
        <w:t xml:space="preserve"> 11 </w:t>
      </w:r>
      <w:proofErr w:type="spellStart"/>
      <w:r w:rsidRPr="00417907">
        <w:rPr>
          <w:rFonts w:ascii="Century Gothic" w:hAnsi="Century Gothic" w:cs="Calibri"/>
          <w:sz w:val="18"/>
          <w:szCs w:val="18"/>
        </w:rPr>
        <w:t>Agustus</w:t>
      </w:r>
      <w:proofErr w:type="spellEnd"/>
      <w:r w:rsidRPr="00417907">
        <w:rPr>
          <w:rFonts w:ascii="Century Gothic" w:hAnsi="Century Gothic" w:cs="Calibri"/>
          <w:sz w:val="18"/>
          <w:szCs w:val="18"/>
        </w:rPr>
        <w:t xml:space="preserve"> 2020 </w:t>
      </w:r>
      <w:proofErr w:type="spellStart"/>
      <w:r w:rsidRPr="00417907">
        <w:rPr>
          <w:rFonts w:ascii="Century Gothic" w:hAnsi="Century Gothic" w:cs="Calibri"/>
          <w:sz w:val="18"/>
          <w:szCs w:val="18"/>
        </w:rPr>
        <w:t>berlokasi</w:t>
      </w:r>
      <w:proofErr w:type="spellEnd"/>
      <w:r w:rsidRPr="00417907">
        <w:rPr>
          <w:rFonts w:ascii="Century Gothic" w:hAnsi="Century Gothic" w:cs="Calibri"/>
          <w:sz w:val="18"/>
          <w:szCs w:val="18"/>
        </w:rPr>
        <w:t xml:space="preserve"> di </w:t>
      </w:r>
      <w:proofErr w:type="spellStart"/>
      <w:r w:rsidRPr="00417907">
        <w:rPr>
          <w:rFonts w:ascii="Century Gothic" w:hAnsi="Century Gothic" w:cs="Calibri"/>
          <w:sz w:val="18"/>
          <w:szCs w:val="18"/>
        </w:rPr>
        <w:t>Balai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Sinduadi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Kecamatan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Mlati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Kabupaten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Sleman</w:t>
      </w:r>
      <w:proofErr w:type="spellEnd"/>
      <w:r w:rsidRPr="00417907">
        <w:rPr>
          <w:rFonts w:ascii="Century Gothic" w:hAnsi="Century Gothic" w:cs="Calibri"/>
          <w:sz w:val="18"/>
          <w:szCs w:val="18"/>
        </w:rPr>
        <w:t xml:space="preserve">, Daerah Istimewa Yogyakarta. </w:t>
      </w:r>
      <w:proofErr w:type="spellStart"/>
      <w:r w:rsidRPr="00417907">
        <w:rPr>
          <w:rFonts w:ascii="Century Gothic" w:hAnsi="Century Gothic" w:cs="Calibri"/>
          <w:sz w:val="18"/>
          <w:szCs w:val="18"/>
          <w:lang w:val="en-US"/>
        </w:rPr>
        <w:t>Sasaran</w:t>
      </w:r>
      <w:proofErr w:type="spellEnd"/>
      <w:r w:rsidRPr="00417907">
        <w:rPr>
          <w:rFonts w:ascii="Century Gothic" w:hAnsi="Century Gothic" w:cs="Calibri"/>
          <w:sz w:val="18"/>
          <w:szCs w:val="18"/>
          <w:lang w:val="en-US"/>
        </w:rPr>
        <w:t xml:space="preserve"> </w:t>
      </w:r>
      <w:proofErr w:type="spellStart"/>
      <w:r w:rsidRPr="00417907">
        <w:rPr>
          <w:rFonts w:ascii="Century Gothic" w:hAnsi="Century Gothic" w:cs="Calibri"/>
          <w:sz w:val="18"/>
          <w:szCs w:val="18"/>
          <w:lang w:val="en-US"/>
        </w:rPr>
        <w:t>kegiatan</w:t>
      </w:r>
      <w:proofErr w:type="spellEnd"/>
      <w:r w:rsidRPr="00417907">
        <w:rPr>
          <w:rFonts w:ascii="Century Gothic" w:hAnsi="Century Gothic" w:cs="Calibri"/>
          <w:sz w:val="18"/>
          <w:szCs w:val="18"/>
          <w:lang w:val="en-US"/>
        </w:rPr>
        <w:t xml:space="preserve"> </w:t>
      </w:r>
      <w:proofErr w:type="spellStart"/>
      <w:r w:rsidRPr="00417907">
        <w:rPr>
          <w:rFonts w:ascii="Century Gothic" w:hAnsi="Century Gothic" w:cs="Calibri"/>
          <w:sz w:val="18"/>
          <w:szCs w:val="18"/>
          <w:lang w:val="en-US"/>
        </w:rPr>
        <w:t>ini</w:t>
      </w:r>
      <w:proofErr w:type="spellEnd"/>
      <w:r w:rsidRPr="00417907">
        <w:rPr>
          <w:rFonts w:ascii="Century Gothic" w:hAnsi="Century Gothic" w:cs="Calibri"/>
          <w:sz w:val="18"/>
          <w:szCs w:val="18"/>
          <w:lang w:val="en-US"/>
        </w:rPr>
        <w:t xml:space="preserve"> </w:t>
      </w:r>
      <w:proofErr w:type="spellStart"/>
      <w:r w:rsidRPr="00417907">
        <w:rPr>
          <w:rFonts w:ascii="Century Gothic" w:hAnsi="Century Gothic" w:cs="Calibri"/>
          <w:sz w:val="18"/>
          <w:szCs w:val="18"/>
          <w:lang w:val="en-US"/>
        </w:rPr>
        <w:t>adalah</w:t>
      </w:r>
      <w:proofErr w:type="spellEnd"/>
      <w:r w:rsidRPr="00417907">
        <w:rPr>
          <w:rFonts w:ascii="Century Gothic" w:hAnsi="Century Gothic" w:cs="Calibri"/>
          <w:sz w:val="18"/>
          <w:szCs w:val="18"/>
          <w:lang w:val="en-US"/>
        </w:rPr>
        <w:t xml:space="preserve"> </w:t>
      </w:r>
      <w:proofErr w:type="spellStart"/>
      <w:r w:rsidRPr="00417907">
        <w:rPr>
          <w:rFonts w:ascii="Century Gothic" w:hAnsi="Century Gothic" w:cs="Calibri"/>
          <w:sz w:val="18"/>
          <w:szCs w:val="18"/>
          <w:lang w:val="en-US"/>
        </w:rPr>
        <w:t>pelaku</w:t>
      </w:r>
      <w:proofErr w:type="spellEnd"/>
      <w:r w:rsidRPr="00417907">
        <w:rPr>
          <w:rFonts w:ascii="Century Gothic" w:hAnsi="Century Gothic" w:cs="Calibri"/>
          <w:sz w:val="18"/>
          <w:szCs w:val="18"/>
          <w:lang w:val="en-US"/>
        </w:rPr>
        <w:t xml:space="preserve"> UMKM di </w:t>
      </w:r>
      <w:proofErr w:type="spellStart"/>
      <w:r w:rsidRPr="00417907">
        <w:rPr>
          <w:rFonts w:ascii="Century Gothic" w:hAnsi="Century Gothic" w:cs="Calibri"/>
          <w:sz w:val="18"/>
          <w:szCs w:val="18"/>
          <w:lang w:val="en-US"/>
        </w:rPr>
        <w:t>Desa</w:t>
      </w:r>
      <w:proofErr w:type="spellEnd"/>
      <w:r w:rsidRPr="00417907">
        <w:rPr>
          <w:rFonts w:ascii="Century Gothic" w:hAnsi="Century Gothic" w:cs="Calibri"/>
          <w:sz w:val="18"/>
          <w:szCs w:val="18"/>
          <w:lang w:val="en-US"/>
        </w:rPr>
        <w:t xml:space="preserve"> </w:t>
      </w:r>
      <w:proofErr w:type="spellStart"/>
      <w:r w:rsidRPr="00417907">
        <w:rPr>
          <w:rFonts w:ascii="Century Gothic" w:hAnsi="Century Gothic" w:cs="Calibri"/>
          <w:sz w:val="18"/>
          <w:szCs w:val="18"/>
          <w:lang w:val="en-US"/>
        </w:rPr>
        <w:t>Sinduadi</w:t>
      </w:r>
      <w:proofErr w:type="spellEnd"/>
      <w:r w:rsidRPr="00417907">
        <w:rPr>
          <w:rFonts w:ascii="Century Gothic" w:hAnsi="Century Gothic" w:cs="Calibri"/>
          <w:sz w:val="18"/>
          <w:szCs w:val="18"/>
          <w:lang w:val="en-US"/>
        </w:rPr>
        <w:t xml:space="preserve"> </w:t>
      </w:r>
      <w:proofErr w:type="spellStart"/>
      <w:r w:rsidRPr="00417907">
        <w:rPr>
          <w:rFonts w:ascii="Century Gothic" w:hAnsi="Century Gothic" w:cs="Calibri"/>
          <w:sz w:val="18"/>
          <w:szCs w:val="18"/>
          <w:lang w:val="en-US"/>
        </w:rPr>
        <w:t>Kecamatan</w:t>
      </w:r>
      <w:proofErr w:type="spellEnd"/>
      <w:r w:rsidRPr="00417907">
        <w:rPr>
          <w:rFonts w:ascii="Century Gothic" w:hAnsi="Century Gothic" w:cs="Calibri"/>
          <w:sz w:val="18"/>
          <w:szCs w:val="18"/>
          <w:lang w:val="en-US"/>
        </w:rPr>
        <w:t xml:space="preserve"> </w:t>
      </w:r>
      <w:proofErr w:type="spellStart"/>
      <w:r w:rsidRPr="00417907">
        <w:rPr>
          <w:rFonts w:ascii="Century Gothic" w:hAnsi="Century Gothic" w:cs="Calibri"/>
          <w:sz w:val="18"/>
          <w:szCs w:val="18"/>
          <w:lang w:val="en-US"/>
        </w:rPr>
        <w:t>Mlati</w:t>
      </w:r>
      <w:proofErr w:type="spellEnd"/>
      <w:r w:rsidRPr="00417907">
        <w:rPr>
          <w:rFonts w:ascii="Century Gothic" w:hAnsi="Century Gothic" w:cs="Calibri"/>
          <w:sz w:val="18"/>
          <w:szCs w:val="18"/>
          <w:lang w:val="en-US"/>
        </w:rPr>
        <w:t xml:space="preserve">, </w:t>
      </w:r>
      <w:proofErr w:type="spellStart"/>
      <w:r w:rsidRPr="00417907">
        <w:rPr>
          <w:rFonts w:ascii="Century Gothic" w:hAnsi="Century Gothic" w:cs="Calibri"/>
          <w:sz w:val="18"/>
          <w:szCs w:val="18"/>
          <w:lang w:val="en-US"/>
        </w:rPr>
        <w:t>Kabupaten</w:t>
      </w:r>
      <w:proofErr w:type="spellEnd"/>
      <w:r w:rsidRPr="00417907">
        <w:rPr>
          <w:rFonts w:ascii="Century Gothic" w:hAnsi="Century Gothic" w:cs="Calibri"/>
          <w:sz w:val="18"/>
          <w:szCs w:val="18"/>
          <w:lang w:val="en-US"/>
        </w:rPr>
        <w:t xml:space="preserve"> </w:t>
      </w:r>
      <w:proofErr w:type="spellStart"/>
      <w:r w:rsidRPr="00417907">
        <w:rPr>
          <w:rFonts w:ascii="Century Gothic" w:hAnsi="Century Gothic" w:cs="Calibri"/>
          <w:sz w:val="18"/>
          <w:szCs w:val="18"/>
          <w:lang w:val="en-US"/>
        </w:rPr>
        <w:t>Sleman</w:t>
      </w:r>
      <w:proofErr w:type="spellEnd"/>
      <w:r w:rsidRPr="00417907">
        <w:rPr>
          <w:rFonts w:ascii="Century Gothic" w:hAnsi="Century Gothic" w:cs="Calibri"/>
          <w:sz w:val="18"/>
          <w:szCs w:val="18"/>
          <w:lang w:val="en-US"/>
        </w:rPr>
        <w:t xml:space="preserve">. </w:t>
      </w:r>
    </w:p>
    <w:p w14:paraId="3ECCC3AF" w14:textId="77777777" w:rsidR="00417907" w:rsidRPr="00417907" w:rsidRDefault="00417907" w:rsidP="00417907">
      <w:pPr>
        <w:pStyle w:val="BodyText"/>
        <w:ind w:right="89"/>
        <w:jc w:val="both"/>
        <w:rPr>
          <w:rFonts w:ascii="Century Gothic" w:hAnsi="Century Gothic" w:cs="Calibri"/>
          <w:sz w:val="18"/>
          <w:szCs w:val="18"/>
          <w:lang w:val="en-US"/>
        </w:rPr>
      </w:pPr>
      <w:proofErr w:type="spellStart"/>
      <w:r w:rsidRPr="00417907">
        <w:rPr>
          <w:rFonts w:ascii="Century Gothic" w:hAnsi="Century Gothic" w:cs="Calibri"/>
          <w:sz w:val="18"/>
          <w:szCs w:val="18"/>
        </w:rPr>
        <w:t>Metode</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pelaksanaan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kegiatan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lang w:val="en-US"/>
        </w:rPr>
        <w:t>pengabdian</w:t>
      </w:r>
      <w:proofErr w:type="spellEnd"/>
      <w:r w:rsidRPr="00417907">
        <w:rPr>
          <w:rFonts w:ascii="Century Gothic" w:hAnsi="Century Gothic" w:cs="Calibri"/>
          <w:sz w:val="18"/>
          <w:szCs w:val="18"/>
          <w:lang w:val="en-US"/>
        </w:rPr>
        <w:t xml:space="preserve"> </w:t>
      </w:r>
      <w:proofErr w:type="spellStart"/>
      <w:r w:rsidRPr="00417907">
        <w:rPr>
          <w:rFonts w:ascii="Century Gothic" w:hAnsi="Century Gothic" w:cs="Calibri"/>
          <w:sz w:val="18"/>
          <w:szCs w:val="18"/>
          <w:lang w:val="en-US"/>
        </w:rPr>
        <w:t>ini</w:t>
      </w:r>
      <w:proofErr w:type="spellEnd"/>
      <w:r w:rsidRPr="00417907">
        <w:rPr>
          <w:rFonts w:ascii="Century Gothic" w:hAnsi="Century Gothic" w:cs="Calibri"/>
          <w:sz w:val="18"/>
          <w:szCs w:val="18"/>
          <w:lang w:val="en-US"/>
        </w:rPr>
        <w:t xml:space="preserve"> </w:t>
      </w:r>
      <w:proofErr w:type="spellStart"/>
      <w:r w:rsidRPr="00417907">
        <w:rPr>
          <w:rFonts w:ascii="Century Gothic" w:hAnsi="Century Gothic" w:cs="Calibri"/>
          <w:sz w:val="18"/>
          <w:szCs w:val="18"/>
          <w:lang w:val="en-US"/>
        </w:rPr>
        <w:t>adalah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sebagai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berikut</w:t>
      </w:r>
      <w:proofErr w:type="spellEnd"/>
      <w:r w:rsidRPr="00417907">
        <w:rPr>
          <w:rFonts w:ascii="Century Gothic" w:hAnsi="Century Gothic" w:cs="Calibri"/>
          <w:sz w:val="18"/>
          <w:szCs w:val="18"/>
          <w:lang w:val="en-US"/>
        </w:rPr>
        <w:t>.</w:t>
      </w:r>
    </w:p>
    <w:p w14:paraId="507BF281" w14:textId="77777777" w:rsidR="00417907" w:rsidRPr="00417907" w:rsidRDefault="00417907" w:rsidP="00417907">
      <w:pPr>
        <w:pStyle w:val="ListParagraph"/>
        <w:widowControl w:val="0"/>
        <w:numPr>
          <w:ilvl w:val="0"/>
          <w:numId w:val="8"/>
        </w:numPr>
        <w:tabs>
          <w:tab w:val="left" w:pos="835"/>
        </w:tabs>
        <w:autoSpaceDE w:val="0"/>
        <w:autoSpaceDN w:val="0"/>
        <w:ind w:left="284" w:right="89"/>
        <w:contextualSpacing w:val="0"/>
        <w:rPr>
          <w:rFonts w:ascii="Century Gothic" w:hAnsi="Century Gothic" w:cs="Calibri"/>
          <w:sz w:val="18"/>
          <w:szCs w:val="18"/>
        </w:rPr>
      </w:pPr>
      <w:proofErr w:type="spellStart"/>
      <w:r w:rsidRPr="00417907">
        <w:rPr>
          <w:rFonts w:ascii="Century Gothic" w:hAnsi="Century Gothic" w:cs="Calibri"/>
          <w:sz w:val="18"/>
          <w:szCs w:val="18"/>
        </w:rPr>
        <w:t>Melakukan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analisis</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daerah</w:t>
      </w:r>
      <w:proofErr w:type="spellEnd"/>
      <w:r w:rsidRPr="00417907">
        <w:rPr>
          <w:rFonts w:ascii="Century Gothic" w:hAnsi="Century Gothic" w:cs="Calibri"/>
          <w:sz w:val="18"/>
          <w:szCs w:val="18"/>
        </w:rPr>
        <w:t xml:space="preserve"> yang </w:t>
      </w:r>
      <w:proofErr w:type="spellStart"/>
      <w:r w:rsidRPr="00417907">
        <w:rPr>
          <w:rFonts w:ascii="Century Gothic" w:hAnsi="Century Gothic" w:cs="Calibri"/>
          <w:sz w:val="18"/>
          <w:szCs w:val="18"/>
        </w:rPr>
        <w:t>terdampak</w:t>
      </w:r>
      <w:proofErr w:type="spellEnd"/>
      <w:r w:rsidRPr="00417907">
        <w:rPr>
          <w:rFonts w:ascii="Century Gothic" w:hAnsi="Century Gothic" w:cs="Calibri"/>
          <w:sz w:val="18"/>
          <w:szCs w:val="18"/>
        </w:rPr>
        <w:t xml:space="preserve"> Covid-19. </w:t>
      </w:r>
      <w:proofErr w:type="spellStart"/>
      <w:r w:rsidRPr="00417907">
        <w:rPr>
          <w:rFonts w:ascii="Century Gothic" w:hAnsi="Century Gothic" w:cs="Calibri"/>
          <w:sz w:val="18"/>
          <w:szCs w:val="18"/>
        </w:rPr>
        <w:t>Dalam</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hal</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tim</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melakukan</w:t>
      </w:r>
      <w:proofErr w:type="spellEnd"/>
      <w:r w:rsidRPr="00417907">
        <w:rPr>
          <w:rFonts w:ascii="Century Gothic" w:hAnsi="Century Gothic" w:cs="Calibri"/>
          <w:sz w:val="18"/>
          <w:szCs w:val="18"/>
        </w:rPr>
        <w:t xml:space="preserve"> survey </w:t>
      </w:r>
      <w:proofErr w:type="spellStart"/>
      <w:r w:rsidRPr="00417907">
        <w:rPr>
          <w:rFonts w:ascii="Century Gothic" w:hAnsi="Century Gothic" w:cs="Calibri"/>
          <w:sz w:val="18"/>
          <w:szCs w:val="18"/>
        </w:rPr>
        <w:t>daerah</w:t>
      </w:r>
      <w:proofErr w:type="spellEnd"/>
      <w:r w:rsidRPr="00417907">
        <w:rPr>
          <w:rFonts w:ascii="Century Gothic" w:hAnsi="Century Gothic" w:cs="Calibri"/>
          <w:sz w:val="18"/>
          <w:szCs w:val="18"/>
        </w:rPr>
        <w:t xml:space="preserve"> yang paling </w:t>
      </w:r>
      <w:proofErr w:type="spellStart"/>
      <w:r w:rsidRPr="00417907">
        <w:rPr>
          <w:rFonts w:ascii="Century Gothic" w:hAnsi="Century Gothic" w:cs="Calibri"/>
          <w:sz w:val="18"/>
          <w:szCs w:val="18"/>
        </w:rPr>
        <w:t>terdampak</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Sinduadi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merupakan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desa</w:t>
      </w:r>
      <w:proofErr w:type="spellEnd"/>
      <w:r w:rsidRPr="00417907">
        <w:rPr>
          <w:rFonts w:ascii="Century Gothic" w:hAnsi="Century Gothic" w:cs="Calibri"/>
          <w:sz w:val="18"/>
          <w:szCs w:val="18"/>
        </w:rPr>
        <w:t xml:space="preserve"> yang </w:t>
      </w:r>
      <w:proofErr w:type="spellStart"/>
      <w:r w:rsidRPr="00417907">
        <w:rPr>
          <w:rFonts w:ascii="Century Gothic" w:hAnsi="Century Gothic" w:cs="Calibri"/>
          <w:sz w:val="18"/>
          <w:szCs w:val="18"/>
        </w:rPr>
        <w:t>padat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industri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dekat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kampus</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dekat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sekolah</w:t>
      </w:r>
      <w:proofErr w:type="spellEnd"/>
      <w:r w:rsidRPr="00417907">
        <w:rPr>
          <w:rFonts w:ascii="Century Gothic" w:hAnsi="Century Gothic" w:cs="Calibri"/>
          <w:sz w:val="18"/>
          <w:szCs w:val="18"/>
        </w:rPr>
        <w:t xml:space="preserve">, dan </w:t>
      </w:r>
      <w:proofErr w:type="spellStart"/>
      <w:r w:rsidRPr="00417907">
        <w:rPr>
          <w:rFonts w:ascii="Century Gothic" w:hAnsi="Century Gothic" w:cs="Calibri"/>
          <w:sz w:val="18"/>
          <w:szCs w:val="18"/>
        </w:rPr>
        <w:t>daerah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pariwisata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demikian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adanya</w:t>
      </w:r>
      <w:proofErr w:type="spellEnd"/>
      <w:r w:rsidRPr="00417907">
        <w:rPr>
          <w:rFonts w:ascii="Century Gothic" w:hAnsi="Century Gothic" w:cs="Calibri"/>
          <w:sz w:val="18"/>
          <w:szCs w:val="18"/>
        </w:rPr>
        <w:t xml:space="preserve"> Covid-19 dan </w:t>
      </w:r>
      <w:proofErr w:type="spellStart"/>
      <w:r w:rsidRPr="00417907">
        <w:rPr>
          <w:rFonts w:ascii="Century Gothic" w:hAnsi="Century Gothic" w:cs="Calibri"/>
          <w:sz w:val="18"/>
          <w:szCs w:val="18"/>
        </w:rPr>
        <w:t>kebijakan</w:t>
      </w:r>
      <w:proofErr w:type="spellEnd"/>
      <w:r w:rsidRPr="00417907">
        <w:rPr>
          <w:rFonts w:ascii="Century Gothic" w:hAnsi="Century Gothic" w:cs="Calibri"/>
          <w:sz w:val="18"/>
          <w:szCs w:val="18"/>
        </w:rPr>
        <w:t xml:space="preserve"> PSBB </w:t>
      </w:r>
      <w:proofErr w:type="spellStart"/>
      <w:r w:rsidRPr="00417907">
        <w:rPr>
          <w:rFonts w:ascii="Century Gothic" w:hAnsi="Century Gothic" w:cs="Calibri"/>
          <w:sz w:val="18"/>
          <w:szCs w:val="18"/>
        </w:rPr>
        <w:t>menyebabkan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merupakan</w:t>
      </w:r>
      <w:proofErr w:type="spellEnd"/>
      <w:r w:rsidRPr="00417907">
        <w:rPr>
          <w:rFonts w:ascii="Century Gothic" w:hAnsi="Century Gothic" w:cs="Calibri"/>
          <w:sz w:val="18"/>
          <w:szCs w:val="18"/>
        </w:rPr>
        <w:t xml:space="preserve"> salah </w:t>
      </w:r>
      <w:proofErr w:type="spellStart"/>
      <w:r w:rsidRPr="00417907">
        <w:rPr>
          <w:rFonts w:ascii="Century Gothic" w:hAnsi="Century Gothic" w:cs="Calibri"/>
          <w:sz w:val="18"/>
          <w:szCs w:val="18"/>
        </w:rPr>
        <w:t>satu</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terdampak</w:t>
      </w:r>
      <w:proofErr w:type="spellEnd"/>
      <w:r w:rsidRPr="00417907">
        <w:rPr>
          <w:rFonts w:ascii="Century Gothic" w:hAnsi="Century Gothic" w:cs="Calibri"/>
          <w:sz w:val="18"/>
          <w:szCs w:val="18"/>
        </w:rPr>
        <w:t xml:space="preserve"> Covid-19. </w:t>
      </w:r>
    </w:p>
    <w:p w14:paraId="3E132837" w14:textId="77777777" w:rsidR="00417907" w:rsidRPr="00417907" w:rsidRDefault="00417907" w:rsidP="00417907">
      <w:pPr>
        <w:pStyle w:val="ListParagraph"/>
        <w:widowControl w:val="0"/>
        <w:numPr>
          <w:ilvl w:val="0"/>
          <w:numId w:val="8"/>
        </w:numPr>
        <w:tabs>
          <w:tab w:val="left" w:pos="835"/>
        </w:tabs>
        <w:autoSpaceDE w:val="0"/>
        <w:autoSpaceDN w:val="0"/>
        <w:ind w:left="284" w:right="89"/>
        <w:contextualSpacing w:val="0"/>
        <w:rPr>
          <w:rFonts w:ascii="Century Gothic" w:hAnsi="Century Gothic" w:cs="Calibri"/>
          <w:sz w:val="18"/>
          <w:szCs w:val="18"/>
        </w:rPr>
      </w:pPr>
      <w:proofErr w:type="spellStart"/>
      <w:r w:rsidRPr="00417907">
        <w:rPr>
          <w:rFonts w:ascii="Century Gothic" w:hAnsi="Century Gothic" w:cs="Calibri"/>
          <w:sz w:val="18"/>
          <w:szCs w:val="18"/>
        </w:rPr>
        <w:t>Mengunjungi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meminta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izin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berdiskusi</w:t>
      </w:r>
      <w:proofErr w:type="spellEnd"/>
      <w:r w:rsidRPr="00417907">
        <w:rPr>
          <w:rFonts w:ascii="Century Gothic" w:hAnsi="Century Gothic" w:cs="Calibri"/>
          <w:sz w:val="18"/>
          <w:szCs w:val="18"/>
        </w:rPr>
        <w:t xml:space="preserve">, dan </w:t>
      </w:r>
      <w:proofErr w:type="spellStart"/>
      <w:r w:rsidRPr="00417907">
        <w:rPr>
          <w:rFonts w:ascii="Century Gothic" w:hAnsi="Century Gothic" w:cs="Calibri"/>
          <w:sz w:val="18"/>
          <w:szCs w:val="18"/>
        </w:rPr>
        <w:t>berkoordinasi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Pamong</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Sinduadi</w:t>
      </w:r>
      <w:proofErr w:type="spellEnd"/>
      <w:r w:rsidRPr="00417907">
        <w:rPr>
          <w:rFonts w:ascii="Century Gothic" w:hAnsi="Century Gothic" w:cs="Calibri"/>
          <w:sz w:val="18"/>
          <w:szCs w:val="18"/>
        </w:rPr>
        <w:t xml:space="preserve">. Tim </w:t>
      </w:r>
      <w:proofErr w:type="spellStart"/>
      <w:r w:rsidRPr="00417907">
        <w:rPr>
          <w:rFonts w:ascii="Century Gothic" w:hAnsi="Century Gothic" w:cs="Calibri"/>
          <w:sz w:val="18"/>
          <w:szCs w:val="18"/>
        </w:rPr>
        <w:t>Pengabdian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melakukan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permohonan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izin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kegiatan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pengabdian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kepada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pamong</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berdiskusi</w:t>
      </w:r>
      <w:proofErr w:type="spellEnd"/>
      <w:r w:rsidRPr="00417907">
        <w:rPr>
          <w:rFonts w:ascii="Century Gothic" w:hAnsi="Century Gothic" w:cs="Calibri"/>
          <w:sz w:val="18"/>
          <w:szCs w:val="18"/>
        </w:rPr>
        <w:t xml:space="preserve">, dan </w:t>
      </w:r>
      <w:proofErr w:type="spellStart"/>
      <w:r w:rsidRPr="00417907">
        <w:rPr>
          <w:rFonts w:ascii="Century Gothic" w:hAnsi="Century Gothic" w:cs="Calibri"/>
          <w:sz w:val="18"/>
          <w:szCs w:val="18"/>
        </w:rPr>
        <w:t>berkoordinasi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terkait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kegiatan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pengabdian</w:t>
      </w:r>
      <w:proofErr w:type="spellEnd"/>
      <w:r w:rsidRPr="00417907">
        <w:rPr>
          <w:rFonts w:ascii="Century Gothic" w:hAnsi="Century Gothic" w:cs="Calibri"/>
          <w:sz w:val="18"/>
          <w:szCs w:val="18"/>
        </w:rPr>
        <w:t xml:space="preserve">. </w:t>
      </w:r>
    </w:p>
    <w:p w14:paraId="7FFA884A" w14:textId="77777777" w:rsidR="00417907" w:rsidRPr="00417907" w:rsidRDefault="00417907" w:rsidP="00417907">
      <w:pPr>
        <w:pStyle w:val="ListParagraph"/>
        <w:widowControl w:val="0"/>
        <w:numPr>
          <w:ilvl w:val="0"/>
          <w:numId w:val="8"/>
        </w:numPr>
        <w:tabs>
          <w:tab w:val="left" w:pos="835"/>
        </w:tabs>
        <w:autoSpaceDE w:val="0"/>
        <w:autoSpaceDN w:val="0"/>
        <w:ind w:left="284" w:right="89"/>
        <w:contextualSpacing w:val="0"/>
        <w:rPr>
          <w:rFonts w:ascii="Century Gothic" w:hAnsi="Century Gothic" w:cs="Calibri"/>
          <w:sz w:val="18"/>
          <w:szCs w:val="18"/>
        </w:rPr>
      </w:pPr>
      <w:proofErr w:type="spellStart"/>
      <w:r w:rsidRPr="00417907">
        <w:rPr>
          <w:rFonts w:ascii="Century Gothic" w:hAnsi="Century Gothic" w:cs="Calibri"/>
          <w:sz w:val="18"/>
          <w:szCs w:val="18"/>
        </w:rPr>
        <w:t>Melakukan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pendataan</w:t>
      </w:r>
      <w:proofErr w:type="spellEnd"/>
      <w:r w:rsidRPr="00417907">
        <w:rPr>
          <w:rFonts w:ascii="Century Gothic" w:hAnsi="Century Gothic" w:cs="Calibri"/>
          <w:sz w:val="18"/>
          <w:szCs w:val="18"/>
        </w:rPr>
        <w:t xml:space="preserve"> UMKM yang </w:t>
      </w:r>
      <w:proofErr w:type="spellStart"/>
      <w:r w:rsidRPr="00417907">
        <w:rPr>
          <w:rFonts w:ascii="Century Gothic" w:hAnsi="Century Gothic" w:cs="Calibri"/>
          <w:sz w:val="18"/>
          <w:szCs w:val="18"/>
        </w:rPr>
        <w:t>berada</w:t>
      </w:r>
      <w:proofErr w:type="spellEnd"/>
      <w:r w:rsidRPr="00417907">
        <w:rPr>
          <w:rFonts w:ascii="Century Gothic" w:hAnsi="Century Gothic" w:cs="Calibri"/>
          <w:sz w:val="18"/>
          <w:szCs w:val="18"/>
        </w:rPr>
        <w:t xml:space="preserve"> pada </w:t>
      </w:r>
      <w:proofErr w:type="spellStart"/>
      <w:r w:rsidRPr="00417907">
        <w:rPr>
          <w:rFonts w:ascii="Century Gothic" w:hAnsi="Century Gothic" w:cs="Calibri"/>
          <w:sz w:val="18"/>
          <w:szCs w:val="18"/>
        </w:rPr>
        <w:t>daerah</w:t>
      </w:r>
      <w:proofErr w:type="spellEnd"/>
      <w:r w:rsidRPr="00417907">
        <w:rPr>
          <w:rFonts w:ascii="Century Gothic" w:hAnsi="Century Gothic" w:cs="Calibri"/>
          <w:sz w:val="18"/>
          <w:szCs w:val="18"/>
        </w:rPr>
        <w:t xml:space="preserve"> paling </w:t>
      </w:r>
      <w:proofErr w:type="spellStart"/>
      <w:r w:rsidRPr="00417907">
        <w:rPr>
          <w:rFonts w:ascii="Century Gothic" w:hAnsi="Century Gothic" w:cs="Calibri"/>
          <w:sz w:val="18"/>
          <w:szCs w:val="18"/>
        </w:rPr>
        <w:t>terdampak</w:t>
      </w:r>
      <w:proofErr w:type="spellEnd"/>
      <w:r w:rsidRPr="00417907">
        <w:rPr>
          <w:rFonts w:ascii="Century Gothic" w:hAnsi="Century Gothic" w:cs="Calibri"/>
          <w:sz w:val="18"/>
          <w:szCs w:val="18"/>
        </w:rPr>
        <w:t xml:space="preserve"> Covid-19. </w:t>
      </w:r>
      <w:proofErr w:type="spellStart"/>
      <w:r w:rsidRPr="00417907">
        <w:rPr>
          <w:rFonts w:ascii="Century Gothic" w:hAnsi="Century Gothic" w:cs="Calibri"/>
          <w:sz w:val="18"/>
          <w:szCs w:val="18"/>
        </w:rPr>
        <w:t>Dalam</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hal</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tim</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dibantu</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pihak</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untuk</w:t>
      </w:r>
      <w:proofErr w:type="spellEnd"/>
      <w:r w:rsidRPr="00417907">
        <w:rPr>
          <w:rFonts w:ascii="Century Gothic" w:hAnsi="Century Gothic" w:cs="Calibri"/>
          <w:sz w:val="18"/>
          <w:szCs w:val="18"/>
        </w:rPr>
        <w:t xml:space="preserve"> data </w:t>
      </w:r>
      <w:proofErr w:type="spellStart"/>
      <w:r w:rsidRPr="00417907">
        <w:rPr>
          <w:rFonts w:ascii="Century Gothic" w:hAnsi="Century Gothic" w:cs="Calibri"/>
          <w:sz w:val="18"/>
          <w:szCs w:val="18"/>
        </w:rPr>
        <w:t>warga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Sinduadi</w:t>
      </w:r>
      <w:proofErr w:type="spellEnd"/>
      <w:r w:rsidRPr="00417907">
        <w:rPr>
          <w:rFonts w:ascii="Century Gothic" w:hAnsi="Century Gothic" w:cs="Calibri"/>
          <w:sz w:val="18"/>
          <w:szCs w:val="18"/>
        </w:rPr>
        <w:t xml:space="preserve"> yang </w:t>
      </w:r>
      <w:proofErr w:type="spellStart"/>
      <w:r w:rsidRPr="00417907">
        <w:rPr>
          <w:rFonts w:ascii="Century Gothic" w:hAnsi="Century Gothic" w:cs="Calibri"/>
          <w:sz w:val="18"/>
          <w:szCs w:val="18"/>
        </w:rPr>
        <w:t>memiliki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usaha</w:t>
      </w:r>
      <w:proofErr w:type="spellEnd"/>
      <w:r w:rsidRPr="00417907">
        <w:rPr>
          <w:rFonts w:ascii="Century Gothic" w:hAnsi="Century Gothic" w:cs="Calibri"/>
          <w:sz w:val="18"/>
          <w:szCs w:val="18"/>
        </w:rPr>
        <w:t xml:space="preserve"> UMKM. </w:t>
      </w:r>
      <w:proofErr w:type="spellStart"/>
      <w:r w:rsidRPr="00417907">
        <w:rPr>
          <w:rFonts w:ascii="Century Gothic" w:hAnsi="Century Gothic" w:cs="Calibri"/>
          <w:sz w:val="18"/>
          <w:szCs w:val="18"/>
        </w:rPr>
        <w:t>Menurut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hasil</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pendataan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jumlah</w:t>
      </w:r>
      <w:proofErr w:type="spellEnd"/>
      <w:r w:rsidRPr="00417907">
        <w:rPr>
          <w:rFonts w:ascii="Century Gothic" w:hAnsi="Century Gothic" w:cs="Calibri"/>
          <w:sz w:val="18"/>
          <w:szCs w:val="18"/>
        </w:rPr>
        <w:t xml:space="preserve"> UMKM yang </w:t>
      </w:r>
      <w:proofErr w:type="spellStart"/>
      <w:r w:rsidRPr="00417907">
        <w:rPr>
          <w:rFonts w:ascii="Century Gothic" w:hAnsi="Century Gothic" w:cs="Calibri"/>
          <w:sz w:val="18"/>
          <w:szCs w:val="18"/>
        </w:rPr>
        <w:t>berada</w:t>
      </w:r>
      <w:proofErr w:type="spellEnd"/>
      <w:r w:rsidRPr="00417907">
        <w:rPr>
          <w:rFonts w:ascii="Century Gothic" w:hAnsi="Century Gothic" w:cs="Calibri"/>
          <w:sz w:val="18"/>
          <w:szCs w:val="18"/>
        </w:rPr>
        <w:t xml:space="preserve"> di </w:t>
      </w:r>
      <w:proofErr w:type="spellStart"/>
      <w:r w:rsidRPr="00417907">
        <w:rPr>
          <w:rFonts w:ascii="Century Gothic" w:hAnsi="Century Gothic" w:cs="Calibri"/>
          <w:sz w:val="18"/>
          <w:szCs w:val="18"/>
        </w:rPr>
        <w:t>Desa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Sinduadi</w:t>
      </w:r>
      <w:proofErr w:type="spellEnd"/>
      <w:r w:rsidRPr="00417907">
        <w:rPr>
          <w:rFonts w:ascii="Century Gothic" w:hAnsi="Century Gothic" w:cs="Calibri"/>
          <w:sz w:val="18"/>
          <w:szCs w:val="18"/>
        </w:rPr>
        <w:t xml:space="preserve"> dan </w:t>
      </w:r>
      <w:proofErr w:type="spellStart"/>
      <w:r w:rsidRPr="00417907">
        <w:rPr>
          <w:rFonts w:ascii="Century Gothic" w:hAnsi="Century Gothic" w:cs="Calibri"/>
          <w:sz w:val="18"/>
          <w:szCs w:val="18"/>
        </w:rPr>
        <w:t>merupakan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warga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asli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Sinduadi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adalah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berjumlah</w:t>
      </w:r>
      <w:proofErr w:type="spellEnd"/>
      <w:r w:rsidRPr="00417907">
        <w:rPr>
          <w:rFonts w:ascii="Century Gothic" w:hAnsi="Century Gothic" w:cs="Calibri"/>
          <w:sz w:val="18"/>
          <w:szCs w:val="18"/>
        </w:rPr>
        <w:t xml:space="preserve"> 40 UMKM. </w:t>
      </w:r>
    </w:p>
    <w:p w14:paraId="494B7592" w14:textId="77777777" w:rsidR="00417907" w:rsidRPr="00417907" w:rsidRDefault="00417907" w:rsidP="00417907">
      <w:pPr>
        <w:pStyle w:val="ListParagraph"/>
        <w:widowControl w:val="0"/>
        <w:numPr>
          <w:ilvl w:val="0"/>
          <w:numId w:val="8"/>
        </w:numPr>
        <w:tabs>
          <w:tab w:val="left" w:pos="835"/>
        </w:tabs>
        <w:autoSpaceDE w:val="0"/>
        <w:autoSpaceDN w:val="0"/>
        <w:ind w:left="284" w:right="89"/>
        <w:contextualSpacing w:val="0"/>
        <w:rPr>
          <w:rFonts w:ascii="Century Gothic" w:hAnsi="Century Gothic" w:cs="Calibri"/>
          <w:sz w:val="18"/>
          <w:szCs w:val="18"/>
        </w:rPr>
      </w:pPr>
      <w:proofErr w:type="spellStart"/>
      <w:r w:rsidRPr="00417907">
        <w:rPr>
          <w:rFonts w:ascii="Century Gothic" w:hAnsi="Century Gothic" w:cs="Calibri"/>
          <w:sz w:val="18"/>
          <w:szCs w:val="18"/>
        </w:rPr>
        <w:t>Memberikan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pelatihan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kepada</w:t>
      </w:r>
      <w:proofErr w:type="spellEnd"/>
      <w:r w:rsidRPr="00417907">
        <w:rPr>
          <w:rFonts w:ascii="Century Gothic" w:hAnsi="Century Gothic" w:cs="Calibri"/>
          <w:sz w:val="18"/>
          <w:szCs w:val="18"/>
        </w:rPr>
        <w:t xml:space="preserve"> UMKM </w:t>
      </w:r>
      <w:proofErr w:type="spellStart"/>
      <w:r w:rsidRPr="00417907">
        <w:rPr>
          <w:rFonts w:ascii="Century Gothic" w:hAnsi="Century Gothic" w:cs="Calibri"/>
          <w:sz w:val="18"/>
          <w:szCs w:val="18"/>
        </w:rPr>
        <w:t>tentang</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pemulihan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ekonomi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dampak</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dari</w:t>
      </w:r>
      <w:proofErr w:type="spellEnd"/>
      <w:r w:rsidRPr="00417907">
        <w:rPr>
          <w:rFonts w:ascii="Century Gothic" w:hAnsi="Century Gothic" w:cs="Calibri"/>
          <w:sz w:val="18"/>
          <w:szCs w:val="18"/>
        </w:rPr>
        <w:t xml:space="preserve"> Covid-19. </w:t>
      </w:r>
      <w:proofErr w:type="spellStart"/>
      <w:r w:rsidRPr="00417907">
        <w:rPr>
          <w:rFonts w:ascii="Century Gothic" w:hAnsi="Century Gothic" w:cs="Calibri"/>
          <w:sz w:val="18"/>
          <w:szCs w:val="18"/>
        </w:rPr>
        <w:t>Pelatihan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berisi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kiat-kiat</w:t>
      </w:r>
      <w:proofErr w:type="spellEnd"/>
      <w:r w:rsidRPr="00417907">
        <w:rPr>
          <w:rFonts w:ascii="Century Gothic" w:hAnsi="Century Gothic" w:cs="Calibri"/>
          <w:sz w:val="18"/>
          <w:szCs w:val="18"/>
        </w:rPr>
        <w:t xml:space="preserve">, strategi, </w:t>
      </w:r>
      <w:proofErr w:type="spellStart"/>
      <w:r w:rsidRPr="00417907">
        <w:rPr>
          <w:rFonts w:ascii="Century Gothic" w:hAnsi="Century Gothic" w:cs="Calibri"/>
          <w:sz w:val="18"/>
          <w:szCs w:val="18"/>
        </w:rPr>
        <w:t>tantangan</w:t>
      </w:r>
      <w:proofErr w:type="spellEnd"/>
      <w:r w:rsidRPr="00417907">
        <w:rPr>
          <w:rFonts w:ascii="Century Gothic" w:hAnsi="Century Gothic" w:cs="Calibri"/>
          <w:sz w:val="18"/>
          <w:szCs w:val="18"/>
        </w:rPr>
        <w:t xml:space="preserve">, dan </w:t>
      </w:r>
      <w:proofErr w:type="spellStart"/>
      <w:r w:rsidRPr="00417907">
        <w:rPr>
          <w:rFonts w:ascii="Century Gothic" w:hAnsi="Century Gothic" w:cs="Calibri"/>
          <w:sz w:val="18"/>
          <w:szCs w:val="18"/>
        </w:rPr>
        <w:t>peluang</w:t>
      </w:r>
      <w:proofErr w:type="spellEnd"/>
      <w:r w:rsidRPr="00417907">
        <w:rPr>
          <w:rFonts w:ascii="Century Gothic" w:hAnsi="Century Gothic" w:cs="Calibri"/>
          <w:sz w:val="18"/>
          <w:szCs w:val="18"/>
        </w:rPr>
        <w:t xml:space="preserve"> UMKM </w:t>
      </w:r>
      <w:proofErr w:type="spellStart"/>
      <w:r w:rsidRPr="00417907">
        <w:rPr>
          <w:rFonts w:ascii="Century Gothic" w:hAnsi="Century Gothic" w:cs="Calibri"/>
          <w:sz w:val="18"/>
          <w:szCs w:val="18"/>
        </w:rPr>
        <w:t>untuk</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menghadapi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pandemi</w:t>
      </w:r>
      <w:proofErr w:type="spellEnd"/>
      <w:r w:rsidRPr="00417907">
        <w:rPr>
          <w:rFonts w:ascii="Century Gothic" w:hAnsi="Century Gothic" w:cs="Calibri"/>
          <w:sz w:val="18"/>
          <w:szCs w:val="18"/>
        </w:rPr>
        <w:t xml:space="preserve"> Covid-19. </w:t>
      </w:r>
    </w:p>
    <w:p w14:paraId="6EEA3116" w14:textId="77777777" w:rsidR="00417907" w:rsidRPr="00417907" w:rsidRDefault="00417907" w:rsidP="00417907">
      <w:pPr>
        <w:pStyle w:val="ListParagraph"/>
        <w:widowControl w:val="0"/>
        <w:numPr>
          <w:ilvl w:val="0"/>
          <w:numId w:val="8"/>
        </w:numPr>
        <w:tabs>
          <w:tab w:val="left" w:pos="835"/>
        </w:tabs>
        <w:autoSpaceDE w:val="0"/>
        <w:autoSpaceDN w:val="0"/>
        <w:ind w:left="284" w:right="89"/>
        <w:contextualSpacing w:val="0"/>
        <w:rPr>
          <w:rFonts w:ascii="Century Gothic" w:hAnsi="Century Gothic" w:cs="Calibri"/>
          <w:sz w:val="18"/>
          <w:szCs w:val="18"/>
        </w:rPr>
      </w:pPr>
      <w:proofErr w:type="spellStart"/>
      <w:r w:rsidRPr="00417907">
        <w:rPr>
          <w:rFonts w:ascii="Century Gothic" w:hAnsi="Century Gothic" w:cs="Calibri"/>
          <w:sz w:val="18"/>
          <w:szCs w:val="18"/>
        </w:rPr>
        <w:t>Memberikan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bantuan</w:t>
      </w:r>
      <w:proofErr w:type="spellEnd"/>
      <w:r w:rsidRPr="00417907">
        <w:rPr>
          <w:rFonts w:ascii="Century Gothic" w:hAnsi="Century Gothic" w:cs="Calibri"/>
          <w:sz w:val="18"/>
          <w:szCs w:val="18"/>
        </w:rPr>
        <w:t xml:space="preserve"> modal </w:t>
      </w:r>
      <w:proofErr w:type="spellStart"/>
      <w:r w:rsidRPr="00417907">
        <w:rPr>
          <w:rFonts w:ascii="Century Gothic" w:hAnsi="Century Gothic" w:cs="Calibri"/>
          <w:sz w:val="18"/>
          <w:szCs w:val="18"/>
        </w:rPr>
        <w:t>kepada</w:t>
      </w:r>
      <w:proofErr w:type="spellEnd"/>
      <w:r w:rsidRPr="00417907">
        <w:rPr>
          <w:rFonts w:ascii="Century Gothic" w:hAnsi="Century Gothic" w:cs="Calibri"/>
          <w:sz w:val="18"/>
          <w:szCs w:val="18"/>
        </w:rPr>
        <w:t xml:space="preserve"> UMKM yang </w:t>
      </w:r>
      <w:proofErr w:type="spellStart"/>
      <w:r w:rsidRPr="00417907">
        <w:rPr>
          <w:rFonts w:ascii="Century Gothic" w:hAnsi="Century Gothic" w:cs="Calibri"/>
          <w:sz w:val="18"/>
          <w:szCs w:val="18"/>
        </w:rPr>
        <w:t>terdampak</w:t>
      </w:r>
      <w:proofErr w:type="spellEnd"/>
      <w:r w:rsidRPr="00417907">
        <w:rPr>
          <w:rFonts w:ascii="Century Gothic" w:hAnsi="Century Gothic" w:cs="Calibri"/>
          <w:sz w:val="18"/>
          <w:szCs w:val="18"/>
        </w:rPr>
        <w:t xml:space="preserve"> Covid-19. </w:t>
      </w:r>
      <w:proofErr w:type="spellStart"/>
      <w:r w:rsidRPr="00417907">
        <w:rPr>
          <w:rFonts w:ascii="Century Gothic" w:hAnsi="Century Gothic" w:cs="Calibri"/>
          <w:sz w:val="18"/>
          <w:szCs w:val="18"/>
        </w:rPr>
        <w:t>Bantuan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diberikan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secara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tunai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kepada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pelaku</w:t>
      </w:r>
      <w:proofErr w:type="spellEnd"/>
      <w:r w:rsidRPr="00417907">
        <w:rPr>
          <w:rFonts w:ascii="Century Gothic" w:hAnsi="Century Gothic" w:cs="Calibri"/>
          <w:sz w:val="18"/>
          <w:szCs w:val="18"/>
        </w:rPr>
        <w:t xml:space="preserve"> UMKM di </w:t>
      </w:r>
      <w:proofErr w:type="spellStart"/>
      <w:r w:rsidRPr="00417907">
        <w:rPr>
          <w:rFonts w:ascii="Century Gothic" w:hAnsi="Century Gothic" w:cs="Calibri"/>
          <w:sz w:val="18"/>
          <w:szCs w:val="18"/>
        </w:rPr>
        <w:t>Desa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Sinduadi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Diharapkan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adanya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pemberian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bantuan</w:t>
      </w:r>
      <w:proofErr w:type="spellEnd"/>
      <w:r w:rsidRPr="00417907">
        <w:rPr>
          <w:rFonts w:ascii="Century Gothic" w:hAnsi="Century Gothic" w:cs="Calibri"/>
          <w:sz w:val="18"/>
          <w:szCs w:val="18"/>
        </w:rPr>
        <w:t xml:space="preserve"> modal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dapat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menstimulus</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usaha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mereka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untuk</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tetap</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bertahan</w:t>
      </w:r>
      <w:proofErr w:type="spellEnd"/>
      <w:r w:rsidRPr="00417907">
        <w:rPr>
          <w:rFonts w:ascii="Century Gothic" w:hAnsi="Century Gothic" w:cs="Calibri"/>
          <w:sz w:val="18"/>
          <w:szCs w:val="18"/>
        </w:rPr>
        <w:t xml:space="preserve"> dan </w:t>
      </w:r>
      <w:proofErr w:type="spellStart"/>
      <w:r w:rsidRPr="00417907">
        <w:rPr>
          <w:rFonts w:ascii="Century Gothic" w:hAnsi="Century Gothic" w:cs="Calibri"/>
          <w:sz w:val="18"/>
          <w:szCs w:val="18"/>
        </w:rPr>
        <w:t>bangkit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kembali</w:t>
      </w:r>
      <w:proofErr w:type="spellEnd"/>
      <w:r w:rsidRPr="00417907">
        <w:rPr>
          <w:rFonts w:ascii="Century Gothic" w:hAnsi="Century Gothic" w:cs="Calibri"/>
          <w:sz w:val="18"/>
          <w:szCs w:val="18"/>
        </w:rPr>
        <w:t xml:space="preserve">. </w:t>
      </w:r>
    </w:p>
    <w:p w14:paraId="296A0B09" w14:textId="77777777" w:rsidR="00417907" w:rsidRPr="00417907" w:rsidRDefault="00417907" w:rsidP="00417907">
      <w:pPr>
        <w:pStyle w:val="ListParagraph"/>
        <w:widowControl w:val="0"/>
        <w:numPr>
          <w:ilvl w:val="0"/>
          <w:numId w:val="8"/>
        </w:numPr>
        <w:tabs>
          <w:tab w:val="left" w:pos="835"/>
        </w:tabs>
        <w:autoSpaceDE w:val="0"/>
        <w:autoSpaceDN w:val="0"/>
        <w:ind w:left="284" w:right="89"/>
        <w:contextualSpacing w:val="0"/>
        <w:rPr>
          <w:rFonts w:ascii="Century Gothic" w:hAnsi="Century Gothic" w:cs="Calibri"/>
          <w:sz w:val="18"/>
          <w:szCs w:val="18"/>
        </w:rPr>
      </w:pPr>
      <w:proofErr w:type="spellStart"/>
      <w:r w:rsidRPr="00417907">
        <w:rPr>
          <w:rFonts w:ascii="Century Gothic" w:hAnsi="Century Gothic" w:cs="Calibri"/>
          <w:sz w:val="18"/>
          <w:szCs w:val="18"/>
        </w:rPr>
        <w:t>Melakukan</w:t>
      </w:r>
      <w:proofErr w:type="spellEnd"/>
      <w:r w:rsidRPr="00417907">
        <w:rPr>
          <w:rFonts w:ascii="Century Gothic" w:hAnsi="Century Gothic" w:cs="Calibri"/>
          <w:sz w:val="18"/>
          <w:szCs w:val="18"/>
        </w:rPr>
        <w:t xml:space="preserve"> monitoring dan </w:t>
      </w:r>
      <w:proofErr w:type="spellStart"/>
      <w:r w:rsidRPr="00417907">
        <w:rPr>
          <w:rFonts w:ascii="Century Gothic" w:hAnsi="Century Gothic" w:cs="Calibri"/>
          <w:sz w:val="18"/>
          <w:szCs w:val="18"/>
        </w:rPr>
        <w:t>evaluasi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terhadap</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keberlanjutan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kegiatan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pengabdian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Kegiatan</w:t>
      </w:r>
      <w:proofErr w:type="spellEnd"/>
      <w:r w:rsidRPr="00417907">
        <w:rPr>
          <w:rFonts w:ascii="Century Gothic" w:hAnsi="Century Gothic" w:cs="Calibri"/>
          <w:sz w:val="18"/>
          <w:szCs w:val="18"/>
        </w:rPr>
        <w:t xml:space="preserve"> monitoring dan </w:t>
      </w:r>
      <w:proofErr w:type="spellStart"/>
      <w:r w:rsidRPr="00417907">
        <w:rPr>
          <w:rFonts w:ascii="Century Gothic" w:hAnsi="Century Gothic" w:cs="Calibri"/>
          <w:sz w:val="18"/>
          <w:szCs w:val="18"/>
        </w:rPr>
        <w:t>evaluasi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dilakukan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untuk</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memperoleh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informasi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kemajuan</w:t>
      </w:r>
      <w:proofErr w:type="spellEnd"/>
      <w:r w:rsidRPr="00417907">
        <w:rPr>
          <w:rFonts w:ascii="Century Gothic" w:hAnsi="Century Gothic" w:cs="Calibri"/>
          <w:sz w:val="18"/>
          <w:szCs w:val="18"/>
        </w:rPr>
        <w:t xml:space="preserve"> dan </w:t>
      </w:r>
      <w:proofErr w:type="spellStart"/>
      <w:r w:rsidRPr="00417907">
        <w:rPr>
          <w:rFonts w:ascii="Century Gothic" w:hAnsi="Century Gothic" w:cs="Calibri"/>
          <w:sz w:val="18"/>
          <w:szCs w:val="18"/>
        </w:rPr>
        <w:t>hambatan</w:t>
      </w:r>
      <w:proofErr w:type="spellEnd"/>
      <w:r w:rsidRPr="00417907">
        <w:rPr>
          <w:rFonts w:ascii="Century Gothic" w:hAnsi="Century Gothic" w:cs="Calibri"/>
          <w:sz w:val="18"/>
          <w:szCs w:val="18"/>
        </w:rPr>
        <w:t xml:space="preserve"> yang </w:t>
      </w:r>
      <w:proofErr w:type="spellStart"/>
      <w:r w:rsidRPr="00417907">
        <w:rPr>
          <w:rFonts w:ascii="Century Gothic" w:hAnsi="Century Gothic" w:cs="Calibri"/>
          <w:sz w:val="18"/>
          <w:szCs w:val="18"/>
        </w:rPr>
        <w:t>dialami</w:t>
      </w:r>
      <w:proofErr w:type="spellEnd"/>
      <w:r w:rsidRPr="00417907">
        <w:rPr>
          <w:rFonts w:ascii="Century Gothic" w:hAnsi="Century Gothic" w:cs="Calibri"/>
          <w:sz w:val="18"/>
          <w:szCs w:val="18"/>
        </w:rPr>
        <w:t xml:space="preserve"> oleh </w:t>
      </w:r>
      <w:proofErr w:type="spellStart"/>
      <w:r w:rsidRPr="00417907">
        <w:rPr>
          <w:rFonts w:ascii="Century Gothic" w:hAnsi="Century Gothic" w:cs="Calibri"/>
          <w:sz w:val="18"/>
          <w:szCs w:val="18"/>
        </w:rPr>
        <w:t>pelaku</w:t>
      </w:r>
      <w:proofErr w:type="spellEnd"/>
      <w:r w:rsidRPr="00417907">
        <w:rPr>
          <w:rFonts w:ascii="Century Gothic" w:hAnsi="Century Gothic" w:cs="Calibri"/>
          <w:sz w:val="18"/>
          <w:szCs w:val="18"/>
        </w:rPr>
        <w:t xml:space="preserve"> UMKM </w:t>
      </w:r>
      <w:proofErr w:type="spellStart"/>
      <w:r w:rsidRPr="00417907">
        <w:rPr>
          <w:rFonts w:ascii="Century Gothic" w:hAnsi="Century Gothic" w:cs="Calibri"/>
          <w:sz w:val="18"/>
          <w:szCs w:val="18"/>
        </w:rPr>
        <w:t>serta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mengupayakan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solusi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permasalahan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tersebut</w:t>
      </w:r>
      <w:proofErr w:type="spellEnd"/>
      <w:r w:rsidRPr="00417907">
        <w:rPr>
          <w:rFonts w:ascii="Century Gothic" w:hAnsi="Century Gothic" w:cs="Calibri"/>
          <w:sz w:val="18"/>
          <w:szCs w:val="18"/>
        </w:rPr>
        <w:t xml:space="preserve">. </w:t>
      </w:r>
    </w:p>
    <w:p w14:paraId="64361D6D" w14:textId="77777777" w:rsidR="00417907" w:rsidRPr="00417907" w:rsidRDefault="00417907" w:rsidP="00417907">
      <w:pPr>
        <w:tabs>
          <w:tab w:val="left" w:pos="835"/>
        </w:tabs>
        <w:spacing w:before="131"/>
        <w:ind w:right="89"/>
        <w:jc w:val="both"/>
        <w:rPr>
          <w:rFonts w:ascii="Century Gothic" w:hAnsi="Century Gothic" w:cs="Calibri"/>
          <w:sz w:val="18"/>
          <w:szCs w:val="18"/>
        </w:rPr>
      </w:pPr>
      <w:r w:rsidRPr="00417907">
        <w:rPr>
          <w:rFonts w:ascii="Century Gothic" w:hAnsi="Century Gothic" w:cs="Calibri"/>
          <w:sz w:val="18"/>
          <w:szCs w:val="18"/>
        </w:rPr>
        <w:tab/>
      </w:r>
      <w:proofErr w:type="spellStart"/>
      <w:r w:rsidRPr="00417907">
        <w:rPr>
          <w:rFonts w:ascii="Century Gothic" w:hAnsi="Century Gothic" w:cs="Calibri"/>
          <w:sz w:val="18"/>
          <w:szCs w:val="18"/>
        </w:rPr>
        <w:t>Indikator</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keberhasilan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kegiatan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pengabdian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ditunjukkan</w:t>
      </w:r>
      <w:proofErr w:type="spellEnd"/>
      <w:r w:rsidRPr="00417907">
        <w:rPr>
          <w:rFonts w:ascii="Century Gothic" w:hAnsi="Century Gothic" w:cs="Calibri"/>
          <w:sz w:val="18"/>
          <w:szCs w:val="18"/>
        </w:rPr>
        <w:t xml:space="preserve"> pada </w:t>
      </w:r>
      <w:proofErr w:type="spellStart"/>
      <w:r w:rsidRPr="00417907">
        <w:rPr>
          <w:rFonts w:ascii="Century Gothic" w:hAnsi="Century Gothic" w:cs="Calibri"/>
          <w:sz w:val="18"/>
          <w:szCs w:val="18"/>
        </w:rPr>
        <w:t>Tabel</w:t>
      </w:r>
      <w:proofErr w:type="spellEnd"/>
      <w:r w:rsidRPr="00417907">
        <w:rPr>
          <w:rFonts w:ascii="Century Gothic" w:hAnsi="Century Gothic" w:cs="Calibri"/>
          <w:sz w:val="18"/>
          <w:szCs w:val="18"/>
        </w:rPr>
        <w:t xml:space="preserve"> 1. </w:t>
      </w:r>
    </w:p>
    <w:p w14:paraId="0B13D18B" w14:textId="77777777" w:rsidR="00417907" w:rsidRPr="00417907" w:rsidRDefault="00417907" w:rsidP="00417907">
      <w:pPr>
        <w:tabs>
          <w:tab w:val="left" w:pos="835"/>
        </w:tabs>
        <w:spacing w:before="131"/>
        <w:ind w:right="89"/>
        <w:jc w:val="center"/>
        <w:rPr>
          <w:rFonts w:ascii="Century Gothic" w:hAnsi="Century Gothic" w:cs="Calibri"/>
          <w:sz w:val="18"/>
          <w:szCs w:val="18"/>
        </w:rPr>
      </w:pPr>
      <w:proofErr w:type="spellStart"/>
      <w:r w:rsidRPr="00417907">
        <w:rPr>
          <w:rFonts w:ascii="Century Gothic" w:hAnsi="Century Gothic" w:cs="Calibri"/>
          <w:sz w:val="18"/>
          <w:szCs w:val="18"/>
        </w:rPr>
        <w:t>Tabel</w:t>
      </w:r>
      <w:proofErr w:type="spellEnd"/>
      <w:r w:rsidRPr="00417907">
        <w:rPr>
          <w:rFonts w:ascii="Century Gothic" w:hAnsi="Century Gothic" w:cs="Calibri"/>
          <w:sz w:val="18"/>
          <w:szCs w:val="18"/>
        </w:rPr>
        <w:t xml:space="preserve"> 1 </w:t>
      </w:r>
      <w:proofErr w:type="spellStart"/>
      <w:r w:rsidRPr="00417907">
        <w:rPr>
          <w:rFonts w:ascii="Century Gothic" w:hAnsi="Century Gothic" w:cs="Calibri"/>
          <w:sz w:val="18"/>
          <w:szCs w:val="18"/>
        </w:rPr>
        <w:t>Indikator</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Keberhasilan</w:t>
      </w:r>
      <w:proofErr w:type="spellEnd"/>
    </w:p>
    <w:tbl>
      <w:tblPr>
        <w:tblW w:w="8789" w:type="dxa"/>
        <w:tblInd w:w="-5" w:type="dxa"/>
        <w:tblLayout w:type="fixed"/>
        <w:tblCellMar>
          <w:left w:w="0" w:type="dxa"/>
          <w:right w:w="0" w:type="dxa"/>
        </w:tblCellMar>
        <w:tblLook w:val="01E0" w:firstRow="1" w:lastRow="1" w:firstColumn="1" w:lastColumn="1" w:noHBand="0" w:noVBand="0"/>
      </w:tblPr>
      <w:tblGrid>
        <w:gridCol w:w="509"/>
        <w:gridCol w:w="3460"/>
        <w:gridCol w:w="4820"/>
      </w:tblGrid>
      <w:tr w:rsidR="00417907" w:rsidRPr="00417907" w14:paraId="0D1CC6C1" w14:textId="77777777" w:rsidTr="00B661AE">
        <w:trPr>
          <w:trHeight w:val="412"/>
        </w:trPr>
        <w:tc>
          <w:tcPr>
            <w:tcW w:w="509" w:type="dxa"/>
            <w:tcBorders>
              <w:top w:val="single" w:sz="4" w:space="0" w:color="auto"/>
              <w:bottom w:val="single" w:sz="4" w:space="0" w:color="auto"/>
            </w:tcBorders>
          </w:tcPr>
          <w:p w14:paraId="125A670A" w14:textId="77777777" w:rsidR="00417907" w:rsidRPr="00417907" w:rsidRDefault="00417907" w:rsidP="00B661AE">
            <w:pPr>
              <w:pStyle w:val="TableParagraph"/>
              <w:spacing w:before="1"/>
              <w:ind w:left="105"/>
              <w:rPr>
                <w:rFonts w:ascii="Century Gothic" w:hAnsi="Century Gothic" w:cs="Calibri"/>
                <w:color w:val="000000" w:themeColor="text1"/>
                <w:sz w:val="18"/>
                <w:szCs w:val="18"/>
              </w:rPr>
            </w:pPr>
            <w:proofErr w:type="spellStart"/>
            <w:r w:rsidRPr="00417907">
              <w:rPr>
                <w:rFonts w:ascii="Century Gothic" w:hAnsi="Century Gothic" w:cs="Calibri"/>
                <w:color w:val="000000" w:themeColor="text1"/>
                <w:sz w:val="18"/>
                <w:szCs w:val="18"/>
              </w:rPr>
              <w:t>No</w:t>
            </w:r>
            <w:proofErr w:type="spellEnd"/>
          </w:p>
        </w:tc>
        <w:tc>
          <w:tcPr>
            <w:tcW w:w="3460" w:type="dxa"/>
            <w:tcBorders>
              <w:top w:val="single" w:sz="4" w:space="0" w:color="auto"/>
              <w:bottom w:val="single" w:sz="4" w:space="0" w:color="auto"/>
            </w:tcBorders>
          </w:tcPr>
          <w:p w14:paraId="312F9E2F" w14:textId="77777777" w:rsidR="00417907" w:rsidRPr="00417907" w:rsidRDefault="00417907" w:rsidP="00B661AE">
            <w:pPr>
              <w:pStyle w:val="TableParagraph"/>
              <w:spacing w:before="1"/>
              <w:ind w:left="57" w:right="1389"/>
              <w:jc w:val="center"/>
              <w:rPr>
                <w:rFonts w:ascii="Century Gothic" w:hAnsi="Century Gothic" w:cs="Calibri"/>
                <w:color w:val="000000" w:themeColor="text1"/>
                <w:sz w:val="18"/>
                <w:szCs w:val="18"/>
              </w:rPr>
            </w:pPr>
            <w:r w:rsidRPr="00417907">
              <w:rPr>
                <w:rFonts w:ascii="Century Gothic" w:hAnsi="Century Gothic" w:cs="Calibri"/>
                <w:color w:val="000000" w:themeColor="text1"/>
                <w:sz w:val="18"/>
                <w:szCs w:val="18"/>
              </w:rPr>
              <w:t>Jenis Luaran</w:t>
            </w:r>
          </w:p>
        </w:tc>
        <w:tc>
          <w:tcPr>
            <w:tcW w:w="4820" w:type="dxa"/>
            <w:tcBorders>
              <w:top w:val="single" w:sz="4" w:space="0" w:color="auto"/>
              <w:bottom w:val="single" w:sz="4" w:space="0" w:color="auto"/>
            </w:tcBorders>
          </w:tcPr>
          <w:p w14:paraId="0AD449B8" w14:textId="77777777" w:rsidR="00417907" w:rsidRPr="00417907" w:rsidRDefault="00417907" w:rsidP="00B661AE">
            <w:pPr>
              <w:pStyle w:val="TableParagraph"/>
              <w:spacing w:before="1"/>
              <w:ind w:left="1079"/>
              <w:rPr>
                <w:rFonts w:ascii="Century Gothic" w:hAnsi="Century Gothic" w:cs="Calibri"/>
                <w:color w:val="000000" w:themeColor="text1"/>
                <w:sz w:val="18"/>
                <w:szCs w:val="18"/>
              </w:rPr>
            </w:pPr>
            <w:r w:rsidRPr="00417907">
              <w:rPr>
                <w:rFonts w:ascii="Century Gothic" w:hAnsi="Century Gothic" w:cs="Calibri"/>
                <w:color w:val="000000" w:themeColor="text1"/>
                <w:sz w:val="18"/>
                <w:szCs w:val="18"/>
              </w:rPr>
              <w:t>Indikator capaian</w:t>
            </w:r>
          </w:p>
        </w:tc>
      </w:tr>
      <w:tr w:rsidR="00417907" w:rsidRPr="00417907" w14:paraId="1990F923" w14:textId="77777777" w:rsidTr="00B661AE">
        <w:trPr>
          <w:trHeight w:val="821"/>
        </w:trPr>
        <w:tc>
          <w:tcPr>
            <w:tcW w:w="509" w:type="dxa"/>
            <w:tcBorders>
              <w:top w:val="single" w:sz="4" w:space="0" w:color="auto"/>
            </w:tcBorders>
          </w:tcPr>
          <w:p w14:paraId="2401825A" w14:textId="77777777" w:rsidR="00417907" w:rsidRPr="00417907" w:rsidRDefault="00417907" w:rsidP="00B661AE">
            <w:pPr>
              <w:pStyle w:val="TableParagraph"/>
              <w:ind w:left="105"/>
              <w:rPr>
                <w:rFonts w:ascii="Century Gothic" w:hAnsi="Century Gothic" w:cs="Calibri"/>
                <w:color w:val="000000" w:themeColor="text1"/>
                <w:sz w:val="18"/>
                <w:szCs w:val="18"/>
              </w:rPr>
            </w:pPr>
            <w:r w:rsidRPr="00417907">
              <w:rPr>
                <w:rFonts w:ascii="Century Gothic" w:hAnsi="Century Gothic" w:cs="Calibri"/>
                <w:color w:val="000000" w:themeColor="text1"/>
                <w:sz w:val="18"/>
                <w:szCs w:val="18"/>
              </w:rPr>
              <w:t>1</w:t>
            </w:r>
          </w:p>
        </w:tc>
        <w:tc>
          <w:tcPr>
            <w:tcW w:w="3460" w:type="dxa"/>
            <w:tcBorders>
              <w:top w:val="single" w:sz="4" w:space="0" w:color="auto"/>
            </w:tcBorders>
          </w:tcPr>
          <w:p w14:paraId="68F27EED" w14:textId="77777777" w:rsidR="00417907" w:rsidRPr="00417907" w:rsidRDefault="00417907" w:rsidP="00B661AE">
            <w:pPr>
              <w:pStyle w:val="TableParagraph"/>
              <w:ind w:left="109" w:right="17"/>
              <w:rPr>
                <w:rFonts w:ascii="Century Gothic" w:hAnsi="Century Gothic" w:cs="Calibri"/>
                <w:color w:val="000000" w:themeColor="text1"/>
                <w:sz w:val="18"/>
                <w:szCs w:val="18"/>
                <w:lang w:val="en-US"/>
              </w:rPr>
            </w:pPr>
            <w:r w:rsidRPr="00417907">
              <w:rPr>
                <w:rFonts w:ascii="Century Gothic" w:hAnsi="Century Gothic" w:cs="Calibri"/>
                <w:color w:val="000000" w:themeColor="text1"/>
                <w:sz w:val="18"/>
                <w:szCs w:val="18"/>
              </w:rPr>
              <w:t xml:space="preserve">Pelatihan mengenai </w:t>
            </w:r>
            <w:r w:rsidRPr="00417907">
              <w:rPr>
                <w:rFonts w:ascii="Century Gothic" w:hAnsi="Century Gothic" w:cs="Calibri"/>
                <w:color w:val="000000" w:themeColor="text1"/>
                <w:sz w:val="18"/>
                <w:szCs w:val="18"/>
                <w:lang w:val="en-US"/>
              </w:rPr>
              <w:t xml:space="preserve">strategi </w:t>
            </w:r>
            <w:proofErr w:type="spellStart"/>
            <w:r w:rsidRPr="00417907">
              <w:rPr>
                <w:rFonts w:ascii="Century Gothic" w:hAnsi="Century Gothic" w:cs="Calibri"/>
                <w:color w:val="000000" w:themeColor="text1"/>
                <w:sz w:val="18"/>
                <w:szCs w:val="18"/>
                <w:lang w:val="en-US"/>
              </w:rPr>
              <w:t>pemulihan</w:t>
            </w:r>
            <w:proofErr w:type="spellEnd"/>
            <w:r w:rsidRPr="00417907">
              <w:rPr>
                <w:rFonts w:ascii="Century Gothic" w:hAnsi="Century Gothic" w:cs="Calibri"/>
                <w:color w:val="000000" w:themeColor="text1"/>
                <w:sz w:val="18"/>
                <w:szCs w:val="18"/>
                <w:lang w:val="en-US"/>
              </w:rPr>
              <w:t xml:space="preserve"> </w:t>
            </w:r>
            <w:proofErr w:type="spellStart"/>
            <w:r w:rsidRPr="00417907">
              <w:rPr>
                <w:rFonts w:ascii="Century Gothic" w:hAnsi="Century Gothic" w:cs="Calibri"/>
                <w:color w:val="000000" w:themeColor="text1"/>
                <w:sz w:val="18"/>
                <w:szCs w:val="18"/>
                <w:lang w:val="en-US"/>
              </w:rPr>
              <w:t>ekonomi</w:t>
            </w:r>
            <w:proofErr w:type="spellEnd"/>
            <w:r w:rsidRPr="00417907">
              <w:rPr>
                <w:rFonts w:ascii="Century Gothic" w:hAnsi="Century Gothic" w:cs="Calibri"/>
                <w:color w:val="000000" w:themeColor="text1"/>
                <w:sz w:val="18"/>
                <w:szCs w:val="18"/>
                <w:lang w:val="en-US"/>
              </w:rPr>
              <w:t xml:space="preserve"> </w:t>
            </w:r>
            <w:proofErr w:type="spellStart"/>
            <w:r w:rsidRPr="00417907">
              <w:rPr>
                <w:rFonts w:ascii="Century Gothic" w:hAnsi="Century Gothic" w:cs="Calibri"/>
                <w:color w:val="000000" w:themeColor="text1"/>
                <w:sz w:val="18"/>
                <w:szCs w:val="18"/>
                <w:lang w:val="en-US"/>
              </w:rPr>
              <w:t>akibat</w:t>
            </w:r>
            <w:proofErr w:type="spellEnd"/>
            <w:r w:rsidRPr="00417907">
              <w:rPr>
                <w:rFonts w:ascii="Century Gothic" w:hAnsi="Century Gothic" w:cs="Calibri"/>
                <w:color w:val="000000" w:themeColor="text1"/>
                <w:sz w:val="18"/>
                <w:szCs w:val="18"/>
                <w:lang w:val="en-US"/>
              </w:rPr>
              <w:t xml:space="preserve"> Covid-19</w:t>
            </w:r>
          </w:p>
        </w:tc>
        <w:tc>
          <w:tcPr>
            <w:tcW w:w="4820" w:type="dxa"/>
            <w:tcBorders>
              <w:top w:val="single" w:sz="4" w:space="0" w:color="auto"/>
            </w:tcBorders>
          </w:tcPr>
          <w:p w14:paraId="78FB233C" w14:textId="77777777" w:rsidR="00C97952" w:rsidRDefault="00C97952" w:rsidP="00C97952">
            <w:pPr>
              <w:pStyle w:val="TableParagraph"/>
              <w:ind w:left="109" w:right="94"/>
              <w:jc w:val="both"/>
              <w:rPr>
                <w:rFonts w:ascii="Century Gothic" w:hAnsi="Century Gothic" w:cs="Calibri"/>
                <w:color w:val="000000" w:themeColor="text1"/>
                <w:sz w:val="18"/>
                <w:szCs w:val="18"/>
                <w:lang w:val="en-US"/>
              </w:rPr>
            </w:pPr>
            <w:proofErr w:type="spellStart"/>
            <w:r>
              <w:rPr>
                <w:rFonts w:ascii="Century Gothic" w:hAnsi="Century Gothic" w:cs="Calibri"/>
                <w:color w:val="000000" w:themeColor="text1"/>
                <w:sz w:val="18"/>
                <w:szCs w:val="18"/>
                <w:lang w:val="en-US"/>
              </w:rPr>
              <w:t>Terlaksananya</w:t>
            </w:r>
            <w:proofErr w:type="spellEnd"/>
            <w:r>
              <w:rPr>
                <w:rFonts w:ascii="Century Gothic" w:hAnsi="Century Gothic" w:cs="Calibri"/>
                <w:color w:val="000000" w:themeColor="text1"/>
                <w:sz w:val="18"/>
                <w:szCs w:val="18"/>
                <w:lang w:val="en-US"/>
              </w:rPr>
              <w:t xml:space="preserve"> </w:t>
            </w:r>
            <w:proofErr w:type="spellStart"/>
            <w:r>
              <w:rPr>
                <w:rFonts w:ascii="Century Gothic" w:hAnsi="Century Gothic" w:cs="Calibri"/>
                <w:color w:val="000000" w:themeColor="text1"/>
                <w:sz w:val="18"/>
                <w:szCs w:val="18"/>
                <w:lang w:val="en-US"/>
              </w:rPr>
              <w:t>pelatihan</w:t>
            </w:r>
            <w:proofErr w:type="spellEnd"/>
            <w:r w:rsidRPr="00417907">
              <w:rPr>
                <w:rFonts w:ascii="Century Gothic" w:hAnsi="Century Gothic" w:cs="Calibri"/>
                <w:color w:val="000000" w:themeColor="text1"/>
                <w:sz w:val="18"/>
                <w:szCs w:val="18"/>
              </w:rPr>
              <w:t xml:space="preserve"> mengenai </w:t>
            </w:r>
            <w:r w:rsidRPr="00417907">
              <w:rPr>
                <w:rFonts w:ascii="Century Gothic" w:hAnsi="Century Gothic" w:cs="Calibri"/>
                <w:color w:val="000000" w:themeColor="text1"/>
                <w:sz w:val="18"/>
                <w:szCs w:val="18"/>
                <w:lang w:val="en-US"/>
              </w:rPr>
              <w:t xml:space="preserve">strategi </w:t>
            </w:r>
            <w:proofErr w:type="spellStart"/>
            <w:r w:rsidRPr="00417907">
              <w:rPr>
                <w:rFonts w:ascii="Century Gothic" w:hAnsi="Century Gothic" w:cs="Calibri"/>
                <w:color w:val="000000" w:themeColor="text1"/>
                <w:sz w:val="18"/>
                <w:szCs w:val="18"/>
                <w:lang w:val="en-US"/>
              </w:rPr>
              <w:t>pemulihan</w:t>
            </w:r>
            <w:proofErr w:type="spellEnd"/>
            <w:r w:rsidRPr="00417907">
              <w:rPr>
                <w:rFonts w:ascii="Century Gothic" w:hAnsi="Century Gothic" w:cs="Calibri"/>
                <w:color w:val="000000" w:themeColor="text1"/>
                <w:sz w:val="18"/>
                <w:szCs w:val="18"/>
                <w:lang w:val="en-US"/>
              </w:rPr>
              <w:t xml:space="preserve"> </w:t>
            </w:r>
            <w:proofErr w:type="spellStart"/>
            <w:r w:rsidRPr="00417907">
              <w:rPr>
                <w:rFonts w:ascii="Century Gothic" w:hAnsi="Century Gothic" w:cs="Calibri"/>
                <w:color w:val="000000" w:themeColor="text1"/>
                <w:sz w:val="18"/>
                <w:szCs w:val="18"/>
                <w:lang w:val="en-US"/>
              </w:rPr>
              <w:t>ekonomi</w:t>
            </w:r>
            <w:proofErr w:type="spellEnd"/>
            <w:r w:rsidRPr="00417907">
              <w:rPr>
                <w:rFonts w:ascii="Century Gothic" w:hAnsi="Century Gothic" w:cs="Calibri"/>
                <w:color w:val="000000" w:themeColor="text1"/>
                <w:sz w:val="18"/>
                <w:szCs w:val="18"/>
                <w:lang w:val="en-US"/>
              </w:rPr>
              <w:t xml:space="preserve"> </w:t>
            </w:r>
            <w:proofErr w:type="spellStart"/>
            <w:r w:rsidRPr="00417907">
              <w:rPr>
                <w:rFonts w:ascii="Century Gothic" w:hAnsi="Century Gothic" w:cs="Calibri"/>
                <w:color w:val="000000" w:themeColor="text1"/>
                <w:sz w:val="18"/>
                <w:szCs w:val="18"/>
                <w:lang w:val="en-US"/>
              </w:rPr>
              <w:t>akibat</w:t>
            </w:r>
            <w:proofErr w:type="spellEnd"/>
            <w:r w:rsidRPr="00417907">
              <w:rPr>
                <w:rFonts w:ascii="Century Gothic" w:hAnsi="Century Gothic" w:cs="Calibri"/>
                <w:color w:val="000000" w:themeColor="text1"/>
                <w:sz w:val="18"/>
                <w:szCs w:val="18"/>
                <w:lang w:val="en-US"/>
              </w:rPr>
              <w:t xml:space="preserve"> Covid-19.</w:t>
            </w:r>
          </w:p>
          <w:p w14:paraId="5583A902" w14:textId="066F9C4F" w:rsidR="00C97952" w:rsidRDefault="00C97952" w:rsidP="00C97952">
            <w:pPr>
              <w:pStyle w:val="TableParagraph"/>
              <w:ind w:left="109" w:right="94"/>
              <w:jc w:val="both"/>
              <w:rPr>
                <w:rFonts w:ascii="Century Gothic" w:hAnsi="Century Gothic" w:cs="Calibri"/>
                <w:color w:val="000000" w:themeColor="text1"/>
                <w:sz w:val="18"/>
                <w:szCs w:val="18"/>
                <w:lang w:val="en-US"/>
              </w:rPr>
            </w:pPr>
            <w:proofErr w:type="spellStart"/>
            <w:r>
              <w:rPr>
                <w:rFonts w:ascii="Century Gothic" w:hAnsi="Century Gothic" w:cs="Calibri"/>
                <w:color w:val="000000" w:themeColor="text1"/>
                <w:sz w:val="18"/>
                <w:szCs w:val="18"/>
                <w:lang w:val="en-US"/>
              </w:rPr>
              <w:t>Pelatihan</w:t>
            </w:r>
            <w:proofErr w:type="spellEnd"/>
            <w:r>
              <w:rPr>
                <w:rFonts w:ascii="Century Gothic" w:hAnsi="Century Gothic" w:cs="Calibri"/>
                <w:color w:val="000000" w:themeColor="text1"/>
                <w:sz w:val="18"/>
                <w:szCs w:val="18"/>
                <w:lang w:val="en-US"/>
              </w:rPr>
              <w:t xml:space="preserve"> </w:t>
            </w:r>
            <w:proofErr w:type="spellStart"/>
            <w:r>
              <w:rPr>
                <w:rFonts w:ascii="Century Gothic" w:hAnsi="Century Gothic" w:cs="Calibri"/>
                <w:color w:val="000000" w:themeColor="text1"/>
                <w:sz w:val="18"/>
                <w:szCs w:val="18"/>
                <w:lang w:val="en-US"/>
              </w:rPr>
              <w:t>dihadiri</w:t>
            </w:r>
            <w:proofErr w:type="spellEnd"/>
            <w:r>
              <w:rPr>
                <w:rFonts w:ascii="Century Gothic" w:hAnsi="Century Gothic" w:cs="Calibri"/>
                <w:color w:val="000000" w:themeColor="text1"/>
                <w:sz w:val="18"/>
                <w:szCs w:val="18"/>
                <w:lang w:val="en-US"/>
              </w:rPr>
              <w:t xml:space="preserve"> oleh 30 </w:t>
            </w:r>
            <w:proofErr w:type="spellStart"/>
            <w:r>
              <w:rPr>
                <w:rFonts w:ascii="Century Gothic" w:hAnsi="Century Gothic" w:cs="Calibri"/>
                <w:color w:val="000000" w:themeColor="text1"/>
                <w:sz w:val="18"/>
                <w:szCs w:val="18"/>
                <w:lang w:val="en-US"/>
              </w:rPr>
              <w:t>pelaku</w:t>
            </w:r>
            <w:proofErr w:type="spellEnd"/>
            <w:r>
              <w:rPr>
                <w:rFonts w:ascii="Century Gothic" w:hAnsi="Century Gothic" w:cs="Calibri"/>
                <w:color w:val="000000" w:themeColor="text1"/>
                <w:sz w:val="18"/>
                <w:szCs w:val="18"/>
                <w:lang w:val="en-US"/>
              </w:rPr>
              <w:t xml:space="preserve"> UMKM</w:t>
            </w:r>
            <w:r w:rsidR="004E4F75">
              <w:rPr>
                <w:rFonts w:ascii="Century Gothic" w:hAnsi="Century Gothic" w:cs="Calibri"/>
                <w:color w:val="000000" w:themeColor="text1"/>
                <w:sz w:val="18"/>
                <w:szCs w:val="18"/>
                <w:lang w:val="en-US"/>
              </w:rPr>
              <w:t>.</w:t>
            </w:r>
          </w:p>
          <w:p w14:paraId="39FC27D5" w14:textId="38E5B16A" w:rsidR="00417907" w:rsidRPr="00417907" w:rsidRDefault="00C97952" w:rsidP="00C97952">
            <w:pPr>
              <w:pStyle w:val="TableParagraph"/>
              <w:ind w:left="109" w:right="94"/>
              <w:jc w:val="both"/>
              <w:rPr>
                <w:rFonts w:ascii="Century Gothic" w:hAnsi="Century Gothic" w:cs="Calibri"/>
                <w:color w:val="000000" w:themeColor="text1"/>
                <w:sz w:val="18"/>
                <w:szCs w:val="18"/>
                <w:lang w:val="en-US"/>
              </w:rPr>
            </w:pPr>
            <w:r w:rsidRPr="00417907">
              <w:rPr>
                <w:rFonts w:ascii="Century Gothic" w:hAnsi="Century Gothic" w:cs="Calibri"/>
                <w:color w:val="000000" w:themeColor="text1"/>
                <w:sz w:val="18"/>
                <w:szCs w:val="18"/>
              </w:rPr>
              <w:t xml:space="preserve">Peningkatan </w:t>
            </w:r>
            <w:proofErr w:type="spellStart"/>
            <w:r w:rsidRPr="00417907">
              <w:rPr>
                <w:rFonts w:ascii="Century Gothic" w:hAnsi="Century Gothic" w:cs="Calibri"/>
                <w:color w:val="000000" w:themeColor="text1"/>
                <w:sz w:val="18"/>
                <w:szCs w:val="18"/>
                <w:lang w:val="en-US"/>
              </w:rPr>
              <w:t>wawasan</w:t>
            </w:r>
            <w:proofErr w:type="spellEnd"/>
            <w:r w:rsidRPr="00417907">
              <w:rPr>
                <w:rFonts w:ascii="Century Gothic" w:hAnsi="Century Gothic" w:cs="Calibri"/>
                <w:color w:val="000000" w:themeColor="text1"/>
                <w:sz w:val="18"/>
                <w:szCs w:val="18"/>
              </w:rPr>
              <w:t xml:space="preserve"> </w:t>
            </w:r>
            <w:proofErr w:type="spellStart"/>
            <w:r w:rsidRPr="00417907">
              <w:rPr>
                <w:rFonts w:ascii="Century Gothic" w:hAnsi="Century Gothic" w:cs="Calibri"/>
                <w:color w:val="000000" w:themeColor="text1"/>
                <w:sz w:val="18"/>
                <w:szCs w:val="18"/>
                <w:lang w:val="en-US"/>
              </w:rPr>
              <w:t>pelaku</w:t>
            </w:r>
            <w:proofErr w:type="spellEnd"/>
            <w:r w:rsidRPr="00417907">
              <w:rPr>
                <w:rFonts w:ascii="Century Gothic" w:hAnsi="Century Gothic" w:cs="Calibri"/>
                <w:color w:val="000000" w:themeColor="text1"/>
                <w:sz w:val="18"/>
                <w:szCs w:val="18"/>
                <w:lang w:val="en-US"/>
              </w:rPr>
              <w:t xml:space="preserve"> UMKM </w:t>
            </w:r>
            <w:proofErr w:type="spellStart"/>
            <w:r w:rsidRPr="00417907">
              <w:rPr>
                <w:rFonts w:ascii="Century Gothic" w:hAnsi="Century Gothic" w:cs="Calibri"/>
                <w:color w:val="000000" w:themeColor="text1"/>
                <w:sz w:val="18"/>
                <w:szCs w:val="18"/>
                <w:lang w:val="en-US"/>
              </w:rPr>
              <w:t>Desa</w:t>
            </w:r>
            <w:proofErr w:type="spellEnd"/>
            <w:r w:rsidRPr="00417907">
              <w:rPr>
                <w:rFonts w:ascii="Century Gothic" w:hAnsi="Century Gothic" w:cs="Calibri"/>
                <w:color w:val="000000" w:themeColor="text1"/>
                <w:sz w:val="18"/>
                <w:szCs w:val="18"/>
                <w:lang w:val="en-US"/>
              </w:rPr>
              <w:t xml:space="preserve"> </w:t>
            </w:r>
            <w:proofErr w:type="spellStart"/>
            <w:r w:rsidRPr="00417907">
              <w:rPr>
                <w:rFonts w:ascii="Century Gothic" w:hAnsi="Century Gothic" w:cs="Calibri"/>
                <w:color w:val="000000" w:themeColor="text1"/>
                <w:sz w:val="18"/>
                <w:szCs w:val="18"/>
                <w:lang w:val="en-US"/>
              </w:rPr>
              <w:t>Sinduadi</w:t>
            </w:r>
            <w:proofErr w:type="spellEnd"/>
            <w:r w:rsidRPr="00417907">
              <w:rPr>
                <w:rFonts w:ascii="Century Gothic" w:hAnsi="Century Gothic" w:cs="Calibri"/>
                <w:color w:val="000000" w:themeColor="text1"/>
                <w:sz w:val="18"/>
                <w:szCs w:val="18"/>
                <w:lang w:val="en-US"/>
              </w:rPr>
              <w:t xml:space="preserve"> </w:t>
            </w:r>
            <w:r w:rsidRPr="00417907">
              <w:rPr>
                <w:rFonts w:ascii="Century Gothic" w:hAnsi="Century Gothic" w:cs="Calibri"/>
                <w:color w:val="000000" w:themeColor="text1"/>
                <w:sz w:val="18"/>
                <w:szCs w:val="18"/>
              </w:rPr>
              <w:t xml:space="preserve">mengenai </w:t>
            </w:r>
            <w:r w:rsidRPr="00417907">
              <w:rPr>
                <w:rFonts w:ascii="Century Gothic" w:hAnsi="Century Gothic" w:cs="Calibri"/>
                <w:color w:val="000000" w:themeColor="text1"/>
                <w:sz w:val="18"/>
                <w:szCs w:val="18"/>
                <w:lang w:val="en-US"/>
              </w:rPr>
              <w:t xml:space="preserve">strategi </w:t>
            </w:r>
            <w:proofErr w:type="spellStart"/>
            <w:r w:rsidRPr="00417907">
              <w:rPr>
                <w:rFonts w:ascii="Century Gothic" w:hAnsi="Century Gothic" w:cs="Calibri"/>
                <w:color w:val="000000" w:themeColor="text1"/>
                <w:sz w:val="18"/>
                <w:szCs w:val="18"/>
                <w:lang w:val="en-US"/>
              </w:rPr>
              <w:t>pemulihan</w:t>
            </w:r>
            <w:proofErr w:type="spellEnd"/>
            <w:r w:rsidRPr="00417907">
              <w:rPr>
                <w:rFonts w:ascii="Century Gothic" w:hAnsi="Century Gothic" w:cs="Calibri"/>
                <w:color w:val="000000" w:themeColor="text1"/>
                <w:sz w:val="18"/>
                <w:szCs w:val="18"/>
                <w:lang w:val="en-US"/>
              </w:rPr>
              <w:t xml:space="preserve"> </w:t>
            </w:r>
            <w:proofErr w:type="spellStart"/>
            <w:r w:rsidRPr="00417907">
              <w:rPr>
                <w:rFonts w:ascii="Century Gothic" w:hAnsi="Century Gothic" w:cs="Calibri"/>
                <w:color w:val="000000" w:themeColor="text1"/>
                <w:sz w:val="18"/>
                <w:szCs w:val="18"/>
                <w:lang w:val="en-US"/>
              </w:rPr>
              <w:t>ekonomi</w:t>
            </w:r>
            <w:proofErr w:type="spellEnd"/>
            <w:r w:rsidRPr="00417907">
              <w:rPr>
                <w:rFonts w:ascii="Century Gothic" w:hAnsi="Century Gothic" w:cs="Calibri"/>
                <w:color w:val="000000" w:themeColor="text1"/>
                <w:sz w:val="18"/>
                <w:szCs w:val="18"/>
                <w:lang w:val="en-US"/>
              </w:rPr>
              <w:t xml:space="preserve"> </w:t>
            </w:r>
            <w:proofErr w:type="spellStart"/>
            <w:r w:rsidRPr="00417907">
              <w:rPr>
                <w:rFonts w:ascii="Century Gothic" w:hAnsi="Century Gothic" w:cs="Calibri"/>
                <w:color w:val="000000" w:themeColor="text1"/>
                <w:sz w:val="18"/>
                <w:szCs w:val="18"/>
                <w:lang w:val="en-US"/>
              </w:rPr>
              <w:t>akibat</w:t>
            </w:r>
            <w:proofErr w:type="spellEnd"/>
            <w:r w:rsidRPr="00417907">
              <w:rPr>
                <w:rFonts w:ascii="Century Gothic" w:hAnsi="Century Gothic" w:cs="Calibri"/>
                <w:color w:val="000000" w:themeColor="text1"/>
                <w:sz w:val="18"/>
                <w:szCs w:val="18"/>
                <w:lang w:val="en-US"/>
              </w:rPr>
              <w:t xml:space="preserve"> Covid-19</w:t>
            </w:r>
            <w:r w:rsidR="00E95A07">
              <w:rPr>
                <w:rFonts w:ascii="Century Gothic" w:hAnsi="Century Gothic" w:cs="Calibri"/>
                <w:color w:val="000000" w:themeColor="text1"/>
                <w:sz w:val="18"/>
                <w:szCs w:val="18"/>
                <w:lang w:val="en-US"/>
              </w:rPr>
              <w:t xml:space="preserve"> </w:t>
            </w:r>
            <w:proofErr w:type="spellStart"/>
            <w:r w:rsidR="00E95A07">
              <w:rPr>
                <w:rFonts w:ascii="Century Gothic" w:hAnsi="Century Gothic" w:cs="Calibri"/>
                <w:color w:val="000000" w:themeColor="text1"/>
                <w:sz w:val="18"/>
                <w:szCs w:val="18"/>
                <w:lang w:val="en-US"/>
              </w:rPr>
              <w:t>dibuktikan</w:t>
            </w:r>
            <w:proofErr w:type="spellEnd"/>
            <w:r w:rsidR="00E95A07">
              <w:rPr>
                <w:rFonts w:ascii="Century Gothic" w:hAnsi="Century Gothic" w:cs="Calibri"/>
                <w:color w:val="000000" w:themeColor="text1"/>
                <w:sz w:val="18"/>
                <w:szCs w:val="18"/>
                <w:lang w:val="en-US"/>
              </w:rPr>
              <w:t xml:space="preserve"> </w:t>
            </w:r>
            <w:proofErr w:type="spellStart"/>
            <w:r w:rsidR="00E95A07">
              <w:rPr>
                <w:rFonts w:ascii="Century Gothic" w:hAnsi="Century Gothic" w:cs="Calibri"/>
                <w:color w:val="000000" w:themeColor="text1"/>
                <w:sz w:val="18"/>
                <w:szCs w:val="18"/>
                <w:lang w:val="en-US"/>
              </w:rPr>
              <w:t>dengan</w:t>
            </w:r>
            <w:proofErr w:type="spellEnd"/>
            <w:r w:rsidR="00F03469">
              <w:rPr>
                <w:rFonts w:ascii="Century Gothic" w:hAnsi="Century Gothic" w:cs="Calibri"/>
                <w:color w:val="000000" w:themeColor="text1"/>
                <w:sz w:val="18"/>
                <w:szCs w:val="18"/>
                <w:lang w:val="en-US"/>
              </w:rPr>
              <w:t xml:space="preserve"> </w:t>
            </w:r>
            <w:proofErr w:type="spellStart"/>
            <w:r w:rsidR="00F03469">
              <w:rPr>
                <w:rFonts w:ascii="Century Gothic" w:hAnsi="Century Gothic" w:cs="Calibri"/>
                <w:color w:val="000000" w:themeColor="text1"/>
                <w:sz w:val="18"/>
                <w:szCs w:val="18"/>
                <w:lang w:val="en-US"/>
              </w:rPr>
              <w:t>nilai</w:t>
            </w:r>
            <w:proofErr w:type="spellEnd"/>
            <w:r w:rsidR="00F03469">
              <w:rPr>
                <w:rFonts w:ascii="Century Gothic" w:hAnsi="Century Gothic" w:cs="Calibri"/>
                <w:color w:val="000000" w:themeColor="text1"/>
                <w:sz w:val="18"/>
                <w:szCs w:val="18"/>
                <w:lang w:val="en-US"/>
              </w:rPr>
              <w:t xml:space="preserve"> </w:t>
            </w:r>
            <w:r w:rsidR="00B76900">
              <w:rPr>
                <w:rFonts w:ascii="Century Gothic" w:hAnsi="Century Gothic" w:cs="Calibri"/>
                <w:color w:val="000000" w:themeColor="text1"/>
                <w:sz w:val="18"/>
                <w:szCs w:val="18"/>
                <w:lang w:val="en-US"/>
              </w:rPr>
              <w:t xml:space="preserve">pre-test dan </w:t>
            </w:r>
            <w:r w:rsidR="00F03469">
              <w:rPr>
                <w:rFonts w:ascii="Century Gothic" w:hAnsi="Century Gothic" w:cs="Calibri"/>
                <w:color w:val="000000" w:themeColor="text1"/>
                <w:sz w:val="18"/>
                <w:szCs w:val="18"/>
                <w:lang w:val="en-US"/>
              </w:rPr>
              <w:t>post-test</w:t>
            </w:r>
            <w:r w:rsidR="004848AC">
              <w:rPr>
                <w:rFonts w:ascii="Century Gothic" w:hAnsi="Century Gothic" w:cs="Calibri"/>
                <w:color w:val="000000" w:themeColor="text1"/>
                <w:sz w:val="18"/>
                <w:szCs w:val="18"/>
                <w:lang w:val="en-US"/>
              </w:rPr>
              <w:t>.</w:t>
            </w:r>
          </w:p>
        </w:tc>
      </w:tr>
      <w:tr w:rsidR="00417907" w:rsidRPr="00417907" w14:paraId="48131167" w14:textId="77777777" w:rsidTr="00B661AE">
        <w:trPr>
          <w:trHeight w:val="563"/>
        </w:trPr>
        <w:tc>
          <w:tcPr>
            <w:tcW w:w="509" w:type="dxa"/>
            <w:tcBorders>
              <w:bottom w:val="single" w:sz="4" w:space="0" w:color="auto"/>
            </w:tcBorders>
          </w:tcPr>
          <w:p w14:paraId="69B276A0" w14:textId="77777777" w:rsidR="00417907" w:rsidRPr="00417907" w:rsidRDefault="00417907" w:rsidP="00B661AE">
            <w:pPr>
              <w:pStyle w:val="TableParagraph"/>
              <w:ind w:left="105"/>
              <w:rPr>
                <w:rFonts w:ascii="Century Gothic" w:hAnsi="Century Gothic" w:cs="Calibri"/>
                <w:color w:val="000000" w:themeColor="text1"/>
                <w:sz w:val="18"/>
                <w:szCs w:val="18"/>
              </w:rPr>
            </w:pPr>
            <w:r w:rsidRPr="00417907">
              <w:rPr>
                <w:rFonts w:ascii="Century Gothic" w:hAnsi="Century Gothic" w:cs="Calibri"/>
                <w:color w:val="000000" w:themeColor="text1"/>
                <w:sz w:val="18"/>
                <w:szCs w:val="18"/>
              </w:rPr>
              <w:t>2</w:t>
            </w:r>
          </w:p>
        </w:tc>
        <w:tc>
          <w:tcPr>
            <w:tcW w:w="3460" w:type="dxa"/>
            <w:tcBorders>
              <w:bottom w:val="single" w:sz="4" w:space="0" w:color="auto"/>
            </w:tcBorders>
          </w:tcPr>
          <w:p w14:paraId="7E7DB9D4" w14:textId="77777777" w:rsidR="00417907" w:rsidRPr="00417907" w:rsidRDefault="00417907" w:rsidP="00B661AE">
            <w:pPr>
              <w:pStyle w:val="TableParagraph"/>
              <w:ind w:left="109" w:right="17"/>
              <w:rPr>
                <w:rFonts w:ascii="Century Gothic" w:hAnsi="Century Gothic" w:cs="Calibri"/>
                <w:color w:val="000000" w:themeColor="text1"/>
                <w:sz w:val="18"/>
                <w:szCs w:val="18"/>
                <w:lang w:val="en-US"/>
              </w:rPr>
            </w:pPr>
            <w:proofErr w:type="spellStart"/>
            <w:r w:rsidRPr="00417907">
              <w:rPr>
                <w:rFonts w:ascii="Century Gothic" w:hAnsi="Century Gothic" w:cs="Calibri"/>
                <w:color w:val="000000" w:themeColor="text1"/>
                <w:sz w:val="18"/>
                <w:szCs w:val="18"/>
                <w:lang w:val="en-US"/>
              </w:rPr>
              <w:t>Bantuan</w:t>
            </w:r>
            <w:proofErr w:type="spellEnd"/>
            <w:r w:rsidRPr="00417907">
              <w:rPr>
                <w:rFonts w:ascii="Century Gothic" w:hAnsi="Century Gothic" w:cs="Calibri"/>
                <w:color w:val="000000" w:themeColor="text1"/>
                <w:sz w:val="18"/>
                <w:szCs w:val="18"/>
                <w:lang w:val="en-US"/>
              </w:rPr>
              <w:t xml:space="preserve"> modal </w:t>
            </w:r>
            <w:proofErr w:type="spellStart"/>
            <w:r w:rsidRPr="00417907">
              <w:rPr>
                <w:rFonts w:ascii="Century Gothic" w:hAnsi="Century Gothic" w:cs="Calibri"/>
                <w:color w:val="000000" w:themeColor="text1"/>
                <w:sz w:val="18"/>
                <w:szCs w:val="18"/>
                <w:lang w:val="en-US"/>
              </w:rPr>
              <w:t>sebagai</w:t>
            </w:r>
            <w:proofErr w:type="spellEnd"/>
            <w:r w:rsidRPr="00417907">
              <w:rPr>
                <w:rFonts w:ascii="Century Gothic" w:hAnsi="Century Gothic" w:cs="Calibri"/>
                <w:color w:val="000000" w:themeColor="text1"/>
                <w:sz w:val="18"/>
                <w:szCs w:val="18"/>
                <w:lang w:val="en-US"/>
              </w:rPr>
              <w:t xml:space="preserve"> </w:t>
            </w:r>
            <w:proofErr w:type="spellStart"/>
            <w:r w:rsidRPr="00417907">
              <w:rPr>
                <w:rFonts w:ascii="Century Gothic" w:hAnsi="Century Gothic" w:cs="Calibri"/>
                <w:color w:val="000000" w:themeColor="text1"/>
                <w:sz w:val="18"/>
                <w:szCs w:val="18"/>
                <w:lang w:val="en-US"/>
              </w:rPr>
              <w:t>penguatan</w:t>
            </w:r>
            <w:proofErr w:type="spellEnd"/>
            <w:r w:rsidRPr="00417907">
              <w:rPr>
                <w:rFonts w:ascii="Century Gothic" w:hAnsi="Century Gothic" w:cs="Calibri"/>
                <w:color w:val="000000" w:themeColor="text1"/>
                <w:sz w:val="18"/>
                <w:szCs w:val="18"/>
                <w:lang w:val="en-US"/>
              </w:rPr>
              <w:t xml:space="preserve"> </w:t>
            </w:r>
            <w:proofErr w:type="spellStart"/>
            <w:r w:rsidRPr="00417907">
              <w:rPr>
                <w:rFonts w:ascii="Century Gothic" w:hAnsi="Century Gothic" w:cs="Calibri"/>
                <w:color w:val="000000" w:themeColor="text1"/>
                <w:sz w:val="18"/>
                <w:szCs w:val="18"/>
                <w:lang w:val="en-US"/>
              </w:rPr>
              <w:t>usaha</w:t>
            </w:r>
            <w:proofErr w:type="spellEnd"/>
          </w:p>
        </w:tc>
        <w:tc>
          <w:tcPr>
            <w:tcW w:w="4820" w:type="dxa"/>
            <w:tcBorders>
              <w:bottom w:val="single" w:sz="4" w:space="0" w:color="auto"/>
            </w:tcBorders>
          </w:tcPr>
          <w:p w14:paraId="384EF4D3" w14:textId="77777777" w:rsidR="00417907" w:rsidRPr="00417907" w:rsidRDefault="00417907" w:rsidP="00B661AE">
            <w:pPr>
              <w:pStyle w:val="TableParagraph"/>
              <w:ind w:left="109" w:right="94"/>
              <w:jc w:val="both"/>
              <w:rPr>
                <w:rFonts w:ascii="Century Gothic" w:hAnsi="Century Gothic" w:cs="Calibri"/>
                <w:color w:val="000000" w:themeColor="text1"/>
                <w:sz w:val="18"/>
                <w:szCs w:val="18"/>
                <w:lang w:val="en-US"/>
              </w:rPr>
            </w:pPr>
            <w:r w:rsidRPr="00417907">
              <w:rPr>
                <w:rFonts w:ascii="Century Gothic" w:hAnsi="Century Gothic" w:cs="Calibri"/>
                <w:color w:val="000000" w:themeColor="text1"/>
                <w:sz w:val="18"/>
                <w:szCs w:val="18"/>
              </w:rPr>
              <w:t xml:space="preserve">Diterimanya </w:t>
            </w:r>
            <w:proofErr w:type="spellStart"/>
            <w:r w:rsidRPr="00417907">
              <w:rPr>
                <w:rFonts w:ascii="Century Gothic" w:hAnsi="Century Gothic" w:cs="Calibri"/>
                <w:color w:val="000000" w:themeColor="text1"/>
                <w:sz w:val="18"/>
                <w:szCs w:val="18"/>
                <w:lang w:val="en-US"/>
              </w:rPr>
              <w:t>bantuan</w:t>
            </w:r>
            <w:proofErr w:type="spellEnd"/>
            <w:r w:rsidRPr="00417907">
              <w:rPr>
                <w:rFonts w:ascii="Century Gothic" w:hAnsi="Century Gothic" w:cs="Calibri"/>
                <w:color w:val="000000" w:themeColor="text1"/>
                <w:sz w:val="18"/>
                <w:szCs w:val="18"/>
                <w:lang w:val="en-US"/>
              </w:rPr>
              <w:t xml:space="preserve"> modal </w:t>
            </w:r>
            <w:r w:rsidRPr="00417907">
              <w:rPr>
                <w:rFonts w:ascii="Century Gothic" w:hAnsi="Century Gothic" w:cs="Calibri"/>
                <w:color w:val="000000" w:themeColor="text1"/>
                <w:sz w:val="18"/>
                <w:szCs w:val="18"/>
              </w:rPr>
              <w:t xml:space="preserve">sebagai </w:t>
            </w:r>
            <w:r w:rsidRPr="00417907">
              <w:rPr>
                <w:rFonts w:ascii="Century Gothic" w:hAnsi="Century Gothic" w:cs="Calibri"/>
                <w:color w:val="000000" w:themeColor="text1"/>
                <w:sz w:val="18"/>
                <w:szCs w:val="18"/>
                <w:lang w:val="en-US"/>
              </w:rPr>
              <w:t xml:space="preserve">stimulus </w:t>
            </w:r>
            <w:proofErr w:type="spellStart"/>
            <w:r w:rsidRPr="00417907">
              <w:rPr>
                <w:rFonts w:ascii="Century Gothic" w:hAnsi="Century Gothic" w:cs="Calibri"/>
                <w:color w:val="000000" w:themeColor="text1"/>
                <w:sz w:val="18"/>
                <w:szCs w:val="18"/>
                <w:lang w:val="en-US"/>
              </w:rPr>
              <w:t>usaha</w:t>
            </w:r>
            <w:proofErr w:type="spellEnd"/>
            <w:r w:rsidRPr="00417907">
              <w:rPr>
                <w:rFonts w:ascii="Century Gothic" w:hAnsi="Century Gothic" w:cs="Calibri"/>
                <w:color w:val="000000" w:themeColor="text1"/>
                <w:sz w:val="18"/>
                <w:szCs w:val="18"/>
                <w:lang w:val="en-US"/>
              </w:rPr>
              <w:t xml:space="preserve"> </w:t>
            </w:r>
            <w:proofErr w:type="spellStart"/>
            <w:r w:rsidRPr="00417907">
              <w:rPr>
                <w:rFonts w:ascii="Century Gothic" w:hAnsi="Century Gothic" w:cs="Calibri"/>
                <w:color w:val="000000" w:themeColor="text1"/>
                <w:sz w:val="18"/>
                <w:szCs w:val="18"/>
                <w:lang w:val="en-US"/>
              </w:rPr>
              <w:t>pelaku</w:t>
            </w:r>
            <w:proofErr w:type="spellEnd"/>
            <w:r w:rsidRPr="00417907">
              <w:rPr>
                <w:rFonts w:ascii="Century Gothic" w:hAnsi="Century Gothic" w:cs="Calibri"/>
                <w:color w:val="000000" w:themeColor="text1"/>
                <w:sz w:val="18"/>
                <w:szCs w:val="18"/>
                <w:lang w:val="en-US"/>
              </w:rPr>
              <w:t xml:space="preserve"> UMKM. </w:t>
            </w:r>
          </w:p>
        </w:tc>
      </w:tr>
    </w:tbl>
    <w:p w14:paraId="002BB9FD" w14:textId="77777777" w:rsidR="00417907" w:rsidRDefault="00417907"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14:paraId="6870E054" w14:textId="1E8F7296"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242981D0" w14:textId="77777777" w:rsidR="00417907" w:rsidRPr="00417907" w:rsidRDefault="00417907" w:rsidP="00417907">
      <w:pPr>
        <w:tabs>
          <w:tab w:val="left" w:pos="835"/>
        </w:tabs>
        <w:spacing w:before="120" w:after="120"/>
        <w:ind w:right="91"/>
        <w:contextualSpacing/>
        <w:jc w:val="both"/>
        <w:rPr>
          <w:rFonts w:ascii="Century Gothic" w:hAnsi="Century Gothic" w:cs="Calibri"/>
          <w:sz w:val="18"/>
          <w:szCs w:val="18"/>
        </w:rPr>
      </w:pPr>
      <w:proofErr w:type="spellStart"/>
      <w:r w:rsidRPr="00417907">
        <w:rPr>
          <w:rFonts w:ascii="Century Gothic" w:hAnsi="Century Gothic" w:cs="Calibri"/>
          <w:sz w:val="18"/>
          <w:szCs w:val="18"/>
        </w:rPr>
        <w:t>Kegiatan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pengabdian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kepada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masyarakat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Pemulihan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Ekonomi</w:t>
      </w:r>
      <w:proofErr w:type="spellEnd"/>
      <w:r w:rsidRPr="00417907">
        <w:rPr>
          <w:rFonts w:ascii="Century Gothic" w:hAnsi="Century Gothic" w:cs="Calibri"/>
          <w:sz w:val="18"/>
          <w:szCs w:val="18"/>
        </w:rPr>
        <w:t xml:space="preserve"> UMKM yang </w:t>
      </w:r>
      <w:proofErr w:type="spellStart"/>
      <w:r w:rsidRPr="00417907">
        <w:rPr>
          <w:rFonts w:ascii="Century Gothic" w:hAnsi="Century Gothic" w:cs="Calibri"/>
          <w:sz w:val="18"/>
          <w:szCs w:val="18"/>
        </w:rPr>
        <w:t>terdampak</w:t>
      </w:r>
      <w:proofErr w:type="spellEnd"/>
      <w:r w:rsidRPr="00417907">
        <w:rPr>
          <w:rFonts w:ascii="Century Gothic" w:hAnsi="Century Gothic" w:cs="Calibri"/>
          <w:sz w:val="18"/>
          <w:szCs w:val="18"/>
        </w:rPr>
        <w:t xml:space="preserve"> Covid-19”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dilaksanakan</w:t>
      </w:r>
      <w:proofErr w:type="spellEnd"/>
      <w:r w:rsidRPr="00417907">
        <w:rPr>
          <w:rFonts w:ascii="Century Gothic" w:hAnsi="Century Gothic" w:cs="Calibri"/>
          <w:sz w:val="18"/>
          <w:szCs w:val="18"/>
        </w:rPr>
        <w:t xml:space="preserve"> pada </w:t>
      </w:r>
      <w:proofErr w:type="spellStart"/>
      <w:r w:rsidRPr="00417907">
        <w:rPr>
          <w:rFonts w:ascii="Century Gothic" w:hAnsi="Century Gothic" w:cs="Calibri"/>
          <w:sz w:val="18"/>
          <w:szCs w:val="18"/>
        </w:rPr>
        <w:t>tanggal</w:t>
      </w:r>
      <w:proofErr w:type="spellEnd"/>
      <w:r w:rsidRPr="00417907">
        <w:rPr>
          <w:rFonts w:ascii="Century Gothic" w:hAnsi="Century Gothic" w:cs="Calibri"/>
          <w:sz w:val="18"/>
          <w:szCs w:val="18"/>
        </w:rPr>
        <w:t xml:space="preserve"> 11 </w:t>
      </w:r>
      <w:proofErr w:type="spellStart"/>
      <w:r w:rsidRPr="00417907">
        <w:rPr>
          <w:rFonts w:ascii="Century Gothic" w:hAnsi="Century Gothic" w:cs="Calibri"/>
          <w:sz w:val="18"/>
          <w:szCs w:val="18"/>
        </w:rPr>
        <w:t>Agustus</w:t>
      </w:r>
      <w:proofErr w:type="spellEnd"/>
      <w:r w:rsidRPr="00417907">
        <w:rPr>
          <w:rFonts w:ascii="Century Gothic" w:hAnsi="Century Gothic" w:cs="Calibri"/>
          <w:sz w:val="18"/>
          <w:szCs w:val="18"/>
        </w:rPr>
        <w:t xml:space="preserve"> 2020 </w:t>
      </w:r>
      <w:proofErr w:type="spellStart"/>
      <w:r w:rsidRPr="00417907">
        <w:rPr>
          <w:rFonts w:ascii="Century Gothic" w:hAnsi="Century Gothic" w:cs="Calibri"/>
          <w:sz w:val="18"/>
          <w:szCs w:val="18"/>
        </w:rPr>
        <w:t>berlokasi</w:t>
      </w:r>
      <w:proofErr w:type="spellEnd"/>
      <w:r w:rsidRPr="00417907">
        <w:rPr>
          <w:rFonts w:ascii="Century Gothic" w:hAnsi="Century Gothic" w:cs="Calibri"/>
          <w:sz w:val="18"/>
          <w:szCs w:val="18"/>
        </w:rPr>
        <w:t xml:space="preserve"> di </w:t>
      </w:r>
      <w:proofErr w:type="spellStart"/>
      <w:r w:rsidRPr="00417907">
        <w:rPr>
          <w:rFonts w:ascii="Century Gothic" w:hAnsi="Century Gothic" w:cs="Calibri"/>
          <w:sz w:val="18"/>
          <w:szCs w:val="18"/>
        </w:rPr>
        <w:t>Balai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Sinduadi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Kecamatan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Mlati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Kabupaten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Sleman</w:t>
      </w:r>
      <w:proofErr w:type="spellEnd"/>
      <w:r w:rsidRPr="00417907">
        <w:rPr>
          <w:rFonts w:ascii="Century Gothic" w:hAnsi="Century Gothic" w:cs="Calibri"/>
          <w:sz w:val="18"/>
          <w:szCs w:val="18"/>
        </w:rPr>
        <w:t xml:space="preserve">, Daerah Istimewa Yogyakarta. </w:t>
      </w:r>
      <w:proofErr w:type="spellStart"/>
      <w:r w:rsidRPr="00417907">
        <w:rPr>
          <w:rFonts w:ascii="Century Gothic" w:hAnsi="Century Gothic" w:cs="Calibri"/>
          <w:sz w:val="18"/>
          <w:szCs w:val="18"/>
        </w:rPr>
        <w:t>Jumlah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peserta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sebanyak</w:t>
      </w:r>
      <w:proofErr w:type="spellEnd"/>
      <w:r w:rsidRPr="00417907">
        <w:rPr>
          <w:rFonts w:ascii="Century Gothic" w:hAnsi="Century Gothic" w:cs="Calibri"/>
          <w:sz w:val="18"/>
          <w:szCs w:val="18"/>
        </w:rPr>
        <w:t xml:space="preserve"> 30 UMKM.  </w:t>
      </w:r>
      <w:proofErr w:type="spellStart"/>
      <w:r w:rsidRPr="00417907">
        <w:rPr>
          <w:rFonts w:ascii="Century Gothic" w:hAnsi="Century Gothic" w:cs="Calibri"/>
          <w:sz w:val="18"/>
          <w:szCs w:val="18"/>
        </w:rPr>
        <w:t>Pelaksanaan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kegiatan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pengabdian</w:t>
      </w:r>
      <w:proofErr w:type="spellEnd"/>
      <w:r w:rsidRPr="00417907">
        <w:rPr>
          <w:rFonts w:ascii="Century Gothic" w:hAnsi="Century Gothic" w:cs="Calibri"/>
          <w:sz w:val="18"/>
          <w:szCs w:val="18"/>
        </w:rPr>
        <w:t xml:space="preserve"> yang </w:t>
      </w:r>
      <w:proofErr w:type="spellStart"/>
      <w:r w:rsidRPr="00417907">
        <w:rPr>
          <w:rFonts w:ascii="Century Gothic" w:hAnsi="Century Gothic" w:cs="Calibri"/>
          <w:sz w:val="18"/>
          <w:szCs w:val="18"/>
        </w:rPr>
        <w:t>berlangsung</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dalam</w:t>
      </w:r>
      <w:proofErr w:type="spellEnd"/>
      <w:r w:rsidRPr="00417907">
        <w:rPr>
          <w:rFonts w:ascii="Century Gothic" w:hAnsi="Century Gothic" w:cs="Calibri"/>
          <w:sz w:val="18"/>
          <w:szCs w:val="18"/>
        </w:rPr>
        <w:t xml:space="preserve"> masa </w:t>
      </w:r>
      <w:proofErr w:type="spellStart"/>
      <w:r w:rsidRPr="00417907">
        <w:rPr>
          <w:rFonts w:ascii="Century Gothic" w:hAnsi="Century Gothic" w:cs="Calibri"/>
          <w:sz w:val="18"/>
          <w:szCs w:val="18"/>
        </w:rPr>
        <w:t>pandemi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dilakukan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sesuai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protokol</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kesehatan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yakni</w:t>
      </w:r>
      <w:proofErr w:type="spellEnd"/>
      <w:r w:rsidRPr="00417907">
        <w:rPr>
          <w:rFonts w:ascii="Century Gothic" w:hAnsi="Century Gothic" w:cs="Calibri"/>
          <w:sz w:val="18"/>
          <w:szCs w:val="18"/>
        </w:rPr>
        <w:t xml:space="preserve"> </w:t>
      </w:r>
    </w:p>
    <w:p w14:paraId="6765D463" w14:textId="77777777" w:rsidR="00417907" w:rsidRPr="00417907" w:rsidRDefault="00417907" w:rsidP="00417907">
      <w:pPr>
        <w:pStyle w:val="ListParagraph"/>
        <w:widowControl w:val="0"/>
        <w:numPr>
          <w:ilvl w:val="0"/>
          <w:numId w:val="9"/>
        </w:numPr>
        <w:tabs>
          <w:tab w:val="left" w:pos="835"/>
        </w:tabs>
        <w:autoSpaceDE w:val="0"/>
        <w:autoSpaceDN w:val="0"/>
        <w:spacing w:before="120" w:after="120"/>
        <w:ind w:right="91"/>
        <w:rPr>
          <w:rFonts w:ascii="Century Gothic" w:hAnsi="Century Gothic" w:cs="Calibri"/>
          <w:sz w:val="18"/>
          <w:szCs w:val="18"/>
        </w:rPr>
      </w:pPr>
      <w:proofErr w:type="spellStart"/>
      <w:r w:rsidRPr="00417907">
        <w:rPr>
          <w:rFonts w:ascii="Century Gothic" w:hAnsi="Century Gothic" w:cs="Calibri"/>
          <w:sz w:val="18"/>
          <w:szCs w:val="18"/>
        </w:rPr>
        <w:t>Melakukan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pensterilan</w:t>
      </w:r>
      <w:proofErr w:type="spellEnd"/>
      <w:r w:rsidRPr="00417907">
        <w:rPr>
          <w:rFonts w:ascii="Century Gothic" w:hAnsi="Century Gothic" w:cs="Calibri"/>
          <w:sz w:val="18"/>
          <w:szCs w:val="18"/>
        </w:rPr>
        <w:t xml:space="preserve"> area </w:t>
      </w:r>
      <w:proofErr w:type="spellStart"/>
      <w:r w:rsidRPr="00417907">
        <w:rPr>
          <w:rFonts w:ascii="Century Gothic" w:hAnsi="Century Gothic" w:cs="Calibri"/>
          <w:sz w:val="18"/>
          <w:szCs w:val="18"/>
        </w:rPr>
        <w:t>balai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penyemprotan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cairan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desinfektan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sebelum</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dilakukan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kegiatan</w:t>
      </w:r>
      <w:proofErr w:type="spellEnd"/>
      <w:r w:rsidRPr="00417907">
        <w:rPr>
          <w:rFonts w:ascii="Century Gothic" w:hAnsi="Century Gothic" w:cs="Calibri"/>
          <w:sz w:val="18"/>
          <w:szCs w:val="18"/>
        </w:rPr>
        <w:t xml:space="preserve">, </w:t>
      </w:r>
    </w:p>
    <w:p w14:paraId="4891D346" w14:textId="77777777" w:rsidR="00417907" w:rsidRPr="00417907" w:rsidRDefault="00417907" w:rsidP="00417907">
      <w:pPr>
        <w:pStyle w:val="ListParagraph"/>
        <w:widowControl w:val="0"/>
        <w:numPr>
          <w:ilvl w:val="0"/>
          <w:numId w:val="9"/>
        </w:numPr>
        <w:tabs>
          <w:tab w:val="left" w:pos="835"/>
        </w:tabs>
        <w:autoSpaceDE w:val="0"/>
        <w:autoSpaceDN w:val="0"/>
        <w:spacing w:before="120" w:after="120"/>
        <w:ind w:right="91"/>
        <w:rPr>
          <w:rFonts w:ascii="Century Gothic" w:hAnsi="Century Gothic" w:cs="Calibri"/>
          <w:sz w:val="18"/>
          <w:szCs w:val="18"/>
        </w:rPr>
      </w:pPr>
      <w:proofErr w:type="spellStart"/>
      <w:r w:rsidRPr="00417907">
        <w:rPr>
          <w:rFonts w:ascii="Century Gothic" w:hAnsi="Century Gothic" w:cs="Calibri"/>
          <w:sz w:val="18"/>
          <w:szCs w:val="18"/>
        </w:rPr>
        <w:t>Mengatur</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tempat</w:t>
      </w:r>
      <w:proofErr w:type="spellEnd"/>
      <w:r w:rsidRPr="00417907">
        <w:rPr>
          <w:rFonts w:ascii="Century Gothic" w:hAnsi="Century Gothic" w:cs="Calibri"/>
          <w:sz w:val="18"/>
          <w:szCs w:val="18"/>
        </w:rPr>
        <w:t xml:space="preserve"> duduk </w:t>
      </w:r>
      <w:proofErr w:type="spellStart"/>
      <w:r w:rsidRPr="00417907">
        <w:rPr>
          <w:rFonts w:ascii="Century Gothic" w:hAnsi="Century Gothic" w:cs="Calibri"/>
          <w:sz w:val="18"/>
          <w:szCs w:val="18"/>
        </w:rPr>
        <w:t>peserta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kegiatan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jarak</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aman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yakni</w:t>
      </w:r>
      <w:proofErr w:type="spellEnd"/>
      <w:r w:rsidRPr="00417907">
        <w:rPr>
          <w:rFonts w:ascii="Century Gothic" w:hAnsi="Century Gothic" w:cs="Calibri"/>
          <w:sz w:val="18"/>
          <w:szCs w:val="18"/>
        </w:rPr>
        <w:t xml:space="preserve"> 1,5 meter. Hal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dilakukan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sebagai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upaya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patuh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terhadap</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protokol</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kesehatan</w:t>
      </w:r>
      <w:proofErr w:type="spellEnd"/>
      <w:r w:rsidRPr="00417907">
        <w:rPr>
          <w:rFonts w:ascii="Century Gothic" w:hAnsi="Century Gothic" w:cs="Calibri"/>
          <w:sz w:val="18"/>
          <w:szCs w:val="18"/>
        </w:rPr>
        <w:t xml:space="preserve"> dan </w:t>
      </w:r>
      <w:proofErr w:type="spellStart"/>
      <w:r w:rsidRPr="00417907">
        <w:rPr>
          <w:rFonts w:ascii="Century Gothic" w:hAnsi="Century Gothic" w:cs="Calibri"/>
          <w:sz w:val="18"/>
          <w:szCs w:val="18"/>
        </w:rPr>
        <w:t>upaya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pencegahan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penyeberan</w:t>
      </w:r>
      <w:proofErr w:type="spellEnd"/>
      <w:r w:rsidRPr="00417907">
        <w:rPr>
          <w:rFonts w:ascii="Century Gothic" w:hAnsi="Century Gothic" w:cs="Calibri"/>
          <w:sz w:val="18"/>
          <w:szCs w:val="18"/>
        </w:rPr>
        <w:t xml:space="preserve"> virus corona. </w:t>
      </w:r>
    </w:p>
    <w:p w14:paraId="1D630131" w14:textId="77777777" w:rsidR="00417907" w:rsidRPr="00417907" w:rsidRDefault="00417907" w:rsidP="00417907">
      <w:pPr>
        <w:pStyle w:val="ListParagraph"/>
        <w:widowControl w:val="0"/>
        <w:numPr>
          <w:ilvl w:val="0"/>
          <w:numId w:val="9"/>
        </w:numPr>
        <w:tabs>
          <w:tab w:val="left" w:pos="835"/>
        </w:tabs>
        <w:autoSpaceDE w:val="0"/>
        <w:autoSpaceDN w:val="0"/>
        <w:spacing w:before="120" w:after="120"/>
        <w:ind w:right="91"/>
        <w:rPr>
          <w:rFonts w:ascii="Century Gothic" w:hAnsi="Century Gothic" w:cs="Calibri"/>
          <w:sz w:val="18"/>
          <w:szCs w:val="18"/>
        </w:rPr>
      </w:pPr>
      <w:proofErr w:type="spellStart"/>
      <w:r w:rsidRPr="00417907">
        <w:rPr>
          <w:rFonts w:ascii="Century Gothic" w:hAnsi="Century Gothic" w:cs="Calibri"/>
          <w:sz w:val="18"/>
          <w:szCs w:val="18"/>
        </w:rPr>
        <w:t>Menyediakan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sarana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cuci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tangan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sabun</w:t>
      </w:r>
      <w:proofErr w:type="spellEnd"/>
      <w:r w:rsidRPr="00417907">
        <w:rPr>
          <w:rFonts w:ascii="Century Gothic" w:hAnsi="Century Gothic" w:cs="Calibri"/>
          <w:sz w:val="18"/>
          <w:szCs w:val="18"/>
        </w:rPr>
        <w:t xml:space="preserve"> di </w:t>
      </w:r>
      <w:proofErr w:type="spellStart"/>
      <w:r w:rsidRPr="00417907">
        <w:rPr>
          <w:rFonts w:ascii="Century Gothic" w:hAnsi="Century Gothic" w:cs="Calibri"/>
          <w:sz w:val="18"/>
          <w:szCs w:val="18"/>
        </w:rPr>
        <w:t>pintu</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masuk</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balai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serta</w:t>
      </w:r>
      <w:proofErr w:type="spellEnd"/>
      <w:r w:rsidRPr="00417907">
        <w:rPr>
          <w:rFonts w:ascii="Century Gothic" w:hAnsi="Century Gothic" w:cs="Calibri"/>
          <w:sz w:val="18"/>
          <w:szCs w:val="18"/>
        </w:rPr>
        <w:t xml:space="preserve"> </w:t>
      </w:r>
      <w:r w:rsidRPr="00417907">
        <w:rPr>
          <w:rFonts w:ascii="Century Gothic" w:hAnsi="Century Gothic" w:cs="Calibri"/>
          <w:i/>
          <w:sz w:val="18"/>
          <w:szCs w:val="18"/>
        </w:rPr>
        <w:t>hand sanitizer</w:t>
      </w:r>
      <w:r w:rsidRPr="00417907">
        <w:rPr>
          <w:rFonts w:ascii="Century Gothic" w:hAnsi="Century Gothic" w:cs="Calibri"/>
          <w:sz w:val="18"/>
          <w:szCs w:val="18"/>
        </w:rPr>
        <w:t xml:space="preserve">. </w:t>
      </w:r>
    </w:p>
    <w:p w14:paraId="7A3189B1" w14:textId="77777777" w:rsidR="00417907" w:rsidRPr="00417907" w:rsidRDefault="00417907" w:rsidP="00417907">
      <w:pPr>
        <w:pStyle w:val="ListParagraph"/>
        <w:widowControl w:val="0"/>
        <w:numPr>
          <w:ilvl w:val="0"/>
          <w:numId w:val="9"/>
        </w:numPr>
        <w:tabs>
          <w:tab w:val="left" w:pos="835"/>
        </w:tabs>
        <w:autoSpaceDE w:val="0"/>
        <w:autoSpaceDN w:val="0"/>
        <w:spacing w:before="120" w:after="120"/>
        <w:ind w:right="91"/>
        <w:rPr>
          <w:rFonts w:ascii="Century Gothic" w:hAnsi="Century Gothic" w:cs="Calibri"/>
          <w:sz w:val="18"/>
          <w:szCs w:val="18"/>
        </w:rPr>
      </w:pPr>
      <w:proofErr w:type="spellStart"/>
      <w:r w:rsidRPr="00417907">
        <w:rPr>
          <w:rFonts w:ascii="Century Gothic" w:hAnsi="Century Gothic" w:cs="Calibri"/>
          <w:sz w:val="18"/>
          <w:szCs w:val="18"/>
        </w:rPr>
        <w:lastRenderedPageBreak/>
        <w:t>Mewajibkan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peserta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menggunakan</w:t>
      </w:r>
      <w:proofErr w:type="spellEnd"/>
      <w:r w:rsidRPr="00417907">
        <w:rPr>
          <w:rFonts w:ascii="Century Gothic" w:hAnsi="Century Gothic" w:cs="Calibri"/>
          <w:sz w:val="18"/>
          <w:szCs w:val="18"/>
        </w:rPr>
        <w:t xml:space="preserve"> masker. Hal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disampaikan</w:t>
      </w:r>
      <w:proofErr w:type="spellEnd"/>
      <w:r w:rsidRPr="00417907">
        <w:rPr>
          <w:rFonts w:ascii="Century Gothic" w:hAnsi="Century Gothic" w:cs="Calibri"/>
          <w:sz w:val="18"/>
          <w:szCs w:val="18"/>
        </w:rPr>
        <w:t xml:space="preserve"> pada </w:t>
      </w:r>
      <w:proofErr w:type="spellStart"/>
      <w:r w:rsidRPr="00417907">
        <w:rPr>
          <w:rFonts w:ascii="Century Gothic" w:hAnsi="Century Gothic" w:cs="Calibri"/>
          <w:sz w:val="18"/>
          <w:szCs w:val="18"/>
        </w:rPr>
        <w:t>undangan</w:t>
      </w:r>
      <w:proofErr w:type="spellEnd"/>
      <w:r w:rsidRPr="00417907">
        <w:rPr>
          <w:rFonts w:ascii="Century Gothic" w:hAnsi="Century Gothic" w:cs="Calibri"/>
          <w:sz w:val="18"/>
          <w:szCs w:val="18"/>
        </w:rPr>
        <w:t xml:space="preserve"> yang </w:t>
      </w:r>
      <w:proofErr w:type="spellStart"/>
      <w:r w:rsidRPr="00417907">
        <w:rPr>
          <w:rFonts w:ascii="Century Gothic" w:hAnsi="Century Gothic" w:cs="Calibri"/>
          <w:sz w:val="18"/>
          <w:szCs w:val="18"/>
        </w:rPr>
        <w:t>diberikan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kepada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peserta</w:t>
      </w:r>
      <w:proofErr w:type="spellEnd"/>
      <w:r w:rsidRPr="00417907">
        <w:rPr>
          <w:rFonts w:ascii="Century Gothic" w:hAnsi="Century Gothic" w:cs="Calibri"/>
          <w:sz w:val="18"/>
          <w:szCs w:val="18"/>
        </w:rPr>
        <w:t xml:space="preserve">. </w:t>
      </w:r>
    </w:p>
    <w:p w14:paraId="597C43C9" w14:textId="77777777" w:rsidR="00417907" w:rsidRPr="00417907" w:rsidRDefault="00417907" w:rsidP="00417907">
      <w:pPr>
        <w:pStyle w:val="ListParagraph"/>
        <w:widowControl w:val="0"/>
        <w:numPr>
          <w:ilvl w:val="0"/>
          <w:numId w:val="9"/>
        </w:numPr>
        <w:tabs>
          <w:tab w:val="left" w:pos="835"/>
        </w:tabs>
        <w:autoSpaceDE w:val="0"/>
        <w:autoSpaceDN w:val="0"/>
        <w:spacing w:before="120" w:after="120"/>
        <w:ind w:right="91"/>
        <w:rPr>
          <w:rFonts w:ascii="Century Gothic" w:hAnsi="Century Gothic" w:cs="Calibri"/>
          <w:sz w:val="18"/>
          <w:szCs w:val="18"/>
        </w:rPr>
      </w:pPr>
      <w:proofErr w:type="spellStart"/>
      <w:r w:rsidRPr="00417907">
        <w:rPr>
          <w:rFonts w:ascii="Century Gothic" w:hAnsi="Century Gothic" w:cs="Calibri"/>
          <w:sz w:val="18"/>
          <w:szCs w:val="18"/>
        </w:rPr>
        <w:t>Menyediakan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alat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tulis</w:t>
      </w:r>
      <w:proofErr w:type="spellEnd"/>
      <w:r w:rsidRPr="00417907">
        <w:rPr>
          <w:rFonts w:ascii="Century Gothic" w:hAnsi="Century Gothic" w:cs="Calibri"/>
          <w:sz w:val="18"/>
          <w:szCs w:val="18"/>
        </w:rPr>
        <w:t xml:space="preserve"> dan </w:t>
      </w:r>
      <w:r w:rsidRPr="00417907">
        <w:rPr>
          <w:rFonts w:ascii="Century Gothic" w:hAnsi="Century Gothic" w:cs="Calibri"/>
          <w:i/>
          <w:sz w:val="18"/>
          <w:szCs w:val="18"/>
        </w:rPr>
        <w:t>notebook</w:t>
      </w:r>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untuk</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diberikan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kepada</w:t>
      </w:r>
      <w:proofErr w:type="spellEnd"/>
      <w:r w:rsidRPr="00417907">
        <w:rPr>
          <w:rFonts w:ascii="Century Gothic" w:hAnsi="Century Gothic" w:cs="Calibri"/>
          <w:sz w:val="18"/>
          <w:szCs w:val="18"/>
        </w:rPr>
        <w:t xml:space="preserve"> masing-masing </w:t>
      </w:r>
      <w:proofErr w:type="spellStart"/>
      <w:r w:rsidRPr="00417907">
        <w:rPr>
          <w:rFonts w:ascii="Century Gothic" w:hAnsi="Century Gothic" w:cs="Calibri"/>
          <w:sz w:val="18"/>
          <w:szCs w:val="18"/>
        </w:rPr>
        <w:t>peserta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sehingga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peserta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tidak</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bergantian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menggunakan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alat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tulis</w:t>
      </w:r>
      <w:proofErr w:type="spellEnd"/>
      <w:r w:rsidRPr="00417907">
        <w:rPr>
          <w:rFonts w:ascii="Century Gothic" w:hAnsi="Century Gothic" w:cs="Calibri"/>
          <w:sz w:val="18"/>
          <w:szCs w:val="18"/>
        </w:rPr>
        <w:t xml:space="preserve">. </w:t>
      </w:r>
    </w:p>
    <w:p w14:paraId="0F4152DC" w14:textId="77777777" w:rsidR="00417907" w:rsidRPr="00417907" w:rsidRDefault="00417907" w:rsidP="00417907">
      <w:pPr>
        <w:tabs>
          <w:tab w:val="left" w:pos="0"/>
        </w:tabs>
        <w:spacing w:before="120" w:after="120"/>
        <w:ind w:right="91"/>
        <w:jc w:val="both"/>
        <w:rPr>
          <w:rFonts w:ascii="Century Gothic" w:hAnsi="Century Gothic" w:cs="Calibri"/>
          <w:b/>
          <w:sz w:val="18"/>
          <w:szCs w:val="18"/>
        </w:rPr>
      </w:pPr>
      <w:proofErr w:type="spellStart"/>
      <w:r w:rsidRPr="00417907">
        <w:rPr>
          <w:rFonts w:ascii="Century Gothic" w:hAnsi="Century Gothic" w:cs="Calibri"/>
          <w:b/>
          <w:sz w:val="18"/>
          <w:szCs w:val="18"/>
        </w:rPr>
        <w:t>Kegiatan</w:t>
      </w:r>
      <w:proofErr w:type="spellEnd"/>
      <w:r w:rsidRPr="00417907">
        <w:rPr>
          <w:rFonts w:ascii="Century Gothic" w:hAnsi="Century Gothic" w:cs="Calibri"/>
          <w:b/>
          <w:sz w:val="18"/>
          <w:szCs w:val="18"/>
        </w:rPr>
        <w:t xml:space="preserve"> </w:t>
      </w:r>
      <w:proofErr w:type="spellStart"/>
      <w:r w:rsidRPr="00417907">
        <w:rPr>
          <w:rFonts w:ascii="Century Gothic" w:hAnsi="Century Gothic" w:cs="Calibri"/>
          <w:b/>
          <w:sz w:val="18"/>
          <w:szCs w:val="18"/>
        </w:rPr>
        <w:t>Pelatihan</w:t>
      </w:r>
      <w:proofErr w:type="spellEnd"/>
      <w:r w:rsidRPr="00417907">
        <w:rPr>
          <w:rFonts w:ascii="Century Gothic" w:hAnsi="Century Gothic" w:cs="Calibri"/>
          <w:b/>
          <w:sz w:val="18"/>
          <w:szCs w:val="18"/>
        </w:rPr>
        <w:t xml:space="preserve"> </w:t>
      </w:r>
    </w:p>
    <w:p w14:paraId="5814776B" w14:textId="77777777" w:rsidR="00417907" w:rsidRPr="00417907" w:rsidRDefault="00417907" w:rsidP="00417907">
      <w:pPr>
        <w:tabs>
          <w:tab w:val="left" w:pos="835"/>
        </w:tabs>
        <w:spacing w:before="120" w:after="120"/>
        <w:ind w:right="91" w:firstLine="851"/>
        <w:contextualSpacing/>
        <w:jc w:val="both"/>
        <w:rPr>
          <w:rFonts w:ascii="Century Gothic" w:hAnsi="Century Gothic" w:cs="Calibri"/>
          <w:sz w:val="18"/>
          <w:szCs w:val="18"/>
        </w:rPr>
      </w:pPr>
      <w:proofErr w:type="spellStart"/>
      <w:r w:rsidRPr="00417907">
        <w:rPr>
          <w:rFonts w:ascii="Century Gothic" w:hAnsi="Century Gothic" w:cs="Calibri"/>
          <w:sz w:val="18"/>
          <w:szCs w:val="18"/>
        </w:rPr>
        <w:t>Kegiatan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dilakukan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pemberian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pelatihan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terkait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peluang</w:t>
      </w:r>
      <w:proofErr w:type="spellEnd"/>
      <w:r w:rsidRPr="00417907">
        <w:rPr>
          <w:rFonts w:ascii="Century Gothic" w:hAnsi="Century Gothic" w:cs="Calibri"/>
          <w:sz w:val="18"/>
          <w:szCs w:val="18"/>
        </w:rPr>
        <w:t xml:space="preserve"> dan strategi </w:t>
      </w:r>
      <w:proofErr w:type="spellStart"/>
      <w:r w:rsidRPr="00417907">
        <w:rPr>
          <w:rFonts w:ascii="Century Gothic" w:hAnsi="Century Gothic" w:cs="Calibri"/>
          <w:sz w:val="18"/>
          <w:szCs w:val="18"/>
        </w:rPr>
        <w:t>bertahan</w:t>
      </w:r>
      <w:proofErr w:type="spellEnd"/>
      <w:r w:rsidRPr="00417907">
        <w:rPr>
          <w:rFonts w:ascii="Century Gothic" w:hAnsi="Century Gothic" w:cs="Calibri"/>
          <w:sz w:val="18"/>
          <w:szCs w:val="18"/>
        </w:rPr>
        <w:t xml:space="preserve"> pada </w:t>
      </w:r>
      <w:proofErr w:type="spellStart"/>
      <w:r w:rsidRPr="00417907">
        <w:rPr>
          <w:rFonts w:ascii="Century Gothic" w:hAnsi="Century Gothic" w:cs="Calibri"/>
          <w:sz w:val="18"/>
          <w:szCs w:val="18"/>
        </w:rPr>
        <w:t>sektor</w:t>
      </w:r>
      <w:proofErr w:type="spellEnd"/>
      <w:r w:rsidRPr="00417907">
        <w:rPr>
          <w:rFonts w:ascii="Century Gothic" w:hAnsi="Century Gothic" w:cs="Calibri"/>
          <w:sz w:val="18"/>
          <w:szCs w:val="18"/>
        </w:rPr>
        <w:t xml:space="preserve"> UMKM di era </w:t>
      </w:r>
      <w:proofErr w:type="spellStart"/>
      <w:r w:rsidRPr="00417907">
        <w:rPr>
          <w:rFonts w:ascii="Century Gothic" w:hAnsi="Century Gothic" w:cs="Calibri"/>
          <w:sz w:val="18"/>
          <w:szCs w:val="18"/>
        </w:rPr>
        <w:t>pandemi</w:t>
      </w:r>
      <w:proofErr w:type="spellEnd"/>
      <w:r w:rsidRPr="00417907">
        <w:rPr>
          <w:rFonts w:ascii="Century Gothic" w:hAnsi="Century Gothic" w:cs="Calibri"/>
          <w:sz w:val="18"/>
          <w:szCs w:val="18"/>
        </w:rPr>
        <w:t xml:space="preserve"> Covid-19. </w:t>
      </w:r>
      <w:proofErr w:type="spellStart"/>
      <w:r w:rsidRPr="00417907">
        <w:rPr>
          <w:rFonts w:ascii="Century Gothic" w:hAnsi="Century Gothic" w:cs="Calibri"/>
          <w:sz w:val="18"/>
          <w:szCs w:val="18"/>
        </w:rPr>
        <w:t>Peluang</w:t>
      </w:r>
      <w:proofErr w:type="spellEnd"/>
      <w:r w:rsidRPr="00417907">
        <w:rPr>
          <w:rFonts w:ascii="Century Gothic" w:hAnsi="Century Gothic" w:cs="Calibri"/>
          <w:sz w:val="18"/>
          <w:szCs w:val="18"/>
        </w:rPr>
        <w:t xml:space="preserve"> yang </w:t>
      </w:r>
      <w:proofErr w:type="spellStart"/>
      <w:r w:rsidRPr="00417907">
        <w:rPr>
          <w:rFonts w:ascii="Century Gothic" w:hAnsi="Century Gothic" w:cs="Calibri"/>
          <w:sz w:val="18"/>
          <w:szCs w:val="18"/>
        </w:rPr>
        <w:t>dapat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dihadapi</w:t>
      </w:r>
      <w:proofErr w:type="spellEnd"/>
      <w:r w:rsidRPr="00417907">
        <w:rPr>
          <w:rFonts w:ascii="Century Gothic" w:hAnsi="Century Gothic" w:cs="Calibri"/>
          <w:sz w:val="18"/>
          <w:szCs w:val="18"/>
        </w:rPr>
        <w:t xml:space="preserve"> UMKM yang </w:t>
      </w:r>
      <w:proofErr w:type="spellStart"/>
      <w:r w:rsidRPr="00417907">
        <w:rPr>
          <w:rFonts w:ascii="Century Gothic" w:hAnsi="Century Gothic" w:cs="Calibri"/>
          <w:sz w:val="18"/>
          <w:szCs w:val="18"/>
        </w:rPr>
        <w:t>disampaikan</w:t>
      </w:r>
      <w:proofErr w:type="spellEnd"/>
      <w:r w:rsidRPr="00417907">
        <w:rPr>
          <w:rFonts w:ascii="Century Gothic" w:hAnsi="Century Gothic" w:cs="Calibri"/>
          <w:sz w:val="18"/>
          <w:szCs w:val="18"/>
        </w:rPr>
        <w:t xml:space="preserve"> pada </w:t>
      </w:r>
      <w:proofErr w:type="spellStart"/>
      <w:r w:rsidRPr="00417907">
        <w:rPr>
          <w:rFonts w:ascii="Century Gothic" w:hAnsi="Century Gothic" w:cs="Calibri"/>
          <w:sz w:val="18"/>
          <w:szCs w:val="18"/>
        </w:rPr>
        <w:t>pelatihan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adalah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peluang</w:t>
      </w:r>
      <w:proofErr w:type="spellEnd"/>
      <w:r w:rsidRPr="00417907">
        <w:rPr>
          <w:rFonts w:ascii="Century Gothic" w:hAnsi="Century Gothic" w:cs="Calibri"/>
          <w:sz w:val="18"/>
          <w:szCs w:val="18"/>
        </w:rPr>
        <w:t xml:space="preserve"> pada </w:t>
      </w:r>
      <w:proofErr w:type="spellStart"/>
      <w:r w:rsidRPr="00417907">
        <w:rPr>
          <w:rFonts w:ascii="Century Gothic" w:hAnsi="Century Gothic" w:cs="Calibri"/>
          <w:sz w:val="18"/>
          <w:szCs w:val="18"/>
        </w:rPr>
        <w:t>sektor</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kesehatan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seperti</w:t>
      </w:r>
      <w:proofErr w:type="spellEnd"/>
      <w:r w:rsidRPr="00417907">
        <w:rPr>
          <w:rFonts w:ascii="Century Gothic" w:hAnsi="Century Gothic" w:cs="Calibri"/>
          <w:sz w:val="18"/>
          <w:szCs w:val="18"/>
        </w:rPr>
        <w:t xml:space="preserve"> masker, </w:t>
      </w:r>
      <w:proofErr w:type="spellStart"/>
      <w:r w:rsidRPr="00417907">
        <w:rPr>
          <w:rFonts w:ascii="Century Gothic" w:hAnsi="Century Gothic" w:cs="Calibri"/>
          <w:i/>
          <w:sz w:val="18"/>
          <w:szCs w:val="18"/>
        </w:rPr>
        <w:t>faceshield</w:t>
      </w:r>
      <w:proofErr w:type="spellEnd"/>
      <w:r w:rsidRPr="00417907">
        <w:rPr>
          <w:rFonts w:ascii="Century Gothic" w:hAnsi="Century Gothic" w:cs="Calibri"/>
          <w:i/>
          <w:sz w:val="18"/>
          <w:szCs w:val="18"/>
        </w:rPr>
        <w:t>,</w:t>
      </w:r>
      <w:r w:rsidRPr="00417907">
        <w:rPr>
          <w:rFonts w:ascii="Century Gothic" w:hAnsi="Century Gothic" w:cs="Calibri"/>
          <w:sz w:val="18"/>
          <w:szCs w:val="18"/>
        </w:rPr>
        <w:t xml:space="preserve"> Alat </w:t>
      </w:r>
      <w:proofErr w:type="spellStart"/>
      <w:r w:rsidRPr="00417907">
        <w:rPr>
          <w:rFonts w:ascii="Century Gothic" w:hAnsi="Century Gothic" w:cs="Calibri"/>
          <w:sz w:val="18"/>
          <w:szCs w:val="18"/>
        </w:rPr>
        <w:t>Pelindung</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Diri</w:t>
      </w:r>
      <w:proofErr w:type="spellEnd"/>
      <w:r w:rsidRPr="00417907">
        <w:rPr>
          <w:rFonts w:ascii="Century Gothic" w:hAnsi="Century Gothic" w:cs="Calibri"/>
          <w:sz w:val="18"/>
          <w:szCs w:val="18"/>
        </w:rPr>
        <w:t xml:space="preserve"> (APD), </w:t>
      </w:r>
      <w:proofErr w:type="spellStart"/>
      <w:r w:rsidRPr="00417907">
        <w:rPr>
          <w:rFonts w:ascii="Century Gothic" w:hAnsi="Century Gothic" w:cs="Calibri"/>
          <w:sz w:val="18"/>
          <w:szCs w:val="18"/>
        </w:rPr>
        <w:t>sabun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cuci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tangan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kemudian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sektor</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makanan</w:t>
      </w:r>
      <w:proofErr w:type="spellEnd"/>
      <w:r w:rsidRPr="00417907">
        <w:rPr>
          <w:rFonts w:ascii="Century Gothic" w:hAnsi="Century Gothic" w:cs="Calibri"/>
          <w:sz w:val="18"/>
          <w:szCs w:val="18"/>
        </w:rPr>
        <w:t xml:space="preserve"> dan </w:t>
      </w:r>
      <w:proofErr w:type="spellStart"/>
      <w:r w:rsidRPr="00417907">
        <w:rPr>
          <w:rFonts w:ascii="Century Gothic" w:hAnsi="Century Gothic" w:cs="Calibri"/>
          <w:sz w:val="18"/>
          <w:szCs w:val="18"/>
        </w:rPr>
        <w:t>minuman</w:t>
      </w:r>
      <w:proofErr w:type="spellEnd"/>
      <w:r w:rsidRPr="00417907">
        <w:rPr>
          <w:rFonts w:ascii="Century Gothic" w:hAnsi="Century Gothic" w:cs="Calibri"/>
          <w:sz w:val="18"/>
          <w:szCs w:val="18"/>
        </w:rPr>
        <w:t xml:space="preserve"> yang </w:t>
      </w:r>
      <w:proofErr w:type="spellStart"/>
      <w:r w:rsidRPr="00417907">
        <w:rPr>
          <w:rFonts w:ascii="Century Gothic" w:hAnsi="Century Gothic" w:cs="Calibri"/>
          <w:sz w:val="18"/>
          <w:szCs w:val="18"/>
        </w:rPr>
        <w:t>merupakan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kebutuhan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pokok</w:t>
      </w:r>
      <w:proofErr w:type="spellEnd"/>
      <w:r w:rsidRPr="00417907">
        <w:rPr>
          <w:rFonts w:ascii="Century Gothic" w:hAnsi="Century Gothic" w:cs="Calibri"/>
          <w:sz w:val="18"/>
          <w:szCs w:val="18"/>
        </w:rPr>
        <w:t xml:space="preserve">, dan </w:t>
      </w:r>
      <w:proofErr w:type="spellStart"/>
      <w:r w:rsidRPr="00417907">
        <w:rPr>
          <w:rFonts w:ascii="Century Gothic" w:hAnsi="Century Gothic" w:cs="Calibri"/>
          <w:sz w:val="18"/>
          <w:szCs w:val="18"/>
        </w:rPr>
        <w:t>sektor</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jasa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kurir</w:t>
      </w:r>
      <w:proofErr w:type="spellEnd"/>
      <w:r w:rsidRPr="00417907">
        <w:rPr>
          <w:rFonts w:ascii="Century Gothic" w:hAnsi="Century Gothic" w:cs="Calibri"/>
          <w:sz w:val="18"/>
          <w:szCs w:val="18"/>
        </w:rPr>
        <w:t xml:space="preserve">. Hal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dikarenakan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masyarakat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lebih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nyaman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untuk</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berada</w:t>
      </w:r>
      <w:proofErr w:type="spellEnd"/>
      <w:r w:rsidRPr="00417907">
        <w:rPr>
          <w:rFonts w:ascii="Century Gothic" w:hAnsi="Century Gothic" w:cs="Calibri"/>
          <w:sz w:val="18"/>
          <w:szCs w:val="18"/>
        </w:rPr>
        <w:t xml:space="preserve"> di </w:t>
      </w:r>
      <w:proofErr w:type="spellStart"/>
      <w:r w:rsidRPr="00417907">
        <w:rPr>
          <w:rFonts w:ascii="Century Gothic" w:hAnsi="Century Gothic" w:cs="Calibri"/>
          <w:sz w:val="18"/>
          <w:szCs w:val="18"/>
        </w:rPr>
        <w:t>rumah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sehingga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lebih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menyukai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apabila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pesan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barang</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barang</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langsung</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diantar</w:t>
      </w:r>
      <w:proofErr w:type="spellEnd"/>
      <w:r w:rsidRPr="00417907">
        <w:rPr>
          <w:rFonts w:ascii="Century Gothic" w:hAnsi="Century Gothic" w:cs="Calibri"/>
          <w:sz w:val="18"/>
          <w:szCs w:val="18"/>
        </w:rPr>
        <w:t xml:space="preserve"> di </w:t>
      </w:r>
      <w:proofErr w:type="spellStart"/>
      <w:r w:rsidRPr="00417907">
        <w:rPr>
          <w:rFonts w:ascii="Century Gothic" w:hAnsi="Century Gothic" w:cs="Calibri"/>
          <w:sz w:val="18"/>
          <w:szCs w:val="18"/>
        </w:rPr>
        <w:t>rumah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Selanjutnya</w:t>
      </w:r>
      <w:proofErr w:type="spellEnd"/>
      <w:r w:rsidRPr="00417907">
        <w:rPr>
          <w:rFonts w:ascii="Century Gothic" w:hAnsi="Century Gothic" w:cs="Calibri"/>
          <w:sz w:val="18"/>
          <w:szCs w:val="18"/>
        </w:rPr>
        <w:t xml:space="preserve"> strategi yang </w:t>
      </w:r>
      <w:proofErr w:type="spellStart"/>
      <w:r w:rsidRPr="00417907">
        <w:rPr>
          <w:rFonts w:ascii="Century Gothic" w:hAnsi="Century Gothic" w:cs="Calibri"/>
          <w:sz w:val="18"/>
          <w:szCs w:val="18"/>
        </w:rPr>
        <w:t>dapat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dilakukan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untuk</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tetap</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bertahan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saat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pandemi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adalah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sebagai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berikut</w:t>
      </w:r>
      <w:proofErr w:type="spellEnd"/>
      <w:r w:rsidRPr="00417907">
        <w:rPr>
          <w:rFonts w:ascii="Century Gothic" w:hAnsi="Century Gothic" w:cs="Calibri"/>
          <w:sz w:val="18"/>
          <w:szCs w:val="18"/>
        </w:rPr>
        <w:t>.</w:t>
      </w:r>
    </w:p>
    <w:p w14:paraId="2436383D" w14:textId="77777777" w:rsidR="00417907" w:rsidRPr="00417907" w:rsidRDefault="00417907" w:rsidP="00417907">
      <w:pPr>
        <w:pStyle w:val="ListParagraph"/>
        <w:widowControl w:val="0"/>
        <w:numPr>
          <w:ilvl w:val="0"/>
          <w:numId w:val="10"/>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Mampu </w:t>
      </w:r>
      <w:proofErr w:type="spellStart"/>
      <w:r w:rsidRPr="00417907">
        <w:rPr>
          <w:rFonts w:ascii="Century Gothic" w:hAnsi="Century Gothic" w:cs="Calibri"/>
          <w:sz w:val="18"/>
          <w:szCs w:val="18"/>
        </w:rPr>
        <w:t>mengenali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perilaku</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baru</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masyarakat</w:t>
      </w:r>
      <w:proofErr w:type="spellEnd"/>
      <w:r w:rsidRPr="00417907">
        <w:rPr>
          <w:rFonts w:ascii="Century Gothic" w:hAnsi="Century Gothic" w:cs="Calibri"/>
          <w:sz w:val="18"/>
          <w:szCs w:val="18"/>
        </w:rPr>
        <w:t xml:space="preserve"> yang </w:t>
      </w:r>
      <w:proofErr w:type="spellStart"/>
      <w:r w:rsidRPr="00417907">
        <w:rPr>
          <w:rFonts w:ascii="Century Gothic" w:hAnsi="Century Gothic" w:cs="Calibri"/>
          <w:sz w:val="18"/>
          <w:szCs w:val="18"/>
        </w:rPr>
        <w:t>berbeda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sebelumnya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Misalnya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masyarakat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enggan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untuk</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datang</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penjual</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untuk</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membeli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barang</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dagangannya</w:t>
      </w:r>
      <w:proofErr w:type="spellEnd"/>
      <w:r w:rsidRPr="00417907">
        <w:rPr>
          <w:rFonts w:ascii="Century Gothic" w:hAnsi="Century Gothic" w:cs="Calibri"/>
          <w:sz w:val="18"/>
          <w:szCs w:val="18"/>
        </w:rPr>
        <w:t xml:space="preserve">. Hal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bisa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disiasati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memberikan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fasilitas</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antar</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kepada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pembeli</w:t>
      </w:r>
      <w:proofErr w:type="spellEnd"/>
      <w:r w:rsidRPr="00417907">
        <w:rPr>
          <w:rFonts w:ascii="Century Gothic" w:hAnsi="Century Gothic" w:cs="Calibri"/>
          <w:sz w:val="18"/>
          <w:szCs w:val="18"/>
        </w:rPr>
        <w:t xml:space="preserve">. </w:t>
      </w:r>
    </w:p>
    <w:p w14:paraId="4F183302" w14:textId="77777777" w:rsidR="00417907" w:rsidRPr="00417907" w:rsidRDefault="00417907" w:rsidP="00417907">
      <w:pPr>
        <w:pStyle w:val="ListParagraph"/>
        <w:widowControl w:val="0"/>
        <w:numPr>
          <w:ilvl w:val="0"/>
          <w:numId w:val="10"/>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Mampu </w:t>
      </w:r>
      <w:proofErr w:type="spellStart"/>
      <w:r w:rsidRPr="00417907">
        <w:rPr>
          <w:rFonts w:ascii="Century Gothic" w:hAnsi="Century Gothic" w:cs="Calibri"/>
          <w:sz w:val="18"/>
          <w:szCs w:val="18"/>
        </w:rPr>
        <w:t>beradaptasi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cepat</w:t>
      </w:r>
      <w:proofErr w:type="spellEnd"/>
      <w:r w:rsidRPr="00417907">
        <w:rPr>
          <w:rFonts w:ascii="Century Gothic" w:hAnsi="Century Gothic" w:cs="Calibri"/>
          <w:sz w:val="18"/>
          <w:szCs w:val="18"/>
        </w:rPr>
        <w:t xml:space="preserve"> dan </w:t>
      </w:r>
      <w:proofErr w:type="spellStart"/>
      <w:r w:rsidRPr="00417907">
        <w:rPr>
          <w:rFonts w:ascii="Century Gothic" w:hAnsi="Century Gothic" w:cs="Calibri"/>
          <w:sz w:val="18"/>
          <w:szCs w:val="18"/>
        </w:rPr>
        <w:t>tanggap</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menghadapi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perubahan</w:t>
      </w:r>
      <w:proofErr w:type="spellEnd"/>
      <w:r w:rsidRPr="00417907">
        <w:rPr>
          <w:rFonts w:ascii="Century Gothic" w:hAnsi="Century Gothic" w:cs="Calibri"/>
          <w:sz w:val="18"/>
          <w:szCs w:val="18"/>
        </w:rPr>
        <w:t xml:space="preserve"> </w:t>
      </w:r>
      <w:r w:rsidRPr="00417907">
        <w:rPr>
          <w:rFonts w:ascii="Century Gothic" w:hAnsi="Century Gothic" w:cs="Calibri"/>
          <w:i/>
          <w:sz w:val="18"/>
          <w:szCs w:val="18"/>
        </w:rPr>
        <w:t xml:space="preserve">new </w:t>
      </w:r>
      <w:r w:rsidRPr="00417907">
        <w:rPr>
          <w:rFonts w:ascii="Century Gothic" w:hAnsi="Century Gothic" w:cs="Calibri"/>
          <w:sz w:val="18"/>
          <w:szCs w:val="18"/>
        </w:rPr>
        <w:t xml:space="preserve">normal, </w:t>
      </w:r>
      <w:proofErr w:type="spellStart"/>
      <w:r w:rsidRPr="00417907">
        <w:rPr>
          <w:rFonts w:ascii="Century Gothic" w:hAnsi="Century Gothic" w:cs="Calibri"/>
          <w:sz w:val="18"/>
          <w:szCs w:val="18"/>
        </w:rPr>
        <w:t>misalnya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menyediakan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sarana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cuci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tangan</w:t>
      </w:r>
      <w:proofErr w:type="spellEnd"/>
      <w:r w:rsidRPr="00417907">
        <w:rPr>
          <w:rFonts w:ascii="Century Gothic" w:hAnsi="Century Gothic" w:cs="Calibri"/>
          <w:sz w:val="18"/>
          <w:szCs w:val="18"/>
        </w:rPr>
        <w:t xml:space="preserve"> dan </w:t>
      </w:r>
      <w:proofErr w:type="spellStart"/>
      <w:r w:rsidRPr="00417907">
        <w:rPr>
          <w:rFonts w:ascii="Century Gothic" w:hAnsi="Century Gothic" w:cs="Calibri"/>
          <w:sz w:val="18"/>
          <w:szCs w:val="18"/>
        </w:rPr>
        <w:t>handsanitizer</w:t>
      </w:r>
      <w:proofErr w:type="spellEnd"/>
      <w:r w:rsidRPr="00417907">
        <w:rPr>
          <w:rFonts w:ascii="Century Gothic" w:hAnsi="Century Gothic" w:cs="Calibri"/>
          <w:sz w:val="18"/>
          <w:szCs w:val="18"/>
        </w:rPr>
        <w:t xml:space="preserve"> pada </w:t>
      </w:r>
      <w:proofErr w:type="spellStart"/>
      <w:r w:rsidRPr="00417907">
        <w:rPr>
          <w:rFonts w:ascii="Century Gothic" w:hAnsi="Century Gothic" w:cs="Calibri"/>
          <w:sz w:val="18"/>
          <w:szCs w:val="18"/>
        </w:rPr>
        <w:t>usahanya</w:t>
      </w:r>
      <w:proofErr w:type="spellEnd"/>
      <w:r w:rsidRPr="00417907">
        <w:rPr>
          <w:rFonts w:ascii="Century Gothic" w:hAnsi="Century Gothic" w:cs="Calibri"/>
          <w:sz w:val="18"/>
          <w:szCs w:val="18"/>
        </w:rPr>
        <w:t xml:space="preserve">. Hal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dikarenakan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masyarakat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lebih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merasa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nyaman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ketika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pemilik</w:t>
      </w:r>
      <w:proofErr w:type="spellEnd"/>
      <w:r w:rsidRPr="00417907">
        <w:rPr>
          <w:rFonts w:ascii="Century Gothic" w:hAnsi="Century Gothic" w:cs="Calibri"/>
          <w:sz w:val="18"/>
          <w:szCs w:val="18"/>
        </w:rPr>
        <w:t xml:space="preserve"> UMKM </w:t>
      </w:r>
      <w:proofErr w:type="spellStart"/>
      <w:r w:rsidRPr="00417907">
        <w:rPr>
          <w:rFonts w:ascii="Century Gothic" w:hAnsi="Century Gothic" w:cs="Calibri"/>
          <w:sz w:val="18"/>
          <w:szCs w:val="18"/>
        </w:rPr>
        <w:t>memperhatikan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pencegahan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penyebaran</w:t>
      </w:r>
      <w:proofErr w:type="spellEnd"/>
      <w:r w:rsidRPr="00417907">
        <w:rPr>
          <w:rFonts w:ascii="Century Gothic" w:hAnsi="Century Gothic" w:cs="Calibri"/>
          <w:sz w:val="18"/>
          <w:szCs w:val="18"/>
        </w:rPr>
        <w:t xml:space="preserve"> virus corona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
    <w:p w14:paraId="6E69AC11" w14:textId="4366E0A9" w:rsidR="00417907" w:rsidRPr="00417907" w:rsidRDefault="00417907" w:rsidP="00417907">
      <w:pPr>
        <w:pStyle w:val="ListParagraph"/>
        <w:widowControl w:val="0"/>
        <w:numPr>
          <w:ilvl w:val="0"/>
          <w:numId w:val="10"/>
        </w:numPr>
        <w:tabs>
          <w:tab w:val="left" w:pos="835"/>
        </w:tabs>
        <w:autoSpaceDE w:val="0"/>
        <w:autoSpaceDN w:val="0"/>
        <w:spacing w:before="120" w:after="120"/>
        <w:ind w:right="91"/>
        <w:rPr>
          <w:rFonts w:ascii="Century Gothic" w:hAnsi="Century Gothic" w:cs="Calibri"/>
          <w:sz w:val="18"/>
          <w:szCs w:val="18"/>
        </w:rPr>
      </w:pPr>
      <w:proofErr w:type="spellStart"/>
      <w:r w:rsidRPr="00417907">
        <w:rPr>
          <w:rFonts w:ascii="Century Gothic" w:hAnsi="Century Gothic" w:cs="Calibri"/>
          <w:sz w:val="18"/>
          <w:szCs w:val="18"/>
        </w:rPr>
        <w:t>Memanfaatkan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aplikasi</w:t>
      </w:r>
      <w:proofErr w:type="spellEnd"/>
      <w:r w:rsidRPr="00417907">
        <w:rPr>
          <w:rFonts w:ascii="Century Gothic" w:hAnsi="Century Gothic" w:cs="Calibri"/>
          <w:sz w:val="18"/>
          <w:szCs w:val="18"/>
        </w:rPr>
        <w:t xml:space="preserve"> digital </w:t>
      </w:r>
      <w:proofErr w:type="spellStart"/>
      <w:r w:rsidRPr="00417907">
        <w:rPr>
          <w:rFonts w:ascii="Century Gothic" w:hAnsi="Century Gothic" w:cs="Calibri"/>
          <w:sz w:val="18"/>
          <w:szCs w:val="18"/>
        </w:rPr>
        <w:t>sebagai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cara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berjualan</w:t>
      </w:r>
      <w:proofErr w:type="spellEnd"/>
      <w:r w:rsidRPr="00417907">
        <w:rPr>
          <w:rFonts w:ascii="Century Gothic" w:hAnsi="Century Gothic" w:cs="Calibri"/>
          <w:sz w:val="18"/>
          <w:szCs w:val="18"/>
        </w:rPr>
        <w:t xml:space="preserve"> yang </w:t>
      </w:r>
      <w:proofErr w:type="spellStart"/>
      <w:r w:rsidRPr="00417907">
        <w:rPr>
          <w:rFonts w:ascii="Century Gothic" w:hAnsi="Century Gothic" w:cs="Calibri"/>
          <w:sz w:val="18"/>
          <w:szCs w:val="18"/>
        </w:rPr>
        <w:t>baru</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Misalnya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mendaftarkan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usahanya</w:t>
      </w:r>
      <w:proofErr w:type="spellEnd"/>
      <w:r w:rsidRPr="00417907">
        <w:rPr>
          <w:rFonts w:ascii="Century Gothic" w:hAnsi="Century Gothic" w:cs="Calibri"/>
          <w:sz w:val="18"/>
          <w:szCs w:val="18"/>
        </w:rPr>
        <w:t xml:space="preserve"> pada </w:t>
      </w:r>
      <w:r w:rsidRPr="00417907">
        <w:rPr>
          <w:rFonts w:ascii="Century Gothic" w:hAnsi="Century Gothic" w:cs="Calibri"/>
          <w:i/>
          <w:sz w:val="18"/>
          <w:szCs w:val="18"/>
        </w:rPr>
        <w:t>online market</w:t>
      </w:r>
      <w:r w:rsidR="00CF62D4">
        <w:rPr>
          <w:rFonts w:ascii="Century Gothic" w:hAnsi="Century Gothic" w:cs="Calibri"/>
          <w:i/>
          <w:sz w:val="18"/>
          <w:szCs w:val="18"/>
        </w:rPr>
        <w:t xml:space="preserve"> </w:t>
      </w:r>
      <w:r w:rsidRPr="00417907">
        <w:rPr>
          <w:rFonts w:ascii="Century Gothic" w:hAnsi="Century Gothic" w:cs="Calibri"/>
          <w:i/>
          <w:sz w:val="18"/>
          <w:szCs w:val="18"/>
        </w:rPr>
        <w:t>place</w:t>
      </w:r>
      <w:r w:rsidRPr="00417907">
        <w:rPr>
          <w:rFonts w:ascii="Century Gothic" w:hAnsi="Century Gothic" w:cs="Calibri"/>
          <w:sz w:val="18"/>
          <w:szCs w:val="18"/>
        </w:rPr>
        <w:t xml:space="preserve">. Hal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dikarenakan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masyarakat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sekarang</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lebih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menyukai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menggunakan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gawai</w:t>
      </w:r>
      <w:proofErr w:type="spellEnd"/>
      <w:r w:rsidRPr="00417907">
        <w:rPr>
          <w:rFonts w:ascii="Century Gothic" w:hAnsi="Century Gothic" w:cs="Calibri"/>
          <w:sz w:val="18"/>
          <w:szCs w:val="18"/>
        </w:rPr>
        <w:t xml:space="preserve"> (</w:t>
      </w:r>
      <w:r w:rsidRPr="00417907">
        <w:rPr>
          <w:rFonts w:ascii="Century Gothic" w:hAnsi="Century Gothic" w:cs="Calibri"/>
          <w:i/>
          <w:sz w:val="18"/>
          <w:szCs w:val="18"/>
        </w:rPr>
        <w:t xml:space="preserve">gadget) </w:t>
      </w:r>
      <w:proofErr w:type="spellStart"/>
      <w:r w:rsidRPr="00417907">
        <w:rPr>
          <w:rFonts w:ascii="Century Gothic" w:hAnsi="Century Gothic" w:cs="Calibri"/>
          <w:sz w:val="18"/>
          <w:szCs w:val="18"/>
        </w:rPr>
        <w:t>untuk</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kegiatan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sehari-hari</w:t>
      </w:r>
      <w:proofErr w:type="spellEnd"/>
      <w:r w:rsidRPr="00417907">
        <w:rPr>
          <w:rFonts w:ascii="Century Gothic" w:hAnsi="Century Gothic" w:cs="Calibri"/>
          <w:sz w:val="18"/>
          <w:szCs w:val="18"/>
        </w:rPr>
        <w:t xml:space="preserve"> dan </w:t>
      </w:r>
      <w:proofErr w:type="spellStart"/>
      <w:r w:rsidRPr="00417907">
        <w:rPr>
          <w:rFonts w:ascii="Century Gothic" w:hAnsi="Century Gothic" w:cs="Calibri"/>
          <w:sz w:val="18"/>
          <w:szCs w:val="18"/>
        </w:rPr>
        <w:t>lebih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efisien</w:t>
      </w:r>
      <w:proofErr w:type="spellEnd"/>
      <w:r w:rsidRPr="00417907">
        <w:rPr>
          <w:rFonts w:ascii="Century Gothic" w:hAnsi="Century Gothic" w:cs="Calibri"/>
          <w:sz w:val="18"/>
          <w:szCs w:val="18"/>
        </w:rPr>
        <w:t xml:space="preserve"> dan </w:t>
      </w:r>
      <w:proofErr w:type="spellStart"/>
      <w:r w:rsidRPr="00417907">
        <w:rPr>
          <w:rFonts w:ascii="Century Gothic" w:hAnsi="Century Gothic" w:cs="Calibri"/>
          <w:sz w:val="18"/>
          <w:szCs w:val="18"/>
        </w:rPr>
        <w:t>efektif</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Apalagi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pemberlakuan</w:t>
      </w:r>
      <w:proofErr w:type="spellEnd"/>
      <w:r w:rsidRPr="00417907">
        <w:rPr>
          <w:rFonts w:ascii="Century Gothic" w:hAnsi="Century Gothic" w:cs="Calibri"/>
          <w:sz w:val="18"/>
          <w:szCs w:val="18"/>
        </w:rPr>
        <w:t xml:space="preserve"> PSBB, </w:t>
      </w:r>
      <w:proofErr w:type="spellStart"/>
      <w:r w:rsidRPr="00417907">
        <w:rPr>
          <w:rFonts w:ascii="Century Gothic" w:hAnsi="Century Gothic" w:cs="Calibri"/>
          <w:sz w:val="18"/>
          <w:szCs w:val="18"/>
        </w:rPr>
        <w:t>aktivitas</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berbelanja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menggunakan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gawai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tentu</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lebih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nyaman</w:t>
      </w:r>
      <w:proofErr w:type="spellEnd"/>
      <w:r w:rsidRPr="00417907">
        <w:rPr>
          <w:rFonts w:ascii="Century Gothic" w:hAnsi="Century Gothic" w:cs="Calibri"/>
          <w:sz w:val="18"/>
          <w:szCs w:val="18"/>
        </w:rPr>
        <w:t xml:space="preserve">. </w:t>
      </w:r>
    </w:p>
    <w:p w14:paraId="66FAE7EF" w14:textId="12809200" w:rsidR="00417907" w:rsidRPr="00417907" w:rsidRDefault="00417907" w:rsidP="00417907">
      <w:pPr>
        <w:pStyle w:val="ListParagraph"/>
        <w:widowControl w:val="0"/>
        <w:numPr>
          <w:ilvl w:val="0"/>
          <w:numId w:val="10"/>
        </w:numPr>
        <w:tabs>
          <w:tab w:val="left" w:pos="835"/>
        </w:tabs>
        <w:autoSpaceDE w:val="0"/>
        <w:autoSpaceDN w:val="0"/>
        <w:spacing w:before="120" w:after="120"/>
        <w:ind w:right="91"/>
        <w:rPr>
          <w:rFonts w:ascii="Century Gothic" w:hAnsi="Century Gothic" w:cs="Calibri"/>
          <w:sz w:val="18"/>
          <w:szCs w:val="18"/>
        </w:rPr>
      </w:pPr>
      <w:r w:rsidRPr="00417907">
        <w:rPr>
          <w:rFonts w:ascii="Century Gothic" w:hAnsi="Century Gothic" w:cs="Calibri"/>
          <w:sz w:val="18"/>
          <w:szCs w:val="18"/>
        </w:rPr>
        <w:t xml:space="preserve">Mampu </w:t>
      </w:r>
      <w:proofErr w:type="spellStart"/>
      <w:r w:rsidRPr="00417907">
        <w:rPr>
          <w:rFonts w:ascii="Century Gothic" w:hAnsi="Century Gothic" w:cs="Calibri"/>
          <w:sz w:val="18"/>
          <w:szCs w:val="18"/>
        </w:rPr>
        <w:t>membaca</w:t>
      </w:r>
      <w:proofErr w:type="spellEnd"/>
      <w:r w:rsidRPr="00417907">
        <w:rPr>
          <w:rFonts w:ascii="Century Gothic" w:hAnsi="Century Gothic" w:cs="Calibri"/>
          <w:sz w:val="18"/>
          <w:szCs w:val="18"/>
        </w:rPr>
        <w:t xml:space="preserve"> dan </w:t>
      </w:r>
      <w:proofErr w:type="spellStart"/>
      <w:r w:rsidRPr="00417907">
        <w:rPr>
          <w:rFonts w:ascii="Century Gothic" w:hAnsi="Century Gothic" w:cs="Calibri"/>
          <w:sz w:val="18"/>
          <w:szCs w:val="18"/>
        </w:rPr>
        <w:t>menganalisis</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peluang</w:t>
      </w:r>
      <w:proofErr w:type="spellEnd"/>
      <w:r w:rsidRPr="00417907">
        <w:rPr>
          <w:rFonts w:ascii="Century Gothic" w:hAnsi="Century Gothic" w:cs="Calibri"/>
          <w:sz w:val="18"/>
          <w:szCs w:val="18"/>
        </w:rPr>
        <w:t xml:space="preserve"> di masa </w:t>
      </w:r>
      <w:proofErr w:type="spellStart"/>
      <w:r w:rsidRPr="00417907">
        <w:rPr>
          <w:rFonts w:ascii="Century Gothic" w:hAnsi="Century Gothic" w:cs="Calibri"/>
          <w:sz w:val="18"/>
          <w:szCs w:val="18"/>
        </w:rPr>
        <w:t>pandemi</w:t>
      </w:r>
      <w:proofErr w:type="spellEnd"/>
      <w:r w:rsidRPr="00417907">
        <w:rPr>
          <w:rFonts w:ascii="Century Gothic" w:hAnsi="Century Gothic" w:cs="Calibri"/>
          <w:sz w:val="18"/>
          <w:szCs w:val="18"/>
        </w:rPr>
        <w:t xml:space="preserve"> Covid-19. Hal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dapat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dilakukan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menganalisis</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barang</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atau</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jasa</w:t>
      </w:r>
      <w:proofErr w:type="spellEnd"/>
      <w:r w:rsidRPr="00417907">
        <w:rPr>
          <w:rFonts w:ascii="Century Gothic" w:hAnsi="Century Gothic" w:cs="Calibri"/>
          <w:sz w:val="18"/>
          <w:szCs w:val="18"/>
        </w:rPr>
        <w:t xml:space="preserve"> yang </w:t>
      </w:r>
      <w:proofErr w:type="spellStart"/>
      <w:r w:rsidRPr="00417907">
        <w:rPr>
          <w:rFonts w:ascii="Century Gothic" w:hAnsi="Century Gothic" w:cs="Calibri"/>
          <w:sz w:val="18"/>
          <w:szCs w:val="18"/>
        </w:rPr>
        <w:t>dibutuhkan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masyarakat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misalnya</w:t>
      </w:r>
      <w:proofErr w:type="spellEnd"/>
      <w:r w:rsidRPr="00417907">
        <w:rPr>
          <w:rFonts w:ascii="Century Gothic" w:hAnsi="Century Gothic" w:cs="Calibri"/>
          <w:sz w:val="18"/>
          <w:szCs w:val="18"/>
        </w:rPr>
        <w:t xml:space="preserve"> masker, </w:t>
      </w:r>
      <w:r w:rsidR="00422C24">
        <w:rPr>
          <w:rFonts w:ascii="Century Gothic" w:hAnsi="Century Gothic" w:cs="Calibri"/>
          <w:sz w:val="18"/>
          <w:szCs w:val="18"/>
        </w:rPr>
        <w:t xml:space="preserve">connector masker, </w:t>
      </w:r>
      <w:proofErr w:type="spellStart"/>
      <w:r w:rsidRPr="00417907">
        <w:rPr>
          <w:rFonts w:ascii="Century Gothic" w:hAnsi="Century Gothic" w:cs="Calibri"/>
          <w:i/>
          <w:sz w:val="18"/>
          <w:szCs w:val="18"/>
        </w:rPr>
        <w:t>faceshield</w:t>
      </w:r>
      <w:proofErr w:type="spellEnd"/>
      <w:r w:rsidRPr="00417907">
        <w:rPr>
          <w:rFonts w:ascii="Century Gothic" w:hAnsi="Century Gothic" w:cs="Calibri"/>
          <w:i/>
          <w:sz w:val="18"/>
          <w:szCs w:val="18"/>
        </w:rPr>
        <w:t>,</w:t>
      </w:r>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makanan</w:t>
      </w:r>
      <w:proofErr w:type="spellEnd"/>
      <w:r w:rsidRPr="00417907">
        <w:rPr>
          <w:rFonts w:ascii="Century Gothic" w:hAnsi="Century Gothic" w:cs="Calibri"/>
          <w:sz w:val="18"/>
          <w:szCs w:val="18"/>
        </w:rPr>
        <w:t xml:space="preserve">, </w:t>
      </w:r>
      <w:proofErr w:type="spellStart"/>
      <w:r w:rsidR="00422C24">
        <w:rPr>
          <w:rFonts w:ascii="Century Gothic" w:hAnsi="Century Gothic" w:cs="Calibri"/>
          <w:sz w:val="18"/>
          <w:szCs w:val="18"/>
        </w:rPr>
        <w:t>minuman</w:t>
      </w:r>
      <w:proofErr w:type="spellEnd"/>
      <w:r w:rsidR="00422C24">
        <w:rPr>
          <w:rFonts w:ascii="Century Gothic" w:hAnsi="Century Gothic" w:cs="Calibri"/>
          <w:sz w:val="18"/>
          <w:szCs w:val="18"/>
        </w:rPr>
        <w:t xml:space="preserve"> </w:t>
      </w:r>
      <w:proofErr w:type="spellStart"/>
      <w:r w:rsidR="00422C24">
        <w:rPr>
          <w:rFonts w:ascii="Century Gothic" w:hAnsi="Century Gothic" w:cs="Calibri"/>
          <w:sz w:val="18"/>
          <w:szCs w:val="18"/>
        </w:rPr>
        <w:t>kesehatan</w:t>
      </w:r>
      <w:proofErr w:type="spellEnd"/>
      <w:r w:rsidR="00422C24">
        <w:rPr>
          <w:rFonts w:ascii="Century Gothic" w:hAnsi="Century Gothic" w:cs="Calibri"/>
          <w:sz w:val="18"/>
          <w:szCs w:val="18"/>
        </w:rPr>
        <w:t xml:space="preserve"> (jus </w:t>
      </w:r>
      <w:proofErr w:type="spellStart"/>
      <w:r w:rsidR="00422C24">
        <w:rPr>
          <w:rFonts w:ascii="Century Gothic" w:hAnsi="Century Gothic" w:cs="Calibri"/>
          <w:sz w:val="18"/>
          <w:szCs w:val="18"/>
        </w:rPr>
        <w:t>atau</w:t>
      </w:r>
      <w:proofErr w:type="spellEnd"/>
      <w:r w:rsidR="00422C24">
        <w:rPr>
          <w:rFonts w:ascii="Century Gothic" w:hAnsi="Century Gothic" w:cs="Calibri"/>
          <w:sz w:val="18"/>
          <w:szCs w:val="18"/>
        </w:rPr>
        <w:t xml:space="preserve"> </w:t>
      </w:r>
      <w:proofErr w:type="spellStart"/>
      <w:r w:rsidR="00422C24">
        <w:rPr>
          <w:rFonts w:ascii="Century Gothic" w:hAnsi="Century Gothic" w:cs="Calibri"/>
          <w:sz w:val="18"/>
          <w:szCs w:val="18"/>
        </w:rPr>
        <w:t>jamu</w:t>
      </w:r>
      <w:proofErr w:type="spellEnd"/>
      <w:r w:rsidR="00422C24">
        <w:rPr>
          <w:rFonts w:ascii="Century Gothic" w:hAnsi="Century Gothic" w:cs="Calibri"/>
          <w:sz w:val="18"/>
          <w:szCs w:val="18"/>
        </w:rPr>
        <w:t xml:space="preserve">), </w:t>
      </w:r>
      <w:r w:rsidRPr="00417907">
        <w:rPr>
          <w:rFonts w:ascii="Century Gothic" w:hAnsi="Century Gothic" w:cs="Calibri"/>
          <w:sz w:val="18"/>
          <w:szCs w:val="18"/>
        </w:rPr>
        <w:t xml:space="preserve">dan </w:t>
      </w:r>
      <w:proofErr w:type="spellStart"/>
      <w:r w:rsidRPr="00417907">
        <w:rPr>
          <w:rFonts w:ascii="Century Gothic" w:hAnsi="Century Gothic" w:cs="Calibri"/>
          <w:sz w:val="18"/>
          <w:szCs w:val="18"/>
        </w:rPr>
        <w:t>jasa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antar</w:t>
      </w:r>
      <w:proofErr w:type="spellEnd"/>
      <w:r w:rsidRPr="00417907">
        <w:rPr>
          <w:rFonts w:ascii="Century Gothic" w:hAnsi="Century Gothic" w:cs="Calibri"/>
          <w:sz w:val="18"/>
          <w:szCs w:val="18"/>
        </w:rPr>
        <w:t xml:space="preserve">. </w:t>
      </w:r>
    </w:p>
    <w:p w14:paraId="42A09B0F" w14:textId="77777777" w:rsidR="00417907" w:rsidRPr="00417907" w:rsidRDefault="00417907" w:rsidP="00417907">
      <w:pPr>
        <w:tabs>
          <w:tab w:val="left" w:pos="835"/>
        </w:tabs>
        <w:ind w:right="89"/>
        <w:jc w:val="both"/>
        <w:rPr>
          <w:rFonts w:ascii="Century Gothic" w:eastAsia="Times New Roman" w:hAnsi="Century Gothic" w:cs="Calibri"/>
          <w:sz w:val="18"/>
          <w:szCs w:val="18"/>
          <w:lang w:eastAsia="id"/>
        </w:rPr>
      </w:pPr>
      <w:proofErr w:type="spellStart"/>
      <w:r w:rsidRPr="00417907">
        <w:rPr>
          <w:rFonts w:ascii="Century Gothic" w:eastAsia="Times New Roman" w:hAnsi="Century Gothic" w:cs="Calibri"/>
          <w:sz w:val="18"/>
          <w:szCs w:val="18"/>
          <w:lang w:eastAsia="id"/>
        </w:rPr>
        <w:t>Dokumentasi</w:t>
      </w:r>
      <w:proofErr w:type="spellEnd"/>
      <w:r w:rsidRPr="00417907">
        <w:rPr>
          <w:rFonts w:ascii="Century Gothic" w:eastAsia="Times New Roman" w:hAnsi="Century Gothic" w:cs="Calibri"/>
          <w:sz w:val="18"/>
          <w:szCs w:val="18"/>
          <w:lang w:eastAsia="id"/>
        </w:rPr>
        <w:t xml:space="preserve"> </w:t>
      </w:r>
      <w:proofErr w:type="spellStart"/>
      <w:r w:rsidRPr="00417907">
        <w:rPr>
          <w:rFonts w:ascii="Century Gothic" w:eastAsia="Times New Roman" w:hAnsi="Century Gothic" w:cs="Calibri"/>
          <w:sz w:val="18"/>
          <w:szCs w:val="18"/>
          <w:lang w:eastAsia="id"/>
        </w:rPr>
        <w:t>pelaksanaan</w:t>
      </w:r>
      <w:proofErr w:type="spellEnd"/>
      <w:r w:rsidRPr="00417907">
        <w:rPr>
          <w:rFonts w:ascii="Century Gothic" w:eastAsia="Times New Roman" w:hAnsi="Century Gothic" w:cs="Calibri"/>
          <w:sz w:val="18"/>
          <w:szCs w:val="18"/>
          <w:lang w:eastAsia="id"/>
        </w:rPr>
        <w:t xml:space="preserve"> </w:t>
      </w:r>
      <w:proofErr w:type="spellStart"/>
      <w:r w:rsidRPr="00417907">
        <w:rPr>
          <w:rFonts w:ascii="Century Gothic" w:eastAsia="Times New Roman" w:hAnsi="Century Gothic" w:cs="Calibri"/>
          <w:sz w:val="18"/>
          <w:szCs w:val="18"/>
          <w:lang w:eastAsia="id"/>
        </w:rPr>
        <w:t>pelatihan</w:t>
      </w:r>
      <w:proofErr w:type="spellEnd"/>
      <w:r w:rsidRPr="00417907">
        <w:rPr>
          <w:rFonts w:ascii="Century Gothic" w:eastAsia="Times New Roman" w:hAnsi="Century Gothic" w:cs="Calibri"/>
          <w:sz w:val="18"/>
          <w:szCs w:val="18"/>
          <w:lang w:eastAsia="id"/>
        </w:rPr>
        <w:t xml:space="preserve"> </w:t>
      </w:r>
      <w:proofErr w:type="spellStart"/>
      <w:r w:rsidRPr="00417907">
        <w:rPr>
          <w:rFonts w:ascii="Century Gothic" w:eastAsia="Times New Roman" w:hAnsi="Century Gothic" w:cs="Calibri"/>
          <w:sz w:val="18"/>
          <w:szCs w:val="18"/>
          <w:lang w:eastAsia="id"/>
        </w:rPr>
        <w:t>adalah</w:t>
      </w:r>
      <w:proofErr w:type="spellEnd"/>
      <w:r w:rsidRPr="00417907">
        <w:rPr>
          <w:rFonts w:ascii="Century Gothic" w:eastAsia="Times New Roman" w:hAnsi="Century Gothic" w:cs="Calibri"/>
          <w:sz w:val="18"/>
          <w:szCs w:val="18"/>
          <w:lang w:eastAsia="id"/>
        </w:rPr>
        <w:t xml:space="preserve"> </w:t>
      </w:r>
      <w:proofErr w:type="spellStart"/>
      <w:r w:rsidRPr="00417907">
        <w:rPr>
          <w:rFonts w:ascii="Century Gothic" w:eastAsia="Times New Roman" w:hAnsi="Century Gothic" w:cs="Calibri"/>
          <w:sz w:val="18"/>
          <w:szCs w:val="18"/>
          <w:lang w:eastAsia="id"/>
        </w:rPr>
        <w:t>sebagai</w:t>
      </w:r>
      <w:proofErr w:type="spellEnd"/>
      <w:r w:rsidRPr="00417907">
        <w:rPr>
          <w:rFonts w:ascii="Century Gothic" w:eastAsia="Times New Roman" w:hAnsi="Century Gothic" w:cs="Calibri"/>
          <w:sz w:val="18"/>
          <w:szCs w:val="18"/>
          <w:lang w:eastAsia="id"/>
        </w:rPr>
        <w:t xml:space="preserve"> </w:t>
      </w:r>
      <w:proofErr w:type="spellStart"/>
      <w:r w:rsidRPr="00417907">
        <w:rPr>
          <w:rFonts w:ascii="Century Gothic" w:eastAsia="Times New Roman" w:hAnsi="Century Gothic" w:cs="Calibri"/>
          <w:sz w:val="18"/>
          <w:szCs w:val="18"/>
          <w:lang w:eastAsia="id"/>
        </w:rPr>
        <w:t>berikut</w:t>
      </w:r>
      <w:proofErr w:type="spellEnd"/>
      <w:r w:rsidRPr="00417907">
        <w:rPr>
          <w:rFonts w:ascii="Century Gothic" w:eastAsia="Times New Roman" w:hAnsi="Century Gothic" w:cs="Calibri"/>
          <w:sz w:val="18"/>
          <w:szCs w:val="18"/>
          <w:lang w:eastAsia="id"/>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351"/>
      </w:tblGrid>
      <w:tr w:rsidR="00417907" w:rsidRPr="00417907" w14:paraId="0ABA4C8F" w14:textId="77777777" w:rsidTr="00B661AE">
        <w:tc>
          <w:tcPr>
            <w:tcW w:w="4249" w:type="dxa"/>
          </w:tcPr>
          <w:p w14:paraId="2669631F" w14:textId="77777777"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p>
          <w:p w14:paraId="340C597B" w14:textId="77777777"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r w:rsidRPr="00417907">
              <w:rPr>
                <w:rFonts w:ascii="Century Gothic" w:eastAsia="Times New Roman" w:hAnsi="Century Gothic" w:cs="Calibri"/>
                <w:noProof/>
                <w:sz w:val="18"/>
                <w:szCs w:val="18"/>
                <w:lang w:eastAsia="id"/>
              </w:rPr>
              <w:drawing>
                <wp:inline distT="0" distB="0" distL="0" distR="0" wp14:anchorId="7D0E903C" wp14:editId="32C059FD">
                  <wp:extent cx="2579365" cy="1397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05417" cy="1411110"/>
                          </a:xfrm>
                          <a:prstGeom prst="rect">
                            <a:avLst/>
                          </a:prstGeom>
                        </pic:spPr>
                      </pic:pic>
                    </a:graphicData>
                  </a:graphic>
                </wp:inline>
              </w:drawing>
            </w:r>
          </w:p>
          <w:p w14:paraId="58D18685" w14:textId="54322586"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r w:rsidRPr="00417907">
              <w:rPr>
                <w:rFonts w:ascii="Century Gothic" w:eastAsia="Times New Roman" w:hAnsi="Century Gothic" w:cs="Calibri"/>
                <w:sz w:val="18"/>
                <w:szCs w:val="18"/>
                <w:lang w:eastAsia="id"/>
              </w:rPr>
              <w:t xml:space="preserve">Gambar </w:t>
            </w:r>
            <w:r>
              <w:rPr>
                <w:rFonts w:ascii="Century Gothic" w:eastAsia="Times New Roman" w:hAnsi="Century Gothic" w:cs="Calibri"/>
                <w:sz w:val="18"/>
                <w:szCs w:val="18"/>
                <w:lang w:eastAsia="id"/>
              </w:rPr>
              <w:t>2</w:t>
            </w:r>
            <w:r w:rsidRPr="00417907">
              <w:rPr>
                <w:rFonts w:ascii="Century Gothic" w:eastAsia="Times New Roman" w:hAnsi="Century Gothic" w:cs="Calibri"/>
                <w:sz w:val="18"/>
                <w:szCs w:val="18"/>
                <w:lang w:eastAsia="id"/>
              </w:rPr>
              <w:t xml:space="preserve">. </w:t>
            </w:r>
            <w:proofErr w:type="spellStart"/>
            <w:r w:rsidRPr="00417907">
              <w:rPr>
                <w:rFonts w:ascii="Century Gothic" w:eastAsia="Times New Roman" w:hAnsi="Century Gothic" w:cs="Calibri"/>
                <w:sz w:val="18"/>
                <w:szCs w:val="18"/>
                <w:lang w:eastAsia="id"/>
              </w:rPr>
              <w:t>Suasana</w:t>
            </w:r>
            <w:proofErr w:type="spellEnd"/>
            <w:r w:rsidRPr="00417907">
              <w:rPr>
                <w:rFonts w:ascii="Century Gothic" w:eastAsia="Times New Roman" w:hAnsi="Century Gothic" w:cs="Calibri"/>
                <w:sz w:val="18"/>
                <w:szCs w:val="18"/>
                <w:lang w:eastAsia="id"/>
              </w:rPr>
              <w:t xml:space="preserve"> </w:t>
            </w:r>
            <w:proofErr w:type="spellStart"/>
            <w:r w:rsidRPr="00417907">
              <w:rPr>
                <w:rFonts w:ascii="Century Gothic" w:eastAsia="Times New Roman" w:hAnsi="Century Gothic" w:cs="Calibri"/>
                <w:sz w:val="18"/>
                <w:szCs w:val="18"/>
                <w:lang w:eastAsia="id"/>
              </w:rPr>
              <w:t>Pelaksanaan</w:t>
            </w:r>
            <w:proofErr w:type="spellEnd"/>
            <w:r w:rsidRPr="00417907">
              <w:rPr>
                <w:rFonts w:ascii="Century Gothic" w:eastAsia="Times New Roman" w:hAnsi="Century Gothic" w:cs="Calibri"/>
                <w:sz w:val="18"/>
                <w:szCs w:val="18"/>
                <w:lang w:eastAsia="id"/>
              </w:rPr>
              <w:t xml:space="preserve"> </w:t>
            </w:r>
            <w:proofErr w:type="spellStart"/>
            <w:r w:rsidRPr="00417907">
              <w:rPr>
                <w:rFonts w:ascii="Century Gothic" w:eastAsia="Times New Roman" w:hAnsi="Century Gothic" w:cs="Calibri"/>
                <w:sz w:val="18"/>
                <w:szCs w:val="18"/>
                <w:lang w:eastAsia="id"/>
              </w:rPr>
              <w:t>Pelatihan</w:t>
            </w:r>
            <w:proofErr w:type="spellEnd"/>
            <w:r w:rsidRPr="00417907">
              <w:rPr>
                <w:rFonts w:ascii="Century Gothic" w:eastAsia="Times New Roman" w:hAnsi="Century Gothic" w:cs="Calibri"/>
                <w:sz w:val="18"/>
                <w:szCs w:val="18"/>
                <w:lang w:eastAsia="id"/>
              </w:rPr>
              <w:t xml:space="preserve"> </w:t>
            </w:r>
          </w:p>
        </w:tc>
        <w:tc>
          <w:tcPr>
            <w:tcW w:w="4249" w:type="dxa"/>
          </w:tcPr>
          <w:p w14:paraId="7922770D" w14:textId="77777777" w:rsidR="00417907" w:rsidRPr="00417907" w:rsidRDefault="00417907" w:rsidP="00B661AE">
            <w:pPr>
              <w:tabs>
                <w:tab w:val="left" w:pos="835"/>
              </w:tabs>
              <w:ind w:right="89"/>
              <w:rPr>
                <w:rFonts w:ascii="Century Gothic" w:eastAsia="Times New Roman" w:hAnsi="Century Gothic" w:cs="Calibri"/>
                <w:sz w:val="18"/>
                <w:szCs w:val="18"/>
                <w:lang w:eastAsia="id"/>
              </w:rPr>
            </w:pPr>
          </w:p>
          <w:p w14:paraId="3A3E2CA7" w14:textId="77777777"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r w:rsidRPr="00417907">
              <w:rPr>
                <w:rFonts w:ascii="Century Gothic" w:eastAsia="Times New Roman" w:hAnsi="Century Gothic" w:cs="Calibri"/>
                <w:noProof/>
                <w:sz w:val="18"/>
                <w:szCs w:val="18"/>
                <w:lang w:eastAsia="id"/>
              </w:rPr>
              <w:drawing>
                <wp:inline distT="0" distB="0" distL="0" distR="0" wp14:anchorId="1849130F" wp14:editId="466CD940">
                  <wp:extent cx="2569210" cy="1397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81821" cy="1403857"/>
                          </a:xfrm>
                          <a:prstGeom prst="rect">
                            <a:avLst/>
                          </a:prstGeom>
                        </pic:spPr>
                      </pic:pic>
                    </a:graphicData>
                  </a:graphic>
                </wp:inline>
              </w:drawing>
            </w:r>
          </w:p>
          <w:p w14:paraId="7E43D11D" w14:textId="163AB60F"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r w:rsidRPr="00417907">
              <w:rPr>
                <w:rFonts w:ascii="Century Gothic" w:eastAsia="Times New Roman" w:hAnsi="Century Gothic" w:cs="Calibri"/>
                <w:sz w:val="18"/>
                <w:szCs w:val="18"/>
                <w:lang w:eastAsia="id"/>
              </w:rPr>
              <w:t xml:space="preserve">Gambar </w:t>
            </w:r>
            <w:r>
              <w:rPr>
                <w:rFonts w:ascii="Century Gothic" w:eastAsia="Times New Roman" w:hAnsi="Century Gothic" w:cs="Calibri"/>
                <w:sz w:val="18"/>
                <w:szCs w:val="18"/>
                <w:lang w:eastAsia="id"/>
              </w:rPr>
              <w:t>3</w:t>
            </w:r>
            <w:r w:rsidRPr="00417907">
              <w:rPr>
                <w:rFonts w:ascii="Century Gothic" w:eastAsia="Times New Roman" w:hAnsi="Century Gothic" w:cs="Calibri"/>
                <w:sz w:val="18"/>
                <w:szCs w:val="18"/>
                <w:lang w:eastAsia="id"/>
              </w:rPr>
              <w:t xml:space="preserve">. Para </w:t>
            </w:r>
            <w:proofErr w:type="spellStart"/>
            <w:r w:rsidRPr="00417907">
              <w:rPr>
                <w:rFonts w:ascii="Century Gothic" w:eastAsia="Times New Roman" w:hAnsi="Century Gothic" w:cs="Calibri"/>
                <w:sz w:val="18"/>
                <w:szCs w:val="18"/>
                <w:lang w:eastAsia="id"/>
              </w:rPr>
              <w:t>Peserta</w:t>
            </w:r>
            <w:proofErr w:type="spellEnd"/>
            <w:r w:rsidRPr="00417907">
              <w:rPr>
                <w:rFonts w:ascii="Century Gothic" w:eastAsia="Times New Roman" w:hAnsi="Century Gothic" w:cs="Calibri"/>
                <w:sz w:val="18"/>
                <w:szCs w:val="18"/>
                <w:lang w:eastAsia="id"/>
              </w:rPr>
              <w:t xml:space="preserve"> UMKM yang </w:t>
            </w:r>
            <w:proofErr w:type="spellStart"/>
            <w:r w:rsidRPr="00417907">
              <w:rPr>
                <w:rFonts w:ascii="Century Gothic" w:eastAsia="Times New Roman" w:hAnsi="Century Gothic" w:cs="Calibri"/>
                <w:sz w:val="18"/>
                <w:szCs w:val="18"/>
                <w:lang w:eastAsia="id"/>
              </w:rPr>
              <w:t>Mengikuti</w:t>
            </w:r>
            <w:proofErr w:type="spellEnd"/>
            <w:r w:rsidRPr="00417907">
              <w:rPr>
                <w:rFonts w:ascii="Century Gothic" w:eastAsia="Times New Roman" w:hAnsi="Century Gothic" w:cs="Calibri"/>
                <w:sz w:val="18"/>
                <w:szCs w:val="18"/>
                <w:lang w:eastAsia="id"/>
              </w:rPr>
              <w:t xml:space="preserve"> </w:t>
            </w:r>
            <w:proofErr w:type="spellStart"/>
            <w:r w:rsidRPr="00417907">
              <w:rPr>
                <w:rFonts w:ascii="Century Gothic" w:eastAsia="Times New Roman" w:hAnsi="Century Gothic" w:cs="Calibri"/>
                <w:sz w:val="18"/>
                <w:szCs w:val="18"/>
                <w:lang w:eastAsia="id"/>
              </w:rPr>
              <w:t>Pelatihan</w:t>
            </w:r>
            <w:proofErr w:type="spellEnd"/>
          </w:p>
        </w:tc>
      </w:tr>
    </w:tbl>
    <w:p w14:paraId="2817C9B7" w14:textId="77777777" w:rsidR="00417907" w:rsidRPr="00417907" w:rsidRDefault="00417907" w:rsidP="00417907">
      <w:pPr>
        <w:tabs>
          <w:tab w:val="left" w:pos="835"/>
        </w:tabs>
        <w:spacing w:before="120" w:after="120"/>
        <w:ind w:right="91"/>
        <w:jc w:val="both"/>
        <w:rPr>
          <w:rFonts w:ascii="Century Gothic" w:hAnsi="Century Gothic" w:cs="Calibri"/>
          <w:b/>
          <w:sz w:val="18"/>
          <w:szCs w:val="18"/>
        </w:rPr>
      </w:pPr>
      <w:proofErr w:type="spellStart"/>
      <w:r w:rsidRPr="00417907">
        <w:rPr>
          <w:rFonts w:ascii="Century Gothic" w:hAnsi="Century Gothic" w:cs="Calibri"/>
          <w:b/>
          <w:sz w:val="18"/>
          <w:szCs w:val="18"/>
        </w:rPr>
        <w:t>Kegiatan</w:t>
      </w:r>
      <w:proofErr w:type="spellEnd"/>
      <w:r w:rsidRPr="00417907">
        <w:rPr>
          <w:rFonts w:ascii="Century Gothic" w:hAnsi="Century Gothic" w:cs="Calibri"/>
          <w:b/>
          <w:sz w:val="18"/>
          <w:szCs w:val="18"/>
        </w:rPr>
        <w:t xml:space="preserve"> </w:t>
      </w:r>
      <w:proofErr w:type="spellStart"/>
      <w:r w:rsidRPr="00417907">
        <w:rPr>
          <w:rFonts w:ascii="Century Gothic" w:hAnsi="Century Gothic" w:cs="Calibri"/>
          <w:b/>
          <w:sz w:val="18"/>
          <w:szCs w:val="18"/>
        </w:rPr>
        <w:t>Pemberian</w:t>
      </w:r>
      <w:proofErr w:type="spellEnd"/>
      <w:r w:rsidRPr="00417907">
        <w:rPr>
          <w:rFonts w:ascii="Century Gothic" w:hAnsi="Century Gothic" w:cs="Calibri"/>
          <w:b/>
          <w:sz w:val="18"/>
          <w:szCs w:val="18"/>
        </w:rPr>
        <w:t xml:space="preserve"> </w:t>
      </w:r>
      <w:proofErr w:type="spellStart"/>
      <w:r w:rsidRPr="00417907">
        <w:rPr>
          <w:rFonts w:ascii="Century Gothic" w:hAnsi="Century Gothic" w:cs="Calibri"/>
          <w:b/>
          <w:sz w:val="18"/>
          <w:szCs w:val="18"/>
        </w:rPr>
        <w:t>Bantuan</w:t>
      </w:r>
      <w:proofErr w:type="spellEnd"/>
      <w:r w:rsidRPr="00417907">
        <w:rPr>
          <w:rFonts w:ascii="Century Gothic" w:hAnsi="Century Gothic" w:cs="Calibri"/>
          <w:b/>
          <w:sz w:val="18"/>
          <w:szCs w:val="18"/>
        </w:rPr>
        <w:t xml:space="preserve"> Modal</w:t>
      </w:r>
    </w:p>
    <w:p w14:paraId="43D682B9" w14:textId="01688053" w:rsidR="00C1781A" w:rsidRPr="00C1781A" w:rsidRDefault="00417907" w:rsidP="00417907">
      <w:pPr>
        <w:tabs>
          <w:tab w:val="left" w:pos="835"/>
        </w:tabs>
        <w:spacing w:after="120"/>
        <w:ind w:right="91"/>
        <w:jc w:val="both"/>
        <w:rPr>
          <w:rFonts w:ascii="Century Gothic" w:hAnsi="Century Gothic" w:cs="Calibri"/>
          <w:sz w:val="18"/>
          <w:szCs w:val="18"/>
        </w:rPr>
      </w:pPr>
      <w:proofErr w:type="spellStart"/>
      <w:r w:rsidRPr="00417907">
        <w:rPr>
          <w:rFonts w:ascii="Century Gothic" w:hAnsi="Century Gothic" w:cs="Calibri"/>
          <w:sz w:val="18"/>
          <w:szCs w:val="18"/>
        </w:rPr>
        <w:t>Disebabkan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kehadiran</w:t>
      </w:r>
      <w:proofErr w:type="spellEnd"/>
      <w:r w:rsidRPr="00417907">
        <w:rPr>
          <w:rFonts w:ascii="Century Gothic" w:hAnsi="Century Gothic" w:cs="Calibri"/>
          <w:sz w:val="18"/>
          <w:szCs w:val="18"/>
        </w:rPr>
        <w:t xml:space="preserve"> UMKM di </w:t>
      </w:r>
      <w:proofErr w:type="spellStart"/>
      <w:r w:rsidRPr="00417907">
        <w:rPr>
          <w:rFonts w:ascii="Century Gothic" w:hAnsi="Century Gothic" w:cs="Calibri"/>
          <w:sz w:val="18"/>
          <w:szCs w:val="18"/>
        </w:rPr>
        <w:t>pelatihan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hanya</w:t>
      </w:r>
      <w:proofErr w:type="spellEnd"/>
      <w:r w:rsidRPr="00417907">
        <w:rPr>
          <w:rFonts w:ascii="Century Gothic" w:hAnsi="Century Gothic" w:cs="Calibri"/>
          <w:sz w:val="18"/>
          <w:szCs w:val="18"/>
        </w:rPr>
        <w:t xml:space="preserve"> 20 UMKM </w:t>
      </w:r>
      <w:proofErr w:type="spellStart"/>
      <w:r w:rsidRPr="00417907">
        <w:rPr>
          <w:rFonts w:ascii="Century Gothic" w:hAnsi="Century Gothic" w:cs="Calibri"/>
          <w:sz w:val="18"/>
          <w:szCs w:val="18"/>
        </w:rPr>
        <w:t>sehingga</w:t>
      </w:r>
      <w:proofErr w:type="spellEnd"/>
      <w:r w:rsidRPr="00417907">
        <w:rPr>
          <w:rFonts w:ascii="Century Gothic" w:hAnsi="Century Gothic" w:cs="Calibri"/>
          <w:sz w:val="18"/>
          <w:szCs w:val="18"/>
        </w:rPr>
        <w:t xml:space="preserve"> modal </w:t>
      </w:r>
      <w:proofErr w:type="spellStart"/>
      <w:r w:rsidRPr="00417907">
        <w:rPr>
          <w:rFonts w:ascii="Century Gothic" w:hAnsi="Century Gothic" w:cs="Calibri"/>
          <w:sz w:val="18"/>
          <w:szCs w:val="18"/>
        </w:rPr>
        <w:t>bantuan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diberikan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kepada</w:t>
      </w:r>
      <w:proofErr w:type="spellEnd"/>
      <w:r w:rsidRPr="00417907">
        <w:rPr>
          <w:rFonts w:ascii="Century Gothic" w:hAnsi="Century Gothic" w:cs="Calibri"/>
          <w:sz w:val="18"/>
          <w:szCs w:val="18"/>
        </w:rPr>
        <w:t xml:space="preserve"> UMKM yang </w:t>
      </w:r>
      <w:proofErr w:type="spellStart"/>
      <w:r w:rsidRPr="00417907">
        <w:rPr>
          <w:rFonts w:ascii="Century Gothic" w:hAnsi="Century Gothic" w:cs="Calibri"/>
          <w:sz w:val="18"/>
          <w:szCs w:val="18"/>
        </w:rPr>
        <w:t>hadir</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dalam</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pelatihan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Kondisi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kemungkinan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disebabkan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adanya</w:t>
      </w:r>
      <w:proofErr w:type="spellEnd"/>
      <w:r w:rsidRPr="00417907">
        <w:rPr>
          <w:rFonts w:ascii="Century Gothic" w:hAnsi="Century Gothic" w:cs="Calibri"/>
          <w:sz w:val="18"/>
          <w:szCs w:val="18"/>
        </w:rPr>
        <w:t xml:space="preserve"> pandemic Covid-19 </w:t>
      </w:r>
      <w:proofErr w:type="spellStart"/>
      <w:r w:rsidRPr="00417907">
        <w:rPr>
          <w:rFonts w:ascii="Century Gothic" w:hAnsi="Century Gothic" w:cs="Calibri"/>
          <w:sz w:val="18"/>
          <w:szCs w:val="18"/>
        </w:rPr>
        <w:t>sehingga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beberapa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pelaku</w:t>
      </w:r>
      <w:proofErr w:type="spellEnd"/>
      <w:r w:rsidRPr="00417907">
        <w:rPr>
          <w:rFonts w:ascii="Century Gothic" w:hAnsi="Century Gothic" w:cs="Calibri"/>
          <w:sz w:val="18"/>
          <w:szCs w:val="18"/>
        </w:rPr>
        <w:t xml:space="preserve"> UMKM </w:t>
      </w:r>
      <w:proofErr w:type="spellStart"/>
      <w:r w:rsidRPr="00417907">
        <w:rPr>
          <w:rFonts w:ascii="Century Gothic" w:hAnsi="Century Gothic" w:cs="Calibri"/>
          <w:sz w:val="18"/>
          <w:szCs w:val="18"/>
        </w:rPr>
        <w:t>masih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takut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untuk</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melakukan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pertemuan</w:t>
      </w:r>
      <w:proofErr w:type="spellEnd"/>
      <w:r w:rsidRPr="00417907">
        <w:rPr>
          <w:rFonts w:ascii="Century Gothic" w:hAnsi="Century Gothic" w:cs="Calibri"/>
          <w:sz w:val="18"/>
          <w:szCs w:val="18"/>
        </w:rPr>
        <w:t xml:space="preserve"> dan </w:t>
      </w:r>
      <w:proofErr w:type="spellStart"/>
      <w:r w:rsidRPr="00417907">
        <w:rPr>
          <w:rFonts w:ascii="Century Gothic" w:hAnsi="Century Gothic" w:cs="Calibri"/>
          <w:sz w:val="18"/>
          <w:szCs w:val="18"/>
        </w:rPr>
        <w:t>cuaca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saat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itu</w:t>
      </w:r>
      <w:proofErr w:type="spellEnd"/>
      <w:r w:rsidRPr="00417907">
        <w:rPr>
          <w:rFonts w:ascii="Century Gothic" w:hAnsi="Century Gothic" w:cs="Calibri"/>
          <w:sz w:val="18"/>
          <w:szCs w:val="18"/>
        </w:rPr>
        <w:t xml:space="preserve"> yang </w:t>
      </w:r>
      <w:proofErr w:type="spellStart"/>
      <w:r w:rsidRPr="00417907">
        <w:rPr>
          <w:rFonts w:ascii="Century Gothic" w:hAnsi="Century Gothic" w:cs="Calibri"/>
          <w:sz w:val="18"/>
          <w:szCs w:val="18"/>
        </w:rPr>
        <w:t>mendung</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Namun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secara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keseluruhan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kegiatan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pelaksanaan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pengabdian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berjalan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lancar</w:t>
      </w:r>
      <w:proofErr w:type="spellEnd"/>
      <w:r w:rsidRPr="00417907">
        <w:rPr>
          <w:rFonts w:ascii="Century Gothic" w:hAnsi="Century Gothic" w:cs="Calibri"/>
          <w:sz w:val="18"/>
          <w:szCs w:val="18"/>
        </w:rPr>
        <w:t xml:space="preserve">. </w:t>
      </w:r>
      <w:r w:rsidR="00C1781A">
        <w:rPr>
          <w:rFonts w:ascii="Century Gothic" w:hAnsi="Century Gothic" w:cs="Calibri"/>
          <w:sz w:val="18"/>
          <w:szCs w:val="18"/>
        </w:rPr>
        <w:t xml:space="preserve"> </w:t>
      </w:r>
      <w:proofErr w:type="spellStart"/>
      <w:r w:rsidR="00C1781A">
        <w:rPr>
          <w:rFonts w:ascii="Century Gothic" w:hAnsi="Century Gothic" w:cs="Calibri"/>
          <w:sz w:val="18"/>
          <w:szCs w:val="18"/>
        </w:rPr>
        <w:t>Kegiatan</w:t>
      </w:r>
      <w:proofErr w:type="spellEnd"/>
      <w:r w:rsidR="00C1781A">
        <w:rPr>
          <w:rFonts w:ascii="Century Gothic" w:hAnsi="Century Gothic" w:cs="Calibri"/>
          <w:sz w:val="18"/>
          <w:szCs w:val="18"/>
        </w:rPr>
        <w:t xml:space="preserve"> </w:t>
      </w:r>
      <w:proofErr w:type="spellStart"/>
      <w:r w:rsidR="00C1781A">
        <w:rPr>
          <w:rFonts w:ascii="Century Gothic" w:hAnsi="Century Gothic" w:cs="Calibri"/>
          <w:sz w:val="18"/>
          <w:szCs w:val="18"/>
        </w:rPr>
        <w:t>pemberian</w:t>
      </w:r>
      <w:proofErr w:type="spellEnd"/>
      <w:r w:rsidR="00C1781A">
        <w:rPr>
          <w:rFonts w:ascii="Century Gothic" w:hAnsi="Century Gothic" w:cs="Calibri"/>
          <w:sz w:val="18"/>
          <w:szCs w:val="18"/>
        </w:rPr>
        <w:t xml:space="preserve"> </w:t>
      </w:r>
      <w:proofErr w:type="spellStart"/>
      <w:r w:rsidR="00C1781A">
        <w:rPr>
          <w:rFonts w:ascii="Century Gothic" w:hAnsi="Century Gothic" w:cs="Calibri"/>
          <w:sz w:val="18"/>
          <w:szCs w:val="18"/>
        </w:rPr>
        <w:t>bantuan</w:t>
      </w:r>
      <w:proofErr w:type="spellEnd"/>
      <w:r w:rsidR="00C1781A">
        <w:rPr>
          <w:rFonts w:ascii="Century Gothic" w:hAnsi="Century Gothic" w:cs="Calibri"/>
          <w:sz w:val="18"/>
          <w:szCs w:val="18"/>
        </w:rPr>
        <w:t xml:space="preserve"> modal </w:t>
      </w:r>
      <w:proofErr w:type="spellStart"/>
      <w:r w:rsidR="00C1781A">
        <w:rPr>
          <w:rFonts w:ascii="Century Gothic" w:hAnsi="Century Gothic" w:cs="Calibri"/>
          <w:sz w:val="18"/>
          <w:szCs w:val="18"/>
        </w:rPr>
        <w:t>ini</w:t>
      </w:r>
      <w:proofErr w:type="spellEnd"/>
      <w:r w:rsidR="00C1781A">
        <w:rPr>
          <w:rFonts w:ascii="Century Gothic" w:hAnsi="Century Gothic" w:cs="Calibri"/>
          <w:sz w:val="18"/>
          <w:szCs w:val="18"/>
        </w:rPr>
        <w:t xml:space="preserve"> </w:t>
      </w:r>
      <w:proofErr w:type="spellStart"/>
      <w:r w:rsidR="00C1781A">
        <w:rPr>
          <w:rFonts w:ascii="Century Gothic" w:hAnsi="Century Gothic" w:cs="Calibri"/>
          <w:sz w:val="18"/>
          <w:szCs w:val="18"/>
        </w:rPr>
        <w:t>diharapkan</w:t>
      </w:r>
      <w:proofErr w:type="spellEnd"/>
      <w:r w:rsidR="00C1781A">
        <w:rPr>
          <w:rFonts w:ascii="Century Gothic" w:hAnsi="Century Gothic" w:cs="Calibri"/>
          <w:sz w:val="18"/>
          <w:szCs w:val="18"/>
        </w:rPr>
        <w:t xml:space="preserve"> </w:t>
      </w:r>
      <w:proofErr w:type="spellStart"/>
      <w:r w:rsidR="00C1781A">
        <w:rPr>
          <w:rFonts w:ascii="Century Gothic" w:hAnsi="Century Gothic" w:cs="Calibri"/>
          <w:sz w:val="18"/>
          <w:szCs w:val="18"/>
        </w:rPr>
        <w:t>dapat</w:t>
      </w:r>
      <w:proofErr w:type="spellEnd"/>
      <w:r w:rsidR="00C1781A">
        <w:rPr>
          <w:rFonts w:ascii="Century Gothic" w:hAnsi="Century Gothic" w:cs="Calibri"/>
          <w:sz w:val="18"/>
          <w:szCs w:val="18"/>
        </w:rPr>
        <w:t xml:space="preserve"> </w:t>
      </w:r>
      <w:proofErr w:type="spellStart"/>
      <w:r w:rsidR="00C1781A">
        <w:rPr>
          <w:rFonts w:ascii="Century Gothic" w:hAnsi="Century Gothic" w:cs="Calibri"/>
          <w:sz w:val="18"/>
          <w:szCs w:val="18"/>
        </w:rPr>
        <w:t>membantu</w:t>
      </w:r>
      <w:proofErr w:type="spellEnd"/>
      <w:r w:rsidR="00C1781A">
        <w:rPr>
          <w:rFonts w:ascii="Century Gothic" w:hAnsi="Century Gothic" w:cs="Calibri"/>
          <w:sz w:val="18"/>
          <w:szCs w:val="18"/>
        </w:rPr>
        <w:t xml:space="preserve"> </w:t>
      </w:r>
      <w:proofErr w:type="spellStart"/>
      <w:r w:rsidR="00C1781A">
        <w:rPr>
          <w:rFonts w:ascii="Century Gothic" w:hAnsi="Century Gothic" w:cs="Calibri"/>
          <w:sz w:val="18"/>
          <w:szCs w:val="18"/>
        </w:rPr>
        <w:t>pelaku</w:t>
      </w:r>
      <w:proofErr w:type="spellEnd"/>
      <w:r w:rsidR="00C1781A">
        <w:rPr>
          <w:rFonts w:ascii="Century Gothic" w:hAnsi="Century Gothic" w:cs="Calibri"/>
          <w:sz w:val="18"/>
          <w:szCs w:val="18"/>
        </w:rPr>
        <w:t xml:space="preserve"> UMKM </w:t>
      </w:r>
      <w:proofErr w:type="spellStart"/>
      <w:r w:rsidR="00C1781A">
        <w:rPr>
          <w:rFonts w:ascii="Century Gothic" w:hAnsi="Century Gothic" w:cs="Calibri"/>
          <w:sz w:val="18"/>
          <w:szCs w:val="18"/>
        </w:rPr>
        <w:t>dalam</w:t>
      </w:r>
      <w:proofErr w:type="spellEnd"/>
      <w:r w:rsidR="00C1781A">
        <w:rPr>
          <w:rFonts w:ascii="Century Gothic" w:hAnsi="Century Gothic" w:cs="Calibri"/>
          <w:sz w:val="18"/>
          <w:szCs w:val="18"/>
        </w:rPr>
        <w:t xml:space="preserve"> </w:t>
      </w:r>
      <w:proofErr w:type="spellStart"/>
      <w:r w:rsidR="00C1781A">
        <w:rPr>
          <w:rFonts w:ascii="Century Gothic" w:hAnsi="Century Gothic" w:cs="Calibri"/>
          <w:sz w:val="18"/>
          <w:szCs w:val="18"/>
        </w:rPr>
        <w:t>menghadapi</w:t>
      </w:r>
      <w:proofErr w:type="spellEnd"/>
      <w:r w:rsidR="00C1781A">
        <w:rPr>
          <w:rFonts w:ascii="Century Gothic" w:hAnsi="Century Gothic" w:cs="Calibri"/>
          <w:sz w:val="18"/>
          <w:szCs w:val="18"/>
        </w:rPr>
        <w:t xml:space="preserve"> </w:t>
      </w:r>
      <w:proofErr w:type="spellStart"/>
      <w:r w:rsidR="00C1781A">
        <w:rPr>
          <w:rFonts w:ascii="Century Gothic" w:hAnsi="Century Gothic" w:cs="Calibri"/>
          <w:sz w:val="18"/>
          <w:szCs w:val="18"/>
        </w:rPr>
        <w:t>krisis</w:t>
      </w:r>
      <w:proofErr w:type="spellEnd"/>
      <w:r w:rsidR="00C1781A">
        <w:rPr>
          <w:rFonts w:ascii="Century Gothic" w:hAnsi="Century Gothic" w:cs="Calibri"/>
          <w:sz w:val="18"/>
          <w:szCs w:val="18"/>
        </w:rPr>
        <w:t xml:space="preserve"> </w:t>
      </w:r>
      <w:proofErr w:type="spellStart"/>
      <w:r w:rsidR="00C1781A">
        <w:rPr>
          <w:rFonts w:ascii="Century Gothic" w:hAnsi="Century Gothic" w:cs="Calibri"/>
          <w:sz w:val="18"/>
          <w:szCs w:val="18"/>
        </w:rPr>
        <w:t>usaha</w:t>
      </w:r>
      <w:proofErr w:type="spellEnd"/>
      <w:r w:rsidR="00C1781A">
        <w:rPr>
          <w:rFonts w:ascii="Century Gothic" w:hAnsi="Century Gothic" w:cs="Calibri"/>
          <w:sz w:val="18"/>
          <w:szCs w:val="18"/>
        </w:rPr>
        <w:t xml:space="preserve"> </w:t>
      </w:r>
      <w:proofErr w:type="spellStart"/>
      <w:r w:rsidR="00C1781A">
        <w:rPr>
          <w:rFonts w:ascii="Century Gothic" w:hAnsi="Century Gothic" w:cs="Calibri"/>
          <w:sz w:val="18"/>
          <w:szCs w:val="18"/>
        </w:rPr>
        <w:t>selama</w:t>
      </w:r>
      <w:proofErr w:type="spellEnd"/>
      <w:r w:rsidR="00C1781A">
        <w:rPr>
          <w:rFonts w:ascii="Century Gothic" w:hAnsi="Century Gothic" w:cs="Calibri"/>
          <w:sz w:val="18"/>
          <w:szCs w:val="18"/>
        </w:rPr>
        <w:t xml:space="preserve"> masa </w:t>
      </w:r>
      <w:proofErr w:type="spellStart"/>
      <w:r w:rsidR="00C1781A">
        <w:rPr>
          <w:rFonts w:ascii="Century Gothic" w:hAnsi="Century Gothic" w:cs="Calibri"/>
          <w:sz w:val="18"/>
          <w:szCs w:val="18"/>
        </w:rPr>
        <w:t>pandemi</w:t>
      </w:r>
      <w:proofErr w:type="spellEnd"/>
      <w:r w:rsidR="00C1781A">
        <w:rPr>
          <w:rFonts w:ascii="Century Gothic" w:hAnsi="Century Gothic" w:cs="Calibri"/>
          <w:sz w:val="18"/>
          <w:szCs w:val="18"/>
        </w:rPr>
        <w:t xml:space="preserve"> Covid-19 dan </w:t>
      </w:r>
      <w:proofErr w:type="spellStart"/>
      <w:r w:rsidR="00C1781A">
        <w:rPr>
          <w:rFonts w:ascii="Century Gothic" w:hAnsi="Century Gothic" w:cs="Calibri"/>
          <w:sz w:val="18"/>
          <w:szCs w:val="18"/>
        </w:rPr>
        <w:t>mampu</w:t>
      </w:r>
      <w:proofErr w:type="spellEnd"/>
      <w:r w:rsidR="00C1781A">
        <w:rPr>
          <w:rFonts w:ascii="Century Gothic" w:hAnsi="Century Gothic" w:cs="Calibri"/>
          <w:sz w:val="18"/>
          <w:szCs w:val="18"/>
        </w:rPr>
        <w:t xml:space="preserve"> </w:t>
      </w:r>
      <w:proofErr w:type="spellStart"/>
      <w:r w:rsidR="00422C24">
        <w:rPr>
          <w:rFonts w:ascii="Century Gothic" w:hAnsi="Century Gothic" w:cs="Calibri"/>
          <w:sz w:val="18"/>
          <w:szCs w:val="18"/>
        </w:rPr>
        <w:t>membantu</w:t>
      </w:r>
      <w:proofErr w:type="spellEnd"/>
      <w:r w:rsidR="00422C24">
        <w:rPr>
          <w:rFonts w:ascii="Century Gothic" w:hAnsi="Century Gothic" w:cs="Calibri"/>
          <w:sz w:val="18"/>
          <w:szCs w:val="18"/>
        </w:rPr>
        <w:t xml:space="preserve"> </w:t>
      </w:r>
      <w:proofErr w:type="spellStart"/>
      <w:r w:rsidR="00422C24">
        <w:rPr>
          <w:rFonts w:ascii="Century Gothic" w:hAnsi="Century Gothic" w:cs="Calibri"/>
          <w:sz w:val="18"/>
          <w:szCs w:val="18"/>
        </w:rPr>
        <w:t>pemulihan</w:t>
      </w:r>
      <w:proofErr w:type="spellEnd"/>
      <w:r w:rsidR="00422C24">
        <w:rPr>
          <w:rFonts w:ascii="Century Gothic" w:hAnsi="Century Gothic" w:cs="Calibri"/>
          <w:sz w:val="18"/>
          <w:szCs w:val="18"/>
        </w:rPr>
        <w:t xml:space="preserve"> </w:t>
      </w:r>
      <w:proofErr w:type="spellStart"/>
      <w:r w:rsidR="00422C24">
        <w:rPr>
          <w:rFonts w:ascii="Century Gothic" w:hAnsi="Century Gothic" w:cs="Calibri"/>
          <w:sz w:val="18"/>
          <w:szCs w:val="18"/>
        </w:rPr>
        <w:t>ekonomi</w:t>
      </w:r>
      <w:proofErr w:type="spellEnd"/>
      <w:r w:rsidR="00C1781A">
        <w:rPr>
          <w:rFonts w:ascii="Century Gothic" w:hAnsi="Century Gothic" w:cs="Calibri"/>
          <w:sz w:val="18"/>
          <w:szCs w:val="18"/>
        </w:rPr>
        <w:t xml:space="preserve"> </w:t>
      </w:r>
      <w:proofErr w:type="spellStart"/>
      <w:r w:rsidR="00C1781A">
        <w:rPr>
          <w:rFonts w:ascii="Century Gothic" w:hAnsi="Century Gothic" w:cs="Calibri"/>
          <w:sz w:val="18"/>
          <w:szCs w:val="18"/>
        </w:rPr>
        <w:t>mereka</w:t>
      </w:r>
      <w:proofErr w:type="spellEnd"/>
      <w:r w:rsidR="00C1781A">
        <w:rPr>
          <w:rFonts w:ascii="Century Gothic" w:hAnsi="Century Gothic" w:cs="Calibri"/>
          <w:sz w:val="18"/>
          <w:szCs w:val="18"/>
        </w:rPr>
        <w:t xml:space="preserve">. </w:t>
      </w:r>
    </w:p>
    <w:p w14:paraId="71C09686" w14:textId="77777777" w:rsidR="00417907" w:rsidRPr="00417907" w:rsidRDefault="00417907" w:rsidP="00417907">
      <w:pPr>
        <w:tabs>
          <w:tab w:val="left" w:pos="835"/>
        </w:tabs>
        <w:ind w:right="89"/>
        <w:jc w:val="both"/>
        <w:rPr>
          <w:rFonts w:ascii="Century Gothic" w:eastAsia="Times New Roman" w:hAnsi="Century Gothic" w:cs="Calibri"/>
          <w:sz w:val="18"/>
          <w:szCs w:val="18"/>
          <w:lang w:eastAsia="id"/>
        </w:rPr>
      </w:pPr>
      <w:proofErr w:type="spellStart"/>
      <w:r w:rsidRPr="00417907">
        <w:rPr>
          <w:rFonts w:ascii="Century Gothic" w:eastAsia="Times New Roman" w:hAnsi="Century Gothic" w:cs="Calibri"/>
          <w:sz w:val="18"/>
          <w:szCs w:val="18"/>
          <w:lang w:eastAsia="id"/>
        </w:rPr>
        <w:t>Dokumentasi</w:t>
      </w:r>
      <w:proofErr w:type="spellEnd"/>
      <w:r w:rsidRPr="00417907">
        <w:rPr>
          <w:rFonts w:ascii="Century Gothic" w:eastAsia="Times New Roman" w:hAnsi="Century Gothic" w:cs="Calibri"/>
          <w:sz w:val="18"/>
          <w:szCs w:val="18"/>
          <w:lang w:eastAsia="id"/>
        </w:rPr>
        <w:t xml:space="preserve"> </w:t>
      </w:r>
      <w:proofErr w:type="spellStart"/>
      <w:r w:rsidRPr="00417907">
        <w:rPr>
          <w:rFonts w:ascii="Century Gothic" w:eastAsia="Times New Roman" w:hAnsi="Century Gothic" w:cs="Calibri"/>
          <w:sz w:val="18"/>
          <w:szCs w:val="18"/>
          <w:lang w:eastAsia="id"/>
        </w:rPr>
        <w:t>pelaksanaan</w:t>
      </w:r>
      <w:proofErr w:type="spellEnd"/>
      <w:r w:rsidRPr="00417907">
        <w:rPr>
          <w:rFonts w:ascii="Century Gothic" w:eastAsia="Times New Roman" w:hAnsi="Century Gothic" w:cs="Calibri"/>
          <w:sz w:val="18"/>
          <w:szCs w:val="18"/>
          <w:lang w:eastAsia="id"/>
        </w:rPr>
        <w:t xml:space="preserve"> </w:t>
      </w:r>
      <w:proofErr w:type="spellStart"/>
      <w:r w:rsidRPr="00417907">
        <w:rPr>
          <w:rFonts w:ascii="Century Gothic" w:eastAsia="Times New Roman" w:hAnsi="Century Gothic" w:cs="Calibri"/>
          <w:sz w:val="18"/>
          <w:szCs w:val="18"/>
          <w:lang w:eastAsia="id"/>
        </w:rPr>
        <w:t>pemberian</w:t>
      </w:r>
      <w:proofErr w:type="spellEnd"/>
      <w:r w:rsidRPr="00417907">
        <w:rPr>
          <w:rFonts w:ascii="Century Gothic" w:eastAsia="Times New Roman" w:hAnsi="Century Gothic" w:cs="Calibri"/>
          <w:sz w:val="18"/>
          <w:szCs w:val="18"/>
          <w:lang w:eastAsia="id"/>
        </w:rPr>
        <w:t xml:space="preserve"> </w:t>
      </w:r>
      <w:proofErr w:type="spellStart"/>
      <w:r w:rsidRPr="00417907">
        <w:rPr>
          <w:rFonts w:ascii="Century Gothic" w:eastAsia="Times New Roman" w:hAnsi="Century Gothic" w:cs="Calibri"/>
          <w:sz w:val="18"/>
          <w:szCs w:val="18"/>
          <w:lang w:eastAsia="id"/>
        </w:rPr>
        <w:t>bantuan</w:t>
      </w:r>
      <w:proofErr w:type="spellEnd"/>
      <w:r w:rsidRPr="00417907">
        <w:rPr>
          <w:rFonts w:ascii="Century Gothic" w:eastAsia="Times New Roman" w:hAnsi="Century Gothic" w:cs="Calibri"/>
          <w:sz w:val="18"/>
          <w:szCs w:val="18"/>
          <w:lang w:eastAsia="id"/>
        </w:rPr>
        <w:t xml:space="preserve"> modal </w:t>
      </w:r>
      <w:proofErr w:type="spellStart"/>
      <w:r w:rsidRPr="00417907">
        <w:rPr>
          <w:rFonts w:ascii="Century Gothic" w:eastAsia="Times New Roman" w:hAnsi="Century Gothic" w:cs="Calibri"/>
          <w:sz w:val="18"/>
          <w:szCs w:val="18"/>
          <w:lang w:eastAsia="id"/>
        </w:rPr>
        <w:t>sebagai</w:t>
      </w:r>
      <w:proofErr w:type="spellEnd"/>
      <w:r w:rsidRPr="00417907">
        <w:rPr>
          <w:rFonts w:ascii="Century Gothic" w:eastAsia="Times New Roman" w:hAnsi="Century Gothic" w:cs="Calibri"/>
          <w:sz w:val="18"/>
          <w:szCs w:val="18"/>
          <w:lang w:eastAsia="id"/>
        </w:rPr>
        <w:t xml:space="preserve"> </w:t>
      </w:r>
      <w:proofErr w:type="spellStart"/>
      <w:r w:rsidRPr="00417907">
        <w:rPr>
          <w:rFonts w:ascii="Century Gothic" w:eastAsia="Times New Roman" w:hAnsi="Century Gothic" w:cs="Calibri"/>
          <w:sz w:val="18"/>
          <w:szCs w:val="18"/>
          <w:lang w:eastAsia="id"/>
        </w:rPr>
        <w:t>upaya</w:t>
      </w:r>
      <w:proofErr w:type="spellEnd"/>
      <w:r w:rsidRPr="00417907">
        <w:rPr>
          <w:rFonts w:ascii="Century Gothic" w:eastAsia="Times New Roman" w:hAnsi="Century Gothic" w:cs="Calibri"/>
          <w:sz w:val="18"/>
          <w:szCs w:val="18"/>
          <w:lang w:eastAsia="id"/>
        </w:rPr>
        <w:t xml:space="preserve"> </w:t>
      </w:r>
      <w:proofErr w:type="spellStart"/>
      <w:r w:rsidRPr="00417907">
        <w:rPr>
          <w:rFonts w:ascii="Century Gothic" w:eastAsia="Times New Roman" w:hAnsi="Century Gothic" w:cs="Calibri"/>
          <w:sz w:val="18"/>
          <w:szCs w:val="18"/>
          <w:lang w:eastAsia="id"/>
        </w:rPr>
        <w:t>pemulihan</w:t>
      </w:r>
      <w:proofErr w:type="spellEnd"/>
      <w:r w:rsidRPr="00417907">
        <w:rPr>
          <w:rFonts w:ascii="Century Gothic" w:eastAsia="Times New Roman" w:hAnsi="Century Gothic" w:cs="Calibri"/>
          <w:sz w:val="18"/>
          <w:szCs w:val="18"/>
          <w:lang w:eastAsia="id"/>
        </w:rPr>
        <w:t xml:space="preserve"> </w:t>
      </w:r>
      <w:proofErr w:type="spellStart"/>
      <w:r w:rsidRPr="00417907">
        <w:rPr>
          <w:rFonts w:ascii="Century Gothic" w:eastAsia="Times New Roman" w:hAnsi="Century Gothic" w:cs="Calibri"/>
          <w:sz w:val="18"/>
          <w:szCs w:val="18"/>
          <w:lang w:eastAsia="id"/>
        </w:rPr>
        <w:t>ekonomi</w:t>
      </w:r>
      <w:proofErr w:type="spellEnd"/>
      <w:r w:rsidRPr="00417907">
        <w:rPr>
          <w:rFonts w:ascii="Century Gothic" w:eastAsia="Times New Roman" w:hAnsi="Century Gothic" w:cs="Calibri"/>
          <w:sz w:val="18"/>
          <w:szCs w:val="18"/>
          <w:lang w:eastAsia="id"/>
        </w:rPr>
        <w:t xml:space="preserve"> para </w:t>
      </w:r>
      <w:proofErr w:type="spellStart"/>
      <w:r w:rsidRPr="00417907">
        <w:rPr>
          <w:rFonts w:ascii="Century Gothic" w:eastAsia="Times New Roman" w:hAnsi="Century Gothic" w:cs="Calibri"/>
          <w:sz w:val="18"/>
          <w:szCs w:val="18"/>
          <w:lang w:eastAsia="id"/>
        </w:rPr>
        <w:t>pelaku</w:t>
      </w:r>
      <w:proofErr w:type="spellEnd"/>
      <w:r w:rsidRPr="00417907">
        <w:rPr>
          <w:rFonts w:ascii="Century Gothic" w:eastAsia="Times New Roman" w:hAnsi="Century Gothic" w:cs="Calibri"/>
          <w:sz w:val="18"/>
          <w:szCs w:val="18"/>
          <w:lang w:eastAsia="id"/>
        </w:rPr>
        <w:t xml:space="preserve"> UMKM </w:t>
      </w:r>
      <w:proofErr w:type="spellStart"/>
      <w:r w:rsidRPr="00417907">
        <w:rPr>
          <w:rFonts w:ascii="Century Gothic" w:eastAsia="Times New Roman" w:hAnsi="Century Gothic" w:cs="Calibri"/>
          <w:sz w:val="18"/>
          <w:szCs w:val="18"/>
          <w:lang w:eastAsia="id"/>
        </w:rPr>
        <w:t>adalah</w:t>
      </w:r>
      <w:proofErr w:type="spellEnd"/>
      <w:r w:rsidRPr="00417907">
        <w:rPr>
          <w:rFonts w:ascii="Century Gothic" w:eastAsia="Times New Roman" w:hAnsi="Century Gothic" w:cs="Calibri"/>
          <w:sz w:val="18"/>
          <w:szCs w:val="18"/>
          <w:lang w:eastAsia="id"/>
        </w:rPr>
        <w:t xml:space="preserve"> </w:t>
      </w:r>
      <w:proofErr w:type="spellStart"/>
      <w:r w:rsidRPr="00417907">
        <w:rPr>
          <w:rFonts w:ascii="Century Gothic" w:eastAsia="Times New Roman" w:hAnsi="Century Gothic" w:cs="Calibri"/>
          <w:sz w:val="18"/>
          <w:szCs w:val="18"/>
          <w:lang w:eastAsia="id"/>
        </w:rPr>
        <w:t>sebagai</w:t>
      </w:r>
      <w:proofErr w:type="spellEnd"/>
      <w:r w:rsidRPr="00417907">
        <w:rPr>
          <w:rFonts w:ascii="Century Gothic" w:eastAsia="Times New Roman" w:hAnsi="Century Gothic" w:cs="Calibri"/>
          <w:sz w:val="18"/>
          <w:szCs w:val="18"/>
          <w:lang w:eastAsia="id"/>
        </w:rPr>
        <w:t xml:space="preserve"> </w:t>
      </w:r>
      <w:proofErr w:type="spellStart"/>
      <w:r w:rsidRPr="00417907">
        <w:rPr>
          <w:rFonts w:ascii="Century Gothic" w:eastAsia="Times New Roman" w:hAnsi="Century Gothic" w:cs="Calibri"/>
          <w:sz w:val="18"/>
          <w:szCs w:val="18"/>
          <w:lang w:eastAsia="id"/>
        </w:rPr>
        <w:t>berikut</w:t>
      </w:r>
      <w:proofErr w:type="spellEnd"/>
      <w:r w:rsidRPr="00417907">
        <w:rPr>
          <w:rFonts w:ascii="Century Gothic" w:eastAsia="Times New Roman" w:hAnsi="Century Gothic" w:cs="Calibri"/>
          <w:sz w:val="18"/>
          <w:szCs w:val="18"/>
          <w:lang w:eastAsia="id"/>
        </w:rPr>
        <w:t>:</w:t>
      </w:r>
    </w:p>
    <w:tbl>
      <w:tblPr>
        <w:tblStyle w:val="TableGrid"/>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tblGrid>
      <w:tr w:rsidR="00417907" w:rsidRPr="00417907" w14:paraId="7EF93138" w14:textId="77777777" w:rsidTr="00B661AE">
        <w:tc>
          <w:tcPr>
            <w:tcW w:w="8500" w:type="dxa"/>
          </w:tcPr>
          <w:p w14:paraId="045B77FD" w14:textId="77777777"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p>
          <w:p w14:paraId="4416C834" w14:textId="77777777"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r w:rsidRPr="00417907">
              <w:rPr>
                <w:rFonts w:ascii="Century Gothic" w:eastAsia="Times New Roman" w:hAnsi="Century Gothic" w:cs="Calibri"/>
                <w:noProof/>
                <w:sz w:val="18"/>
                <w:szCs w:val="18"/>
                <w:lang w:eastAsia="id"/>
              </w:rPr>
              <w:lastRenderedPageBreak/>
              <w:drawing>
                <wp:inline distT="0" distB="0" distL="0" distR="0" wp14:anchorId="58D74BEF" wp14:editId="5688E7F0">
                  <wp:extent cx="3263900" cy="1790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63900" cy="1790700"/>
                          </a:xfrm>
                          <a:prstGeom prst="rect">
                            <a:avLst/>
                          </a:prstGeom>
                        </pic:spPr>
                      </pic:pic>
                    </a:graphicData>
                  </a:graphic>
                </wp:inline>
              </w:drawing>
            </w:r>
          </w:p>
          <w:p w14:paraId="390B3B92" w14:textId="72F07787" w:rsidR="00417907" w:rsidRPr="00417907" w:rsidRDefault="00417907" w:rsidP="00B661AE">
            <w:pPr>
              <w:tabs>
                <w:tab w:val="left" w:pos="835"/>
              </w:tabs>
              <w:ind w:right="89"/>
              <w:jc w:val="center"/>
              <w:rPr>
                <w:rFonts w:ascii="Century Gothic" w:eastAsia="Times New Roman" w:hAnsi="Century Gothic" w:cs="Calibri"/>
                <w:sz w:val="18"/>
                <w:szCs w:val="18"/>
                <w:lang w:eastAsia="id"/>
              </w:rPr>
            </w:pPr>
            <w:r w:rsidRPr="00417907">
              <w:rPr>
                <w:rFonts w:ascii="Century Gothic" w:eastAsia="Times New Roman" w:hAnsi="Century Gothic" w:cs="Calibri"/>
                <w:sz w:val="18"/>
                <w:szCs w:val="18"/>
                <w:lang w:eastAsia="id"/>
              </w:rPr>
              <w:t xml:space="preserve">Gambar </w:t>
            </w:r>
            <w:r w:rsidR="00F3535B">
              <w:rPr>
                <w:rFonts w:ascii="Century Gothic" w:eastAsia="Times New Roman" w:hAnsi="Century Gothic" w:cs="Calibri"/>
                <w:sz w:val="18"/>
                <w:szCs w:val="18"/>
                <w:lang w:eastAsia="id"/>
              </w:rPr>
              <w:t>4</w:t>
            </w:r>
            <w:r w:rsidRPr="00417907">
              <w:rPr>
                <w:rFonts w:ascii="Century Gothic" w:eastAsia="Times New Roman" w:hAnsi="Century Gothic" w:cs="Calibri"/>
                <w:sz w:val="18"/>
                <w:szCs w:val="18"/>
                <w:lang w:eastAsia="id"/>
              </w:rPr>
              <w:t xml:space="preserve">. </w:t>
            </w:r>
            <w:proofErr w:type="spellStart"/>
            <w:r w:rsidRPr="00417907">
              <w:rPr>
                <w:rFonts w:ascii="Century Gothic" w:eastAsia="Times New Roman" w:hAnsi="Century Gothic" w:cs="Calibri"/>
                <w:sz w:val="18"/>
                <w:szCs w:val="18"/>
                <w:lang w:eastAsia="id"/>
              </w:rPr>
              <w:t>Pemberian</w:t>
            </w:r>
            <w:proofErr w:type="spellEnd"/>
            <w:r w:rsidRPr="00417907">
              <w:rPr>
                <w:rFonts w:ascii="Century Gothic" w:eastAsia="Times New Roman" w:hAnsi="Century Gothic" w:cs="Calibri"/>
                <w:sz w:val="18"/>
                <w:szCs w:val="18"/>
                <w:lang w:eastAsia="id"/>
              </w:rPr>
              <w:t xml:space="preserve"> </w:t>
            </w:r>
            <w:proofErr w:type="spellStart"/>
            <w:r w:rsidRPr="00417907">
              <w:rPr>
                <w:rFonts w:ascii="Century Gothic" w:eastAsia="Times New Roman" w:hAnsi="Century Gothic" w:cs="Calibri"/>
                <w:sz w:val="18"/>
                <w:szCs w:val="18"/>
                <w:lang w:eastAsia="id"/>
              </w:rPr>
              <w:t>Bantuan</w:t>
            </w:r>
            <w:proofErr w:type="spellEnd"/>
            <w:r w:rsidRPr="00417907">
              <w:rPr>
                <w:rFonts w:ascii="Century Gothic" w:eastAsia="Times New Roman" w:hAnsi="Century Gothic" w:cs="Calibri"/>
                <w:sz w:val="18"/>
                <w:szCs w:val="18"/>
                <w:lang w:eastAsia="id"/>
              </w:rPr>
              <w:t xml:space="preserve"> Modal </w:t>
            </w:r>
            <w:proofErr w:type="spellStart"/>
            <w:r w:rsidRPr="00417907">
              <w:rPr>
                <w:rFonts w:ascii="Century Gothic" w:eastAsia="Times New Roman" w:hAnsi="Century Gothic" w:cs="Calibri"/>
                <w:sz w:val="18"/>
                <w:szCs w:val="18"/>
                <w:lang w:eastAsia="id"/>
              </w:rPr>
              <w:t>kepada</w:t>
            </w:r>
            <w:proofErr w:type="spellEnd"/>
            <w:r w:rsidRPr="00417907">
              <w:rPr>
                <w:rFonts w:ascii="Century Gothic" w:eastAsia="Times New Roman" w:hAnsi="Century Gothic" w:cs="Calibri"/>
                <w:sz w:val="18"/>
                <w:szCs w:val="18"/>
                <w:lang w:eastAsia="id"/>
              </w:rPr>
              <w:t xml:space="preserve"> </w:t>
            </w:r>
            <w:proofErr w:type="spellStart"/>
            <w:r w:rsidRPr="00417907">
              <w:rPr>
                <w:rFonts w:ascii="Century Gothic" w:eastAsia="Times New Roman" w:hAnsi="Century Gothic" w:cs="Calibri"/>
                <w:sz w:val="18"/>
                <w:szCs w:val="18"/>
                <w:lang w:eastAsia="id"/>
              </w:rPr>
              <w:t>Pelaku</w:t>
            </w:r>
            <w:proofErr w:type="spellEnd"/>
            <w:r w:rsidRPr="00417907">
              <w:rPr>
                <w:rFonts w:ascii="Century Gothic" w:eastAsia="Times New Roman" w:hAnsi="Century Gothic" w:cs="Calibri"/>
                <w:sz w:val="18"/>
                <w:szCs w:val="18"/>
                <w:lang w:eastAsia="id"/>
              </w:rPr>
              <w:t xml:space="preserve"> UMKM </w:t>
            </w:r>
          </w:p>
        </w:tc>
      </w:tr>
    </w:tbl>
    <w:p w14:paraId="38E221BD" w14:textId="77777777" w:rsidR="00417907" w:rsidRPr="00417907" w:rsidRDefault="00417907" w:rsidP="00417907">
      <w:pPr>
        <w:tabs>
          <w:tab w:val="left" w:pos="835"/>
        </w:tabs>
        <w:spacing w:before="120" w:after="120"/>
        <w:ind w:right="91"/>
        <w:jc w:val="both"/>
        <w:rPr>
          <w:rFonts w:ascii="Century Gothic" w:hAnsi="Century Gothic" w:cs="Calibri"/>
          <w:b/>
          <w:sz w:val="18"/>
          <w:szCs w:val="18"/>
        </w:rPr>
      </w:pPr>
      <w:proofErr w:type="spellStart"/>
      <w:r w:rsidRPr="00417907">
        <w:rPr>
          <w:rFonts w:ascii="Century Gothic" w:hAnsi="Century Gothic" w:cs="Calibri"/>
          <w:b/>
          <w:sz w:val="18"/>
          <w:szCs w:val="18"/>
        </w:rPr>
        <w:lastRenderedPageBreak/>
        <w:t>Keberhasilan</w:t>
      </w:r>
      <w:proofErr w:type="spellEnd"/>
      <w:r w:rsidRPr="00417907">
        <w:rPr>
          <w:rFonts w:ascii="Century Gothic" w:hAnsi="Century Gothic" w:cs="Calibri"/>
          <w:b/>
          <w:sz w:val="18"/>
          <w:szCs w:val="18"/>
        </w:rPr>
        <w:t xml:space="preserve"> </w:t>
      </w:r>
      <w:proofErr w:type="spellStart"/>
      <w:r w:rsidRPr="00417907">
        <w:rPr>
          <w:rFonts w:ascii="Century Gothic" w:hAnsi="Century Gothic" w:cs="Calibri"/>
          <w:b/>
          <w:sz w:val="18"/>
          <w:szCs w:val="18"/>
        </w:rPr>
        <w:t>Kegiatan</w:t>
      </w:r>
      <w:proofErr w:type="spellEnd"/>
    </w:p>
    <w:p w14:paraId="563514D1" w14:textId="77777777" w:rsidR="00417907" w:rsidRPr="00417907" w:rsidRDefault="00417907" w:rsidP="00417907">
      <w:pPr>
        <w:tabs>
          <w:tab w:val="left" w:pos="835"/>
        </w:tabs>
        <w:spacing w:before="120"/>
        <w:ind w:right="91" w:firstLine="851"/>
        <w:jc w:val="both"/>
        <w:rPr>
          <w:rFonts w:ascii="Century Gothic" w:hAnsi="Century Gothic" w:cs="Calibri"/>
          <w:sz w:val="18"/>
          <w:szCs w:val="18"/>
        </w:rPr>
      </w:pPr>
      <w:proofErr w:type="spellStart"/>
      <w:r w:rsidRPr="00417907">
        <w:rPr>
          <w:rFonts w:ascii="Century Gothic" w:hAnsi="Century Gothic" w:cs="Calibri"/>
          <w:sz w:val="18"/>
          <w:szCs w:val="18"/>
        </w:rPr>
        <w:t>Kegiatan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telah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berjalan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lancar</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Dalam</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pelaksanaannya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telah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mencapai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indikator</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keberhasilan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sebagai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berikut</w:t>
      </w:r>
      <w:proofErr w:type="spellEnd"/>
      <w:r w:rsidRPr="00417907">
        <w:rPr>
          <w:rFonts w:ascii="Century Gothic" w:hAnsi="Century Gothic" w:cs="Calibri"/>
          <w:sz w:val="18"/>
          <w:szCs w:val="18"/>
        </w:rPr>
        <w:t xml:space="preserve">. </w:t>
      </w:r>
    </w:p>
    <w:p w14:paraId="4D6C88DE" w14:textId="77777777" w:rsidR="00417907" w:rsidRPr="00417907" w:rsidRDefault="00417907" w:rsidP="00417907">
      <w:pPr>
        <w:pStyle w:val="ListParagraph"/>
        <w:widowControl w:val="0"/>
        <w:numPr>
          <w:ilvl w:val="0"/>
          <w:numId w:val="5"/>
        </w:numPr>
        <w:tabs>
          <w:tab w:val="left" w:pos="835"/>
        </w:tabs>
        <w:autoSpaceDE w:val="0"/>
        <w:autoSpaceDN w:val="0"/>
        <w:spacing w:before="120" w:after="120"/>
        <w:ind w:left="284" w:right="91" w:hanging="284"/>
        <w:rPr>
          <w:rFonts w:ascii="Century Gothic" w:hAnsi="Century Gothic" w:cs="Calibri"/>
          <w:sz w:val="18"/>
          <w:szCs w:val="18"/>
        </w:rPr>
      </w:pPr>
      <w:r w:rsidRPr="00417907">
        <w:rPr>
          <w:rFonts w:ascii="Century Gothic" w:hAnsi="Century Gothic" w:cs="Calibri"/>
          <w:sz w:val="18"/>
          <w:szCs w:val="18"/>
        </w:rPr>
        <w:t xml:space="preserve">Para </w:t>
      </w:r>
      <w:proofErr w:type="spellStart"/>
      <w:r w:rsidRPr="00417907">
        <w:rPr>
          <w:rFonts w:ascii="Century Gothic" w:hAnsi="Century Gothic" w:cs="Calibri"/>
          <w:sz w:val="18"/>
          <w:szCs w:val="18"/>
        </w:rPr>
        <w:t>pelaku</w:t>
      </w:r>
      <w:proofErr w:type="spellEnd"/>
      <w:r w:rsidRPr="00417907">
        <w:rPr>
          <w:rFonts w:ascii="Century Gothic" w:hAnsi="Century Gothic" w:cs="Calibri"/>
          <w:sz w:val="18"/>
          <w:szCs w:val="18"/>
        </w:rPr>
        <w:t xml:space="preserve"> UMKM </w:t>
      </w:r>
      <w:proofErr w:type="spellStart"/>
      <w:r w:rsidRPr="00417907">
        <w:rPr>
          <w:rFonts w:ascii="Century Gothic" w:hAnsi="Century Gothic" w:cs="Calibri"/>
          <w:sz w:val="18"/>
          <w:szCs w:val="18"/>
        </w:rPr>
        <w:t>Desa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Sinduadi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memperoleh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bantuan</w:t>
      </w:r>
      <w:proofErr w:type="spellEnd"/>
      <w:r w:rsidRPr="00417907">
        <w:rPr>
          <w:rFonts w:ascii="Century Gothic" w:hAnsi="Century Gothic" w:cs="Calibri"/>
          <w:sz w:val="18"/>
          <w:szCs w:val="18"/>
        </w:rPr>
        <w:t xml:space="preserve"> modal </w:t>
      </w:r>
      <w:proofErr w:type="spellStart"/>
      <w:r w:rsidRPr="00417907">
        <w:rPr>
          <w:rFonts w:ascii="Century Gothic" w:hAnsi="Century Gothic" w:cs="Calibri"/>
          <w:sz w:val="18"/>
          <w:szCs w:val="18"/>
        </w:rPr>
        <w:t>untuk</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menstimulus</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usaha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mereka</w:t>
      </w:r>
      <w:proofErr w:type="spellEnd"/>
      <w:r w:rsidRPr="00417907">
        <w:rPr>
          <w:rFonts w:ascii="Century Gothic" w:hAnsi="Century Gothic" w:cs="Calibri"/>
          <w:sz w:val="18"/>
          <w:szCs w:val="18"/>
        </w:rPr>
        <w:t xml:space="preserve">. Usaha </w:t>
      </w:r>
      <w:proofErr w:type="spellStart"/>
      <w:r w:rsidRPr="00417907">
        <w:rPr>
          <w:rFonts w:ascii="Century Gothic" w:hAnsi="Century Gothic" w:cs="Calibri"/>
          <w:sz w:val="18"/>
          <w:szCs w:val="18"/>
        </w:rPr>
        <w:t>mereka</w:t>
      </w:r>
      <w:proofErr w:type="spellEnd"/>
      <w:r w:rsidRPr="00417907">
        <w:rPr>
          <w:rFonts w:ascii="Century Gothic" w:hAnsi="Century Gothic" w:cs="Calibri"/>
          <w:sz w:val="18"/>
          <w:szCs w:val="18"/>
        </w:rPr>
        <w:t xml:space="preserve"> yang </w:t>
      </w:r>
      <w:proofErr w:type="spellStart"/>
      <w:r w:rsidRPr="00417907">
        <w:rPr>
          <w:rFonts w:ascii="Century Gothic" w:hAnsi="Century Gothic" w:cs="Calibri"/>
          <w:sz w:val="18"/>
          <w:szCs w:val="18"/>
        </w:rPr>
        <w:t>sempat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lesu</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karena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adanya</w:t>
      </w:r>
      <w:proofErr w:type="spellEnd"/>
      <w:r w:rsidRPr="00417907">
        <w:rPr>
          <w:rFonts w:ascii="Century Gothic" w:hAnsi="Century Gothic" w:cs="Calibri"/>
          <w:sz w:val="18"/>
          <w:szCs w:val="18"/>
        </w:rPr>
        <w:t xml:space="preserve"> Covid-19 dan </w:t>
      </w:r>
      <w:proofErr w:type="spellStart"/>
      <w:r w:rsidRPr="00417907">
        <w:rPr>
          <w:rFonts w:ascii="Century Gothic" w:hAnsi="Century Gothic" w:cs="Calibri"/>
          <w:sz w:val="18"/>
          <w:szCs w:val="18"/>
        </w:rPr>
        <w:t>pemberlakuan</w:t>
      </w:r>
      <w:proofErr w:type="spellEnd"/>
      <w:r w:rsidRPr="00417907">
        <w:rPr>
          <w:rFonts w:ascii="Century Gothic" w:hAnsi="Century Gothic" w:cs="Calibri"/>
          <w:sz w:val="18"/>
          <w:szCs w:val="18"/>
        </w:rPr>
        <w:t xml:space="preserve"> PSBB yang </w:t>
      </w:r>
      <w:proofErr w:type="spellStart"/>
      <w:r w:rsidRPr="00417907">
        <w:rPr>
          <w:rFonts w:ascii="Century Gothic" w:hAnsi="Century Gothic" w:cs="Calibri"/>
          <w:sz w:val="18"/>
          <w:szCs w:val="18"/>
        </w:rPr>
        <w:t>menyebabkan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omset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mereka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sepi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diharapkan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dapat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bangkit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kembali</w:t>
      </w:r>
      <w:proofErr w:type="spellEnd"/>
      <w:r w:rsidRPr="00417907">
        <w:rPr>
          <w:rFonts w:ascii="Century Gothic" w:hAnsi="Century Gothic" w:cs="Calibri"/>
          <w:sz w:val="18"/>
          <w:szCs w:val="18"/>
        </w:rPr>
        <w:t xml:space="preserve">. </w:t>
      </w:r>
    </w:p>
    <w:p w14:paraId="57CB788D" w14:textId="67C73D90" w:rsidR="00417907" w:rsidRPr="00417907" w:rsidRDefault="00417907" w:rsidP="00417907">
      <w:pPr>
        <w:pStyle w:val="ListParagraph"/>
        <w:widowControl w:val="0"/>
        <w:numPr>
          <w:ilvl w:val="0"/>
          <w:numId w:val="5"/>
        </w:numPr>
        <w:tabs>
          <w:tab w:val="left" w:pos="835"/>
        </w:tabs>
        <w:autoSpaceDE w:val="0"/>
        <w:autoSpaceDN w:val="0"/>
        <w:spacing w:before="120" w:after="120"/>
        <w:ind w:left="284" w:right="91" w:hanging="284"/>
        <w:rPr>
          <w:rFonts w:ascii="Century Gothic" w:hAnsi="Century Gothic" w:cs="Calibri"/>
          <w:sz w:val="18"/>
          <w:szCs w:val="18"/>
        </w:rPr>
      </w:pPr>
      <w:r w:rsidRPr="00417907">
        <w:rPr>
          <w:rFonts w:ascii="Century Gothic" w:hAnsi="Century Gothic" w:cs="Calibri"/>
          <w:sz w:val="18"/>
          <w:szCs w:val="18"/>
        </w:rPr>
        <w:t xml:space="preserve">Para </w:t>
      </w:r>
      <w:proofErr w:type="spellStart"/>
      <w:r w:rsidRPr="00417907">
        <w:rPr>
          <w:rFonts w:ascii="Century Gothic" w:hAnsi="Century Gothic" w:cs="Calibri"/>
          <w:sz w:val="18"/>
          <w:szCs w:val="18"/>
        </w:rPr>
        <w:t>pelaku</w:t>
      </w:r>
      <w:proofErr w:type="spellEnd"/>
      <w:r w:rsidRPr="00417907">
        <w:rPr>
          <w:rFonts w:ascii="Century Gothic" w:hAnsi="Century Gothic" w:cs="Calibri"/>
          <w:sz w:val="18"/>
          <w:szCs w:val="18"/>
        </w:rPr>
        <w:t xml:space="preserve"> UMKM </w:t>
      </w:r>
      <w:proofErr w:type="spellStart"/>
      <w:r w:rsidR="00422C24">
        <w:rPr>
          <w:rFonts w:ascii="Century Gothic" w:hAnsi="Century Gothic" w:cs="Calibri"/>
          <w:sz w:val="18"/>
          <w:szCs w:val="18"/>
        </w:rPr>
        <w:t>bertambah</w:t>
      </w:r>
      <w:proofErr w:type="spellEnd"/>
      <w:r w:rsidR="00422C24">
        <w:rPr>
          <w:rFonts w:ascii="Century Gothic" w:hAnsi="Century Gothic" w:cs="Calibri"/>
          <w:sz w:val="18"/>
          <w:szCs w:val="18"/>
        </w:rPr>
        <w:t xml:space="preserve"> </w:t>
      </w:r>
      <w:proofErr w:type="spellStart"/>
      <w:r w:rsidRPr="00417907">
        <w:rPr>
          <w:rFonts w:ascii="Century Gothic" w:hAnsi="Century Gothic" w:cs="Calibri"/>
          <w:sz w:val="18"/>
          <w:szCs w:val="18"/>
        </w:rPr>
        <w:t>wawasan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te</w:t>
      </w:r>
      <w:r w:rsidR="00422C24">
        <w:rPr>
          <w:rFonts w:ascii="Century Gothic" w:hAnsi="Century Gothic" w:cs="Calibri"/>
          <w:sz w:val="18"/>
          <w:szCs w:val="18"/>
        </w:rPr>
        <w:t>ntang</w:t>
      </w:r>
      <w:proofErr w:type="spellEnd"/>
      <w:r w:rsidRPr="00417907">
        <w:rPr>
          <w:rFonts w:ascii="Century Gothic" w:hAnsi="Century Gothic" w:cs="Calibri"/>
          <w:sz w:val="18"/>
          <w:szCs w:val="18"/>
        </w:rPr>
        <w:t xml:space="preserve"> strategi, </w:t>
      </w:r>
      <w:proofErr w:type="spellStart"/>
      <w:r w:rsidRPr="00417907">
        <w:rPr>
          <w:rFonts w:ascii="Century Gothic" w:hAnsi="Century Gothic" w:cs="Calibri"/>
          <w:sz w:val="18"/>
          <w:szCs w:val="18"/>
        </w:rPr>
        <w:t>tantangan</w:t>
      </w:r>
      <w:proofErr w:type="spellEnd"/>
      <w:r w:rsidRPr="00417907">
        <w:rPr>
          <w:rFonts w:ascii="Century Gothic" w:hAnsi="Century Gothic" w:cs="Calibri"/>
          <w:sz w:val="18"/>
          <w:szCs w:val="18"/>
        </w:rPr>
        <w:t xml:space="preserve">, dan </w:t>
      </w:r>
      <w:proofErr w:type="spellStart"/>
      <w:r w:rsidRPr="00417907">
        <w:rPr>
          <w:rFonts w:ascii="Century Gothic" w:hAnsi="Century Gothic" w:cs="Calibri"/>
          <w:sz w:val="18"/>
          <w:szCs w:val="18"/>
        </w:rPr>
        <w:t>peluang</w:t>
      </w:r>
      <w:proofErr w:type="spellEnd"/>
      <w:r w:rsidRPr="00417907">
        <w:rPr>
          <w:rFonts w:ascii="Century Gothic" w:hAnsi="Century Gothic" w:cs="Calibri"/>
          <w:sz w:val="18"/>
          <w:szCs w:val="18"/>
        </w:rPr>
        <w:t xml:space="preserve"> yang </w:t>
      </w:r>
      <w:proofErr w:type="spellStart"/>
      <w:r w:rsidRPr="00417907">
        <w:rPr>
          <w:rFonts w:ascii="Century Gothic" w:hAnsi="Century Gothic" w:cs="Calibri"/>
          <w:sz w:val="18"/>
          <w:szCs w:val="18"/>
        </w:rPr>
        <w:t>harus</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dihadapi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guna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bertahan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dalam</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pandemi</w:t>
      </w:r>
      <w:proofErr w:type="spellEnd"/>
      <w:r w:rsidRPr="00417907">
        <w:rPr>
          <w:rFonts w:ascii="Century Gothic" w:hAnsi="Century Gothic" w:cs="Calibri"/>
          <w:sz w:val="18"/>
          <w:szCs w:val="18"/>
        </w:rPr>
        <w:t xml:space="preserve"> Covid-19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
    <w:p w14:paraId="33DC9323" w14:textId="77777777" w:rsidR="00417907" w:rsidRPr="00417907" w:rsidRDefault="00417907" w:rsidP="00417907">
      <w:pPr>
        <w:jc w:val="both"/>
        <w:rPr>
          <w:rFonts w:ascii="Century Gothic" w:eastAsia="Calibri" w:hAnsi="Century Gothic" w:cs="Calibri"/>
          <w:b/>
          <w:sz w:val="18"/>
          <w:szCs w:val="18"/>
        </w:rPr>
      </w:pPr>
    </w:p>
    <w:p w14:paraId="30057E5B" w14:textId="77777777" w:rsidR="00417907" w:rsidRPr="00417907" w:rsidRDefault="00417907" w:rsidP="00417907">
      <w:pPr>
        <w:jc w:val="both"/>
        <w:rPr>
          <w:rFonts w:ascii="Century Gothic" w:eastAsia="Calibri" w:hAnsi="Century Gothic" w:cs="Calibri"/>
          <w:b/>
          <w:sz w:val="18"/>
          <w:szCs w:val="18"/>
        </w:rPr>
      </w:pPr>
      <w:r w:rsidRPr="00417907">
        <w:rPr>
          <w:rFonts w:ascii="Century Gothic" w:eastAsia="Calibri" w:hAnsi="Century Gothic" w:cs="Calibri"/>
          <w:b/>
          <w:sz w:val="18"/>
          <w:szCs w:val="18"/>
        </w:rPr>
        <w:t>KESIMPULAN</w:t>
      </w:r>
    </w:p>
    <w:p w14:paraId="5DCD3E53" w14:textId="77777777" w:rsidR="00417907" w:rsidRPr="00417907" w:rsidRDefault="00417907" w:rsidP="00417907">
      <w:pPr>
        <w:tabs>
          <w:tab w:val="left" w:pos="835"/>
        </w:tabs>
        <w:ind w:right="91"/>
        <w:contextualSpacing/>
        <w:jc w:val="both"/>
        <w:rPr>
          <w:rFonts w:ascii="Century Gothic" w:hAnsi="Century Gothic" w:cs="Calibri"/>
          <w:sz w:val="18"/>
          <w:szCs w:val="18"/>
        </w:rPr>
      </w:pPr>
      <w:r w:rsidRPr="00417907">
        <w:rPr>
          <w:rFonts w:ascii="Century Gothic" w:hAnsi="Century Gothic" w:cs="Calibri"/>
          <w:sz w:val="18"/>
          <w:szCs w:val="18"/>
        </w:rPr>
        <w:t xml:space="preserve">Kesimpulan </w:t>
      </w:r>
      <w:proofErr w:type="spellStart"/>
      <w:r w:rsidRPr="00417907">
        <w:rPr>
          <w:rFonts w:ascii="Century Gothic" w:hAnsi="Century Gothic" w:cs="Calibri"/>
          <w:sz w:val="18"/>
          <w:szCs w:val="18"/>
        </w:rPr>
        <w:t>dari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pengabdian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adalah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sebagai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berikut</w:t>
      </w:r>
      <w:proofErr w:type="spellEnd"/>
      <w:r w:rsidRPr="00417907">
        <w:rPr>
          <w:rFonts w:ascii="Century Gothic" w:hAnsi="Century Gothic" w:cs="Calibri"/>
          <w:sz w:val="18"/>
          <w:szCs w:val="18"/>
        </w:rPr>
        <w:t xml:space="preserve">. </w:t>
      </w:r>
    </w:p>
    <w:p w14:paraId="25DCEB1E" w14:textId="77777777" w:rsidR="00417907" w:rsidRPr="00417907" w:rsidRDefault="00417907" w:rsidP="00417907">
      <w:pPr>
        <w:pStyle w:val="ListParagraph"/>
        <w:widowControl w:val="0"/>
        <w:numPr>
          <w:ilvl w:val="0"/>
          <w:numId w:val="6"/>
        </w:numPr>
        <w:tabs>
          <w:tab w:val="left" w:pos="835"/>
        </w:tabs>
        <w:autoSpaceDE w:val="0"/>
        <w:autoSpaceDN w:val="0"/>
        <w:ind w:right="91"/>
        <w:rPr>
          <w:rFonts w:ascii="Century Gothic" w:hAnsi="Century Gothic" w:cs="Calibri"/>
          <w:sz w:val="18"/>
          <w:szCs w:val="18"/>
        </w:rPr>
      </w:pPr>
      <w:r w:rsidRPr="00417907">
        <w:rPr>
          <w:rFonts w:ascii="Century Gothic" w:hAnsi="Century Gothic" w:cs="Calibri"/>
          <w:sz w:val="18"/>
          <w:szCs w:val="18"/>
        </w:rPr>
        <w:t xml:space="preserve">Program </w:t>
      </w:r>
      <w:proofErr w:type="spellStart"/>
      <w:r w:rsidRPr="00417907">
        <w:rPr>
          <w:rFonts w:ascii="Century Gothic" w:hAnsi="Century Gothic" w:cs="Calibri"/>
          <w:sz w:val="18"/>
          <w:szCs w:val="18"/>
        </w:rPr>
        <w:t>pengabdian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kepada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masyarakat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Pemulihan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Ekonomi</w:t>
      </w:r>
      <w:proofErr w:type="spellEnd"/>
      <w:r w:rsidRPr="00417907">
        <w:rPr>
          <w:rFonts w:ascii="Century Gothic" w:hAnsi="Century Gothic" w:cs="Calibri"/>
          <w:sz w:val="18"/>
          <w:szCs w:val="18"/>
        </w:rPr>
        <w:t xml:space="preserve"> UMKM yang </w:t>
      </w:r>
      <w:proofErr w:type="spellStart"/>
      <w:r w:rsidRPr="00417907">
        <w:rPr>
          <w:rFonts w:ascii="Century Gothic" w:hAnsi="Century Gothic" w:cs="Calibri"/>
          <w:sz w:val="18"/>
          <w:szCs w:val="18"/>
        </w:rPr>
        <w:t>terdampak</w:t>
      </w:r>
      <w:proofErr w:type="spellEnd"/>
      <w:r w:rsidRPr="00417907">
        <w:rPr>
          <w:rFonts w:ascii="Century Gothic" w:hAnsi="Century Gothic" w:cs="Calibri"/>
          <w:sz w:val="18"/>
          <w:szCs w:val="18"/>
        </w:rPr>
        <w:t xml:space="preserve"> Covid-19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telah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terlaksana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baik</w:t>
      </w:r>
      <w:proofErr w:type="spellEnd"/>
      <w:r w:rsidRPr="00417907">
        <w:rPr>
          <w:rFonts w:ascii="Century Gothic" w:hAnsi="Century Gothic" w:cs="Calibri"/>
          <w:sz w:val="18"/>
          <w:szCs w:val="18"/>
        </w:rPr>
        <w:t xml:space="preserve">. </w:t>
      </w:r>
    </w:p>
    <w:p w14:paraId="2734A622" w14:textId="77777777" w:rsidR="00417907" w:rsidRPr="00417907" w:rsidRDefault="00417907" w:rsidP="00417907">
      <w:pPr>
        <w:pStyle w:val="ListParagraph"/>
        <w:widowControl w:val="0"/>
        <w:numPr>
          <w:ilvl w:val="0"/>
          <w:numId w:val="6"/>
        </w:numPr>
        <w:tabs>
          <w:tab w:val="left" w:pos="835"/>
        </w:tabs>
        <w:autoSpaceDE w:val="0"/>
        <w:autoSpaceDN w:val="0"/>
        <w:ind w:right="91"/>
        <w:rPr>
          <w:rFonts w:ascii="Century Gothic" w:hAnsi="Century Gothic" w:cs="Calibri"/>
          <w:sz w:val="18"/>
          <w:szCs w:val="18"/>
        </w:rPr>
      </w:pPr>
      <w:r w:rsidRPr="00417907">
        <w:rPr>
          <w:rFonts w:ascii="Century Gothic" w:hAnsi="Century Gothic" w:cs="Calibri"/>
          <w:sz w:val="18"/>
          <w:szCs w:val="18"/>
        </w:rPr>
        <w:t xml:space="preserve">Para </w:t>
      </w:r>
      <w:proofErr w:type="spellStart"/>
      <w:r w:rsidRPr="00417907">
        <w:rPr>
          <w:rFonts w:ascii="Century Gothic" w:hAnsi="Century Gothic" w:cs="Calibri"/>
          <w:sz w:val="18"/>
          <w:szCs w:val="18"/>
        </w:rPr>
        <w:t>pelaku</w:t>
      </w:r>
      <w:proofErr w:type="spellEnd"/>
      <w:r w:rsidRPr="00417907">
        <w:rPr>
          <w:rFonts w:ascii="Century Gothic" w:hAnsi="Century Gothic" w:cs="Calibri"/>
          <w:sz w:val="18"/>
          <w:szCs w:val="18"/>
        </w:rPr>
        <w:t xml:space="preserve"> UMKM </w:t>
      </w:r>
      <w:proofErr w:type="spellStart"/>
      <w:r w:rsidRPr="00417907">
        <w:rPr>
          <w:rFonts w:ascii="Century Gothic" w:hAnsi="Century Gothic" w:cs="Calibri"/>
          <w:sz w:val="18"/>
          <w:szCs w:val="18"/>
        </w:rPr>
        <w:t>Desa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Sinduadi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memperoleh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bantuan</w:t>
      </w:r>
      <w:proofErr w:type="spellEnd"/>
      <w:r w:rsidRPr="00417907">
        <w:rPr>
          <w:rFonts w:ascii="Century Gothic" w:hAnsi="Century Gothic" w:cs="Calibri"/>
          <w:sz w:val="18"/>
          <w:szCs w:val="18"/>
        </w:rPr>
        <w:t xml:space="preserve"> modal </w:t>
      </w:r>
      <w:proofErr w:type="spellStart"/>
      <w:r w:rsidRPr="00417907">
        <w:rPr>
          <w:rFonts w:ascii="Century Gothic" w:hAnsi="Century Gothic" w:cs="Calibri"/>
          <w:sz w:val="18"/>
          <w:szCs w:val="18"/>
        </w:rPr>
        <w:t>guna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menstimulus</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usahanya</w:t>
      </w:r>
      <w:proofErr w:type="spellEnd"/>
      <w:r w:rsidRPr="00417907">
        <w:rPr>
          <w:rFonts w:ascii="Century Gothic" w:hAnsi="Century Gothic" w:cs="Calibri"/>
          <w:sz w:val="18"/>
          <w:szCs w:val="18"/>
        </w:rPr>
        <w:t xml:space="preserve">. </w:t>
      </w:r>
    </w:p>
    <w:p w14:paraId="29D61DBA" w14:textId="77777777" w:rsidR="00417907" w:rsidRPr="00417907" w:rsidRDefault="00417907" w:rsidP="00417907">
      <w:pPr>
        <w:pStyle w:val="ListParagraph"/>
        <w:widowControl w:val="0"/>
        <w:numPr>
          <w:ilvl w:val="0"/>
          <w:numId w:val="5"/>
        </w:numPr>
        <w:tabs>
          <w:tab w:val="left" w:pos="835"/>
        </w:tabs>
        <w:autoSpaceDE w:val="0"/>
        <w:autoSpaceDN w:val="0"/>
        <w:spacing w:before="120"/>
        <w:ind w:right="91"/>
        <w:rPr>
          <w:rFonts w:ascii="Century Gothic" w:hAnsi="Century Gothic" w:cs="Calibri"/>
          <w:sz w:val="18"/>
          <w:szCs w:val="18"/>
        </w:rPr>
      </w:pPr>
      <w:r w:rsidRPr="00417907">
        <w:rPr>
          <w:rFonts w:ascii="Century Gothic" w:hAnsi="Century Gothic" w:cs="Calibri"/>
          <w:sz w:val="18"/>
          <w:szCs w:val="18"/>
        </w:rPr>
        <w:t xml:space="preserve">Para </w:t>
      </w:r>
      <w:proofErr w:type="spellStart"/>
      <w:r w:rsidRPr="00417907">
        <w:rPr>
          <w:rFonts w:ascii="Century Gothic" w:hAnsi="Century Gothic" w:cs="Calibri"/>
          <w:sz w:val="18"/>
          <w:szCs w:val="18"/>
        </w:rPr>
        <w:t>pelaku</w:t>
      </w:r>
      <w:proofErr w:type="spellEnd"/>
      <w:r w:rsidRPr="00417907">
        <w:rPr>
          <w:rFonts w:ascii="Century Gothic" w:hAnsi="Century Gothic" w:cs="Calibri"/>
          <w:sz w:val="18"/>
          <w:szCs w:val="18"/>
        </w:rPr>
        <w:t xml:space="preserve"> UMKM </w:t>
      </w:r>
      <w:proofErr w:type="spellStart"/>
      <w:r w:rsidRPr="00417907">
        <w:rPr>
          <w:rFonts w:ascii="Century Gothic" w:hAnsi="Century Gothic" w:cs="Calibri"/>
          <w:sz w:val="18"/>
          <w:szCs w:val="18"/>
        </w:rPr>
        <w:t>memiliki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wawasan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terkait</w:t>
      </w:r>
      <w:proofErr w:type="spellEnd"/>
      <w:r w:rsidRPr="00417907">
        <w:rPr>
          <w:rFonts w:ascii="Century Gothic" w:hAnsi="Century Gothic" w:cs="Calibri"/>
          <w:sz w:val="18"/>
          <w:szCs w:val="18"/>
        </w:rPr>
        <w:t xml:space="preserve"> strategi, </w:t>
      </w:r>
      <w:proofErr w:type="spellStart"/>
      <w:r w:rsidRPr="00417907">
        <w:rPr>
          <w:rFonts w:ascii="Century Gothic" w:hAnsi="Century Gothic" w:cs="Calibri"/>
          <w:sz w:val="18"/>
          <w:szCs w:val="18"/>
        </w:rPr>
        <w:t>tantangan</w:t>
      </w:r>
      <w:proofErr w:type="spellEnd"/>
      <w:r w:rsidRPr="00417907">
        <w:rPr>
          <w:rFonts w:ascii="Century Gothic" w:hAnsi="Century Gothic" w:cs="Calibri"/>
          <w:sz w:val="18"/>
          <w:szCs w:val="18"/>
        </w:rPr>
        <w:t xml:space="preserve">, dan </w:t>
      </w:r>
      <w:proofErr w:type="spellStart"/>
      <w:r w:rsidRPr="00417907">
        <w:rPr>
          <w:rFonts w:ascii="Century Gothic" w:hAnsi="Century Gothic" w:cs="Calibri"/>
          <w:sz w:val="18"/>
          <w:szCs w:val="18"/>
        </w:rPr>
        <w:t>peluang</w:t>
      </w:r>
      <w:proofErr w:type="spellEnd"/>
      <w:r w:rsidRPr="00417907">
        <w:rPr>
          <w:rFonts w:ascii="Century Gothic" w:hAnsi="Century Gothic" w:cs="Calibri"/>
          <w:sz w:val="18"/>
          <w:szCs w:val="18"/>
        </w:rPr>
        <w:t xml:space="preserve"> yang </w:t>
      </w:r>
      <w:proofErr w:type="spellStart"/>
      <w:r w:rsidRPr="00417907">
        <w:rPr>
          <w:rFonts w:ascii="Century Gothic" w:hAnsi="Century Gothic" w:cs="Calibri"/>
          <w:sz w:val="18"/>
          <w:szCs w:val="18"/>
        </w:rPr>
        <w:t>harus</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dihadapi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guna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bertahan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dalam</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pandemi</w:t>
      </w:r>
      <w:proofErr w:type="spellEnd"/>
      <w:r w:rsidRPr="00417907">
        <w:rPr>
          <w:rFonts w:ascii="Century Gothic" w:hAnsi="Century Gothic" w:cs="Calibri"/>
          <w:sz w:val="18"/>
          <w:szCs w:val="18"/>
        </w:rPr>
        <w:t xml:space="preserve"> Covid-19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
    <w:p w14:paraId="163F24F7" w14:textId="77777777" w:rsidR="00417907" w:rsidRPr="00417907" w:rsidRDefault="00417907" w:rsidP="00417907">
      <w:pPr>
        <w:tabs>
          <w:tab w:val="left" w:pos="835"/>
        </w:tabs>
        <w:spacing w:before="120"/>
        <w:ind w:right="91"/>
        <w:contextualSpacing/>
        <w:jc w:val="both"/>
        <w:rPr>
          <w:rFonts w:ascii="Century Gothic" w:hAnsi="Century Gothic" w:cs="Calibri"/>
          <w:sz w:val="18"/>
          <w:szCs w:val="18"/>
        </w:rPr>
      </w:pPr>
      <w:r w:rsidRPr="00417907">
        <w:rPr>
          <w:rFonts w:ascii="Century Gothic" w:hAnsi="Century Gothic" w:cs="Calibri"/>
          <w:sz w:val="18"/>
          <w:szCs w:val="18"/>
        </w:rPr>
        <w:t xml:space="preserve">Saran </w:t>
      </w:r>
      <w:proofErr w:type="spellStart"/>
      <w:r w:rsidRPr="00417907">
        <w:rPr>
          <w:rFonts w:ascii="Century Gothic" w:hAnsi="Century Gothic" w:cs="Calibri"/>
          <w:sz w:val="18"/>
          <w:szCs w:val="18"/>
        </w:rPr>
        <w:t>dari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kegiatan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pengabdian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adalah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sebagai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berikut</w:t>
      </w:r>
      <w:proofErr w:type="spellEnd"/>
      <w:r w:rsidRPr="00417907">
        <w:rPr>
          <w:rFonts w:ascii="Century Gothic" w:hAnsi="Century Gothic" w:cs="Calibri"/>
          <w:sz w:val="18"/>
          <w:szCs w:val="18"/>
        </w:rPr>
        <w:t xml:space="preserve">. </w:t>
      </w:r>
    </w:p>
    <w:p w14:paraId="0F79DAA5" w14:textId="77777777" w:rsidR="00417907" w:rsidRPr="00417907" w:rsidRDefault="00417907" w:rsidP="00417907">
      <w:pPr>
        <w:pStyle w:val="ListParagraph"/>
        <w:widowControl w:val="0"/>
        <w:numPr>
          <w:ilvl w:val="0"/>
          <w:numId w:val="7"/>
        </w:numPr>
        <w:tabs>
          <w:tab w:val="left" w:pos="835"/>
        </w:tabs>
        <w:autoSpaceDE w:val="0"/>
        <w:autoSpaceDN w:val="0"/>
        <w:ind w:right="91"/>
        <w:rPr>
          <w:rFonts w:ascii="Century Gothic" w:hAnsi="Century Gothic" w:cs="Calibri"/>
          <w:sz w:val="18"/>
          <w:szCs w:val="18"/>
        </w:rPr>
      </w:pPr>
      <w:proofErr w:type="spellStart"/>
      <w:r w:rsidRPr="00417907">
        <w:rPr>
          <w:rFonts w:ascii="Century Gothic" w:hAnsi="Century Gothic" w:cs="Calibri"/>
          <w:sz w:val="18"/>
          <w:szCs w:val="18"/>
        </w:rPr>
        <w:t>Perlu</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diadakannya</w:t>
      </w:r>
      <w:proofErr w:type="spellEnd"/>
      <w:r w:rsidRPr="00417907">
        <w:rPr>
          <w:rFonts w:ascii="Century Gothic" w:hAnsi="Century Gothic" w:cs="Calibri"/>
          <w:sz w:val="18"/>
          <w:szCs w:val="18"/>
        </w:rPr>
        <w:t xml:space="preserve"> monitoring dan </w:t>
      </w:r>
      <w:proofErr w:type="spellStart"/>
      <w:r w:rsidRPr="00417907">
        <w:rPr>
          <w:rFonts w:ascii="Century Gothic" w:hAnsi="Century Gothic" w:cs="Calibri"/>
          <w:sz w:val="18"/>
          <w:szCs w:val="18"/>
        </w:rPr>
        <w:t>evaluasi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lanjutan</w:t>
      </w:r>
      <w:proofErr w:type="spellEnd"/>
      <w:r w:rsidRPr="00417907">
        <w:rPr>
          <w:rFonts w:ascii="Century Gothic" w:hAnsi="Century Gothic" w:cs="Calibri"/>
          <w:sz w:val="18"/>
          <w:szCs w:val="18"/>
        </w:rPr>
        <w:t xml:space="preserve"> pada </w:t>
      </w:r>
      <w:proofErr w:type="spellStart"/>
      <w:r w:rsidRPr="00417907">
        <w:rPr>
          <w:rFonts w:ascii="Century Gothic" w:hAnsi="Century Gothic" w:cs="Calibri"/>
          <w:sz w:val="18"/>
          <w:szCs w:val="18"/>
        </w:rPr>
        <w:t>pelaku</w:t>
      </w:r>
      <w:proofErr w:type="spellEnd"/>
      <w:r w:rsidRPr="00417907">
        <w:rPr>
          <w:rFonts w:ascii="Century Gothic" w:hAnsi="Century Gothic" w:cs="Calibri"/>
          <w:sz w:val="18"/>
          <w:szCs w:val="18"/>
        </w:rPr>
        <w:t xml:space="preserve"> UMKM yang </w:t>
      </w:r>
      <w:proofErr w:type="spellStart"/>
      <w:r w:rsidRPr="00417907">
        <w:rPr>
          <w:rFonts w:ascii="Century Gothic" w:hAnsi="Century Gothic" w:cs="Calibri"/>
          <w:sz w:val="18"/>
          <w:szCs w:val="18"/>
        </w:rPr>
        <w:t>menerima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bantuan</w:t>
      </w:r>
      <w:proofErr w:type="spellEnd"/>
      <w:r w:rsidRPr="00417907">
        <w:rPr>
          <w:rFonts w:ascii="Century Gothic" w:hAnsi="Century Gothic" w:cs="Calibri"/>
          <w:sz w:val="18"/>
          <w:szCs w:val="18"/>
        </w:rPr>
        <w:t xml:space="preserve"> modal </w:t>
      </w:r>
      <w:proofErr w:type="spellStart"/>
      <w:r w:rsidRPr="00417907">
        <w:rPr>
          <w:rFonts w:ascii="Century Gothic" w:hAnsi="Century Gothic" w:cs="Calibri"/>
          <w:sz w:val="18"/>
          <w:szCs w:val="18"/>
        </w:rPr>
        <w:t>guna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dapat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mengetahui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perkembangan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usahanya</w:t>
      </w:r>
      <w:proofErr w:type="spellEnd"/>
      <w:r w:rsidRPr="00417907">
        <w:rPr>
          <w:rFonts w:ascii="Century Gothic" w:hAnsi="Century Gothic" w:cs="Calibri"/>
          <w:sz w:val="18"/>
          <w:szCs w:val="18"/>
        </w:rPr>
        <w:t xml:space="preserve">. </w:t>
      </w:r>
    </w:p>
    <w:p w14:paraId="50C5A749" w14:textId="77777777" w:rsidR="00417907" w:rsidRPr="00417907" w:rsidRDefault="00417907" w:rsidP="00417907">
      <w:pPr>
        <w:pStyle w:val="ListParagraph"/>
        <w:widowControl w:val="0"/>
        <w:numPr>
          <w:ilvl w:val="0"/>
          <w:numId w:val="7"/>
        </w:numPr>
        <w:tabs>
          <w:tab w:val="left" w:pos="835"/>
        </w:tabs>
        <w:autoSpaceDE w:val="0"/>
        <w:autoSpaceDN w:val="0"/>
        <w:ind w:right="91"/>
        <w:rPr>
          <w:rFonts w:ascii="Century Gothic" w:hAnsi="Century Gothic" w:cs="Calibri"/>
          <w:sz w:val="18"/>
          <w:szCs w:val="18"/>
        </w:rPr>
      </w:pPr>
      <w:proofErr w:type="spellStart"/>
      <w:r w:rsidRPr="00417907">
        <w:rPr>
          <w:rFonts w:ascii="Century Gothic" w:hAnsi="Century Gothic" w:cs="Calibri"/>
          <w:sz w:val="18"/>
          <w:szCs w:val="18"/>
        </w:rPr>
        <w:t>Perlu</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adanya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kerjasama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dengan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pemerintah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untuk</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menanggulangi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dampak</w:t>
      </w:r>
      <w:proofErr w:type="spellEnd"/>
      <w:r w:rsidRPr="00417907">
        <w:rPr>
          <w:rFonts w:ascii="Century Gothic" w:hAnsi="Century Gothic" w:cs="Calibri"/>
          <w:sz w:val="18"/>
          <w:szCs w:val="18"/>
        </w:rPr>
        <w:t xml:space="preserve"> yang </w:t>
      </w:r>
      <w:proofErr w:type="spellStart"/>
      <w:r w:rsidRPr="00417907">
        <w:rPr>
          <w:rFonts w:ascii="Century Gothic" w:hAnsi="Century Gothic" w:cs="Calibri"/>
          <w:sz w:val="18"/>
          <w:szCs w:val="18"/>
        </w:rPr>
        <w:t>dihadapi</w:t>
      </w:r>
      <w:proofErr w:type="spellEnd"/>
      <w:r w:rsidRPr="00417907">
        <w:rPr>
          <w:rFonts w:ascii="Century Gothic" w:hAnsi="Century Gothic" w:cs="Calibri"/>
          <w:sz w:val="18"/>
          <w:szCs w:val="18"/>
        </w:rPr>
        <w:t xml:space="preserve"> oleh </w:t>
      </w:r>
      <w:proofErr w:type="spellStart"/>
      <w:r w:rsidRPr="00417907">
        <w:rPr>
          <w:rFonts w:ascii="Century Gothic" w:hAnsi="Century Gothic" w:cs="Calibri"/>
          <w:sz w:val="18"/>
          <w:szCs w:val="18"/>
        </w:rPr>
        <w:t>pelaku</w:t>
      </w:r>
      <w:proofErr w:type="spellEnd"/>
      <w:r w:rsidRPr="00417907">
        <w:rPr>
          <w:rFonts w:ascii="Century Gothic" w:hAnsi="Century Gothic" w:cs="Calibri"/>
          <w:sz w:val="18"/>
          <w:szCs w:val="18"/>
        </w:rPr>
        <w:t xml:space="preserve"> UMKM, </w:t>
      </w:r>
      <w:proofErr w:type="spellStart"/>
      <w:r w:rsidRPr="00417907">
        <w:rPr>
          <w:rFonts w:ascii="Century Gothic" w:hAnsi="Century Gothic" w:cs="Calibri"/>
          <w:sz w:val="18"/>
          <w:szCs w:val="18"/>
        </w:rPr>
        <w:t>baik</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pemerintah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Desa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Pemerintah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Kabupaten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atau</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Pemerintah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Provinsi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atau</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Dinas</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Koperasi</w:t>
      </w:r>
      <w:proofErr w:type="spellEnd"/>
      <w:r w:rsidRPr="00417907">
        <w:rPr>
          <w:rFonts w:ascii="Century Gothic" w:hAnsi="Century Gothic" w:cs="Calibri"/>
          <w:sz w:val="18"/>
          <w:szCs w:val="18"/>
        </w:rPr>
        <w:t xml:space="preserve"> dan UMKM. </w:t>
      </w:r>
    </w:p>
    <w:p w14:paraId="49AF6FF7" w14:textId="77777777" w:rsidR="00417907" w:rsidRPr="00417907" w:rsidRDefault="00417907" w:rsidP="00417907">
      <w:pPr>
        <w:pStyle w:val="ListParagraph"/>
        <w:widowControl w:val="0"/>
        <w:numPr>
          <w:ilvl w:val="0"/>
          <w:numId w:val="7"/>
        </w:numPr>
        <w:tabs>
          <w:tab w:val="left" w:pos="835"/>
        </w:tabs>
        <w:autoSpaceDE w:val="0"/>
        <w:autoSpaceDN w:val="0"/>
        <w:ind w:right="91"/>
        <w:rPr>
          <w:rFonts w:ascii="Century Gothic" w:hAnsi="Century Gothic" w:cs="Calibri"/>
          <w:sz w:val="18"/>
          <w:szCs w:val="18"/>
        </w:rPr>
      </w:pPr>
      <w:proofErr w:type="spellStart"/>
      <w:r w:rsidRPr="00417907">
        <w:rPr>
          <w:rFonts w:ascii="Century Gothic" w:hAnsi="Century Gothic" w:cs="Calibri"/>
          <w:sz w:val="18"/>
          <w:szCs w:val="18"/>
        </w:rPr>
        <w:t>Pelaku</w:t>
      </w:r>
      <w:proofErr w:type="spellEnd"/>
      <w:r w:rsidRPr="00417907">
        <w:rPr>
          <w:rFonts w:ascii="Century Gothic" w:hAnsi="Century Gothic" w:cs="Calibri"/>
          <w:sz w:val="18"/>
          <w:szCs w:val="18"/>
        </w:rPr>
        <w:t xml:space="preserve"> UMKM </w:t>
      </w:r>
      <w:proofErr w:type="spellStart"/>
      <w:r w:rsidRPr="00417907">
        <w:rPr>
          <w:rFonts w:ascii="Century Gothic" w:hAnsi="Century Gothic" w:cs="Calibri"/>
          <w:sz w:val="18"/>
          <w:szCs w:val="18"/>
        </w:rPr>
        <w:t>dapat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lebih</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kreatif</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mengembangkan</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usahanya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supaya</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dapat</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bertahan</w:t>
      </w:r>
      <w:proofErr w:type="spellEnd"/>
      <w:r w:rsidRPr="00417907">
        <w:rPr>
          <w:rFonts w:ascii="Century Gothic" w:hAnsi="Century Gothic" w:cs="Calibri"/>
          <w:sz w:val="18"/>
          <w:szCs w:val="18"/>
        </w:rPr>
        <w:t xml:space="preserve"> di </w:t>
      </w:r>
      <w:proofErr w:type="spellStart"/>
      <w:r w:rsidRPr="00417907">
        <w:rPr>
          <w:rFonts w:ascii="Century Gothic" w:hAnsi="Century Gothic" w:cs="Calibri"/>
          <w:sz w:val="18"/>
          <w:szCs w:val="18"/>
        </w:rPr>
        <w:t>kondisi</w:t>
      </w:r>
      <w:proofErr w:type="spellEnd"/>
      <w:r w:rsidRPr="00417907">
        <w:rPr>
          <w:rFonts w:ascii="Century Gothic" w:hAnsi="Century Gothic" w:cs="Calibri"/>
          <w:sz w:val="18"/>
          <w:szCs w:val="18"/>
        </w:rPr>
        <w:t xml:space="preserve"> </w:t>
      </w:r>
      <w:proofErr w:type="spellStart"/>
      <w:r w:rsidRPr="00417907">
        <w:rPr>
          <w:rFonts w:ascii="Century Gothic" w:hAnsi="Century Gothic" w:cs="Calibri"/>
          <w:sz w:val="18"/>
          <w:szCs w:val="18"/>
        </w:rPr>
        <w:t>pandemi</w:t>
      </w:r>
      <w:proofErr w:type="spellEnd"/>
      <w:r w:rsidRPr="00417907">
        <w:rPr>
          <w:rFonts w:ascii="Century Gothic" w:hAnsi="Century Gothic" w:cs="Calibri"/>
          <w:sz w:val="18"/>
          <w:szCs w:val="18"/>
        </w:rPr>
        <w:t xml:space="preserve"> Covid-19 </w:t>
      </w:r>
      <w:proofErr w:type="spellStart"/>
      <w:r w:rsidRPr="00417907">
        <w:rPr>
          <w:rFonts w:ascii="Century Gothic" w:hAnsi="Century Gothic" w:cs="Calibri"/>
          <w:sz w:val="18"/>
          <w:szCs w:val="18"/>
        </w:rPr>
        <w:t>ini</w:t>
      </w:r>
      <w:proofErr w:type="spellEnd"/>
      <w:r w:rsidRPr="00417907">
        <w:rPr>
          <w:rFonts w:ascii="Century Gothic" w:hAnsi="Century Gothic" w:cs="Calibri"/>
          <w:sz w:val="18"/>
          <w:szCs w:val="18"/>
        </w:rPr>
        <w:t xml:space="preserve">. </w:t>
      </w:r>
    </w:p>
    <w:p w14:paraId="6A672567" w14:textId="77777777" w:rsidR="00417907" w:rsidRPr="00417907" w:rsidRDefault="00417907" w:rsidP="00417907">
      <w:pPr>
        <w:jc w:val="both"/>
        <w:rPr>
          <w:rFonts w:ascii="Century Gothic" w:eastAsia="Calibri" w:hAnsi="Century Gothic" w:cs="Calibri"/>
          <w:sz w:val="18"/>
          <w:szCs w:val="18"/>
          <w:highlight w:val="white"/>
        </w:rPr>
      </w:pPr>
    </w:p>
    <w:p w14:paraId="1212D5FC" w14:textId="6EBA7712" w:rsidR="00417907" w:rsidRPr="00417907" w:rsidRDefault="00417907" w:rsidP="00417907">
      <w:pPr>
        <w:jc w:val="both"/>
        <w:rPr>
          <w:rFonts w:ascii="Century Gothic" w:eastAsia="Calibri" w:hAnsi="Century Gothic" w:cs="Calibri"/>
          <w:sz w:val="18"/>
          <w:szCs w:val="18"/>
          <w:highlight w:val="white"/>
        </w:rPr>
      </w:pPr>
      <w:proofErr w:type="spellStart"/>
      <w:r w:rsidRPr="00417907">
        <w:rPr>
          <w:rFonts w:ascii="Century Gothic" w:eastAsia="Calibri" w:hAnsi="Century Gothic" w:cs="Calibri"/>
          <w:b/>
          <w:sz w:val="18"/>
          <w:szCs w:val="18"/>
          <w:highlight w:val="white"/>
        </w:rPr>
        <w:t>Ucapan</w:t>
      </w:r>
      <w:proofErr w:type="spellEnd"/>
      <w:r w:rsidRPr="00417907">
        <w:rPr>
          <w:rFonts w:ascii="Century Gothic" w:eastAsia="Calibri" w:hAnsi="Century Gothic" w:cs="Calibri"/>
          <w:b/>
          <w:sz w:val="18"/>
          <w:szCs w:val="18"/>
          <w:highlight w:val="white"/>
        </w:rPr>
        <w:t xml:space="preserve"> </w:t>
      </w:r>
      <w:proofErr w:type="spellStart"/>
      <w:r w:rsidRPr="00417907">
        <w:rPr>
          <w:rFonts w:ascii="Century Gothic" w:eastAsia="Calibri" w:hAnsi="Century Gothic" w:cs="Calibri"/>
          <w:b/>
          <w:sz w:val="18"/>
          <w:szCs w:val="18"/>
          <w:highlight w:val="white"/>
        </w:rPr>
        <w:t>Terima</w:t>
      </w:r>
      <w:proofErr w:type="spellEnd"/>
      <w:r w:rsidRPr="00417907">
        <w:rPr>
          <w:rFonts w:ascii="Century Gothic" w:eastAsia="Calibri" w:hAnsi="Century Gothic" w:cs="Calibri"/>
          <w:b/>
          <w:sz w:val="18"/>
          <w:szCs w:val="18"/>
          <w:highlight w:val="white"/>
        </w:rPr>
        <w:t xml:space="preserve"> Kasih. </w:t>
      </w:r>
      <w:proofErr w:type="spellStart"/>
      <w:r w:rsidRPr="00417907">
        <w:rPr>
          <w:rFonts w:ascii="Century Gothic" w:eastAsia="Calibri" w:hAnsi="Century Gothic" w:cs="Calibri"/>
          <w:sz w:val="18"/>
          <w:szCs w:val="18"/>
          <w:highlight w:val="white"/>
        </w:rPr>
        <w:t>Ucapan</w:t>
      </w:r>
      <w:proofErr w:type="spellEnd"/>
      <w:r w:rsidRPr="00417907">
        <w:rPr>
          <w:rFonts w:ascii="Century Gothic" w:eastAsia="Calibri" w:hAnsi="Century Gothic" w:cs="Calibri"/>
          <w:sz w:val="18"/>
          <w:szCs w:val="18"/>
          <w:highlight w:val="white"/>
        </w:rPr>
        <w:t xml:space="preserve"> </w:t>
      </w:r>
      <w:proofErr w:type="spellStart"/>
      <w:r w:rsidRPr="00417907">
        <w:rPr>
          <w:rFonts w:ascii="Century Gothic" w:eastAsia="Calibri" w:hAnsi="Century Gothic" w:cs="Calibri"/>
          <w:sz w:val="18"/>
          <w:szCs w:val="18"/>
          <w:highlight w:val="white"/>
        </w:rPr>
        <w:t>terima</w:t>
      </w:r>
      <w:proofErr w:type="spellEnd"/>
      <w:r w:rsidRPr="00417907">
        <w:rPr>
          <w:rFonts w:ascii="Century Gothic" w:eastAsia="Calibri" w:hAnsi="Century Gothic" w:cs="Calibri"/>
          <w:sz w:val="18"/>
          <w:szCs w:val="18"/>
          <w:highlight w:val="white"/>
        </w:rPr>
        <w:t xml:space="preserve"> </w:t>
      </w:r>
      <w:proofErr w:type="spellStart"/>
      <w:r w:rsidRPr="00417907">
        <w:rPr>
          <w:rFonts w:ascii="Century Gothic" w:eastAsia="Calibri" w:hAnsi="Century Gothic" w:cs="Calibri"/>
          <w:sz w:val="18"/>
          <w:szCs w:val="18"/>
          <w:highlight w:val="white"/>
        </w:rPr>
        <w:t>kasih</w:t>
      </w:r>
      <w:proofErr w:type="spellEnd"/>
      <w:r w:rsidRPr="00417907">
        <w:rPr>
          <w:rFonts w:ascii="Century Gothic" w:eastAsia="Calibri" w:hAnsi="Century Gothic" w:cs="Calibri"/>
          <w:sz w:val="18"/>
          <w:szCs w:val="18"/>
          <w:highlight w:val="white"/>
        </w:rPr>
        <w:t xml:space="preserve"> </w:t>
      </w:r>
      <w:proofErr w:type="spellStart"/>
      <w:r w:rsidRPr="00417907">
        <w:rPr>
          <w:rFonts w:ascii="Century Gothic" w:eastAsia="Calibri" w:hAnsi="Century Gothic" w:cs="Calibri"/>
          <w:sz w:val="18"/>
          <w:szCs w:val="18"/>
          <w:highlight w:val="white"/>
        </w:rPr>
        <w:t>dihaturkan</w:t>
      </w:r>
      <w:proofErr w:type="spellEnd"/>
      <w:r w:rsidRPr="00417907">
        <w:rPr>
          <w:rFonts w:ascii="Century Gothic" w:eastAsia="Calibri" w:hAnsi="Century Gothic" w:cs="Calibri"/>
          <w:sz w:val="18"/>
          <w:szCs w:val="18"/>
          <w:highlight w:val="white"/>
        </w:rPr>
        <w:t xml:space="preserve"> </w:t>
      </w:r>
      <w:proofErr w:type="spellStart"/>
      <w:r w:rsidRPr="00417907">
        <w:rPr>
          <w:rFonts w:ascii="Century Gothic" w:eastAsia="Calibri" w:hAnsi="Century Gothic" w:cs="Calibri"/>
          <w:sz w:val="18"/>
          <w:szCs w:val="18"/>
          <w:highlight w:val="white"/>
        </w:rPr>
        <w:t>kepada</w:t>
      </w:r>
      <w:proofErr w:type="spellEnd"/>
      <w:r w:rsidRPr="00417907">
        <w:rPr>
          <w:rFonts w:ascii="Century Gothic" w:eastAsia="Calibri" w:hAnsi="Century Gothic" w:cs="Calibri"/>
          <w:sz w:val="18"/>
          <w:szCs w:val="18"/>
          <w:highlight w:val="white"/>
        </w:rPr>
        <w:t xml:space="preserve"> </w:t>
      </w:r>
      <w:proofErr w:type="spellStart"/>
      <w:r w:rsidRPr="00417907">
        <w:rPr>
          <w:rFonts w:ascii="Century Gothic" w:eastAsia="Calibri" w:hAnsi="Century Gothic" w:cs="Calibri"/>
          <w:sz w:val="18"/>
          <w:szCs w:val="18"/>
          <w:highlight w:val="white"/>
        </w:rPr>
        <w:t>Sekolah</w:t>
      </w:r>
      <w:proofErr w:type="spellEnd"/>
      <w:r w:rsidRPr="00417907">
        <w:rPr>
          <w:rFonts w:ascii="Century Gothic" w:eastAsia="Calibri" w:hAnsi="Century Gothic" w:cs="Calibri"/>
          <w:sz w:val="18"/>
          <w:szCs w:val="18"/>
          <w:highlight w:val="white"/>
        </w:rPr>
        <w:t xml:space="preserve"> </w:t>
      </w:r>
      <w:proofErr w:type="spellStart"/>
      <w:r w:rsidRPr="00417907">
        <w:rPr>
          <w:rFonts w:ascii="Century Gothic" w:eastAsia="Calibri" w:hAnsi="Century Gothic" w:cs="Calibri"/>
          <w:sz w:val="18"/>
          <w:szCs w:val="18"/>
          <w:highlight w:val="white"/>
        </w:rPr>
        <w:t>Vokasi</w:t>
      </w:r>
      <w:proofErr w:type="spellEnd"/>
      <w:r w:rsidRPr="00417907">
        <w:rPr>
          <w:rFonts w:ascii="Century Gothic" w:eastAsia="Calibri" w:hAnsi="Century Gothic" w:cs="Calibri"/>
          <w:sz w:val="18"/>
          <w:szCs w:val="18"/>
          <w:highlight w:val="white"/>
        </w:rPr>
        <w:t xml:space="preserve"> Universitas Gadjah </w:t>
      </w:r>
      <w:proofErr w:type="spellStart"/>
      <w:r w:rsidRPr="00417907">
        <w:rPr>
          <w:rFonts w:ascii="Century Gothic" w:eastAsia="Calibri" w:hAnsi="Century Gothic" w:cs="Calibri"/>
          <w:sz w:val="18"/>
          <w:szCs w:val="18"/>
          <w:highlight w:val="white"/>
        </w:rPr>
        <w:t>Mada</w:t>
      </w:r>
      <w:proofErr w:type="spellEnd"/>
      <w:r w:rsidRPr="00417907">
        <w:rPr>
          <w:rFonts w:ascii="Century Gothic" w:eastAsia="Calibri" w:hAnsi="Century Gothic" w:cs="Calibri"/>
          <w:sz w:val="18"/>
          <w:szCs w:val="18"/>
          <w:highlight w:val="white"/>
        </w:rPr>
        <w:t xml:space="preserve"> </w:t>
      </w:r>
      <w:proofErr w:type="spellStart"/>
      <w:r w:rsidRPr="00417907">
        <w:rPr>
          <w:rFonts w:ascii="Century Gothic" w:eastAsia="Calibri" w:hAnsi="Century Gothic" w:cs="Calibri"/>
          <w:sz w:val="18"/>
          <w:szCs w:val="18"/>
          <w:highlight w:val="white"/>
        </w:rPr>
        <w:t>sebagai</w:t>
      </w:r>
      <w:proofErr w:type="spellEnd"/>
      <w:r w:rsidRPr="00417907">
        <w:rPr>
          <w:rFonts w:ascii="Century Gothic" w:eastAsia="Calibri" w:hAnsi="Century Gothic" w:cs="Calibri"/>
          <w:sz w:val="18"/>
          <w:szCs w:val="18"/>
          <w:highlight w:val="white"/>
        </w:rPr>
        <w:t xml:space="preserve"> </w:t>
      </w:r>
      <w:proofErr w:type="spellStart"/>
      <w:r w:rsidRPr="00417907">
        <w:rPr>
          <w:rFonts w:ascii="Century Gothic" w:eastAsia="Calibri" w:hAnsi="Century Gothic" w:cs="Calibri"/>
          <w:sz w:val="18"/>
          <w:szCs w:val="18"/>
          <w:highlight w:val="white"/>
        </w:rPr>
        <w:t>pendukung</w:t>
      </w:r>
      <w:proofErr w:type="spellEnd"/>
      <w:r w:rsidRPr="00417907">
        <w:rPr>
          <w:rFonts w:ascii="Century Gothic" w:eastAsia="Calibri" w:hAnsi="Century Gothic" w:cs="Calibri"/>
          <w:sz w:val="18"/>
          <w:szCs w:val="18"/>
          <w:highlight w:val="white"/>
        </w:rPr>
        <w:t xml:space="preserve"> dan </w:t>
      </w:r>
      <w:proofErr w:type="spellStart"/>
      <w:r w:rsidRPr="00417907">
        <w:rPr>
          <w:rFonts w:ascii="Century Gothic" w:eastAsia="Calibri" w:hAnsi="Century Gothic" w:cs="Calibri"/>
          <w:sz w:val="18"/>
          <w:szCs w:val="18"/>
          <w:highlight w:val="white"/>
        </w:rPr>
        <w:t>pemberi</w:t>
      </w:r>
      <w:proofErr w:type="spellEnd"/>
      <w:r w:rsidRPr="00417907">
        <w:rPr>
          <w:rFonts w:ascii="Century Gothic" w:eastAsia="Calibri" w:hAnsi="Century Gothic" w:cs="Calibri"/>
          <w:sz w:val="18"/>
          <w:szCs w:val="18"/>
          <w:highlight w:val="white"/>
        </w:rPr>
        <w:t xml:space="preserve"> dana </w:t>
      </w:r>
      <w:proofErr w:type="spellStart"/>
      <w:r w:rsidRPr="00417907">
        <w:rPr>
          <w:rFonts w:ascii="Century Gothic" w:eastAsia="Calibri" w:hAnsi="Century Gothic" w:cs="Calibri"/>
          <w:sz w:val="18"/>
          <w:szCs w:val="18"/>
          <w:highlight w:val="white"/>
        </w:rPr>
        <w:t>untuk</w:t>
      </w:r>
      <w:proofErr w:type="spellEnd"/>
      <w:r w:rsidRPr="00417907">
        <w:rPr>
          <w:rFonts w:ascii="Century Gothic" w:eastAsia="Calibri" w:hAnsi="Century Gothic" w:cs="Calibri"/>
          <w:sz w:val="18"/>
          <w:szCs w:val="18"/>
          <w:highlight w:val="white"/>
        </w:rPr>
        <w:t xml:space="preserve"> </w:t>
      </w:r>
      <w:proofErr w:type="spellStart"/>
      <w:r w:rsidRPr="00417907">
        <w:rPr>
          <w:rFonts w:ascii="Century Gothic" w:eastAsia="Calibri" w:hAnsi="Century Gothic" w:cs="Calibri"/>
          <w:sz w:val="18"/>
          <w:szCs w:val="18"/>
          <w:highlight w:val="white"/>
        </w:rPr>
        <w:t>kegiatan</w:t>
      </w:r>
      <w:proofErr w:type="spellEnd"/>
      <w:r w:rsidRPr="00417907">
        <w:rPr>
          <w:rFonts w:ascii="Century Gothic" w:eastAsia="Calibri" w:hAnsi="Century Gothic" w:cs="Calibri"/>
          <w:sz w:val="18"/>
          <w:szCs w:val="18"/>
          <w:highlight w:val="white"/>
        </w:rPr>
        <w:t xml:space="preserve"> </w:t>
      </w:r>
      <w:proofErr w:type="spellStart"/>
      <w:r w:rsidRPr="00417907">
        <w:rPr>
          <w:rFonts w:ascii="Century Gothic" w:eastAsia="Calibri" w:hAnsi="Century Gothic" w:cs="Calibri"/>
          <w:sz w:val="18"/>
          <w:szCs w:val="18"/>
          <w:highlight w:val="white"/>
        </w:rPr>
        <w:t>pengabdian</w:t>
      </w:r>
      <w:proofErr w:type="spellEnd"/>
      <w:r w:rsidRPr="00417907">
        <w:rPr>
          <w:rFonts w:ascii="Century Gothic" w:eastAsia="Calibri" w:hAnsi="Century Gothic" w:cs="Calibri"/>
          <w:sz w:val="18"/>
          <w:szCs w:val="18"/>
          <w:highlight w:val="white"/>
        </w:rPr>
        <w:t xml:space="preserve"> </w:t>
      </w:r>
      <w:proofErr w:type="spellStart"/>
      <w:r w:rsidRPr="00417907">
        <w:rPr>
          <w:rFonts w:ascii="Century Gothic" w:eastAsia="Calibri" w:hAnsi="Century Gothic" w:cs="Calibri"/>
          <w:sz w:val="18"/>
          <w:szCs w:val="18"/>
          <w:highlight w:val="white"/>
        </w:rPr>
        <w:t>kepada</w:t>
      </w:r>
      <w:proofErr w:type="spellEnd"/>
      <w:r w:rsidRPr="00417907">
        <w:rPr>
          <w:rFonts w:ascii="Century Gothic" w:eastAsia="Calibri" w:hAnsi="Century Gothic" w:cs="Calibri"/>
          <w:sz w:val="18"/>
          <w:szCs w:val="18"/>
          <w:highlight w:val="white"/>
        </w:rPr>
        <w:t xml:space="preserve"> </w:t>
      </w:r>
      <w:proofErr w:type="spellStart"/>
      <w:r w:rsidR="00422C24">
        <w:rPr>
          <w:rFonts w:ascii="Century Gothic" w:eastAsia="Calibri" w:hAnsi="Century Gothic" w:cs="Calibri"/>
          <w:sz w:val="18"/>
          <w:szCs w:val="18"/>
          <w:highlight w:val="white"/>
        </w:rPr>
        <w:t>m</w:t>
      </w:r>
      <w:r w:rsidRPr="00417907">
        <w:rPr>
          <w:rFonts w:ascii="Century Gothic" w:eastAsia="Calibri" w:hAnsi="Century Gothic" w:cs="Calibri"/>
          <w:sz w:val="18"/>
          <w:szCs w:val="18"/>
          <w:highlight w:val="white"/>
        </w:rPr>
        <w:t>asyarakat</w:t>
      </w:r>
      <w:proofErr w:type="spellEnd"/>
      <w:r w:rsidRPr="00417907">
        <w:rPr>
          <w:rFonts w:ascii="Century Gothic" w:eastAsia="Calibri" w:hAnsi="Century Gothic" w:cs="Calibri"/>
          <w:sz w:val="18"/>
          <w:szCs w:val="18"/>
          <w:highlight w:val="white"/>
        </w:rPr>
        <w:t xml:space="preserve"> </w:t>
      </w:r>
      <w:proofErr w:type="spellStart"/>
      <w:r w:rsidRPr="00417907">
        <w:rPr>
          <w:rFonts w:ascii="Century Gothic" w:eastAsia="Calibri" w:hAnsi="Century Gothic" w:cs="Calibri"/>
          <w:sz w:val="18"/>
          <w:szCs w:val="18"/>
          <w:highlight w:val="white"/>
        </w:rPr>
        <w:t>ini</w:t>
      </w:r>
      <w:proofErr w:type="spellEnd"/>
      <w:r w:rsidRPr="00417907">
        <w:rPr>
          <w:rFonts w:ascii="Century Gothic" w:eastAsia="Calibri" w:hAnsi="Century Gothic" w:cs="Calibri"/>
          <w:sz w:val="18"/>
          <w:szCs w:val="18"/>
          <w:highlight w:val="white"/>
        </w:rPr>
        <w:t xml:space="preserve">. </w:t>
      </w:r>
    </w:p>
    <w:p w14:paraId="19CBA113" w14:textId="33EF1AC3" w:rsidR="0014619F" w:rsidRDefault="0014619F" w:rsidP="00CF62D4">
      <w:pPr>
        <w:pStyle w:val="PustakaIsi"/>
        <w:ind w:left="0" w:firstLine="0"/>
        <w:rPr>
          <w:rFonts w:ascii="Century Gothic" w:hAnsi="Century Gothic"/>
          <w:b/>
          <w:bCs/>
          <w:sz w:val="18"/>
          <w:szCs w:val="18"/>
        </w:rPr>
      </w:pPr>
    </w:p>
    <w:p w14:paraId="170FB14B" w14:textId="22CCCE2E" w:rsidR="00CF62D4" w:rsidRDefault="00CF62D4" w:rsidP="00FC4797">
      <w:pPr>
        <w:ind w:left="709" w:hanging="709"/>
        <w:rPr>
          <w:rFonts w:ascii="Century Gothic" w:hAnsi="Century Gothic" w:cs="Calibri"/>
          <w:b/>
          <w:bCs/>
          <w:color w:val="000000" w:themeColor="text1"/>
          <w:sz w:val="18"/>
          <w:szCs w:val="18"/>
        </w:rPr>
      </w:pPr>
      <w:r w:rsidRPr="0002642D">
        <w:rPr>
          <w:rFonts w:ascii="Century Gothic" w:hAnsi="Century Gothic" w:cs="Calibri"/>
          <w:b/>
          <w:bCs/>
          <w:color w:val="000000" w:themeColor="text1"/>
          <w:sz w:val="18"/>
          <w:szCs w:val="18"/>
        </w:rPr>
        <w:t>DAFTAR PUSTAK</w:t>
      </w:r>
      <w:r>
        <w:rPr>
          <w:rFonts w:ascii="Century Gothic" w:hAnsi="Century Gothic" w:cs="Calibri"/>
          <w:b/>
          <w:bCs/>
          <w:color w:val="000000" w:themeColor="text1"/>
          <w:sz w:val="18"/>
          <w:szCs w:val="18"/>
        </w:rPr>
        <w:t>A</w:t>
      </w:r>
    </w:p>
    <w:p w14:paraId="13BFAC70" w14:textId="77777777" w:rsidR="00FC4797" w:rsidRPr="00FC4797" w:rsidRDefault="00FC4797" w:rsidP="00FC4797">
      <w:pPr>
        <w:ind w:left="709" w:hanging="709"/>
        <w:rPr>
          <w:rFonts w:ascii="Century Gothic" w:hAnsi="Century Gothic" w:cs="Calibri"/>
          <w:b/>
          <w:bCs/>
          <w:sz w:val="18"/>
          <w:szCs w:val="18"/>
        </w:rPr>
      </w:pPr>
    </w:p>
    <w:sdt>
      <w:sdtPr>
        <w:rPr>
          <w:rFonts w:ascii="Century Gothic" w:eastAsia="Times New Roman" w:hAnsi="Century Gothic"/>
          <w:b/>
          <w:bCs/>
          <w:sz w:val="18"/>
          <w:szCs w:val="18"/>
          <w:lang w:val="id-ID" w:eastAsia="zh-CN"/>
        </w:rPr>
        <w:tag w:val="MENDELEY_BIBLIOGRAPHY"/>
        <w:id w:val="-973900993"/>
        <w:placeholder>
          <w:docPart w:val="DefaultPlaceholder_-1854013440"/>
        </w:placeholder>
      </w:sdtPr>
      <w:sdtEndPr/>
      <w:sdtContent>
        <w:p w14:paraId="19BF7BD7" w14:textId="2321E8DF" w:rsidR="00FC4797" w:rsidRPr="00FC4797" w:rsidRDefault="00FC4797" w:rsidP="00FC4797">
          <w:pPr>
            <w:autoSpaceDE w:val="0"/>
            <w:autoSpaceDN w:val="0"/>
            <w:ind w:hanging="480"/>
            <w:jc w:val="both"/>
            <w:divId w:val="1448699464"/>
            <w:rPr>
              <w:rFonts w:ascii="Century Gothic" w:hAnsi="Century Gothic" w:cs="Calibri"/>
              <w:color w:val="000000" w:themeColor="text1"/>
              <w:sz w:val="18"/>
              <w:szCs w:val="18"/>
            </w:rPr>
          </w:pPr>
          <w:proofErr w:type="spellStart"/>
          <w:r w:rsidRPr="00FC4797">
            <w:rPr>
              <w:rFonts w:ascii="Century Gothic" w:hAnsi="Century Gothic" w:cs="Calibri"/>
              <w:color w:val="000000" w:themeColor="text1"/>
              <w:sz w:val="18"/>
              <w:szCs w:val="18"/>
            </w:rPr>
            <w:t>Amini</w:t>
          </w:r>
          <w:proofErr w:type="spellEnd"/>
          <w:r w:rsidRPr="00FC4797">
            <w:rPr>
              <w:rFonts w:ascii="Century Gothic" w:hAnsi="Century Gothic" w:cs="Calibri"/>
              <w:color w:val="000000" w:themeColor="text1"/>
              <w:sz w:val="18"/>
              <w:szCs w:val="18"/>
            </w:rPr>
            <w:t xml:space="preserve">, A.Z. Dan A.D. </w:t>
          </w:r>
          <w:proofErr w:type="spellStart"/>
          <w:r w:rsidRPr="00FC4797">
            <w:rPr>
              <w:rFonts w:ascii="Century Gothic" w:hAnsi="Century Gothic" w:cs="Calibri"/>
              <w:color w:val="000000" w:themeColor="text1"/>
              <w:sz w:val="18"/>
              <w:szCs w:val="18"/>
            </w:rPr>
            <w:t>Navalino</w:t>
          </w:r>
          <w:proofErr w:type="spellEnd"/>
          <w:r w:rsidRPr="00FC4797">
            <w:rPr>
              <w:rFonts w:ascii="Century Gothic" w:hAnsi="Century Gothic" w:cs="Calibri"/>
              <w:color w:val="000000" w:themeColor="text1"/>
              <w:sz w:val="18"/>
              <w:szCs w:val="18"/>
            </w:rPr>
            <w:t xml:space="preserve">. (2021). </w:t>
          </w:r>
          <w:proofErr w:type="spellStart"/>
          <w:r w:rsidRPr="00FC4797">
            <w:rPr>
              <w:rFonts w:ascii="Century Gothic" w:hAnsi="Century Gothic" w:cs="Calibri"/>
              <w:color w:val="000000" w:themeColor="text1"/>
              <w:sz w:val="18"/>
              <w:szCs w:val="18"/>
            </w:rPr>
            <w:t>Analisis</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Dampak</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Pandemi</w:t>
          </w:r>
          <w:proofErr w:type="spellEnd"/>
          <w:r w:rsidRPr="00FC4797">
            <w:rPr>
              <w:rFonts w:ascii="Century Gothic" w:hAnsi="Century Gothic" w:cs="Calibri"/>
              <w:color w:val="000000" w:themeColor="text1"/>
              <w:sz w:val="18"/>
              <w:szCs w:val="18"/>
            </w:rPr>
            <w:t xml:space="preserve"> Covid-19 Pada </w:t>
          </w:r>
          <w:proofErr w:type="spellStart"/>
          <w:r w:rsidRPr="00FC4797">
            <w:rPr>
              <w:rFonts w:ascii="Century Gothic" w:hAnsi="Century Gothic" w:cs="Calibri"/>
              <w:color w:val="000000" w:themeColor="text1"/>
              <w:sz w:val="18"/>
              <w:szCs w:val="18"/>
            </w:rPr>
            <w:t>Pelaku</w:t>
          </w:r>
          <w:proofErr w:type="spellEnd"/>
          <w:r w:rsidRPr="00FC4797">
            <w:rPr>
              <w:rFonts w:ascii="Century Gothic" w:hAnsi="Century Gothic" w:cs="Calibri"/>
              <w:color w:val="000000" w:themeColor="text1"/>
              <w:sz w:val="18"/>
              <w:szCs w:val="18"/>
            </w:rPr>
            <w:t xml:space="preserve"> Usaha </w:t>
          </w:r>
          <w:proofErr w:type="spellStart"/>
          <w:r w:rsidRPr="00FC4797">
            <w:rPr>
              <w:rFonts w:ascii="Century Gothic" w:hAnsi="Century Gothic" w:cs="Calibri"/>
              <w:color w:val="000000" w:themeColor="text1"/>
              <w:sz w:val="18"/>
              <w:szCs w:val="18"/>
            </w:rPr>
            <w:t>Mikro</w:t>
          </w:r>
          <w:proofErr w:type="spellEnd"/>
          <w:r w:rsidRPr="00FC4797">
            <w:rPr>
              <w:rFonts w:ascii="Century Gothic" w:hAnsi="Century Gothic" w:cs="Calibri"/>
              <w:color w:val="000000" w:themeColor="text1"/>
              <w:sz w:val="18"/>
              <w:szCs w:val="18"/>
            </w:rPr>
            <w:t xml:space="preserve">, Kecil, Dan </w:t>
          </w:r>
          <w:proofErr w:type="spellStart"/>
          <w:r w:rsidRPr="00FC4797">
            <w:rPr>
              <w:rFonts w:ascii="Century Gothic" w:hAnsi="Century Gothic" w:cs="Calibri"/>
              <w:color w:val="000000" w:themeColor="text1"/>
              <w:sz w:val="18"/>
              <w:szCs w:val="18"/>
            </w:rPr>
            <w:t>Menengah</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Umkm</w:t>
          </w:r>
          <w:proofErr w:type="spellEnd"/>
          <w:r w:rsidRPr="00FC4797">
            <w:rPr>
              <w:rFonts w:ascii="Century Gothic" w:hAnsi="Century Gothic" w:cs="Calibri"/>
              <w:color w:val="000000" w:themeColor="text1"/>
              <w:sz w:val="18"/>
              <w:szCs w:val="18"/>
            </w:rPr>
            <w:t xml:space="preserve">) Di Kota Bogor. </w:t>
          </w:r>
          <w:proofErr w:type="spellStart"/>
          <w:r w:rsidRPr="00FC4797">
            <w:rPr>
              <w:rFonts w:ascii="Century Gothic" w:hAnsi="Century Gothic" w:cs="Calibri"/>
              <w:color w:val="000000" w:themeColor="text1"/>
              <w:sz w:val="18"/>
              <w:szCs w:val="18"/>
            </w:rPr>
            <w:t>Jurnal</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Ekonomi</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Pertahanan</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Jurnal</w:t>
          </w:r>
          <w:proofErr w:type="spellEnd"/>
          <w:r w:rsidRPr="00FC4797">
            <w:rPr>
              <w:rFonts w:ascii="Century Gothic" w:hAnsi="Century Gothic" w:cs="Calibri"/>
              <w:color w:val="000000" w:themeColor="text1"/>
              <w:sz w:val="18"/>
              <w:szCs w:val="18"/>
            </w:rPr>
            <w:t xml:space="preserve"> Kajian </w:t>
          </w:r>
          <w:proofErr w:type="spellStart"/>
          <w:r w:rsidRPr="00FC4797">
            <w:rPr>
              <w:rFonts w:ascii="Century Gothic" w:hAnsi="Century Gothic" w:cs="Calibri"/>
              <w:color w:val="000000" w:themeColor="text1"/>
              <w:sz w:val="18"/>
              <w:szCs w:val="18"/>
            </w:rPr>
            <w:t>Akademisi</w:t>
          </w:r>
          <w:proofErr w:type="spellEnd"/>
          <w:r w:rsidRPr="00FC4797">
            <w:rPr>
              <w:rFonts w:ascii="Century Gothic" w:hAnsi="Century Gothic" w:cs="Calibri"/>
              <w:color w:val="000000" w:themeColor="text1"/>
              <w:sz w:val="18"/>
              <w:szCs w:val="18"/>
            </w:rPr>
            <w:t xml:space="preserve"> Dan </w:t>
          </w:r>
          <w:proofErr w:type="spellStart"/>
          <w:r w:rsidRPr="00FC4797">
            <w:rPr>
              <w:rFonts w:ascii="Century Gothic" w:hAnsi="Century Gothic" w:cs="Calibri"/>
              <w:color w:val="000000" w:themeColor="text1"/>
              <w:sz w:val="18"/>
              <w:szCs w:val="18"/>
            </w:rPr>
            <w:t>Literasi</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Ilmu</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Ekonomi</w:t>
          </w:r>
          <w:proofErr w:type="spellEnd"/>
          <w:r w:rsidRPr="00FC4797">
            <w:rPr>
              <w:rFonts w:ascii="Century Gothic" w:hAnsi="Century Gothic" w:cs="Calibri"/>
              <w:color w:val="000000" w:themeColor="text1"/>
              <w:sz w:val="18"/>
              <w:szCs w:val="18"/>
            </w:rPr>
            <w:t>, Vol 7 No 2, Hal 235-244.</w:t>
          </w:r>
        </w:p>
        <w:p w14:paraId="61FEA25F" w14:textId="0017C26F" w:rsidR="00FC4797" w:rsidRPr="00FC4797" w:rsidRDefault="00FC4797" w:rsidP="00FC4797">
          <w:pPr>
            <w:autoSpaceDE w:val="0"/>
            <w:autoSpaceDN w:val="0"/>
            <w:ind w:hanging="480"/>
            <w:jc w:val="both"/>
            <w:divId w:val="1448699464"/>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 xml:space="preserve">Badan Pusat </w:t>
          </w:r>
          <w:proofErr w:type="spellStart"/>
          <w:r w:rsidRPr="00FC4797">
            <w:rPr>
              <w:rFonts w:ascii="Century Gothic" w:hAnsi="Century Gothic" w:cs="Calibri"/>
              <w:color w:val="000000" w:themeColor="text1"/>
              <w:sz w:val="18"/>
              <w:szCs w:val="18"/>
            </w:rPr>
            <w:t>Statistik</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Sleman</w:t>
          </w:r>
          <w:proofErr w:type="spellEnd"/>
          <w:r w:rsidRPr="00FC4797">
            <w:rPr>
              <w:rFonts w:ascii="Century Gothic" w:hAnsi="Century Gothic" w:cs="Calibri"/>
              <w:color w:val="000000" w:themeColor="text1"/>
              <w:sz w:val="18"/>
              <w:szCs w:val="18"/>
            </w:rPr>
            <w:t xml:space="preserve">. (2018). </w:t>
          </w:r>
          <w:proofErr w:type="spellStart"/>
          <w:r w:rsidRPr="00FC4797">
            <w:rPr>
              <w:rFonts w:ascii="Century Gothic" w:hAnsi="Century Gothic" w:cs="Calibri"/>
              <w:color w:val="000000" w:themeColor="text1"/>
              <w:sz w:val="18"/>
              <w:szCs w:val="18"/>
            </w:rPr>
            <w:t>Kecamatan</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Mlati</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Dalam</w:t>
          </w:r>
          <w:proofErr w:type="spellEnd"/>
          <w:r w:rsidRPr="00FC4797">
            <w:rPr>
              <w:rFonts w:ascii="Century Gothic" w:hAnsi="Century Gothic" w:cs="Calibri"/>
              <w:color w:val="000000" w:themeColor="text1"/>
              <w:sz w:val="18"/>
              <w:szCs w:val="18"/>
            </w:rPr>
            <w:t xml:space="preserve"> Angka 2018. Bps </w:t>
          </w:r>
          <w:proofErr w:type="spellStart"/>
          <w:r w:rsidRPr="00FC4797">
            <w:rPr>
              <w:rFonts w:ascii="Century Gothic" w:hAnsi="Century Gothic" w:cs="Calibri"/>
              <w:color w:val="000000" w:themeColor="text1"/>
              <w:sz w:val="18"/>
              <w:szCs w:val="18"/>
            </w:rPr>
            <w:t>Kabupaten</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Sleman</w:t>
          </w:r>
          <w:proofErr w:type="spellEnd"/>
          <w:r w:rsidRPr="00FC4797">
            <w:rPr>
              <w:rFonts w:ascii="Century Gothic" w:hAnsi="Century Gothic" w:cs="Calibri"/>
              <w:color w:val="000000" w:themeColor="text1"/>
              <w:sz w:val="18"/>
              <w:szCs w:val="18"/>
            </w:rPr>
            <w:t xml:space="preserve"> </w:t>
          </w:r>
          <w:hyperlink r:id="rId17" w:history="1">
            <w:r w:rsidRPr="00FC4797">
              <w:rPr>
                <w:rStyle w:val="Hyperlink"/>
                <w:rFonts w:ascii="Century Gothic" w:hAnsi="Century Gothic" w:cs="Calibri"/>
                <w:color w:val="00B0F0"/>
                <w:sz w:val="18"/>
                <w:szCs w:val="18"/>
              </w:rPr>
              <w:t>Https://Slemankab.Bps.Go.Id/Publication/Download.Html?Nrbvfeve=Ymqwodg3mtrizthlmja3zwm0zdfky2rm&amp;Xzmn=Ahr0chm6ly9zbgvtyw5rywiuynbzlmdvlmlkl3b1ymxpy2f0aw9ulziwmtkvmdkvmjyvymqwodg3mtrizthlmja3zwm0zdfky2rml2tly2ftyxrhbi1tbgf0as1kywxhbs1hbmdrys0ymde5lmh0bww%3d&amp;Twoadfnoarfeauf=Mjaymc0wnc0wnsaymtoyodoymq%3d%3d</w:t>
            </w:r>
          </w:hyperlink>
          <w:r w:rsidRPr="00FC4797">
            <w:rPr>
              <w:rFonts w:ascii="Century Gothic" w:hAnsi="Century Gothic" w:cs="Calibri"/>
              <w:color w:val="00B0F0"/>
              <w:sz w:val="18"/>
              <w:szCs w:val="18"/>
            </w:rPr>
            <w:t xml:space="preserve"> </w:t>
          </w:r>
          <w:r w:rsidRPr="00FC4797">
            <w:rPr>
              <w:rFonts w:ascii="Century Gothic" w:hAnsi="Century Gothic" w:cs="Calibri"/>
              <w:color w:val="000000" w:themeColor="text1"/>
              <w:sz w:val="18"/>
              <w:szCs w:val="18"/>
            </w:rPr>
            <w:t>(</w:t>
          </w:r>
          <w:proofErr w:type="spellStart"/>
          <w:r w:rsidRPr="00FC4797">
            <w:rPr>
              <w:rFonts w:ascii="Century Gothic" w:hAnsi="Century Gothic" w:cs="Calibri"/>
              <w:color w:val="000000" w:themeColor="text1"/>
              <w:sz w:val="18"/>
              <w:szCs w:val="18"/>
            </w:rPr>
            <w:t>Diunduh</w:t>
          </w:r>
          <w:proofErr w:type="spellEnd"/>
          <w:r w:rsidRPr="00FC4797">
            <w:rPr>
              <w:rFonts w:ascii="Century Gothic" w:hAnsi="Century Gothic" w:cs="Calibri"/>
              <w:color w:val="000000" w:themeColor="text1"/>
              <w:sz w:val="18"/>
              <w:szCs w:val="18"/>
            </w:rPr>
            <w:t xml:space="preserve"> 3 April 2020).</w:t>
          </w:r>
        </w:p>
        <w:p w14:paraId="13C7A4BA" w14:textId="6699DFEE" w:rsidR="00FC4797" w:rsidRPr="00FC4797" w:rsidRDefault="00FC4797" w:rsidP="00FC4797">
          <w:pPr>
            <w:autoSpaceDE w:val="0"/>
            <w:autoSpaceDN w:val="0"/>
            <w:ind w:hanging="480"/>
            <w:jc w:val="both"/>
            <w:divId w:val="1448699464"/>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B</w:t>
          </w:r>
          <w:r>
            <w:rPr>
              <w:rFonts w:ascii="Century Gothic" w:hAnsi="Century Gothic" w:cs="Calibri"/>
              <w:color w:val="000000" w:themeColor="text1"/>
              <w:sz w:val="18"/>
              <w:szCs w:val="18"/>
            </w:rPr>
            <w:t>KM</w:t>
          </w:r>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Sinduadi</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Mlati</w:t>
          </w:r>
          <w:proofErr w:type="spellEnd"/>
          <w:r w:rsidRPr="00FC4797">
            <w:rPr>
              <w:rFonts w:ascii="Century Gothic" w:hAnsi="Century Gothic" w:cs="Calibri"/>
              <w:color w:val="000000" w:themeColor="text1"/>
              <w:sz w:val="18"/>
              <w:szCs w:val="18"/>
            </w:rPr>
            <w:t xml:space="preserve"> </w:t>
          </w:r>
          <w:proofErr w:type="spellStart"/>
          <w:proofErr w:type="gramStart"/>
          <w:r w:rsidRPr="00FC4797">
            <w:rPr>
              <w:rFonts w:ascii="Century Gothic" w:hAnsi="Century Gothic" w:cs="Calibri"/>
              <w:color w:val="000000" w:themeColor="text1"/>
              <w:sz w:val="18"/>
              <w:szCs w:val="18"/>
            </w:rPr>
            <w:t>Sleman</w:t>
          </w:r>
          <w:proofErr w:type="spellEnd"/>
          <w:r w:rsidRPr="00FC4797">
            <w:rPr>
              <w:rFonts w:ascii="Century Gothic" w:hAnsi="Century Gothic" w:cs="Calibri"/>
              <w:color w:val="000000" w:themeColor="text1"/>
              <w:sz w:val="18"/>
              <w:szCs w:val="18"/>
            </w:rPr>
            <w:t>.(</w:t>
          </w:r>
          <w:proofErr w:type="gramEnd"/>
          <w:r w:rsidRPr="00FC4797">
            <w:rPr>
              <w:rFonts w:ascii="Century Gothic" w:hAnsi="Century Gothic" w:cs="Calibri"/>
              <w:color w:val="000000" w:themeColor="text1"/>
              <w:sz w:val="18"/>
              <w:szCs w:val="18"/>
            </w:rPr>
            <w:t xml:space="preserve">2016). Info </w:t>
          </w:r>
          <w:proofErr w:type="spellStart"/>
          <w:r w:rsidRPr="00FC4797">
            <w:rPr>
              <w:rFonts w:ascii="Century Gothic" w:hAnsi="Century Gothic" w:cs="Calibri"/>
              <w:color w:val="000000" w:themeColor="text1"/>
              <w:sz w:val="18"/>
              <w:szCs w:val="18"/>
            </w:rPr>
            <w:t>Sinduadi</w:t>
          </w:r>
          <w:proofErr w:type="spellEnd"/>
          <w:r w:rsidRPr="00FC4797">
            <w:rPr>
              <w:rFonts w:ascii="Century Gothic" w:hAnsi="Century Gothic" w:cs="Calibri"/>
              <w:color w:val="000000" w:themeColor="text1"/>
              <w:sz w:val="18"/>
              <w:szCs w:val="18"/>
            </w:rPr>
            <w:t xml:space="preserve">. </w:t>
          </w:r>
          <w:hyperlink r:id="rId18" w:history="1">
            <w:r w:rsidRPr="00FC4797">
              <w:rPr>
                <w:rStyle w:val="Hyperlink"/>
                <w:rFonts w:ascii="Century Gothic" w:hAnsi="Century Gothic" w:cs="Calibri"/>
                <w:sz w:val="18"/>
                <w:szCs w:val="18"/>
              </w:rPr>
              <w:t>Https://Bkmsinduadi.Wordpress.Com/2016/11/11/Pos-Blog-Pertama/</w:t>
            </w:r>
          </w:hyperlink>
          <w:r w:rsidRPr="00FC4797">
            <w:rPr>
              <w:rFonts w:ascii="Century Gothic" w:hAnsi="Century Gothic" w:cs="Calibri"/>
              <w:color w:val="000000" w:themeColor="text1"/>
              <w:sz w:val="18"/>
              <w:szCs w:val="18"/>
              <w:u w:val="single"/>
            </w:rPr>
            <w:t xml:space="preserve"> (</w:t>
          </w:r>
          <w:proofErr w:type="spellStart"/>
          <w:r w:rsidRPr="00FC4797">
            <w:rPr>
              <w:rFonts w:ascii="Century Gothic" w:hAnsi="Century Gothic" w:cs="Calibri"/>
              <w:color w:val="000000" w:themeColor="text1"/>
              <w:sz w:val="18"/>
              <w:szCs w:val="18"/>
              <w:u w:val="single"/>
            </w:rPr>
            <w:t>Diunduh</w:t>
          </w:r>
          <w:proofErr w:type="spellEnd"/>
          <w:r w:rsidRPr="00FC4797">
            <w:rPr>
              <w:rFonts w:ascii="Century Gothic" w:hAnsi="Century Gothic" w:cs="Calibri"/>
              <w:color w:val="000000" w:themeColor="text1"/>
              <w:sz w:val="18"/>
              <w:szCs w:val="18"/>
            </w:rPr>
            <w:t xml:space="preserve"> 3 April 2020).</w:t>
          </w:r>
        </w:p>
        <w:p w14:paraId="5C8B63CD" w14:textId="52CA5389" w:rsidR="00202976" w:rsidRPr="00FC4797" w:rsidRDefault="00FC4797" w:rsidP="00FC4797">
          <w:pPr>
            <w:autoSpaceDE w:val="0"/>
            <w:autoSpaceDN w:val="0"/>
            <w:ind w:hanging="480"/>
            <w:jc w:val="both"/>
            <w:divId w:val="1448699464"/>
            <w:rPr>
              <w:rFonts w:ascii="Century Gothic" w:eastAsia="Times New Roman" w:hAnsi="Century Gothic"/>
              <w:sz w:val="18"/>
              <w:szCs w:val="18"/>
            </w:rPr>
          </w:pPr>
          <w:proofErr w:type="spellStart"/>
          <w:r w:rsidRPr="00FC4797">
            <w:rPr>
              <w:rFonts w:ascii="Century Gothic" w:eastAsia="Times New Roman" w:hAnsi="Century Gothic"/>
              <w:sz w:val="18"/>
              <w:szCs w:val="18"/>
            </w:rPr>
            <w:lastRenderedPageBreak/>
            <w:t>Fahrika</w:t>
          </w:r>
          <w:proofErr w:type="spellEnd"/>
          <w:r w:rsidRPr="00FC4797">
            <w:rPr>
              <w:rFonts w:ascii="Century Gothic" w:eastAsia="Times New Roman" w:hAnsi="Century Gothic"/>
              <w:sz w:val="18"/>
              <w:szCs w:val="18"/>
            </w:rPr>
            <w:t xml:space="preserve">, A. I., &amp; Roy, J. (2020). </w:t>
          </w:r>
          <w:proofErr w:type="spellStart"/>
          <w:r w:rsidRPr="00FC4797">
            <w:rPr>
              <w:rFonts w:ascii="Century Gothic" w:eastAsia="Times New Roman" w:hAnsi="Century Gothic"/>
              <w:sz w:val="18"/>
              <w:szCs w:val="18"/>
            </w:rPr>
            <w:t>Dampak</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Pandemi</w:t>
          </w:r>
          <w:proofErr w:type="spellEnd"/>
          <w:r w:rsidRPr="00FC4797">
            <w:rPr>
              <w:rFonts w:ascii="Century Gothic" w:eastAsia="Times New Roman" w:hAnsi="Century Gothic"/>
              <w:sz w:val="18"/>
              <w:szCs w:val="18"/>
            </w:rPr>
            <w:t xml:space="preserve"> Covid 19 </w:t>
          </w:r>
          <w:proofErr w:type="spellStart"/>
          <w:r w:rsidRPr="00FC4797">
            <w:rPr>
              <w:rFonts w:ascii="Century Gothic" w:eastAsia="Times New Roman" w:hAnsi="Century Gothic"/>
              <w:sz w:val="18"/>
              <w:szCs w:val="18"/>
            </w:rPr>
            <w:t>Terhadap</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Perkembangan</w:t>
          </w:r>
          <w:proofErr w:type="spellEnd"/>
          <w:r w:rsidRPr="00FC4797">
            <w:rPr>
              <w:rFonts w:ascii="Century Gothic" w:eastAsia="Times New Roman" w:hAnsi="Century Gothic"/>
              <w:sz w:val="18"/>
              <w:szCs w:val="18"/>
            </w:rPr>
            <w:t xml:space="preserve"> Makro </w:t>
          </w:r>
          <w:proofErr w:type="spellStart"/>
          <w:r w:rsidRPr="00FC4797">
            <w:rPr>
              <w:rFonts w:ascii="Century Gothic" w:eastAsia="Times New Roman" w:hAnsi="Century Gothic"/>
              <w:sz w:val="18"/>
              <w:szCs w:val="18"/>
            </w:rPr>
            <w:t>Ekonomi</w:t>
          </w:r>
          <w:proofErr w:type="spellEnd"/>
          <w:r w:rsidRPr="00FC4797">
            <w:rPr>
              <w:rFonts w:ascii="Century Gothic" w:eastAsia="Times New Roman" w:hAnsi="Century Gothic"/>
              <w:sz w:val="18"/>
              <w:szCs w:val="18"/>
            </w:rPr>
            <w:t xml:space="preserve"> </w:t>
          </w:r>
          <w:proofErr w:type="gramStart"/>
          <w:r w:rsidRPr="00FC4797">
            <w:rPr>
              <w:rFonts w:ascii="Century Gothic" w:eastAsia="Times New Roman" w:hAnsi="Century Gothic"/>
              <w:sz w:val="18"/>
              <w:szCs w:val="18"/>
            </w:rPr>
            <w:t>Di</w:t>
          </w:r>
          <w:proofErr w:type="gramEnd"/>
          <w:r w:rsidRPr="00FC4797">
            <w:rPr>
              <w:rFonts w:ascii="Century Gothic" w:eastAsia="Times New Roman" w:hAnsi="Century Gothic"/>
              <w:sz w:val="18"/>
              <w:szCs w:val="18"/>
            </w:rPr>
            <w:t xml:space="preserve"> Indonesia Dan </w:t>
          </w:r>
          <w:proofErr w:type="spellStart"/>
          <w:r w:rsidRPr="00FC4797">
            <w:rPr>
              <w:rFonts w:ascii="Century Gothic" w:eastAsia="Times New Roman" w:hAnsi="Century Gothic"/>
              <w:sz w:val="18"/>
              <w:szCs w:val="18"/>
            </w:rPr>
            <w:t>Respon</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Kebijakan</w:t>
          </w:r>
          <w:proofErr w:type="spellEnd"/>
          <w:r w:rsidRPr="00FC4797">
            <w:rPr>
              <w:rFonts w:ascii="Century Gothic" w:eastAsia="Times New Roman" w:hAnsi="Century Gothic"/>
              <w:sz w:val="18"/>
              <w:szCs w:val="18"/>
            </w:rPr>
            <w:t xml:space="preserve"> Yang </w:t>
          </w:r>
          <w:proofErr w:type="spellStart"/>
          <w:r w:rsidRPr="00FC4797">
            <w:rPr>
              <w:rFonts w:ascii="Century Gothic" w:eastAsia="Times New Roman" w:hAnsi="Century Gothic"/>
              <w:sz w:val="18"/>
              <w:szCs w:val="18"/>
            </w:rPr>
            <w:t>Ditempuh</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i/>
              <w:iCs/>
              <w:sz w:val="18"/>
              <w:szCs w:val="18"/>
            </w:rPr>
            <w:t>Inovasi</w:t>
          </w:r>
          <w:proofErr w:type="spellEnd"/>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16</w:t>
          </w:r>
          <w:r w:rsidRPr="00FC4797">
            <w:rPr>
              <w:rFonts w:ascii="Century Gothic" w:eastAsia="Times New Roman" w:hAnsi="Century Gothic"/>
              <w:sz w:val="18"/>
              <w:szCs w:val="18"/>
            </w:rPr>
            <w:t>(2), 206–213. Https://Doi.Org/10.30872/Jinv.V16i2.8255</w:t>
          </w:r>
          <w:r>
            <w:rPr>
              <w:rFonts w:ascii="Century Gothic" w:eastAsia="Times New Roman" w:hAnsi="Century Gothic"/>
              <w:sz w:val="18"/>
              <w:szCs w:val="18"/>
            </w:rPr>
            <w:t>.</w:t>
          </w:r>
        </w:p>
        <w:p w14:paraId="6A8085F0" w14:textId="36F397AC" w:rsidR="00202976" w:rsidRPr="00FC4797" w:rsidRDefault="00FC4797" w:rsidP="00FC4797">
          <w:pPr>
            <w:autoSpaceDE w:val="0"/>
            <w:autoSpaceDN w:val="0"/>
            <w:ind w:hanging="480"/>
            <w:jc w:val="both"/>
            <w:divId w:val="1990671341"/>
            <w:rPr>
              <w:rFonts w:ascii="Century Gothic" w:eastAsia="Times New Roman" w:hAnsi="Century Gothic"/>
              <w:sz w:val="18"/>
              <w:szCs w:val="18"/>
            </w:rPr>
          </w:pPr>
          <w:proofErr w:type="spellStart"/>
          <w:r w:rsidRPr="00FC4797">
            <w:rPr>
              <w:rFonts w:ascii="Century Gothic" w:eastAsia="Times New Roman" w:hAnsi="Century Gothic"/>
              <w:sz w:val="18"/>
              <w:szCs w:val="18"/>
            </w:rPr>
            <w:t>Fitrawan</w:t>
          </w:r>
          <w:proofErr w:type="spellEnd"/>
          <w:r w:rsidRPr="00FC4797">
            <w:rPr>
              <w:rFonts w:ascii="Century Gothic" w:eastAsia="Times New Roman" w:hAnsi="Century Gothic"/>
              <w:sz w:val="18"/>
              <w:szCs w:val="18"/>
            </w:rPr>
            <w:t xml:space="preserve">, D. D., </w:t>
          </w:r>
          <w:proofErr w:type="spellStart"/>
          <w:r w:rsidRPr="00FC4797">
            <w:rPr>
              <w:rFonts w:ascii="Century Gothic" w:eastAsia="Times New Roman" w:hAnsi="Century Gothic"/>
              <w:sz w:val="18"/>
              <w:szCs w:val="18"/>
            </w:rPr>
            <w:t>Mustika</w:t>
          </w:r>
          <w:proofErr w:type="spellEnd"/>
          <w:r w:rsidRPr="00FC4797">
            <w:rPr>
              <w:rFonts w:ascii="Century Gothic" w:eastAsia="Times New Roman" w:hAnsi="Century Gothic"/>
              <w:sz w:val="18"/>
              <w:szCs w:val="18"/>
            </w:rPr>
            <w:t xml:space="preserve">, M., &amp; Sari, K. (2021). </w:t>
          </w:r>
          <w:proofErr w:type="spellStart"/>
          <w:r w:rsidRPr="00FC4797">
            <w:rPr>
              <w:rFonts w:ascii="Century Gothic" w:eastAsia="Times New Roman" w:hAnsi="Century Gothic"/>
              <w:sz w:val="18"/>
              <w:szCs w:val="18"/>
            </w:rPr>
            <w:t>Penguatan</w:t>
          </w:r>
          <w:proofErr w:type="spellEnd"/>
          <w:r w:rsidRPr="00FC4797">
            <w:rPr>
              <w:rFonts w:ascii="Century Gothic" w:eastAsia="Times New Roman" w:hAnsi="Century Gothic"/>
              <w:sz w:val="18"/>
              <w:szCs w:val="18"/>
            </w:rPr>
            <w:t xml:space="preserve"> Modal </w:t>
          </w:r>
          <w:proofErr w:type="spellStart"/>
          <w:r w:rsidRPr="00FC4797">
            <w:rPr>
              <w:rFonts w:ascii="Century Gothic" w:eastAsia="Times New Roman" w:hAnsi="Century Gothic"/>
              <w:sz w:val="18"/>
              <w:szCs w:val="18"/>
            </w:rPr>
            <w:t>Sosial</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Umkm</w:t>
          </w:r>
          <w:proofErr w:type="spellEnd"/>
          <w:r w:rsidRPr="00FC4797">
            <w:rPr>
              <w:rFonts w:ascii="Century Gothic" w:eastAsia="Times New Roman" w:hAnsi="Century Gothic"/>
              <w:sz w:val="18"/>
              <w:szCs w:val="18"/>
            </w:rPr>
            <w:t xml:space="preserve"> Batik </w:t>
          </w:r>
          <w:proofErr w:type="spellStart"/>
          <w:r w:rsidRPr="00FC4797">
            <w:rPr>
              <w:rFonts w:ascii="Century Gothic" w:eastAsia="Times New Roman" w:hAnsi="Century Gothic"/>
              <w:sz w:val="18"/>
              <w:szCs w:val="18"/>
            </w:rPr>
            <w:t>Jetis</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Sidoarjo</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Dalam</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Mempertahankan</w:t>
          </w:r>
          <w:proofErr w:type="spellEnd"/>
          <w:r w:rsidRPr="00FC4797">
            <w:rPr>
              <w:rFonts w:ascii="Century Gothic" w:eastAsia="Times New Roman" w:hAnsi="Century Gothic"/>
              <w:sz w:val="18"/>
              <w:szCs w:val="18"/>
            </w:rPr>
            <w:t xml:space="preserve"> Usaha Di Era </w:t>
          </w:r>
          <w:proofErr w:type="spellStart"/>
          <w:r w:rsidRPr="00FC4797">
            <w:rPr>
              <w:rFonts w:ascii="Century Gothic" w:eastAsia="Times New Roman" w:hAnsi="Century Gothic"/>
              <w:sz w:val="18"/>
              <w:szCs w:val="18"/>
            </w:rPr>
            <w:t>Pandemi</w:t>
          </w:r>
          <w:proofErr w:type="spellEnd"/>
          <w:r w:rsidRPr="00FC4797">
            <w:rPr>
              <w:rFonts w:ascii="Century Gothic" w:eastAsia="Times New Roman" w:hAnsi="Century Gothic"/>
              <w:sz w:val="18"/>
              <w:szCs w:val="18"/>
            </w:rPr>
            <w:t xml:space="preserve"> Covid-19. </w:t>
          </w:r>
          <w:r w:rsidRPr="00FC4797">
            <w:rPr>
              <w:rFonts w:ascii="Century Gothic" w:eastAsia="Times New Roman" w:hAnsi="Century Gothic"/>
              <w:i/>
              <w:iCs/>
              <w:sz w:val="18"/>
              <w:szCs w:val="18"/>
            </w:rPr>
            <w:t xml:space="preserve">Journal Of Civics </w:t>
          </w:r>
          <w:proofErr w:type="gramStart"/>
          <w:r w:rsidRPr="00FC4797">
            <w:rPr>
              <w:rFonts w:ascii="Century Gothic" w:eastAsia="Times New Roman" w:hAnsi="Century Gothic"/>
              <w:i/>
              <w:iCs/>
              <w:sz w:val="18"/>
              <w:szCs w:val="18"/>
            </w:rPr>
            <w:t>And</w:t>
          </w:r>
          <w:proofErr w:type="gramEnd"/>
          <w:r w:rsidRPr="00FC4797">
            <w:rPr>
              <w:rFonts w:ascii="Century Gothic" w:eastAsia="Times New Roman" w:hAnsi="Century Gothic"/>
              <w:i/>
              <w:iCs/>
              <w:sz w:val="18"/>
              <w:szCs w:val="18"/>
            </w:rPr>
            <w:t xml:space="preserve"> Moral Studies</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6</w:t>
          </w:r>
          <w:r w:rsidRPr="00FC4797">
            <w:rPr>
              <w:rFonts w:ascii="Century Gothic" w:eastAsia="Times New Roman" w:hAnsi="Century Gothic"/>
              <w:sz w:val="18"/>
              <w:szCs w:val="18"/>
            </w:rPr>
            <w:t>(2), 32–46. Https://Doi.Org/10.26740/Jcms.V6n2.P32-46</w:t>
          </w:r>
          <w:r>
            <w:rPr>
              <w:rFonts w:ascii="Century Gothic" w:eastAsia="Times New Roman" w:hAnsi="Century Gothic"/>
              <w:sz w:val="18"/>
              <w:szCs w:val="18"/>
            </w:rPr>
            <w:t>.</w:t>
          </w:r>
        </w:p>
        <w:p w14:paraId="5F9F398D" w14:textId="3A0E605A" w:rsidR="00202976" w:rsidRPr="00FC4797" w:rsidRDefault="00FC4797" w:rsidP="00FC4797">
          <w:pPr>
            <w:autoSpaceDE w:val="0"/>
            <w:autoSpaceDN w:val="0"/>
            <w:ind w:hanging="480"/>
            <w:jc w:val="both"/>
            <w:divId w:val="527722800"/>
            <w:rPr>
              <w:rFonts w:ascii="Century Gothic" w:eastAsia="Times New Roman" w:hAnsi="Century Gothic"/>
              <w:sz w:val="18"/>
              <w:szCs w:val="18"/>
            </w:rPr>
          </w:pPr>
          <w:proofErr w:type="spellStart"/>
          <w:r w:rsidRPr="00FC4797">
            <w:rPr>
              <w:rFonts w:ascii="Century Gothic" w:eastAsia="Times New Roman" w:hAnsi="Century Gothic"/>
              <w:sz w:val="18"/>
              <w:szCs w:val="18"/>
            </w:rPr>
            <w:t>Iksan</w:t>
          </w:r>
          <w:proofErr w:type="spellEnd"/>
          <w:r w:rsidRPr="00FC4797">
            <w:rPr>
              <w:rFonts w:ascii="Century Gothic" w:eastAsia="Times New Roman" w:hAnsi="Century Gothic"/>
              <w:sz w:val="18"/>
              <w:szCs w:val="18"/>
            </w:rPr>
            <w:t xml:space="preserve">, M., </w:t>
          </w:r>
          <w:proofErr w:type="spellStart"/>
          <w:r w:rsidRPr="00FC4797">
            <w:rPr>
              <w:rFonts w:ascii="Century Gothic" w:eastAsia="Times New Roman" w:hAnsi="Century Gothic"/>
              <w:sz w:val="18"/>
              <w:szCs w:val="18"/>
            </w:rPr>
            <w:t>Sampetan</w:t>
          </w:r>
          <w:proofErr w:type="spellEnd"/>
          <w:r w:rsidRPr="00FC4797">
            <w:rPr>
              <w:rFonts w:ascii="Century Gothic" w:eastAsia="Times New Roman" w:hAnsi="Century Gothic"/>
              <w:sz w:val="18"/>
              <w:szCs w:val="18"/>
            </w:rPr>
            <w:t xml:space="preserve">, S., &amp; Muhammadiyah </w:t>
          </w:r>
          <w:proofErr w:type="spellStart"/>
          <w:r w:rsidRPr="00FC4797">
            <w:rPr>
              <w:rFonts w:ascii="Century Gothic" w:eastAsia="Times New Roman" w:hAnsi="Century Gothic"/>
              <w:sz w:val="18"/>
              <w:szCs w:val="18"/>
            </w:rPr>
            <w:t>Palopo</w:t>
          </w:r>
          <w:proofErr w:type="spellEnd"/>
          <w:r w:rsidRPr="00FC4797">
            <w:rPr>
              <w:rFonts w:ascii="Century Gothic" w:eastAsia="Times New Roman" w:hAnsi="Century Gothic"/>
              <w:sz w:val="18"/>
              <w:szCs w:val="18"/>
            </w:rPr>
            <w:t xml:space="preserve">, S. (2017). </w:t>
          </w:r>
          <w:proofErr w:type="spellStart"/>
          <w:r w:rsidRPr="00FC4797">
            <w:rPr>
              <w:rFonts w:ascii="Century Gothic" w:eastAsia="Times New Roman" w:hAnsi="Century Gothic"/>
              <w:sz w:val="18"/>
              <w:szCs w:val="18"/>
            </w:rPr>
            <w:t>Pemberdayaan</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Kelompok</w:t>
          </w:r>
          <w:proofErr w:type="spellEnd"/>
          <w:r w:rsidRPr="00FC4797">
            <w:rPr>
              <w:rFonts w:ascii="Century Gothic" w:eastAsia="Times New Roman" w:hAnsi="Century Gothic"/>
              <w:sz w:val="18"/>
              <w:szCs w:val="18"/>
            </w:rPr>
            <w:t xml:space="preserve"> Usaha </w:t>
          </w:r>
          <w:proofErr w:type="spellStart"/>
          <w:r w:rsidRPr="00FC4797">
            <w:rPr>
              <w:rFonts w:ascii="Century Gothic" w:eastAsia="Times New Roman" w:hAnsi="Century Gothic"/>
              <w:sz w:val="18"/>
              <w:szCs w:val="18"/>
            </w:rPr>
            <w:t>Tenteng</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Kacang</w:t>
          </w:r>
          <w:proofErr w:type="spellEnd"/>
          <w:r w:rsidRPr="00FC4797">
            <w:rPr>
              <w:rFonts w:ascii="Century Gothic" w:eastAsia="Times New Roman" w:hAnsi="Century Gothic"/>
              <w:sz w:val="18"/>
              <w:szCs w:val="18"/>
            </w:rPr>
            <w:t xml:space="preserve"> Tanah. </w:t>
          </w:r>
          <w:proofErr w:type="spellStart"/>
          <w:proofErr w:type="gramStart"/>
          <w:r w:rsidRPr="00FC4797">
            <w:rPr>
              <w:rFonts w:ascii="Century Gothic" w:eastAsia="Times New Roman" w:hAnsi="Century Gothic"/>
              <w:i/>
              <w:iCs/>
              <w:sz w:val="18"/>
              <w:szCs w:val="18"/>
            </w:rPr>
            <w:t>Berkemajuan</w:t>
          </w:r>
          <w:proofErr w:type="spellEnd"/>
          <w:r w:rsidRPr="00FC4797">
            <w:rPr>
              <w:rFonts w:ascii="Arial" w:eastAsia="Times New Roman" w:hAnsi="Arial" w:cs="Arial"/>
              <w:i/>
              <w:iCs/>
              <w:sz w:val="18"/>
              <w:szCs w:val="18"/>
            </w:rPr>
            <w:t> </w:t>
          </w:r>
          <w:r w:rsidRPr="00FC4797">
            <w:rPr>
              <w:rFonts w:ascii="Century Gothic" w:eastAsia="Times New Roman" w:hAnsi="Century Gothic"/>
              <w:i/>
              <w:iCs/>
              <w:sz w:val="18"/>
              <w:szCs w:val="18"/>
            </w:rPr>
            <w:t>:</w:t>
          </w:r>
          <w:proofErr w:type="gram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Jurnal</w:t>
          </w:r>
          <w:proofErr w:type="spell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Pengabdian</w:t>
          </w:r>
          <w:proofErr w:type="spellEnd"/>
          <w:r w:rsidRPr="00FC4797">
            <w:rPr>
              <w:rFonts w:ascii="Century Gothic" w:eastAsia="Times New Roman" w:hAnsi="Century Gothic"/>
              <w:i/>
              <w:iCs/>
              <w:sz w:val="18"/>
              <w:szCs w:val="18"/>
            </w:rPr>
            <w:t xml:space="preserve"> Pada Masyarakat</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1</w:t>
          </w:r>
          <w:r w:rsidRPr="00FC4797">
            <w:rPr>
              <w:rFonts w:ascii="Century Gothic" w:eastAsia="Times New Roman" w:hAnsi="Century Gothic"/>
              <w:sz w:val="18"/>
              <w:szCs w:val="18"/>
            </w:rPr>
            <w:t>(2), 36–39. Https://Journal.Unismuh.Ac.Id/Index.Php/Jp/Article/View/593</w:t>
          </w:r>
          <w:r>
            <w:rPr>
              <w:rFonts w:ascii="Century Gothic" w:eastAsia="Times New Roman" w:hAnsi="Century Gothic"/>
              <w:sz w:val="18"/>
              <w:szCs w:val="18"/>
            </w:rPr>
            <w:t>.</w:t>
          </w:r>
        </w:p>
        <w:p w14:paraId="7A6FCF9A" w14:textId="57A9CA95" w:rsidR="00202976" w:rsidRPr="00FC4797" w:rsidRDefault="00FC4797" w:rsidP="00FC4797">
          <w:pPr>
            <w:autoSpaceDE w:val="0"/>
            <w:autoSpaceDN w:val="0"/>
            <w:ind w:hanging="480"/>
            <w:jc w:val="both"/>
            <w:divId w:val="1974210988"/>
            <w:rPr>
              <w:rFonts w:ascii="Century Gothic" w:eastAsia="Times New Roman" w:hAnsi="Century Gothic"/>
              <w:sz w:val="18"/>
              <w:szCs w:val="18"/>
            </w:rPr>
          </w:pPr>
          <w:proofErr w:type="spellStart"/>
          <w:r w:rsidRPr="00FC4797">
            <w:rPr>
              <w:rFonts w:ascii="Century Gothic" w:eastAsia="Times New Roman" w:hAnsi="Century Gothic"/>
              <w:sz w:val="18"/>
              <w:szCs w:val="18"/>
            </w:rPr>
            <w:t>Irawati</w:t>
          </w:r>
          <w:proofErr w:type="spellEnd"/>
          <w:r w:rsidRPr="00FC4797">
            <w:rPr>
              <w:rFonts w:ascii="Century Gothic" w:eastAsia="Times New Roman" w:hAnsi="Century Gothic"/>
              <w:sz w:val="18"/>
              <w:szCs w:val="18"/>
            </w:rPr>
            <w:t xml:space="preserve">, R. (2018). </w:t>
          </w:r>
          <w:proofErr w:type="spellStart"/>
          <w:r w:rsidRPr="00FC4797">
            <w:rPr>
              <w:rFonts w:ascii="Century Gothic" w:eastAsia="Times New Roman" w:hAnsi="Century Gothic"/>
              <w:sz w:val="18"/>
              <w:szCs w:val="18"/>
            </w:rPr>
            <w:t>Pengaruh</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Pelatihan</w:t>
          </w:r>
          <w:proofErr w:type="spellEnd"/>
          <w:r w:rsidRPr="00FC4797">
            <w:rPr>
              <w:rFonts w:ascii="Century Gothic" w:eastAsia="Times New Roman" w:hAnsi="Century Gothic"/>
              <w:sz w:val="18"/>
              <w:szCs w:val="18"/>
            </w:rPr>
            <w:t xml:space="preserve"> Dan </w:t>
          </w:r>
          <w:proofErr w:type="spellStart"/>
          <w:r w:rsidRPr="00FC4797">
            <w:rPr>
              <w:rFonts w:ascii="Century Gothic" w:eastAsia="Times New Roman" w:hAnsi="Century Gothic"/>
              <w:sz w:val="18"/>
              <w:szCs w:val="18"/>
            </w:rPr>
            <w:t>Pembinaan</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Terhadap</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Pengembangan</w:t>
          </w:r>
          <w:proofErr w:type="spellEnd"/>
          <w:r w:rsidRPr="00FC4797">
            <w:rPr>
              <w:rFonts w:ascii="Century Gothic" w:eastAsia="Times New Roman" w:hAnsi="Century Gothic"/>
              <w:sz w:val="18"/>
              <w:szCs w:val="18"/>
            </w:rPr>
            <w:t xml:space="preserve"> Usaha Kecil. In </w:t>
          </w:r>
          <w:proofErr w:type="spellStart"/>
          <w:r w:rsidRPr="00FC4797">
            <w:rPr>
              <w:rFonts w:ascii="Century Gothic" w:eastAsia="Times New Roman" w:hAnsi="Century Gothic"/>
              <w:i/>
              <w:iCs/>
              <w:sz w:val="18"/>
              <w:szCs w:val="18"/>
            </w:rPr>
            <w:t>Jurnal</w:t>
          </w:r>
          <w:proofErr w:type="spell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Jibeka</w:t>
          </w:r>
          <w:proofErr w:type="spellEnd"/>
          <w:r w:rsidRPr="00FC4797">
            <w:rPr>
              <w:rFonts w:ascii="Century Gothic" w:eastAsia="Times New Roman" w:hAnsi="Century Gothic"/>
              <w:sz w:val="18"/>
              <w:szCs w:val="18"/>
            </w:rPr>
            <w:t>, 12(1), 78-82.</w:t>
          </w:r>
        </w:p>
        <w:p w14:paraId="2E7C510A" w14:textId="54931F61" w:rsidR="00202976" w:rsidRPr="00FC4797" w:rsidRDefault="00FC4797" w:rsidP="00FC4797">
          <w:pPr>
            <w:autoSpaceDE w:val="0"/>
            <w:autoSpaceDN w:val="0"/>
            <w:ind w:hanging="480"/>
            <w:jc w:val="both"/>
            <w:divId w:val="1877232133"/>
            <w:rPr>
              <w:rFonts w:ascii="Century Gothic" w:eastAsia="Times New Roman" w:hAnsi="Century Gothic"/>
              <w:sz w:val="18"/>
              <w:szCs w:val="18"/>
            </w:rPr>
          </w:pPr>
          <w:r w:rsidRPr="00FC4797">
            <w:rPr>
              <w:rFonts w:ascii="Century Gothic" w:eastAsia="Times New Roman" w:hAnsi="Century Gothic"/>
              <w:sz w:val="18"/>
              <w:szCs w:val="18"/>
            </w:rPr>
            <w:t xml:space="preserve">Juergensen, J., </w:t>
          </w:r>
          <w:proofErr w:type="spellStart"/>
          <w:r w:rsidRPr="00FC4797">
            <w:rPr>
              <w:rFonts w:ascii="Century Gothic" w:eastAsia="Times New Roman" w:hAnsi="Century Gothic"/>
              <w:sz w:val="18"/>
              <w:szCs w:val="18"/>
            </w:rPr>
            <w:t>Guimón</w:t>
          </w:r>
          <w:proofErr w:type="spellEnd"/>
          <w:r w:rsidRPr="00FC4797">
            <w:rPr>
              <w:rFonts w:ascii="Century Gothic" w:eastAsia="Times New Roman" w:hAnsi="Century Gothic"/>
              <w:sz w:val="18"/>
              <w:szCs w:val="18"/>
            </w:rPr>
            <w:t xml:space="preserve">, J., &amp; Narula, R. (2020). European </w:t>
          </w:r>
          <w:proofErr w:type="spellStart"/>
          <w:r w:rsidRPr="00FC4797">
            <w:rPr>
              <w:rFonts w:ascii="Century Gothic" w:eastAsia="Times New Roman" w:hAnsi="Century Gothic"/>
              <w:sz w:val="18"/>
              <w:szCs w:val="18"/>
            </w:rPr>
            <w:t>Smes</w:t>
          </w:r>
          <w:proofErr w:type="spellEnd"/>
          <w:r w:rsidRPr="00FC4797">
            <w:rPr>
              <w:rFonts w:ascii="Century Gothic" w:eastAsia="Times New Roman" w:hAnsi="Century Gothic"/>
              <w:sz w:val="18"/>
              <w:szCs w:val="18"/>
            </w:rPr>
            <w:t xml:space="preserve"> Amidst </w:t>
          </w:r>
          <w:proofErr w:type="gramStart"/>
          <w:r w:rsidRPr="00FC4797">
            <w:rPr>
              <w:rFonts w:ascii="Century Gothic" w:eastAsia="Times New Roman" w:hAnsi="Century Gothic"/>
              <w:sz w:val="18"/>
              <w:szCs w:val="18"/>
            </w:rPr>
            <w:t>The</w:t>
          </w:r>
          <w:proofErr w:type="gramEnd"/>
          <w:r w:rsidRPr="00FC4797">
            <w:rPr>
              <w:rFonts w:ascii="Century Gothic" w:eastAsia="Times New Roman" w:hAnsi="Century Gothic"/>
              <w:sz w:val="18"/>
              <w:szCs w:val="18"/>
            </w:rPr>
            <w:t xml:space="preserve"> Covid-19 Crisis: Assessing Impact And Policy Responses. </w:t>
          </w:r>
          <w:r w:rsidRPr="00FC4797">
            <w:rPr>
              <w:rFonts w:ascii="Century Gothic" w:eastAsia="Times New Roman" w:hAnsi="Century Gothic"/>
              <w:i/>
              <w:iCs/>
              <w:sz w:val="18"/>
              <w:szCs w:val="18"/>
            </w:rPr>
            <w:t xml:space="preserve">Journal Of Industrial </w:t>
          </w:r>
          <w:proofErr w:type="gramStart"/>
          <w:r w:rsidRPr="00FC4797">
            <w:rPr>
              <w:rFonts w:ascii="Century Gothic" w:eastAsia="Times New Roman" w:hAnsi="Century Gothic"/>
              <w:i/>
              <w:iCs/>
              <w:sz w:val="18"/>
              <w:szCs w:val="18"/>
            </w:rPr>
            <w:t>And</w:t>
          </w:r>
          <w:proofErr w:type="gramEnd"/>
          <w:r w:rsidRPr="00FC4797">
            <w:rPr>
              <w:rFonts w:ascii="Century Gothic" w:eastAsia="Times New Roman" w:hAnsi="Century Gothic"/>
              <w:i/>
              <w:iCs/>
              <w:sz w:val="18"/>
              <w:szCs w:val="18"/>
            </w:rPr>
            <w:t xml:space="preserve"> Business Economics</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47</w:t>
          </w:r>
          <w:r w:rsidRPr="00FC4797">
            <w:rPr>
              <w:rFonts w:ascii="Century Gothic" w:eastAsia="Times New Roman" w:hAnsi="Century Gothic"/>
              <w:sz w:val="18"/>
              <w:szCs w:val="18"/>
            </w:rPr>
            <w:t xml:space="preserve">(3), 499–510. </w:t>
          </w:r>
          <w:hyperlink r:id="rId19" w:history="1">
            <w:r w:rsidRPr="00FC4797">
              <w:rPr>
                <w:rStyle w:val="Hyperlink"/>
                <w:rFonts w:ascii="Century Gothic" w:eastAsia="Times New Roman" w:hAnsi="Century Gothic"/>
                <w:sz w:val="18"/>
                <w:szCs w:val="18"/>
              </w:rPr>
              <w:t>Https://Doi.Org/10.1007/S40812-020-00169-4/Tables/2</w:t>
            </w:r>
          </w:hyperlink>
          <w:r>
            <w:rPr>
              <w:rFonts w:ascii="Century Gothic" w:eastAsia="Times New Roman" w:hAnsi="Century Gothic"/>
              <w:sz w:val="18"/>
              <w:szCs w:val="18"/>
            </w:rPr>
            <w:t>.</w:t>
          </w:r>
        </w:p>
        <w:p w14:paraId="65B89484" w14:textId="2B27BF68" w:rsidR="00FC4797" w:rsidRPr="00FC4797" w:rsidRDefault="00FC4797" w:rsidP="00FC4797">
          <w:pPr>
            <w:autoSpaceDE w:val="0"/>
            <w:autoSpaceDN w:val="0"/>
            <w:ind w:hanging="480"/>
            <w:jc w:val="both"/>
            <w:divId w:val="1877232133"/>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 xml:space="preserve">Kementerian </w:t>
          </w:r>
          <w:proofErr w:type="spellStart"/>
          <w:r w:rsidRPr="00FC4797">
            <w:rPr>
              <w:rFonts w:ascii="Century Gothic" w:hAnsi="Century Gothic" w:cs="Calibri"/>
              <w:color w:val="000000" w:themeColor="text1"/>
              <w:sz w:val="18"/>
              <w:szCs w:val="18"/>
            </w:rPr>
            <w:t>Koperasi</w:t>
          </w:r>
          <w:proofErr w:type="spellEnd"/>
          <w:r w:rsidRPr="00FC4797">
            <w:rPr>
              <w:rFonts w:ascii="Century Gothic" w:hAnsi="Century Gothic" w:cs="Calibri"/>
              <w:color w:val="000000" w:themeColor="text1"/>
              <w:sz w:val="18"/>
              <w:szCs w:val="18"/>
            </w:rPr>
            <w:t xml:space="preserve"> Dan Usaha Kecil Dan </w:t>
          </w:r>
          <w:proofErr w:type="spellStart"/>
          <w:r w:rsidRPr="00FC4797">
            <w:rPr>
              <w:rFonts w:ascii="Century Gothic" w:hAnsi="Century Gothic" w:cs="Calibri"/>
              <w:color w:val="000000" w:themeColor="text1"/>
              <w:sz w:val="18"/>
              <w:szCs w:val="18"/>
            </w:rPr>
            <w:t>Menengah</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Republik</w:t>
          </w:r>
          <w:proofErr w:type="spellEnd"/>
          <w:r w:rsidRPr="00FC4797">
            <w:rPr>
              <w:rFonts w:ascii="Century Gothic" w:hAnsi="Century Gothic" w:cs="Calibri"/>
              <w:color w:val="000000" w:themeColor="text1"/>
              <w:sz w:val="18"/>
              <w:szCs w:val="18"/>
            </w:rPr>
            <w:t xml:space="preserve"> Indonesia. (2018). </w:t>
          </w:r>
          <w:proofErr w:type="spellStart"/>
          <w:r w:rsidRPr="00FC4797">
            <w:rPr>
              <w:rFonts w:ascii="Century Gothic" w:hAnsi="Century Gothic" w:cs="Calibri"/>
              <w:color w:val="000000" w:themeColor="text1"/>
              <w:sz w:val="18"/>
              <w:szCs w:val="18"/>
            </w:rPr>
            <w:t>Perkembangan</w:t>
          </w:r>
          <w:proofErr w:type="spellEnd"/>
          <w:r w:rsidRPr="00FC4797">
            <w:rPr>
              <w:rFonts w:ascii="Century Gothic" w:hAnsi="Century Gothic" w:cs="Calibri"/>
              <w:color w:val="000000" w:themeColor="text1"/>
              <w:sz w:val="18"/>
              <w:szCs w:val="18"/>
            </w:rPr>
            <w:t xml:space="preserve"> Data Usaha </w:t>
          </w:r>
          <w:proofErr w:type="spellStart"/>
          <w:r w:rsidRPr="00FC4797">
            <w:rPr>
              <w:rFonts w:ascii="Century Gothic" w:hAnsi="Century Gothic" w:cs="Calibri"/>
              <w:color w:val="000000" w:themeColor="text1"/>
              <w:sz w:val="18"/>
              <w:szCs w:val="18"/>
            </w:rPr>
            <w:t>Mikro</w:t>
          </w:r>
          <w:proofErr w:type="spellEnd"/>
          <w:r w:rsidRPr="00FC4797">
            <w:rPr>
              <w:rFonts w:ascii="Century Gothic" w:hAnsi="Century Gothic" w:cs="Calibri"/>
              <w:color w:val="000000" w:themeColor="text1"/>
              <w:sz w:val="18"/>
              <w:szCs w:val="18"/>
            </w:rPr>
            <w:t xml:space="preserve">, Kecil, </w:t>
          </w:r>
          <w:proofErr w:type="spellStart"/>
          <w:r w:rsidRPr="00FC4797">
            <w:rPr>
              <w:rFonts w:ascii="Century Gothic" w:hAnsi="Century Gothic" w:cs="Calibri"/>
              <w:color w:val="000000" w:themeColor="text1"/>
              <w:sz w:val="18"/>
              <w:szCs w:val="18"/>
            </w:rPr>
            <w:t>Menengah</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Umkm</w:t>
          </w:r>
          <w:proofErr w:type="spellEnd"/>
          <w:r w:rsidRPr="00FC4797">
            <w:rPr>
              <w:rFonts w:ascii="Century Gothic" w:hAnsi="Century Gothic" w:cs="Calibri"/>
              <w:color w:val="000000" w:themeColor="text1"/>
              <w:sz w:val="18"/>
              <w:szCs w:val="18"/>
            </w:rPr>
            <w:t xml:space="preserve">) Dan Usaha </w:t>
          </w:r>
          <w:proofErr w:type="spellStart"/>
          <w:r w:rsidRPr="00FC4797">
            <w:rPr>
              <w:rFonts w:ascii="Century Gothic" w:hAnsi="Century Gothic" w:cs="Calibri"/>
              <w:color w:val="000000" w:themeColor="text1"/>
              <w:sz w:val="18"/>
              <w:szCs w:val="18"/>
            </w:rPr>
            <w:t>Besar</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Ub</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Tahun</w:t>
          </w:r>
          <w:proofErr w:type="spellEnd"/>
          <w:r w:rsidRPr="00FC4797">
            <w:rPr>
              <w:rFonts w:ascii="Century Gothic" w:hAnsi="Century Gothic" w:cs="Calibri"/>
              <w:color w:val="000000" w:themeColor="text1"/>
              <w:sz w:val="18"/>
              <w:szCs w:val="18"/>
            </w:rPr>
            <w:t xml:space="preserve"> 2017-2018. </w:t>
          </w:r>
          <w:hyperlink r:id="rId20" w:history="1">
            <w:r w:rsidRPr="00FC4797">
              <w:rPr>
                <w:rStyle w:val="Hyperlink"/>
                <w:rFonts w:ascii="Century Gothic" w:hAnsi="Century Gothic" w:cs="Calibri"/>
                <w:color w:val="000000" w:themeColor="text1"/>
                <w:sz w:val="18"/>
                <w:szCs w:val="18"/>
              </w:rPr>
              <w:t>Http://Www.Depkop.Go.Id/Data-Umkm</w:t>
            </w:r>
          </w:hyperlink>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Diunduh</w:t>
          </w:r>
          <w:proofErr w:type="spellEnd"/>
          <w:r w:rsidRPr="00FC4797">
            <w:rPr>
              <w:rFonts w:ascii="Century Gothic" w:hAnsi="Century Gothic" w:cs="Calibri"/>
              <w:color w:val="000000" w:themeColor="text1"/>
              <w:sz w:val="18"/>
              <w:szCs w:val="18"/>
            </w:rPr>
            <w:t xml:space="preserve"> 3 April 2020)</w:t>
          </w:r>
          <w:r>
            <w:rPr>
              <w:rFonts w:ascii="Century Gothic" w:hAnsi="Century Gothic" w:cs="Calibri"/>
              <w:color w:val="000000" w:themeColor="text1"/>
              <w:sz w:val="18"/>
              <w:szCs w:val="18"/>
            </w:rPr>
            <w:t>.</w:t>
          </w:r>
        </w:p>
        <w:p w14:paraId="4346FF8D" w14:textId="60FAB38F" w:rsidR="00FC4797" w:rsidRPr="00FC4797" w:rsidRDefault="00FC4797" w:rsidP="00FC4797">
          <w:pPr>
            <w:autoSpaceDE w:val="0"/>
            <w:autoSpaceDN w:val="0"/>
            <w:ind w:hanging="480"/>
            <w:jc w:val="both"/>
            <w:divId w:val="1877232133"/>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 xml:space="preserve">Kompas.Com. (2020). Update: </w:t>
          </w:r>
          <w:proofErr w:type="spellStart"/>
          <w:r w:rsidRPr="00FC4797">
            <w:rPr>
              <w:rFonts w:ascii="Century Gothic" w:hAnsi="Century Gothic" w:cs="Calibri"/>
              <w:color w:val="000000" w:themeColor="text1"/>
              <w:sz w:val="18"/>
              <w:szCs w:val="18"/>
            </w:rPr>
            <w:t>Kini</w:t>
          </w:r>
          <w:proofErr w:type="spellEnd"/>
          <w:r w:rsidRPr="00FC4797">
            <w:rPr>
              <w:rFonts w:ascii="Century Gothic" w:hAnsi="Century Gothic" w:cs="Calibri"/>
              <w:color w:val="000000" w:themeColor="text1"/>
              <w:sz w:val="18"/>
              <w:szCs w:val="18"/>
            </w:rPr>
            <w:t xml:space="preserve"> Ada 123.503 </w:t>
          </w:r>
          <w:proofErr w:type="spellStart"/>
          <w:r w:rsidRPr="00FC4797">
            <w:rPr>
              <w:rFonts w:ascii="Century Gothic" w:hAnsi="Century Gothic" w:cs="Calibri"/>
              <w:color w:val="000000" w:themeColor="text1"/>
              <w:sz w:val="18"/>
              <w:szCs w:val="18"/>
            </w:rPr>
            <w:t>Kasus</w:t>
          </w:r>
          <w:proofErr w:type="spellEnd"/>
          <w:r w:rsidRPr="00FC4797">
            <w:rPr>
              <w:rFonts w:ascii="Century Gothic" w:hAnsi="Century Gothic" w:cs="Calibri"/>
              <w:color w:val="000000" w:themeColor="text1"/>
              <w:sz w:val="18"/>
              <w:szCs w:val="18"/>
            </w:rPr>
            <w:t xml:space="preserve"> Covid-19 Di Indonesia, </w:t>
          </w:r>
          <w:proofErr w:type="spellStart"/>
          <w:r w:rsidRPr="00FC4797">
            <w:rPr>
              <w:rFonts w:ascii="Century Gothic" w:hAnsi="Century Gothic" w:cs="Calibri"/>
              <w:color w:val="000000" w:themeColor="text1"/>
              <w:sz w:val="18"/>
              <w:szCs w:val="18"/>
            </w:rPr>
            <w:t>Bertambah</w:t>
          </w:r>
          <w:proofErr w:type="spellEnd"/>
          <w:r w:rsidRPr="00FC4797">
            <w:rPr>
              <w:rFonts w:ascii="Century Gothic" w:hAnsi="Century Gothic" w:cs="Calibri"/>
              <w:color w:val="000000" w:themeColor="text1"/>
              <w:sz w:val="18"/>
              <w:szCs w:val="18"/>
            </w:rPr>
            <w:t xml:space="preserve"> 2.277, </w:t>
          </w:r>
          <w:hyperlink r:id="rId21" w:history="1">
            <w:r w:rsidRPr="00FC4797">
              <w:rPr>
                <w:rStyle w:val="Hyperlink"/>
                <w:rFonts w:ascii="Century Gothic" w:hAnsi="Century Gothic" w:cs="Calibri"/>
                <w:sz w:val="18"/>
                <w:szCs w:val="18"/>
              </w:rPr>
              <w:t>Https://Nasional.Kompas.Com/Read/2020/08/08/15374041/Update-Kini-Ada-123503-Kasus-Covid-19-Di-Indonesia-Bertambah-2277?Page=All</w:t>
            </w:r>
          </w:hyperlink>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Diunduh</w:t>
          </w:r>
          <w:proofErr w:type="spellEnd"/>
          <w:r w:rsidRPr="00FC4797">
            <w:rPr>
              <w:rFonts w:ascii="Century Gothic" w:hAnsi="Century Gothic" w:cs="Calibri"/>
              <w:color w:val="000000" w:themeColor="text1"/>
              <w:sz w:val="18"/>
              <w:szCs w:val="18"/>
            </w:rPr>
            <w:t xml:space="preserve"> 8 </w:t>
          </w:r>
          <w:proofErr w:type="spellStart"/>
          <w:r w:rsidRPr="00FC4797">
            <w:rPr>
              <w:rFonts w:ascii="Century Gothic" w:hAnsi="Century Gothic" w:cs="Calibri"/>
              <w:color w:val="000000" w:themeColor="text1"/>
              <w:sz w:val="18"/>
              <w:szCs w:val="18"/>
            </w:rPr>
            <w:t>Agustus</w:t>
          </w:r>
          <w:proofErr w:type="spellEnd"/>
          <w:r w:rsidRPr="00FC4797">
            <w:rPr>
              <w:rFonts w:ascii="Century Gothic" w:hAnsi="Century Gothic" w:cs="Calibri"/>
              <w:color w:val="000000" w:themeColor="text1"/>
              <w:sz w:val="18"/>
              <w:szCs w:val="18"/>
            </w:rPr>
            <w:t xml:space="preserve"> 2020).</w:t>
          </w:r>
        </w:p>
        <w:p w14:paraId="723DBD7A" w14:textId="2EE6B33A" w:rsidR="00202976" w:rsidRPr="00FC4797" w:rsidRDefault="00FC4797" w:rsidP="00FC4797">
          <w:pPr>
            <w:autoSpaceDE w:val="0"/>
            <w:autoSpaceDN w:val="0"/>
            <w:ind w:hanging="480"/>
            <w:jc w:val="both"/>
            <w:divId w:val="915162920"/>
            <w:rPr>
              <w:rFonts w:ascii="Century Gothic" w:eastAsia="Times New Roman" w:hAnsi="Century Gothic"/>
              <w:sz w:val="18"/>
              <w:szCs w:val="18"/>
            </w:rPr>
          </w:pPr>
          <w:r w:rsidRPr="00FC4797">
            <w:rPr>
              <w:rFonts w:ascii="Century Gothic" w:eastAsia="Times New Roman" w:hAnsi="Century Gothic"/>
              <w:sz w:val="18"/>
              <w:szCs w:val="18"/>
            </w:rPr>
            <w:t xml:space="preserve">Lu, L., Peng, J., Wu, J., &amp; Lu, Y. (2021). Perceived Impact </w:t>
          </w:r>
          <w:proofErr w:type="gramStart"/>
          <w:r w:rsidRPr="00FC4797">
            <w:rPr>
              <w:rFonts w:ascii="Century Gothic" w:eastAsia="Times New Roman" w:hAnsi="Century Gothic"/>
              <w:sz w:val="18"/>
              <w:szCs w:val="18"/>
            </w:rPr>
            <w:t>Of</w:t>
          </w:r>
          <w:proofErr w:type="gramEnd"/>
          <w:r w:rsidRPr="00FC4797">
            <w:rPr>
              <w:rFonts w:ascii="Century Gothic" w:eastAsia="Times New Roman" w:hAnsi="Century Gothic"/>
              <w:sz w:val="18"/>
              <w:szCs w:val="18"/>
            </w:rPr>
            <w:t xml:space="preserve"> The Covid-19 Crisis On </w:t>
          </w:r>
          <w:proofErr w:type="spellStart"/>
          <w:r w:rsidRPr="00FC4797">
            <w:rPr>
              <w:rFonts w:ascii="Century Gothic" w:eastAsia="Times New Roman" w:hAnsi="Century Gothic"/>
              <w:sz w:val="18"/>
              <w:szCs w:val="18"/>
            </w:rPr>
            <w:t>Smes</w:t>
          </w:r>
          <w:proofErr w:type="spellEnd"/>
          <w:r w:rsidRPr="00FC4797">
            <w:rPr>
              <w:rFonts w:ascii="Century Gothic" w:eastAsia="Times New Roman" w:hAnsi="Century Gothic"/>
              <w:sz w:val="18"/>
              <w:szCs w:val="18"/>
            </w:rPr>
            <w:t xml:space="preserve"> In Different Industry Sectors: Evidence From Sichuan, China. </w:t>
          </w:r>
          <w:r w:rsidRPr="00FC4797">
            <w:rPr>
              <w:rFonts w:ascii="Century Gothic" w:eastAsia="Times New Roman" w:hAnsi="Century Gothic"/>
              <w:i/>
              <w:iCs/>
              <w:sz w:val="18"/>
              <w:szCs w:val="18"/>
            </w:rPr>
            <w:t xml:space="preserve">International Journal </w:t>
          </w:r>
          <w:proofErr w:type="gramStart"/>
          <w:r w:rsidRPr="00FC4797">
            <w:rPr>
              <w:rFonts w:ascii="Century Gothic" w:eastAsia="Times New Roman" w:hAnsi="Century Gothic"/>
              <w:i/>
              <w:iCs/>
              <w:sz w:val="18"/>
              <w:szCs w:val="18"/>
            </w:rPr>
            <w:t>Of</w:t>
          </w:r>
          <w:proofErr w:type="gramEnd"/>
          <w:r w:rsidRPr="00FC4797">
            <w:rPr>
              <w:rFonts w:ascii="Century Gothic" w:eastAsia="Times New Roman" w:hAnsi="Century Gothic"/>
              <w:i/>
              <w:iCs/>
              <w:sz w:val="18"/>
              <w:szCs w:val="18"/>
            </w:rPr>
            <w:t xml:space="preserve"> Disaster Risk Reduction</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55</w:t>
          </w:r>
          <w:r w:rsidRPr="00FC4797">
            <w:rPr>
              <w:rFonts w:ascii="Century Gothic" w:eastAsia="Times New Roman" w:hAnsi="Century Gothic"/>
              <w:sz w:val="18"/>
              <w:szCs w:val="18"/>
            </w:rPr>
            <w:t>, 102085. Https://Doi.Org/10.1016/J.Ijdrr.2021.102085</w:t>
          </w:r>
          <w:r>
            <w:rPr>
              <w:rFonts w:ascii="Century Gothic" w:eastAsia="Times New Roman" w:hAnsi="Century Gothic"/>
              <w:sz w:val="18"/>
              <w:szCs w:val="18"/>
            </w:rPr>
            <w:t>.</w:t>
          </w:r>
        </w:p>
        <w:p w14:paraId="64221425" w14:textId="6376859F" w:rsidR="00202976" w:rsidRPr="00FC4797" w:rsidRDefault="00FC4797" w:rsidP="00FC4797">
          <w:pPr>
            <w:autoSpaceDE w:val="0"/>
            <w:autoSpaceDN w:val="0"/>
            <w:ind w:hanging="480"/>
            <w:jc w:val="both"/>
            <w:divId w:val="1536457775"/>
            <w:rPr>
              <w:rFonts w:ascii="Century Gothic" w:eastAsia="Times New Roman" w:hAnsi="Century Gothic"/>
              <w:sz w:val="18"/>
              <w:szCs w:val="18"/>
            </w:rPr>
          </w:pPr>
          <w:r w:rsidRPr="00FC4797">
            <w:rPr>
              <w:rFonts w:ascii="Century Gothic" w:eastAsia="Times New Roman" w:hAnsi="Century Gothic"/>
              <w:sz w:val="18"/>
              <w:szCs w:val="18"/>
            </w:rPr>
            <w:t xml:space="preserve">Lysander, M. A. S. (2022). </w:t>
          </w:r>
          <w:proofErr w:type="spellStart"/>
          <w:r w:rsidRPr="00FC4797">
            <w:rPr>
              <w:rFonts w:ascii="Century Gothic" w:eastAsia="Times New Roman" w:hAnsi="Century Gothic"/>
              <w:sz w:val="18"/>
              <w:szCs w:val="18"/>
            </w:rPr>
            <w:t>Upaya</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Pengembangan</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Umkm</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Pasca</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Pandemi</w:t>
          </w:r>
          <w:proofErr w:type="spellEnd"/>
          <w:r w:rsidRPr="00FC4797">
            <w:rPr>
              <w:rFonts w:ascii="Century Gothic" w:eastAsia="Times New Roman" w:hAnsi="Century Gothic"/>
              <w:sz w:val="18"/>
              <w:szCs w:val="18"/>
            </w:rPr>
            <w:t xml:space="preserve"> Covid-19 Di </w:t>
          </w:r>
          <w:proofErr w:type="spellStart"/>
          <w:r w:rsidRPr="00FC4797">
            <w:rPr>
              <w:rFonts w:ascii="Century Gothic" w:eastAsia="Times New Roman" w:hAnsi="Century Gothic"/>
              <w:sz w:val="18"/>
              <w:szCs w:val="18"/>
            </w:rPr>
            <w:t>Kab</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Sumedang</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i/>
              <w:iCs/>
              <w:sz w:val="18"/>
              <w:szCs w:val="18"/>
            </w:rPr>
            <w:t>Jurnal</w:t>
          </w:r>
          <w:proofErr w:type="spell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Mirai</w:t>
          </w:r>
          <w:proofErr w:type="spellEnd"/>
          <w:r w:rsidRPr="00FC4797">
            <w:rPr>
              <w:rFonts w:ascii="Century Gothic" w:eastAsia="Times New Roman" w:hAnsi="Century Gothic"/>
              <w:i/>
              <w:iCs/>
              <w:sz w:val="18"/>
              <w:szCs w:val="18"/>
            </w:rPr>
            <w:t xml:space="preserve"> Management</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7</w:t>
          </w:r>
          <w:r w:rsidRPr="00FC4797">
            <w:rPr>
              <w:rFonts w:ascii="Century Gothic" w:eastAsia="Times New Roman" w:hAnsi="Century Gothic"/>
              <w:sz w:val="18"/>
              <w:szCs w:val="18"/>
            </w:rPr>
            <w:t>(3), 54–60. Https://Doi.Org/10.37531/Mirai.V7i3.2931</w:t>
          </w:r>
          <w:r>
            <w:rPr>
              <w:rFonts w:ascii="Century Gothic" w:eastAsia="Times New Roman" w:hAnsi="Century Gothic"/>
              <w:sz w:val="18"/>
              <w:szCs w:val="18"/>
            </w:rPr>
            <w:t>.</w:t>
          </w:r>
        </w:p>
        <w:p w14:paraId="0A6BCB60" w14:textId="7F332E6E" w:rsidR="00202976" w:rsidRPr="00FC4797" w:rsidRDefault="00FC4797" w:rsidP="00FC4797">
          <w:pPr>
            <w:autoSpaceDE w:val="0"/>
            <w:autoSpaceDN w:val="0"/>
            <w:ind w:hanging="480"/>
            <w:jc w:val="both"/>
            <w:divId w:val="926887156"/>
            <w:rPr>
              <w:rFonts w:ascii="Century Gothic" w:eastAsia="Times New Roman" w:hAnsi="Century Gothic"/>
              <w:sz w:val="18"/>
              <w:szCs w:val="18"/>
            </w:rPr>
          </w:pPr>
          <w:r w:rsidRPr="00FC4797">
            <w:rPr>
              <w:rFonts w:ascii="Century Gothic" w:eastAsia="Times New Roman" w:hAnsi="Century Gothic"/>
              <w:sz w:val="18"/>
              <w:szCs w:val="18"/>
            </w:rPr>
            <w:t xml:space="preserve">Mahajan D.Y. (2020). Study Of Impact </w:t>
          </w:r>
          <w:proofErr w:type="gramStart"/>
          <w:r w:rsidRPr="00FC4797">
            <w:rPr>
              <w:rFonts w:ascii="Century Gothic" w:eastAsia="Times New Roman" w:hAnsi="Century Gothic"/>
              <w:sz w:val="18"/>
              <w:szCs w:val="18"/>
            </w:rPr>
            <w:t>Of</w:t>
          </w:r>
          <w:proofErr w:type="gramEnd"/>
          <w:r w:rsidRPr="00FC4797">
            <w:rPr>
              <w:rFonts w:ascii="Century Gothic" w:eastAsia="Times New Roman" w:hAnsi="Century Gothic"/>
              <w:sz w:val="18"/>
              <w:szCs w:val="18"/>
            </w:rPr>
            <w:t xml:space="preserve"> Coronavirus Pandemic On Small And Medium Enterprises (</w:t>
          </w:r>
          <w:proofErr w:type="spellStart"/>
          <w:r w:rsidRPr="00FC4797">
            <w:rPr>
              <w:rFonts w:ascii="Century Gothic" w:eastAsia="Times New Roman" w:hAnsi="Century Gothic"/>
              <w:sz w:val="18"/>
              <w:szCs w:val="18"/>
            </w:rPr>
            <w:t>Sme’s</w:t>
          </w:r>
          <w:proofErr w:type="spellEnd"/>
          <w:r w:rsidRPr="00FC4797">
            <w:rPr>
              <w:rFonts w:ascii="Century Gothic" w:eastAsia="Times New Roman" w:hAnsi="Century Gothic"/>
              <w:sz w:val="18"/>
              <w:szCs w:val="18"/>
            </w:rPr>
            <w:t xml:space="preserve">) In India. </w:t>
          </w:r>
          <w:proofErr w:type="spellStart"/>
          <w:r w:rsidRPr="00FC4797">
            <w:rPr>
              <w:rFonts w:ascii="Century Gothic" w:eastAsia="Times New Roman" w:hAnsi="Century Gothic"/>
              <w:i/>
              <w:iCs/>
              <w:sz w:val="18"/>
              <w:szCs w:val="18"/>
            </w:rPr>
            <w:t>Gis</w:t>
          </w:r>
          <w:proofErr w:type="spellEnd"/>
          <w:r w:rsidRPr="00FC4797">
            <w:rPr>
              <w:rFonts w:ascii="Century Gothic" w:eastAsia="Times New Roman" w:hAnsi="Century Gothic"/>
              <w:i/>
              <w:iCs/>
              <w:sz w:val="18"/>
              <w:szCs w:val="18"/>
            </w:rPr>
            <w:t xml:space="preserve"> Science </w:t>
          </w:r>
          <w:proofErr w:type="gramStart"/>
          <w:r w:rsidRPr="00FC4797">
            <w:rPr>
              <w:rFonts w:ascii="Century Gothic" w:eastAsia="Times New Roman" w:hAnsi="Century Gothic"/>
              <w:i/>
              <w:iCs/>
              <w:sz w:val="18"/>
              <w:szCs w:val="18"/>
            </w:rPr>
            <w:t xml:space="preserve">Journal </w:t>
          </w:r>
          <w:r w:rsidRPr="00FC4797">
            <w:rPr>
              <w:rFonts w:ascii="Century Gothic" w:eastAsia="Times New Roman" w:hAnsi="Century Gothic"/>
              <w:sz w:val="18"/>
              <w:szCs w:val="18"/>
            </w:rPr>
            <w:t>,</w:t>
          </w:r>
          <w:proofErr w:type="gramEnd"/>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7</w:t>
          </w:r>
          <w:r w:rsidRPr="00FC4797">
            <w:rPr>
              <w:rFonts w:ascii="Century Gothic" w:eastAsia="Times New Roman" w:hAnsi="Century Gothic"/>
              <w:sz w:val="18"/>
              <w:szCs w:val="18"/>
            </w:rPr>
            <w:t>(9). Https://Doi.Org/10.1080/17477891.2020.1763902</w:t>
          </w:r>
          <w:r w:rsidR="00215913">
            <w:rPr>
              <w:rFonts w:ascii="Century Gothic" w:eastAsia="Times New Roman" w:hAnsi="Century Gothic"/>
              <w:sz w:val="18"/>
              <w:szCs w:val="18"/>
            </w:rPr>
            <w:t>.</w:t>
          </w:r>
        </w:p>
        <w:p w14:paraId="6465E5FC" w14:textId="54F0FE86" w:rsidR="00202976" w:rsidRPr="00FC4797" w:rsidRDefault="00FC4797" w:rsidP="00FC4797">
          <w:pPr>
            <w:autoSpaceDE w:val="0"/>
            <w:autoSpaceDN w:val="0"/>
            <w:ind w:hanging="480"/>
            <w:jc w:val="both"/>
            <w:divId w:val="584147370"/>
            <w:rPr>
              <w:rFonts w:ascii="Century Gothic" w:eastAsia="Times New Roman" w:hAnsi="Century Gothic"/>
              <w:sz w:val="18"/>
              <w:szCs w:val="18"/>
            </w:rPr>
          </w:pPr>
          <w:r w:rsidRPr="00FC4797">
            <w:rPr>
              <w:rFonts w:ascii="Century Gothic" w:eastAsia="Times New Roman" w:hAnsi="Century Gothic"/>
              <w:sz w:val="18"/>
              <w:szCs w:val="18"/>
            </w:rPr>
            <w:t xml:space="preserve">Maharani, H. C., &amp; </w:t>
          </w:r>
          <w:proofErr w:type="spellStart"/>
          <w:r w:rsidRPr="00FC4797">
            <w:rPr>
              <w:rFonts w:ascii="Century Gothic" w:eastAsia="Times New Roman" w:hAnsi="Century Gothic"/>
              <w:sz w:val="18"/>
              <w:szCs w:val="18"/>
            </w:rPr>
            <w:t>Jaeni</w:t>
          </w:r>
          <w:proofErr w:type="spellEnd"/>
          <w:r w:rsidRPr="00FC4797">
            <w:rPr>
              <w:rFonts w:ascii="Century Gothic" w:eastAsia="Times New Roman" w:hAnsi="Century Gothic"/>
              <w:sz w:val="18"/>
              <w:szCs w:val="18"/>
            </w:rPr>
            <w:t xml:space="preserve">, J. (2021). </w:t>
          </w:r>
          <w:proofErr w:type="spellStart"/>
          <w:r w:rsidRPr="00FC4797">
            <w:rPr>
              <w:rFonts w:ascii="Century Gothic" w:eastAsia="Times New Roman" w:hAnsi="Century Gothic"/>
              <w:sz w:val="18"/>
              <w:szCs w:val="18"/>
            </w:rPr>
            <w:t>Determinan</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Kebijakan</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Pemerintah</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Sebuah</w:t>
          </w:r>
          <w:proofErr w:type="spellEnd"/>
          <w:r w:rsidRPr="00FC4797">
            <w:rPr>
              <w:rFonts w:ascii="Century Gothic" w:eastAsia="Times New Roman" w:hAnsi="Century Gothic"/>
              <w:sz w:val="18"/>
              <w:szCs w:val="18"/>
            </w:rPr>
            <w:t xml:space="preserve"> Solusi </w:t>
          </w:r>
          <w:proofErr w:type="spellStart"/>
          <w:r w:rsidRPr="00FC4797">
            <w:rPr>
              <w:rFonts w:ascii="Century Gothic" w:eastAsia="Times New Roman" w:hAnsi="Century Gothic"/>
              <w:sz w:val="18"/>
              <w:szCs w:val="18"/>
            </w:rPr>
            <w:t>Keberlangsungan</w:t>
          </w:r>
          <w:proofErr w:type="spellEnd"/>
          <w:r w:rsidRPr="00FC4797">
            <w:rPr>
              <w:rFonts w:ascii="Century Gothic" w:eastAsia="Times New Roman" w:hAnsi="Century Gothic"/>
              <w:sz w:val="18"/>
              <w:szCs w:val="18"/>
            </w:rPr>
            <w:t xml:space="preserve"> Usaha </w:t>
          </w:r>
          <w:proofErr w:type="spellStart"/>
          <w:proofErr w:type="gramStart"/>
          <w:r w:rsidRPr="00FC4797">
            <w:rPr>
              <w:rFonts w:ascii="Century Gothic" w:eastAsia="Times New Roman" w:hAnsi="Century Gothic"/>
              <w:sz w:val="18"/>
              <w:szCs w:val="18"/>
            </w:rPr>
            <w:t>Umkm</w:t>
          </w:r>
          <w:proofErr w:type="spellEnd"/>
          <w:r w:rsidRPr="00FC4797">
            <w:rPr>
              <w:rFonts w:ascii="Century Gothic" w:eastAsia="Times New Roman" w:hAnsi="Century Gothic"/>
              <w:sz w:val="18"/>
              <w:szCs w:val="18"/>
            </w:rPr>
            <w:t>  Di</w:t>
          </w:r>
          <w:proofErr w:type="gramEnd"/>
          <w:r w:rsidRPr="00FC4797">
            <w:rPr>
              <w:rFonts w:ascii="Century Gothic" w:eastAsia="Times New Roman" w:hAnsi="Century Gothic"/>
              <w:sz w:val="18"/>
              <w:szCs w:val="18"/>
            </w:rPr>
            <w:t xml:space="preserve"> Tengah </w:t>
          </w:r>
          <w:proofErr w:type="spellStart"/>
          <w:r w:rsidRPr="00FC4797">
            <w:rPr>
              <w:rFonts w:ascii="Century Gothic" w:eastAsia="Times New Roman" w:hAnsi="Century Gothic"/>
              <w:sz w:val="18"/>
              <w:szCs w:val="18"/>
            </w:rPr>
            <w:t>Pandemi</w:t>
          </w:r>
          <w:proofErr w:type="spellEnd"/>
          <w:r w:rsidRPr="00FC4797">
            <w:rPr>
              <w:rFonts w:ascii="Century Gothic" w:eastAsia="Times New Roman" w:hAnsi="Century Gothic"/>
              <w:sz w:val="18"/>
              <w:szCs w:val="18"/>
            </w:rPr>
            <w:t xml:space="preserve"> Covid-19. </w:t>
          </w:r>
          <w:proofErr w:type="spellStart"/>
          <w:r w:rsidRPr="00FC4797">
            <w:rPr>
              <w:rFonts w:ascii="Century Gothic" w:eastAsia="Times New Roman" w:hAnsi="Century Gothic"/>
              <w:i/>
              <w:iCs/>
              <w:sz w:val="18"/>
              <w:szCs w:val="18"/>
            </w:rPr>
            <w:t>Akses</w:t>
          </w:r>
          <w:proofErr w:type="spell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Jurnal</w:t>
          </w:r>
          <w:proofErr w:type="spell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Ekonomi</w:t>
          </w:r>
          <w:proofErr w:type="spellEnd"/>
          <w:r w:rsidRPr="00FC4797">
            <w:rPr>
              <w:rFonts w:ascii="Century Gothic" w:eastAsia="Times New Roman" w:hAnsi="Century Gothic"/>
              <w:i/>
              <w:iCs/>
              <w:sz w:val="18"/>
              <w:szCs w:val="18"/>
            </w:rPr>
            <w:t xml:space="preserve"> Dan </w:t>
          </w:r>
          <w:proofErr w:type="spellStart"/>
          <w:r w:rsidRPr="00FC4797">
            <w:rPr>
              <w:rFonts w:ascii="Century Gothic" w:eastAsia="Times New Roman" w:hAnsi="Century Gothic"/>
              <w:i/>
              <w:iCs/>
              <w:sz w:val="18"/>
              <w:szCs w:val="18"/>
            </w:rPr>
            <w:t>Bisnis</w:t>
          </w:r>
          <w:proofErr w:type="spellEnd"/>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16</w:t>
          </w:r>
          <w:r w:rsidRPr="00FC4797">
            <w:rPr>
              <w:rFonts w:ascii="Century Gothic" w:eastAsia="Times New Roman" w:hAnsi="Century Gothic"/>
              <w:sz w:val="18"/>
              <w:szCs w:val="18"/>
            </w:rPr>
            <w:t>(1). Https://Doi.Org/10.31942/Akses.V16i1.4469</w:t>
          </w:r>
          <w:r>
            <w:rPr>
              <w:rFonts w:ascii="Century Gothic" w:eastAsia="Times New Roman" w:hAnsi="Century Gothic"/>
              <w:sz w:val="18"/>
              <w:szCs w:val="18"/>
            </w:rPr>
            <w:t>.</w:t>
          </w:r>
        </w:p>
        <w:p w14:paraId="3434D2A8" w14:textId="3C614BBF" w:rsidR="00202976" w:rsidRPr="00FC4797" w:rsidRDefault="00FC4797" w:rsidP="00FC4797">
          <w:pPr>
            <w:autoSpaceDE w:val="0"/>
            <w:autoSpaceDN w:val="0"/>
            <w:ind w:hanging="480"/>
            <w:jc w:val="both"/>
            <w:divId w:val="1584411087"/>
            <w:rPr>
              <w:rFonts w:ascii="Century Gothic" w:eastAsia="Times New Roman" w:hAnsi="Century Gothic"/>
              <w:sz w:val="18"/>
              <w:szCs w:val="18"/>
            </w:rPr>
          </w:pPr>
          <w:proofErr w:type="spellStart"/>
          <w:r w:rsidRPr="00FC4797">
            <w:rPr>
              <w:rFonts w:ascii="Century Gothic" w:eastAsia="Times New Roman" w:hAnsi="Century Gothic"/>
              <w:sz w:val="18"/>
              <w:szCs w:val="18"/>
            </w:rPr>
            <w:t>Mufahamah</w:t>
          </w:r>
          <w:proofErr w:type="spellEnd"/>
          <w:r w:rsidRPr="00FC4797">
            <w:rPr>
              <w:rFonts w:ascii="Century Gothic" w:eastAsia="Times New Roman" w:hAnsi="Century Gothic"/>
              <w:sz w:val="18"/>
              <w:szCs w:val="18"/>
            </w:rPr>
            <w:t xml:space="preserve">, E., &amp; </w:t>
          </w:r>
          <w:proofErr w:type="spellStart"/>
          <w:r w:rsidRPr="00FC4797">
            <w:rPr>
              <w:rFonts w:ascii="Century Gothic" w:eastAsia="Times New Roman" w:hAnsi="Century Gothic"/>
              <w:sz w:val="18"/>
              <w:szCs w:val="18"/>
            </w:rPr>
            <w:t>Listyaningsih</w:t>
          </w:r>
          <w:proofErr w:type="spellEnd"/>
          <w:r w:rsidRPr="00FC4797">
            <w:rPr>
              <w:rFonts w:ascii="Century Gothic" w:eastAsia="Times New Roman" w:hAnsi="Century Gothic"/>
              <w:sz w:val="18"/>
              <w:szCs w:val="18"/>
            </w:rPr>
            <w:t xml:space="preserve">, E. (2022). </w:t>
          </w:r>
          <w:proofErr w:type="spellStart"/>
          <w:r w:rsidRPr="00FC4797">
            <w:rPr>
              <w:rFonts w:ascii="Century Gothic" w:eastAsia="Times New Roman" w:hAnsi="Century Gothic"/>
              <w:sz w:val="18"/>
              <w:szCs w:val="18"/>
            </w:rPr>
            <w:t>Pemulihan</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Ekonomi</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Desa</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Pesisir</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Melalui</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Wisata</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i/>
              <w:iCs/>
              <w:sz w:val="18"/>
              <w:szCs w:val="18"/>
            </w:rPr>
            <w:t>Japma</w:t>
          </w:r>
          <w:proofErr w:type="spell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Jurnal</w:t>
          </w:r>
          <w:proofErr w:type="spell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Pengabdian</w:t>
          </w:r>
          <w:proofErr w:type="spellEnd"/>
          <w:r w:rsidRPr="00FC4797">
            <w:rPr>
              <w:rFonts w:ascii="Century Gothic" w:eastAsia="Times New Roman" w:hAnsi="Century Gothic"/>
              <w:i/>
              <w:iCs/>
              <w:sz w:val="18"/>
              <w:szCs w:val="18"/>
            </w:rPr>
            <w:t xml:space="preserve"> Masyarakat Prodi </w:t>
          </w:r>
          <w:proofErr w:type="spellStart"/>
          <w:r w:rsidRPr="00FC4797">
            <w:rPr>
              <w:rFonts w:ascii="Century Gothic" w:eastAsia="Times New Roman" w:hAnsi="Century Gothic"/>
              <w:i/>
              <w:iCs/>
              <w:sz w:val="18"/>
              <w:szCs w:val="18"/>
            </w:rPr>
            <w:t>Akuntansi</w:t>
          </w:r>
          <w:proofErr w:type="spellEnd"/>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2</w:t>
          </w:r>
          <w:r w:rsidRPr="00FC4797">
            <w:rPr>
              <w:rFonts w:ascii="Century Gothic" w:eastAsia="Times New Roman" w:hAnsi="Century Gothic"/>
              <w:sz w:val="18"/>
              <w:szCs w:val="18"/>
            </w:rPr>
            <w:t xml:space="preserve">(1), 95–100. </w:t>
          </w:r>
          <w:hyperlink r:id="rId22" w:history="1">
            <w:r w:rsidRPr="00FC4797">
              <w:rPr>
                <w:rStyle w:val="Hyperlink"/>
                <w:rFonts w:ascii="Century Gothic" w:eastAsia="Times New Roman" w:hAnsi="Century Gothic"/>
                <w:sz w:val="18"/>
                <w:szCs w:val="18"/>
              </w:rPr>
              <w:t>Https://Doi.Org/10.33024/Pkmakt.V2i1.7421</w:t>
            </w:r>
          </w:hyperlink>
          <w:r>
            <w:rPr>
              <w:rFonts w:ascii="Century Gothic" w:eastAsia="Times New Roman" w:hAnsi="Century Gothic"/>
              <w:sz w:val="18"/>
              <w:szCs w:val="18"/>
            </w:rPr>
            <w:t>.</w:t>
          </w:r>
        </w:p>
        <w:p w14:paraId="1F80D8EB" w14:textId="7BA3BBE5" w:rsidR="00FC4797" w:rsidRPr="00FC4797" w:rsidRDefault="00FC4797" w:rsidP="00FC4797">
          <w:pPr>
            <w:autoSpaceDE w:val="0"/>
            <w:autoSpaceDN w:val="0"/>
            <w:ind w:hanging="480"/>
            <w:jc w:val="both"/>
            <w:divId w:val="1584411087"/>
            <w:rPr>
              <w:rFonts w:ascii="Century Gothic" w:hAnsi="Century Gothic" w:cs="Calibri"/>
              <w:color w:val="000000" w:themeColor="text1"/>
              <w:sz w:val="18"/>
              <w:szCs w:val="18"/>
            </w:rPr>
          </w:pPr>
          <w:proofErr w:type="spellStart"/>
          <w:r w:rsidRPr="00FC4797">
            <w:rPr>
              <w:rFonts w:ascii="Century Gothic" w:hAnsi="Century Gothic" w:cs="Calibri"/>
              <w:color w:val="000000" w:themeColor="text1"/>
              <w:sz w:val="18"/>
              <w:szCs w:val="18"/>
            </w:rPr>
            <w:t>Pemerintah</w:t>
          </w:r>
          <w:proofErr w:type="spellEnd"/>
          <w:r w:rsidRPr="00FC4797">
            <w:rPr>
              <w:rFonts w:ascii="Century Gothic" w:hAnsi="Century Gothic" w:cs="Calibri"/>
              <w:color w:val="000000" w:themeColor="text1"/>
              <w:sz w:val="18"/>
              <w:szCs w:val="18"/>
            </w:rPr>
            <w:tab/>
          </w:r>
          <w:proofErr w:type="spellStart"/>
          <w:r w:rsidRPr="00FC4797">
            <w:rPr>
              <w:rFonts w:ascii="Century Gothic" w:hAnsi="Century Gothic" w:cs="Calibri"/>
              <w:color w:val="000000" w:themeColor="text1"/>
              <w:sz w:val="18"/>
              <w:szCs w:val="18"/>
            </w:rPr>
            <w:t>Desa</w:t>
          </w:r>
          <w:proofErr w:type="spellEnd"/>
          <w:r w:rsidRPr="00FC4797">
            <w:rPr>
              <w:rFonts w:ascii="Century Gothic" w:hAnsi="Century Gothic" w:cs="Calibri"/>
              <w:color w:val="000000" w:themeColor="text1"/>
              <w:sz w:val="18"/>
              <w:szCs w:val="18"/>
            </w:rPr>
            <w:tab/>
          </w:r>
          <w:proofErr w:type="spellStart"/>
          <w:r w:rsidRPr="00FC4797">
            <w:rPr>
              <w:rFonts w:ascii="Century Gothic" w:hAnsi="Century Gothic" w:cs="Calibri"/>
              <w:color w:val="000000" w:themeColor="text1"/>
              <w:sz w:val="18"/>
              <w:szCs w:val="18"/>
            </w:rPr>
            <w:t>Sinduadi</w:t>
          </w:r>
          <w:proofErr w:type="spellEnd"/>
          <w:r w:rsidRPr="00FC4797">
            <w:rPr>
              <w:rFonts w:ascii="Century Gothic" w:hAnsi="Century Gothic" w:cs="Calibri"/>
              <w:color w:val="000000" w:themeColor="text1"/>
              <w:sz w:val="18"/>
              <w:szCs w:val="18"/>
            </w:rPr>
            <w:t xml:space="preserve">. (2013). </w:t>
          </w:r>
          <w:proofErr w:type="spellStart"/>
          <w:r w:rsidRPr="00FC4797">
            <w:rPr>
              <w:rFonts w:ascii="Century Gothic" w:hAnsi="Century Gothic" w:cs="Calibri"/>
              <w:color w:val="000000" w:themeColor="text1"/>
              <w:sz w:val="18"/>
              <w:szCs w:val="18"/>
            </w:rPr>
            <w:t>Kelembagaan</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Lpmd</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Desa</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Sinduadi</w:t>
          </w:r>
          <w:proofErr w:type="spellEnd"/>
          <w:r w:rsidRPr="00FC4797">
            <w:rPr>
              <w:rFonts w:ascii="Century Gothic" w:hAnsi="Century Gothic" w:cs="Calibri"/>
              <w:color w:val="000000" w:themeColor="text1"/>
              <w:sz w:val="18"/>
              <w:szCs w:val="18"/>
            </w:rPr>
            <w:t xml:space="preserve">. </w:t>
          </w:r>
          <w:hyperlink r:id="rId23" w:history="1">
            <w:r w:rsidRPr="00FC4797">
              <w:rPr>
                <w:rStyle w:val="Hyperlink"/>
                <w:rFonts w:ascii="Century Gothic" w:hAnsi="Century Gothic" w:cs="Calibri"/>
                <w:color w:val="000000" w:themeColor="text1"/>
                <w:sz w:val="18"/>
                <w:szCs w:val="18"/>
              </w:rPr>
              <w:t>Https://Pemdessinduadi.Wordpress.Com/2013/02/25/Kelembagaan-Lpmd-Desa-Sinduadi/</w:t>
            </w:r>
          </w:hyperlink>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Diunduh</w:t>
          </w:r>
          <w:proofErr w:type="spellEnd"/>
          <w:r w:rsidRPr="00FC4797">
            <w:rPr>
              <w:rFonts w:ascii="Century Gothic" w:hAnsi="Century Gothic" w:cs="Calibri"/>
              <w:color w:val="000000" w:themeColor="text1"/>
              <w:sz w:val="18"/>
              <w:szCs w:val="18"/>
            </w:rPr>
            <w:t xml:space="preserve"> 3 April 2020)</w:t>
          </w:r>
          <w:r>
            <w:rPr>
              <w:rFonts w:ascii="Century Gothic" w:hAnsi="Century Gothic" w:cs="Calibri"/>
              <w:color w:val="000000" w:themeColor="text1"/>
              <w:sz w:val="18"/>
              <w:szCs w:val="18"/>
            </w:rPr>
            <w:t>.</w:t>
          </w:r>
        </w:p>
        <w:p w14:paraId="0E8BAD37" w14:textId="6573D8B7" w:rsidR="00FC4797" w:rsidRPr="00FC4797" w:rsidRDefault="00FC4797" w:rsidP="00FC4797">
          <w:pPr>
            <w:autoSpaceDE w:val="0"/>
            <w:autoSpaceDN w:val="0"/>
            <w:ind w:hanging="480"/>
            <w:jc w:val="both"/>
            <w:divId w:val="1584411087"/>
            <w:rPr>
              <w:rFonts w:ascii="Century Gothic" w:hAnsi="Century Gothic" w:cs="Calibri"/>
              <w:color w:val="000000" w:themeColor="text1"/>
              <w:sz w:val="18"/>
              <w:szCs w:val="18"/>
            </w:rPr>
          </w:pPr>
          <w:proofErr w:type="spellStart"/>
          <w:r w:rsidRPr="00FC4797">
            <w:rPr>
              <w:rFonts w:ascii="Century Gothic" w:hAnsi="Century Gothic" w:cs="Calibri"/>
              <w:color w:val="000000" w:themeColor="text1"/>
              <w:sz w:val="18"/>
              <w:szCs w:val="18"/>
            </w:rPr>
            <w:t>Presiden</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Republik</w:t>
          </w:r>
          <w:proofErr w:type="spellEnd"/>
          <w:r w:rsidRPr="00FC4797">
            <w:rPr>
              <w:rFonts w:ascii="Century Gothic" w:hAnsi="Century Gothic" w:cs="Calibri"/>
              <w:color w:val="000000" w:themeColor="text1"/>
              <w:sz w:val="18"/>
              <w:szCs w:val="18"/>
            </w:rPr>
            <w:t xml:space="preserve"> Indonesia. (2018). </w:t>
          </w:r>
          <w:proofErr w:type="spellStart"/>
          <w:r w:rsidRPr="00FC4797">
            <w:rPr>
              <w:rFonts w:ascii="Century Gothic" w:hAnsi="Century Gothic" w:cs="Calibri"/>
              <w:color w:val="000000" w:themeColor="text1"/>
              <w:sz w:val="18"/>
              <w:szCs w:val="18"/>
            </w:rPr>
            <w:t>Undang-Undang</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Republik</w:t>
          </w:r>
          <w:proofErr w:type="spellEnd"/>
          <w:r w:rsidRPr="00FC4797">
            <w:rPr>
              <w:rFonts w:ascii="Century Gothic" w:hAnsi="Century Gothic" w:cs="Calibri"/>
              <w:color w:val="000000" w:themeColor="text1"/>
              <w:sz w:val="18"/>
              <w:szCs w:val="18"/>
            </w:rPr>
            <w:t xml:space="preserve"> Indonesia </w:t>
          </w:r>
          <w:proofErr w:type="spellStart"/>
          <w:r w:rsidRPr="00FC4797">
            <w:rPr>
              <w:rFonts w:ascii="Century Gothic" w:hAnsi="Century Gothic" w:cs="Calibri"/>
              <w:color w:val="000000" w:themeColor="text1"/>
              <w:sz w:val="18"/>
              <w:szCs w:val="18"/>
            </w:rPr>
            <w:t>Nomor</w:t>
          </w:r>
          <w:proofErr w:type="spellEnd"/>
          <w:r w:rsidRPr="00FC4797">
            <w:rPr>
              <w:rFonts w:ascii="Century Gothic" w:hAnsi="Century Gothic" w:cs="Calibri"/>
              <w:color w:val="000000" w:themeColor="text1"/>
              <w:sz w:val="18"/>
              <w:szCs w:val="18"/>
            </w:rPr>
            <w:t xml:space="preserve"> 6 </w:t>
          </w:r>
          <w:proofErr w:type="spellStart"/>
          <w:r w:rsidRPr="00FC4797">
            <w:rPr>
              <w:rFonts w:ascii="Century Gothic" w:hAnsi="Century Gothic" w:cs="Calibri"/>
              <w:color w:val="000000" w:themeColor="text1"/>
              <w:sz w:val="18"/>
              <w:szCs w:val="18"/>
            </w:rPr>
            <w:t>Tahun</w:t>
          </w:r>
          <w:proofErr w:type="spellEnd"/>
          <w:r w:rsidRPr="00FC4797">
            <w:rPr>
              <w:rFonts w:ascii="Century Gothic" w:hAnsi="Century Gothic" w:cs="Calibri"/>
              <w:color w:val="000000" w:themeColor="text1"/>
              <w:sz w:val="18"/>
              <w:szCs w:val="18"/>
            </w:rPr>
            <w:t xml:space="preserve"> 2018 </w:t>
          </w:r>
          <w:proofErr w:type="spellStart"/>
          <w:r w:rsidRPr="00FC4797">
            <w:rPr>
              <w:rFonts w:ascii="Century Gothic" w:hAnsi="Century Gothic" w:cs="Calibri"/>
              <w:color w:val="000000" w:themeColor="text1"/>
              <w:sz w:val="18"/>
              <w:szCs w:val="18"/>
            </w:rPr>
            <w:t>Tentang</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Kekarantinaan</w:t>
          </w:r>
          <w:proofErr w:type="spellEnd"/>
          <w:r w:rsidRPr="00FC4797">
            <w:rPr>
              <w:rFonts w:ascii="Century Gothic" w:hAnsi="Century Gothic" w:cs="Calibri"/>
              <w:color w:val="000000" w:themeColor="text1"/>
              <w:sz w:val="18"/>
              <w:szCs w:val="18"/>
            </w:rPr>
            <w:t xml:space="preserve"> Wilayah. </w:t>
          </w:r>
        </w:p>
        <w:p w14:paraId="0351F543" w14:textId="79234921" w:rsidR="00FC4797" w:rsidRPr="00FC4797" w:rsidRDefault="00FC4797" w:rsidP="00FC4797">
          <w:pPr>
            <w:autoSpaceDE w:val="0"/>
            <w:autoSpaceDN w:val="0"/>
            <w:ind w:hanging="480"/>
            <w:jc w:val="both"/>
            <w:divId w:val="1584411087"/>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 xml:space="preserve">-----------------------------------. (2020). Keputusan </w:t>
          </w:r>
          <w:proofErr w:type="spellStart"/>
          <w:r w:rsidRPr="00FC4797">
            <w:rPr>
              <w:rFonts w:ascii="Century Gothic" w:hAnsi="Century Gothic" w:cs="Calibri"/>
              <w:color w:val="000000" w:themeColor="text1"/>
              <w:sz w:val="18"/>
              <w:szCs w:val="18"/>
            </w:rPr>
            <w:t>Presiden</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Republik</w:t>
          </w:r>
          <w:proofErr w:type="spellEnd"/>
          <w:r w:rsidRPr="00FC4797">
            <w:rPr>
              <w:rFonts w:ascii="Century Gothic" w:hAnsi="Century Gothic" w:cs="Calibri"/>
              <w:color w:val="000000" w:themeColor="text1"/>
              <w:sz w:val="18"/>
              <w:szCs w:val="18"/>
            </w:rPr>
            <w:t xml:space="preserve"> Indonesia </w:t>
          </w:r>
          <w:proofErr w:type="spellStart"/>
          <w:r w:rsidRPr="00FC4797">
            <w:rPr>
              <w:rFonts w:ascii="Century Gothic" w:hAnsi="Century Gothic" w:cs="Calibri"/>
              <w:color w:val="000000" w:themeColor="text1"/>
              <w:sz w:val="18"/>
              <w:szCs w:val="18"/>
            </w:rPr>
            <w:t>Nomor</w:t>
          </w:r>
          <w:proofErr w:type="spellEnd"/>
          <w:r w:rsidRPr="00FC4797">
            <w:rPr>
              <w:rFonts w:ascii="Century Gothic" w:hAnsi="Century Gothic" w:cs="Calibri"/>
              <w:color w:val="000000" w:themeColor="text1"/>
              <w:sz w:val="18"/>
              <w:szCs w:val="18"/>
            </w:rPr>
            <w:t xml:space="preserve"> 11 </w:t>
          </w:r>
          <w:proofErr w:type="spellStart"/>
          <w:r w:rsidRPr="00FC4797">
            <w:rPr>
              <w:rFonts w:ascii="Century Gothic" w:hAnsi="Century Gothic" w:cs="Calibri"/>
              <w:color w:val="000000" w:themeColor="text1"/>
              <w:sz w:val="18"/>
              <w:szCs w:val="18"/>
            </w:rPr>
            <w:t>Tahun</w:t>
          </w:r>
          <w:proofErr w:type="spellEnd"/>
          <w:r w:rsidRPr="00FC4797">
            <w:rPr>
              <w:rFonts w:ascii="Century Gothic" w:hAnsi="Century Gothic" w:cs="Calibri"/>
              <w:color w:val="000000" w:themeColor="text1"/>
              <w:sz w:val="18"/>
              <w:szCs w:val="18"/>
            </w:rPr>
            <w:t xml:space="preserve"> 2020 </w:t>
          </w:r>
          <w:proofErr w:type="spellStart"/>
          <w:r w:rsidRPr="00FC4797">
            <w:rPr>
              <w:rFonts w:ascii="Century Gothic" w:hAnsi="Century Gothic" w:cs="Calibri"/>
              <w:color w:val="000000" w:themeColor="text1"/>
              <w:sz w:val="18"/>
              <w:szCs w:val="18"/>
            </w:rPr>
            <w:t>Tentang</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Penetapan</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Kedaruratan</w:t>
          </w:r>
          <w:proofErr w:type="spellEnd"/>
          <w:r w:rsidRPr="00FC4797">
            <w:rPr>
              <w:rFonts w:ascii="Century Gothic" w:hAnsi="Century Gothic" w:cs="Calibri"/>
              <w:color w:val="000000" w:themeColor="text1"/>
              <w:sz w:val="18"/>
              <w:szCs w:val="18"/>
            </w:rPr>
            <w:t xml:space="preserve"> Kesehatan Masyarakat </w:t>
          </w:r>
          <w:r w:rsidRPr="00FC4797">
            <w:rPr>
              <w:rFonts w:ascii="Century Gothic" w:hAnsi="Century Gothic" w:cs="Calibri"/>
              <w:i/>
              <w:color w:val="000000" w:themeColor="text1"/>
              <w:sz w:val="18"/>
              <w:szCs w:val="18"/>
            </w:rPr>
            <w:t>Corona Virus Disease 2019 (Covid-19)</w:t>
          </w:r>
          <w:r>
            <w:rPr>
              <w:rFonts w:ascii="Century Gothic" w:hAnsi="Century Gothic" w:cs="Calibri"/>
              <w:color w:val="000000" w:themeColor="text1"/>
              <w:sz w:val="18"/>
              <w:szCs w:val="18"/>
            </w:rPr>
            <w:t>.</w:t>
          </w:r>
        </w:p>
        <w:p w14:paraId="23E9F294" w14:textId="53D1F4B7" w:rsidR="00FC4797" w:rsidRPr="00FC4797" w:rsidRDefault="00FC4797" w:rsidP="00FC4797">
          <w:pPr>
            <w:autoSpaceDE w:val="0"/>
            <w:autoSpaceDN w:val="0"/>
            <w:ind w:hanging="480"/>
            <w:jc w:val="both"/>
            <w:divId w:val="1584411087"/>
            <w:rPr>
              <w:rFonts w:ascii="Century Gothic" w:hAnsi="Century Gothic" w:cs="Calibri"/>
              <w:color w:val="000000" w:themeColor="text1"/>
              <w:sz w:val="18"/>
              <w:szCs w:val="18"/>
            </w:rPr>
          </w:pPr>
          <w:r w:rsidRPr="00FC4797">
            <w:rPr>
              <w:rFonts w:ascii="Century Gothic" w:hAnsi="Century Gothic" w:cs="Calibri"/>
              <w:color w:val="000000" w:themeColor="text1"/>
              <w:sz w:val="18"/>
              <w:szCs w:val="18"/>
            </w:rPr>
            <w:t xml:space="preserve">-----------------------------------. (2020). </w:t>
          </w:r>
          <w:proofErr w:type="spellStart"/>
          <w:r w:rsidRPr="00FC4797">
            <w:rPr>
              <w:rFonts w:ascii="Century Gothic" w:hAnsi="Century Gothic" w:cs="Calibri"/>
              <w:color w:val="000000" w:themeColor="text1"/>
              <w:sz w:val="18"/>
              <w:szCs w:val="18"/>
            </w:rPr>
            <w:t>Peraturan</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Pemerintah</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Nomor</w:t>
          </w:r>
          <w:proofErr w:type="spellEnd"/>
          <w:r w:rsidRPr="00FC4797">
            <w:rPr>
              <w:rFonts w:ascii="Century Gothic" w:hAnsi="Century Gothic" w:cs="Calibri"/>
              <w:color w:val="000000" w:themeColor="text1"/>
              <w:sz w:val="18"/>
              <w:szCs w:val="18"/>
            </w:rPr>
            <w:t xml:space="preserve"> 21 </w:t>
          </w:r>
          <w:proofErr w:type="spellStart"/>
          <w:r w:rsidRPr="00FC4797">
            <w:rPr>
              <w:rFonts w:ascii="Century Gothic" w:hAnsi="Century Gothic" w:cs="Calibri"/>
              <w:color w:val="000000" w:themeColor="text1"/>
              <w:sz w:val="18"/>
              <w:szCs w:val="18"/>
            </w:rPr>
            <w:t>Tahun</w:t>
          </w:r>
          <w:proofErr w:type="spellEnd"/>
          <w:r w:rsidRPr="00FC4797">
            <w:rPr>
              <w:rFonts w:ascii="Century Gothic" w:hAnsi="Century Gothic" w:cs="Calibri"/>
              <w:color w:val="000000" w:themeColor="text1"/>
              <w:sz w:val="18"/>
              <w:szCs w:val="18"/>
            </w:rPr>
            <w:t xml:space="preserve"> 2020 </w:t>
          </w:r>
          <w:proofErr w:type="spellStart"/>
          <w:r w:rsidRPr="00FC4797">
            <w:rPr>
              <w:rFonts w:ascii="Century Gothic" w:hAnsi="Century Gothic" w:cs="Calibri"/>
              <w:color w:val="000000" w:themeColor="text1"/>
              <w:sz w:val="18"/>
              <w:szCs w:val="18"/>
            </w:rPr>
            <w:t>Tentang</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Pembatasan</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Sosial</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Berskala</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Besar</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Dalam</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Rangka</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Percepatan</w:t>
          </w:r>
          <w:proofErr w:type="spellEnd"/>
          <w:r w:rsidRPr="00FC4797">
            <w:rPr>
              <w:rFonts w:ascii="Century Gothic" w:hAnsi="Century Gothic" w:cs="Calibri"/>
              <w:color w:val="000000" w:themeColor="text1"/>
              <w:sz w:val="18"/>
              <w:szCs w:val="18"/>
            </w:rPr>
            <w:t xml:space="preserve"> </w:t>
          </w:r>
          <w:proofErr w:type="spellStart"/>
          <w:r w:rsidRPr="00FC4797">
            <w:rPr>
              <w:rFonts w:ascii="Century Gothic" w:hAnsi="Century Gothic" w:cs="Calibri"/>
              <w:color w:val="000000" w:themeColor="text1"/>
              <w:sz w:val="18"/>
              <w:szCs w:val="18"/>
            </w:rPr>
            <w:t>Penanganan</w:t>
          </w:r>
          <w:proofErr w:type="spellEnd"/>
          <w:r w:rsidRPr="00FC4797">
            <w:rPr>
              <w:rFonts w:ascii="Century Gothic" w:hAnsi="Century Gothic" w:cs="Calibri"/>
              <w:color w:val="000000" w:themeColor="text1"/>
              <w:sz w:val="18"/>
              <w:szCs w:val="18"/>
            </w:rPr>
            <w:t xml:space="preserve"> </w:t>
          </w:r>
          <w:r w:rsidRPr="00FC4797">
            <w:rPr>
              <w:rFonts w:ascii="Century Gothic" w:hAnsi="Century Gothic" w:cs="Calibri"/>
              <w:i/>
              <w:color w:val="000000" w:themeColor="text1"/>
              <w:sz w:val="18"/>
              <w:szCs w:val="18"/>
            </w:rPr>
            <w:t>Corona Virus Disease 2019 (Covid-19)</w:t>
          </w:r>
          <w:r w:rsidRPr="00FC4797">
            <w:rPr>
              <w:rFonts w:ascii="Century Gothic" w:hAnsi="Century Gothic" w:cs="Calibri"/>
              <w:color w:val="000000" w:themeColor="text1"/>
              <w:sz w:val="18"/>
              <w:szCs w:val="18"/>
            </w:rPr>
            <w:t>.</w:t>
          </w:r>
        </w:p>
        <w:p w14:paraId="69825643" w14:textId="59B95E8A" w:rsidR="00202976" w:rsidRPr="00FC4797" w:rsidRDefault="00FC4797" w:rsidP="00FC4797">
          <w:pPr>
            <w:autoSpaceDE w:val="0"/>
            <w:autoSpaceDN w:val="0"/>
            <w:ind w:hanging="480"/>
            <w:jc w:val="both"/>
            <w:divId w:val="2020889221"/>
            <w:rPr>
              <w:rFonts w:ascii="Century Gothic" w:eastAsia="Times New Roman" w:hAnsi="Century Gothic"/>
              <w:sz w:val="18"/>
              <w:szCs w:val="18"/>
            </w:rPr>
          </w:pPr>
          <w:proofErr w:type="spellStart"/>
          <w:r w:rsidRPr="00FC4797">
            <w:rPr>
              <w:rFonts w:ascii="Century Gothic" w:eastAsia="Times New Roman" w:hAnsi="Century Gothic"/>
              <w:sz w:val="18"/>
              <w:szCs w:val="18"/>
            </w:rPr>
            <w:t>Purwanto</w:t>
          </w:r>
          <w:proofErr w:type="spellEnd"/>
          <w:r w:rsidRPr="00FC4797">
            <w:rPr>
              <w:rFonts w:ascii="Century Gothic" w:eastAsia="Times New Roman" w:hAnsi="Century Gothic"/>
              <w:sz w:val="18"/>
              <w:szCs w:val="18"/>
            </w:rPr>
            <w:t xml:space="preserve">, K., </w:t>
          </w:r>
          <w:proofErr w:type="spellStart"/>
          <w:r w:rsidRPr="00FC4797">
            <w:rPr>
              <w:rFonts w:ascii="Century Gothic" w:eastAsia="Times New Roman" w:hAnsi="Century Gothic"/>
              <w:sz w:val="18"/>
              <w:szCs w:val="18"/>
            </w:rPr>
            <w:t>Suryani</w:t>
          </w:r>
          <w:proofErr w:type="spellEnd"/>
          <w:r w:rsidRPr="00FC4797">
            <w:rPr>
              <w:rFonts w:ascii="Century Gothic" w:eastAsia="Times New Roman" w:hAnsi="Century Gothic"/>
              <w:sz w:val="18"/>
              <w:szCs w:val="18"/>
            </w:rPr>
            <w:t xml:space="preserve">, L., </w:t>
          </w:r>
          <w:proofErr w:type="spellStart"/>
          <w:r w:rsidRPr="00FC4797">
            <w:rPr>
              <w:rFonts w:ascii="Century Gothic" w:eastAsia="Times New Roman" w:hAnsi="Century Gothic"/>
              <w:sz w:val="18"/>
              <w:szCs w:val="18"/>
            </w:rPr>
            <w:t>Resty</w:t>
          </w:r>
          <w:proofErr w:type="spellEnd"/>
          <w:r w:rsidRPr="00FC4797">
            <w:rPr>
              <w:rFonts w:ascii="Century Gothic" w:eastAsia="Times New Roman" w:hAnsi="Century Gothic"/>
              <w:sz w:val="18"/>
              <w:szCs w:val="18"/>
            </w:rPr>
            <w:t xml:space="preserve">, F., &amp; Hukum Dan </w:t>
          </w:r>
          <w:proofErr w:type="spellStart"/>
          <w:r w:rsidRPr="00FC4797">
            <w:rPr>
              <w:rFonts w:ascii="Century Gothic" w:eastAsia="Times New Roman" w:hAnsi="Century Gothic"/>
              <w:sz w:val="18"/>
              <w:szCs w:val="18"/>
            </w:rPr>
            <w:t>Ekonomi</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Bisnis</w:t>
          </w:r>
          <w:proofErr w:type="spellEnd"/>
          <w:r w:rsidRPr="00FC4797">
            <w:rPr>
              <w:rFonts w:ascii="Century Gothic" w:eastAsia="Times New Roman" w:hAnsi="Century Gothic"/>
              <w:sz w:val="18"/>
              <w:szCs w:val="18"/>
            </w:rPr>
            <w:t xml:space="preserve">, F. (2021). </w:t>
          </w:r>
          <w:proofErr w:type="spellStart"/>
          <w:r w:rsidRPr="00FC4797">
            <w:rPr>
              <w:rFonts w:ascii="Century Gothic" w:eastAsia="Times New Roman" w:hAnsi="Century Gothic"/>
              <w:sz w:val="18"/>
              <w:szCs w:val="18"/>
            </w:rPr>
            <w:t>Analisis</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Pengaruh</w:t>
          </w:r>
          <w:proofErr w:type="spellEnd"/>
          <w:r w:rsidRPr="00FC4797">
            <w:rPr>
              <w:rFonts w:ascii="Century Gothic" w:eastAsia="Times New Roman" w:hAnsi="Century Gothic"/>
              <w:sz w:val="18"/>
              <w:szCs w:val="18"/>
            </w:rPr>
            <w:t xml:space="preserve"> Covid 19 Dan </w:t>
          </w:r>
          <w:proofErr w:type="spellStart"/>
          <w:proofErr w:type="gramStart"/>
          <w:r w:rsidRPr="00FC4797">
            <w:rPr>
              <w:rFonts w:ascii="Century Gothic" w:eastAsia="Times New Roman" w:hAnsi="Century Gothic"/>
              <w:sz w:val="18"/>
              <w:szCs w:val="18"/>
            </w:rPr>
            <w:t>Psbb</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Terhadap</w:t>
          </w:r>
          <w:proofErr w:type="spellEnd"/>
          <w:proofErr w:type="gram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Perkembangan</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Umkm</w:t>
          </w:r>
          <w:proofErr w:type="spellEnd"/>
          <w:r w:rsidRPr="00FC4797">
            <w:rPr>
              <w:rFonts w:ascii="Century Gothic" w:eastAsia="Times New Roman" w:hAnsi="Century Gothic"/>
              <w:sz w:val="18"/>
              <w:szCs w:val="18"/>
            </w:rPr>
            <w:t xml:space="preserve">  Di </w:t>
          </w:r>
          <w:proofErr w:type="spellStart"/>
          <w:r w:rsidRPr="00FC4797">
            <w:rPr>
              <w:rFonts w:ascii="Century Gothic" w:eastAsia="Times New Roman" w:hAnsi="Century Gothic"/>
              <w:sz w:val="18"/>
              <w:szCs w:val="18"/>
            </w:rPr>
            <w:t>Kecamatan</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Sitiung</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i/>
              <w:iCs/>
              <w:sz w:val="18"/>
              <w:szCs w:val="18"/>
            </w:rPr>
            <w:t>Jpim</w:t>
          </w:r>
          <w:proofErr w:type="spell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Jurnal</w:t>
          </w:r>
          <w:proofErr w:type="spell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Penelitian</w:t>
          </w:r>
          <w:proofErr w:type="spell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Ilmu</w:t>
          </w:r>
          <w:proofErr w:type="spell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Manajemen</w:t>
          </w:r>
          <w:proofErr w:type="spellEnd"/>
          <w:r w:rsidRPr="00FC4797">
            <w:rPr>
              <w:rFonts w:ascii="Century Gothic" w:eastAsia="Times New Roman" w:hAnsi="Century Gothic"/>
              <w:i/>
              <w:iCs/>
              <w:sz w:val="18"/>
              <w:szCs w:val="18"/>
            </w:rPr>
            <w:t>)</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6</w:t>
          </w:r>
          <w:r w:rsidRPr="00FC4797">
            <w:rPr>
              <w:rFonts w:ascii="Century Gothic" w:eastAsia="Times New Roman" w:hAnsi="Century Gothic"/>
              <w:sz w:val="18"/>
              <w:szCs w:val="18"/>
            </w:rPr>
            <w:t>(3), 271–282. Https://Doi.Org/10.30736/Jpim.V6i3.833</w:t>
          </w:r>
          <w:r>
            <w:rPr>
              <w:rFonts w:ascii="Century Gothic" w:eastAsia="Times New Roman" w:hAnsi="Century Gothic"/>
              <w:sz w:val="18"/>
              <w:szCs w:val="18"/>
            </w:rPr>
            <w:t>.</w:t>
          </w:r>
        </w:p>
        <w:p w14:paraId="4834435F" w14:textId="376CAF2C" w:rsidR="00202976" w:rsidRPr="00FC4797" w:rsidRDefault="00FC4797" w:rsidP="00FC4797">
          <w:pPr>
            <w:autoSpaceDE w:val="0"/>
            <w:autoSpaceDN w:val="0"/>
            <w:ind w:hanging="480"/>
            <w:jc w:val="both"/>
            <w:divId w:val="1446341440"/>
            <w:rPr>
              <w:rFonts w:ascii="Century Gothic" w:eastAsia="Times New Roman" w:hAnsi="Century Gothic"/>
              <w:sz w:val="18"/>
              <w:szCs w:val="18"/>
            </w:rPr>
          </w:pPr>
          <w:proofErr w:type="spellStart"/>
          <w:r w:rsidRPr="00FC4797">
            <w:rPr>
              <w:rFonts w:ascii="Century Gothic" w:eastAsia="Times New Roman" w:hAnsi="Century Gothic"/>
              <w:sz w:val="18"/>
              <w:szCs w:val="18"/>
            </w:rPr>
            <w:t>Rizky</w:t>
          </w:r>
          <w:proofErr w:type="spellEnd"/>
          <w:r w:rsidRPr="00FC4797">
            <w:rPr>
              <w:rFonts w:ascii="Century Gothic" w:eastAsia="Times New Roman" w:hAnsi="Century Gothic"/>
              <w:sz w:val="18"/>
              <w:szCs w:val="18"/>
            </w:rPr>
            <w:t xml:space="preserve">, A. I., </w:t>
          </w:r>
          <w:proofErr w:type="spellStart"/>
          <w:r w:rsidRPr="00FC4797">
            <w:rPr>
              <w:rFonts w:ascii="Century Gothic" w:eastAsia="Times New Roman" w:hAnsi="Century Gothic"/>
              <w:sz w:val="18"/>
              <w:szCs w:val="18"/>
            </w:rPr>
            <w:t>Kusumadewi</w:t>
          </w:r>
          <w:proofErr w:type="spellEnd"/>
          <w:r w:rsidRPr="00FC4797">
            <w:rPr>
              <w:rFonts w:ascii="Century Gothic" w:eastAsia="Times New Roman" w:hAnsi="Century Gothic"/>
              <w:sz w:val="18"/>
              <w:szCs w:val="18"/>
            </w:rPr>
            <w:t xml:space="preserve">, R., &amp; </w:t>
          </w:r>
          <w:proofErr w:type="spellStart"/>
          <w:r w:rsidRPr="00FC4797">
            <w:rPr>
              <w:rFonts w:ascii="Century Gothic" w:eastAsia="Times New Roman" w:hAnsi="Century Gothic"/>
              <w:sz w:val="18"/>
              <w:szCs w:val="18"/>
            </w:rPr>
            <w:t>Saefulloh</w:t>
          </w:r>
          <w:proofErr w:type="spellEnd"/>
          <w:r w:rsidRPr="00FC4797">
            <w:rPr>
              <w:rFonts w:ascii="Century Gothic" w:eastAsia="Times New Roman" w:hAnsi="Century Gothic"/>
              <w:sz w:val="18"/>
              <w:szCs w:val="18"/>
            </w:rPr>
            <w:t xml:space="preserve">, E. (2022). </w:t>
          </w:r>
          <w:proofErr w:type="spellStart"/>
          <w:r w:rsidRPr="00FC4797">
            <w:rPr>
              <w:rFonts w:ascii="Century Gothic" w:eastAsia="Times New Roman" w:hAnsi="Century Gothic"/>
              <w:sz w:val="18"/>
              <w:szCs w:val="18"/>
            </w:rPr>
            <w:t>Pengaruh</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Pelatihan</w:t>
          </w:r>
          <w:proofErr w:type="spellEnd"/>
          <w:r w:rsidRPr="00FC4797">
            <w:rPr>
              <w:rFonts w:ascii="Century Gothic" w:eastAsia="Times New Roman" w:hAnsi="Century Gothic"/>
              <w:sz w:val="18"/>
              <w:szCs w:val="18"/>
            </w:rPr>
            <w:t xml:space="preserve"> Dan </w:t>
          </w:r>
          <w:proofErr w:type="spellStart"/>
          <w:r w:rsidRPr="00FC4797">
            <w:rPr>
              <w:rFonts w:ascii="Century Gothic" w:eastAsia="Times New Roman" w:hAnsi="Century Gothic"/>
              <w:sz w:val="18"/>
              <w:szCs w:val="18"/>
            </w:rPr>
            <w:t>Karakteristik</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Wirausaha</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Terhadap</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Pengembangan</w:t>
          </w:r>
          <w:proofErr w:type="spellEnd"/>
          <w:r w:rsidRPr="00FC4797">
            <w:rPr>
              <w:rFonts w:ascii="Century Gothic" w:eastAsia="Times New Roman" w:hAnsi="Century Gothic"/>
              <w:sz w:val="18"/>
              <w:szCs w:val="18"/>
            </w:rPr>
            <w:t xml:space="preserve"> </w:t>
          </w:r>
          <w:proofErr w:type="spellStart"/>
          <w:proofErr w:type="gramStart"/>
          <w:r w:rsidRPr="00FC4797">
            <w:rPr>
              <w:rFonts w:ascii="Century Gothic" w:eastAsia="Times New Roman" w:hAnsi="Century Gothic"/>
              <w:sz w:val="18"/>
              <w:szCs w:val="18"/>
            </w:rPr>
            <w:t>Umkm</w:t>
          </w:r>
          <w:proofErr w:type="spellEnd"/>
          <w:r w:rsidRPr="00FC4797">
            <w:rPr>
              <w:rFonts w:ascii="Century Gothic" w:eastAsia="Times New Roman" w:hAnsi="Century Gothic"/>
              <w:sz w:val="18"/>
              <w:szCs w:val="18"/>
            </w:rPr>
            <w:t>  (</w:t>
          </w:r>
          <w:proofErr w:type="spellStart"/>
          <w:proofErr w:type="gramEnd"/>
          <w:r w:rsidRPr="00FC4797">
            <w:rPr>
              <w:rFonts w:ascii="Century Gothic" w:eastAsia="Times New Roman" w:hAnsi="Century Gothic"/>
              <w:sz w:val="18"/>
              <w:szCs w:val="18"/>
            </w:rPr>
            <w:t>Studi</w:t>
          </w:r>
          <w:proofErr w:type="spellEnd"/>
          <w:r w:rsidRPr="00FC4797">
            <w:rPr>
              <w:rFonts w:ascii="Century Gothic" w:eastAsia="Times New Roman" w:hAnsi="Century Gothic"/>
              <w:sz w:val="18"/>
              <w:szCs w:val="18"/>
            </w:rPr>
            <w:t xml:space="preserve"> Pada </w:t>
          </w:r>
          <w:proofErr w:type="spellStart"/>
          <w:r w:rsidRPr="00FC4797">
            <w:rPr>
              <w:rFonts w:ascii="Century Gothic" w:eastAsia="Times New Roman" w:hAnsi="Century Gothic"/>
              <w:sz w:val="18"/>
              <w:szCs w:val="18"/>
            </w:rPr>
            <w:t>Umkm</w:t>
          </w:r>
          <w:proofErr w:type="spellEnd"/>
          <w:r w:rsidRPr="00FC4797">
            <w:rPr>
              <w:rFonts w:ascii="Century Gothic" w:eastAsia="Times New Roman" w:hAnsi="Century Gothic"/>
              <w:sz w:val="18"/>
              <w:szCs w:val="18"/>
            </w:rPr>
            <w:t xml:space="preserve"> Di </w:t>
          </w:r>
          <w:proofErr w:type="spellStart"/>
          <w:r w:rsidRPr="00FC4797">
            <w:rPr>
              <w:rFonts w:ascii="Century Gothic" w:eastAsia="Times New Roman" w:hAnsi="Century Gothic"/>
              <w:sz w:val="18"/>
              <w:szCs w:val="18"/>
            </w:rPr>
            <w:t>Kecamatan</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Cigugur</w:t>
          </w:r>
          <w:proofErr w:type="spellEnd"/>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 xml:space="preserve">Entrepreneur: </w:t>
          </w:r>
          <w:proofErr w:type="spellStart"/>
          <w:r w:rsidRPr="00FC4797">
            <w:rPr>
              <w:rFonts w:ascii="Century Gothic" w:eastAsia="Times New Roman" w:hAnsi="Century Gothic"/>
              <w:i/>
              <w:iCs/>
              <w:sz w:val="18"/>
              <w:szCs w:val="18"/>
            </w:rPr>
            <w:t>Jurnal</w:t>
          </w:r>
          <w:proofErr w:type="spell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Bisnis</w:t>
          </w:r>
          <w:proofErr w:type="spell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Manajemen</w:t>
          </w:r>
          <w:proofErr w:type="spellEnd"/>
          <w:r w:rsidRPr="00FC4797">
            <w:rPr>
              <w:rFonts w:ascii="Century Gothic" w:eastAsia="Times New Roman" w:hAnsi="Century Gothic"/>
              <w:i/>
              <w:iCs/>
              <w:sz w:val="18"/>
              <w:szCs w:val="18"/>
            </w:rPr>
            <w:t xml:space="preserve"> Dan </w:t>
          </w:r>
          <w:proofErr w:type="spellStart"/>
          <w:r w:rsidRPr="00FC4797">
            <w:rPr>
              <w:rFonts w:ascii="Century Gothic" w:eastAsia="Times New Roman" w:hAnsi="Century Gothic"/>
              <w:i/>
              <w:iCs/>
              <w:sz w:val="18"/>
              <w:szCs w:val="18"/>
            </w:rPr>
            <w:t>Kewirausahaan</w:t>
          </w:r>
          <w:proofErr w:type="spellEnd"/>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3</w:t>
          </w:r>
          <w:r w:rsidRPr="00FC4797">
            <w:rPr>
              <w:rFonts w:ascii="Century Gothic" w:eastAsia="Times New Roman" w:hAnsi="Century Gothic"/>
              <w:sz w:val="18"/>
              <w:szCs w:val="18"/>
            </w:rPr>
            <w:t xml:space="preserve">(1), 361–376. </w:t>
          </w:r>
          <w:hyperlink r:id="rId24" w:history="1">
            <w:r w:rsidRPr="00FC4797">
              <w:rPr>
                <w:rStyle w:val="Hyperlink"/>
                <w:rFonts w:ascii="Century Gothic" w:eastAsia="Times New Roman" w:hAnsi="Century Gothic"/>
                <w:sz w:val="18"/>
                <w:szCs w:val="18"/>
              </w:rPr>
              <w:t>Https://Doi.Org/10.31949/Entrepreneur.V3i1.1680</w:t>
            </w:r>
          </w:hyperlink>
          <w:r>
            <w:rPr>
              <w:rFonts w:ascii="Century Gothic" w:eastAsia="Times New Roman" w:hAnsi="Century Gothic"/>
              <w:sz w:val="18"/>
              <w:szCs w:val="18"/>
            </w:rPr>
            <w:t>.</w:t>
          </w:r>
        </w:p>
        <w:p w14:paraId="6940C202" w14:textId="5F88F90F" w:rsidR="00202976" w:rsidRPr="00FC4797" w:rsidRDefault="00FC4797" w:rsidP="00FC4797">
          <w:pPr>
            <w:autoSpaceDE w:val="0"/>
            <w:autoSpaceDN w:val="0"/>
            <w:ind w:hanging="480"/>
            <w:jc w:val="both"/>
            <w:divId w:val="1446341440"/>
            <w:rPr>
              <w:rFonts w:ascii="Century Gothic" w:eastAsia="Times New Roman" w:hAnsi="Century Gothic"/>
              <w:sz w:val="18"/>
              <w:szCs w:val="18"/>
            </w:rPr>
          </w:pPr>
          <w:proofErr w:type="spellStart"/>
          <w:r w:rsidRPr="00FC4797">
            <w:rPr>
              <w:rFonts w:ascii="Century Gothic" w:eastAsia="Times New Roman" w:hAnsi="Century Gothic"/>
              <w:sz w:val="18"/>
              <w:szCs w:val="18"/>
            </w:rPr>
            <w:t>Sasmitha</w:t>
          </w:r>
          <w:proofErr w:type="spellEnd"/>
          <w:r w:rsidRPr="00FC4797">
            <w:rPr>
              <w:rFonts w:ascii="Century Gothic" w:eastAsia="Times New Roman" w:hAnsi="Century Gothic"/>
              <w:sz w:val="18"/>
              <w:szCs w:val="18"/>
            </w:rPr>
            <w:t xml:space="preserve">, J.L. (2021). </w:t>
          </w:r>
          <w:proofErr w:type="spellStart"/>
          <w:r w:rsidRPr="00FC4797">
            <w:rPr>
              <w:rFonts w:ascii="Century Gothic" w:eastAsia="Times New Roman" w:hAnsi="Century Gothic"/>
              <w:sz w:val="18"/>
              <w:szCs w:val="18"/>
            </w:rPr>
            <w:t>Pengaruh</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Pembatasan</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Sosial</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Berskala</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Besar</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Psbb</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Selama</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Pandemi</w:t>
          </w:r>
          <w:proofErr w:type="spellEnd"/>
          <w:r w:rsidRPr="00FC4797">
            <w:rPr>
              <w:rFonts w:ascii="Century Gothic" w:eastAsia="Times New Roman" w:hAnsi="Century Gothic"/>
              <w:sz w:val="18"/>
              <w:szCs w:val="18"/>
            </w:rPr>
            <w:t xml:space="preserve"> Covid-19 </w:t>
          </w:r>
          <w:proofErr w:type="spellStart"/>
          <w:r w:rsidRPr="00FC4797">
            <w:rPr>
              <w:rFonts w:ascii="Century Gothic" w:eastAsia="Times New Roman" w:hAnsi="Century Gothic"/>
              <w:sz w:val="18"/>
              <w:szCs w:val="18"/>
            </w:rPr>
            <w:t>Terhadap</w:t>
          </w:r>
          <w:proofErr w:type="spellEnd"/>
          <w:r w:rsidRPr="00FC4797">
            <w:rPr>
              <w:rFonts w:ascii="Century Gothic" w:eastAsia="Times New Roman" w:hAnsi="Century Gothic"/>
              <w:sz w:val="18"/>
              <w:szCs w:val="18"/>
            </w:rPr>
            <w:t xml:space="preserve"> Tingkat </w:t>
          </w:r>
          <w:proofErr w:type="spellStart"/>
          <w:r w:rsidRPr="00FC4797">
            <w:rPr>
              <w:rFonts w:ascii="Century Gothic" w:eastAsia="Times New Roman" w:hAnsi="Century Gothic"/>
              <w:sz w:val="18"/>
              <w:szCs w:val="18"/>
            </w:rPr>
            <w:t>Penjualan</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Umkm</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i/>
              <w:iCs/>
              <w:sz w:val="18"/>
              <w:szCs w:val="18"/>
            </w:rPr>
            <w:t>Jrak</w:t>
          </w:r>
          <w:proofErr w:type="spell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Jurnal</w:t>
          </w:r>
          <w:proofErr w:type="spell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Riset</w:t>
          </w:r>
          <w:proofErr w:type="spell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Akuntansi</w:t>
          </w:r>
          <w:proofErr w:type="spellEnd"/>
          <w:r w:rsidRPr="00FC4797">
            <w:rPr>
              <w:rFonts w:ascii="Century Gothic" w:eastAsia="Times New Roman" w:hAnsi="Century Gothic"/>
              <w:i/>
              <w:iCs/>
              <w:sz w:val="18"/>
              <w:szCs w:val="18"/>
            </w:rPr>
            <w:t xml:space="preserve"> Dan </w:t>
          </w:r>
          <w:proofErr w:type="spellStart"/>
          <w:r w:rsidRPr="00FC4797">
            <w:rPr>
              <w:rFonts w:ascii="Century Gothic" w:eastAsia="Times New Roman" w:hAnsi="Century Gothic"/>
              <w:i/>
              <w:iCs/>
              <w:sz w:val="18"/>
              <w:szCs w:val="18"/>
            </w:rPr>
            <w:t>Bisnis</w:t>
          </w:r>
          <w:proofErr w:type="spellEnd"/>
          <w:r w:rsidRPr="00FC4797">
            <w:rPr>
              <w:rFonts w:ascii="Century Gothic" w:eastAsia="Times New Roman" w:hAnsi="Century Gothic"/>
              <w:i/>
              <w:iCs/>
              <w:sz w:val="18"/>
              <w:szCs w:val="18"/>
            </w:rPr>
            <w:t>)</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7</w:t>
          </w:r>
          <w:r w:rsidRPr="00FC4797">
            <w:rPr>
              <w:rFonts w:ascii="Century Gothic" w:eastAsia="Times New Roman" w:hAnsi="Century Gothic"/>
              <w:sz w:val="18"/>
              <w:szCs w:val="18"/>
            </w:rPr>
            <w:t>(2), 10–15. Https://Doi.Org/10.38204/Jrak.V7i2.614</w:t>
          </w:r>
          <w:r>
            <w:rPr>
              <w:rFonts w:ascii="Century Gothic" w:eastAsia="Times New Roman" w:hAnsi="Century Gothic"/>
              <w:sz w:val="18"/>
              <w:szCs w:val="18"/>
            </w:rPr>
            <w:t>.</w:t>
          </w:r>
        </w:p>
        <w:p w14:paraId="18097718" w14:textId="24C798A1" w:rsidR="00202976" w:rsidRPr="00FC4797" w:rsidRDefault="00FC4797" w:rsidP="00FC4797">
          <w:pPr>
            <w:autoSpaceDE w:val="0"/>
            <w:autoSpaceDN w:val="0"/>
            <w:ind w:hanging="480"/>
            <w:jc w:val="both"/>
            <w:divId w:val="503935518"/>
            <w:rPr>
              <w:rFonts w:ascii="Century Gothic" w:eastAsia="Times New Roman" w:hAnsi="Century Gothic"/>
              <w:sz w:val="18"/>
              <w:szCs w:val="18"/>
            </w:rPr>
          </w:pPr>
          <w:proofErr w:type="spellStart"/>
          <w:r w:rsidRPr="00FC4797">
            <w:rPr>
              <w:rFonts w:ascii="Century Gothic" w:eastAsia="Times New Roman" w:hAnsi="Century Gothic"/>
              <w:sz w:val="18"/>
              <w:szCs w:val="18"/>
            </w:rPr>
            <w:t>Sugiri</w:t>
          </w:r>
          <w:proofErr w:type="spellEnd"/>
          <w:r w:rsidRPr="00FC4797">
            <w:rPr>
              <w:rFonts w:ascii="Century Gothic" w:eastAsia="Times New Roman" w:hAnsi="Century Gothic"/>
              <w:sz w:val="18"/>
              <w:szCs w:val="18"/>
            </w:rPr>
            <w:t xml:space="preserve">, D. (2020). </w:t>
          </w:r>
          <w:proofErr w:type="spellStart"/>
          <w:r w:rsidRPr="00FC4797">
            <w:rPr>
              <w:rFonts w:ascii="Century Gothic" w:eastAsia="Times New Roman" w:hAnsi="Century Gothic"/>
              <w:sz w:val="18"/>
              <w:szCs w:val="18"/>
            </w:rPr>
            <w:t>Menyelamatkan</w:t>
          </w:r>
          <w:proofErr w:type="spellEnd"/>
          <w:r w:rsidRPr="00FC4797">
            <w:rPr>
              <w:rFonts w:ascii="Century Gothic" w:eastAsia="Times New Roman" w:hAnsi="Century Gothic"/>
              <w:sz w:val="18"/>
              <w:szCs w:val="18"/>
            </w:rPr>
            <w:t xml:space="preserve"> Usaha </w:t>
          </w:r>
          <w:proofErr w:type="spellStart"/>
          <w:r w:rsidRPr="00FC4797">
            <w:rPr>
              <w:rFonts w:ascii="Century Gothic" w:eastAsia="Times New Roman" w:hAnsi="Century Gothic"/>
              <w:sz w:val="18"/>
              <w:szCs w:val="18"/>
            </w:rPr>
            <w:t>Mikro</w:t>
          </w:r>
          <w:proofErr w:type="spellEnd"/>
          <w:r w:rsidRPr="00FC4797">
            <w:rPr>
              <w:rFonts w:ascii="Century Gothic" w:eastAsia="Times New Roman" w:hAnsi="Century Gothic"/>
              <w:sz w:val="18"/>
              <w:szCs w:val="18"/>
            </w:rPr>
            <w:t xml:space="preserve">, Kecil Dan </w:t>
          </w:r>
          <w:proofErr w:type="spellStart"/>
          <w:r w:rsidRPr="00FC4797">
            <w:rPr>
              <w:rFonts w:ascii="Century Gothic" w:eastAsia="Times New Roman" w:hAnsi="Century Gothic"/>
              <w:sz w:val="18"/>
              <w:szCs w:val="18"/>
            </w:rPr>
            <w:t>Menengah</w:t>
          </w:r>
          <w:proofErr w:type="spellEnd"/>
          <w:r w:rsidRPr="00FC4797">
            <w:rPr>
              <w:rFonts w:ascii="Century Gothic" w:eastAsia="Times New Roman" w:hAnsi="Century Gothic"/>
              <w:sz w:val="18"/>
              <w:szCs w:val="18"/>
            </w:rPr>
            <w:t xml:space="preserve"> Dari </w:t>
          </w:r>
          <w:proofErr w:type="spellStart"/>
          <w:r w:rsidRPr="00FC4797">
            <w:rPr>
              <w:rFonts w:ascii="Century Gothic" w:eastAsia="Times New Roman" w:hAnsi="Century Gothic"/>
              <w:sz w:val="18"/>
              <w:szCs w:val="18"/>
            </w:rPr>
            <w:t>Dampak</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Pandemi</w:t>
          </w:r>
          <w:proofErr w:type="spellEnd"/>
          <w:r w:rsidRPr="00FC4797">
            <w:rPr>
              <w:rFonts w:ascii="Century Gothic" w:eastAsia="Times New Roman" w:hAnsi="Century Gothic"/>
              <w:sz w:val="18"/>
              <w:szCs w:val="18"/>
            </w:rPr>
            <w:t xml:space="preserve"> Covid-19. </w:t>
          </w:r>
          <w:proofErr w:type="spellStart"/>
          <w:r w:rsidRPr="00FC4797">
            <w:rPr>
              <w:rFonts w:ascii="Century Gothic" w:eastAsia="Times New Roman" w:hAnsi="Century Gothic"/>
              <w:i/>
              <w:iCs/>
              <w:sz w:val="18"/>
              <w:szCs w:val="18"/>
            </w:rPr>
            <w:t>Fokus</w:t>
          </w:r>
          <w:proofErr w:type="spellEnd"/>
          <w:r w:rsidRPr="00FC4797">
            <w:rPr>
              <w:rFonts w:ascii="Century Gothic" w:eastAsia="Times New Roman" w:hAnsi="Century Gothic"/>
              <w:i/>
              <w:iCs/>
              <w:sz w:val="18"/>
              <w:szCs w:val="18"/>
            </w:rPr>
            <w:t xml:space="preserve"> </w:t>
          </w:r>
          <w:proofErr w:type="spellStart"/>
          <w:proofErr w:type="gramStart"/>
          <w:r w:rsidRPr="00FC4797">
            <w:rPr>
              <w:rFonts w:ascii="Century Gothic" w:eastAsia="Times New Roman" w:hAnsi="Century Gothic"/>
              <w:i/>
              <w:iCs/>
              <w:sz w:val="18"/>
              <w:szCs w:val="18"/>
            </w:rPr>
            <w:t>Bisnis</w:t>
          </w:r>
          <w:proofErr w:type="spellEnd"/>
          <w:r w:rsidRPr="00FC4797">
            <w:rPr>
              <w:rFonts w:ascii="Arial" w:eastAsia="Times New Roman" w:hAnsi="Arial" w:cs="Arial"/>
              <w:i/>
              <w:iCs/>
              <w:sz w:val="18"/>
              <w:szCs w:val="18"/>
            </w:rPr>
            <w:t> </w:t>
          </w:r>
          <w:r w:rsidRPr="00FC4797">
            <w:rPr>
              <w:rFonts w:ascii="Century Gothic" w:eastAsia="Times New Roman" w:hAnsi="Century Gothic"/>
              <w:i/>
              <w:iCs/>
              <w:sz w:val="18"/>
              <w:szCs w:val="18"/>
            </w:rPr>
            <w:t>:</w:t>
          </w:r>
          <w:proofErr w:type="gramEnd"/>
          <w:r w:rsidRPr="00FC4797">
            <w:rPr>
              <w:rFonts w:ascii="Century Gothic" w:eastAsia="Times New Roman" w:hAnsi="Century Gothic"/>
              <w:i/>
              <w:iCs/>
              <w:sz w:val="18"/>
              <w:szCs w:val="18"/>
            </w:rPr>
            <w:t xml:space="preserve"> Media </w:t>
          </w:r>
          <w:proofErr w:type="spellStart"/>
          <w:r w:rsidRPr="00FC4797">
            <w:rPr>
              <w:rFonts w:ascii="Century Gothic" w:eastAsia="Times New Roman" w:hAnsi="Century Gothic"/>
              <w:i/>
              <w:iCs/>
              <w:sz w:val="18"/>
              <w:szCs w:val="18"/>
            </w:rPr>
            <w:t>Pengkajian</w:t>
          </w:r>
          <w:proofErr w:type="spell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Manajemen</w:t>
          </w:r>
          <w:proofErr w:type="spellEnd"/>
          <w:r w:rsidRPr="00FC4797">
            <w:rPr>
              <w:rFonts w:ascii="Century Gothic" w:eastAsia="Times New Roman" w:hAnsi="Century Gothic"/>
              <w:i/>
              <w:iCs/>
              <w:sz w:val="18"/>
              <w:szCs w:val="18"/>
            </w:rPr>
            <w:t xml:space="preserve"> Dan </w:t>
          </w:r>
          <w:proofErr w:type="spellStart"/>
          <w:r w:rsidRPr="00FC4797">
            <w:rPr>
              <w:rFonts w:ascii="Century Gothic" w:eastAsia="Times New Roman" w:hAnsi="Century Gothic"/>
              <w:i/>
              <w:iCs/>
              <w:sz w:val="18"/>
              <w:szCs w:val="18"/>
            </w:rPr>
            <w:t>Akuntansi</w:t>
          </w:r>
          <w:proofErr w:type="spellEnd"/>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19</w:t>
          </w:r>
          <w:r w:rsidRPr="00FC4797">
            <w:rPr>
              <w:rFonts w:ascii="Century Gothic" w:eastAsia="Times New Roman" w:hAnsi="Century Gothic"/>
              <w:sz w:val="18"/>
              <w:szCs w:val="18"/>
            </w:rPr>
            <w:t xml:space="preserve">(1), 76–86. </w:t>
          </w:r>
          <w:hyperlink r:id="rId25" w:history="1">
            <w:r w:rsidRPr="00FC4797">
              <w:rPr>
                <w:rStyle w:val="Hyperlink"/>
                <w:rFonts w:ascii="Century Gothic" w:eastAsia="Times New Roman" w:hAnsi="Century Gothic"/>
                <w:sz w:val="18"/>
                <w:szCs w:val="18"/>
              </w:rPr>
              <w:t>Https://Doi.Org/10.32639/Fokusbisnis.V19i1.575</w:t>
            </w:r>
          </w:hyperlink>
          <w:r>
            <w:rPr>
              <w:rFonts w:ascii="Century Gothic" w:eastAsia="Times New Roman" w:hAnsi="Century Gothic"/>
              <w:sz w:val="18"/>
              <w:szCs w:val="18"/>
            </w:rPr>
            <w:t>.</w:t>
          </w:r>
        </w:p>
        <w:p w14:paraId="3E2A968E" w14:textId="18372CB6" w:rsidR="00202976" w:rsidRPr="00FC4797" w:rsidRDefault="00FC4797" w:rsidP="00FC4797">
          <w:pPr>
            <w:autoSpaceDE w:val="0"/>
            <w:autoSpaceDN w:val="0"/>
            <w:ind w:hanging="480"/>
            <w:jc w:val="both"/>
            <w:divId w:val="418723412"/>
            <w:rPr>
              <w:rFonts w:ascii="Century Gothic" w:eastAsia="Times New Roman" w:hAnsi="Century Gothic"/>
              <w:sz w:val="18"/>
              <w:szCs w:val="18"/>
            </w:rPr>
          </w:pPr>
          <w:proofErr w:type="spellStart"/>
          <w:r w:rsidRPr="00FC4797">
            <w:rPr>
              <w:rFonts w:ascii="Century Gothic" w:eastAsia="Times New Roman" w:hAnsi="Century Gothic"/>
              <w:sz w:val="18"/>
              <w:szCs w:val="18"/>
            </w:rPr>
            <w:t>Ulza</w:t>
          </w:r>
          <w:proofErr w:type="spellEnd"/>
          <w:r w:rsidRPr="00FC4797">
            <w:rPr>
              <w:rFonts w:ascii="Century Gothic" w:eastAsia="Times New Roman" w:hAnsi="Century Gothic"/>
              <w:sz w:val="18"/>
              <w:szCs w:val="18"/>
            </w:rPr>
            <w:t xml:space="preserve">, E., &amp; </w:t>
          </w:r>
          <w:proofErr w:type="spellStart"/>
          <w:r w:rsidRPr="00FC4797">
            <w:rPr>
              <w:rFonts w:ascii="Century Gothic" w:eastAsia="Times New Roman" w:hAnsi="Century Gothic"/>
              <w:sz w:val="18"/>
              <w:szCs w:val="18"/>
            </w:rPr>
            <w:t>Ferdiansyah</w:t>
          </w:r>
          <w:proofErr w:type="spellEnd"/>
          <w:r w:rsidRPr="00FC4797">
            <w:rPr>
              <w:rFonts w:ascii="Century Gothic" w:eastAsia="Times New Roman" w:hAnsi="Century Gothic"/>
              <w:sz w:val="18"/>
              <w:szCs w:val="18"/>
            </w:rPr>
            <w:t xml:space="preserve">, F. (2018). </w:t>
          </w:r>
          <w:proofErr w:type="spellStart"/>
          <w:r w:rsidRPr="00FC4797">
            <w:rPr>
              <w:rFonts w:ascii="Century Gothic" w:eastAsia="Times New Roman" w:hAnsi="Century Gothic"/>
              <w:sz w:val="18"/>
              <w:szCs w:val="18"/>
            </w:rPr>
            <w:t>Pemberdayaan</w:t>
          </w:r>
          <w:proofErr w:type="spellEnd"/>
          <w:r w:rsidRPr="00FC4797">
            <w:rPr>
              <w:rFonts w:ascii="Century Gothic" w:eastAsia="Times New Roman" w:hAnsi="Century Gothic"/>
              <w:sz w:val="18"/>
              <w:szCs w:val="18"/>
            </w:rPr>
            <w:t xml:space="preserve"> Masyarakat </w:t>
          </w:r>
          <w:proofErr w:type="spellStart"/>
          <w:r w:rsidRPr="00FC4797">
            <w:rPr>
              <w:rFonts w:ascii="Century Gothic" w:eastAsia="Times New Roman" w:hAnsi="Century Gothic"/>
              <w:sz w:val="18"/>
              <w:szCs w:val="18"/>
            </w:rPr>
            <w:t>Melalui</w:t>
          </w:r>
          <w:proofErr w:type="spellEnd"/>
          <w:r w:rsidRPr="00FC4797">
            <w:rPr>
              <w:rFonts w:ascii="Century Gothic" w:eastAsia="Times New Roman" w:hAnsi="Century Gothic"/>
              <w:sz w:val="18"/>
              <w:szCs w:val="18"/>
            </w:rPr>
            <w:t xml:space="preserve"> </w:t>
          </w:r>
          <w:proofErr w:type="spellStart"/>
          <w:r w:rsidRPr="00FC4797">
            <w:rPr>
              <w:rFonts w:ascii="Century Gothic" w:eastAsia="Times New Roman" w:hAnsi="Century Gothic"/>
              <w:sz w:val="18"/>
              <w:szCs w:val="18"/>
            </w:rPr>
            <w:t>Pembinaan</w:t>
          </w:r>
          <w:proofErr w:type="spellEnd"/>
          <w:r w:rsidRPr="00FC4797">
            <w:rPr>
              <w:rFonts w:ascii="Century Gothic" w:eastAsia="Times New Roman" w:hAnsi="Century Gothic"/>
              <w:sz w:val="18"/>
              <w:szCs w:val="18"/>
            </w:rPr>
            <w:t xml:space="preserve"> Dan </w:t>
          </w:r>
          <w:proofErr w:type="spellStart"/>
          <w:r w:rsidRPr="00FC4797">
            <w:rPr>
              <w:rFonts w:ascii="Century Gothic" w:eastAsia="Times New Roman" w:hAnsi="Century Gothic"/>
              <w:sz w:val="18"/>
              <w:szCs w:val="18"/>
            </w:rPr>
            <w:t>Bantuan</w:t>
          </w:r>
          <w:proofErr w:type="spellEnd"/>
          <w:r w:rsidRPr="00FC4797">
            <w:rPr>
              <w:rFonts w:ascii="Century Gothic" w:eastAsia="Times New Roman" w:hAnsi="Century Gothic"/>
              <w:sz w:val="18"/>
              <w:szCs w:val="18"/>
            </w:rPr>
            <w:t xml:space="preserve"> Modal Usaha Di </w:t>
          </w:r>
          <w:proofErr w:type="spellStart"/>
          <w:r w:rsidRPr="00FC4797">
            <w:rPr>
              <w:rFonts w:ascii="Century Gothic" w:eastAsia="Times New Roman" w:hAnsi="Century Gothic"/>
              <w:sz w:val="18"/>
              <w:szCs w:val="18"/>
            </w:rPr>
            <w:t>Utan</w:t>
          </w:r>
          <w:proofErr w:type="spellEnd"/>
          <w:r w:rsidRPr="00FC4797">
            <w:rPr>
              <w:rFonts w:ascii="Century Gothic" w:eastAsia="Times New Roman" w:hAnsi="Century Gothic"/>
              <w:sz w:val="18"/>
              <w:szCs w:val="18"/>
            </w:rPr>
            <w:t xml:space="preserve"> Kayu Jakarta Timur. </w:t>
          </w:r>
          <w:proofErr w:type="spellStart"/>
          <w:r w:rsidRPr="00FC4797">
            <w:rPr>
              <w:rFonts w:ascii="Century Gothic" w:eastAsia="Times New Roman" w:hAnsi="Century Gothic"/>
              <w:i/>
              <w:iCs/>
              <w:sz w:val="18"/>
              <w:szCs w:val="18"/>
            </w:rPr>
            <w:t>Syukur</w:t>
          </w:r>
          <w:proofErr w:type="spell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Jurnal</w:t>
          </w:r>
          <w:proofErr w:type="spell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Inovasi</w:t>
          </w:r>
          <w:proofErr w:type="spellEnd"/>
          <w:r w:rsidRPr="00FC4797">
            <w:rPr>
              <w:rFonts w:ascii="Century Gothic" w:eastAsia="Times New Roman" w:hAnsi="Century Gothic"/>
              <w:i/>
              <w:iCs/>
              <w:sz w:val="18"/>
              <w:szCs w:val="18"/>
            </w:rPr>
            <w:t xml:space="preserve"> </w:t>
          </w:r>
          <w:proofErr w:type="spellStart"/>
          <w:r w:rsidRPr="00FC4797">
            <w:rPr>
              <w:rFonts w:ascii="Century Gothic" w:eastAsia="Times New Roman" w:hAnsi="Century Gothic"/>
              <w:i/>
              <w:iCs/>
              <w:sz w:val="18"/>
              <w:szCs w:val="18"/>
            </w:rPr>
            <w:t>Sosial</w:t>
          </w:r>
          <w:proofErr w:type="spellEnd"/>
          <w:r w:rsidRPr="00FC4797">
            <w:rPr>
              <w:rFonts w:ascii="Century Gothic" w:eastAsia="Times New Roman" w:hAnsi="Century Gothic"/>
              <w:i/>
              <w:iCs/>
              <w:sz w:val="18"/>
              <w:szCs w:val="18"/>
            </w:rPr>
            <w:t xml:space="preserve"> Dan </w:t>
          </w:r>
          <w:proofErr w:type="spellStart"/>
          <w:r w:rsidRPr="00FC4797">
            <w:rPr>
              <w:rFonts w:ascii="Century Gothic" w:eastAsia="Times New Roman" w:hAnsi="Century Gothic"/>
              <w:i/>
              <w:iCs/>
              <w:sz w:val="18"/>
              <w:szCs w:val="18"/>
            </w:rPr>
            <w:t>Pengabdian</w:t>
          </w:r>
          <w:proofErr w:type="spellEnd"/>
          <w:r w:rsidRPr="00FC4797">
            <w:rPr>
              <w:rFonts w:ascii="Century Gothic" w:eastAsia="Times New Roman" w:hAnsi="Century Gothic"/>
              <w:i/>
              <w:iCs/>
              <w:sz w:val="18"/>
              <w:szCs w:val="18"/>
            </w:rPr>
            <w:t xml:space="preserve"> Masyarakat)</w:t>
          </w:r>
          <w:r w:rsidRPr="00FC4797">
            <w:rPr>
              <w:rFonts w:ascii="Century Gothic" w:eastAsia="Times New Roman" w:hAnsi="Century Gothic"/>
              <w:sz w:val="18"/>
              <w:szCs w:val="18"/>
            </w:rPr>
            <w:t xml:space="preserve">, </w:t>
          </w:r>
          <w:r w:rsidRPr="00FC4797">
            <w:rPr>
              <w:rFonts w:ascii="Century Gothic" w:eastAsia="Times New Roman" w:hAnsi="Century Gothic"/>
              <w:i/>
              <w:iCs/>
              <w:sz w:val="18"/>
              <w:szCs w:val="18"/>
            </w:rPr>
            <w:t>1</w:t>
          </w:r>
          <w:r w:rsidRPr="00FC4797">
            <w:rPr>
              <w:rFonts w:ascii="Century Gothic" w:eastAsia="Times New Roman" w:hAnsi="Century Gothic"/>
              <w:sz w:val="18"/>
              <w:szCs w:val="18"/>
            </w:rPr>
            <w:t>(1), 61. Https://Doi.Org/10.22236/Syukur_Vol1/Is1pp61-69</w:t>
          </w:r>
          <w:r>
            <w:rPr>
              <w:rFonts w:ascii="Century Gothic" w:eastAsia="Times New Roman" w:hAnsi="Century Gothic"/>
              <w:sz w:val="18"/>
              <w:szCs w:val="18"/>
            </w:rPr>
            <w:t>.</w:t>
          </w:r>
        </w:p>
        <w:p w14:paraId="4CECC7DB" w14:textId="64507D13" w:rsidR="00943B7A" w:rsidRPr="00CF62D4" w:rsidRDefault="00FC4797" w:rsidP="00FC4797">
          <w:pPr>
            <w:pStyle w:val="PustakaIsi"/>
            <w:rPr>
              <w:rFonts w:ascii="Century Gothic" w:hAnsi="Century Gothic"/>
              <w:b/>
              <w:bCs/>
              <w:sz w:val="18"/>
              <w:szCs w:val="18"/>
            </w:rPr>
          </w:pPr>
          <w:r>
            <w:t> </w:t>
          </w:r>
        </w:p>
      </w:sdtContent>
    </w:sdt>
    <w:sectPr w:rsidR="00943B7A" w:rsidRPr="00CF62D4"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F29AC" w14:textId="77777777" w:rsidR="00FF14EE" w:rsidRDefault="00FF14EE" w:rsidP="008834B4">
      <w:r>
        <w:separator/>
      </w:r>
    </w:p>
  </w:endnote>
  <w:endnote w:type="continuationSeparator" w:id="0">
    <w:p w14:paraId="3BBB39BC" w14:textId="77777777" w:rsidR="00FF14EE" w:rsidRDefault="00FF14EE"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ヒラギノ角ゴ Pro W3">
    <w:altName w:val="Times New Roman"/>
    <w:panose1 w:val="020B0300000000000000"/>
    <w:charset w:val="00"/>
    <w:family w:val="roman"/>
    <w:pitch w:val="default"/>
  </w:font>
  <w:font w:name="Times New Roman Bold">
    <w:panose1 w:val="020B0604020202020204"/>
    <w:charset w:val="00"/>
    <w:family w:val="roman"/>
    <w:pitch w:val="default"/>
  </w:font>
  <w:font w:name="Times New Roman Bold Italic">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Avenir Black">
    <w:panose1 w:val="020B0803020203020204"/>
    <w:charset w:val="4D"/>
    <w:family w:val="swiss"/>
    <w:pitch w:val="variable"/>
    <w:sig w:usb0="800000AF" w:usb1="5000204A" w:usb2="00000000" w:usb3="00000000" w:csb0="0000009B"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 xml:space="preserve">Segala bentuk plagiarisme dan penyalahgunaan hak kekayaan intelektual akibat diterbitkannya </w:t>
    </w:r>
    <w:proofErr w:type="spellStart"/>
    <w:r>
      <w:rPr>
        <w:sz w:val="14"/>
        <w:lang w:val="id-ID"/>
      </w:rPr>
      <w:t>paper</w:t>
    </w:r>
    <w:proofErr w:type="spellEnd"/>
    <w:r>
      <w:rPr>
        <w:sz w:val="14"/>
        <w:lang w:val="id-ID"/>
      </w:rPr>
      <w:t xml:space="preserve">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F20C8" w14:textId="77777777" w:rsidR="00FF14EE" w:rsidRDefault="00FF14EE" w:rsidP="008834B4">
      <w:r>
        <w:separator/>
      </w:r>
    </w:p>
  </w:footnote>
  <w:footnote w:type="continuationSeparator" w:id="0">
    <w:p w14:paraId="3830069C" w14:textId="77777777" w:rsidR="00FF14EE" w:rsidRDefault="00FF14EE"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2AFE" w14:textId="155689D8" w:rsidR="007F77C1" w:rsidRPr="00923DFB" w:rsidRDefault="00401CD4" w:rsidP="00A167AB">
    <w:pPr>
      <w:rPr>
        <w:sz w:val="14"/>
        <w:lang w:val="id-ID"/>
      </w:rPr>
    </w:pPr>
    <w:r>
      <w:rPr>
        <w:sz w:val="14"/>
      </w:rPr>
      <w:t xml:space="preserve">Nama </w:t>
    </w:r>
    <w:proofErr w:type="spellStart"/>
    <w:r>
      <w:rPr>
        <w:sz w:val="14"/>
      </w:rPr>
      <w:t>belakang</w:t>
    </w:r>
    <w:proofErr w:type="spellEnd"/>
    <w:r>
      <w:rPr>
        <w:sz w:val="14"/>
      </w:rPr>
      <w:t xml:space="preserve"> </w:t>
    </w:r>
    <w:r w:rsidR="007F77C1">
      <w:rPr>
        <w:sz w:val="14"/>
        <w:lang w:val="id-ID"/>
      </w:rPr>
      <w:t xml:space="preserve">Penulis </w:t>
    </w:r>
    <w:proofErr w:type="spellStart"/>
    <w:r>
      <w:rPr>
        <w:sz w:val="14"/>
      </w:rPr>
      <w:t>dst</w:t>
    </w:r>
    <w:proofErr w:type="spellEnd"/>
    <w:r w:rsidR="007F77C1" w:rsidRPr="00E13E10">
      <w:rPr>
        <w:sz w:val="14"/>
      </w:rPr>
      <w:t xml:space="preserve">, </w:t>
    </w:r>
    <w:proofErr w:type="spellStart"/>
    <w:r w:rsidR="007F77C1">
      <w:rPr>
        <w:i/>
        <w:iCs/>
        <w:sz w:val="14"/>
      </w:rPr>
      <w:t>Reswara</w:t>
    </w:r>
    <w:proofErr w:type="spellEnd"/>
    <w:r w:rsidR="007F77C1">
      <w:rPr>
        <w:i/>
        <w:iCs/>
        <w:sz w:val="14"/>
      </w:rPr>
      <w:t xml:space="preserve"> </w:t>
    </w:r>
    <w:r w:rsidR="007F77C1">
      <w:rPr>
        <w:i/>
        <w:sz w:val="14"/>
        <w:lang w:val="id-ID"/>
      </w:rPr>
      <w:t xml:space="preserve">Jurnal Pengabdian </w:t>
    </w:r>
    <w:proofErr w:type="spellStart"/>
    <w:r w:rsidR="007F77C1">
      <w:rPr>
        <w:i/>
        <w:sz w:val="14"/>
      </w:rPr>
      <w:t>Kepada</w:t>
    </w:r>
    <w:proofErr w:type="spellEnd"/>
    <w:r w:rsidR="007F77C1">
      <w:rPr>
        <w:i/>
        <w:sz w:val="14"/>
      </w:rPr>
      <w:t xml:space="preserve"> </w:t>
    </w:r>
    <w:proofErr w:type="gramStart"/>
    <w:r w:rsidR="007F77C1">
      <w:rPr>
        <w:i/>
        <w:sz w:val="14"/>
        <w:lang w:val="id-ID"/>
      </w:rPr>
      <w:t xml:space="preserve">Masyarakat </w:t>
    </w:r>
    <w:r w:rsidR="007F77C1" w:rsidRPr="00E13E10">
      <w:rPr>
        <w:i/>
        <w:sz w:val="14"/>
      </w:rPr>
      <w:t xml:space="preserve"> </w:t>
    </w:r>
    <w:r w:rsidR="007F77C1" w:rsidRPr="00E13E10">
      <w:rPr>
        <w:sz w:val="14"/>
      </w:rPr>
      <w:t>20</w:t>
    </w:r>
    <w:proofErr w:type="gramEnd"/>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A08F" w14:textId="642FCE45"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14EE">
      <w:rPr>
        <w:noProof/>
      </w:rPr>
      <w:pict w14:anchorId="09CCACF4">
        <v:rect id="Rectangle 1" o:spid="_x0000_s1025" alt="" style="position:absolute;margin-left:2.35pt;margin-top:-35.2pt;width:480.2pt;height:48pt;z-index:25165414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A954DFF"/>
    <w:multiLevelType w:val="hybridMultilevel"/>
    <w:tmpl w:val="E4FE6F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A5C63D2"/>
    <w:multiLevelType w:val="hybridMultilevel"/>
    <w:tmpl w:val="7A907F9C"/>
    <w:lvl w:ilvl="0" w:tplc="14069970">
      <w:start w:val="1"/>
      <w:numFmt w:val="decimal"/>
      <w:lvlText w:val="%1."/>
      <w:lvlJc w:val="left"/>
      <w:pPr>
        <w:ind w:left="834" w:hanging="284"/>
      </w:pPr>
      <w:rPr>
        <w:rFonts w:ascii="Times New Roman" w:eastAsia="Times New Roman" w:hAnsi="Times New Roman" w:cs="Times New Roman" w:hint="default"/>
        <w:spacing w:val="-17"/>
        <w:w w:val="100"/>
        <w:sz w:val="24"/>
        <w:szCs w:val="24"/>
        <w:lang w:val="id" w:eastAsia="id" w:bidi="id"/>
      </w:rPr>
    </w:lvl>
    <w:lvl w:ilvl="1" w:tplc="D73A7C12">
      <w:numFmt w:val="bullet"/>
      <w:lvlText w:val="•"/>
      <w:lvlJc w:val="left"/>
      <w:pPr>
        <w:ind w:left="1776" w:hanging="284"/>
      </w:pPr>
      <w:rPr>
        <w:rFonts w:hint="default"/>
        <w:lang w:val="id" w:eastAsia="id" w:bidi="id"/>
      </w:rPr>
    </w:lvl>
    <w:lvl w:ilvl="2" w:tplc="476C63D4">
      <w:numFmt w:val="bullet"/>
      <w:lvlText w:val="•"/>
      <w:lvlJc w:val="left"/>
      <w:pPr>
        <w:ind w:left="2713" w:hanging="284"/>
      </w:pPr>
      <w:rPr>
        <w:rFonts w:hint="default"/>
        <w:lang w:val="id" w:eastAsia="id" w:bidi="id"/>
      </w:rPr>
    </w:lvl>
    <w:lvl w:ilvl="3" w:tplc="567891DA">
      <w:numFmt w:val="bullet"/>
      <w:lvlText w:val="•"/>
      <w:lvlJc w:val="left"/>
      <w:pPr>
        <w:ind w:left="3649" w:hanging="284"/>
      </w:pPr>
      <w:rPr>
        <w:rFonts w:hint="default"/>
        <w:lang w:val="id" w:eastAsia="id" w:bidi="id"/>
      </w:rPr>
    </w:lvl>
    <w:lvl w:ilvl="4" w:tplc="C2D03BF0">
      <w:numFmt w:val="bullet"/>
      <w:lvlText w:val="•"/>
      <w:lvlJc w:val="left"/>
      <w:pPr>
        <w:ind w:left="4586" w:hanging="284"/>
      </w:pPr>
      <w:rPr>
        <w:rFonts w:hint="default"/>
        <w:lang w:val="id" w:eastAsia="id" w:bidi="id"/>
      </w:rPr>
    </w:lvl>
    <w:lvl w:ilvl="5" w:tplc="B3CE7D40">
      <w:numFmt w:val="bullet"/>
      <w:lvlText w:val="•"/>
      <w:lvlJc w:val="left"/>
      <w:pPr>
        <w:ind w:left="5522" w:hanging="284"/>
      </w:pPr>
      <w:rPr>
        <w:rFonts w:hint="default"/>
        <w:lang w:val="id" w:eastAsia="id" w:bidi="id"/>
      </w:rPr>
    </w:lvl>
    <w:lvl w:ilvl="6" w:tplc="7D861E58">
      <w:numFmt w:val="bullet"/>
      <w:lvlText w:val="•"/>
      <w:lvlJc w:val="left"/>
      <w:pPr>
        <w:ind w:left="6459" w:hanging="284"/>
      </w:pPr>
      <w:rPr>
        <w:rFonts w:hint="default"/>
        <w:lang w:val="id" w:eastAsia="id" w:bidi="id"/>
      </w:rPr>
    </w:lvl>
    <w:lvl w:ilvl="7" w:tplc="90FC788E">
      <w:numFmt w:val="bullet"/>
      <w:lvlText w:val="•"/>
      <w:lvlJc w:val="left"/>
      <w:pPr>
        <w:ind w:left="7395" w:hanging="284"/>
      </w:pPr>
      <w:rPr>
        <w:rFonts w:hint="default"/>
        <w:lang w:val="id" w:eastAsia="id" w:bidi="id"/>
      </w:rPr>
    </w:lvl>
    <w:lvl w:ilvl="8" w:tplc="53488556">
      <w:numFmt w:val="bullet"/>
      <w:lvlText w:val="•"/>
      <w:lvlJc w:val="left"/>
      <w:pPr>
        <w:ind w:left="8332" w:hanging="284"/>
      </w:pPr>
      <w:rPr>
        <w:rFonts w:hint="default"/>
        <w:lang w:val="id" w:eastAsia="id" w:bidi="id"/>
      </w:rPr>
    </w:lvl>
  </w:abstractNum>
  <w:abstractNum w:abstractNumId="5" w15:restartNumberingAfterBreak="0">
    <w:nsid w:val="4A9F72C8"/>
    <w:multiLevelType w:val="hybridMultilevel"/>
    <w:tmpl w:val="0D828B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E44127"/>
    <w:multiLevelType w:val="hybridMultilevel"/>
    <w:tmpl w:val="6BE22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6F3106"/>
    <w:multiLevelType w:val="hybridMultilevel"/>
    <w:tmpl w:val="85BE5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886ABF"/>
    <w:multiLevelType w:val="hybridMultilevel"/>
    <w:tmpl w:val="CE228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3"/>
  </w:num>
  <w:num w:numId="3">
    <w:abstractNumId w:val="9"/>
  </w:num>
  <w:num w:numId="4">
    <w:abstractNumId w:val="1"/>
  </w:num>
  <w:num w:numId="5">
    <w:abstractNumId w:val="8"/>
  </w:num>
  <w:num w:numId="6">
    <w:abstractNumId w:val="7"/>
  </w:num>
  <w:num w:numId="7">
    <w:abstractNumId w:val="6"/>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2642D"/>
    <w:rsid w:val="00034046"/>
    <w:rsid w:val="000424CB"/>
    <w:rsid w:val="0005111B"/>
    <w:rsid w:val="000548FD"/>
    <w:rsid w:val="000702F6"/>
    <w:rsid w:val="000714F0"/>
    <w:rsid w:val="00085B45"/>
    <w:rsid w:val="00085D40"/>
    <w:rsid w:val="00086E51"/>
    <w:rsid w:val="00091EDD"/>
    <w:rsid w:val="00095599"/>
    <w:rsid w:val="000A1713"/>
    <w:rsid w:val="000A1A61"/>
    <w:rsid w:val="000A35AF"/>
    <w:rsid w:val="000A4990"/>
    <w:rsid w:val="000A5DB7"/>
    <w:rsid w:val="000B2543"/>
    <w:rsid w:val="000C3154"/>
    <w:rsid w:val="000C75E7"/>
    <w:rsid w:val="000D53CB"/>
    <w:rsid w:val="000D5D7E"/>
    <w:rsid w:val="000D65FC"/>
    <w:rsid w:val="000D7DF7"/>
    <w:rsid w:val="000F481A"/>
    <w:rsid w:val="000F78C4"/>
    <w:rsid w:val="001017F8"/>
    <w:rsid w:val="001054E9"/>
    <w:rsid w:val="00106EE9"/>
    <w:rsid w:val="00115954"/>
    <w:rsid w:val="00120626"/>
    <w:rsid w:val="001301A4"/>
    <w:rsid w:val="00140641"/>
    <w:rsid w:val="00145228"/>
    <w:rsid w:val="0014619F"/>
    <w:rsid w:val="00154FAF"/>
    <w:rsid w:val="001609C1"/>
    <w:rsid w:val="0017024C"/>
    <w:rsid w:val="00172BD5"/>
    <w:rsid w:val="0017670A"/>
    <w:rsid w:val="00183EC0"/>
    <w:rsid w:val="00184ED3"/>
    <w:rsid w:val="001907C0"/>
    <w:rsid w:val="00192A1D"/>
    <w:rsid w:val="00197461"/>
    <w:rsid w:val="001A0E80"/>
    <w:rsid w:val="001C480C"/>
    <w:rsid w:val="001C6038"/>
    <w:rsid w:val="001D7A3D"/>
    <w:rsid w:val="001D7CA6"/>
    <w:rsid w:val="001E0531"/>
    <w:rsid w:val="001F002D"/>
    <w:rsid w:val="00202976"/>
    <w:rsid w:val="00203614"/>
    <w:rsid w:val="00203D29"/>
    <w:rsid w:val="002076A1"/>
    <w:rsid w:val="0021217E"/>
    <w:rsid w:val="00215913"/>
    <w:rsid w:val="0022160B"/>
    <w:rsid w:val="0022198B"/>
    <w:rsid w:val="00222528"/>
    <w:rsid w:val="00222800"/>
    <w:rsid w:val="002336AB"/>
    <w:rsid w:val="00244211"/>
    <w:rsid w:val="00253B30"/>
    <w:rsid w:val="00253CF9"/>
    <w:rsid w:val="002543D3"/>
    <w:rsid w:val="00256531"/>
    <w:rsid w:val="002704CB"/>
    <w:rsid w:val="0027481D"/>
    <w:rsid w:val="002763C1"/>
    <w:rsid w:val="002839B7"/>
    <w:rsid w:val="00284044"/>
    <w:rsid w:val="002848D5"/>
    <w:rsid w:val="00292814"/>
    <w:rsid w:val="0029618B"/>
    <w:rsid w:val="002A07F7"/>
    <w:rsid w:val="002A6639"/>
    <w:rsid w:val="002A7CC5"/>
    <w:rsid w:val="002B029F"/>
    <w:rsid w:val="002B4F1C"/>
    <w:rsid w:val="002B53A9"/>
    <w:rsid w:val="002C3B4D"/>
    <w:rsid w:val="002D2588"/>
    <w:rsid w:val="002D66C6"/>
    <w:rsid w:val="002D6FA4"/>
    <w:rsid w:val="002D76C8"/>
    <w:rsid w:val="002F5B8D"/>
    <w:rsid w:val="00306300"/>
    <w:rsid w:val="003070DB"/>
    <w:rsid w:val="00315725"/>
    <w:rsid w:val="00316CD5"/>
    <w:rsid w:val="00330666"/>
    <w:rsid w:val="003352E8"/>
    <w:rsid w:val="00337DEE"/>
    <w:rsid w:val="00340E1D"/>
    <w:rsid w:val="003451C6"/>
    <w:rsid w:val="00355D54"/>
    <w:rsid w:val="00364615"/>
    <w:rsid w:val="00366132"/>
    <w:rsid w:val="0037001B"/>
    <w:rsid w:val="003759DB"/>
    <w:rsid w:val="00385774"/>
    <w:rsid w:val="0039527F"/>
    <w:rsid w:val="003A2DE8"/>
    <w:rsid w:val="003A6528"/>
    <w:rsid w:val="003C195A"/>
    <w:rsid w:val="003C4B89"/>
    <w:rsid w:val="003C5838"/>
    <w:rsid w:val="003C77AD"/>
    <w:rsid w:val="003F5908"/>
    <w:rsid w:val="00401CD4"/>
    <w:rsid w:val="0040725F"/>
    <w:rsid w:val="00407F6C"/>
    <w:rsid w:val="00417860"/>
    <w:rsid w:val="00417907"/>
    <w:rsid w:val="00422C24"/>
    <w:rsid w:val="00427243"/>
    <w:rsid w:val="0043367B"/>
    <w:rsid w:val="00440A7F"/>
    <w:rsid w:val="00442A69"/>
    <w:rsid w:val="00447BEA"/>
    <w:rsid w:val="00452B2A"/>
    <w:rsid w:val="00455068"/>
    <w:rsid w:val="004626B1"/>
    <w:rsid w:val="00464FBD"/>
    <w:rsid w:val="00471381"/>
    <w:rsid w:val="00471A4A"/>
    <w:rsid w:val="0048214E"/>
    <w:rsid w:val="004848AC"/>
    <w:rsid w:val="004A3E8C"/>
    <w:rsid w:val="004A75F9"/>
    <w:rsid w:val="004B161F"/>
    <w:rsid w:val="004B6F4D"/>
    <w:rsid w:val="004C4CAC"/>
    <w:rsid w:val="004C7E2F"/>
    <w:rsid w:val="004D11FB"/>
    <w:rsid w:val="004D75B8"/>
    <w:rsid w:val="004E4F75"/>
    <w:rsid w:val="004E796A"/>
    <w:rsid w:val="005013A9"/>
    <w:rsid w:val="00512D3B"/>
    <w:rsid w:val="005136B9"/>
    <w:rsid w:val="00514265"/>
    <w:rsid w:val="0052165B"/>
    <w:rsid w:val="00522BF7"/>
    <w:rsid w:val="00530252"/>
    <w:rsid w:val="00532219"/>
    <w:rsid w:val="0053436A"/>
    <w:rsid w:val="00542E5F"/>
    <w:rsid w:val="0055713B"/>
    <w:rsid w:val="00565553"/>
    <w:rsid w:val="00575E58"/>
    <w:rsid w:val="00580595"/>
    <w:rsid w:val="0059048D"/>
    <w:rsid w:val="005A23F7"/>
    <w:rsid w:val="005A50B9"/>
    <w:rsid w:val="005B23C1"/>
    <w:rsid w:val="005C5E9E"/>
    <w:rsid w:val="005D42DC"/>
    <w:rsid w:val="005D64C7"/>
    <w:rsid w:val="005D7AAC"/>
    <w:rsid w:val="005E392A"/>
    <w:rsid w:val="005F6234"/>
    <w:rsid w:val="00606911"/>
    <w:rsid w:val="00613245"/>
    <w:rsid w:val="00632403"/>
    <w:rsid w:val="006600D1"/>
    <w:rsid w:val="006748D9"/>
    <w:rsid w:val="00682117"/>
    <w:rsid w:val="00686CE1"/>
    <w:rsid w:val="006A761E"/>
    <w:rsid w:val="006B588E"/>
    <w:rsid w:val="006C4214"/>
    <w:rsid w:val="006D19AF"/>
    <w:rsid w:val="006D7141"/>
    <w:rsid w:val="006E0907"/>
    <w:rsid w:val="006F1E24"/>
    <w:rsid w:val="006F3D3C"/>
    <w:rsid w:val="00710C0A"/>
    <w:rsid w:val="00710EEC"/>
    <w:rsid w:val="00713A48"/>
    <w:rsid w:val="00713C2A"/>
    <w:rsid w:val="00726A49"/>
    <w:rsid w:val="007436F4"/>
    <w:rsid w:val="007556DF"/>
    <w:rsid w:val="007658EF"/>
    <w:rsid w:val="00773E88"/>
    <w:rsid w:val="00796CD8"/>
    <w:rsid w:val="007A0537"/>
    <w:rsid w:val="007A1D24"/>
    <w:rsid w:val="007C6FC5"/>
    <w:rsid w:val="007D266C"/>
    <w:rsid w:val="007D29A8"/>
    <w:rsid w:val="007E1FC6"/>
    <w:rsid w:val="007E40AB"/>
    <w:rsid w:val="007E71DC"/>
    <w:rsid w:val="007F48D1"/>
    <w:rsid w:val="007F6D69"/>
    <w:rsid w:val="007F6FD9"/>
    <w:rsid w:val="007F77C1"/>
    <w:rsid w:val="00807961"/>
    <w:rsid w:val="008134EA"/>
    <w:rsid w:val="00815281"/>
    <w:rsid w:val="00820F73"/>
    <w:rsid w:val="00823074"/>
    <w:rsid w:val="008243A7"/>
    <w:rsid w:val="00826A6B"/>
    <w:rsid w:val="00845CDA"/>
    <w:rsid w:val="0086167A"/>
    <w:rsid w:val="008645DC"/>
    <w:rsid w:val="00876942"/>
    <w:rsid w:val="00876B55"/>
    <w:rsid w:val="00882BBD"/>
    <w:rsid w:val="008834B4"/>
    <w:rsid w:val="008971AE"/>
    <w:rsid w:val="008C6F30"/>
    <w:rsid w:val="008F0C3E"/>
    <w:rsid w:val="008F24E2"/>
    <w:rsid w:val="008F3431"/>
    <w:rsid w:val="009048E5"/>
    <w:rsid w:val="0091041E"/>
    <w:rsid w:val="009115D2"/>
    <w:rsid w:val="00916B1D"/>
    <w:rsid w:val="00923DFB"/>
    <w:rsid w:val="00924537"/>
    <w:rsid w:val="00933ED7"/>
    <w:rsid w:val="00934C8B"/>
    <w:rsid w:val="00940121"/>
    <w:rsid w:val="0094194A"/>
    <w:rsid w:val="00943B7A"/>
    <w:rsid w:val="00962DE5"/>
    <w:rsid w:val="00971183"/>
    <w:rsid w:val="00971692"/>
    <w:rsid w:val="009751A1"/>
    <w:rsid w:val="009B0A5B"/>
    <w:rsid w:val="009B5803"/>
    <w:rsid w:val="009C1F59"/>
    <w:rsid w:val="009C59E4"/>
    <w:rsid w:val="009C7A1C"/>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67365"/>
    <w:rsid w:val="00A73991"/>
    <w:rsid w:val="00A901F6"/>
    <w:rsid w:val="00AA6D5B"/>
    <w:rsid w:val="00AB11F6"/>
    <w:rsid w:val="00AB4DCD"/>
    <w:rsid w:val="00AC1883"/>
    <w:rsid w:val="00AD2B84"/>
    <w:rsid w:val="00AD38F8"/>
    <w:rsid w:val="00AF3935"/>
    <w:rsid w:val="00B04046"/>
    <w:rsid w:val="00B119A1"/>
    <w:rsid w:val="00B17E04"/>
    <w:rsid w:val="00B21A44"/>
    <w:rsid w:val="00B228A6"/>
    <w:rsid w:val="00B24F44"/>
    <w:rsid w:val="00B4013E"/>
    <w:rsid w:val="00B40BD8"/>
    <w:rsid w:val="00B644CD"/>
    <w:rsid w:val="00B76900"/>
    <w:rsid w:val="00B80BB9"/>
    <w:rsid w:val="00B829DF"/>
    <w:rsid w:val="00B82A8E"/>
    <w:rsid w:val="00B855E2"/>
    <w:rsid w:val="00B9472A"/>
    <w:rsid w:val="00BA0205"/>
    <w:rsid w:val="00BA7E19"/>
    <w:rsid w:val="00BB0337"/>
    <w:rsid w:val="00BB2657"/>
    <w:rsid w:val="00BB3D82"/>
    <w:rsid w:val="00BB4976"/>
    <w:rsid w:val="00BB7239"/>
    <w:rsid w:val="00BC1E9F"/>
    <w:rsid w:val="00BC69B5"/>
    <w:rsid w:val="00BD1796"/>
    <w:rsid w:val="00BE590D"/>
    <w:rsid w:val="00BF456E"/>
    <w:rsid w:val="00C02DE5"/>
    <w:rsid w:val="00C12027"/>
    <w:rsid w:val="00C1211D"/>
    <w:rsid w:val="00C14716"/>
    <w:rsid w:val="00C1781A"/>
    <w:rsid w:val="00C17C98"/>
    <w:rsid w:val="00C260DA"/>
    <w:rsid w:val="00C35A64"/>
    <w:rsid w:val="00C364EB"/>
    <w:rsid w:val="00C4259C"/>
    <w:rsid w:val="00C42A3A"/>
    <w:rsid w:val="00C50B37"/>
    <w:rsid w:val="00C525A0"/>
    <w:rsid w:val="00C53C47"/>
    <w:rsid w:val="00C56BB3"/>
    <w:rsid w:val="00C63DD7"/>
    <w:rsid w:val="00C803E9"/>
    <w:rsid w:val="00C828A0"/>
    <w:rsid w:val="00C835AC"/>
    <w:rsid w:val="00C86762"/>
    <w:rsid w:val="00C9268B"/>
    <w:rsid w:val="00C97952"/>
    <w:rsid w:val="00CA1D16"/>
    <w:rsid w:val="00CA3AD9"/>
    <w:rsid w:val="00CA3CA2"/>
    <w:rsid w:val="00CB3414"/>
    <w:rsid w:val="00CC337A"/>
    <w:rsid w:val="00CC3A26"/>
    <w:rsid w:val="00CC7F88"/>
    <w:rsid w:val="00CD34B8"/>
    <w:rsid w:val="00CD3B85"/>
    <w:rsid w:val="00CE1337"/>
    <w:rsid w:val="00CE2BF2"/>
    <w:rsid w:val="00CE46B2"/>
    <w:rsid w:val="00CE6D08"/>
    <w:rsid w:val="00CF5B20"/>
    <w:rsid w:val="00CF62D4"/>
    <w:rsid w:val="00D23219"/>
    <w:rsid w:val="00D25933"/>
    <w:rsid w:val="00D3794A"/>
    <w:rsid w:val="00D42E85"/>
    <w:rsid w:val="00D4384B"/>
    <w:rsid w:val="00D575A5"/>
    <w:rsid w:val="00D62FAB"/>
    <w:rsid w:val="00D77515"/>
    <w:rsid w:val="00D77B97"/>
    <w:rsid w:val="00D8347A"/>
    <w:rsid w:val="00D836D8"/>
    <w:rsid w:val="00D92168"/>
    <w:rsid w:val="00DA3B59"/>
    <w:rsid w:val="00DD706F"/>
    <w:rsid w:val="00DE1337"/>
    <w:rsid w:val="00DE1FEA"/>
    <w:rsid w:val="00DF38D5"/>
    <w:rsid w:val="00DF6F4C"/>
    <w:rsid w:val="00E13E10"/>
    <w:rsid w:val="00E313A9"/>
    <w:rsid w:val="00E33A24"/>
    <w:rsid w:val="00E34C0E"/>
    <w:rsid w:val="00E3655D"/>
    <w:rsid w:val="00E36FE3"/>
    <w:rsid w:val="00E44E92"/>
    <w:rsid w:val="00E51DB9"/>
    <w:rsid w:val="00E53021"/>
    <w:rsid w:val="00E562F6"/>
    <w:rsid w:val="00E60E8E"/>
    <w:rsid w:val="00E61A8D"/>
    <w:rsid w:val="00E71B88"/>
    <w:rsid w:val="00E95A07"/>
    <w:rsid w:val="00E9707A"/>
    <w:rsid w:val="00EA4D78"/>
    <w:rsid w:val="00EB6F37"/>
    <w:rsid w:val="00EC7B13"/>
    <w:rsid w:val="00EF037C"/>
    <w:rsid w:val="00EF26E1"/>
    <w:rsid w:val="00F03469"/>
    <w:rsid w:val="00F03839"/>
    <w:rsid w:val="00F2085B"/>
    <w:rsid w:val="00F21C4B"/>
    <w:rsid w:val="00F2552D"/>
    <w:rsid w:val="00F2553F"/>
    <w:rsid w:val="00F331E1"/>
    <w:rsid w:val="00F3535B"/>
    <w:rsid w:val="00F4324D"/>
    <w:rsid w:val="00F46669"/>
    <w:rsid w:val="00F665D4"/>
    <w:rsid w:val="00F707F8"/>
    <w:rsid w:val="00F71A34"/>
    <w:rsid w:val="00F73916"/>
    <w:rsid w:val="00F847A4"/>
    <w:rsid w:val="00F87948"/>
    <w:rsid w:val="00F96943"/>
    <w:rsid w:val="00F974EC"/>
    <w:rsid w:val="00FA56E2"/>
    <w:rsid w:val="00FB7BBC"/>
    <w:rsid w:val="00FC4797"/>
    <w:rsid w:val="00FC659C"/>
    <w:rsid w:val="00FD1CFC"/>
    <w:rsid w:val="00FD2B02"/>
    <w:rsid w:val="00FD3F12"/>
    <w:rsid w:val="00FE3C9A"/>
    <w:rsid w:val="00FF14E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5885C563-E34B-4675-B397-027008DA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3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link w:val="ListParagraphChar"/>
    <w:uiPriority w:val="1"/>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styleId="UnresolvedMention">
    <w:name w:val="Unresolved Mention"/>
    <w:basedOn w:val="DefaultParagraphFont"/>
    <w:uiPriority w:val="99"/>
    <w:semiHidden/>
    <w:unhideWhenUsed/>
    <w:rsid w:val="006B588E"/>
    <w:rPr>
      <w:color w:val="605E5C"/>
      <w:shd w:val="clear" w:color="auto" w:fill="E1DFDD"/>
    </w:rPr>
  </w:style>
  <w:style w:type="paragraph" w:styleId="NormalWeb">
    <w:name w:val="Normal (Web)"/>
    <w:basedOn w:val="Normal"/>
    <w:uiPriority w:val="99"/>
    <w:unhideWhenUsed/>
    <w:rsid w:val="006B588E"/>
    <w:pPr>
      <w:spacing w:before="100" w:beforeAutospacing="1" w:after="100" w:afterAutospacing="1"/>
    </w:pPr>
    <w:rPr>
      <w:rFonts w:eastAsia="Times New Roman"/>
      <w:lang w:val="en-ID"/>
    </w:rPr>
  </w:style>
  <w:style w:type="paragraph" w:styleId="HTMLPreformatted">
    <w:name w:val="HTML Preformatted"/>
    <w:basedOn w:val="Normal"/>
    <w:link w:val="HTMLPreformattedChar"/>
    <w:uiPriority w:val="99"/>
    <w:unhideWhenUsed/>
    <w:rsid w:val="006B58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D"/>
    </w:rPr>
  </w:style>
  <w:style w:type="character" w:customStyle="1" w:styleId="HTMLPreformattedChar">
    <w:name w:val="HTML Preformatted Char"/>
    <w:basedOn w:val="DefaultParagraphFont"/>
    <w:link w:val="HTMLPreformatted"/>
    <w:uiPriority w:val="99"/>
    <w:rsid w:val="006B588E"/>
    <w:rPr>
      <w:rFonts w:ascii="Courier New" w:eastAsia="Times New Roman" w:hAnsi="Courier New" w:cs="Courier New"/>
      <w:lang w:val="en-ID"/>
    </w:rPr>
  </w:style>
  <w:style w:type="paragraph" w:styleId="BodyText">
    <w:name w:val="Body Text"/>
    <w:basedOn w:val="Normal"/>
    <w:link w:val="BodyTextChar"/>
    <w:uiPriority w:val="99"/>
    <w:unhideWhenUsed/>
    <w:rsid w:val="00E36FE3"/>
    <w:pPr>
      <w:spacing w:after="120"/>
    </w:pPr>
    <w:rPr>
      <w:rFonts w:eastAsia="Times New Roman"/>
      <w:lang w:val="en-ID"/>
    </w:rPr>
  </w:style>
  <w:style w:type="character" w:customStyle="1" w:styleId="BodyTextChar">
    <w:name w:val="Body Text Char"/>
    <w:basedOn w:val="DefaultParagraphFont"/>
    <w:link w:val="BodyText"/>
    <w:uiPriority w:val="99"/>
    <w:rsid w:val="00E36FE3"/>
    <w:rPr>
      <w:rFonts w:eastAsia="Times New Roman"/>
      <w:sz w:val="24"/>
      <w:szCs w:val="24"/>
      <w:lang w:val="en-ID"/>
    </w:rPr>
  </w:style>
  <w:style w:type="character" w:styleId="FollowedHyperlink">
    <w:name w:val="FollowedHyperlink"/>
    <w:basedOn w:val="DefaultParagraphFont"/>
    <w:uiPriority w:val="99"/>
    <w:semiHidden/>
    <w:unhideWhenUsed/>
    <w:rsid w:val="00203D29"/>
    <w:rPr>
      <w:color w:val="800080" w:themeColor="followedHyperlink"/>
      <w:u w:val="single"/>
    </w:rPr>
  </w:style>
  <w:style w:type="character" w:customStyle="1" w:styleId="ListParagraphChar">
    <w:name w:val="List Paragraph Char"/>
    <w:link w:val="ListParagraph"/>
    <w:uiPriority w:val="34"/>
    <w:rsid w:val="00F96943"/>
    <w:rPr>
      <w:rFonts w:ascii="Calibri" w:eastAsia="Calibri" w:hAnsi="Calibri" w:cs="Arial"/>
      <w:sz w:val="22"/>
      <w:szCs w:val="22"/>
    </w:rPr>
  </w:style>
  <w:style w:type="paragraph" w:customStyle="1" w:styleId="TableParagraph">
    <w:name w:val="Table Paragraph"/>
    <w:basedOn w:val="Normal"/>
    <w:uiPriority w:val="1"/>
    <w:qFormat/>
    <w:rsid w:val="00417907"/>
    <w:pPr>
      <w:widowControl w:val="0"/>
      <w:autoSpaceDE w:val="0"/>
      <w:autoSpaceDN w:val="0"/>
    </w:pPr>
    <w:rPr>
      <w:rFonts w:eastAsia="Times New Roman"/>
      <w:sz w:val="22"/>
      <w:szCs w:val="22"/>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738">
      <w:bodyDiv w:val="1"/>
      <w:marLeft w:val="0"/>
      <w:marRight w:val="0"/>
      <w:marTop w:val="0"/>
      <w:marBottom w:val="0"/>
      <w:divBdr>
        <w:top w:val="none" w:sz="0" w:space="0" w:color="auto"/>
        <w:left w:val="none" w:sz="0" w:space="0" w:color="auto"/>
        <w:bottom w:val="none" w:sz="0" w:space="0" w:color="auto"/>
        <w:right w:val="none" w:sz="0" w:space="0" w:color="auto"/>
      </w:divBdr>
      <w:divsChild>
        <w:div w:id="274599153">
          <w:marLeft w:val="480"/>
          <w:marRight w:val="0"/>
          <w:marTop w:val="0"/>
          <w:marBottom w:val="0"/>
          <w:divBdr>
            <w:top w:val="none" w:sz="0" w:space="0" w:color="auto"/>
            <w:left w:val="none" w:sz="0" w:space="0" w:color="auto"/>
            <w:bottom w:val="none" w:sz="0" w:space="0" w:color="auto"/>
            <w:right w:val="none" w:sz="0" w:space="0" w:color="auto"/>
          </w:divBdr>
        </w:div>
        <w:div w:id="193933410">
          <w:marLeft w:val="480"/>
          <w:marRight w:val="0"/>
          <w:marTop w:val="0"/>
          <w:marBottom w:val="0"/>
          <w:divBdr>
            <w:top w:val="none" w:sz="0" w:space="0" w:color="auto"/>
            <w:left w:val="none" w:sz="0" w:space="0" w:color="auto"/>
            <w:bottom w:val="none" w:sz="0" w:space="0" w:color="auto"/>
            <w:right w:val="none" w:sz="0" w:space="0" w:color="auto"/>
          </w:divBdr>
        </w:div>
        <w:div w:id="967980032">
          <w:marLeft w:val="480"/>
          <w:marRight w:val="0"/>
          <w:marTop w:val="0"/>
          <w:marBottom w:val="0"/>
          <w:divBdr>
            <w:top w:val="none" w:sz="0" w:space="0" w:color="auto"/>
            <w:left w:val="none" w:sz="0" w:space="0" w:color="auto"/>
            <w:bottom w:val="none" w:sz="0" w:space="0" w:color="auto"/>
            <w:right w:val="none" w:sz="0" w:space="0" w:color="auto"/>
          </w:divBdr>
        </w:div>
        <w:div w:id="141318844">
          <w:marLeft w:val="480"/>
          <w:marRight w:val="0"/>
          <w:marTop w:val="0"/>
          <w:marBottom w:val="0"/>
          <w:divBdr>
            <w:top w:val="none" w:sz="0" w:space="0" w:color="auto"/>
            <w:left w:val="none" w:sz="0" w:space="0" w:color="auto"/>
            <w:bottom w:val="none" w:sz="0" w:space="0" w:color="auto"/>
            <w:right w:val="none" w:sz="0" w:space="0" w:color="auto"/>
          </w:divBdr>
        </w:div>
        <w:div w:id="2119638462">
          <w:marLeft w:val="480"/>
          <w:marRight w:val="0"/>
          <w:marTop w:val="0"/>
          <w:marBottom w:val="0"/>
          <w:divBdr>
            <w:top w:val="none" w:sz="0" w:space="0" w:color="auto"/>
            <w:left w:val="none" w:sz="0" w:space="0" w:color="auto"/>
            <w:bottom w:val="none" w:sz="0" w:space="0" w:color="auto"/>
            <w:right w:val="none" w:sz="0" w:space="0" w:color="auto"/>
          </w:divBdr>
        </w:div>
      </w:divsChild>
    </w:div>
    <w:div w:id="20207189">
      <w:bodyDiv w:val="1"/>
      <w:marLeft w:val="0"/>
      <w:marRight w:val="0"/>
      <w:marTop w:val="0"/>
      <w:marBottom w:val="0"/>
      <w:divBdr>
        <w:top w:val="none" w:sz="0" w:space="0" w:color="auto"/>
        <w:left w:val="none" w:sz="0" w:space="0" w:color="auto"/>
        <w:bottom w:val="none" w:sz="0" w:space="0" w:color="auto"/>
        <w:right w:val="none" w:sz="0" w:space="0" w:color="auto"/>
      </w:divBdr>
    </w:div>
    <w:div w:id="69887337">
      <w:bodyDiv w:val="1"/>
      <w:marLeft w:val="0"/>
      <w:marRight w:val="0"/>
      <w:marTop w:val="0"/>
      <w:marBottom w:val="0"/>
      <w:divBdr>
        <w:top w:val="none" w:sz="0" w:space="0" w:color="auto"/>
        <w:left w:val="none" w:sz="0" w:space="0" w:color="auto"/>
        <w:bottom w:val="none" w:sz="0" w:space="0" w:color="auto"/>
        <w:right w:val="none" w:sz="0" w:space="0" w:color="auto"/>
      </w:divBdr>
      <w:divsChild>
        <w:div w:id="962464573">
          <w:marLeft w:val="480"/>
          <w:marRight w:val="0"/>
          <w:marTop w:val="0"/>
          <w:marBottom w:val="0"/>
          <w:divBdr>
            <w:top w:val="none" w:sz="0" w:space="0" w:color="auto"/>
            <w:left w:val="none" w:sz="0" w:space="0" w:color="auto"/>
            <w:bottom w:val="none" w:sz="0" w:space="0" w:color="auto"/>
            <w:right w:val="none" w:sz="0" w:space="0" w:color="auto"/>
          </w:divBdr>
        </w:div>
        <w:div w:id="636034991">
          <w:marLeft w:val="480"/>
          <w:marRight w:val="0"/>
          <w:marTop w:val="0"/>
          <w:marBottom w:val="0"/>
          <w:divBdr>
            <w:top w:val="none" w:sz="0" w:space="0" w:color="auto"/>
            <w:left w:val="none" w:sz="0" w:space="0" w:color="auto"/>
            <w:bottom w:val="none" w:sz="0" w:space="0" w:color="auto"/>
            <w:right w:val="none" w:sz="0" w:space="0" w:color="auto"/>
          </w:divBdr>
        </w:div>
        <w:div w:id="435368667">
          <w:marLeft w:val="480"/>
          <w:marRight w:val="0"/>
          <w:marTop w:val="0"/>
          <w:marBottom w:val="0"/>
          <w:divBdr>
            <w:top w:val="none" w:sz="0" w:space="0" w:color="auto"/>
            <w:left w:val="none" w:sz="0" w:space="0" w:color="auto"/>
            <w:bottom w:val="none" w:sz="0" w:space="0" w:color="auto"/>
            <w:right w:val="none" w:sz="0" w:space="0" w:color="auto"/>
          </w:divBdr>
        </w:div>
        <w:div w:id="486897909">
          <w:marLeft w:val="480"/>
          <w:marRight w:val="0"/>
          <w:marTop w:val="0"/>
          <w:marBottom w:val="0"/>
          <w:divBdr>
            <w:top w:val="none" w:sz="0" w:space="0" w:color="auto"/>
            <w:left w:val="none" w:sz="0" w:space="0" w:color="auto"/>
            <w:bottom w:val="none" w:sz="0" w:space="0" w:color="auto"/>
            <w:right w:val="none" w:sz="0" w:space="0" w:color="auto"/>
          </w:divBdr>
        </w:div>
      </w:divsChild>
    </w:div>
    <w:div w:id="77823826">
      <w:bodyDiv w:val="1"/>
      <w:marLeft w:val="0"/>
      <w:marRight w:val="0"/>
      <w:marTop w:val="0"/>
      <w:marBottom w:val="0"/>
      <w:divBdr>
        <w:top w:val="none" w:sz="0" w:space="0" w:color="auto"/>
        <w:left w:val="none" w:sz="0" w:space="0" w:color="auto"/>
        <w:bottom w:val="none" w:sz="0" w:space="0" w:color="auto"/>
        <w:right w:val="none" w:sz="0" w:space="0" w:color="auto"/>
      </w:divBdr>
    </w:div>
    <w:div w:id="82800458">
      <w:bodyDiv w:val="1"/>
      <w:marLeft w:val="0"/>
      <w:marRight w:val="0"/>
      <w:marTop w:val="0"/>
      <w:marBottom w:val="0"/>
      <w:divBdr>
        <w:top w:val="none" w:sz="0" w:space="0" w:color="auto"/>
        <w:left w:val="none" w:sz="0" w:space="0" w:color="auto"/>
        <w:bottom w:val="none" w:sz="0" w:space="0" w:color="auto"/>
        <w:right w:val="none" w:sz="0" w:space="0" w:color="auto"/>
      </w:divBdr>
      <w:divsChild>
        <w:div w:id="52313022">
          <w:marLeft w:val="480"/>
          <w:marRight w:val="0"/>
          <w:marTop w:val="0"/>
          <w:marBottom w:val="0"/>
          <w:divBdr>
            <w:top w:val="none" w:sz="0" w:space="0" w:color="auto"/>
            <w:left w:val="none" w:sz="0" w:space="0" w:color="auto"/>
            <w:bottom w:val="none" w:sz="0" w:space="0" w:color="auto"/>
            <w:right w:val="none" w:sz="0" w:space="0" w:color="auto"/>
          </w:divBdr>
        </w:div>
        <w:div w:id="221865888">
          <w:marLeft w:val="480"/>
          <w:marRight w:val="0"/>
          <w:marTop w:val="0"/>
          <w:marBottom w:val="0"/>
          <w:divBdr>
            <w:top w:val="none" w:sz="0" w:space="0" w:color="auto"/>
            <w:left w:val="none" w:sz="0" w:space="0" w:color="auto"/>
            <w:bottom w:val="none" w:sz="0" w:space="0" w:color="auto"/>
            <w:right w:val="none" w:sz="0" w:space="0" w:color="auto"/>
          </w:divBdr>
        </w:div>
        <w:div w:id="513227088">
          <w:marLeft w:val="480"/>
          <w:marRight w:val="0"/>
          <w:marTop w:val="0"/>
          <w:marBottom w:val="0"/>
          <w:divBdr>
            <w:top w:val="none" w:sz="0" w:space="0" w:color="auto"/>
            <w:left w:val="none" w:sz="0" w:space="0" w:color="auto"/>
            <w:bottom w:val="none" w:sz="0" w:space="0" w:color="auto"/>
            <w:right w:val="none" w:sz="0" w:space="0" w:color="auto"/>
          </w:divBdr>
        </w:div>
        <w:div w:id="946422421">
          <w:marLeft w:val="480"/>
          <w:marRight w:val="0"/>
          <w:marTop w:val="0"/>
          <w:marBottom w:val="0"/>
          <w:divBdr>
            <w:top w:val="none" w:sz="0" w:space="0" w:color="auto"/>
            <w:left w:val="none" w:sz="0" w:space="0" w:color="auto"/>
            <w:bottom w:val="none" w:sz="0" w:space="0" w:color="auto"/>
            <w:right w:val="none" w:sz="0" w:space="0" w:color="auto"/>
          </w:divBdr>
        </w:div>
        <w:div w:id="1613895432">
          <w:marLeft w:val="480"/>
          <w:marRight w:val="0"/>
          <w:marTop w:val="0"/>
          <w:marBottom w:val="0"/>
          <w:divBdr>
            <w:top w:val="none" w:sz="0" w:space="0" w:color="auto"/>
            <w:left w:val="none" w:sz="0" w:space="0" w:color="auto"/>
            <w:bottom w:val="none" w:sz="0" w:space="0" w:color="auto"/>
            <w:right w:val="none" w:sz="0" w:space="0" w:color="auto"/>
          </w:divBdr>
        </w:div>
        <w:div w:id="726145958">
          <w:marLeft w:val="480"/>
          <w:marRight w:val="0"/>
          <w:marTop w:val="0"/>
          <w:marBottom w:val="0"/>
          <w:divBdr>
            <w:top w:val="none" w:sz="0" w:space="0" w:color="auto"/>
            <w:left w:val="none" w:sz="0" w:space="0" w:color="auto"/>
            <w:bottom w:val="none" w:sz="0" w:space="0" w:color="auto"/>
            <w:right w:val="none" w:sz="0" w:space="0" w:color="auto"/>
          </w:divBdr>
        </w:div>
        <w:div w:id="823424948">
          <w:marLeft w:val="480"/>
          <w:marRight w:val="0"/>
          <w:marTop w:val="0"/>
          <w:marBottom w:val="0"/>
          <w:divBdr>
            <w:top w:val="none" w:sz="0" w:space="0" w:color="auto"/>
            <w:left w:val="none" w:sz="0" w:space="0" w:color="auto"/>
            <w:bottom w:val="none" w:sz="0" w:space="0" w:color="auto"/>
            <w:right w:val="none" w:sz="0" w:space="0" w:color="auto"/>
          </w:divBdr>
        </w:div>
        <w:div w:id="1520201307">
          <w:marLeft w:val="480"/>
          <w:marRight w:val="0"/>
          <w:marTop w:val="0"/>
          <w:marBottom w:val="0"/>
          <w:divBdr>
            <w:top w:val="none" w:sz="0" w:space="0" w:color="auto"/>
            <w:left w:val="none" w:sz="0" w:space="0" w:color="auto"/>
            <w:bottom w:val="none" w:sz="0" w:space="0" w:color="auto"/>
            <w:right w:val="none" w:sz="0" w:space="0" w:color="auto"/>
          </w:divBdr>
        </w:div>
        <w:div w:id="1089548512">
          <w:marLeft w:val="480"/>
          <w:marRight w:val="0"/>
          <w:marTop w:val="0"/>
          <w:marBottom w:val="0"/>
          <w:divBdr>
            <w:top w:val="none" w:sz="0" w:space="0" w:color="auto"/>
            <w:left w:val="none" w:sz="0" w:space="0" w:color="auto"/>
            <w:bottom w:val="none" w:sz="0" w:space="0" w:color="auto"/>
            <w:right w:val="none" w:sz="0" w:space="0" w:color="auto"/>
          </w:divBdr>
        </w:div>
        <w:div w:id="194730830">
          <w:marLeft w:val="480"/>
          <w:marRight w:val="0"/>
          <w:marTop w:val="0"/>
          <w:marBottom w:val="0"/>
          <w:divBdr>
            <w:top w:val="none" w:sz="0" w:space="0" w:color="auto"/>
            <w:left w:val="none" w:sz="0" w:space="0" w:color="auto"/>
            <w:bottom w:val="none" w:sz="0" w:space="0" w:color="auto"/>
            <w:right w:val="none" w:sz="0" w:space="0" w:color="auto"/>
          </w:divBdr>
        </w:div>
        <w:div w:id="1877541357">
          <w:marLeft w:val="480"/>
          <w:marRight w:val="0"/>
          <w:marTop w:val="0"/>
          <w:marBottom w:val="0"/>
          <w:divBdr>
            <w:top w:val="none" w:sz="0" w:space="0" w:color="auto"/>
            <w:left w:val="none" w:sz="0" w:space="0" w:color="auto"/>
            <w:bottom w:val="none" w:sz="0" w:space="0" w:color="auto"/>
            <w:right w:val="none" w:sz="0" w:space="0" w:color="auto"/>
          </w:divBdr>
        </w:div>
        <w:div w:id="1695813435">
          <w:marLeft w:val="480"/>
          <w:marRight w:val="0"/>
          <w:marTop w:val="0"/>
          <w:marBottom w:val="0"/>
          <w:divBdr>
            <w:top w:val="none" w:sz="0" w:space="0" w:color="auto"/>
            <w:left w:val="none" w:sz="0" w:space="0" w:color="auto"/>
            <w:bottom w:val="none" w:sz="0" w:space="0" w:color="auto"/>
            <w:right w:val="none" w:sz="0" w:space="0" w:color="auto"/>
          </w:divBdr>
        </w:div>
        <w:div w:id="1564677735">
          <w:marLeft w:val="480"/>
          <w:marRight w:val="0"/>
          <w:marTop w:val="0"/>
          <w:marBottom w:val="0"/>
          <w:divBdr>
            <w:top w:val="none" w:sz="0" w:space="0" w:color="auto"/>
            <w:left w:val="none" w:sz="0" w:space="0" w:color="auto"/>
            <w:bottom w:val="none" w:sz="0" w:space="0" w:color="auto"/>
            <w:right w:val="none" w:sz="0" w:space="0" w:color="auto"/>
          </w:divBdr>
        </w:div>
      </w:divsChild>
    </w:div>
    <w:div w:id="95638079">
      <w:bodyDiv w:val="1"/>
      <w:marLeft w:val="0"/>
      <w:marRight w:val="0"/>
      <w:marTop w:val="0"/>
      <w:marBottom w:val="0"/>
      <w:divBdr>
        <w:top w:val="none" w:sz="0" w:space="0" w:color="auto"/>
        <w:left w:val="none" w:sz="0" w:space="0" w:color="auto"/>
        <w:bottom w:val="none" w:sz="0" w:space="0" w:color="auto"/>
        <w:right w:val="none" w:sz="0" w:space="0" w:color="auto"/>
      </w:divBdr>
      <w:divsChild>
        <w:div w:id="2135712545">
          <w:marLeft w:val="480"/>
          <w:marRight w:val="0"/>
          <w:marTop w:val="0"/>
          <w:marBottom w:val="0"/>
          <w:divBdr>
            <w:top w:val="none" w:sz="0" w:space="0" w:color="auto"/>
            <w:left w:val="none" w:sz="0" w:space="0" w:color="auto"/>
            <w:bottom w:val="none" w:sz="0" w:space="0" w:color="auto"/>
            <w:right w:val="none" w:sz="0" w:space="0" w:color="auto"/>
          </w:divBdr>
        </w:div>
        <w:div w:id="322588628">
          <w:marLeft w:val="480"/>
          <w:marRight w:val="0"/>
          <w:marTop w:val="0"/>
          <w:marBottom w:val="0"/>
          <w:divBdr>
            <w:top w:val="none" w:sz="0" w:space="0" w:color="auto"/>
            <w:left w:val="none" w:sz="0" w:space="0" w:color="auto"/>
            <w:bottom w:val="none" w:sz="0" w:space="0" w:color="auto"/>
            <w:right w:val="none" w:sz="0" w:space="0" w:color="auto"/>
          </w:divBdr>
        </w:div>
      </w:divsChild>
    </w:div>
    <w:div w:id="125900067">
      <w:bodyDiv w:val="1"/>
      <w:marLeft w:val="0"/>
      <w:marRight w:val="0"/>
      <w:marTop w:val="0"/>
      <w:marBottom w:val="0"/>
      <w:divBdr>
        <w:top w:val="none" w:sz="0" w:space="0" w:color="auto"/>
        <w:left w:val="none" w:sz="0" w:space="0" w:color="auto"/>
        <w:bottom w:val="none" w:sz="0" w:space="0" w:color="auto"/>
        <w:right w:val="none" w:sz="0" w:space="0" w:color="auto"/>
      </w:divBdr>
      <w:divsChild>
        <w:div w:id="626617881">
          <w:marLeft w:val="480"/>
          <w:marRight w:val="0"/>
          <w:marTop w:val="0"/>
          <w:marBottom w:val="0"/>
          <w:divBdr>
            <w:top w:val="none" w:sz="0" w:space="0" w:color="auto"/>
            <w:left w:val="none" w:sz="0" w:space="0" w:color="auto"/>
            <w:bottom w:val="none" w:sz="0" w:space="0" w:color="auto"/>
            <w:right w:val="none" w:sz="0" w:space="0" w:color="auto"/>
          </w:divBdr>
        </w:div>
        <w:div w:id="1479297439">
          <w:marLeft w:val="480"/>
          <w:marRight w:val="0"/>
          <w:marTop w:val="0"/>
          <w:marBottom w:val="0"/>
          <w:divBdr>
            <w:top w:val="none" w:sz="0" w:space="0" w:color="auto"/>
            <w:left w:val="none" w:sz="0" w:space="0" w:color="auto"/>
            <w:bottom w:val="none" w:sz="0" w:space="0" w:color="auto"/>
            <w:right w:val="none" w:sz="0" w:space="0" w:color="auto"/>
          </w:divBdr>
        </w:div>
      </w:divsChild>
    </w:div>
    <w:div w:id="126122605">
      <w:bodyDiv w:val="1"/>
      <w:marLeft w:val="0"/>
      <w:marRight w:val="0"/>
      <w:marTop w:val="0"/>
      <w:marBottom w:val="0"/>
      <w:divBdr>
        <w:top w:val="none" w:sz="0" w:space="0" w:color="auto"/>
        <w:left w:val="none" w:sz="0" w:space="0" w:color="auto"/>
        <w:bottom w:val="none" w:sz="0" w:space="0" w:color="auto"/>
        <w:right w:val="none" w:sz="0" w:space="0" w:color="auto"/>
      </w:divBdr>
      <w:divsChild>
        <w:div w:id="1614819575">
          <w:marLeft w:val="480"/>
          <w:marRight w:val="0"/>
          <w:marTop w:val="0"/>
          <w:marBottom w:val="0"/>
          <w:divBdr>
            <w:top w:val="none" w:sz="0" w:space="0" w:color="auto"/>
            <w:left w:val="none" w:sz="0" w:space="0" w:color="auto"/>
            <w:bottom w:val="none" w:sz="0" w:space="0" w:color="auto"/>
            <w:right w:val="none" w:sz="0" w:space="0" w:color="auto"/>
          </w:divBdr>
        </w:div>
        <w:div w:id="225342582">
          <w:marLeft w:val="480"/>
          <w:marRight w:val="0"/>
          <w:marTop w:val="0"/>
          <w:marBottom w:val="0"/>
          <w:divBdr>
            <w:top w:val="none" w:sz="0" w:space="0" w:color="auto"/>
            <w:left w:val="none" w:sz="0" w:space="0" w:color="auto"/>
            <w:bottom w:val="none" w:sz="0" w:space="0" w:color="auto"/>
            <w:right w:val="none" w:sz="0" w:space="0" w:color="auto"/>
          </w:divBdr>
        </w:div>
      </w:divsChild>
    </w:div>
    <w:div w:id="154034943">
      <w:bodyDiv w:val="1"/>
      <w:marLeft w:val="0"/>
      <w:marRight w:val="0"/>
      <w:marTop w:val="0"/>
      <w:marBottom w:val="0"/>
      <w:divBdr>
        <w:top w:val="none" w:sz="0" w:space="0" w:color="auto"/>
        <w:left w:val="none" w:sz="0" w:space="0" w:color="auto"/>
        <w:bottom w:val="none" w:sz="0" w:space="0" w:color="auto"/>
        <w:right w:val="none" w:sz="0" w:space="0" w:color="auto"/>
      </w:divBdr>
      <w:divsChild>
        <w:div w:id="956058953">
          <w:marLeft w:val="480"/>
          <w:marRight w:val="0"/>
          <w:marTop w:val="0"/>
          <w:marBottom w:val="0"/>
          <w:divBdr>
            <w:top w:val="none" w:sz="0" w:space="0" w:color="auto"/>
            <w:left w:val="none" w:sz="0" w:space="0" w:color="auto"/>
            <w:bottom w:val="none" w:sz="0" w:space="0" w:color="auto"/>
            <w:right w:val="none" w:sz="0" w:space="0" w:color="auto"/>
          </w:divBdr>
        </w:div>
        <w:div w:id="239565328">
          <w:marLeft w:val="480"/>
          <w:marRight w:val="0"/>
          <w:marTop w:val="0"/>
          <w:marBottom w:val="0"/>
          <w:divBdr>
            <w:top w:val="none" w:sz="0" w:space="0" w:color="auto"/>
            <w:left w:val="none" w:sz="0" w:space="0" w:color="auto"/>
            <w:bottom w:val="none" w:sz="0" w:space="0" w:color="auto"/>
            <w:right w:val="none" w:sz="0" w:space="0" w:color="auto"/>
          </w:divBdr>
        </w:div>
        <w:div w:id="1608998210">
          <w:marLeft w:val="480"/>
          <w:marRight w:val="0"/>
          <w:marTop w:val="0"/>
          <w:marBottom w:val="0"/>
          <w:divBdr>
            <w:top w:val="none" w:sz="0" w:space="0" w:color="auto"/>
            <w:left w:val="none" w:sz="0" w:space="0" w:color="auto"/>
            <w:bottom w:val="none" w:sz="0" w:space="0" w:color="auto"/>
            <w:right w:val="none" w:sz="0" w:space="0" w:color="auto"/>
          </w:divBdr>
        </w:div>
        <w:div w:id="1203908576">
          <w:marLeft w:val="480"/>
          <w:marRight w:val="0"/>
          <w:marTop w:val="0"/>
          <w:marBottom w:val="0"/>
          <w:divBdr>
            <w:top w:val="none" w:sz="0" w:space="0" w:color="auto"/>
            <w:left w:val="none" w:sz="0" w:space="0" w:color="auto"/>
            <w:bottom w:val="none" w:sz="0" w:space="0" w:color="auto"/>
            <w:right w:val="none" w:sz="0" w:space="0" w:color="auto"/>
          </w:divBdr>
        </w:div>
        <w:div w:id="801120631">
          <w:marLeft w:val="480"/>
          <w:marRight w:val="0"/>
          <w:marTop w:val="0"/>
          <w:marBottom w:val="0"/>
          <w:divBdr>
            <w:top w:val="none" w:sz="0" w:space="0" w:color="auto"/>
            <w:left w:val="none" w:sz="0" w:space="0" w:color="auto"/>
            <w:bottom w:val="none" w:sz="0" w:space="0" w:color="auto"/>
            <w:right w:val="none" w:sz="0" w:space="0" w:color="auto"/>
          </w:divBdr>
        </w:div>
        <w:div w:id="1899365566">
          <w:marLeft w:val="480"/>
          <w:marRight w:val="0"/>
          <w:marTop w:val="0"/>
          <w:marBottom w:val="0"/>
          <w:divBdr>
            <w:top w:val="none" w:sz="0" w:space="0" w:color="auto"/>
            <w:left w:val="none" w:sz="0" w:space="0" w:color="auto"/>
            <w:bottom w:val="none" w:sz="0" w:space="0" w:color="auto"/>
            <w:right w:val="none" w:sz="0" w:space="0" w:color="auto"/>
          </w:divBdr>
        </w:div>
      </w:divsChild>
    </w:div>
    <w:div w:id="156043555">
      <w:bodyDiv w:val="1"/>
      <w:marLeft w:val="0"/>
      <w:marRight w:val="0"/>
      <w:marTop w:val="0"/>
      <w:marBottom w:val="0"/>
      <w:divBdr>
        <w:top w:val="none" w:sz="0" w:space="0" w:color="auto"/>
        <w:left w:val="none" w:sz="0" w:space="0" w:color="auto"/>
        <w:bottom w:val="none" w:sz="0" w:space="0" w:color="auto"/>
        <w:right w:val="none" w:sz="0" w:space="0" w:color="auto"/>
      </w:divBdr>
      <w:divsChild>
        <w:div w:id="2141680321">
          <w:marLeft w:val="480"/>
          <w:marRight w:val="0"/>
          <w:marTop w:val="0"/>
          <w:marBottom w:val="0"/>
          <w:divBdr>
            <w:top w:val="none" w:sz="0" w:space="0" w:color="auto"/>
            <w:left w:val="none" w:sz="0" w:space="0" w:color="auto"/>
            <w:bottom w:val="none" w:sz="0" w:space="0" w:color="auto"/>
            <w:right w:val="none" w:sz="0" w:space="0" w:color="auto"/>
          </w:divBdr>
        </w:div>
        <w:div w:id="169025546">
          <w:marLeft w:val="480"/>
          <w:marRight w:val="0"/>
          <w:marTop w:val="0"/>
          <w:marBottom w:val="0"/>
          <w:divBdr>
            <w:top w:val="none" w:sz="0" w:space="0" w:color="auto"/>
            <w:left w:val="none" w:sz="0" w:space="0" w:color="auto"/>
            <w:bottom w:val="none" w:sz="0" w:space="0" w:color="auto"/>
            <w:right w:val="none" w:sz="0" w:space="0" w:color="auto"/>
          </w:divBdr>
        </w:div>
        <w:div w:id="976301984">
          <w:marLeft w:val="480"/>
          <w:marRight w:val="0"/>
          <w:marTop w:val="0"/>
          <w:marBottom w:val="0"/>
          <w:divBdr>
            <w:top w:val="none" w:sz="0" w:space="0" w:color="auto"/>
            <w:left w:val="none" w:sz="0" w:space="0" w:color="auto"/>
            <w:bottom w:val="none" w:sz="0" w:space="0" w:color="auto"/>
            <w:right w:val="none" w:sz="0" w:space="0" w:color="auto"/>
          </w:divBdr>
        </w:div>
        <w:div w:id="538131796">
          <w:marLeft w:val="480"/>
          <w:marRight w:val="0"/>
          <w:marTop w:val="0"/>
          <w:marBottom w:val="0"/>
          <w:divBdr>
            <w:top w:val="none" w:sz="0" w:space="0" w:color="auto"/>
            <w:left w:val="none" w:sz="0" w:space="0" w:color="auto"/>
            <w:bottom w:val="none" w:sz="0" w:space="0" w:color="auto"/>
            <w:right w:val="none" w:sz="0" w:space="0" w:color="auto"/>
          </w:divBdr>
        </w:div>
        <w:div w:id="1416829428">
          <w:marLeft w:val="480"/>
          <w:marRight w:val="0"/>
          <w:marTop w:val="0"/>
          <w:marBottom w:val="0"/>
          <w:divBdr>
            <w:top w:val="none" w:sz="0" w:space="0" w:color="auto"/>
            <w:left w:val="none" w:sz="0" w:space="0" w:color="auto"/>
            <w:bottom w:val="none" w:sz="0" w:space="0" w:color="auto"/>
            <w:right w:val="none" w:sz="0" w:space="0" w:color="auto"/>
          </w:divBdr>
        </w:div>
        <w:div w:id="960768879">
          <w:marLeft w:val="480"/>
          <w:marRight w:val="0"/>
          <w:marTop w:val="0"/>
          <w:marBottom w:val="0"/>
          <w:divBdr>
            <w:top w:val="none" w:sz="0" w:space="0" w:color="auto"/>
            <w:left w:val="none" w:sz="0" w:space="0" w:color="auto"/>
            <w:bottom w:val="none" w:sz="0" w:space="0" w:color="auto"/>
            <w:right w:val="none" w:sz="0" w:space="0" w:color="auto"/>
          </w:divBdr>
        </w:div>
        <w:div w:id="1346902263">
          <w:marLeft w:val="480"/>
          <w:marRight w:val="0"/>
          <w:marTop w:val="0"/>
          <w:marBottom w:val="0"/>
          <w:divBdr>
            <w:top w:val="none" w:sz="0" w:space="0" w:color="auto"/>
            <w:left w:val="none" w:sz="0" w:space="0" w:color="auto"/>
            <w:bottom w:val="none" w:sz="0" w:space="0" w:color="auto"/>
            <w:right w:val="none" w:sz="0" w:space="0" w:color="auto"/>
          </w:divBdr>
        </w:div>
        <w:div w:id="1012295847">
          <w:marLeft w:val="480"/>
          <w:marRight w:val="0"/>
          <w:marTop w:val="0"/>
          <w:marBottom w:val="0"/>
          <w:divBdr>
            <w:top w:val="none" w:sz="0" w:space="0" w:color="auto"/>
            <w:left w:val="none" w:sz="0" w:space="0" w:color="auto"/>
            <w:bottom w:val="none" w:sz="0" w:space="0" w:color="auto"/>
            <w:right w:val="none" w:sz="0" w:space="0" w:color="auto"/>
          </w:divBdr>
        </w:div>
        <w:div w:id="18897822">
          <w:marLeft w:val="480"/>
          <w:marRight w:val="0"/>
          <w:marTop w:val="0"/>
          <w:marBottom w:val="0"/>
          <w:divBdr>
            <w:top w:val="none" w:sz="0" w:space="0" w:color="auto"/>
            <w:left w:val="none" w:sz="0" w:space="0" w:color="auto"/>
            <w:bottom w:val="none" w:sz="0" w:space="0" w:color="auto"/>
            <w:right w:val="none" w:sz="0" w:space="0" w:color="auto"/>
          </w:divBdr>
        </w:div>
        <w:div w:id="1786773633">
          <w:marLeft w:val="480"/>
          <w:marRight w:val="0"/>
          <w:marTop w:val="0"/>
          <w:marBottom w:val="0"/>
          <w:divBdr>
            <w:top w:val="none" w:sz="0" w:space="0" w:color="auto"/>
            <w:left w:val="none" w:sz="0" w:space="0" w:color="auto"/>
            <w:bottom w:val="none" w:sz="0" w:space="0" w:color="auto"/>
            <w:right w:val="none" w:sz="0" w:space="0" w:color="auto"/>
          </w:divBdr>
        </w:div>
        <w:div w:id="1537229613">
          <w:marLeft w:val="480"/>
          <w:marRight w:val="0"/>
          <w:marTop w:val="0"/>
          <w:marBottom w:val="0"/>
          <w:divBdr>
            <w:top w:val="none" w:sz="0" w:space="0" w:color="auto"/>
            <w:left w:val="none" w:sz="0" w:space="0" w:color="auto"/>
            <w:bottom w:val="none" w:sz="0" w:space="0" w:color="auto"/>
            <w:right w:val="none" w:sz="0" w:space="0" w:color="auto"/>
          </w:divBdr>
        </w:div>
        <w:div w:id="836307059">
          <w:marLeft w:val="480"/>
          <w:marRight w:val="0"/>
          <w:marTop w:val="0"/>
          <w:marBottom w:val="0"/>
          <w:divBdr>
            <w:top w:val="none" w:sz="0" w:space="0" w:color="auto"/>
            <w:left w:val="none" w:sz="0" w:space="0" w:color="auto"/>
            <w:bottom w:val="none" w:sz="0" w:space="0" w:color="auto"/>
            <w:right w:val="none" w:sz="0" w:space="0" w:color="auto"/>
          </w:divBdr>
        </w:div>
        <w:div w:id="831021296">
          <w:marLeft w:val="480"/>
          <w:marRight w:val="0"/>
          <w:marTop w:val="0"/>
          <w:marBottom w:val="0"/>
          <w:divBdr>
            <w:top w:val="none" w:sz="0" w:space="0" w:color="auto"/>
            <w:left w:val="none" w:sz="0" w:space="0" w:color="auto"/>
            <w:bottom w:val="none" w:sz="0" w:space="0" w:color="auto"/>
            <w:right w:val="none" w:sz="0" w:space="0" w:color="auto"/>
          </w:divBdr>
        </w:div>
        <w:div w:id="2057779164">
          <w:marLeft w:val="480"/>
          <w:marRight w:val="0"/>
          <w:marTop w:val="0"/>
          <w:marBottom w:val="0"/>
          <w:divBdr>
            <w:top w:val="none" w:sz="0" w:space="0" w:color="auto"/>
            <w:left w:val="none" w:sz="0" w:space="0" w:color="auto"/>
            <w:bottom w:val="none" w:sz="0" w:space="0" w:color="auto"/>
            <w:right w:val="none" w:sz="0" w:space="0" w:color="auto"/>
          </w:divBdr>
        </w:div>
      </w:divsChild>
    </w:div>
    <w:div w:id="162937134">
      <w:bodyDiv w:val="1"/>
      <w:marLeft w:val="0"/>
      <w:marRight w:val="0"/>
      <w:marTop w:val="0"/>
      <w:marBottom w:val="0"/>
      <w:divBdr>
        <w:top w:val="none" w:sz="0" w:space="0" w:color="auto"/>
        <w:left w:val="none" w:sz="0" w:space="0" w:color="auto"/>
        <w:bottom w:val="none" w:sz="0" w:space="0" w:color="auto"/>
        <w:right w:val="none" w:sz="0" w:space="0" w:color="auto"/>
      </w:divBdr>
      <w:divsChild>
        <w:div w:id="177811662">
          <w:marLeft w:val="480"/>
          <w:marRight w:val="0"/>
          <w:marTop w:val="0"/>
          <w:marBottom w:val="0"/>
          <w:divBdr>
            <w:top w:val="none" w:sz="0" w:space="0" w:color="auto"/>
            <w:left w:val="none" w:sz="0" w:space="0" w:color="auto"/>
            <w:bottom w:val="none" w:sz="0" w:space="0" w:color="auto"/>
            <w:right w:val="none" w:sz="0" w:space="0" w:color="auto"/>
          </w:divBdr>
        </w:div>
        <w:div w:id="1833906571">
          <w:marLeft w:val="480"/>
          <w:marRight w:val="0"/>
          <w:marTop w:val="0"/>
          <w:marBottom w:val="0"/>
          <w:divBdr>
            <w:top w:val="none" w:sz="0" w:space="0" w:color="auto"/>
            <w:left w:val="none" w:sz="0" w:space="0" w:color="auto"/>
            <w:bottom w:val="none" w:sz="0" w:space="0" w:color="auto"/>
            <w:right w:val="none" w:sz="0" w:space="0" w:color="auto"/>
          </w:divBdr>
        </w:div>
        <w:div w:id="787774995">
          <w:marLeft w:val="480"/>
          <w:marRight w:val="0"/>
          <w:marTop w:val="0"/>
          <w:marBottom w:val="0"/>
          <w:divBdr>
            <w:top w:val="none" w:sz="0" w:space="0" w:color="auto"/>
            <w:left w:val="none" w:sz="0" w:space="0" w:color="auto"/>
            <w:bottom w:val="none" w:sz="0" w:space="0" w:color="auto"/>
            <w:right w:val="none" w:sz="0" w:space="0" w:color="auto"/>
          </w:divBdr>
        </w:div>
        <w:div w:id="1165051595">
          <w:marLeft w:val="480"/>
          <w:marRight w:val="0"/>
          <w:marTop w:val="0"/>
          <w:marBottom w:val="0"/>
          <w:divBdr>
            <w:top w:val="none" w:sz="0" w:space="0" w:color="auto"/>
            <w:left w:val="none" w:sz="0" w:space="0" w:color="auto"/>
            <w:bottom w:val="none" w:sz="0" w:space="0" w:color="auto"/>
            <w:right w:val="none" w:sz="0" w:space="0" w:color="auto"/>
          </w:divBdr>
        </w:div>
        <w:div w:id="1795519778">
          <w:marLeft w:val="480"/>
          <w:marRight w:val="0"/>
          <w:marTop w:val="0"/>
          <w:marBottom w:val="0"/>
          <w:divBdr>
            <w:top w:val="none" w:sz="0" w:space="0" w:color="auto"/>
            <w:left w:val="none" w:sz="0" w:space="0" w:color="auto"/>
            <w:bottom w:val="none" w:sz="0" w:space="0" w:color="auto"/>
            <w:right w:val="none" w:sz="0" w:space="0" w:color="auto"/>
          </w:divBdr>
        </w:div>
        <w:div w:id="1192962630">
          <w:marLeft w:val="480"/>
          <w:marRight w:val="0"/>
          <w:marTop w:val="0"/>
          <w:marBottom w:val="0"/>
          <w:divBdr>
            <w:top w:val="none" w:sz="0" w:space="0" w:color="auto"/>
            <w:left w:val="none" w:sz="0" w:space="0" w:color="auto"/>
            <w:bottom w:val="none" w:sz="0" w:space="0" w:color="auto"/>
            <w:right w:val="none" w:sz="0" w:space="0" w:color="auto"/>
          </w:divBdr>
        </w:div>
        <w:div w:id="1524053494">
          <w:marLeft w:val="480"/>
          <w:marRight w:val="0"/>
          <w:marTop w:val="0"/>
          <w:marBottom w:val="0"/>
          <w:divBdr>
            <w:top w:val="none" w:sz="0" w:space="0" w:color="auto"/>
            <w:left w:val="none" w:sz="0" w:space="0" w:color="auto"/>
            <w:bottom w:val="none" w:sz="0" w:space="0" w:color="auto"/>
            <w:right w:val="none" w:sz="0" w:space="0" w:color="auto"/>
          </w:divBdr>
        </w:div>
        <w:div w:id="802770442">
          <w:marLeft w:val="480"/>
          <w:marRight w:val="0"/>
          <w:marTop w:val="0"/>
          <w:marBottom w:val="0"/>
          <w:divBdr>
            <w:top w:val="none" w:sz="0" w:space="0" w:color="auto"/>
            <w:left w:val="none" w:sz="0" w:space="0" w:color="auto"/>
            <w:bottom w:val="none" w:sz="0" w:space="0" w:color="auto"/>
            <w:right w:val="none" w:sz="0" w:space="0" w:color="auto"/>
          </w:divBdr>
        </w:div>
        <w:div w:id="1861239945">
          <w:marLeft w:val="480"/>
          <w:marRight w:val="0"/>
          <w:marTop w:val="0"/>
          <w:marBottom w:val="0"/>
          <w:divBdr>
            <w:top w:val="none" w:sz="0" w:space="0" w:color="auto"/>
            <w:left w:val="none" w:sz="0" w:space="0" w:color="auto"/>
            <w:bottom w:val="none" w:sz="0" w:space="0" w:color="auto"/>
            <w:right w:val="none" w:sz="0" w:space="0" w:color="auto"/>
          </w:divBdr>
        </w:div>
        <w:div w:id="1485506324">
          <w:marLeft w:val="480"/>
          <w:marRight w:val="0"/>
          <w:marTop w:val="0"/>
          <w:marBottom w:val="0"/>
          <w:divBdr>
            <w:top w:val="none" w:sz="0" w:space="0" w:color="auto"/>
            <w:left w:val="none" w:sz="0" w:space="0" w:color="auto"/>
            <w:bottom w:val="none" w:sz="0" w:space="0" w:color="auto"/>
            <w:right w:val="none" w:sz="0" w:space="0" w:color="auto"/>
          </w:divBdr>
        </w:div>
      </w:divsChild>
    </w:div>
    <w:div w:id="168983641">
      <w:bodyDiv w:val="1"/>
      <w:marLeft w:val="0"/>
      <w:marRight w:val="0"/>
      <w:marTop w:val="0"/>
      <w:marBottom w:val="0"/>
      <w:divBdr>
        <w:top w:val="none" w:sz="0" w:space="0" w:color="auto"/>
        <w:left w:val="none" w:sz="0" w:space="0" w:color="auto"/>
        <w:bottom w:val="none" w:sz="0" w:space="0" w:color="auto"/>
        <w:right w:val="none" w:sz="0" w:space="0" w:color="auto"/>
      </w:divBdr>
      <w:divsChild>
        <w:div w:id="1286229774">
          <w:marLeft w:val="480"/>
          <w:marRight w:val="0"/>
          <w:marTop w:val="0"/>
          <w:marBottom w:val="0"/>
          <w:divBdr>
            <w:top w:val="none" w:sz="0" w:space="0" w:color="auto"/>
            <w:left w:val="none" w:sz="0" w:space="0" w:color="auto"/>
            <w:bottom w:val="none" w:sz="0" w:space="0" w:color="auto"/>
            <w:right w:val="none" w:sz="0" w:space="0" w:color="auto"/>
          </w:divBdr>
        </w:div>
        <w:div w:id="1981418462">
          <w:marLeft w:val="480"/>
          <w:marRight w:val="0"/>
          <w:marTop w:val="0"/>
          <w:marBottom w:val="0"/>
          <w:divBdr>
            <w:top w:val="none" w:sz="0" w:space="0" w:color="auto"/>
            <w:left w:val="none" w:sz="0" w:space="0" w:color="auto"/>
            <w:bottom w:val="none" w:sz="0" w:space="0" w:color="auto"/>
            <w:right w:val="none" w:sz="0" w:space="0" w:color="auto"/>
          </w:divBdr>
        </w:div>
        <w:div w:id="1610314896">
          <w:marLeft w:val="480"/>
          <w:marRight w:val="0"/>
          <w:marTop w:val="0"/>
          <w:marBottom w:val="0"/>
          <w:divBdr>
            <w:top w:val="none" w:sz="0" w:space="0" w:color="auto"/>
            <w:left w:val="none" w:sz="0" w:space="0" w:color="auto"/>
            <w:bottom w:val="none" w:sz="0" w:space="0" w:color="auto"/>
            <w:right w:val="none" w:sz="0" w:space="0" w:color="auto"/>
          </w:divBdr>
        </w:div>
        <w:div w:id="1660575441">
          <w:marLeft w:val="480"/>
          <w:marRight w:val="0"/>
          <w:marTop w:val="0"/>
          <w:marBottom w:val="0"/>
          <w:divBdr>
            <w:top w:val="none" w:sz="0" w:space="0" w:color="auto"/>
            <w:left w:val="none" w:sz="0" w:space="0" w:color="auto"/>
            <w:bottom w:val="none" w:sz="0" w:space="0" w:color="auto"/>
            <w:right w:val="none" w:sz="0" w:space="0" w:color="auto"/>
          </w:divBdr>
        </w:div>
      </w:divsChild>
    </w:div>
    <w:div w:id="173418150">
      <w:bodyDiv w:val="1"/>
      <w:marLeft w:val="0"/>
      <w:marRight w:val="0"/>
      <w:marTop w:val="0"/>
      <w:marBottom w:val="0"/>
      <w:divBdr>
        <w:top w:val="none" w:sz="0" w:space="0" w:color="auto"/>
        <w:left w:val="none" w:sz="0" w:space="0" w:color="auto"/>
        <w:bottom w:val="none" w:sz="0" w:space="0" w:color="auto"/>
        <w:right w:val="none" w:sz="0" w:space="0" w:color="auto"/>
      </w:divBdr>
      <w:divsChild>
        <w:div w:id="557672998">
          <w:marLeft w:val="480"/>
          <w:marRight w:val="0"/>
          <w:marTop w:val="0"/>
          <w:marBottom w:val="0"/>
          <w:divBdr>
            <w:top w:val="none" w:sz="0" w:space="0" w:color="auto"/>
            <w:left w:val="none" w:sz="0" w:space="0" w:color="auto"/>
            <w:bottom w:val="none" w:sz="0" w:space="0" w:color="auto"/>
            <w:right w:val="none" w:sz="0" w:space="0" w:color="auto"/>
          </w:divBdr>
        </w:div>
        <w:div w:id="1440182601">
          <w:marLeft w:val="480"/>
          <w:marRight w:val="0"/>
          <w:marTop w:val="0"/>
          <w:marBottom w:val="0"/>
          <w:divBdr>
            <w:top w:val="none" w:sz="0" w:space="0" w:color="auto"/>
            <w:left w:val="none" w:sz="0" w:space="0" w:color="auto"/>
            <w:bottom w:val="none" w:sz="0" w:space="0" w:color="auto"/>
            <w:right w:val="none" w:sz="0" w:space="0" w:color="auto"/>
          </w:divBdr>
        </w:div>
        <w:div w:id="674766030">
          <w:marLeft w:val="480"/>
          <w:marRight w:val="0"/>
          <w:marTop w:val="0"/>
          <w:marBottom w:val="0"/>
          <w:divBdr>
            <w:top w:val="none" w:sz="0" w:space="0" w:color="auto"/>
            <w:left w:val="none" w:sz="0" w:space="0" w:color="auto"/>
            <w:bottom w:val="none" w:sz="0" w:space="0" w:color="auto"/>
            <w:right w:val="none" w:sz="0" w:space="0" w:color="auto"/>
          </w:divBdr>
        </w:div>
        <w:div w:id="434443098">
          <w:marLeft w:val="480"/>
          <w:marRight w:val="0"/>
          <w:marTop w:val="0"/>
          <w:marBottom w:val="0"/>
          <w:divBdr>
            <w:top w:val="none" w:sz="0" w:space="0" w:color="auto"/>
            <w:left w:val="none" w:sz="0" w:space="0" w:color="auto"/>
            <w:bottom w:val="none" w:sz="0" w:space="0" w:color="auto"/>
            <w:right w:val="none" w:sz="0" w:space="0" w:color="auto"/>
          </w:divBdr>
        </w:div>
        <w:div w:id="1951817808">
          <w:marLeft w:val="480"/>
          <w:marRight w:val="0"/>
          <w:marTop w:val="0"/>
          <w:marBottom w:val="0"/>
          <w:divBdr>
            <w:top w:val="none" w:sz="0" w:space="0" w:color="auto"/>
            <w:left w:val="none" w:sz="0" w:space="0" w:color="auto"/>
            <w:bottom w:val="none" w:sz="0" w:space="0" w:color="auto"/>
            <w:right w:val="none" w:sz="0" w:space="0" w:color="auto"/>
          </w:divBdr>
        </w:div>
      </w:divsChild>
    </w:div>
    <w:div w:id="209145913">
      <w:bodyDiv w:val="1"/>
      <w:marLeft w:val="0"/>
      <w:marRight w:val="0"/>
      <w:marTop w:val="0"/>
      <w:marBottom w:val="0"/>
      <w:divBdr>
        <w:top w:val="none" w:sz="0" w:space="0" w:color="auto"/>
        <w:left w:val="none" w:sz="0" w:space="0" w:color="auto"/>
        <w:bottom w:val="none" w:sz="0" w:space="0" w:color="auto"/>
        <w:right w:val="none" w:sz="0" w:space="0" w:color="auto"/>
      </w:divBdr>
    </w:div>
    <w:div w:id="218170106">
      <w:bodyDiv w:val="1"/>
      <w:marLeft w:val="0"/>
      <w:marRight w:val="0"/>
      <w:marTop w:val="0"/>
      <w:marBottom w:val="0"/>
      <w:divBdr>
        <w:top w:val="none" w:sz="0" w:space="0" w:color="auto"/>
        <w:left w:val="none" w:sz="0" w:space="0" w:color="auto"/>
        <w:bottom w:val="none" w:sz="0" w:space="0" w:color="auto"/>
        <w:right w:val="none" w:sz="0" w:space="0" w:color="auto"/>
      </w:divBdr>
    </w:div>
    <w:div w:id="238101890">
      <w:bodyDiv w:val="1"/>
      <w:marLeft w:val="0"/>
      <w:marRight w:val="0"/>
      <w:marTop w:val="0"/>
      <w:marBottom w:val="0"/>
      <w:divBdr>
        <w:top w:val="none" w:sz="0" w:space="0" w:color="auto"/>
        <w:left w:val="none" w:sz="0" w:space="0" w:color="auto"/>
        <w:bottom w:val="none" w:sz="0" w:space="0" w:color="auto"/>
        <w:right w:val="none" w:sz="0" w:space="0" w:color="auto"/>
      </w:divBdr>
    </w:div>
    <w:div w:id="240213816">
      <w:bodyDiv w:val="1"/>
      <w:marLeft w:val="0"/>
      <w:marRight w:val="0"/>
      <w:marTop w:val="0"/>
      <w:marBottom w:val="0"/>
      <w:divBdr>
        <w:top w:val="none" w:sz="0" w:space="0" w:color="auto"/>
        <w:left w:val="none" w:sz="0" w:space="0" w:color="auto"/>
        <w:bottom w:val="none" w:sz="0" w:space="0" w:color="auto"/>
        <w:right w:val="none" w:sz="0" w:space="0" w:color="auto"/>
      </w:divBdr>
    </w:div>
    <w:div w:id="318732028">
      <w:bodyDiv w:val="1"/>
      <w:marLeft w:val="0"/>
      <w:marRight w:val="0"/>
      <w:marTop w:val="0"/>
      <w:marBottom w:val="0"/>
      <w:divBdr>
        <w:top w:val="none" w:sz="0" w:space="0" w:color="auto"/>
        <w:left w:val="none" w:sz="0" w:space="0" w:color="auto"/>
        <w:bottom w:val="none" w:sz="0" w:space="0" w:color="auto"/>
        <w:right w:val="none" w:sz="0" w:space="0" w:color="auto"/>
      </w:divBdr>
    </w:div>
    <w:div w:id="342511836">
      <w:bodyDiv w:val="1"/>
      <w:marLeft w:val="0"/>
      <w:marRight w:val="0"/>
      <w:marTop w:val="0"/>
      <w:marBottom w:val="0"/>
      <w:divBdr>
        <w:top w:val="none" w:sz="0" w:space="0" w:color="auto"/>
        <w:left w:val="none" w:sz="0" w:space="0" w:color="auto"/>
        <w:bottom w:val="none" w:sz="0" w:space="0" w:color="auto"/>
        <w:right w:val="none" w:sz="0" w:space="0" w:color="auto"/>
      </w:divBdr>
      <w:divsChild>
        <w:div w:id="519898070">
          <w:marLeft w:val="480"/>
          <w:marRight w:val="0"/>
          <w:marTop w:val="0"/>
          <w:marBottom w:val="0"/>
          <w:divBdr>
            <w:top w:val="none" w:sz="0" w:space="0" w:color="auto"/>
            <w:left w:val="none" w:sz="0" w:space="0" w:color="auto"/>
            <w:bottom w:val="none" w:sz="0" w:space="0" w:color="auto"/>
            <w:right w:val="none" w:sz="0" w:space="0" w:color="auto"/>
          </w:divBdr>
        </w:div>
        <w:div w:id="989560532">
          <w:marLeft w:val="480"/>
          <w:marRight w:val="0"/>
          <w:marTop w:val="0"/>
          <w:marBottom w:val="0"/>
          <w:divBdr>
            <w:top w:val="none" w:sz="0" w:space="0" w:color="auto"/>
            <w:left w:val="none" w:sz="0" w:space="0" w:color="auto"/>
            <w:bottom w:val="none" w:sz="0" w:space="0" w:color="auto"/>
            <w:right w:val="none" w:sz="0" w:space="0" w:color="auto"/>
          </w:divBdr>
        </w:div>
        <w:div w:id="778332095">
          <w:marLeft w:val="480"/>
          <w:marRight w:val="0"/>
          <w:marTop w:val="0"/>
          <w:marBottom w:val="0"/>
          <w:divBdr>
            <w:top w:val="none" w:sz="0" w:space="0" w:color="auto"/>
            <w:left w:val="none" w:sz="0" w:space="0" w:color="auto"/>
            <w:bottom w:val="none" w:sz="0" w:space="0" w:color="auto"/>
            <w:right w:val="none" w:sz="0" w:space="0" w:color="auto"/>
          </w:divBdr>
        </w:div>
        <w:div w:id="760372259">
          <w:marLeft w:val="480"/>
          <w:marRight w:val="0"/>
          <w:marTop w:val="0"/>
          <w:marBottom w:val="0"/>
          <w:divBdr>
            <w:top w:val="none" w:sz="0" w:space="0" w:color="auto"/>
            <w:left w:val="none" w:sz="0" w:space="0" w:color="auto"/>
            <w:bottom w:val="none" w:sz="0" w:space="0" w:color="auto"/>
            <w:right w:val="none" w:sz="0" w:space="0" w:color="auto"/>
          </w:divBdr>
        </w:div>
        <w:div w:id="1052192393">
          <w:marLeft w:val="480"/>
          <w:marRight w:val="0"/>
          <w:marTop w:val="0"/>
          <w:marBottom w:val="0"/>
          <w:divBdr>
            <w:top w:val="none" w:sz="0" w:space="0" w:color="auto"/>
            <w:left w:val="none" w:sz="0" w:space="0" w:color="auto"/>
            <w:bottom w:val="none" w:sz="0" w:space="0" w:color="auto"/>
            <w:right w:val="none" w:sz="0" w:space="0" w:color="auto"/>
          </w:divBdr>
        </w:div>
        <w:div w:id="1441532926">
          <w:marLeft w:val="480"/>
          <w:marRight w:val="0"/>
          <w:marTop w:val="0"/>
          <w:marBottom w:val="0"/>
          <w:divBdr>
            <w:top w:val="none" w:sz="0" w:space="0" w:color="auto"/>
            <w:left w:val="none" w:sz="0" w:space="0" w:color="auto"/>
            <w:bottom w:val="none" w:sz="0" w:space="0" w:color="auto"/>
            <w:right w:val="none" w:sz="0" w:space="0" w:color="auto"/>
          </w:divBdr>
        </w:div>
        <w:div w:id="174416607">
          <w:marLeft w:val="480"/>
          <w:marRight w:val="0"/>
          <w:marTop w:val="0"/>
          <w:marBottom w:val="0"/>
          <w:divBdr>
            <w:top w:val="none" w:sz="0" w:space="0" w:color="auto"/>
            <w:left w:val="none" w:sz="0" w:space="0" w:color="auto"/>
            <w:bottom w:val="none" w:sz="0" w:space="0" w:color="auto"/>
            <w:right w:val="none" w:sz="0" w:space="0" w:color="auto"/>
          </w:divBdr>
        </w:div>
        <w:div w:id="945116733">
          <w:marLeft w:val="480"/>
          <w:marRight w:val="0"/>
          <w:marTop w:val="0"/>
          <w:marBottom w:val="0"/>
          <w:divBdr>
            <w:top w:val="none" w:sz="0" w:space="0" w:color="auto"/>
            <w:left w:val="none" w:sz="0" w:space="0" w:color="auto"/>
            <w:bottom w:val="none" w:sz="0" w:space="0" w:color="auto"/>
            <w:right w:val="none" w:sz="0" w:space="0" w:color="auto"/>
          </w:divBdr>
        </w:div>
        <w:div w:id="2039774886">
          <w:marLeft w:val="480"/>
          <w:marRight w:val="0"/>
          <w:marTop w:val="0"/>
          <w:marBottom w:val="0"/>
          <w:divBdr>
            <w:top w:val="none" w:sz="0" w:space="0" w:color="auto"/>
            <w:left w:val="none" w:sz="0" w:space="0" w:color="auto"/>
            <w:bottom w:val="none" w:sz="0" w:space="0" w:color="auto"/>
            <w:right w:val="none" w:sz="0" w:space="0" w:color="auto"/>
          </w:divBdr>
        </w:div>
        <w:div w:id="1255169060">
          <w:marLeft w:val="480"/>
          <w:marRight w:val="0"/>
          <w:marTop w:val="0"/>
          <w:marBottom w:val="0"/>
          <w:divBdr>
            <w:top w:val="none" w:sz="0" w:space="0" w:color="auto"/>
            <w:left w:val="none" w:sz="0" w:space="0" w:color="auto"/>
            <w:bottom w:val="none" w:sz="0" w:space="0" w:color="auto"/>
            <w:right w:val="none" w:sz="0" w:space="0" w:color="auto"/>
          </w:divBdr>
        </w:div>
        <w:div w:id="91511899">
          <w:marLeft w:val="480"/>
          <w:marRight w:val="0"/>
          <w:marTop w:val="0"/>
          <w:marBottom w:val="0"/>
          <w:divBdr>
            <w:top w:val="none" w:sz="0" w:space="0" w:color="auto"/>
            <w:left w:val="none" w:sz="0" w:space="0" w:color="auto"/>
            <w:bottom w:val="none" w:sz="0" w:space="0" w:color="auto"/>
            <w:right w:val="none" w:sz="0" w:space="0" w:color="auto"/>
          </w:divBdr>
        </w:div>
        <w:div w:id="1010832600">
          <w:marLeft w:val="480"/>
          <w:marRight w:val="0"/>
          <w:marTop w:val="0"/>
          <w:marBottom w:val="0"/>
          <w:divBdr>
            <w:top w:val="none" w:sz="0" w:space="0" w:color="auto"/>
            <w:left w:val="none" w:sz="0" w:space="0" w:color="auto"/>
            <w:bottom w:val="none" w:sz="0" w:space="0" w:color="auto"/>
            <w:right w:val="none" w:sz="0" w:space="0" w:color="auto"/>
          </w:divBdr>
        </w:div>
        <w:div w:id="1000814139">
          <w:marLeft w:val="480"/>
          <w:marRight w:val="0"/>
          <w:marTop w:val="0"/>
          <w:marBottom w:val="0"/>
          <w:divBdr>
            <w:top w:val="none" w:sz="0" w:space="0" w:color="auto"/>
            <w:left w:val="none" w:sz="0" w:space="0" w:color="auto"/>
            <w:bottom w:val="none" w:sz="0" w:space="0" w:color="auto"/>
            <w:right w:val="none" w:sz="0" w:space="0" w:color="auto"/>
          </w:divBdr>
        </w:div>
        <w:div w:id="3673413">
          <w:marLeft w:val="480"/>
          <w:marRight w:val="0"/>
          <w:marTop w:val="0"/>
          <w:marBottom w:val="0"/>
          <w:divBdr>
            <w:top w:val="none" w:sz="0" w:space="0" w:color="auto"/>
            <w:left w:val="none" w:sz="0" w:space="0" w:color="auto"/>
            <w:bottom w:val="none" w:sz="0" w:space="0" w:color="auto"/>
            <w:right w:val="none" w:sz="0" w:space="0" w:color="auto"/>
          </w:divBdr>
        </w:div>
      </w:divsChild>
    </w:div>
    <w:div w:id="376858571">
      <w:bodyDiv w:val="1"/>
      <w:marLeft w:val="0"/>
      <w:marRight w:val="0"/>
      <w:marTop w:val="0"/>
      <w:marBottom w:val="0"/>
      <w:divBdr>
        <w:top w:val="none" w:sz="0" w:space="0" w:color="auto"/>
        <w:left w:val="none" w:sz="0" w:space="0" w:color="auto"/>
        <w:bottom w:val="none" w:sz="0" w:space="0" w:color="auto"/>
        <w:right w:val="none" w:sz="0" w:space="0" w:color="auto"/>
      </w:divBdr>
    </w:div>
    <w:div w:id="408961187">
      <w:bodyDiv w:val="1"/>
      <w:marLeft w:val="0"/>
      <w:marRight w:val="0"/>
      <w:marTop w:val="0"/>
      <w:marBottom w:val="0"/>
      <w:divBdr>
        <w:top w:val="none" w:sz="0" w:space="0" w:color="auto"/>
        <w:left w:val="none" w:sz="0" w:space="0" w:color="auto"/>
        <w:bottom w:val="none" w:sz="0" w:space="0" w:color="auto"/>
        <w:right w:val="none" w:sz="0" w:space="0" w:color="auto"/>
      </w:divBdr>
    </w:div>
    <w:div w:id="409501620">
      <w:bodyDiv w:val="1"/>
      <w:marLeft w:val="0"/>
      <w:marRight w:val="0"/>
      <w:marTop w:val="0"/>
      <w:marBottom w:val="0"/>
      <w:divBdr>
        <w:top w:val="none" w:sz="0" w:space="0" w:color="auto"/>
        <w:left w:val="none" w:sz="0" w:space="0" w:color="auto"/>
        <w:bottom w:val="none" w:sz="0" w:space="0" w:color="auto"/>
        <w:right w:val="none" w:sz="0" w:space="0" w:color="auto"/>
      </w:divBdr>
    </w:div>
    <w:div w:id="460808569">
      <w:bodyDiv w:val="1"/>
      <w:marLeft w:val="0"/>
      <w:marRight w:val="0"/>
      <w:marTop w:val="0"/>
      <w:marBottom w:val="0"/>
      <w:divBdr>
        <w:top w:val="none" w:sz="0" w:space="0" w:color="auto"/>
        <w:left w:val="none" w:sz="0" w:space="0" w:color="auto"/>
        <w:bottom w:val="none" w:sz="0" w:space="0" w:color="auto"/>
        <w:right w:val="none" w:sz="0" w:space="0" w:color="auto"/>
      </w:divBdr>
    </w:div>
    <w:div w:id="499933930">
      <w:bodyDiv w:val="1"/>
      <w:marLeft w:val="0"/>
      <w:marRight w:val="0"/>
      <w:marTop w:val="0"/>
      <w:marBottom w:val="0"/>
      <w:divBdr>
        <w:top w:val="none" w:sz="0" w:space="0" w:color="auto"/>
        <w:left w:val="none" w:sz="0" w:space="0" w:color="auto"/>
        <w:bottom w:val="none" w:sz="0" w:space="0" w:color="auto"/>
        <w:right w:val="none" w:sz="0" w:space="0" w:color="auto"/>
      </w:divBdr>
      <w:divsChild>
        <w:div w:id="1709794136">
          <w:marLeft w:val="480"/>
          <w:marRight w:val="0"/>
          <w:marTop w:val="0"/>
          <w:marBottom w:val="0"/>
          <w:divBdr>
            <w:top w:val="none" w:sz="0" w:space="0" w:color="auto"/>
            <w:left w:val="none" w:sz="0" w:space="0" w:color="auto"/>
            <w:bottom w:val="none" w:sz="0" w:space="0" w:color="auto"/>
            <w:right w:val="none" w:sz="0" w:space="0" w:color="auto"/>
          </w:divBdr>
        </w:div>
        <w:div w:id="1027416035">
          <w:marLeft w:val="480"/>
          <w:marRight w:val="0"/>
          <w:marTop w:val="0"/>
          <w:marBottom w:val="0"/>
          <w:divBdr>
            <w:top w:val="none" w:sz="0" w:space="0" w:color="auto"/>
            <w:left w:val="none" w:sz="0" w:space="0" w:color="auto"/>
            <w:bottom w:val="none" w:sz="0" w:space="0" w:color="auto"/>
            <w:right w:val="none" w:sz="0" w:space="0" w:color="auto"/>
          </w:divBdr>
        </w:div>
        <w:div w:id="1717927589">
          <w:marLeft w:val="480"/>
          <w:marRight w:val="0"/>
          <w:marTop w:val="0"/>
          <w:marBottom w:val="0"/>
          <w:divBdr>
            <w:top w:val="none" w:sz="0" w:space="0" w:color="auto"/>
            <w:left w:val="none" w:sz="0" w:space="0" w:color="auto"/>
            <w:bottom w:val="none" w:sz="0" w:space="0" w:color="auto"/>
            <w:right w:val="none" w:sz="0" w:space="0" w:color="auto"/>
          </w:divBdr>
        </w:div>
        <w:div w:id="796753018">
          <w:marLeft w:val="480"/>
          <w:marRight w:val="0"/>
          <w:marTop w:val="0"/>
          <w:marBottom w:val="0"/>
          <w:divBdr>
            <w:top w:val="none" w:sz="0" w:space="0" w:color="auto"/>
            <w:left w:val="none" w:sz="0" w:space="0" w:color="auto"/>
            <w:bottom w:val="none" w:sz="0" w:space="0" w:color="auto"/>
            <w:right w:val="none" w:sz="0" w:space="0" w:color="auto"/>
          </w:divBdr>
        </w:div>
        <w:div w:id="2083915562">
          <w:marLeft w:val="480"/>
          <w:marRight w:val="0"/>
          <w:marTop w:val="0"/>
          <w:marBottom w:val="0"/>
          <w:divBdr>
            <w:top w:val="none" w:sz="0" w:space="0" w:color="auto"/>
            <w:left w:val="none" w:sz="0" w:space="0" w:color="auto"/>
            <w:bottom w:val="none" w:sz="0" w:space="0" w:color="auto"/>
            <w:right w:val="none" w:sz="0" w:space="0" w:color="auto"/>
          </w:divBdr>
        </w:div>
        <w:div w:id="1663000022">
          <w:marLeft w:val="480"/>
          <w:marRight w:val="0"/>
          <w:marTop w:val="0"/>
          <w:marBottom w:val="0"/>
          <w:divBdr>
            <w:top w:val="none" w:sz="0" w:space="0" w:color="auto"/>
            <w:left w:val="none" w:sz="0" w:space="0" w:color="auto"/>
            <w:bottom w:val="none" w:sz="0" w:space="0" w:color="auto"/>
            <w:right w:val="none" w:sz="0" w:space="0" w:color="auto"/>
          </w:divBdr>
        </w:div>
        <w:div w:id="275791417">
          <w:marLeft w:val="480"/>
          <w:marRight w:val="0"/>
          <w:marTop w:val="0"/>
          <w:marBottom w:val="0"/>
          <w:divBdr>
            <w:top w:val="none" w:sz="0" w:space="0" w:color="auto"/>
            <w:left w:val="none" w:sz="0" w:space="0" w:color="auto"/>
            <w:bottom w:val="none" w:sz="0" w:space="0" w:color="auto"/>
            <w:right w:val="none" w:sz="0" w:space="0" w:color="auto"/>
          </w:divBdr>
        </w:div>
        <w:div w:id="655033385">
          <w:marLeft w:val="480"/>
          <w:marRight w:val="0"/>
          <w:marTop w:val="0"/>
          <w:marBottom w:val="0"/>
          <w:divBdr>
            <w:top w:val="none" w:sz="0" w:space="0" w:color="auto"/>
            <w:left w:val="none" w:sz="0" w:space="0" w:color="auto"/>
            <w:bottom w:val="none" w:sz="0" w:space="0" w:color="auto"/>
            <w:right w:val="none" w:sz="0" w:space="0" w:color="auto"/>
          </w:divBdr>
        </w:div>
        <w:div w:id="423839886">
          <w:marLeft w:val="480"/>
          <w:marRight w:val="0"/>
          <w:marTop w:val="0"/>
          <w:marBottom w:val="0"/>
          <w:divBdr>
            <w:top w:val="none" w:sz="0" w:space="0" w:color="auto"/>
            <w:left w:val="none" w:sz="0" w:space="0" w:color="auto"/>
            <w:bottom w:val="none" w:sz="0" w:space="0" w:color="auto"/>
            <w:right w:val="none" w:sz="0" w:space="0" w:color="auto"/>
          </w:divBdr>
        </w:div>
      </w:divsChild>
    </w:div>
    <w:div w:id="513690181">
      <w:bodyDiv w:val="1"/>
      <w:marLeft w:val="0"/>
      <w:marRight w:val="0"/>
      <w:marTop w:val="0"/>
      <w:marBottom w:val="0"/>
      <w:divBdr>
        <w:top w:val="none" w:sz="0" w:space="0" w:color="auto"/>
        <w:left w:val="none" w:sz="0" w:space="0" w:color="auto"/>
        <w:bottom w:val="none" w:sz="0" w:space="0" w:color="auto"/>
        <w:right w:val="none" w:sz="0" w:space="0" w:color="auto"/>
      </w:divBdr>
    </w:div>
    <w:div w:id="535583569">
      <w:bodyDiv w:val="1"/>
      <w:marLeft w:val="0"/>
      <w:marRight w:val="0"/>
      <w:marTop w:val="0"/>
      <w:marBottom w:val="0"/>
      <w:divBdr>
        <w:top w:val="none" w:sz="0" w:space="0" w:color="auto"/>
        <w:left w:val="none" w:sz="0" w:space="0" w:color="auto"/>
        <w:bottom w:val="none" w:sz="0" w:space="0" w:color="auto"/>
        <w:right w:val="none" w:sz="0" w:space="0" w:color="auto"/>
      </w:divBdr>
      <w:divsChild>
        <w:div w:id="1948996500">
          <w:marLeft w:val="480"/>
          <w:marRight w:val="0"/>
          <w:marTop w:val="0"/>
          <w:marBottom w:val="0"/>
          <w:divBdr>
            <w:top w:val="none" w:sz="0" w:space="0" w:color="auto"/>
            <w:left w:val="none" w:sz="0" w:space="0" w:color="auto"/>
            <w:bottom w:val="none" w:sz="0" w:space="0" w:color="auto"/>
            <w:right w:val="none" w:sz="0" w:space="0" w:color="auto"/>
          </w:divBdr>
        </w:div>
        <w:div w:id="1920745579">
          <w:marLeft w:val="480"/>
          <w:marRight w:val="0"/>
          <w:marTop w:val="0"/>
          <w:marBottom w:val="0"/>
          <w:divBdr>
            <w:top w:val="none" w:sz="0" w:space="0" w:color="auto"/>
            <w:left w:val="none" w:sz="0" w:space="0" w:color="auto"/>
            <w:bottom w:val="none" w:sz="0" w:space="0" w:color="auto"/>
            <w:right w:val="none" w:sz="0" w:space="0" w:color="auto"/>
          </w:divBdr>
        </w:div>
        <w:div w:id="1376470448">
          <w:marLeft w:val="480"/>
          <w:marRight w:val="0"/>
          <w:marTop w:val="0"/>
          <w:marBottom w:val="0"/>
          <w:divBdr>
            <w:top w:val="none" w:sz="0" w:space="0" w:color="auto"/>
            <w:left w:val="none" w:sz="0" w:space="0" w:color="auto"/>
            <w:bottom w:val="none" w:sz="0" w:space="0" w:color="auto"/>
            <w:right w:val="none" w:sz="0" w:space="0" w:color="auto"/>
          </w:divBdr>
        </w:div>
        <w:div w:id="107898233">
          <w:marLeft w:val="480"/>
          <w:marRight w:val="0"/>
          <w:marTop w:val="0"/>
          <w:marBottom w:val="0"/>
          <w:divBdr>
            <w:top w:val="none" w:sz="0" w:space="0" w:color="auto"/>
            <w:left w:val="none" w:sz="0" w:space="0" w:color="auto"/>
            <w:bottom w:val="none" w:sz="0" w:space="0" w:color="auto"/>
            <w:right w:val="none" w:sz="0" w:space="0" w:color="auto"/>
          </w:divBdr>
        </w:div>
        <w:div w:id="1841576129">
          <w:marLeft w:val="480"/>
          <w:marRight w:val="0"/>
          <w:marTop w:val="0"/>
          <w:marBottom w:val="0"/>
          <w:divBdr>
            <w:top w:val="none" w:sz="0" w:space="0" w:color="auto"/>
            <w:left w:val="none" w:sz="0" w:space="0" w:color="auto"/>
            <w:bottom w:val="none" w:sz="0" w:space="0" w:color="auto"/>
            <w:right w:val="none" w:sz="0" w:space="0" w:color="auto"/>
          </w:divBdr>
        </w:div>
        <w:div w:id="1878006795">
          <w:marLeft w:val="480"/>
          <w:marRight w:val="0"/>
          <w:marTop w:val="0"/>
          <w:marBottom w:val="0"/>
          <w:divBdr>
            <w:top w:val="none" w:sz="0" w:space="0" w:color="auto"/>
            <w:left w:val="none" w:sz="0" w:space="0" w:color="auto"/>
            <w:bottom w:val="none" w:sz="0" w:space="0" w:color="auto"/>
            <w:right w:val="none" w:sz="0" w:space="0" w:color="auto"/>
          </w:divBdr>
        </w:div>
        <w:div w:id="1651398512">
          <w:marLeft w:val="480"/>
          <w:marRight w:val="0"/>
          <w:marTop w:val="0"/>
          <w:marBottom w:val="0"/>
          <w:divBdr>
            <w:top w:val="none" w:sz="0" w:space="0" w:color="auto"/>
            <w:left w:val="none" w:sz="0" w:space="0" w:color="auto"/>
            <w:bottom w:val="none" w:sz="0" w:space="0" w:color="auto"/>
            <w:right w:val="none" w:sz="0" w:space="0" w:color="auto"/>
          </w:divBdr>
        </w:div>
        <w:div w:id="390201628">
          <w:marLeft w:val="480"/>
          <w:marRight w:val="0"/>
          <w:marTop w:val="0"/>
          <w:marBottom w:val="0"/>
          <w:divBdr>
            <w:top w:val="none" w:sz="0" w:space="0" w:color="auto"/>
            <w:left w:val="none" w:sz="0" w:space="0" w:color="auto"/>
            <w:bottom w:val="none" w:sz="0" w:space="0" w:color="auto"/>
            <w:right w:val="none" w:sz="0" w:space="0" w:color="auto"/>
          </w:divBdr>
        </w:div>
        <w:div w:id="85423226">
          <w:marLeft w:val="480"/>
          <w:marRight w:val="0"/>
          <w:marTop w:val="0"/>
          <w:marBottom w:val="0"/>
          <w:divBdr>
            <w:top w:val="none" w:sz="0" w:space="0" w:color="auto"/>
            <w:left w:val="none" w:sz="0" w:space="0" w:color="auto"/>
            <w:bottom w:val="none" w:sz="0" w:space="0" w:color="auto"/>
            <w:right w:val="none" w:sz="0" w:space="0" w:color="auto"/>
          </w:divBdr>
        </w:div>
        <w:div w:id="79525363">
          <w:marLeft w:val="480"/>
          <w:marRight w:val="0"/>
          <w:marTop w:val="0"/>
          <w:marBottom w:val="0"/>
          <w:divBdr>
            <w:top w:val="none" w:sz="0" w:space="0" w:color="auto"/>
            <w:left w:val="none" w:sz="0" w:space="0" w:color="auto"/>
            <w:bottom w:val="none" w:sz="0" w:space="0" w:color="auto"/>
            <w:right w:val="none" w:sz="0" w:space="0" w:color="auto"/>
          </w:divBdr>
        </w:div>
        <w:div w:id="689381165">
          <w:marLeft w:val="480"/>
          <w:marRight w:val="0"/>
          <w:marTop w:val="0"/>
          <w:marBottom w:val="0"/>
          <w:divBdr>
            <w:top w:val="none" w:sz="0" w:space="0" w:color="auto"/>
            <w:left w:val="none" w:sz="0" w:space="0" w:color="auto"/>
            <w:bottom w:val="none" w:sz="0" w:space="0" w:color="auto"/>
            <w:right w:val="none" w:sz="0" w:space="0" w:color="auto"/>
          </w:divBdr>
        </w:div>
      </w:divsChild>
    </w:div>
    <w:div w:id="547643088">
      <w:bodyDiv w:val="1"/>
      <w:marLeft w:val="0"/>
      <w:marRight w:val="0"/>
      <w:marTop w:val="0"/>
      <w:marBottom w:val="0"/>
      <w:divBdr>
        <w:top w:val="none" w:sz="0" w:space="0" w:color="auto"/>
        <w:left w:val="none" w:sz="0" w:space="0" w:color="auto"/>
        <w:bottom w:val="none" w:sz="0" w:space="0" w:color="auto"/>
        <w:right w:val="none" w:sz="0" w:space="0" w:color="auto"/>
      </w:divBdr>
    </w:div>
    <w:div w:id="560823321">
      <w:bodyDiv w:val="1"/>
      <w:marLeft w:val="0"/>
      <w:marRight w:val="0"/>
      <w:marTop w:val="0"/>
      <w:marBottom w:val="0"/>
      <w:divBdr>
        <w:top w:val="none" w:sz="0" w:space="0" w:color="auto"/>
        <w:left w:val="none" w:sz="0" w:space="0" w:color="auto"/>
        <w:bottom w:val="none" w:sz="0" w:space="0" w:color="auto"/>
        <w:right w:val="none" w:sz="0" w:space="0" w:color="auto"/>
      </w:divBdr>
    </w:div>
    <w:div w:id="608002140">
      <w:bodyDiv w:val="1"/>
      <w:marLeft w:val="0"/>
      <w:marRight w:val="0"/>
      <w:marTop w:val="0"/>
      <w:marBottom w:val="0"/>
      <w:divBdr>
        <w:top w:val="none" w:sz="0" w:space="0" w:color="auto"/>
        <w:left w:val="none" w:sz="0" w:space="0" w:color="auto"/>
        <w:bottom w:val="none" w:sz="0" w:space="0" w:color="auto"/>
        <w:right w:val="none" w:sz="0" w:space="0" w:color="auto"/>
      </w:divBdr>
    </w:div>
    <w:div w:id="626787324">
      <w:bodyDiv w:val="1"/>
      <w:marLeft w:val="0"/>
      <w:marRight w:val="0"/>
      <w:marTop w:val="0"/>
      <w:marBottom w:val="0"/>
      <w:divBdr>
        <w:top w:val="none" w:sz="0" w:space="0" w:color="auto"/>
        <w:left w:val="none" w:sz="0" w:space="0" w:color="auto"/>
        <w:bottom w:val="none" w:sz="0" w:space="0" w:color="auto"/>
        <w:right w:val="none" w:sz="0" w:space="0" w:color="auto"/>
      </w:divBdr>
      <w:divsChild>
        <w:div w:id="999040775">
          <w:marLeft w:val="480"/>
          <w:marRight w:val="0"/>
          <w:marTop w:val="0"/>
          <w:marBottom w:val="0"/>
          <w:divBdr>
            <w:top w:val="none" w:sz="0" w:space="0" w:color="auto"/>
            <w:left w:val="none" w:sz="0" w:space="0" w:color="auto"/>
            <w:bottom w:val="none" w:sz="0" w:space="0" w:color="auto"/>
            <w:right w:val="none" w:sz="0" w:space="0" w:color="auto"/>
          </w:divBdr>
        </w:div>
        <w:div w:id="1507330736">
          <w:marLeft w:val="480"/>
          <w:marRight w:val="0"/>
          <w:marTop w:val="0"/>
          <w:marBottom w:val="0"/>
          <w:divBdr>
            <w:top w:val="none" w:sz="0" w:space="0" w:color="auto"/>
            <w:left w:val="none" w:sz="0" w:space="0" w:color="auto"/>
            <w:bottom w:val="none" w:sz="0" w:space="0" w:color="auto"/>
            <w:right w:val="none" w:sz="0" w:space="0" w:color="auto"/>
          </w:divBdr>
        </w:div>
        <w:div w:id="298803162">
          <w:marLeft w:val="480"/>
          <w:marRight w:val="0"/>
          <w:marTop w:val="0"/>
          <w:marBottom w:val="0"/>
          <w:divBdr>
            <w:top w:val="none" w:sz="0" w:space="0" w:color="auto"/>
            <w:left w:val="none" w:sz="0" w:space="0" w:color="auto"/>
            <w:bottom w:val="none" w:sz="0" w:space="0" w:color="auto"/>
            <w:right w:val="none" w:sz="0" w:space="0" w:color="auto"/>
          </w:divBdr>
        </w:div>
        <w:div w:id="1598558399">
          <w:marLeft w:val="480"/>
          <w:marRight w:val="0"/>
          <w:marTop w:val="0"/>
          <w:marBottom w:val="0"/>
          <w:divBdr>
            <w:top w:val="none" w:sz="0" w:space="0" w:color="auto"/>
            <w:left w:val="none" w:sz="0" w:space="0" w:color="auto"/>
            <w:bottom w:val="none" w:sz="0" w:space="0" w:color="auto"/>
            <w:right w:val="none" w:sz="0" w:space="0" w:color="auto"/>
          </w:divBdr>
        </w:div>
        <w:div w:id="1807384474">
          <w:marLeft w:val="480"/>
          <w:marRight w:val="0"/>
          <w:marTop w:val="0"/>
          <w:marBottom w:val="0"/>
          <w:divBdr>
            <w:top w:val="none" w:sz="0" w:space="0" w:color="auto"/>
            <w:left w:val="none" w:sz="0" w:space="0" w:color="auto"/>
            <w:bottom w:val="none" w:sz="0" w:space="0" w:color="auto"/>
            <w:right w:val="none" w:sz="0" w:space="0" w:color="auto"/>
          </w:divBdr>
        </w:div>
        <w:div w:id="1490949167">
          <w:marLeft w:val="480"/>
          <w:marRight w:val="0"/>
          <w:marTop w:val="0"/>
          <w:marBottom w:val="0"/>
          <w:divBdr>
            <w:top w:val="none" w:sz="0" w:space="0" w:color="auto"/>
            <w:left w:val="none" w:sz="0" w:space="0" w:color="auto"/>
            <w:bottom w:val="none" w:sz="0" w:space="0" w:color="auto"/>
            <w:right w:val="none" w:sz="0" w:space="0" w:color="auto"/>
          </w:divBdr>
        </w:div>
        <w:div w:id="1694302353">
          <w:marLeft w:val="480"/>
          <w:marRight w:val="0"/>
          <w:marTop w:val="0"/>
          <w:marBottom w:val="0"/>
          <w:divBdr>
            <w:top w:val="none" w:sz="0" w:space="0" w:color="auto"/>
            <w:left w:val="none" w:sz="0" w:space="0" w:color="auto"/>
            <w:bottom w:val="none" w:sz="0" w:space="0" w:color="auto"/>
            <w:right w:val="none" w:sz="0" w:space="0" w:color="auto"/>
          </w:divBdr>
        </w:div>
        <w:div w:id="1206478950">
          <w:marLeft w:val="480"/>
          <w:marRight w:val="0"/>
          <w:marTop w:val="0"/>
          <w:marBottom w:val="0"/>
          <w:divBdr>
            <w:top w:val="none" w:sz="0" w:space="0" w:color="auto"/>
            <w:left w:val="none" w:sz="0" w:space="0" w:color="auto"/>
            <w:bottom w:val="none" w:sz="0" w:space="0" w:color="auto"/>
            <w:right w:val="none" w:sz="0" w:space="0" w:color="auto"/>
          </w:divBdr>
        </w:div>
        <w:div w:id="911696781">
          <w:marLeft w:val="480"/>
          <w:marRight w:val="0"/>
          <w:marTop w:val="0"/>
          <w:marBottom w:val="0"/>
          <w:divBdr>
            <w:top w:val="none" w:sz="0" w:space="0" w:color="auto"/>
            <w:left w:val="none" w:sz="0" w:space="0" w:color="auto"/>
            <w:bottom w:val="none" w:sz="0" w:space="0" w:color="auto"/>
            <w:right w:val="none" w:sz="0" w:space="0" w:color="auto"/>
          </w:divBdr>
        </w:div>
        <w:div w:id="1198159757">
          <w:marLeft w:val="480"/>
          <w:marRight w:val="0"/>
          <w:marTop w:val="0"/>
          <w:marBottom w:val="0"/>
          <w:divBdr>
            <w:top w:val="none" w:sz="0" w:space="0" w:color="auto"/>
            <w:left w:val="none" w:sz="0" w:space="0" w:color="auto"/>
            <w:bottom w:val="none" w:sz="0" w:space="0" w:color="auto"/>
            <w:right w:val="none" w:sz="0" w:space="0" w:color="auto"/>
          </w:divBdr>
        </w:div>
        <w:div w:id="186143804">
          <w:marLeft w:val="480"/>
          <w:marRight w:val="0"/>
          <w:marTop w:val="0"/>
          <w:marBottom w:val="0"/>
          <w:divBdr>
            <w:top w:val="none" w:sz="0" w:space="0" w:color="auto"/>
            <w:left w:val="none" w:sz="0" w:space="0" w:color="auto"/>
            <w:bottom w:val="none" w:sz="0" w:space="0" w:color="auto"/>
            <w:right w:val="none" w:sz="0" w:space="0" w:color="auto"/>
          </w:divBdr>
        </w:div>
        <w:div w:id="746074533">
          <w:marLeft w:val="480"/>
          <w:marRight w:val="0"/>
          <w:marTop w:val="0"/>
          <w:marBottom w:val="0"/>
          <w:divBdr>
            <w:top w:val="none" w:sz="0" w:space="0" w:color="auto"/>
            <w:left w:val="none" w:sz="0" w:space="0" w:color="auto"/>
            <w:bottom w:val="none" w:sz="0" w:space="0" w:color="auto"/>
            <w:right w:val="none" w:sz="0" w:space="0" w:color="auto"/>
          </w:divBdr>
        </w:div>
      </w:divsChild>
    </w:div>
    <w:div w:id="655377427">
      <w:bodyDiv w:val="1"/>
      <w:marLeft w:val="0"/>
      <w:marRight w:val="0"/>
      <w:marTop w:val="0"/>
      <w:marBottom w:val="0"/>
      <w:divBdr>
        <w:top w:val="none" w:sz="0" w:space="0" w:color="auto"/>
        <w:left w:val="none" w:sz="0" w:space="0" w:color="auto"/>
        <w:bottom w:val="none" w:sz="0" w:space="0" w:color="auto"/>
        <w:right w:val="none" w:sz="0" w:space="0" w:color="auto"/>
      </w:divBdr>
    </w:div>
    <w:div w:id="677579797">
      <w:bodyDiv w:val="1"/>
      <w:marLeft w:val="0"/>
      <w:marRight w:val="0"/>
      <w:marTop w:val="0"/>
      <w:marBottom w:val="0"/>
      <w:divBdr>
        <w:top w:val="none" w:sz="0" w:space="0" w:color="auto"/>
        <w:left w:val="none" w:sz="0" w:space="0" w:color="auto"/>
        <w:bottom w:val="none" w:sz="0" w:space="0" w:color="auto"/>
        <w:right w:val="none" w:sz="0" w:space="0" w:color="auto"/>
      </w:divBdr>
      <w:divsChild>
        <w:div w:id="1453865000">
          <w:marLeft w:val="480"/>
          <w:marRight w:val="0"/>
          <w:marTop w:val="0"/>
          <w:marBottom w:val="0"/>
          <w:divBdr>
            <w:top w:val="none" w:sz="0" w:space="0" w:color="auto"/>
            <w:left w:val="none" w:sz="0" w:space="0" w:color="auto"/>
            <w:bottom w:val="none" w:sz="0" w:space="0" w:color="auto"/>
            <w:right w:val="none" w:sz="0" w:space="0" w:color="auto"/>
          </w:divBdr>
        </w:div>
        <w:div w:id="1748571166">
          <w:marLeft w:val="480"/>
          <w:marRight w:val="0"/>
          <w:marTop w:val="0"/>
          <w:marBottom w:val="0"/>
          <w:divBdr>
            <w:top w:val="none" w:sz="0" w:space="0" w:color="auto"/>
            <w:left w:val="none" w:sz="0" w:space="0" w:color="auto"/>
            <w:bottom w:val="none" w:sz="0" w:space="0" w:color="auto"/>
            <w:right w:val="none" w:sz="0" w:space="0" w:color="auto"/>
          </w:divBdr>
        </w:div>
        <w:div w:id="1252355812">
          <w:marLeft w:val="480"/>
          <w:marRight w:val="0"/>
          <w:marTop w:val="0"/>
          <w:marBottom w:val="0"/>
          <w:divBdr>
            <w:top w:val="none" w:sz="0" w:space="0" w:color="auto"/>
            <w:left w:val="none" w:sz="0" w:space="0" w:color="auto"/>
            <w:bottom w:val="none" w:sz="0" w:space="0" w:color="auto"/>
            <w:right w:val="none" w:sz="0" w:space="0" w:color="auto"/>
          </w:divBdr>
        </w:div>
        <w:div w:id="1546288917">
          <w:marLeft w:val="480"/>
          <w:marRight w:val="0"/>
          <w:marTop w:val="0"/>
          <w:marBottom w:val="0"/>
          <w:divBdr>
            <w:top w:val="none" w:sz="0" w:space="0" w:color="auto"/>
            <w:left w:val="none" w:sz="0" w:space="0" w:color="auto"/>
            <w:bottom w:val="none" w:sz="0" w:space="0" w:color="auto"/>
            <w:right w:val="none" w:sz="0" w:space="0" w:color="auto"/>
          </w:divBdr>
        </w:div>
        <w:div w:id="86537244">
          <w:marLeft w:val="480"/>
          <w:marRight w:val="0"/>
          <w:marTop w:val="0"/>
          <w:marBottom w:val="0"/>
          <w:divBdr>
            <w:top w:val="none" w:sz="0" w:space="0" w:color="auto"/>
            <w:left w:val="none" w:sz="0" w:space="0" w:color="auto"/>
            <w:bottom w:val="none" w:sz="0" w:space="0" w:color="auto"/>
            <w:right w:val="none" w:sz="0" w:space="0" w:color="auto"/>
          </w:divBdr>
        </w:div>
        <w:div w:id="93064477">
          <w:marLeft w:val="480"/>
          <w:marRight w:val="0"/>
          <w:marTop w:val="0"/>
          <w:marBottom w:val="0"/>
          <w:divBdr>
            <w:top w:val="none" w:sz="0" w:space="0" w:color="auto"/>
            <w:left w:val="none" w:sz="0" w:space="0" w:color="auto"/>
            <w:bottom w:val="none" w:sz="0" w:space="0" w:color="auto"/>
            <w:right w:val="none" w:sz="0" w:space="0" w:color="auto"/>
          </w:divBdr>
        </w:div>
        <w:div w:id="211382483">
          <w:marLeft w:val="480"/>
          <w:marRight w:val="0"/>
          <w:marTop w:val="0"/>
          <w:marBottom w:val="0"/>
          <w:divBdr>
            <w:top w:val="none" w:sz="0" w:space="0" w:color="auto"/>
            <w:left w:val="none" w:sz="0" w:space="0" w:color="auto"/>
            <w:bottom w:val="none" w:sz="0" w:space="0" w:color="auto"/>
            <w:right w:val="none" w:sz="0" w:space="0" w:color="auto"/>
          </w:divBdr>
        </w:div>
        <w:div w:id="2008243929">
          <w:marLeft w:val="480"/>
          <w:marRight w:val="0"/>
          <w:marTop w:val="0"/>
          <w:marBottom w:val="0"/>
          <w:divBdr>
            <w:top w:val="none" w:sz="0" w:space="0" w:color="auto"/>
            <w:left w:val="none" w:sz="0" w:space="0" w:color="auto"/>
            <w:bottom w:val="none" w:sz="0" w:space="0" w:color="auto"/>
            <w:right w:val="none" w:sz="0" w:space="0" w:color="auto"/>
          </w:divBdr>
        </w:div>
        <w:div w:id="1061438773">
          <w:marLeft w:val="480"/>
          <w:marRight w:val="0"/>
          <w:marTop w:val="0"/>
          <w:marBottom w:val="0"/>
          <w:divBdr>
            <w:top w:val="none" w:sz="0" w:space="0" w:color="auto"/>
            <w:left w:val="none" w:sz="0" w:space="0" w:color="auto"/>
            <w:bottom w:val="none" w:sz="0" w:space="0" w:color="auto"/>
            <w:right w:val="none" w:sz="0" w:space="0" w:color="auto"/>
          </w:divBdr>
        </w:div>
        <w:div w:id="452214079">
          <w:marLeft w:val="480"/>
          <w:marRight w:val="0"/>
          <w:marTop w:val="0"/>
          <w:marBottom w:val="0"/>
          <w:divBdr>
            <w:top w:val="none" w:sz="0" w:space="0" w:color="auto"/>
            <w:left w:val="none" w:sz="0" w:space="0" w:color="auto"/>
            <w:bottom w:val="none" w:sz="0" w:space="0" w:color="auto"/>
            <w:right w:val="none" w:sz="0" w:space="0" w:color="auto"/>
          </w:divBdr>
        </w:div>
        <w:div w:id="561449719">
          <w:marLeft w:val="480"/>
          <w:marRight w:val="0"/>
          <w:marTop w:val="0"/>
          <w:marBottom w:val="0"/>
          <w:divBdr>
            <w:top w:val="none" w:sz="0" w:space="0" w:color="auto"/>
            <w:left w:val="none" w:sz="0" w:space="0" w:color="auto"/>
            <w:bottom w:val="none" w:sz="0" w:space="0" w:color="auto"/>
            <w:right w:val="none" w:sz="0" w:space="0" w:color="auto"/>
          </w:divBdr>
        </w:div>
      </w:divsChild>
    </w:div>
    <w:div w:id="690953616">
      <w:bodyDiv w:val="1"/>
      <w:marLeft w:val="0"/>
      <w:marRight w:val="0"/>
      <w:marTop w:val="0"/>
      <w:marBottom w:val="0"/>
      <w:divBdr>
        <w:top w:val="none" w:sz="0" w:space="0" w:color="auto"/>
        <w:left w:val="none" w:sz="0" w:space="0" w:color="auto"/>
        <w:bottom w:val="none" w:sz="0" w:space="0" w:color="auto"/>
        <w:right w:val="none" w:sz="0" w:space="0" w:color="auto"/>
      </w:divBdr>
      <w:divsChild>
        <w:div w:id="952249014">
          <w:marLeft w:val="480"/>
          <w:marRight w:val="0"/>
          <w:marTop w:val="0"/>
          <w:marBottom w:val="0"/>
          <w:divBdr>
            <w:top w:val="none" w:sz="0" w:space="0" w:color="auto"/>
            <w:left w:val="none" w:sz="0" w:space="0" w:color="auto"/>
            <w:bottom w:val="none" w:sz="0" w:space="0" w:color="auto"/>
            <w:right w:val="none" w:sz="0" w:space="0" w:color="auto"/>
          </w:divBdr>
        </w:div>
        <w:div w:id="516121245">
          <w:marLeft w:val="480"/>
          <w:marRight w:val="0"/>
          <w:marTop w:val="0"/>
          <w:marBottom w:val="0"/>
          <w:divBdr>
            <w:top w:val="none" w:sz="0" w:space="0" w:color="auto"/>
            <w:left w:val="none" w:sz="0" w:space="0" w:color="auto"/>
            <w:bottom w:val="none" w:sz="0" w:space="0" w:color="auto"/>
            <w:right w:val="none" w:sz="0" w:space="0" w:color="auto"/>
          </w:divBdr>
        </w:div>
        <w:div w:id="1219364849">
          <w:marLeft w:val="480"/>
          <w:marRight w:val="0"/>
          <w:marTop w:val="0"/>
          <w:marBottom w:val="0"/>
          <w:divBdr>
            <w:top w:val="none" w:sz="0" w:space="0" w:color="auto"/>
            <w:left w:val="none" w:sz="0" w:space="0" w:color="auto"/>
            <w:bottom w:val="none" w:sz="0" w:space="0" w:color="auto"/>
            <w:right w:val="none" w:sz="0" w:space="0" w:color="auto"/>
          </w:divBdr>
        </w:div>
        <w:div w:id="583220363">
          <w:marLeft w:val="480"/>
          <w:marRight w:val="0"/>
          <w:marTop w:val="0"/>
          <w:marBottom w:val="0"/>
          <w:divBdr>
            <w:top w:val="none" w:sz="0" w:space="0" w:color="auto"/>
            <w:left w:val="none" w:sz="0" w:space="0" w:color="auto"/>
            <w:bottom w:val="none" w:sz="0" w:space="0" w:color="auto"/>
            <w:right w:val="none" w:sz="0" w:space="0" w:color="auto"/>
          </w:divBdr>
        </w:div>
      </w:divsChild>
    </w:div>
    <w:div w:id="697201812">
      <w:bodyDiv w:val="1"/>
      <w:marLeft w:val="0"/>
      <w:marRight w:val="0"/>
      <w:marTop w:val="0"/>
      <w:marBottom w:val="0"/>
      <w:divBdr>
        <w:top w:val="none" w:sz="0" w:space="0" w:color="auto"/>
        <w:left w:val="none" w:sz="0" w:space="0" w:color="auto"/>
        <w:bottom w:val="none" w:sz="0" w:space="0" w:color="auto"/>
        <w:right w:val="none" w:sz="0" w:space="0" w:color="auto"/>
      </w:divBdr>
    </w:div>
    <w:div w:id="704987914">
      <w:bodyDiv w:val="1"/>
      <w:marLeft w:val="0"/>
      <w:marRight w:val="0"/>
      <w:marTop w:val="0"/>
      <w:marBottom w:val="0"/>
      <w:divBdr>
        <w:top w:val="none" w:sz="0" w:space="0" w:color="auto"/>
        <w:left w:val="none" w:sz="0" w:space="0" w:color="auto"/>
        <w:bottom w:val="none" w:sz="0" w:space="0" w:color="auto"/>
        <w:right w:val="none" w:sz="0" w:space="0" w:color="auto"/>
      </w:divBdr>
    </w:div>
    <w:div w:id="718171451">
      <w:bodyDiv w:val="1"/>
      <w:marLeft w:val="0"/>
      <w:marRight w:val="0"/>
      <w:marTop w:val="0"/>
      <w:marBottom w:val="0"/>
      <w:divBdr>
        <w:top w:val="none" w:sz="0" w:space="0" w:color="auto"/>
        <w:left w:val="none" w:sz="0" w:space="0" w:color="auto"/>
        <w:bottom w:val="none" w:sz="0" w:space="0" w:color="auto"/>
        <w:right w:val="none" w:sz="0" w:space="0" w:color="auto"/>
      </w:divBdr>
      <w:divsChild>
        <w:div w:id="1973821844">
          <w:marLeft w:val="480"/>
          <w:marRight w:val="0"/>
          <w:marTop w:val="0"/>
          <w:marBottom w:val="0"/>
          <w:divBdr>
            <w:top w:val="none" w:sz="0" w:space="0" w:color="auto"/>
            <w:left w:val="none" w:sz="0" w:space="0" w:color="auto"/>
            <w:bottom w:val="none" w:sz="0" w:space="0" w:color="auto"/>
            <w:right w:val="none" w:sz="0" w:space="0" w:color="auto"/>
          </w:divBdr>
        </w:div>
        <w:div w:id="969482189">
          <w:marLeft w:val="480"/>
          <w:marRight w:val="0"/>
          <w:marTop w:val="0"/>
          <w:marBottom w:val="0"/>
          <w:divBdr>
            <w:top w:val="none" w:sz="0" w:space="0" w:color="auto"/>
            <w:left w:val="none" w:sz="0" w:space="0" w:color="auto"/>
            <w:bottom w:val="none" w:sz="0" w:space="0" w:color="auto"/>
            <w:right w:val="none" w:sz="0" w:space="0" w:color="auto"/>
          </w:divBdr>
        </w:div>
        <w:div w:id="47146761">
          <w:marLeft w:val="480"/>
          <w:marRight w:val="0"/>
          <w:marTop w:val="0"/>
          <w:marBottom w:val="0"/>
          <w:divBdr>
            <w:top w:val="none" w:sz="0" w:space="0" w:color="auto"/>
            <w:left w:val="none" w:sz="0" w:space="0" w:color="auto"/>
            <w:bottom w:val="none" w:sz="0" w:space="0" w:color="auto"/>
            <w:right w:val="none" w:sz="0" w:space="0" w:color="auto"/>
          </w:divBdr>
        </w:div>
        <w:div w:id="1525823335">
          <w:marLeft w:val="480"/>
          <w:marRight w:val="0"/>
          <w:marTop w:val="0"/>
          <w:marBottom w:val="0"/>
          <w:divBdr>
            <w:top w:val="none" w:sz="0" w:space="0" w:color="auto"/>
            <w:left w:val="none" w:sz="0" w:space="0" w:color="auto"/>
            <w:bottom w:val="none" w:sz="0" w:space="0" w:color="auto"/>
            <w:right w:val="none" w:sz="0" w:space="0" w:color="auto"/>
          </w:divBdr>
        </w:div>
        <w:div w:id="1974168899">
          <w:marLeft w:val="480"/>
          <w:marRight w:val="0"/>
          <w:marTop w:val="0"/>
          <w:marBottom w:val="0"/>
          <w:divBdr>
            <w:top w:val="none" w:sz="0" w:space="0" w:color="auto"/>
            <w:left w:val="none" w:sz="0" w:space="0" w:color="auto"/>
            <w:bottom w:val="none" w:sz="0" w:space="0" w:color="auto"/>
            <w:right w:val="none" w:sz="0" w:space="0" w:color="auto"/>
          </w:divBdr>
        </w:div>
        <w:div w:id="1323655283">
          <w:marLeft w:val="480"/>
          <w:marRight w:val="0"/>
          <w:marTop w:val="0"/>
          <w:marBottom w:val="0"/>
          <w:divBdr>
            <w:top w:val="none" w:sz="0" w:space="0" w:color="auto"/>
            <w:left w:val="none" w:sz="0" w:space="0" w:color="auto"/>
            <w:bottom w:val="none" w:sz="0" w:space="0" w:color="auto"/>
            <w:right w:val="none" w:sz="0" w:space="0" w:color="auto"/>
          </w:divBdr>
        </w:div>
        <w:div w:id="870846820">
          <w:marLeft w:val="480"/>
          <w:marRight w:val="0"/>
          <w:marTop w:val="0"/>
          <w:marBottom w:val="0"/>
          <w:divBdr>
            <w:top w:val="none" w:sz="0" w:space="0" w:color="auto"/>
            <w:left w:val="none" w:sz="0" w:space="0" w:color="auto"/>
            <w:bottom w:val="none" w:sz="0" w:space="0" w:color="auto"/>
            <w:right w:val="none" w:sz="0" w:space="0" w:color="auto"/>
          </w:divBdr>
        </w:div>
        <w:div w:id="1047493707">
          <w:marLeft w:val="480"/>
          <w:marRight w:val="0"/>
          <w:marTop w:val="0"/>
          <w:marBottom w:val="0"/>
          <w:divBdr>
            <w:top w:val="none" w:sz="0" w:space="0" w:color="auto"/>
            <w:left w:val="none" w:sz="0" w:space="0" w:color="auto"/>
            <w:bottom w:val="none" w:sz="0" w:space="0" w:color="auto"/>
            <w:right w:val="none" w:sz="0" w:space="0" w:color="auto"/>
          </w:divBdr>
        </w:div>
        <w:div w:id="109206307">
          <w:marLeft w:val="480"/>
          <w:marRight w:val="0"/>
          <w:marTop w:val="0"/>
          <w:marBottom w:val="0"/>
          <w:divBdr>
            <w:top w:val="none" w:sz="0" w:space="0" w:color="auto"/>
            <w:left w:val="none" w:sz="0" w:space="0" w:color="auto"/>
            <w:bottom w:val="none" w:sz="0" w:space="0" w:color="auto"/>
            <w:right w:val="none" w:sz="0" w:space="0" w:color="auto"/>
          </w:divBdr>
        </w:div>
        <w:div w:id="1720938792">
          <w:marLeft w:val="480"/>
          <w:marRight w:val="0"/>
          <w:marTop w:val="0"/>
          <w:marBottom w:val="0"/>
          <w:divBdr>
            <w:top w:val="none" w:sz="0" w:space="0" w:color="auto"/>
            <w:left w:val="none" w:sz="0" w:space="0" w:color="auto"/>
            <w:bottom w:val="none" w:sz="0" w:space="0" w:color="auto"/>
            <w:right w:val="none" w:sz="0" w:space="0" w:color="auto"/>
          </w:divBdr>
        </w:div>
      </w:divsChild>
    </w:div>
    <w:div w:id="732436358">
      <w:bodyDiv w:val="1"/>
      <w:marLeft w:val="0"/>
      <w:marRight w:val="0"/>
      <w:marTop w:val="0"/>
      <w:marBottom w:val="0"/>
      <w:divBdr>
        <w:top w:val="none" w:sz="0" w:space="0" w:color="auto"/>
        <w:left w:val="none" w:sz="0" w:space="0" w:color="auto"/>
        <w:bottom w:val="none" w:sz="0" w:space="0" w:color="auto"/>
        <w:right w:val="none" w:sz="0" w:space="0" w:color="auto"/>
      </w:divBdr>
    </w:div>
    <w:div w:id="758908069">
      <w:bodyDiv w:val="1"/>
      <w:marLeft w:val="0"/>
      <w:marRight w:val="0"/>
      <w:marTop w:val="0"/>
      <w:marBottom w:val="0"/>
      <w:divBdr>
        <w:top w:val="none" w:sz="0" w:space="0" w:color="auto"/>
        <w:left w:val="none" w:sz="0" w:space="0" w:color="auto"/>
        <w:bottom w:val="none" w:sz="0" w:space="0" w:color="auto"/>
        <w:right w:val="none" w:sz="0" w:space="0" w:color="auto"/>
      </w:divBdr>
    </w:div>
    <w:div w:id="765270350">
      <w:bodyDiv w:val="1"/>
      <w:marLeft w:val="0"/>
      <w:marRight w:val="0"/>
      <w:marTop w:val="0"/>
      <w:marBottom w:val="0"/>
      <w:divBdr>
        <w:top w:val="none" w:sz="0" w:space="0" w:color="auto"/>
        <w:left w:val="none" w:sz="0" w:space="0" w:color="auto"/>
        <w:bottom w:val="none" w:sz="0" w:space="0" w:color="auto"/>
        <w:right w:val="none" w:sz="0" w:space="0" w:color="auto"/>
      </w:divBdr>
    </w:div>
    <w:div w:id="796483454">
      <w:bodyDiv w:val="1"/>
      <w:marLeft w:val="0"/>
      <w:marRight w:val="0"/>
      <w:marTop w:val="0"/>
      <w:marBottom w:val="0"/>
      <w:divBdr>
        <w:top w:val="none" w:sz="0" w:space="0" w:color="auto"/>
        <w:left w:val="none" w:sz="0" w:space="0" w:color="auto"/>
        <w:bottom w:val="none" w:sz="0" w:space="0" w:color="auto"/>
        <w:right w:val="none" w:sz="0" w:space="0" w:color="auto"/>
      </w:divBdr>
      <w:divsChild>
        <w:div w:id="1886335074">
          <w:marLeft w:val="480"/>
          <w:marRight w:val="0"/>
          <w:marTop w:val="0"/>
          <w:marBottom w:val="0"/>
          <w:divBdr>
            <w:top w:val="none" w:sz="0" w:space="0" w:color="auto"/>
            <w:left w:val="none" w:sz="0" w:space="0" w:color="auto"/>
            <w:bottom w:val="none" w:sz="0" w:space="0" w:color="auto"/>
            <w:right w:val="none" w:sz="0" w:space="0" w:color="auto"/>
          </w:divBdr>
        </w:div>
        <w:div w:id="1156414341">
          <w:marLeft w:val="480"/>
          <w:marRight w:val="0"/>
          <w:marTop w:val="0"/>
          <w:marBottom w:val="0"/>
          <w:divBdr>
            <w:top w:val="none" w:sz="0" w:space="0" w:color="auto"/>
            <w:left w:val="none" w:sz="0" w:space="0" w:color="auto"/>
            <w:bottom w:val="none" w:sz="0" w:space="0" w:color="auto"/>
            <w:right w:val="none" w:sz="0" w:space="0" w:color="auto"/>
          </w:divBdr>
        </w:div>
        <w:div w:id="1543397290">
          <w:marLeft w:val="480"/>
          <w:marRight w:val="0"/>
          <w:marTop w:val="0"/>
          <w:marBottom w:val="0"/>
          <w:divBdr>
            <w:top w:val="none" w:sz="0" w:space="0" w:color="auto"/>
            <w:left w:val="none" w:sz="0" w:space="0" w:color="auto"/>
            <w:bottom w:val="none" w:sz="0" w:space="0" w:color="auto"/>
            <w:right w:val="none" w:sz="0" w:space="0" w:color="auto"/>
          </w:divBdr>
        </w:div>
        <w:div w:id="467624974">
          <w:marLeft w:val="480"/>
          <w:marRight w:val="0"/>
          <w:marTop w:val="0"/>
          <w:marBottom w:val="0"/>
          <w:divBdr>
            <w:top w:val="none" w:sz="0" w:space="0" w:color="auto"/>
            <w:left w:val="none" w:sz="0" w:space="0" w:color="auto"/>
            <w:bottom w:val="none" w:sz="0" w:space="0" w:color="auto"/>
            <w:right w:val="none" w:sz="0" w:space="0" w:color="auto"/>
          </w:divBdr>
        </w:div>
        <w:div w:id="315569236">
          <w:marLeft w:val="480"/>
          <w:marRight w:val="0"/>
          <w:marTop w:val="0"/>
          <w:marBottom w:val="0"/>
          <w:divBdr>
            <w:top w:val="none" w:sz="0" w:space="0" w:color="auto"/>
            <w:left w:val="none" w:sz="0" w:space="0" w:color="auto"/>
            <w:bottom w:val="none" w:sz="0" w:space="0" w:color="auto"/>
            <w:right w:val="none" w:sz="0" w:space="0" w:color="auto"/>
          </w:divBdr>
        </w:div>
        <w:div w:id="275068201">
          <w:marLeft w:val="480"/>
          <w:marRight w:val="0"/>
          <w:marTop w:val="0"/>
          <w:marBottom w:val="0"/>
          <w:divBdr>
            <w:top w:val="none" w:sz="0" w:space="0" w:color="auto"/>
            <w:left w:val="none" w:sz="0" w:space="0" w:color="auto"/>
            <w:bottom w:val="none" w:sz="0" w:space="0" w:color="auto"/>
            <w:right w:val="none" w:sz="0" w:space="0" w:color="auto"/>
          </w:divBdr>
        </w:div>
        <w:div w:id="2119642189">
          <w:marLeft w:val="480"/>
          <w:marRight w:val="0"/>
          <w:marTop w:val="0"/>
          <w:marBottom w:val="0"/>
          <w:divBdr>
            <w:top w:val="none" w:sz="0" w:space="0" w:color="auto"/>
            <w:left w:val="none" w:sz="0" w:space="0" w:color="auto"/>
            <w:bottom w:val="none" w:sz="0" w:space="0" w:color="auto"/>
            <w:right w:val="none" w:sz="0" w:space="0" w:color="auto"/>
          </w:divBdr>
        </w:div>
        <w:div w:id="247276473">
          <w:marLeft w:val="480"/>
          <w:marRight w:val="0"/>
          <w:marTop w:val="0"/>
          <w:marBottom w:val="0"/>
          <w:divBdr>
            <w:top w:val="none" w:sz="0" w:space="0" w:color="auto"/>
            <w:left w:val="none" w:sz="0" w:space="0" w:color="auto"/>
            <w:bottom w:val="none" w:sz="0" w:space="0" w:color="auto"/>
            <w:right w:val="none" w:sz="0" w:space="0" w:color="auto"/>
          </w:divBdr>
        </w:div>
        <w:div w:id="64494499">
          <w:marLeft w:val="480"/>
          <w:marRight w:val="0"/>
          <w:marTop w:val="0"/>
          <w:marBottom w:val="0"/>
          <w:divBdr>
            <w:top w:val="none" w:sz="0" w:space="0" w:color="auto"/>
            <w:left w:val="none" w:sz="0" w:space="0" w:color="auto"/>
            <w:bottom w:val="none" w:sz="0" w:space="0" w:color="auto"/>
            <w:right w:val="none" w:sz="0" w:space="0" w:color="auto"/>
          </w:divBdr>
        </w:div>
        <w:div w:id="1497377882">
          <w:marLeft w:val="480"/>
          <w:marRight w:val="0"/>
          <w:marTop w:val="0"/>
          <w:marBottom w:val="0"/>
          <w:divBdr>
            <w:top w:val="none" w:sz="0" w:space="0" w:color="auto"/>
            <w:left w:val="none" w:sz="0" w:space="0" w:color="auto"/>
            <w:bottom w:val="none" w:sz="0" w:space="0" w:color="auto"/>
            <w:right w:val="none" w:sz="0" w:space="0" w:color="auto"/>
          </w:divBdr>
        </w:div>
        <w:div w:id="260653175">
          <w:marLeft w:val="480"/>
          <w:marRight w:val="0"/>
          <w:marTop w:val="0"/>
          <w:marBottom w:val="0"/>
          <w:divBdr>
            <w:top w:val="none" w:sz="0" w:space="0" w:color="auto"/>
            <w:left w:val="none" w:sz="0" w:space="0" w:color="auto"/>
            <w:bottom w:val="none" w:sz="0" w:space="0" w:color="auto"/>
            <w:right w:val="none" w:sz="0" w:space="0" w:color="auto"/>
          </w:divBdr>
        </w:div>
        <w:div w:id="692413701">
          <w:marLeft w:val="480"/>
          <w:marRight w:val="0"/>
          <w:marTop w:val="0"/>
          <w:marBottom w:val="0"/>
          <w:divBdr>
            <w:top w:val="none" w:sz="0" w:space="0" w:color="auto"/>
            <w:left w:val="none" w:sz="0" w:space="0" w:color="auto"/>
            <w:bottom w:val="none" w:sz="0" w:space="0" w:color="auto"/>
            <w:right w:val="none" w:sz="0" w:space="0" w:color="auto"/>
          </w:divBdr>
        </w:div>
        <w:div w:id="455803225">
          <w:marLeft w:val="480"/>
          <w:marRight w:val="0"/>
          <w:marTop w:val="0"/>
          <w:marBottom w:val="0"/>
          <w:divBdr>
            <w:top w:val="none" w:sz="0" w:space="0" w:color="auto"/>
            <w:left w:val="none" w:sz="0" w:space="0" w:color="auto"/>
            <w:bottom w:val="none" w:sz="0" w:space="0" w:color="auto"/>
            <w:right w:val="none" w:sz="0" w:space="0" w:color="auto"/>
          </w:divBdr>
        </w:div>
      </w:divsChild>
    </w:div>
    <w:div w:id="800344147">
      <w:bodyDiv w:val="1"/>
      <w:marLeft w:val="0"/>
      <w:marRight w:val="0"/>
      <w:marTop w:val="0"/>
      <w:marBottom w:val="0"/>
      <w:divBdr>
        <w:top w:val="none" w:sz="0" w:space="0" w:color="auto"/>
        <w:left w:val="none" w:sz="0" w:space="0" w:color="auto"/>
        <w:bottom w:val="none" w:sz="0" w:space="0" w:color="auto"/>
        <w:right w:val="none" w:sz="0" w:space="0" w:color="auto"/>
      </w:divBdr>
      <w:divsChild>
        <w:div w:id="200486403">
          <w:marLeft w:val="480"/>
          <w:marRight w:val="0"/>
          <w:marTop w:val="0"/>
          <w:marBottom w:val="0"/>
          <w:divBdr>
            <w:top w:val="none" w:sz="0" w:space="0" w:color="auto"/>
            <w:left w:val="none" w:sz="0" w:space="0" w:color="auto"/>
            <w:bottom w:val="none" w:sz="0" w:space="0" w:color="auto"/>
            <w:right w:val="none" w:sz="0" w:space="0" w:color="auto"/>
          </w:divBdr>
        </w:div>
        <w:div w:id="911892830">
          <w:marLeft w:val="480"/>
          <w:marRight w:val="0"/>
          <w:marTop w:val="0"/>
          <w:marBottom w:val="0"/>
          <w:divBdr>
            <w:top w:val="none" w:sz="0" w:space="0" w:color="auto"/>
            <w:left w:val="none" w:sz="0" w:space="0" w:color="auto"/>
            <w:bottom w:val="none" w:sz="0" w:space="0" w:color="auto"/>
            <w:right w:val="none" w:sz="0" w:space="0" w:color="auto"/>
          </w:divBdr>
        </w:div>
        <w:div w:id="1873760784">
          <w:marLeft w:val="480"/>
          <w:marRight w:val="0"/>
          <w:marTop w:val="0"/>
          <w:marBottom w:val="0"/>
          <w:divBdr>
            <w:top w:val="none" w:sz="0" w:space="0" w:color="auto"/>
            <w:left w:val="none" w:sz="0" w:space="0" w:color="auto"/>
            <w:bottom w:val="none" w:sz="0" w:space="0" w:color="auto"/>
            <w:right w:val="none" w:sz="0" w:space="0" w:color="auto"/>
          </w:divBdr>
        </w:div>
        <w:div w:id="1384871212">
          <w:marLeft w:val="480"/>
          <w:marRight w:val="0"/>
          <w:marTop w:val="0"/>
          <w:marBottom w:val="0"/>
          <w:divBdr>
            <w:top w:val="none" w:sz="0" w:space="0" w:color="auto"/>
            <w:left w:val="none" w:sz="0" w:space="0" w:color="auto"/>
            <w:bottom w:val="none" w:sz="0" w:space="0" w:color="auto"/>
            <w:right w:val="none" w:sz="0" w:space="0" w:color="auto"/>
          </w:divBdr>
        </w:div>
        <w:div w:id="1274173996">
          <w:marLeft w:val="480"/>
          <w:marRight w:val="0"/>
          <w:marTop w:val="0"/>
          <w:marBottom w:val="0"/>
          <w:divBdr>
            <w:top w:val="none" w:sz="0" w:space="0" w:color="auto"/>
            <w:left w:val="none" w:sz="0" w:space="0" w:color="auto"/>
            <w:bottom w:val="none" w:sz="0" w:space="0" w:color="auto"/>
            <w:right w:val="none" w:sz="0" w:space="0" w:color="auto"/>
          </w:divBdr>
        </w:div>
        <w:div w:id="1590193812">
          <w:marLeft w:val="480"/>
          <w:marRight w:val="0"/>
          <w:marTop w:val="0"/>
          <w:marBottom w:val="0"/>
          <w:divBdr>
            <w:top w:val="none" w:sz="0" w:space="0" w:color="auto"/>
            <w:left w:val="none" w:sz="0" w:space="0" w:color="auto"/>
            <w:bottom w:val="none" w:sz="0" w:space="0" w:color="auto"/>
            <w:right w:val="none" w:sz="0" w:space="0" w:color="auto"/>
          </w:divBdr>
        </w:div>
        <w:div w:id="1329022633">
          <w:marLeft w:val="480"/>
          <w:marRight w:val="0"/>
          <w:marTop w:val="0"/>
          <w:marBottom w:val="0"/>
          <w:divBdr>
            <w:top w:val="none" w:sz="0" w:space="0" w:color="auto"/>
            <w:left w:val="none" w:sz="0" w:space="0" w:color="auto"/>
            <w:bottom w:val="none" w:sz="0" w:space="0" w:color="auto"/>
            <w:right w:val="none" w:sz="0" w:space="0" w:color="auto"/>
          </w:divBdr>
        </w:div>
        <w:div w:id="1468813891">
          <w:marLeft w:val="480"/>
          <w:marRight w:val="0"/>
          <w:marTop w:val="0"/>
          <w:marBottom w:val="0"/>
          <w:divBdr>
            <w:top w:val="none" w:sz="0" w:space="0" w:color="auto"/>
            <w:left w:val="none" w:sz="0" w:space="0" w:color="auto"/>
            <w:bottom w:val="none" w:sz="0" w:space="0" w:color="auto"/>
            <w:right w:val="none" w:sz="0" w:space="0" w:color="auto"/>
          </w:divBdr>
        </w:div>
        <w:div w:id="130289056">
          <w:marLeft w:val="480"/>
          <w:marRight w:val="0"/>
          <w:marTop w:val="0"/>
          <w:marBottom w:val="0"/>
          <w:divBdr>
            <w:top w:val="none" w:sz="0" w:space="0" w:color="auto"/>
            <w:left w:val="none" w:sz="0" w:space="0" w:color="auto"/>
            <w:bottom w:val="none" w:sz="0" w:space="0" w:color="auto"/>
            <w:right w:val="none" w:sz="0" w:space="0" w:color="auto"/>
          </w:divBdr>
        </w:div>
        <w:div w:id="1247495572">
          <w:marLeft w:val="480"/>
          <w:marRight w:val="0"/>
          <w:marTop w:val="0"/>
          <w:marBottom w:val="0"/>
          <w:divBdr>
            <w:top w:val="none" w:sz="0" w:space="0" w:color="auto"/>
            <w:left w:val="none" w:sz="0" w:space="0" w:color="auto"/>
            <w:bottom w:val="none" w:sz="0" w:space="0" w:color="auto"/>
            <w:right w:val="none" w:sz="0" w:space="0" w:color="auto"/>
          </w:divBdr>
        </w:div>
        <w:div w:id="1233663278">
          <w:marLeft w:val="480"/>
          <w:marRight w:val="0"/>
          <w:marTop w:val="0"/>
          <w:marBottom w:val="0"/>
          <w:divBdr>
            <w:top w:val="none" w:sz="0" w:space="0" w:color="auto"/>
            <w:left w:val="none" w:sz="0" w:space="0" w:color="auto"/>
            <w:bottom w:val="none" w:sz="0" w:space="0" w:color="auto"/>
            <w:right w:val="none" w:sz="0" w:space="0" w:color="auto"/>
          </w:divBdr>
        </w:div>
        <w:div w:id="1302298621">
          <w:marLeft w:val="480"/>
          <w:marRight w:val="0"/>
          <w:marTop w:val="0"/>
          <w:marBottom w:val="0"/>
          <w:divBdr>
            <w:top w:val="none" w:sz="0" w:space="0" w:color="auto"/>
            <w:left w:val="none" w:sz="0" w:space="0" w:color="auto"/>
            <w:bottom w:val="none" w:sz="0" w:space="0" w:color="auto"/>
            <w:right w:val="none" w:sz="0" w:space="0" w:color="auto"/>
          </w:divBdr>
        </w:div>
        <w:div w:id="1103912431">
          <w:marLeft w:val="480"/>
          <w:marRight w:val="0"/>
          <w:marTop w:val="0"/>
          <w:marBottom w:val="0"/>
          <w:divBdr>
            <w:top w:val="none" w:sz="0" w:space="0" w:color="auto"/>
            <w:left w:val="none" w:sz="0" w:space="0" w:color="auto"/>
            <w:bottom w:val="none" w:sz="0" w:space="0" w:color="auto"/>
            <w:right w:val="none" w:sz="0" w:space="0" w:color="auto"/>
          </w:divBdr>
        </w:div>
      </w:divsChild>
    </w:div>
    <w:div w:id="829323508">
      <w:bodyDiv w:val="1"/>
      <w:marLeft w:val="0"/>
      <w:marRight w:val="0"/>
      <w:marTop w:val="0"/>
      <w:marBottom w:val="0"/>
      <w:divBdr>
        <w:top w:val="none" w:sz="0" w:space="0" w:color="auto"/>
        <w:left w:val="none" w:sz="0" w:space="0" w:color="auto"/>
        <w:bottom w:val="none" w:sz="0" w:space="0" w:color="auto"/>
        <w:right w:val="none" w:sz="0" w:space="0" w:color="auto"/>
      </w:divBdr>
    </w:div>
    <w:div w:id="846023937">
      <w:bodyDiv w:val="1"/>
      <w:marLeft w:val="0"/>
      <w:marRight w:val="0"/>
      <w:marTop w:val="0"/>
      <w:marBottom w:val="0"/>
      <w:divBdr>
        <w:top w:val="none" w:sz="0" w:space="0" w:color="auto"/>
        <w:left w:val="none" w:sz="0" w:space="0" w:color="auto"/>
        <w:bottom w:val="none" w:sz="0" w:space="0" w:color="auto"/>
        <w:right w:val="none" w:sz="0" w:space="0" w:color="auto"/>
      </w:divBdr>
      <w:divsChild>
        <w:div w:id="2110008123">
          <w:marLeft w:val="480"/>
          <w:marRight w:val="0"/>
          <w:marTop w:val="0"/>
          <w:marBottom w:val="0"/>
          <w:divBdr>
            <w:top w:val="none" w:sz="0" w:space="0" w:color="auto"/>
            <w:left w:val="none" w:sz="0" w:space="0" w:color="auto"/>
            <w:bottom w:val="none" w:sz="0" w:space="0" w:color="auto"/>
            <w:right w:val="none" w:sz="0" w:space="0" w:color="auto"/>
          </w:divBdr>
        </w:div>
        <w:div w:id="499349887">
          <w:marLeft w:val="480"/>
          <w:marRight w:val="0"/>
          <w:marTop w:val="0"/>
          <w:marBottom w:val="0"/>
          <w:divBdr>
            <w:top w:val="none" w:sz="0" w:space="0" w:color="auto"/>
            <w:left w:val="none" w:sz="0" w:space="0" w:color="auto"/>
            <w:bottom w:val="none" w:sz="0" w:space="0" w:color="auto"/>
            <w:right w:val="none" w:sz="0" w:space="0" w:color="auto"/>
          </w:divBdr>
        </w:div>
        <w:div w:id="742068211">
          <w:marLeft w:val="480"/>
          <w:marRight w:val="0"/>
          <w:marTop w:val="0"/>
          <w:marBottom w:val="0"/>
          <w:divBdr>
            <w:top w:val="none" w:sz="0" w:space="0" w:color="auto"/>
            <w:left w:val="none" w:sz="0" w:space="0" w:color="auto"/>
            <w:bottom w:val="none" w:sz="0" w:space="0" w:color="auto"/>
            <w:right w:val="none" w:sz="0" w:space="0" w:color="auto"/>
          </w:divBdr>
        </w:div>
        <w:div w:id="1874270660">
          <w:marLeft w:val="480"/>
          <w:marRight w:val="0"/>
          <w:marTop w:val="0"/>
          <w:marBottom w:val="0"/>
          <w:divBdr>
            <w:top w:val="none" w:sz="0" w:space="0" w:color="auto"/>
            <w:left w:val="none" w:sz="0" w:space="0" w:color="auto"/>
            <w:bottom w:val="none" w:sz="0" w:space="0" w:color="auto"/>
            <w:right w:val="none" w:sz="0" w:space="0" w:color="auto"/>
          </w:divBdr>
        </w:div>
        <w:div w:id="2057504142">
          <w:marLeft w:val="480"/>
          <w:marRight w:val="0"/>
          <w:marTop w:val="0"/>
          <w:marBottom w:val="0"/>
          <w:divBdr>
            <w:top w:val="none" w:sz="0" w:space="0" w:color="auto"/>
            <w:left w:val="none" w:sz="0" w:space="0" w:color="auto"/>
            <w:bottom w:val="none" w:sz="0" w:space="0" w:color="auto"/>
            <w:right w:val="none" w:sz="0" w:space="0" w:color="auto"/>
          </w:divBdr>
        </w:div>
      </w:divsChild>
    </w:div>
    <w:div w:id="849490114">
      <w:bodyDiv w:val="1"/>
      <w:marLeft w:val="0"/>
      <w:marRight w:val="0"/>
      <w:marTop w:val="0"/>
      <w:marBottom w:val="0"/>
      <w:divBdr>
        <w:top w:val="none" w:sz="0" w:space="0" w:color="auto"/>
        <w:left w:val="none" w:sz="0" w:space="0" w:color="auto"/>
        <w:bottom w:val="none" w:sz="0" w:space="0" w:color="auto"/>
        <w:right w:val="none" w:sz="0" w:space="0" w:color="auto"/>
      </w:divBdr>
    </w:div>
    <w:div w:id="904292831">
      <w:bodyDiv w:val="1"/>
      <w:marLeft w:val="0"/>
      <w:marRight w:val="0"/>
      <w:marTop w:val="0"/>
      <w:marBottom w:val="0"/>
      <w:divBdr>
        <w:top w:val="none" w:sz="0" w:space="0" w:color="auto"/>
        <w:left w:val="none" w:sz="0" w:space="0" w:color="auto"/>
        <w:bottom w:val="none" w:sz="0" w:space="0" w:color="auto"/>
        <w:right w:val="none" w:sz="0" w:space="0" w:color="auto"/>
      </w:divBdr>
      <w:divsChild>
        <w:div w:id="1989745274">
          <w:marLeft w:val="480"/>
          <w:marRight w:val="0"/>
          <w:marTop w:val="0"/>
          <w:marBottom w:val="0"/>
          <w:divBdr>
            <w:top w:val="none" w:sz="0" w:space="0" w:color="auto"/>
            <w:left w:val="none" w:sz="0" w:space="0" w:color="auto"/>
            <w:bottom w:val="none" w:sz="0" w:space="0" w:color="auto"/>
            <w:right w:val="none" w:sz="0" w:space="0" w:color="auto"/>
          </w:divBdr>
        </w:div>
        <w:div w:id="1344433646">
          <w:marLeft w:val="480"/>
          <w:marRight w:val="0"/>
          <w:marTop w:val="0"/>
          <w:marBottom w:val="0"/>
          <w:divBdr>
            <w:top w:val="none" w:sz="0" w:space="0" w:color="auto"/>
            <w:left w:val="none" w:sz="0" w:space="0" w:color="auto"/>
            <w:bottom w:val="none" w:sz="0" w:space="0" w:color="auto"/>
            <w:right w:val="none" w:sz="0" w:space="0" w:color="auto"/>
          </w:divBdr>
        </w:div>
        <w:div w:id="2074158265">
          <w:marLeft w:val="480"/>
          <w:marRight w:val="0"/>
          <w:marTop w:val="0"/>
          <w:marBottom w:val="0"/>
          <w:divBdr>
            <w:top w:val="none" w:sz="0" w:space="0" w:color="auto"/>
            <w:left w:val="none" w:sz="0" w:space="0" w:color="auto"/>
            <w:bottom w:val="none" w:sz="0" w:space="0" w:color="auto"/>
            <w:right w:val="none" w:sz="0" w:space="0" w:color="auto"/>
          </w:divBdr>
        </w:div>
        <w:div w:id="1540821252">
          <w:marLeft w:val="480"/>
          <w:marRight w:val="0"/>
          <w:marTop w:val="0"/>
          <w:marBottom w:val="0"/>
          <w:divBdr>
            <w:top w:val="none" w:sz="0" w:space="0" w:color="auto"/>
            <w:left w:val="none" w:sz="0" w:space="0" w:color="auto"/>
            <w:bottom w:val="none" w:sz="0" w:space="0" w:color="auto"/>
            <w:right w:val="none" w:sz="0" w:space="0" w:color="auto"/>
          </w:divBdr>
        </w:div>
        <w:div w:id="1438715297">
          <w:marLeft w:val="480"/>
          <w:marRight w:val="0"/>
          <w:marTop w:val="0"/>
          <w:marBottom w:val="0"/>
          <w:divBdr>
            <w:top w:val="none" w:sz="0" w:space="0" w:color="auto"/>
            <w:left w:val="none" w:sz="0" w:space="0" w:color="auto"/>
            <w:bottom w:val="none" w:sz="0" w:space="0" w:color="auto"/>
            <w:right w:val="none" w:sz="0" w:space="0" w:color="auto"/>
          </w:divBdr>
        </w:div>
        <w:div w:id="1775712587">
          <w:marLeft w:val="480"/>
          <w:marRight w:val="0"/>
          <w:marTop w:val="0"/>
          <w:marBottom w:val="0"/>
          <w:divBdr>
            <w:top w:val="none" w:sz="0" w:space="0" w:color="auto"/>
            <w:left w:val="none" w:sz="0" w:space="0" w:color="auto"/>
            <w:bottom w:val="none" w:sz="0" w:space="0" w:color="auto"/>
            <w:right w:val="none" w:sz="0" w:space="0" w:color="auto"/>
          </w:divBdr>
        </w:div>
        <w:div w:id="180314484">
          <w:marLeft w:val="480"/>
          <w:marRight w:val="0"/>
          <w:marTop w:val="0"/>
          <w:marBottom w:val="0"/>
          <w:divBdr>
            <w:top w:val="none" w:sz="0" w:space="0" w:color="auto"/>
            <w:left w:val="none" w:sz="0" w:space="0" w:color="auto"/>
            <w:bottom w:val="none" w:sz="0" w:space="0" w:color="auto"/>
            <w:right w:val="none" w:sz="0" w:space="0" w:color="auto"/>
          </w:divBdr>
        </w:div>
        <w:div w:id="951934386">
          <w:marLeft w:val="480"/>
          <w:marRight w:val="0"/>
          <w:marTop w:val="0"/>
          <w:marBottom w:val="0"/>
          <w:divBdr>
            <w:top w:val="none" w:sz="0" w:space="0" w:color="auto"/>
            <w:left w:val="none" w:sz="0" w:space="0" w:color="auto"/>
            <w:bottom w:val="none" w:sz="0" w:space="0" w:color="auto"/>
            <w:right w:val="none" w:sz="0" w:space="0" w:color="auto"/>
          </w:divBdr>
        </w:div>
        <w:div w:id="186523105">
          <w:marLeft w:val="480"/>
          <w:marRight w:val="0"/>
          <w:marTop w:val="0"/>
          <w:marBottom w:val="0"/>
          <w:divBdr>
            <w:top w:val="none" w:sz="0" w:space="0" w:color="auto"/>
            <w:left w:val="none" w:sz="0" w:space="0" w:color="auto"/>
            <w:bottom w:val="none" w:sz="0" w:space="0" w:color="auto"/>
            <w:right w:val="none" w:sz="0" w:space="0" w:color="auto"/>
          </w:divBdr>
        </w:div>
        <w:div w:id="1374117531">
          <w:marLeft w:val="480"/>
          <w:marRight w:val="0"/>
          <w:marTop w:val="0"/>
          <w:marBottom w:val="0"/>
          <w:divBdr>
            <w:top w:val="none" w:sz="0" w:space="0" w:color="auto"/>
            <w:left w:val="none" w:sz="0" w:space="0" w:color="auto"/>
            <w:bottom w:val="none" w:sz="0" w:space="0" w:color="auto"/>
            <w:right w:val="none" w:sz="0" w:space="0" w:color="auto"/>
          </w:divBdr>
        </w:div>
        <w:div w:id="120922329">
          <w:marLeft w:val="480"/>
          <w:marRight w:val="0"/>
          <w:marTop w:val="0"/>
          <w:marBottom w:val="0"/>
          <w:divBdr>
            <w:top w:val="none" w:sz="0" w:space="0" w:color="auto"/>
            <w:left w:val="none" w:sz="0" w:space="0" w:color="auto"/>
            <w:bottom w:val="none" w:sz="0" w:space="0" w:color="auto"/>
            <w:right w:val="none" w:sz="0" w:space="0" w:color="auto"/>
          </w:divBdr>
        </w:div>
      </w:divsChild>
    </w:div>
    <w:div w:id="906233370">
      <w:bodyDiv w:val="1"/>
      <w:marLeft w:val="0"/>
      <w:marRight w:val="0"/>
      <w:marTop w:val="0"/>
      <w:marBottom w:val="0"/>
      <w:divBdr>
        <w:top w:val="none" w:sz="0" w:space="0" w:color="auto"/>
        <w:left w:val="none" w:sz="0" w:space="0" w:color="auto"/>
        <w:bottom w:val="none" w:sz="0" w:space="0" w:color="auto"/>
        <w:right w:val="none" w:sz="0" w:space="0" w:color="auto"/>
      </w:divBdr>
    </w:div>
    <w:div w:id="907378187">
      <w:bodyDiv w:val="1"/>
      <w:marLeft w:val="0"/>
      <w:marRight w:val="0"/>
      <w:marTop w:val="0"/>
      <w:marBottom w:val="0"/>
      <w:divBdr>
        <w:top w:val="none" w:sz="0" w:space="0" w:color="auto"/>
        <w:left w:val="none" w:sz="0" w:space="0" w:color="auto"/>
        <w:bottom w:val="none" w:sz="0" w:space="0" w:color="auto"/>
        <w:right w:val="none" w:sz="0" w:space="0" w:color="auto"/>
      </w:divBdr>
      <w:divsChild>
        <w:div w:id="1643345316">
          <w:marLeft w:val="480"/>
          <w:marRight w:val="0"/>
          <w:marTop w:val="0"/>
          <w:marBottom w:val="0"/>
          <w:divBdr>
            <w:top w:val="none" w:sz="0" w:space="0" w:color="auto"/>
            <w:left w:val="none" w:sz="0" w:space="0" w:color="auto"/>
            <w:bottom w:val="none" w:sz="0" w:space="0" w:color="auto"/>
            <w:right w:val="none" w:sz="0" w:space="0" w:color="auto"/>
          </w:divBdr>
        </w:div>
        <w:div w:id="1076627678">
          <w:marLeft w:val="480"/>
          <w:marRight w:val="0"/>
          <w:marTop w:val="0"/>
          <w:marBottom w:val="0"/>
          <w:divBdr>
            <w:top w:val="none" w:sz="0" w:space="0" w:color="auto"/>
            <w:left w:val="none" w:sz="0" w:space="0" w:color="auto"/>
            <w:bottom w:val="none" w:sz="0" w:space="0" w:color="auto"/>
            <w:right w:val="none" w:sz="0" w:space="0" w:color="auto"/>
          </w:divBdr>
        </w:div>
      </w:divsChild>
    </w:div>
    <w:div w:id="915869306">
      <w:bodyDiv w:val="1"/>
      <w:marLeft w:val="0"/>
      <w:marRight w:val="0"/>
      <w:marTop w:val="0"/>
      <w:marBottom w:val="0"/>
      <w:divBdr>
        <w:top w:val="none" w:sz="0" w:space="0" w:color="auto"/>
        <w:left w:val="none" w:sz="0" w:space="0" w:color="auto"/>
        <w:bottom w:val="none" w:sz="0" w:space="0" w:color="auto"/>
        <w:right w:val="none" w:sz="0" w:space="0" w:color="auto"/>
      </w:divBdr>
    </w:div>
    <w:div w:id="920599810">
      <w:bodyDiv w:val="1"/>
      <w:marLeft w:val="0"/>
      <w:marRight w:val="0"/>
      <w:marTop w:val="0"/>
      <w:marBottom w:val="0"/>
      <w:divBdr>
        <w:top w:val="none" w:sz="0" w:space="0" w:color="auto"/>
        <w:left w:val="none" w:sz="0" w:space="0" w:color="auto"/>
        <w:bottom w:val="none" w:sz="0" w:space="0" w:color="auto"/>
        <w:right w:val="none" w:sz="0" w:space="0" w:color="auto"/>
      </w:divBdr>
    </w:div>
    <w:div w:id="921723974">
      <w:bodyDiv w:val="1"/>
      <w:marLeft w:val="0"/>
      <w:marRight w:val="0"/>
      <w:marTop w:val="0"/>
      <w:marBottom w:val="0"/>
      <w:divBdr>
        <w:top w:val="none" w:sz="0" w:space="0" w:color="auto"/>
        <w:left w:val="none" w:sz="0" w:space="0" w:color="auto"/>
        <w:bottom w:val="none" w:sz="0" w:space="0" w:color="auto"/>
        <w:right w:val="none" w:sz="0" w:space="0" w:color="auto"/>
      </w:divBdr>
      <w:divsChild>
        <w:div w:id="1009530016">
          <w:marLeft w:val="480"/>
          <w:marRight w:val="0"/>
          <w:marTop w:val="0"/>
          <w:marBottom w:val="0"/>
          <w:divBdr>
            <w:top w:val="none" w:sz="0" w:space="0" w:color="auto"/>
            <w:left w:val="none" w:sz="0" w:space="0" w:color="auto"/>
            <w:bottom w:val="none" w:sz="0" w:space="0" w:color="auto"/>
            <w:right w:val="none" w:sz="0" w:space="0" w:color="auto"/>
          </w:divBdr>
        </w:div>
        <w:div w:id="86198349">
          <w:marLeft w:val="480"/>
          <w:marRight w:val="0"/>
          <w:marTop w:val="0"/>
          <w:marBottom w:val="0"/>
          <w:divBdr>
            <w:top w:val="none" w:sz="0" w:space="0" w:color="auto"/>
            <w:left w:val="none" w:sz="0" w:space="0" w:color="auto"/>
            <w:bottom w:val="none" w:sz="0" w:space="0" w:color="auto"/>
            <w:right w:val="none" w:sz="0" w:space="0" w:color="auto"/>
          </w:divBdr>
        </w:div>
        <w:div w:id="1315640268">
          <w:marLeft w:val="480"/>
          <w:marRight w:val="0"/>
          <w:marTop w:val="0"/>
          <w:marBottom w:val="0"/>
          <w:divBdr>
            <w:top w:val="none" w:sz="0" w:space="0" w:color="auto"/>
            <w:left w:val="none" w:sz="0" w:space="0" w:color="auto"/>
            <w:bottom w:val="none" w:sz="0" w:space="0" w:color="auto"/>
            <w:right w:val="none" w:sz="0" w:space="0" w:color="auto"/>
          </w:divBdr>
        </w:div>
        <w:div w:id="189219684">
          <w:marLeft w:val="480"/>
          <w:marRight w:val="0"/>
          <w:marTop w:val="0"/>
          <w:marBottom w:val="0"/>
          <w:divBdr>
            <w:top w:val="none" w:sz="0" w:space="0" w:color="auto"/>
            <w:left w:val="none" w:sz="0" w:space="0" w:color="auto"/>
            <w:bottom w:val="none" w:sz="0" w:space="0" w:color="auto"/>
            <w:right w:val="none" w:sz="0" w:space="0" w:color="auto"/>
          </w:divBdr>
        </w:div>
        <w:div w:id="1547182278">
          <w:marLeft w:val="480"/>
          <w:marRight w:val="0"/>
          <w:marTop w:val="0"/>
          <w:marBottom w:val="0"/>
          <w:divBdr>
            <w:top w:val="none" w:sz="0" w:space="0" w:color="auto"/>
            <w:left w:val="none" w:sz="0" w:space="0" w:color="auto"/>
            <w:bottom w:val="none" w:sz="0" w:space="0" w:color="auto"/>
            <w:right w:val="none" w:sz="0" w:space="0" w:color="auto"/>
          </w:divBdr>
        </w:div>
        <w:div w:id="1318077219">
          <w:marLeft w:val="480"/>
          <w:marRight w:val="0"/>
          <w:marTop w:val="0"/>
          <w:marBottom w:val="0"/>
          <w:divBdr>
            <w:top w:val="none" w:sz="0" w:space="0" w:color="auto"/>
            <w:left w:val="none" w:sz="0" w:space="0" w:color="auto"/>
            <w:bottom w:val="none" w:sz="0" w:space="0" w:color="auto"/>
            <w:right w:val="none" w:sz="0" w:space="0" w:color="auto"/>
          </w:divBdr>
        </w:div>
        <w:div w:id="676806388">
          <w:marLeft w:val="480"/>
          <w:marRight w:val="0"/>
          <w:marTop w:val="0"/>
          <w:marBottom w:val="0"/>
          <w:divBdr>
            <w:top w:val="none" w:sz="0" w:space="0" w:color="auto"/>
            <w:left w:val="none" w:sz="0" w:space="0" w:color="auto"/>
            <w:bottom w:val="none" w:sz="0" w:space="0" w:color="auto"/>
            <w:right w:val="none" w:sz="0" w:space="0" w:color="auto"/>
          </w:divBdr>
        </w:div>
        <w:div w:id="1002004236">
          <w:marLeft w:val="480"/>
          <w:marRight w:val="0"/>
          <w:marTop w:val="0"/>
          <w:marBottom w:val="0"/>
          <w:divBdr>
            <w:top w:val="none" w:sz="0" w:space="0" w:color="auto"/>
            <w:left w:val="none" w:sz="0" w:space="0" w:color="auto"/>
            <w:bottom w:val="none" w:sz="0" w:space="0" w:color="auto"/>
            <w:right w:val="none" w:sz="0" w:space="0" w:color="auto"/>
          </w:divBdr>
        </w:div>
        <w:div w:id="1950353593">
          <w:marLeft w:val="480"/>
          <w:marRight w:val="0"/>
          <w:marTop w:val="0"/>
          <w:marBottom w:val="0"/>
          <w:divBdr>
            <w:top w:val="none" w:sz="0" w:space="0" w:color="auto"/>
            <w:left w:val="none" w:sz="0" w:space="0" w:color="auto"/>
            <w:bottom w:val="none" w:sz="0" w:space="0" w:color="auto"/>
            <w:right w:val="none" w:sz="0" w:space="0" w:color="auto"/>
          </w:divBdr>
        </w:div>
        <w:div w:id="729155941">
          <w:marLeft w:val="480"/>
          <w:marRight w:val="0"/>
          <w:marTop w:val="0"/>
          <w:marBottom w:val="0"/>
          <w:divBdr>
            <w:top w:val="none" w:sz="0" w:space="0" w:color="auto"/>
            <w:left w:val="none" w:sz="0" w:space="0" w:color="auto"/>
            <w:bottom w:val="none" w:sz="0" w:space="0" w:color="auto"/>
            <w:right w:val="none" w:sz="0" w:space="0" w:color="auto"/>
          </w:divBdr>
        </w:div>
        <w:div w:id="1827630256">
          <w:marLeft w:val="480"/>
          <w:marRight w:val="0"/>
          <w:marTop w:val="0"/>
          <w:marBottom w:val="0"/>
          <w:divBdr>
            <w:top w:val="none" w:sz="0" w:space="0" w:color="auto"/>
            <w:left w:val="none" w:sz="0" w:space="0" w:color="auto"/>
            <w:bottom w:val="none" w:sz="0" w:space="0" w:color="auto"/>
            <w:right w:val="none" w:sz="0" w:space="0" w:color="auto"/>
          </w:divBdr>
        </w:div>
      </w:divsChild>
    </w:div>
    <w:div w:id="929700330">
      <w:bodyDiv w:val="1"/>
      <w:marLeft w:val="0"/>
      <w:marRight w:val="0"/>
      <w:marTop w:val="0"/>
      <w:marBottom w:val="0"/>
      <w:divBdr>
        <w:top w:val="none" w:sz="0" w:space="0" w:color="auto"/>
        <w:left w:val="none" w:sz="0" w:space="0" w:color="auto"/>
        <w:bottom w:val="none" w:sz="0" w:space="0" w:color="auto"/>
        <w:right w:val="none" w:sz="0" w:space="0" w:color="auto"/>
      </w:divBdr>
    </w:div>
    <w:div w:id="974679803">
      <w:bodyDiv w:val="1"/>
      <w:marLeft w:val="0"/>
      <w:marRight w:val="0"/>
      <w:marTop w:val="0"/>
      <w:marBottom w:val="0"/>
      <w:divBdr>
        <w:top w:val="none" w:sz="0" w:space="0" w:color="auto"/>
        <w:left w:val="none" w:sz="0" w:space="0" w:color="auto"/>
        <w:bottom w:val="none" w:sz="0" w:space="0" w:color="auto"/>
        <w:right w:val="none" w:sz="0" w:space="0" w:color="auto"/>
      </w:divBdr>
      <w:divsChild>
        <w:div w:id="2139101022">
          <w:marLeft w:val="480"/>
          <w:marRight w:val="0"/>
          <w:marTop w:val="0"/>
          <w:marBottom w:val="0"/>
          <w:divBdr>
            <w:top w:val="none" w:sz="0" w:space="0" w:color="auto"/>
            <w:left w:val="none" w:sz="0" w:space="0" w:color="auto"/>
            <w:bottom w:val="none" w:sz="0" w:space="0" w:color="auto"/>
            <w:right w:val="none" w:sz="0" w:space="0" w:color="auto"/>
          </w:divBdr>
        </w:div>
        <w:div w:id="192812085">
          <w:marLeft w:val="480"/>
          <w:marRight w:val="0"/>
          <w:marTop w:val="0"/>
          <w:marBottom w:val="0"/>
          <w:divBdr>
            <w:top w:val="none" w:sz="0" w:space="0" w:color="auto"/>
            <w:left w:val="none" w:sz="0" w:space="0" w:color="auto"/>
            <w:bottom w:val="none" w:sz="0" w:space="0" w:color="auto"/>
            <w:right w:val="none" w:sz="0" w:space="0" w:color="auto"/>
          </w:divBdr>
        </w:div>
      </w:divsChild>
    </w:div>
    <w:div w:id="976228783">
      <w:bodyDiv w:val="1"/>
      <w:marLeft w:val="0"/>
      <w:marRight w:val="0"/>
      <w:marTop w:val="0"/>
      <w:marBottom w:val="0"/>
      <w:divBdr>
        <w:top w:val="none" w:sz="0" w:space="0" w:color="auto"/>
        <w:left w:val="none" w:sz="0" w:space="0" w:color="auto"/>
        <w:bottom w:val="none" w:sz="0" w:space="0" w:color="auto"/>
        <w:right w:val="none" w:sz="0" w:space="0" w:color="auto"/>
      </w:divBdr>
      <w:divsChild>
        <w:div w:id="1827093105">
          <w:marLeft w:val="480"/>
          <w:marRight w:val="0"/>
          <w:marTop w:val="0"/>
          <w:marBottom w:val="0"/>
          <w:divBdr>
            <w:top w:val="none" w:sz="0" w:space="0" w:color="auto"/>
            <w:left w:val="none" w:sz="0" w:space="0" w:color="auto"/>
            <w:bottom w:val="none" w:sz="0" w:space="0" w:color="auto"/>
            <w:right w:val="none" w:sz="0" w:space="0" w:color="auto"/>
          </w:divBdr>
        </w:div>
        <w:div w:id="217017610">
          <w:marLeft w:val="480"/>
          <w:marRight w:val="0"/>
          <w:marTop w:val="0"/>
          <w:marBottom w:val="0"/>
          <w:divBdr>
            <w:top w:val="none" w:sz="0" w:space="0" w:color="auto"/>
            <w:left w:val="none" w:sz="0" w:space="0" w:color="auto"/>
            <w:bottom w:val="none" w:sz="0" w:space="0" w:color="auto"/>
            <w:right w:val="none" w:sz="0" w:space="0" w:color="auto"/>
          </w:divBdr>
        </w:div>
        <w:div w:id="854616173">
          <w:marLeft w:val="480"/>
          <w:marRight w:val="0"/>
          <w:marTop w:val="0"/>
          <w:marBottom w:val="0"/>
          <w:divBdr>
            <w:top w:val="none" w:sz="0" w:space="0" w:color="auto"/>
            <w:left w:val="none" w:sz="0" w:space="0" w:color="auto"/>
            <w:bottom w:val="none" w:sz="0" w:space="0" w:color="auto"/>
            <w:right w:val="none" w:sz="0" w:space="0" w:color="auto"/>
          </w:divBdr>
        </w:div>
      </w:divsChild>
    </w:div>
    <w:div w:id="1005548354">
      <w:bodyDiv w:val="1"/>
      <w:marLeft w:val="0"/>
      <w:marRight w:val="0"/>
      <w:marTop w:val="0"/>
      <w:marBottom w:val="0"/>
      <w:divBdr>
        <w:top w:val="none" w:sz="0" w:space="0" w:color="auto"/>
        <w:left w:val="none" w:sz="0" w:space="0" w:color="auto"/>
        <w:bottom w:val="none" w:sz="0" w:space="0" w:color="auto"/>
        <w:right w:val="none" w:sz="0" w:space="0" w:color="auto"/>
      </w:divBdr>
    </w:div>
    <w:div w:id="1025132303">
      <w:bodyDiv w:val="1"/>
      <w:marLeft w:val="0"/>
      <w:marRight w:val="0"/>
      <w:marTop w:val="0"/>
      <w:marBottom w:val="0"/>
      <w:divBdr>
        <w:top w:val="none" w:sz="0" w:space="0" w:color="auto"/>
        <w:left w:val="none" w:sz="0" w:space="0" w:color="auto"/>
        <w:bottom w:val="none" w:sz="0" w:space="0" w:color="auto"/>
        <w:right w:val="none" w:sz="0" w:space="0" w:color="auto"/>
      </w:divBdr>
    </w:div>
    <w:div w:id="1029570674">
      <w:bodyDiv w:val="1"/>
      <w:marLeft w:val="0"/>
      <w:marRight w:val="0"/>
      <w:marTop w:val="0"/>
      <w:marBottom w:val="0"/>
      <w:divBdr>
        <w:top w:val="none" w:sz="0" w:space="0" w:color="auto"/>
        <w:left w:val="none" w:sz="0" w:space="0" w:color="auto"/>
        <w:bottom w:val="none" w:sz="0" w:space="0" w:color="auto"/>
        <w:right w:val="none" w:sz="0" w:space="0" w:color="auto"/>
      </w:divBdr>
      <w:divsChild>
        <w:div w:id="1518887580">
          <w:marLeft w:val="480"/>
          <w:marRight w:val="0"/>
          <w:marTop w:val="0"/>
          <w:marBottom w:val="0"/>
          <w:divBdr>
            <w:top w:val="none" w:sz="0" w:space="0" w:color="auto"/>
            <w:left w:val="none" w:sz="0" w:space="0" w:color="auto"/>
            <w:bottom w:val="none" w:sz="0" w:space="0" w:color="auto"/>
            <w:right w:val="none" w:sz="0" w:space="0" w:color="auto"/>
          </w:divBdr>
        </w:div>
        <w:div w:id="647055565">
          <w:marLeft w:val="480"/>
          <w:marRight w:val="0"/>
          <w:marTop w:val="0"/>
          <w:marBottom w:val="0"/>
          <w:divBdr>
            <w:top w:val="none" w:sz="0" w:space="0" w:color="auto"/>
            <w:left w:val="none" w:sz="0" w:space="0" w:color="auto"/>
            <w:bottom w:val="none" w:sz="0" w:space="0" w:color="auto"/>
            <w:right w:val="none" w:sz="0" w:space="0" w:color="auto"/>
          </w:divBdr>
        </w:div>
        <w:div w:id="216405579">
          <w:marLeft w:val="480"/>
          <w:marRight w:val="0"/>
          <w:marTop w:val="0"/>
          <w:marBottom w:val="0"/>
          <w:divBdr>
            <w:top w:val="none" w:sz="0" w:space="0" w:color="auto"/>
            <w:left w:val="none" w:sz="0" w:space="0" w:color="auto"/>
            <w:bottom w:val="none" w:sz="0" w:space="0" w:color="auto"/>
            <w:right w:val="none" w:sz="0" w:space="0" w:color="auto"/>
          </w:divBdr>
        </w:div>
      </w:divsChild>
    </w:div>
    <w:div w:id="1051734296">
      <w:bodyDiv w:val="1"/>
      <w:marLeft w:val="0"/>
      <w:marRight w:val="0"/>
      <w:marTop w:val="0"/>
      <w:marBottom w:val="0"/>
      <w:divBdr>
        <w:top w:val="none" w:sz="0" w:space="0" w:color="auto"/>
        <w:left w:val="none" w:sz="0" w:space="0" w:color="auto"/>
        <w:bottom w:val="none" w:sz="0" w:space="0" w:color="auto"/>
        <w:right w:val="none" w:sz="0" w:space="0" w:color="auto"/>
      </w:divBdr>
      <w:divsChild>
        <w:div w:id="1626158141">
          <w:marLeft w:val="480"/>
          <w:marRight w:val="0"/>
          <w:marTop w:val="0"/>
          <w:marBottom w:val="0"/>
          <w:divBdr>
            <w:top w:val="none" w:sz="0" w:space="0" w:color="auto"/>
            <w:left w:val="none" w:sz="0" w:space="0" w:color="auto"/>
            <w:bottom w:val="none" w:sz="0" w:space="0" w:color="auto"/>
            <w:right w:val="none" w:sz="0" w:space="0" w:color="auto"/>
          </w:divBdr>
        </w:div>
        <w:div w:id="338511149">
          <w:marLeft w:val="480"/>
          <w:marRight w:val="0"/>
          <w:marTop w:val="0"/>
          <w:marBottom w:val="0"/>
          <w:divBdr>
            <w:top w:val="none" w:sz="0" w:space="0" w:color="auto"/>
            <w:left w:val="none" w:sz="0" w:space="0" w:color="auto"/>
            <w:bottom w:val="none" w:sz="0" w:space="0" w:color="auto"/>
            <w:right w:val="none" w:sz="0" w:space="0" w:color="auto"/>
          </w:divBdr>
        </w:div>
        <w:div w:id="1498184903">
          <w:marLeft w:val="480"/>
          <w:marRight w:val="0"/>
          <w:marTop w:val="0"/>
          <w:marBottom w:val="0"/>
          <w:divBdr>
            <w:top w:val="none" w:sz="0" w:space="0" w:color="auto"/>
            <w:left w:val="none" w:sz="0" w:space="0" w:color="auto"/>
            <w:bottom w:val="none" w:sz="0" w:space="0" w:color="auto"/>
            <w:right w:val="none" w:sz="0" w:space="0" w:color="auto"/>
          </w:divBdr>
        </w:div>
        <w:div w:id="78450711">
          <w:marLeft w:val="480"/>
          <w:marRight w:val="0"/>
          <w:marTop w:val="0"/>
          <w:marBottom w:val="0"/>
          <w:divBdr>
            <w:top w:val="none" w:sz="0" w:space="0" w:color="auto"/>
            <w:left w:val="none" w:sz="0" w:space="0" w:color="auto"/>
            <w:bottom w:val="none" w:sz="0" w:space="0" w:color="auto"/>
            <w:right w:val="none" w:sz="0" w:space="0" w:color="auto"/>
          </w:divBdr>
        </w:div>
        <w:div w:id="1224098181">
          <w:marLeft w:val="480"/>
          <w:marRight w:val="0"/>
          <w:marTop w:val="0"/>
          <w:marBottom w:val="0"/>
          <w:divBdr>
            <w:top w:val="none" w:sz="0" w:space="0" w:color="auto"/>
            <w:left w:val="none" w:sz="0" w:space="0" w:color="auto"/>
            <w:bottom w:val="none" w:sz="0" w:space="0" w:color="auto"/>
            <w:right w:val="none" w:sz="0" w:space="0" w:color="auto"/>
          </w:divBdr>
        </w:div>
        <w:div w:id="391468944">
          <w:marLeft w:val="480"/>
          <w:marRight w:val="0"/>
          <w:marTop w:val="0"/>
          <w:marBottom w:val="0"/>
          <w:divBdr>
            <w:top w:val="none" w:sz="0" w:space="0" w:color="auto"/>
            <w:left w:val="none" w:sz="0" w:space="0" w:color="auto"/>
            <w:bottom w:val="none" w:sz="0" w:space="0" w:color="auto"/>
            <w:right w:val="none" w:sz="0" w:space="0" w:color="auto"/>
          </w:divBdr>
        </w:div>
      </w:divsChild>
    </w:div>
    <w:div w:id="1072964261">
      <w:bodyDiv w:val="1"/>
      <w:marLeft w:val="0"/>
      <w:marRight w:val="0"/>
      <w:marTop w:val="0"/>
      <w:marBottom w:val="0"/>
      <w:divBdr>
        <w:top w:val="none" w:sz="0" w:space="0" w:color="auto"/>
        <w:left w:val="none" w:sz="0" w:space="0" w:color="auto"/>
        <w:bottom w:val="none" w:sz="0" w:space="0" w:color="auto"/>
        <w:right w:val="none" w:sz="0" w:space="0" w:color="auto"/>
      </w:divBdr>
    </w:div>
    <w:div w:id="1082994640">
      <w:bodyDiv w:val="1"/>
      <w:marLeft w:val="0"/>
      <w:marRight w:val="0"/>
      <w:marTop w:val="0"/>
      <w:marBottom w:val="0"/>
      <w:divBdr>
        <w:top w:val="none" w:sz="0" w:space="0" w:color="auto"/>
        <w:left w:val="none" w:sz="0" w:space="0" w:color="auto"/>
        <w:bottom w:val="none" w:sz="0" w:space="0" w:color="auto"/>
        <w:right w:val="none" w:sz="0" w:space="0" w:color="auto"/>
      </w:divBdr>
    </w:div>
    <w:div w:id="1086683137">
      <w:bodyDiv w:val="1"/>
      <w:marLeft w:val="0"/>
      <w:marRight w:val="0"/>
      <w:marTop w:val="0"/>
      <w:marBottom w:val="0"/>
      <w:divBdr>
        <w:top w:val="none" w:sz="0" w:space="0" w:color="auto"/>
        <w:left w:val="none" w:sz="0" w:space="0" w:color="auto"/>
        <w:bottom w:val="none" w:sz="0" w:space="0" w:color="auto"/>
        <w:right w:val="none" w:sz="0" w:space="0" w:color="auto"/>
      </w:divBdr>
      <w:divsChild>
        <w:div w:id="593317065">
          <w:marLeft w:val="480"/>
          <w:marRight w:val="0"/>
          <w:marTop w:val="0"/>
          <w:marBottom w:val="0"/>
          <w:divBdr>
            <w:top w:val="none" w:sz="0" w:space="0" w:color="auto"/>
            <w:left w:val="none" w:sz="0" w:space="0" w:color="auto"/>
            <w:bottom w:val="none" w:sz="0" w:space="0" w:color="auto"/>
            <w:right w:val="none" w:sz="0" w:space="0" w:color="auto"/>
          </w:divBdr>
        </w:div>
        <w:div w:id="1378358879">
          <w:marLeft w:val="480"/>
          <w:marRight w:val="0"/>
          <w:marTop w:val="0"/>
          <w:marBottom w:val="0"/>
          <w:divBdr>
            <w:top w:val="none" w:sz="0" w:space="0" w:color="auto"/>
            <w:left w:val="none" w:sz="0" w:space="0" w:color="auto"/>
            <w:bottom w:val="none" w:sz="0" w:space="0" w:color="auto"/>
            <w:right w:val="none" w:sz="0" w:space="0" w:color="auto"/>
          </w:divBdr>
        </w:div>
        <w:div w:id="1371219634">
          <w:marLeft w:val="480"/>
          <w:marRight w:val="0"/>
          <w:marTop w:val="0"/>
          <w:marBottom w:val="0"/>
          <w:divBdr>
            <w:top w:val="none" w:sz="0" w:space="0" w:color="auto"/>
            <w:left w:val="none" w:sz="0" w:space="0" w:color="auto"/>
            <w:bottom w:val="none" w:sz="0" w:space="0" w:color="auto"/>
            <w:right w:val="none" w:sz="0" w:space="0" w:color="auto"/>
          </w:divBdr>
        </w:div>
        <w:div w:id="92406263">
          <w:marLeft w:val="480"/>
          <w:marRight w:val="0"/>
          <w:marTop w:val="0"/>
          <w:marBottom w:val="0"/>
          <w:divBdr>
            <w:top w:val="none" w:sz="0" w:space="0" w:color="auto"/>
            <w:left w:val="none" w:sz="0" w:space="0" w:color="auto"/>
            <w:bottom w:val="none" w:sz="0" w:space="0" w:color="auto"/>
            <w:right w:val="none" w:sz="0" w:space="0" w:color="auto"/>
          </w:divBdr>
        </w:div>
        <w:div w:id="1556575848">
          <w:marLeft w:val="480"/>
          <w:marRight w:val="0"/>
          <w:marTop w:val="0"/>
          <w:marBottom w:val="0"/>
          <w:divBdr>
            <w:top w:val="none" w:sz="0" w:space="0" w:color="auto"/>
            <w:left w:val="none" w:sz="0" w:space="0" w:color="auto"/>
            <w:bottom w:val="none" w:sz="0" w:space="0" w:color="auto"/>
            <w:right w:val="none" w:sz="0" w:space="0" w:color="auto"/>
          </w:divBdr>
        </w:div>
        <w:div w:id="831263312">
          <w:marLeft w:val="480"/>
          <w:marRight w:val="0"/>
          <w:marTop w:val="0"/>
          <w:marBottom w:val="0"/>
          <w:divBdr>
            <w:top w:val="none" w:sz="0" w:space="0" w:color="auto"/>
            <w:left w:val="none" w:sz="0" w:space="0" w:color="auto"/>
            <w:bottom w:val="none" w:sz="0" w:space="0" w:color="auto"/>
            <w:right w:val="none" w:sz="0" w:space="0" w:color="auto"/>
          </w:divBdr>
        </w:div>
        <w:div w:id="128397456">
          <w:marLeft w:val="480"/>
          <w:marRight w:val="0"/>
          <w:marTop w:val="0"/>
          <w:marBottom w:val="0"/>
          <w:divBdr>
            <w:top w:val="none" w:sz="0" w:space="0" w:color="auto"/>
            <w:left w:val="none" w:sz="0" w:space="0" w:color="auto"/>
            <w:bottom w:val="none" w:sz="0" w:space="0" w:color="auto"/>
            <w:right w:val="none" w:sz="0" w:space="0" w:color="auto"/>
          </w:divBdr>
        </w:div>
        <w:div w:id="659504730">
          <w:marLeft w:val="480"/>
          <w:marRight w:val="0"/>
          <w:marTop w:val="0"/>
          <w:marBottom w:val="0"/>
          <w:divBdr>
            <w:top w:val="none" w:sz="0" w:space="0" w:color="auto"/>
            <w:left w:val="none" w:sz="0" w:space="0" w:color="auto"/>
            <w:bottom w:val="none" w:sz="0" w:space="0" w:color="auto"/>
            <w:right w:val="none" w:sz="0" w:space="0" w:color="auto"/>
          </w:divBdr>
        </w:div>
        <w:div w:id="532301740">
          <w:marLeft w:val="480"/>
          <w:marRight w:val="0"/>
          <w:marTop w:val="0"/>
          <w:marBottom w:val="0"/>
          <w:divBdr>
            <w:top w:val="none" w:sz="0" w:space="0" w:color="auto"/>
            <w:left w:val="none" w:sz="0" w:space="0" w:color="auto"/>
            <w:bottom w:val="none" w:sz="0" w:space="0" w:color="auto"/>
            <w:right w:val="none" w:sz="0" w:space="0" w:color="auto"/>
          </w:divBdr>
        </w:div>
        <w:div w:id="1040595618">
          <w:marLeft w:val="480"/>
          <w:marRight w:val="0"/>
          <w:marTop w:val="0"/>
          <w:marBottom w:val="0"/>
          <w:divBdr>
            <w:top w:val="none" w:sz="0" w:space="0" w:color="auto"/>
            <w:left w:val="none" w:sz="0" w:space="0" w:color="auto"/>
            <w:bottom w:val="none" w:sz="0" w:space="0" w:color="auto"/>
            <w:right w:val="none" w:sz="0" w:space="0" w:color="auto"/>
          </w:divBdr>
        </w:div>
        <w:div w:id="2037267365">
          <w:marLeft w:val="480"/>
          <w:marRight w:val="0"/>
          <w:marTop w:val="0"/>
          <w:marBottom w:val="0"/>
          <w:divBdr>
            <w:top w:val="none" w:sz="0" w:space="0" w:color="auto"/>
            <w:left w:val="none" w:sz="0" w:space="0" w:color="auto"/>
            <w:bottom w:val="none" w:sz="0" w:space="0" w:color="auto"/>
            <w:right w:val="none" w:sz="0" w:space="0" w:color="auto"/>
          </w:divBdr>
        </w:div>
        <w:div w:id="1180269315">
          <w:marLeft w:val="480"/>
          <w:marRight w:val="0"/>
          <w:marTop w:val="0"/>
          <w:marBottom w:val="0"/>
          <w:divBdr>
            <w:top w:val="none" w:sz="0" w:space="0" w:color="auto"/>
            <w:left w:val="none" w:sz="0" w:space="0" w:color="auto"/>
            <w:bottom w:val="none" w:sz="0" w:space="0" w:color="auto"/>
            <w:right w:val="none" w:sz="0" w:space="0" w:color="auto"/>
          </w:divBdr>
        </w:div>
      </w:divsChild>
    </w:div>
    <w:div w:id="1101486526">
      <w:bodyDiv w:val="1"/>
      <w:marLeft w:val="0"/>
      <w:marRight w:val="0"/>
      <w:marTop w:val="0"/>
      <w:marBottom w:val="0"/>
      <w:divBdr>
        <w:top w:val="none" w:sz="0" w:space="0" w:color="auto"/>
        <w:left w:val="none" w:sz="0" w:space="0" w:color="auto"/>
        <w:bottom w:val="none" w:sz="0" w:space="0" w:color="auto"/>
        <w:right w:val="none" w:sz="0" w:space="0" w:color="auto"/>
      </w:divBdr>
      <w:divsChild>
        <w:div w:id="117728023">
          <w:marLeft w:val="480"/>
          <w:marRight w:val="0"/>
          <w:marTop w:val="0"/>
          <w:marBottom w:val="0"/>
          <w:divBdr>
            <w:top w:val="none" w:sz="0" w:space="0" w:color="auto"/>
            <w:left w:val="none" w:sz="0" w:space="0" w:color="auto"/>
            <w:bottom w:val="none" w:sz="0" w:space="0" w:color="auto"/>
            <w:right w:val="none" w:sz="0" w:space="0" w:color="auto"/>
          </w:divBdr>
        </w:div>
        <w:div w:id="544021396">
          <w:marLeft w:val="480"/>
          <w:marRight w:val="0"/>
          <w:marTop w:val="0"/>
          <w:marBottom w:val="0"/>
          <w:divBdr>
            <w:top w:val="none" w:sz="0" w:space="0" w:color="auto"/>
            <w:left w:val="none" w:sz="0" w:space="0" w:color="auto"/>
            <w:bottom w:val="none" w:sz="0" w:space="0" w:color="auto"/>
            <w:right w:val="none" w:sz="0" w:space="0" w:color="auto"/>
          </w:divBdr>
        </w:div>
        <w:div w:id="355622036">
          <w:marLeft w:val="480"/>
          <w:marRight w:val="0"/>
          <w:marTop w:val="0"/>
          <w:marBottom w:val="0"/>
          <w:divBdr>
            <w:top w:val="none" w:sz="0" w:space="0" w:color="auto"/>
            <w:left w:val="none" w:sz="0" w:space="0" w:color="auto"/>
            <w:bottom w:val="none" w:sz="0" w:space="0" w:color="auto"/>
            <w:right w:val="none" w:sz="0" w:space="0" w:color="auto"/>
          </w:divBdr>
        </w:div>
      </w:divsChild>
    </w:div>
    <w:div w:id="1138038175">
      <w:bodyDiv w:val="1"/>
      <w:marLeft w:val="0"/>
      <w:marRight w:val="0"/>
      <w:marTop w:val="0"/>
      <w:marBottom w:val="0"/>
      <w:divBdr>
        <w:top w:val="none" w:sz="0" w:space="0" w:color="auto"/>
        <w:left w:val="none" w:sz="0" w:space="0" w:color="auto"/>
        <w:bottom w:val="none" w:sz="0" w:space="0" w:color="auto"/>
        <w:right w:val="none" w:sz="0" w:space="0" w:color="auto"/>
      </w:divBdr>
    </w:div>
    <w:div w:id="1148135711">
      <w:bodyDiv w:val="1"/>
      <w:marLeft w:val="0"/>
      <w:marRight w:val="0"/>
      <w:marTop w:val="0"/>
      <w:marBottom w:val="0"/>
      <w:divBdr>
        <w:top w:val="none" w:sz="0" w:space="0" w:color="auto"/>
        <w:left w:val="none" w:sz="0" w:space="0" w:color="auto"/>
        <w:bottom w:val="none" w:sz="0" w:space="0" w:color="auto"/>
        <w:right w:val="none" w:sz="0" w:space="0" w:color="auto"/>
      </w:divBdr>
      <w:divsChild>
        <w:div w:id="187915577">
          <w:marLeft w:val="480"/>
          <w:marRight w:val="0"/>
          <w:marTop w:val="0"/>
          <w:marBottom w:val="0"/>
          <w:divBdr>
            <w:top w:val="none" w:sz="0" w:space="0" w:color="auto"/>
            <w:left w:val="none" w:sz="0" w:space="0" w:color="auto"/>
            <w:bottom w:val="none" w:sz="0" w:space="0" w:color="auto"/>
            <w:right w:val="none" w:sz="0" w:space="0" w:color="auto"/>
          </w:divBdr>
        </w:div>
        <w:div w:id="1990937586">
          <w:marLeft w:val="480"/>
          <w:marRight w:val="0"/>
          <w:marTop w:val="0"/>
          <w:marBottom w:val="0"/>
          <w:divBdr>
            <w:top w:val="none" w:sz="0" w:space="0" w:color="auto"/>
            <w:left w:val="none" w:sz="0" w:space="0" w:color="auto"/>
            <w:bottom w:val="none" w:sz="0" w:space="0" w:color="auto"/>
            <w:right w:val="none" w:sz="0" w:space="0" w:color="auto"/>
          </w:divBdr>
        </w:div>
        <w:div w:id="704137782">
          <w:marLeft w:val="480"/>
          <w:marRight w:val="0"/>
          <w:marTop w:val="0"/>
          <w:marBottom w:val="0"/>
          <w:divBdr>
            <w:top w:val="none" w:sz="0" w:space="0" w:color="auto"/>
            <w:left w:val="none" w:sz="0" w:space="0" w:color="auto"/>
            <w:bottom w:val="none" w:sz="0" w:space="0" w:color="auto"/>
            <w:right w:val="none" w:sz="0" w:space="0" w:color="auto"/>
          </w:divBdr>
        </w:div>
        <w:div w:id="305934915">
          <w:marLeft w:val="480"/>
          <w:marRight w:val="0"/>
          <w:marTop w:val="0"/>
          <w:marBottom w:val="0"/>
          <w:divBdr>
            <w:top w:val="none" w:sz="0" w:space="0" w:color="auto"/>
            <w:left w:val="none" w:sz="0" w:space="0" w:color="auto"/>
            <w:bottom w:val="none" w:sz="0" w:space="0" w:color="auto"/>
            <w:right w:val="none" w:sz="0" w:space="0" w:color="auto"/>
          </w:divBdr>
        </w:div>
      </w:divsChild>
    </w:div>
    <w:div w:id="1152018841">
      <w:bodyDiv w:val="1"/>
      <w:marLeft w:val="0"/>
      <w:marRight w:val="0"/>
      <w:marTop w:val="0"/>
      <w:marBottom w:val="0"/>
      <w:divBdr>
        <w:top w:val="none" w:sz="0" w:space="0" w:color="auto"/>
        <w:left w:val="none" w:sz="0" w:space="0" w:color="auto"/>
        <w:bottom w:val="none" w:sz="0" w:space="0" w:color="auto"/>
        <w:right w:val="none" w:sz="0" w:space="0" w:color="auto"/>
      </w:divBdr>
      <w:divsChild>
        <w:div w:id="867261615">
          <w:marLeft w:val="480"/>
          <w:marRight w:val="0"/>
          <w:marTop w:val="0"/>
          <w:marBottom w:val="0"/>
          <w:divBdr>
            <w:top w:val="none" w:sz="0" w:space="0" w:color="auto"/>
            <w:left w:val="none" w:sz="0" w:space="0" w:color="auto"/>
            <w:bottom w:val="none" w:sz="0" w:space="0" w:color="auto"/>
            <w:right w:val="none" w:sz="0" w:space="0" w:color="auto"/>
          </w:divBdr>
        </w:div>
        <w:div w:id="1348827307">
          <w:marLeft w:val="480"/>
          <w:marRight w:val="0"/>
          <w:marTop w:val="0"/>
          <w:marBottom w:val="0"/>
          <w:divBdr>
            <w:top w:val="none" w:sz="0" w:space="0" w:color="auto"/>
            <w:left w:val="none" w:sz="0" w:space="0" w:color="auto"/>
            <w:bottom w:val="none" w:sz="0" w:space="0" w:color="auto"/>
            <w:right w:val="none" w:sz="0" w:space="0" w:color="auto"/>
          </w:divBdr>
        </w:div>
        <w:div w:id="1613168875">
          <w:marLeft w:val="480"/>
          <w:marRight w:val="0"/>
          <w:marTop w:val="0"/>
          <w:marBottom w:val="0"/>
          <w:divBdr>
            <w:top w:val="none" w:sz="0" w:space="0" w:color="auto"/>
            <w:left w:val="none" w:sz="0" w:space="0" w:color="auto"/>
            <w:bottom w:val="none" w:sz="0" w:space="0" w:color="auto"/>
            <w:right w:val="none" w:sz="0" w:space="0" w:color="auto"/>
          </w:divBdr>
        </w:div>
        <w:div w:id="948200845">
          <w:marLeft w:val="480"/>
          <w:marRight w:val="0"/>
          <w:marTop w:val="0"/>
          <w:marBottom w:val="0"/>
          <w:divBdr>
            <w:top w:val="none" w:sz="0" w:space="0" w:color="auto"/>
            <w:left w:val="none" w:sz="0" w:space="0" w:color="auto"/>
            <w:bottom w:val="none" w:sz="0" w:space="0" w:color="auto"/>
            <w:right w:val="none" w:sz="0" w:space="0" w:color="auto"/>
          </w:divBdr>
        </w:div>
        <w:div w:id="1752576481">
          <w:marLeft w:val="480"/>
          <w:marRight w:val="0"/>
          <w:marTop w:val="0"/>
          <w:marBottom w:val="0"/>
          <w:divBdr>
            <w:top w:val="none" w:sz="0" w:space="0" w:color="auto"/>
            <w:left w:val="none" w:sz="0" w:space="0" w:color="auto"/>
            <w:bottom w:val="none" w:sz="0" w:space="0" w:color="auto"/>
            <w:right w:val="none" w:sz="0" w:space="0" w:color="auto"/>
          </w:divBdr>
        </w:div>
        <w:div w:id="276645478">
          <w:marLeft w:val="480"/>
          <w:marRight w:val="0"/>
          <w:marTop w:val="0"/>
          <w:marBottom w:val="0"/>
          <w:divBdr>
            <w:top w:val="none" w:sz="0" w:space="0" w:color="auto"/>
            <w:left w:val="none" w:sz="0" w:space="0" w:color="auto"/>
            <w:bottom w:val="none" w:sz="0" w:space="0" w:color="auto"/>
            <w:right w:val="none" w:sz="0" w:space="0" w:color="auto"/>
          </w:divBdr>
        </w:div>
      </w:divsChild>
    </w:div>
    <w:div w:id="1155798638">
      <w:bodyDiv w:val="1"/>
      <w:marLeft w:val="0"/>
      <w:marRight w:val="0"/>
      <w:marTop w:val="0"/>
      <w:marBottom w:val="0"/>
      <w:divBdr>
        <w:top w:val="none" w:sz="0" w:space="0" w:color="auto"/>
        <w:left w:val="none" w:sz="0" w:space="0" w:color="auto"/>
        <w:bottom w:val="none" w:sz="0" w:space="0" w:color="auto"/>
        <w:right w:val="none" w:sz="0" w:space="0" w:color="auto"/>
      </w:divBdr>
    </w:div>
    <w:div w:id="1173184690">
      <w:bodyDiv w:val="1"/>
      <w:marLeft w:val="0"/>
      <w:marRight w:val="0"/>
      <w:marTop w:val="0"/>
      <w:marBottom w:val="0"/>
      <w:divBdr>
        <w:top w:val="none" w:sz="0" w:space="0" w:color="auto"/>
        <w:left w:val="none" w:sz="0" w:space="0" w:color="auto"/>
        <w:bottom w:val="none" w:sz="0" w:space="0" w:color="auto"/>
        <w:right w:val="none" w:sz="0" w:space="0" w:color="auto"/>
      </w:divBdr>
      <w:divsChild>
        <w:div w:id="144977585">
          <w:marLeft w:val="480"/>
          <w:marRight w:val="0"/>
          <w:marTop w:val="0"/>
          <w:marBottom w:val="0"/>
          <w:divBdr>
            <w:top w:val="none" w:sz="0" w:space="0" w:color="auto"/>
            <w:left w:val="none" w:sz="0" w:space="0" w:color="auto"/>
            <w:bottom w:val="none" w:sz="0" w:space="0" w:color="auto"/>
            <w:right w:val="none" w:sz="0" w:space="0" w:color="auto"/>
          </w:divBdr>
        </w:div>
      </w:divsChild>
    </w:div>
    <w:div w:id="1175652844">
      <w:bodyDiv w:val="1"/>
      <w:marLeft w:val="0"/>
      <w:marRight w:val="0"/>
      <w:marTop w:val="0"/>
      <w:marBottom w:val="0"/>
      <w:divBdr>
        <w:top w:val="none" w:sz="0" w:space="0" w:color="auto"/>
        <w:left w:val="none" w:sz="0" w:space="0" w:color="auto"/>
        <w:bottom w:val="none" w:sz="0" w:space="0" w:color="auto"/>
        <w:right w:val="none" w:sz="0" w:space="0" w:color="auto"/>
      </w:divBdr>
      <w:divsChild>
        <w:div w:id="29454005">
          <w:marLeft w:val="480"/>
          <w:marRight w:val="0"/>
          <w:marTop w:val="0"/>
          <w:marBottom w:val="0"/>
          <w:divBdr>
            <w:top w:val="none" w:sz="0" w:space="0" w:color="auto"/>
            <w:left w:val="none" w:sz="0" w:space="0" w:color="auto"/>
            <w:bottom w:val="none" w:sz="0" w:space="0" w:color="auto"/>
            <w:right w:val="none" w:sz="0" w:space="0" w:color="auto"/>
          </w:divBdr>
        </w:div>
        <w:div w:id="1183130732">
          <w:marLeft w:val="480"/>
          <w:marRight w:val="0"/>
          <w:marTop w:val="0"/>
          <w:marBottom w:val="0"/>
          <w:divBdr>
            <w:top w:val="none" w:sz="0" w:space="0" w:color="auto"/>
            <w:left w:val="none" w:sz="0" w:space="0" w:color="auto"/>
            <w:bottom w:val="none" w:sz="0" w:space="0" w:color="auto"/>
            <w:right w:val="none" w:sz="0" w:space="0" w:color="auto"/>
          </w:divBdr>
        </w:div>
        <w:div w:id="1255553354">
          <w:marLeft w:val="480"/>
          <w:marRight w:val="0"/>
          <w:marTop w:val="0"/>
          <w:marBottom w:val="0"/>
          <w:divBdr>
            <w:top w:val="none" w:sz="0" w:space="0" w:color="auto"/>
            <w:left w:val="none" w:sz="0" w:space="0" w:color="auto"/>
            <w:bottom w:val="none" w:sz="0" w:space="0" w:color="auto"/>
            <w:right w:val="none" w:sz="0" w:space="0" w:color="auto"/>
          </w:divBdr>
        </w:div>
        <w:div w:id="1924215033">
          <w:marLeft w:val="480"/>
          <w:marRight w:val="0"/>
          <w:marTop w:val="0"/>
          <w:marBottom w:val="0"/>
          <w:divBdr>
            <w:top w:val="none" w:sz="0" w:space="0" w:color="auto"/>
            <w:left w:val="none" w:sz="0" w:space="0" w:color="auto"/>
            <w:bottom w:val="none" w:sz="0" w:space="0" w:color="auto"/>
            <w:right w:val="none" w:sz="0" w:space="0" w:color="auto"/>
          </w:divBdr>
        </w:div>
        <w:div w:id="1727803674">
          <w:marLeft w:val="480"/>
          <w:marRight w:val="0"/>
          <w:marTop w:val="0"/>
          <w:marBottom w:val="0"/>
          <w:divBdr>
            <w:top w:val="none" w:sz="0" w:space="0" w:color="auto"/>
            <w:left w:val="none" w:sz="0" w:space="0" w:color="auto"/>
            <w:bottom w:val="none" w:sz="0" w:space="0" w:color="auto"/>
            <w:right w:val="none" w:sz="0" w:space="0" w:color="auto"/>
          </w:divBdr>
        </w:div>
      </w:divsChild>
    </w:div>
    <w:div w:id="1178930810">
      <w:bodyDiv w:val="1"/>
      <w:marLeft w:val="0"/>
      <w:marRight w:val="0"/>
      <w:marTop w:val="0"/>
      <w:marBottom w:val="0"/>
      <w:divBdr>
        <w:top w:val="none" w:sz="0" w:space="0" w:color="auto"/>
        <w:left w:val="none" w:sz="0" w:space="0" w:color="auto"/>
        <w:bottom w:val="none" w:sz="0" w:space="0" w:color="auto"/>
        <w:right w:val="none" w:sz="0" w:space="0" w:color="auto"/>
      </w:divBdr>
      <w:divsChild>
        <w:div w:id="9534059">
          <w:marLeft w:val="480"/>
          <w:marRight w:val="0"/>
          <w:marTop w:val="0"/>
          <w:marBottom w:val="0"/>
          <w:divBdr>
            <w:top w:val="none" w:sz="0" w:space="0" w:color="auto"/>
            <w:left w:val="none" w:sz="0" w:space="0" w:color="auto"/>
            <w:bottom w:val="none" w:sz="0" w:space="0" w:color="auto"/>
            <w:right w:val="none" w:sz="0" w:space="0" w:color="auto"/>
          </w:divBdr>
        </w:div>
        <w:div w:id="70658405">
          <w:marLeft w:val="480"/>
          <w:marRight w:val="0"/>
          <w:marTop w:val="0"/>
          <w:marBottom w:val="0"/>
          <w:divBdr>
            <w:top w:val="none" w:sz="0" w:space="0" w:color="auto"/>
            <w:left w:val="none" w:sz="0" w:space="0" w:color="auto"/>
            <w:bottom w:val="none" w:sz="0" w:space="0" w:color="auto"/>
            <w:right w:val="none" w:sz="0" w:space="0" w:color="auto"/>
          </w:divBdr>
        </w:div>
        <w:div w:id="161167128">
          <w:marLeft w:val="480"/>
          <w:marRight w:val="0"/>
          <w:marTop w:val="0"/>
          <w:marBottom w:val="0"/>
          <w:divBdr>
            <w:top w:val="none" w:sz="0" w:space="0" w:color="auto"/>
            <w:left w:val="none" w:sz="0" w:space="0" w:color="auto"/>
            <w:bottom w:val="none" w:sz="0" w:space="0" w:color="auto"/>
            <w:right w:val="none" w:sz="0" w:space="0" w:color="auto"/>
          </w:divBdr>
        </w:div>
        <w:div w:id="446776437">
          <w:marLeft w:val="480"/>
          <w:marRight w:val="0"/>
          <w:marTop w:val="0"/>
          <w:marBottom w:val="0"/>
          <w:divBdr>
            <w:top w:val="none" w:sz="0" w:space="0" w:color="auto"/>
            <w:left w:val="none" w:sz="0" w:space="0" w:color="auto"/>
            <w:bottom w:val="none" w:sz="0" w:space="0" w:color="auto"/>
            <w:right w:val="none" w:sz="0" w:space="0" w:color="auto"/>
          </w:divBdr>
        </w:div>
        <w:div w:id="1429353943">
          <w:marLeft w:val="480"/>
          <w:marRight w:val="0"/>
          <w:marTop w:val="0"/>
          <w:marBottom w:val="0"/>
          <w:divBdr>
            <w:top w:val="none" w:sz="0" w:space="0" w:color="auto"/>
            <w:left w:val="none" w:sz="0" w:space="0" w:color="auto"/>
            <w:bottom w:val="none" w:sz="0" w:space="0" w:color="auto"/>
            <w:right w:val="none" w:sz="0" w:space="0" w:color="auto"/>
          </w:divBdr>
        </w:div>
        <w:div w:id="535387021">
          <w:marLeft w:val="480"/>
          <w:marRight w:val="0"/>
          <w:marTop w:val="0"/>
          <w:marBottom w:val="0"/>
          <w:divBdr>
            <w:top w:val="none" w:sz="0" w:space="0" w:color="auto"/>
            <w:left w:val="none" w:sz="0" w:space="0" w:color="auto"/>
            <w:bottom w:val="none" w:sz="0" w:space="0" w:color="auto"/>
            <w:right w:val="none" w:sz="0" w:space="0" w:color="auto"/>
          </w:divBdr>
        </w:div>
      </w:divsChild>
    </w:div>
    <w:div w:id="1196965409">
      <w:bodyDiv w:val="1"/>
      <w:marLeft w:val="0"/>
      <w:marRight w:val="0"/>
      <w:marTop w:val="0"/>
      <w:marBottom w:val="0"/>
      <w:divBdr>
        <w:top w:val="none" w:sz="0" w:space="0" w:color="auto"/>
        <w:left w:val="none" w:sz="0" w:space="0" w:color="auto"/>
        <w:bottom w:val="none" w:sz="0" w:space="0" w:color="auto"/>
        <w:right w:val="none" w:sz="0" w:space="0" w:color="auto"/>
      </w:divBdr>
      <w:divsChild>
        <w:div w:id="1769691259">
          <w:marLeft w:val="480"/>
          <w:marRight w:val="0"/>
          <w:marTop w:val="0"/>
          <w:marBottom w:val="0"/>
          <w:divBdr>
            <w:top w:val="none" w:sz="0" w:space="0" w:color="auto"/>
            <w:left w:val="none" w:sz="0" w:space="0" w:color="auto"/>
            <w:bottom w:val="none" w:sz="0" w:space="0" w:color="auto"/>
            <w:right w:val="none" w:sz="0" w:space="0" w:color="auto"/>
          </w:divBdr>
        </w:div>
        <w:div w:id="283124128">
          <w:marLeft w:val="480"/>
          <w:marRight w:val="0"/>
          <w:marTop w:val="0"/>
          <w:marBottom w:val="0"/>
          <w:divBdr>
            <w:top w:val="none" w:sz="0" w:space="0" w:color="auto"/>
            <w:left w:val="none" w:sz="0" w:space="0" w:color="auto"/>
            <w:bottom w:val="none" w:sz="0" w:space="0" w:color="auto"/>
            <w:right w:val="none" w:sz="0" w:space="0" w:color="auto"/>
          </w:divBdr>
        </w:div>
        <w:div w:id="2038194517">
          <w:marLeft w:val="480"/>
          <w:marRight w:val="0"/>
          <w:marTop w:val="0"/>
          <w:marBottom w:val="0"/>
          <w:divBdr>
            <w:top w:val="none" w:sz="0" w:space="0" w:color="auto"/>
            <w:left w:val="none" w:sz="0" w:space="0" w:color="auto"/>
            <w:bottom w:val="none" w:sz="0" w:space="0" w:color="auto"/>
            <w:right w:val="none" w:sz="0" w:space="0" w:color="auto"/>
          </w:divBdr>
        </w:div>
        <w:div w:id="379598643">
          <w:marLeft w:val="480"/>
          <w:marRight w:val="0"/>
          <w:marTop w:val="0"/>
          <w:marBottom w:val="0"/>
          <w:divBdr>
            <w:top w:val="none" w:sz="0" w:space="0" w:color="auto"/>
            <w:left w:val="none" w:sz="0" w:space="0" w:color="auto"/>
            <w:bottom w:val="none" w:sz="0" w:space="0" w:color="auto"/>
            <w:right w:val="none" w:sz="0" w:space="0" w:color="auto"/>
          </w:divBdr>
        </w:div>
        <w:div w:id="764107171">
          <w:marLeft w:val="480"/>
          <w:marRight w:val="0"/>
          <w:marTop w:val="0"/>
          <w:marBottom w:val="0"/>
          <w:divBdr>
            <w:top w:val="none" w:sz="0" w:space="0" w:color="auto"/>
            <w:left w:val="none" w:sz="0" w:space="0" w:color="auto"/>
            <w:bottom w:val="none" w:sz="0" w:space="0" w:color="auto"/>
            <w:right w:val="none" w:sz="0" w:space="0" w:color="auto"/>
          </w:divBdr>
        </w:div>
        <w:div w:id="1558473826">
          <w:marLeft w:val="480"/>
          <w:marRight w:val="0"/>
          <w:marTop w:val="0"/>
          <w:marBottom w:val="0"/>
          <w:divBdr>
            <w:top w:val="none" w:sz="0" w:space="0" w:color="auto"/>
            <w:left w:val="none" w:sz="0" w:space="0" w:color="auto"/>
            <w:bottom w:val="none" w:sz="0" w:space="0" w:color="auto"/>
            <w:right w:val="none" w:sz="0" w:space="0" w:color="auto"/>
          </w:divBdr>
        </w:div>
        <w:div w:id="64184167">
          <w:marLeft w:val="480"/>
          <w:marRight w:val="0"/>
          <w:marTop w:val="0"/>
          <w:marBottom w:val="0"/>
          <w:divBdr>
            <w:top w:val="none" w:sz="0" w:space="0" w:color="auto"/>
            <w:left w:val="none" w:sz="0" w:space="0" w:color="auto"/>
            <w:bottom w:val="none" w:sz="0" w:space="0" w:color="auto"/>
            <w:right w:val="none" w:sz="0" w:space="0" w:color="auto"/>
          </w:divBdr>
        </w:div>
        <w:div w:id="594292608">
          <w:marLeft w:val="480"/>
          <w:marRight w:val="0"/>
          <w:marTop w:val="0"/>
          <w:marBottom w:val="0"/>
          <w:divBdr>
            <w:top w:val="none" w:sz="0" w:space="0" w:color="auto"/>
            <w:left w:val="none" w:sz="0" w:space="0" w:color="auto"/>
            <w:bottom w:val="none" w:sz="0" w:space="0" w:color="auto"/>
            <w:right w:val="none" w:sz="0" w:space="0" w:color="auto"/>
          </w:divBdr>
        </w:div>
        <w:div w:id="1272710724">
          <w:marLeft w:val="480"/>
          <w:marRight w:val="0"/>
          <w:marTop w:val="0"/>
          <w:marBottom w:val="0"/>
          <w:divBdr>
            <w:top w:val="none" w:sz="0" w:space="0" w:color="auto"/>
            <w:left w:val="none" w:sz="0" w:space="0" w:color="auto"/>
            <w:bottom w:val="none" w:sz="0" w:space="0" w:color="auto"/>
            <w:right w:val="none" w:sz="0" w:space="0" w:color="auto"/>
          </w:divBdr>
        </w:div>
        <w:div w:id="1600673360">
          <w:marLeft w:val="480"/>
          <w:marRight w:val="0"/>
          <w:marTop w:val="0"/>
          <w:marBottom w:val="0"/>
          <w:divBdr>
            <w:top w:val="none" w:sz="0" w:space="0" w:color="auto"/>
            <w:left w:val="none" w:sz="0" w:space="0" w:color="auto"/>
            <w:bottom w:val="none" w:sz="0" w:space="0" w:color="auto"/>
            <w:right w:val="none" w:sz="0" w:space="0" w:color="auto"/>
          </w:divBdr>
        </w:div>
        <w:div w:id="1782527998">
          <w:marLeft w:val="480"/>
          <w:marRight w:val="0"/>
          <w:marTop w:val="0"/>
          <w:marBottom w:val="0"/>
          <w:divBdr>
            <w:top w:val="none" w:sz="0" w:space="0" w:color="auto"/>
            <w:left w:val="none" w:sz="0" w:space="0" w:color="auto"/>
            <w:bottom w:val="none" w:sz="0" w:space="0" w:color="auto"/>
            <w:right w:val="none" w:sz="0" w:space="0" w:color="auto"/>
          </w:divBdr>
        </w:div>
        <w:div w:id="846284637">
          <w:marLeft w:val="480"/>
          <w:marRight w:val="0"/>
          <w:marTop w:val="0"/>
          <w:marBottom w:val="0"/>
          <w:divBdr>
            <w:top w:val="none" w:sz="0" w:space="0" w:color="auto"/>
            <w:left w:val="none" w:sz="0" w:space="0" w:color="auto"/>
            <w:bottom w:val="none" w:sz="0" w:space="0" w:color="auto"/>
            <w:right w:val="none" w:sz="0" w:space="0" w:color="auto"/>
          </w:divBdr>
        </w:div>
        <w:div w:id="1333069607">
          <w:marLeft w:val="480"/>
          <w:marRight w:val="0"/>
          <w:marTop w:val="0"/>
          <w:marBottom w:val="0"/>
          <w:divBdr>
            <w:top w:val="none" w:sz="0" w:space="0" w:color="auto"/>
            <w:left w:val="none" w:sz="0" w:space="0" w:color="auto"/>
            <w:bottom w:val="none" w:sz="0" w:space="0" w:color="auto"/>
            <w:right w:val="none" w:sz="0" w:space="0" w:color="auto"/>
          </w:divBdr>
        </w:div>
        <w:div w:id="2022125990">
          <w:marLeft w:val="480"/>
          <w:marRight w:val="0"/>
          <w:marTop w:val="0"/>
          <w:marBottom w:val="0"/>
          <w:divBdr>
            <w:top w:val="none" w:sz="0" w:space="0" w:color="auto"/>
            <w:left w:val="none" w:sz="0" w:space="0" w:color="auto"/>
            <w:bottom w:val="none" w:sz="0" w:space="0" w:color="auto"/>
            <w:right w:val="none" w:sz="0" w:space="0" w:color="auto"/>
          </w:divBdr>
        </w:div>
      </w:divsChild>
    </w:div>
    <w:div w:id="1204825669">
      <w:bodyDiv w:val="1"/>
      <w:marLeft w:val="0"/>
      <w:marRight w:val="0"/>
      <w:marTop w:val="0"/>
      <w:marBottom w:val="0"/>
      <w:divBdr>
        <w:top w:val="none" w:sz="0" w:space="0" w:color="auto"/>
        <w:left w:val="none" w:sz="0" w:space="0" w:color="auto"/>
        <w:bottom w:val="none" w:sz="0" w:space="0" w:color="auto"/>
        <w:right w:val="none" w:sz="0" w:space="0" w:color="auto"/>
      </w:divBdr>
      <w:divsChild>
        <w:div w:id="1437601926">
          <w:marLeft w:val="480"/>
          <w:marRight w:val="0"/>
          <w:marTop w:val="0"/>
          <w:marBottom w:val="0"/>
          <w:divBdr>
            <w:top w:val="none" w:sz="0" w:space="0" w:color="auto"/>
            <w:left w:val="none" w:sz="0" w:space="0" w:color="auto"/>
            <w:bottom w:val="none" w:sz="0" w:space="0" w:color="auto"/>
            <w:right w:val="none" w:sz="0" w:space="0" w:color="auto"/>
          </w:divBdr>
        </w:div>
        <w:div w:id="1980258206">
          <w:marLeft w:val="480"/>
          <w:marRight w:val="0"/>
          <w:marTop w:val="0"/>
          <w:marBottom w:val="0"/>
          <w:divBdr>
            <w:top w:val="none" w:sz="0" w:space="0" w:color="auto"/>
            <w:left w:val="none" w:sz="0" w:space="0" w:color="auto"/>
            <w:bottom w:val="none" w:sz="0" w:space="0" w:color="auto"/>
            <w:right w:val="none" w:sz="0" w:space="0" w:color="auto"/>
          </w:divBdr>
        </w:div>
        <w:div w:id="1616905798">
          <w:marLeft w:val="480"/>
          <w:marRight w:val="0"/>
          <w:marTop w:val="0"/>
          <w:marBottom w:val="0"/>
          <w:divBdr>
            <w:top w:val="none" w:sz="0" w:space="0" w:color="auto"/>
            <w:left w:val="none" w:sz="0" w:space="0" w:color="auto"/>
            <w:bottom w:val="none" w:sz="0" w:space="0" w:color="auto"/>
            <w:right w:val="none" w:sz="0" w:space="0" w:color="auto"/>
          </w:divBdr>
        </w:div>
        <w:div w:id="800149374">
          <w:marLeft w:val="480"/>
          <w:marRight w:val="0"/>
          <w:marTop w:val="0"/>
          <w:marBottom w:val="0"/>
          <w:divBdr>
            <w:top w:val="none" w:sz="0" w:space="0" w:color="auto"/>
            <w:left w:val="none" w:sz="0" w:space="0" w:color="auto"/>
            <w:bottom w:val="none" w:sz="0" w:space="0" w:color="auto"/>
            <w:right w:val="none" w:sz="0" w:space="0" w:color="auto"/>
          </w:divBdr>
        </w:div>
        <w:div w:id="704797448">
          <w:marLeft w:val="480"/>
          <w:marRight w:val="0"/>
          <w:marTop w:val="0"/>
          <w:marBottom w:val="0"/>
          <w:divBdr>
            <w:top w:val="none" w:sz="0" w:space="0" w:color="auto"/>
            <w:left w:val="none" w:sz="0" w:space="0" w:color="auto"/>
            <w:bottom w:val="none" w:sz="0" w:space="0" w:color="auto"/>
            <w:right w:val="none" w:sz="0" w:space="0" w:color="auto"/>
          </w:divBdr>
        </w:div>
        <w:div w:id="1658537422">
          <w:marLeft w:val="480"/>
          <w:marRight w:val="0"/>
          <w:marTop w:val="0"/>
          <w:marBottom w:val="0"/>
          <w:divBdr>
            <w:top w:val="none" w:sz="0" w:space="0" w:color="auto"/>
            <w:left w:val="none" w:sz="0" w:space="0" w:color="auto"/>
            <w:bottom w:val="none" w:sz="0" w:space="0" w:color="auto"/>
            <w:right w:val="none" w:sz="0" w:space="0" w:color="auto"/>
          </w:divBdr>
        </w:div>
        <w:div w:id="193423988">
          <w:marLeft w:val="480"/>
          <w:marRight w:val="0"/>
          <w:marTop w:val="0"/>
          <w:marBottom w:val="0"/>
          <w:divBdr>
            <w:top w:val="none" w:sz="0" w:space="0" w:color="auto"/>
            <w:left w:val="none" w:sz="0" w:space="0" w:color="auto"/>
            <w:bottom w:val="none" w:sz="0" w:space="0" w:color="auto"/>
            <w:right w:val="none" w:sz="0" w:space="0" w:color="auto"/>
          </w:divBdr>
        </w:div>
        <w:div w:id="2030057301">
          <w:marLeft w:val="480"/>
          <w:marRight w:val="0"/>
          <w:marTop w:val="0"/>
          <w:marBottom w:val="0"/>
          <w:divBdr>
            <w:top w:val="none" w:sz="0" w:space="0" w:color="auto"/>
            <w:left w:val="none" w:sz="0" w:space="0" w:color="auto"/>
            <w:bottom w:val="none" w:sz="0" w:space="0" w:color="auto"/>
            <w:right w:val="none" w:sz="0" w:space="0" w:color="auto"/>
          </w:divBdr>
        </w:div>
        <w:div w:id="1100494166">
          <w:marLeft w:val="480"/>
          <w:marRight w:val="0"/>
          <w:marTop w:val="0"/>
          <w:marBottom w:val="0"/>
          <w:divBdr>
            <w:top w:val="none" w:sz="0" w:space="0" w:color="auto"/>
            <w:left w:val="none" w:sz="0" w:space="0" w:color="auto"/>
            <w:bottom w:val="none" w:sz="0" w:space="0" w:color="auto"/>
            <w:right w:val="none" w:sz="0" w:space="0" w:color="auto"/>
          </w:divBdr>
        </w:div>
        <w:div w:id="835073124">
          <w:marLeft w:val="480"/>
          <w:marRight w:val="0"/>
          <w:marTop w:val="0"/>
          <w:marBottom w:val="0"/>
          <w:divBdr>
            <w:top w:val="none" w:sz="0" w:space="0" w:color="auto"/>
            <w:left w:val="none" w:sz="0" w:space="0" w:color="auto"/>
            <w:bottom w:val="none" w:sz="0" w:space="0" w:color="auto"/>
            <w:right w:val="none" w:sz="0" w:space="0" w:color="auto"/>
          </w:divBdr>
        </w:div>
        <w:div w:id="2117827743">
          <w:marLeft w:val="480"/>
          <w:marRight w:val="0"/>
          <w:marTop w:val="0"/>
          <w:marBottom w:val="0"/>
          <w:divBdr>
            <w:top w:val="none" w:sz="0" w:space="0" w:color="auto"/>
            <w:left w:val="none" w:sz="0" w:space="0" w:color="auto"/>
            <w:bottom w:val="none" w:sz="0" w:space="0" w:color="auto"/>
            <w:right w:val="none" w:sz="0" w:space="0" w:color="auto"/>
          </w:divBdr>
        </w:div>
        <w:div w:id="280264692">
          <w:marLeft w:val="480"/>
          <w:marRight w:val="0"/>
          <w:marTop w:val="0"/>
          <w:marBottom w:val="0"/>
          <w:divBdr>
            <w:top w:val="none" w:sz="0" w:space="0" w:color="auto"/>
            <w:left w:val="none" w:sz="0" w:space="0" w:color="auto"/>
            <w:bottom w:val="none" w:sz="0" w:space="0" w:color="auto"/>
            <w:right w:val="none" w:sz="0" w:space="0" w:color="auto"/>
          </w:divBdr>
        </w:div>
        <w:div w:id="1576082958">
          <w:marLeft w:val="480"/>
          <w:marRight w:val="0"/>
          <w:marTop w:val="0"/>
          <w:marBottom w:val="0"/>
          <w:divBdr>
            <w:top w:val="none" w:sz="0" w:space="0" w:color="auto"/>
            <w:left w:val="none" w:sz="0" w:space="0" w:color="auto"/>
            <w:bottom w:val="none" w:sz="0" w:space="0" w:color="auto"/>
            <w:right w:val="none" w:sz="0" w:space="0" w:color="auto"/>
          </w:divBdr>
        </w:div>
        <w:div w:id="227808786">
          <w:marLeft w:val="480"/>
          <w:marRight w:val="0"/>
          <w:marTop w:val="0"/>
          <w:marBottom w:val="0"/>
          <w:divBdr>
            <w:top w:val="none" w:sz="0" w:space="0" w:color="auto"/>
            <w:left w:val="none" w:sz="0" w:space="0" w:color="auto"/>
            <w:bottom w:val="none" w:sz="0" w:space="0" w:color="auto"/>
            <w:right w:val="none" w:sz="0" w:space="0" w:color="auto"/>
          </w:divBdr>
        </w:div>
      </w:divsChild>
    </w:div>
    <w:div w:id="1212839131">
      <w:bodyDiv w:val="1"/>
      <w:marLeft w:val="0"/>
      <w:marRight w:val="0"/>
      <w:marTop w:val="0"/>
      <w:marBottom w:val="0"/>
      <w:divBdr>
        <w:top w:val="none" w:sz="0" w:space="0" w:color="auto"/>
        <w:left w:val="none" w:sz="0" w:space="0" w:color="auto"/>
        <w:bottom w:val="none" w:sz="0" w:space="0" w:color="auto"/>
        <w:right w:val="none" w:sz="0" w:space="0" w:color="auto"/>
      </w:divBdr>
      <w:divsChild>
        <w:div w:id="1152404511">
          <w:marLeft w:val="480"/>
          <w:marRight w:val="0"/>
          <w:marTop w:val="0"/>
          <w:marBottom w:val="0"/>
          <w:divBdr>
            <w:top w:val="none" w:sz="0" w:space="0" w:color="auto"/>
            <w:left w:val="none" w:sz="0" w:space="0" w:color="auto"/>
            <w:bottom w:val="none" w:sz="0" w:space="0" w:color="auto"/>
            <w:right w:val="none" w:sz="0" w:space="0" w:color="auto"/>
          </w:divBdr>
        </w:div>
        <w:div w:id="1484855861">
          <w:marLeft w:val="480"/>
          <w:marRight w:val="0"/>
          <w:marTop w:val="0"/>
          <w:marBottom w:val="0"/>
          <w:divBdr>
            <w:top w:val="none" w:sz="0" w:space="0" w:color="auto"/>
            <w:left w:val="none" w:sz="0" w:space="0" w:color="auto"/>
            <w:bottom w:val="none" w:sz="0" w:space="0" w:color="auto"/>
            <w:right w:val="none" w:sz="0" w:space="0" w:color="auto"/>
          </w:divBdr>
        </w:div>
        <w:div w:id="2003507151">
          <w:marLeft w:val="480"/>
          <w:marRight w:val="0"/>
          <w:marTop w:val="0"/>
          <w:marBottom w:val="0"/>
          <w:divBdr>
            <w:top w:val="none" w:sz="0" w:space="0" w:color="auto"/>
            <w:left w:val="none" w:sz="0" w:space="0" w:color="auto"/>
            <w:bottom w:val="none" w:sz="0" w:space="0" w:color="auto"/>
            <w:right w:val="none" w:sz="0" w:space="0" w:color="auto"/>
          </w:divBdr>
        </w:div>
        <w:div w:id="1654722825">
          <w:marLeft w:val="480"/>
          <w:marRight w:val="0"/>
          <w:marTop w:val="0"/>
          <w:marBottom w:val="0"/>
          <w:divBdr>
            <w:top w:val="none" w:sz="0" w:space="0" w:color="auto"/>
            <w:left w:val="none" w:sz="0" w:space="0" w:color="auto"/>
            <w:bottom w:val="none" w:sz="0" w:space="0" w:color="auto"/>
            <w:right w:val="none" w:sz="0" w:space="0" w:color="auto"/>
          </w:divBdr>
        </w:div>
        <w:div w:id="484708522">
          <w:marLeft w:val="480"/>
          <w:marRight w:val="0"/>
          <w:marTop w:val="0"/>
          <w:marBottom w:val="0"/>
          <w:divBdr>
            <w:top w:val="none" w:sz="0" w:space="0" w:color="auto"/>
            <w:left w:val="none" w:sz="0" w:space="0" w:color="auto"/>
            <w:bottom w:val="none" w:sz="0" w:space="0" w:color="auto"/>
            <w:right w:val="none" w:sz="0" w:space="0" w:color="auto"/>
          </w:divBdr>
        </w:div>
      </w:divsChild>
    </w:div>
    <w:div w:id="1225335785">
      <w:bodyDiv w:val="1"/>
      <w:marLeft w:val="0"/>
      <w:marRight w:val="0"/>
      <w:marTop w:val="0"/>
      <w:marBottom w:val="0"/>
      <w:divBdr>
        <w:top w:val="none" w:sz="0" w:space="0" w:color="auto"/>
        <w:left w:val="none" w:sz="0" w:space="0" w:color="auto"/>
        <w:bottom w:val="none" w:sz="0" w:space="0" w:color="auto"/>
        <w:right w:val="none" w:sz="0" w:space="0" w:color="auto"/>
      </w:divBdr>
      <w:divsChild>
        <w:div w:id="562565856">
          <w:marLeft w:val="480"/>
          <w:marRight w:val="0"/>
          <w:marTop w:val="0"/>
          <w:marBottom w:val="0"/>
          <w:divBdr>
            <w:top w:val="none" w:sz="0" w:space="0" w:color="auto"/>
            <w:left w:val="none" w:sz="0" w:space="0" w:color="auto"/>
            <w:bottom w:val="none" w:sz="0" w:space="0" w:color="auto"/>
            <w:right w:val="none" w:sz="0" w:space="0" w:color="auto"/>
          </w:divBdr>
        </w:div>
        <w:div w:id="996571143">
          <w:marLeft w:val="480"/>
          <w:marRight w:val="0"/>
          <w:marTop w:val="0"/>
          <w:marBottom w:val="0"/>
          <w:divBdr>
            <w:top w:val="none" w:sz="0" w:space="0" w:color="auto"/>
            <w:left w:val="none" w:sz="0" w:space="0" w:color="auto"/>
            <w:bottom w:val="none" w:sz="0" w:space="0" w:color="auto"/>
            <w:right w:val="none" w:sz="0" w:space="0" w:color="auto"/>
          </w:divBdr>
        </w:div>
        <w:div w:id="1394888067">
          <w:marLeft w:val="480"/>
          <w:marRight w:val="0"/>
          <w:marTop w:val="0"/>
          <w:marBottom w:val="0"/>
          <w:divBdr>
            <w:top w:val="none" w:sz="0" w:space="0" w:color="auto"/>
            <w:left w:val="none" w:sz="0" w:space="0" w:color="auto"/>
            <w:bottom w:val="none" w:sz="0" w:space="0" w:color="auto"/>
            <w:right w:val="none" w:sz="0" w:space="0" w:color="auto"/>
          </w:divBdr>
        </w:div>
      </w:divsChild>
    </w:div>
    <w:div w:id="1240094036">
      <w:bodyDiv w:val="1"/>
      <w:marLeft w:val="0"/>
      <w:marRight w:val="0"/>
      <w:marTop w:val="0"/>
      <w:marBottom w:val="0"/>
      <w:divBdr>
        <w:top w:val="none" w:sz="0" w:space="0" w:color="auto"/>
        <w:left w:val="none" w:sz="0" w:space="0" w:color="auto"/>
        <w:bottom w:val="none" w:sz="0" w:space="0" w:color="auto"/>
        <w:right w:val="none" w:sz="0" w:space="0" w:color="auto"/>
      </w:divBdr>
    </w:div>
    <w:div w:id="1256866193">
      <w:bodyDiv w:val="1"/>
      <w:marLeft w:val="0"/>
      <w:marRight w:val="0"/>
      <w:marTop w:val="0"/>
      <w:marBottom w:val="0"/>
      <w:divBdr>
        <w:top w:val="none" w:sz="0" w:space="0" w:color="auto"/>
        <w:left w:val="none" w:sz="0" w:space="0" w:color="auto"/>
        <w:bottom w:val="none" w:sz="0" w:space="0" w:color="auto"/>
        <w:right w:val="none" w:sz="0" w:space="0" w:color="auto"/>
      </w:divBdr>
      <w:divsChild>
        <w:div w:id="1963655468">
          <w:marLeft w:val="480"/>
          <w:marRight w:val="0"/>
          <w:marTop w:val="0"/>
          <w:marBottom w:val="0"/>
          <w:divBdr>
            <w:top w:val="none" w:sz="0" w:space="0" w:color="auto"/>
            <w:left w:val="none" w:sz="0" w:space="0" w:color="auto"/>
            <w:bottom w:val="none" w:sz="0" w:space="0" w:color="auto"/>
            <w:right w:val="none" w:sz="0" w:space="0" w:color="auto"/>
          </w:divBdr>
        </w:div>
        <w:div w:id="1867517109">
          <w:marLeft w:val="480"/>
          <w:marRight w:val="0"/>
          <w:marTop w:val="0"/>
          <w:marBottom w:val="0"/>
          <w:divBdr>
            <w:top w:val="none" w:sz="0" w:space="0" w:color="auto"/>
            <w:left w:val="none" w:sz="0" w:space="0" w:color="auto"/>
            <w:bottom w:val="none" w:sz="0" w:space="0" w:color="auto"/>
            <w:right w:val="none" w:sz="0" w:space="0" w:color="auto"/>
          </w:divBdr>
        </w:div>
        <w:div w:id="230887906">
          <w:marLeft w:val="480"/>
          <w:marRight w:val="0"/>
          <w:marTop w:val="0"/>
          <w:marBottom w:val="0"/>
          <w:divBdr>
            <w:top w:val="none" w:sz="0" w:space="0" w:color="auto"/>
            <w:left w:val="none" w:sz="0" w:space="0" w:color="auto"/>
            <w:bottom w:val="none" w:sz="0" w:space="0" w:color="auto"/>
            <w:right w:val="none" w:sz="0" w:space="0" w:color="auto"/>
          </w:divBdr>
        </w:div>
        <w:div w:id="361710441">
          <w:marLeft w:val="480"/>
          <w:marRight w:val="0"/>
          <w:marTop w:val="0"/>
          <w:marBottom w:val="0"/>
          <w:divBdr>
            <w:top w:val="none" w:sz="0" w:space="0" w:color="auto"/>
            <w:left w:val="none" w:sz="0" w:space="0" w:color="auto"/>
            <w:bottom w:val="none" w:sz="0" w:space="0" w:color="auto"/>
            <w:right w:val="none" w:sz="0" w:space="0" w:color="auto"/>
          </w:divBdr>
        </w:div>
        <w:div w:id="612706761">
          <w:marLeft w:val="480"/>
          <w:marRight w:val="0"/>
          <w:marTop w:val="0"/>
          <w:marBottom w:val="0"/>
          <w:divBdr>
            <w:top w:val="none" w:sz="0" w:space="0" w:color="auto"/>
            <w:left w:val="none" w:sz="0" w:space="0" w:color="auto"/>
            <w:bottom w:val="none" w:sz="0" w:space="0" w:color="auto"/>
            <w:right w:val="none" w:sz="0" w:space="0" w:color="auto"/>
          </w:divBdr>
        </w:div>
        <w:div w:id="99493632">
          <w:marLeft w:val="480"/>
          <w:marRight w:val="0"/>
          <w:marTop w:val="0"/>
          <w:marBottom w:val="0"/>
          <w:divBdr>
            <w:top w:val="none" w:sz="0" w:space="0" w:color="auto"/>
            <w:left w:val="none" w:sz="0" w:space="0" w:color="auto"/>
            <w:bottom w:val="none" w:sz="0" w:space="0" w:color="auto"/>
            <w:right w:val="none" w:sz="0" w:space="0" w:color="auto"/>
          </w:divBdr>
        </w:div>
      </w:divsChild>
    </w:div>
    <w:div w:id="1262181289">
      <w:bodyDiv w:val="1"/>
      <w:marLeft w:val="0"/>
      <w:marRight w:val="0"/>
      <w:marTop w:val="0"/>
      <w:marBottom w:val="0"/>
      <w:divBdr>
        <w:top w:val="none" w:sz="0" w:space="0" w:color="auto"/>
        <w:left w:val="none" w:sz="0" w:space="0" w:color="auto"/>
        <w:bottom w:val="none" w:sz="0" w:space="0" w:color="auto"/>
        <w:right w:val="none" w:sz="0" w:space="0" w:color="auto"/>
      </w:divBdr>
      <w:divsChild>
        <w:div w:id="294918708">
          <w:marLeft w:val="480"/>
          <w:marRight w:val="0"/>
          <w:marTop w:val="0"/>
          <w:marBottom w:val="0"/>
          <w:divBdr>
            <w:top w:val="none" w:sz="0" w:space="0" w:color="auto"/>
            <w:left w:val="none" w:sz="0" w:space="0" w:color="auto"/>
            <w:bottom w:val="none" w:sz="0" w:space="0" w:color="auto"/>
            <w:right w:val="none" w:sz="0" w:space="0" w:color="auto"/>
          </w:divBdr>
        </w:div>
        <w:div w:id="1207371997">
          <w:marLeft w:val="480"/>
          <w:marRight w:val="0"/>
          <w:marTop w:val="0"/>
          <w:marBottom w:val="0"/>
          <w:divBdr>
            <w:top w:val="none" w:sz="0" w:space="0" w:color="auto"/>
            <w:left w:val="none" w:sz="0" w:space="0" w:color="auto"/>
            <w:bottom w:val="none" w:sz="0" w:space="0" w:color="auto"/>
            <w:right w:val="none" w:sz="0" w:space="0" w:color="auto"/>
          </w:divBdr>
        </w:div>
        <w:div w:id="421075419">
          <w:marLeft w:val="480"/>
          <w:marRight w:val="0"/>
          <w:marTop w:val="0"/>
          <w:marBottom w:val="0"/>
          <w:divBdr>
            <w:top w:val="none" w:sz="0" w:space="0" w:color="auto"/>
            <w:left w:val="none" w:sz="0" w:space="0" w:color="auto"/>
            <w:bottom w:val="none" w:sz="0" w:space="0" w:color="auto"/>
            <w:right w:val="none" w:sz="0" w:space="0" w:color="auto"/>
          </w:divBdr>
        </w:div>
        <w:div w:id="2055304594">
          <w:marLeft w:val="480"/>
          <w:marRight w:val="0"/>
          <w:marTop w:val="0"/>
          <w:marBottom w:val="0"/>
          <w:divBdr>
            <w:top w:val="none" w:sz="0" w:space="0" w:color="auto"/>
            <w:left w:val="none" w:sz="0" w:space="0" w:color="auto"/>
            <w:bottom w:val="none" w:sz="0" w:space="0" w:color="auto"/>
            <w:right w:val="none" w:sz="0" w:space="0" w:color="auto"/>
          </w:divBdr>
        </w:div>
        <w:div w:id="352920240">
          <w:marLeft w:val="480"/>
          <w:marRight w:val="0"/>
          <w:marTop w:val="0"/>
          <w:marBottom w:val="0"/>
          <w:divBdr>
            <w:top w:val="none" w:sz="0" w:space="0" w:color="auto"/>
            <w:left w:val="none" w:sz="0" w:space="0" w:color="auto"/>
            <w:bottom w:val="none" w:sz="0" w:space="0" w:color="auto"/>
            <w:right w:val="none" w:sz="0" w:space="0" w:color="auto"/>
          </w:divBdr>
        </w:div>
        <w:div w:id="1529099449">
          <w:marLeft w:val="480"/>
          <w:marRight w:val="0"/>
          <w:marTop w:val="0"/>
          <w:marBottom w:val="0"/>
          <w:divBdr>
            <w:top w:val="none" w:sz="0" w:space="0" w:color="auto"/>
            <w:left w:val="none" w:sz="0" w:space="0" w:color="auto"/>
            <w:bottom w:val="none" w:sz="0" w:space="0" w:color="auto"/>
            <w:right w:val="none" w:sz="0" w:space="0" w:color="auto"/>
          </w:divBdr>
        </w:div>
        <w:div w:id="1010645357">
          <w:marLeft w:val="480"/>
          <w:marRight w:val="0"/>
          <w:marTop w:val="0"/>
          <w:marBottom w:val="0"/>
          <w:divBdr>
            <w:top w:val="none" w:sz="0" w:space="0" w:color="auto"/>
            <w:left w:val="none" w:sz="0" w:space="0" w:color="auto"/>
            <w:bottom w:val="none" w:sz="0" w:space="0" w:color="auto"/>
            <w:right w:val="none" w:sz="0" w:space="0" w:color="auto"/>
          </w:divBdr>
        </w:div>
        <w:div w:id="708454220">
          <w:marLeft w:val="480"/>
          <w:marRight w:val="0"/>
          <w:marTop w:val="0"/>
          <w:marBottom w:val="0"/>
          <w:divBdr>
            <w:top w:val="none" w:sz="0" w:space="0" w:color="auto"/>
            <w:left w:val="none" w:sz="0" w:space="0" w:color="auto"/>
            <w:bottom w:val="none" w:sz="0" w:space="0" w:color="auto"/>
            <w:right w:val="none" w:sz="0" w:space="0" w:color="auto"/>
          </w:divBdr>
        </w:div>
        <w:div w:id="530798023">
          <w:marLeft w:val="480"/>
          <w:marRight w:val="0"/>
          <w:marTop w:val="0"/>
          <w:marBottom w:val="0"/>
          <w:divBdr>
            <w:top w:val="none" w:sz="0" w:space="0" w:color="auto"/>
            <w:left w:val="none" w:sz="0" w:space="0" w:color="auto"/>
            <w:bottom w:val="none" w:sz="0" w:space="0" w:color="auto"/>
            <w:right w:val="none" w:sz="0" w:space="0" w:color="auto"/>
          </w:divBdr>
        </w:div>
      </w:divsChild>
    </w:div>
    <w:div w:id="1337801849">
      <w:bodyDiv w:val="1"/>
      <w:marLeft w:val="0"/>
      <w:marRight w:val="0"/>
      <w:marTop w:val="0"/>
      <w:marBottom w:val="0"/>
      <w:divBdr>
        <w:top w:val="none" w:sz="0" w:space="0" w:color="auto"/>
        <w:left w:val="none" w:sz="0" w:space="0" w:color="auto"/>
        <w:bottom w:val="none" w:sz="0" w:space="0" w:color="auto"/>
        <w:right w:val="none" w:sz="0" w:space="0" w:color="auto"/>
      </w:divBdr>
      <w:divsChild>
        <w:div w:id="1147552623">
          <w:marLeft w:val="480"/>
          <w:marRight w:val="0"/>
          <w:marTop w:val="0"/>
          <w:marBottom w:val="0"/>
          <w:divBdr>
            <w:top w:val="none" w:sz="0" w:space="0" w:color="auto"/>
            <w:left w:val="none" w:sz="0" w:space="0" w:color="auto"/>
            <w:bottom w:val="none" w:sz="0" w:space="0" w:color="auto"/>
            <w:right w:val="none" w:sz="0" w:space="0" w:color="auto"/>
          </w:divBdr>
        </w:div>
        <w:div w:id="565147879">
          <w:marLeft w:val="480"/>
          <w:marRight w:val="0"/>
          <w:marTop w:val="0"/>
          <w:marBottom w:val="0"/>
          <w:divBdr>
            <w:top w:val="none" w:sz="0" w:space="0" w:color="auto"/>
            <w:left w:val="none" w:sz="0" w:space="0" w:color="auto"/>
            <w:bottom w:val="none" w:sz="0" w:space="0" w:color="auto"/>
            <w:right w:val="none" w:sz="0" w:space="0" w:color="auto"/>
          </w:divBdr>
        </w:div>
        <w:div w:id="1844078756">
          <w:marLeft w:val="480"/>
          <w:marRight w:val="0"/>
          <w:marTop w:val="0"/>
          <w:marBottom w:val="0"/>
          <w:divBdr>
            <w:top w:val="none" w:sz="0" w:space="0" w:color="auto"/>
            <w:left w:val="none" w:sz="0" w:space="0" w:color="auto"/>
            <w:bottom w:val="none" w:sz="0" w:space="0" w:color="auto"/>
            <w:right w:val="none" w:sz="0" w:space="0" w:color="auto"/>
          </w:divBdr>
        </w:div>
        <w:div w:id="172456271">
          <w:marLeft w:val="480"/>
          <w:marRight w:val="0"/>
          <w:marTop w:val="0"/>
          <w:marBottom w:val="0"/>
          <w:divBdr>
            <w:top w:val="none" w:sz="0" w:space="0" w:color="auto"/>
            <w:left w:val="none" w:sz="0" w:space="0" w:color="auto"/>
            <w:bottom w:val="none" w:sz="0" w:space="0" w:color="auto"/>
            <w:right w:val="none" w:sz="0" w:space="0" w:color="auto"/>
          </w:divBdr>
        </w:div>
        <w:div w:id="1888372705">
          <w:marLeft w:val="480"/>
          <w:marRight w:val="0"/>
          <w:marTop w:val="0"/>
          <w:marBottom w:val="0"/>
          <w:divBdr>
            <w:top w:val="none" w:sz="0" w:space="0" w:color="auto"/>
            <w:left w:val="none" w:sz="0" w:space="0" w:color="auto"/>
            <w:bottom w:val="none" w:sz="0" w:space="0" w:color="auto"/>
            <w:right w:val="none" w:sz="0" w:space="0" w:color="auto"/>
          </w:divBdr>
        </w:div>
        <w:div w:id="641037296">
          <w:marLeft w:val="480"/>
          <w:marRight w:val="0"/>
          <w:marTop w:val="0"/>
          <w:marBottom w:val="0"/>
          <w:divBdr>
            <w:top w:val="none" w:sz="0" w:space="0" w:color="auto"/>
            <w:left w:val="none" w:sz="0" w:space="0" w:color="auto"/>
            <w:bottom w:val="none" w:sz="0" w:space="0" w:color="auto"/>
            <w:right w:val="none" w:sz="0" w:space="0" w:color="auto"/>
          </w:divBdr>
        </w:div>
        <w:div w:id="1619216865">
          <w:marLeft w:val="480"/>
          <w:marRight w:val="0"/>
          <w:marTop w:val="0"/>
          <w:marBottom w:val="0"/>
          <w:divBdr>
            <w:top w:val="none" w:sz="0" w:space="0" w:color="auto"/>
            <w:left w:val="none" w:sz="0" w:space="0" w:color="auto"/>
            <w:bottom w:val="none" w:sz="0" w:space="0" w:color="auto"/>
            <w:right w:val="none" w:sz="0" w:space="0" w:color="auto"/>
          </w:divBdr>
        </w:div>
        <w:div w:id="1327779816">
          <w:marLeft w:val="480"/>
          <w:marRight w:val="0"/>
          <w:marTop w:val="0"/>
          <w:marBottom w:val="0"/>
          <w:divBdr>
            <w:top w:val="none" w:sz="0" w:space="0" w:color="auto"/>
            <w:left w:val="none" w:sz="0" w:space="0" w:color="auto"/>
            <w:bottom w:val="none" w:sz="0" w:space="0" w:color="auto"/>
            <w:right w:val="none" w:sz="0" w:space="0" w:color="auto"/>
          </w:divBdr>
        </w:div>
        <w:div w:id="176776126">
          <w:marLeft w:val="480"/>
          <w:marRight w:val="0"/>
          <w:marTop w:val="0"/>
          <w:marBottom w:val="0"/>
          <w:divBdr>
            <w:top w:val="none" w:sz="0" w:space="0" w:color="auto"/>
            <w:left w:val="none" w:sz="0" w:space="0" w:color="auto"/>
            <w:bottom w:val="none" w:sz="0" w:space="0" w:color="auto"/>
            <w:right w:val="none" w:sz="0" w:space="0" w:color="auto"/>
          </w:divBdr>
        </w:div>
        <w:div w:id="303774987">
          <w:marLeft w:val="480"/>
          <w:marRight w:val="0"/>
          <w:marTop w:val="0"/>
          <w:marBottom w:val="0"/>
          <w:divBdr>
            <w:top w:val="none" w:sz="0" w:space="0" w:color="auto"/>
            <w:left w:val="none" w:sz="0" w:space="0" w:color="auto"/>
            <w:bottom w:val="none" w:sz="0" w:space="0" w:color="auto"/>
            <w:right w:val="none" w:sz="0" w:space="0" w:color="auto"/>
          </w:divBdr>
        </w:div>
        <w:div w:id="1713574973">
          <w:marLeft w:val="480"/>
          <w:marRight w:val="0"/>
          <w:marTop w:val="0"/>
          <w:marBottom w:val="0"/>
          <w:divBdr>
            <w:top w:val="none" w:sz="0" w:space="0" w:color="auto"/>
            <w:left w:val="none" w:sz="0" w:space="0" w:color="auto"/>
            <w:bottom w:val="none" w:sz="0" w:space="0" w:color="auto"/>
            <w:right w:val="none" w:sz="0" w:space="0" w:color="auto"/>
          </w:divBdr>
        </w:div>
        <w:div w:id="2013601626">
          <w:marLeft w:val="480"/>
          <w:marRight w:val="0"/>
          <w:marTop w:val="0"/>
          <w:marBottom w:val="0"/>
          <w:divBdr>
            <w:top w:val="none" w:sz="0" w:space="0" w:color="auto"/>
            <w:left w:val="none" w:sz="0" w:space="0" w:color="auto"/>
            <w:bottom w:val="none" w:sz="0" w:space="0" w:color="auto"/>
            <w:right w:val="none" w:sz="0" w:space="0" w:color="auto"/>
          </w:divBdr>
        </w:div>
      </w:divsChild>
    </w:div>
    <w:div w:id="1353605699">
      <w:bodyDiv w:val="1"/>
      <w:marLeft w:val="0"/>
      <w:marRight w:val="0"/>
      <w:marTop w:val="0"/>
      <w:marBottom w:val="0"/>
      <w:divBdr>
        <w:top w:val="none" w:sz="0" w:space="0" w:color="auto"/>
        <w:left w:val="none" w:sz="0" w:space="0" w:color="auto"/>
        <w:bottom w:val="none" w:sz="0" w:space="0" w:color="auto"/>
        <w:right w:val="none" w:sz="0" w:space="0" w:color="auto"/>
      </w:divBdr>
    </w:div>
    <w:div w:id="1360400148">
      <w:bodyDiv w:val="1"/>
      <w:marLeft w:val="0"/>
      <w:marRight w:val="0"/>
      <w:marTop w:val="0"/>
      <w:marBottom w:val="0"/>
      <w:divBdr>
        <w:top w:val="none" w:sz="0" w:space="0" w:color="auto"/>
        <w:left w:val="none" w:sz="0" w:space="0" w:color="auto"/>
        <w:bottom w:val="none" w:sz="0" w:space="0" w:color="auto"/>
        <w:right w:val="none" w:sz="0" w:space="0" w:color="auto"/>
      </w:divBdr>
      <w:divsChild>
        <w:div w:id="1781994699">
          <w:marLeft w:val="480"/>
          <w:marRight w:val="0"/>
          <w:marTop w:val="0"/>
          <w:marBottom w:val="0"/>
          <w:divBdr>
            <w:top w:val="none" w:sz="0" w:space="0" w:color="auto"/>
            <w:left w:val="none" w:sz="0" w:space="0" w:color="auto"/>
            <w:bottom w:val="none" w:sz="0" w:space="0" w:color="auto"/>
            <w:right w:val="none" w:sz="0" w:space="0" w:color="auto"/>
          </w:divBdr>
        </w:div>
        <w:div w:id="1264144100">
          <w:marLeft w:val="480"/>
          <w:marRight w:val="0"/>
          <w:marTop w:val="0"/>
          <w:marBottom w:val="0"/>
          <w:divBdr>
            <w:top w:val="none" w:sz="0" w:space="0" w:color="auto"/>
            <w:left w:val="none" w:sz="0" w:space="0" w:color="auto"/>
            <w:bottom w:val="none" w:sz="0" w:space="0" w:color="auto"/>
            <w:right w:val="none" w:sz="0" w:space="0" w:color="auto"/>
          </w:divBdr>
        </w:div>
        <w:div w:id="467671970">
          <w:marLeft w:val="480"/>
          <w:marRight w:val="0"/>
          <w:marTop w:val="0"/>
          <w:marBottom w:val="0"/>
          <w:divBdr>
            <w:top w:val="none" w:sz="0" w:space="0" w:color="auto"/>
            <w:left w:val="none" w:sz="0" w:space="0" w:color="auto"/>
            <w:bottom w:val="none" w:sz="0" w:space="0" w:color="auto"/>
            <w:right w:val="none" w:sz="0" w:space="0" w:color="auto"/>
          </w:divBdr>
        </w:div>
        <w:div w:id="669068118">
          <w:marLeft w:val="480"/>
          <w:marRight w:val="0"/>
          <w:marTop w:val="0"/>
          <w:marBottom w:val="0"/>
          <w:divBdr>
            <w:top w:val="none" w:sz="0" w:space="0" w:color="auto"/>
            <w:left w:val="none" w:sz="0" w:space="0" w:color="auto"/>
            <w:bottom w:val="none" w:sz="0" w:space="0" w:color="auto"/>
            <w:right w:val="none" w:sz="0" w:space="0" w:color="auto"/>
          </w:divBdr>
        </w:div>
        <w:div w:id="644508685">
          <w:marLeft w:val="480"/>
          <w:marRight w:val="0"/>
          <w:marTop w:val="0"/>
          <w:marBottom w:val="0"/>
          <w:divBdr>
            <w:top w:val="none" w:sz="0" w:space="0" w:color="auto"/>
            <w:left w:val="none" w:sz="0" w:space="0" w:color="auto"/>
            <w:bottom w:val="none" w:sz="0" w:space="0" w:color="auto"/>
            <w:right w:val="none" w:sz="0" w:space="0" w:color="auto"/>
          </w:divBdr>
        </w:div>
        <w:div w:id="1448112568">
          <w:marLeft w:val="480"/>
          <w:marRight w:val="0"/>
          <w:marTop w:val="0"/>
          <w:marBottom w:val="0"/>
          <w:divBdr>
            <w:top w:val="none" w:sz="0" w:space="0" w:color="auto"/>
            <w:left w:val="none" w:sz="0" w:space="0" w:color="auto"/>
            <w:bottom w:val="none" w:sz="0" w:space="0" w:color="auto"/>
            <w:right w:val="none" w:sz="0" w:space="0" w:color="auto"/>
          </w:divBdr>
        </w:div>
        <w:div w:id="1021202126">
          <w:marLeft w:val="480"/>
          <w:marRight w:val="0"/>
          <w:marTop w:val="0"/>
          <w:marBottom w:val="0"/>
          <w:divBdr>
            <w:top w:val="none" w:sz="0" w:space="0" w:color="auto"/>
            <w:left w:val="none" w:sz="0" w:space="0" w:color="auto"/>
            <w:bottom w:val="none" w:sz="0" w:space="0" w:color="auto"/>
            <w:right w:val="none" w:sz="0" w:space="0" w:color="auto"/>
          </w:divBdr>
        </w:div>
      </w:divsChild>
    </w:div>
    <w:div w:id="1394812913">
      <w:bodyDiv w:val="1"/>
      <w:marLeft w:val="0"/>
      <w:marRight w:val="0"/>
      <w:marTop w:val="0"/>
      <w:marBottom w:val="0"/>
      <w:divBdr>
        <w:top w:val="none" w:sz="0" w:space="0" w:color="auto"/>
        <w:left w:val="none" w:sz="0" w:space="0" w:color="auto"/>
        <w:bottom w:val="none" w:sz="0" w:space="0" w:color="auto"/>
        <w:right w:val="none" w:sz="0" w:space="0" w:color="auto"/>
      </w:divBdr>
      <w:divsChild>
        <w:div w:id="1448699464">
          <w:marLeft w:val="480"/>
          <w:marRight w:val="0"/>
          <w:marTop w:val="0"/>
          <w:marBottom w:val="0"/>
          <w:divBdr>
            <w:top w:val="none" w:sz="0" w:space="0" w:color="auto"/>
            <w:left w:val="none" w:sz="0" w:space="0" w:color="auto"/>
            <w:bottom w:val="none" w:sz="0" w:space="0" w:color="auto"/>
            <w:right w:val="none" w:sz="0" w:space="0" w:color="auto"/>
          </w:divBdr>
        </w:div>
        <w:div w:id="1990671341">
          <w:marLeft w:val="480"/>
          <w:marRight w:val="0"/>
          <w:marTop w:val="0"/>
          <w:marBottom w:val="0"/>
          <w:divBdr>
            <w:top w:val="none" w:sz="0" w:space="0" w:color="auto"/>
            <w:left w:val="none" w:sz="0" w:space="0" w:color="auto"/>
            <w:bottom w:val="none" w:sz="0" w:space="0" w:color="auto"/>
            <w:right w:val="none" w:sz="0" w:space="0" w:color="auto"/>
          </w:divBdr>
        </w:div>
        <w:div w:id="527722800">
          <w:marLeft w:val="480"/>
          <w:marRight w:val="0"/>
          <w:marTop w:val="0"/>
          <w:marBottom w:val="0"/>
          <w:divBdr>
            <w:top w:val="none" w:sz="0" w:space="0" w:color="auto"/>
            <w:left w:val="none" w:sz="0" w:space="0" w:color="auto"/>
            <w:bottom w:val="none" w:sz="0" w:space="0" w:color="auto"/>
            <w:right w:val="none" w:sz="0" w:space="0" w:color="auto"/>
          </w:divBdr>
        </w:div>
        <w:div w:id="1974210988">
          <w:marLeft w:val="480"/>
          <w:marRight w:val="0"/>
          <w:marTop w:val="0"/>
          <w:marBottom w:val="0"/>
          <w:divBdr>
            <w:top w:val="none" w:sz="0" w:space="0" w:color="auto"/>
            <w:left w:val="none" w:sz="0" w:space="0" w:color="auto"/>
            <w:bottom w:val="none" w:sz="0" w:space="0" w:color="auto"/>
            <w:right w:val="none" w:sz="0" w:space="0" w:color="auto"/>
          </w:divBdr>
        </w:div>
        <w:div w:id="1877232133">
          <w:marLeft w:val="480"/>
          <w:marRight w:val="0"/>
          <w:marTop w:val="0"/>
          <w:marBottom w:val="0"/>
          <w:divBdr>
            <w:top w:val="none" w:sz="0" w:space="0" w:color="auto"/>
            <w:left w:val="none" w:sz="0" w:space="0" w:color="auto"/>
            <w:bottom w:val="none" w:sz="0" w:space="0" w:color="auto"/>
            <w:right w:val="none" w:sz="0" w:space="0" w:color="auto"/>
          </w:divBdr>
        </w:div>
        <w:div w:id="915162920">
          <w:marLeft w:val="480"/>
          <w:marRight w:val="0"/>
          <w:marTop w:val="0"/>
          <w:marBottom w:val="0"/>
          <w:divBdr>
            <w:top w:val="none" w:sz="0" w:space="0" w:color="auto"/>
            <w:left w:val="none" w:sz="0" w:space="0" w:color="auto"/>
            <w:bottom w:val="none" w:sz="0" w:space="0" w:color="auto"/>
            <w:right w:val="none" w:sz="0" w:space="0" w:color="auto"/>
          </w:divBdr>
        </w:div>
        <w:div w:id="1627850711">
          <w:marLeft w:val="480"/>
          <w:marRight w:val="0"/>
          <w:marTop w:val="0"/>
          <w:marBottom w:val="0"/>
          <w:divBdr>
            <w:top w:val="none" w:sz="0" w:space="0" w:color="auto"/>
            <w:left w:val="none" w:sz="0" w:space="0" w:color="auto"/>
            <w:bottom w:val="none" w:sz="0" w:space="0" w:color="auto"/>
            <w:right w:val="none" w:sz="0" w:space="0" w:color="auto"/>
          </w:divBdr>
        </w:div>
        <w:div w:id="1536457775">
          <w:marLeft w:val="480"/>
          <w:marRight w:val="0"/>
          <w:marTop w:val="0"/>
          <w:marBottom w:val="0"/>
          <w:divBdr>
            <w:top w:val="none" w:sz="0" w:space="0" w:color="auto"/>
            <w:left w:val="none" w:sz="0" w:space="0" w:color="auto"/>
            <w:bottom w:val="none" w:sz="0" w:space="0" w:color="auto"/>
            <w:right w:val="none" w:sz="0" w:space="0" w:color="auto"/>
          </w:divBdr>
        </w:div>
        <w:div w:id="926887156">
          <w:marLeft w:val="480"/>
          <w:marRight w:val="0"/>
          <w:marTop w:val="0"/>
          <w:marBottom w:val="0"/>
          <w:divBdr>
            <w:top w:val="none" w:sz="0" w:space="0" w:color="auto"/>
            <w:left w:val="none" w:sz="0" w:space="0" w:color="auto"/>
            <w:bottom w:val="none" w:sz="0" w:space="0" w:color="auto"/>
            <w:right w:val="none" w:sz="0" w:space="0" w:color="auto"/>
          </w:divBdr>
        </w:div>
        <w:div w:id="584147370">
          <w:marLeft w:val="480"/>
          <w:marRight w:val="0"/>
          <w:marTop w:val="0"/>
          <w:marBottom w:val="0"/>
          <w:divBdr>
            <w:top w:val="none" w:sz="0" w:space="0" w:color="auto"/>
            <w:left w:val="none" w:sz="0" w:space="0" w:color="auto"/>
            <w:bottom w:val="none" w:sz="0" w:space="0" w:color="auto"/>
            <w:right w:val="none" w:sz="0" w:space="0" w:color="auto"/>
          </w:divBdr>
        </w:div>
        <w:div w:id="1584411087">
          <w:marLeft w:val="480"/>
          <w:marRight w:val="0"/>
          <w:marTop w:val="0"/>
          <w:marBottom w:val="0"/>
          <w:divBdr>
            <w:top w:val="none" w:sz="0" w:space="0" w:color="auto"/>
            <w:left w:val="none" w:sz="0" w:space="0" w:color="auto"/>
            <w:bottom w:val="none" w:sz="0" w:space="0" w:color="auto"/>
            <w:right w:val="none" w:sz="0" w:space="0" w:color="auto"/>
          </w:divBdr>
        </w:div>
        <w:div w:id="2020889221">
          <w:marLeft w:val="480"/>
          <w:marRight w:val="0"/>
          <w:marTop w:val="0"/>
          <w:marBottom w:val="0"/>
          <w:divBdr>
            <w:top w:val="none" w:sz="0" w:space="0" w:color="auto"/>
            <w:left w:val="none" w:sz="0" w:space="0" w:color="auto"/>
            <w:bottom w:val="none" w:sz="0" w:space="0" w:color="auto"/>
            <w:right w:val="none" w:sz="0" w:space="0" w:color="auto"/>
          </w:divBdr>
        </w:div>
        <w:div w:id="1446341440">
          <w:marLeft w:val="480"/>
          <w:marRight w:val="0"/>
          <w:marTop w:val="0"/>
          <w:marBottom w:val="0"/>
          <w:divBdr>
            <w:top w:val="none" w:sz="0" w:space="0" w:color="auto"/>
            <w:left w:val="none" w:sz="0" w:space="0" w:color="auto"/>
            <w:bottom w:val="none" w:sz="0" w:space="0" w:color="auto"/>
            <w:right w:val="none" w:sz="0" w:space="0" w:color="auto"/>
          </w:divBdr>
        </w:div>
        <w:div w:id="503935518">
          <w:marLeft w:val="480"/>
          <w:marRight w:val="0"/>
          <w:marTop w:val="0"/>
          <w:marBottom w:val="0"/>
          <w:divBdr>
            <w:top w:val="none" w:sz="0" w:space="0" w:color="auto"/>
            <w:left w:val="none" w:sz="0" w:space="0" w:color="auto"/>
            <w:bottom w:val="none" w:sz="0" w:space="0" w:color="auto"/>
            <w:right w:val="none" w:sz="0" w:space="0" w:color="auto"/>
          </w:divBdr>
        </w:div>
        <w:div w:id="418723412">
          <w:marLeft w:val="480"/>
          <w:marRight w:val="0"/>
          <w:marTop w:val="0"/>
          <w:marBottom w:val="0"/>
          <w:divBdr>
            <w:top w:val="none" w:sz="0" w:space="0" w:color="auto"/>
            <w:left w:val="none" w:sz="0" w:space="0" w:color="auto"/>
            <w:bottom w:val="none" w:sz="0" w:space="0" w:color="auto"/>
            <w:right w:val="none" w:sz="0" w:space="0" w:color="auto"/>
          </w:divBdr>
        </w:div>
      </w:divsChild>
    </w:div>
    <w:div w:id="1417291393">
      <w:bodyDiv w:val="1"/>
      <w:marLeft w:val="0"/>
      <w:marRight w:val="0"/>
      <w:marTop w:val="0"/>
      <w:marBottom w:val="0"/>
      <w:divBdr>
        <w:top w:val="none" w:sz="0" w:space="0" w:color="auto"/>
        <w:left w:val="none" w:sz="0" w:space="0" w:color="auto"/>
        <w:bottom w:val="none" w:sz="0" w:space="0" w:color="auto"/>
        <w:right w:val="none" w:sz="0" w:space="0" w:color="auto"/>
      </w:divBdr>
      <w:divsChild>
        <w:div w:id="605503985">
          <w:marLeft w:val="480"/>
          <w:marRight w:val="0"/>
          <w:marTop w:val="0"/>
          <w:marBottom w:val="0"/>
          <w:divBdr>
            <w:top w:val="none" w:sz="0" w:space="0" w:color="auto"/>
            <w:left w:val="none" w:sz="0" w:space="0" w:color="auto"/>
            <w:bottom w:val="none" w:sz="0" w:space="0" w:color="auto"/>
            <w:right w:val="none" w:sz="0" w:space="0" w:color="auto"/>
          </w:divBdr>
        </w:div>
        <w:div w:id="1240218147">
          <w:marLeft w:val="480"/>
          <w:marRight w:val="0"/>
          <w:marTop w:val="0"/>
          <w:marBottom w:val="0"/>
          <w:divBdr>
            <w:top w:val="none" w:sz="0" w:space="0" w:color="auto"/>
            <w:left w:val="none" w:sz="0" w:space="0" w:color="auto"/>
            <w:bottom w:val="none" w:sz="0" w:space="0" w:color="auto"/>
            <w:right w:val="none" w:sz="0" w:space="0" w:color="auto"/>
          </w:divBdr>
        </w:div>
        <w:div w:id="1485313302">
          <w:marLeft w:val="480"/>
          <w:marRight w:val="0"/>
          <w:marTop w:val="0"/>
          <w:marBottom w:val="0"/>
          <w:divBdr>
            <w:top w:val="none" w:sz="0" w:space="0" w:color="auto"/>
            <w:left w:val="none" w:sz="0" w:space="0" w:color="auto"/>
            <w:bottom w:val="none" w:sz="0" w:space="0" w:color="auto"/>
            <w:right w:val="none" w:sz="0" w:space="0" w:color="auto"/>
          </w:divBdr>
        </w:div>
        <w:div w:id="2006131965">
          <w:marLeft w:val="480"/>
          <w:marRight w:val="0"/>
          <w:marTop w:val="0"/>
          <w:marBottom w:val="0"/>
          <w:divBdr>
            <w:top w:val="none" w:sz="0" w:space="0" w:color="auto"/>
            <w:left w:val="none" w:sz="0" w:space="0" w:color="auto"/>
            <w:bottom w:val="none" w:sz="0" w:space="0" w:color="auto"/>
            <w:right w:val="none" w:sz="0" w:space="0" w:color="auto"/>
          </w:divBdr>
        </w:div>
        <w:div w:id="139274311">
          <w:marLeft w:val="480"/>
          <w:marRight w:val="0"/>
          <w:marTop w:val="0"/>
          <w:marBottom w:val="0"/>
          <w:divBdr>
            <w:top w:val="none" w:sz="0" w:space="0" w:color="auto"/>
            <w:left w:val="none" w:sz="0" w:space="0" w:color="auto"/>
            <w:bottom w:val="none" w:sz="0" w:space="0" w:color="auto"/>
            <w:right w:val="none" w:sz="0" w:space="0" w:color="auto"/>
          </w:divBdr>
        </w:div>
        <w:div w:id="1031959690">
          <w:marLeft w:val="480"/>
          <w:marRight w:val="0"/>
          <w:marTop w:val="0"/>
          <w:marBottom w:val="0"/>
          <w:divBdr>
            <w:top w:val="none" w:sz="0" w:space="0" w:color="auto"/>
            <w:left w:val="none" w:sz="0" w:space="0" w:color="auto"/>
            <w:bottom w:val="none" w:sz="0" w:space="0" w:color="auto"/>
            <w:right w:val="none" w:sz="0" w:space="0" w:color="auto"/>
          </w:divBdr>
        </w:div>
        <w:div w:id="1893082318">
          <w:marLeft w:val="480"/>
          <w:marRight w:val="0"/>
          <w:marTop w:val="0"/>
          <w:marBottom w:val="0"/>
          <w:divBdr>
            <w:top w:val="none" w:sz="0" w:space="0" w:color="auto"/>
            <w:left w:val="none" w:sz="0" w:space="0" w:color="auto"/>
            <w:bottom w:val="none" w:sz="0" w:space="0" w:color="auto"/>
            <w:right w:val="none" w:sz="0" w:space="0" w:color="auto"/>
          </w:divBdr>
        </w:div>
        <w:div w:id="276526944">
          <w:marLeft w:val="480"/>
          <w:marRight w:val="0"/>
          <w:marTop w:val="0"/>
          <w:marBottom w:val="0"/>
          <w:divBdr>
            <w:top w:val="none" w:sz="0" w:space="0" w:color="auto"/>
            <w:left w:val="none" w:sz="0" w:space="0" w:color="auto"/>
            <w:bottom w:val="none" w:sz="0" w:space="0" w:color="auto"/>
            <w:right w:val="none" w:sz="0" w:space="0" w:color="auto"/>
          </w:divBdr>
        </w:div>
      </w:divsChild>
    </w:div>
    <w:div w:id="1456437433">
      <w:bodyDiv w:val="1"/>
      <w:marLeft w:val="0"/>
      <w:marRight w:val="0"/>
      <w:marTop w:val="0"/>
      <w:marBottom w:val="0"/>
      <w:divBdr>
        <w:top w:val="none" w:sz="0" w:space="0" w:color="auto"/>
        <w:left w:val="none" w:sz="0" w:space="0" w:color="auto"/>
        <w:bottom w:val="none" w:sz="0" w:space="0" w:color="auto"/>
        <w:right w:val="none" w:sz="0" w:space="0" w:color="auto"/>
      </w:divBdr>
    </w:div>
    <w:div w:id="1477869333">
      <w:bodyDiv w:val="1"/>
      <w:marLeft w:val="0"/>
      <w:marRight w:val="0"/>
      <w:marTop w:val="0"/>
      <w:marBottom w:val="0"/>
      <w:divBdr>
        <w:top w:val="none" w:sz="0" w:space="0" w:color="auto"/>
        <w:left w:val="none" w:sz="0" w:space="0" w:color="auto"/>
        <w:bottom w:val="none" w:sz="0" w:space="0" w:color="auto"/>
        <w:right w:val="none" w:sz="0" w:space="0" w:color="auto"/>
      </w:divBdr>
      <w:divsChild>
        <w:div w:id="666830635">
          <w:marLeft w:val="480"/>
          <w:marRight w:val="0"/>
          <w:marTop w:val="0"/>
          <w:marBottom w:val="0"/>
          <w:divBdr>
            <w:top w:val="none" w:sz="0" w:space="0" w:color="auto"/>
            <w:left w:val="none" w:sz="0" w:space="0" w:color="auto"/>
            <w:bottom w:val="none" w:sz="0" w:space="0" w:color="auto"/>
            <w:right w:val="none" w:sz="0" w:space="0" w:color="auto"/>
          </w:divBdr>
        </w:div>
        <w:div w:id="372929452">
          <w:marLeft w:val="480"/>
          <w:marRight w:val="0"/>
          <w:marTop w:val="0"/>
          <w:marBottom w:val="0"/>
          <w:divBdr>
            <w:top w:val="none" w:sz="0" w:space="0" w:color="auto"/>
            <w:left w:val="none" w:sz="0" w:space="0" w:color="auto"/>
            <w:bottom w:val="none" w:sz="0" w:space="0" w:color="auto"/>
            <w:right w:val="none" w:sz="0" w:space="0" w:color="auto"/>
          </w:divBdr>
        </w:div>
        <w:div w:id="1234582199">
          <w:marLeft w:val="480"/>
          <w:marRight w:val="0"/>
          <w:marTop w:val="0"/>
          <w:marBottom w:val="0"/>
          <w:divBdr>
            <w:top w:val="none" w:sz="0" w:space="0" w:color="auto"/>
            <w:left w:val="none" w:sz="0" w:space="0" w:color="auto"/>
            <w:bottom w:val="none" w:sz="0" w:space="0" w:color="auto"/>
            <w:right w:val="none" w:sz="0" w:space="0" w:color="auto"/>
          </w:divBdr>
        </w:div>
        <w:div w:id="279918184">
          <w:marLeft w:val="480"/>
          <w:marRight w:val="0"/>
          <w:marTop w:val="0"/>
          <w:marBottom w:val="0"/>
          <w:divBdr>
            <w:top w:val="none" w:sz="0" w:space="0" w:color="auto"/>
            <w:left w:val="none" w:sz="0" w:space="0" w:color="auto"/>
            <w:bottom w:val="none" w:sz="0" w:space="0" w:color="auto"/>
            <w:right w:val="none" w:sz="0" w:space="0" w:color="auto"/>
          </w:divBdr>
        </w:div>
        <w:div w:id="1044063179">
          <w:marLeft w:val="480"/>
          <w:marRight w:val="0"/>
          <w:marTop w:val="0"/>
          <w:marBottom w:val="0"/>
          <w:divBdr>
            <w:top w:val="none" w:sz="0" w:space="0" w:color="auto"/>
            <w:left w:val="none" w:sz="0" w:space="0" w:color="auto"/>
            <w:bottom w:val="none" w:sz="0" w:space="0" w:color="auto"/>
            <w:right w:val="none" w:sz="0" w:space="0" w:color="auto"/>
          </w:divBdr>
        </w:div>
        <w:div w:id="1210148465">
          <w:marLeft w:val="480"/>
          <w:marRight w:val="0"/>
          <w:marTop w:val="0"/>
          <w:marBottom w:val="0"/>
          <w:divBdr>
            <w:top w:val="none" w:sz="0" w:space="0" w:color="auto"/>
            <w:left w:val="none" w:sz="0" w:space="0" w:color="auto"/>
            <w:bottom w:val="none" w:sz="0" w:space="0" w:color="auto"/>
            <w:right w:val="none" w:sz="0" w:space="0" w:color="auto"/>
          </w:divBdr>
        </w:div>
        <w:div w:id="409236306">
          <w:marLeft w:val="480"/>
          <w:marRight w:val="0"/>
          <w:marTop w:val="0"/>
          <w:marBottom w:val="0"/>
          <w:divBdr>
            <w:top w:val="none" w:sz="0" w:space="0" w:color="auto"/>
            <w:left w:val="none" w:sz="0" w:space="0" w:color="auto"/>
            <w:bottom w:val="none" w:sz="0" w:space="0" w:color="auto"/>
            <w:right w:val="none" w:sz="0" w:space="0" w:color="auto"/>
          </w:divBdr>
        </w:div>
        <w:div w:id="1312828427">
          <w:marLeft w:val="480"/>
          <w:marRight w:val="0"/>
          <w:marTop w:val="0"/>
          <w:marBottom w:val="0"/>
          <w:divBdr>
            <w:top w:val="none" w:sz="0" w:space="0" w:color="auto"/>
            <w:left w:val="none" w:sz="0" w:space="0" w:color="auto"/>
            <w:bottom w:val="none" w:sz="0" w:space="0" w:color="auto"/>
            <w:right w:val="none" w:sz="0" w:space="0" w:color="auto"/>
          </w:divBdr>
        </w:div>
        <w:div w:id="1080177936">
          <w:marLeft w:val="480"/>
          <w:marRight w:val="0"/>
          <w:marTop w:val="0"/>
          <w:marBottom w:val="0"/>
          <w:divBdr>
            <w:top w:val="none" w:sz="0" w:space="0" w:color="auto"/>
            <w:left w:val="none" w:sz="0" w:space="0" w:color="auto"/>
            <w:bottom w:val="none" w:sz="0" w:space="0" w:color="auto"/>
            <w:right w:val="none" w:sz="0" w:space="0" w:color="auto"/>
          </w:divBdr>
        </w:div>
        <w:div w:id="995454532">
          <w:marLeft w:val="480"/>
          <w:marRight w:val="0"/>
          <w:marTop w:val="0"/>
          <w:marBottom w:val="0"/>
          <w:divBdr>
            <w:top w:val="none" w:sz="0" w:space="0" w:color="auto"/>
            <w:left w:val="none" w:sz="0" w:space="0" w:color="auto"/>
            <w:bottom w:val="none" w:sz="0" w:space="0" w:color="auto"/>
            <w:right w:val="none" w:sz="0" w:space="0" w:color="auto"/>
          </w:divBdr>
        </w:div>
      </w:divsChild>
    </w:div>
    <w:div w:id="1484001720">
      <w:bodyDiv w:val="1"/>
      <w:marLeft w:val="0"/>
      <w:marRight w:val="0"/>
      <w:marTop w:val="0"/>
      <w:marBottom w:val="0"/>
      <w:divBdr>
        <w:top w:val="none" w:sz="0" w:space="0" w:color="auto"/>
        <w:left w:val="none" w:sz="0" w:space="0" w:color="auto"/>
        <w:bottom w:val="none" w:sz="0" w:space="0" w:color="auto"/>
        <w:right w:val="none" w:sz="0" w:space="0" w:color="auto"/>
      </w:divBdr>
    </w:div>
    <w:div w:id="1512138371">
      <w:bodyDiv w:val="1"/>
      <w:marLeft w:val="0"/>
      <w:marRight w:val="0"/>
      <w:marTop w:val="0"/>
      <w:marBottom w:val="0"/>
      <w:divBdr>
        <w:top w:val="none" w:sz="0" w:space="0" w:color="auto"/>
        <w:left w:val="none" w:sz="0" w:space="0" w:color="auto"/>
        <w:bottom w:val="none" w:sz="0" w:space="0" w:color="auto"/>
        <w:right w:val="none" w:sz="0" w:space="0" w:color="auto"/>
      </w:divBdr>
      <w:divsChild>
        <w:div w:id="402530125">
          <w:marLeft w:val="480"/>
          <w:marRight w:val="0"/>
          <w:marTop w:val="0"/>
          <w:marBottom w:val="0"/>
          <w:divBdr>
            <w:top w:val="none" w:sz="0" w:space="0" w:color="auto"/>
            <w:left w:val="none" w:sz="0" w:space="0" w:color="auto"/>
            <w:bottom w:val="none" w:sz="0" w:space="0" w:color="auto"/>
            <w:right w:val="none" w:sz="0" w:space="0" w:color="auto"/>
          </w:divBdr>
        </w:div>
        <w:div w:id="1399286790">
          <w:marLeft w:val="480"/>
          <w:marRight w:val="0"/>
          <w:marTop w:val="0"/>
          <w:marBottom w:val="0"/>
          <w:divBdr>
            <w:top w:val="none" w:sz="0" w:space="0" w:color="auto"/>
            <w:left w:val="none" w:sz="0" w:space="0" w:color="auto"/>
            <w:bottom w:val="none" w:sz="0" w:space="0" w:color="auto"/>
            <w:right w:val="none" w:sz="0" w:space="0" w:color="auto"/>
          </w:divBdr>
        </w:div>
        <w:div w:id="1112633508">
          <w:marLeft w:val="480"/>
          <w:marRight w:val="0"/>
          <w:marTop w:val="0"/>
          <w:marBottom w:val="0"/>
          <w:divBdr>
            <w:top w:val="none" w:sz="0" w:space="0" w:color="auto"/>
            <w:left w:val="none" w:sz="0" w:space="0" w:color="auto"/>
            <w:bottom w:val="none" w:sz="0" w:space="0" w:color="auto"/>
            <w:right w:val="none" w:sz="0" w:space="0" w:color="auto"/>
          </w:divBdr>
        </w:div>
        <w:div w:id="1725984615">
          <w:marLeft w:val="480"/>
          <w:marRight w:val="0"/>
          <w:marTop w:val="0"/>
          <w:marBottom w:val="0"/>
          <w:divBdr>
            <w:top w:val="none" w:sz="0" w:space="0" w:color="auto"/>
            <w:left w:val="none" w:sz="0" w:space="0" w:color="auto"/>
            <w:bottom w:val="none" w:sz="0" w:space="0" w:color="auto"/>
            <w:right w:val="none" w:sz="0" w:space="0" w:color="auto"/>
          </w:divBdr>
        </w:div>
        <w:div w:id="2069300815">
          <w:marLeft w:val="480"/>
          <w:marRight w:val="0"/>
          <w:marTop w:val="0"/>
          <w:marBottom w:val="0"/>
          <w:divBdr>
            <w:top w:val="none" w:sz="0" w:space="0" w:color="auto"/>
            <w:left w:val="none" w:sz="0" w:space="0" w:color="auto"/>
            <w:bottom w:val="none" w:sz="0" w:space="0" w:color="auto"/>
            <w:right w:val="none" w:sz="0" w:space="0" w:color="auto"/>
          </w:divBdr>
        </w:div>
        <w:div w:id="65108118">
          <w:marLeft w:val="480"/>
          <w:marRight w:val="0"/>
          <w:marTop w:val="0"/>
          <w:marBottom w:val="0"/>
          <w:divBdr>
            <w:top w:val="none" w:sz="0" w:space="0" w:color="auto"/>
            <w:left w:val="none" w:sz="0" w:space="0" w:color="auto"/>
            <w:bottom w:val="none" w:sz="0" w:space="0" w:color="auto"/>
            <w:right w:val="none" w:sz="0" w:space="0" w:color="auto"/>
          </w:divBdr>
        </w:div>
        <w:div w:id="1358434691">
          <w:marLeft w:val="480"/>
          <w:marRight w:val="0"/>
          <w:marTop w:val="0"/>
          <w:marBottom w:val="0"/>
          <w:divBdr>
            <w:top w:val="none" w:sz="0" w:space="0" w:color="auto"/>
            <w:left w:val="none" w:sz="0" w:space="0" w:color="auto"/>
            <w:bottom w:val="none" w:sz="0" w:space="0" w:color="auto"/>
            <w:right w:val="none" w:sz="0" w:space="0" w:color="auto"/>
          </w:divBdr>
        </w:div>
      </w:divsChild>
    </w:div>
    <w:div w:id="1518152816">
      <w:bodyDiv w:val="1"/>
      <w:marLeft w:val="0"/>
      <w:marRight w:val="0"/>
      <w:marTop w:val="0"/>
      <w:marBottom w:val="0"/>
      <w:divBdr>
        <w:top w:val="none" w:sz="0" w:space="0" w:color="auto"/>
        <w:left w:val="none" w:sz="0" w:space="0" w:color="auto"/>
        <w:bottom w:val="none" w:sz="0" w:space="0" w:color="auto"/>
        <w:right w:val="none" w:sz="0" w:space="0" w:color="auto"/>
      </w:divBdr>
      <w:divsChild>
        <w:div w:id="968240880">
          <w:marLeft w:val="480"/>
          <w:marRight w:val="0"/>
          <w:marTop w:val="0"/>
          <w:marBottom w:val="0"/>
          <w:divBdr>
            <w:top w:val="none" w:sz="0" w:space="0" w:color="auto"/>
            <w:left w:val="none" w:sz="0" w:space="0" w:color="auto"/>
            <w:bottom w:val="none" w:sz="0" w:space="0" w:color="auto"/>
            <w:right w:val="none" w:sz="0" w:space="0" w:color="auto"/>
          </w:divBdr>
        </w:div>
        <w:div w:id="1040856377">
          <w:marLeft w:val="480"/>
          <w:marRight w:val="0"/>
          <w:marTop w:val="0"/>
          <w:marBottom w:val="0"/>
          <w:divBdr>
            <w:top w:val="none" w:sz="0" w:space="0" w:color="auto"/>
            <w:left w:val="none" w:sz="0" w:space="0" w:color="auto"/>
            <w:bottom w:val="none" w:sz="0" w:space="0" w:color="auto"/>
            <w:right w:val="none" w:sz="0" w:space="0" w:color="auto"/>
          </w:divBdr>
        </w:div>
        <w:div w:id="1651594485">
          <w:marLeft w:val="480"/>
          <w:marRight w:val="0"/>
          <w:marTop w:val="0"/>
          <w:marBottom w:val="0"/>
          <w:divBdr>
            <w:top w:val="none" w:sz="0" w:space="0" w:color="auto"/>
            <w:left w:val="none" w:sz="0" w:space="0" w:color="auto"/>
            <w:bottom w:val="none" w:sz="0" w:space="0" w:color="auto"/>
            <w:right w:val="none" w:sz="0" w:space="0" w:color="auto"/>
          </w:divBdr>
        </w:div>
        <w:div w:id="1453132010">
          <w:marLeft w:val="480"/>
          <w:marRight w:val="0"/>
          <w:marTop w:val="0"/>
          <w:marBottom w:val="0"/>
          <w:divBdr>
            <w:top w:val="none" w:sz="0" w:space="0" w:color="auto"/>
            <w:left w:val="none" w:sz="0" w:space="0" w:color="auto"/>
            <w:bottom w:val="none" w:sz="0" w:space="0" w:color="auto"/>
            <w:right w:val="none" w:sz="0" w:space="0" w:color="auto"/>
          </w:divBdr>
        </w:div>
        <w:div w:id="1894269640">
          <w:marLeft w:val="480"/>
          <w:marRight w:val="0"/>
          <w:marTop w:val="0"/>
          <w:marBottom w:val="0"/>
          <w:divBdr>
            <w:top w:val="none" w:sz="0" w:space="0" w:color="auto"/>
            <w:left w:val="none" w:sz="0" w:space="0" w:color="auto"/>
            <w:bottom w:val="none" w:sz="0" w:space="0" w:color="auto"/>
            <w:right w:val="none" w:sz="0" w:space="0" w:color="auto"/>
          </w:divBdr>
        </w:div>
        <w:div w:id="490563597">
          <w:marLeft w:val="480"/>
          <w:marRight w:val="0"/>
          <w:marTop w:val="0"/>
          <w:marBottom w:val="0"/>
          <w:divBdr>
            <w:top w:val="none" w:sz="0" w:space="0" w:color="auto"/>
            <w:left w:val="none" w:sz="0" w:space="0" w:color="auto"/>
            <w:bottom w:val="none" w:sz="0" w:space="0" w:color="auto"/>
            <w:right w:val="none" w:sz="0" w:space="0" w:color="auto"/>
          </w:divBdr>
        </w:div>
      </w:divsChild>
    </w:div>
    <w:div w:id="1525904283">
      <w:bodyDiv w:val="1"/>
      <w:marLeft w:val="0"/>
      <w:marRight w:val="0"/>
      <w:marTop w:val="0"/>
      <w:marBottom w:val="0"/>
      <w:divBdr>
        <w:top w:val="none" w:sz="0" w:space="0" w:color="auto"/>
        <w:left w:val="none" w:sz="0" w:space="0" w:color="auto"/>
        <w:bottom w:val="none" w:sz="0" w:space="0" w:color="auto"/>
        <w:right w:val="none" w:sz="0" w:space="0" w:color="auto"/>
      </w:divBdr>
      <w:divsChild>
        <w:div w:id="435978041">
          <w:marLeft w:val="480"/>
          <w:marRight w:val="0"/>
          <w:marTop w:val="0"/>
          <w:marBottom w:val="0"/>
          <w:divBdr>
            <w:top w:val="none" w:sz="0" w:space="0" w:color="auto"/>
            <w:left w:val="none" w:sz="0" w:space="0" w:color="auto"/>
            <w:bottom w:val="none" w:sz="0" w:space="0" w:color="auto"/>
            <w:right w:val="none" w:sz="0" w:space="0" w:color="auto"/>
          </w:divBdr>
        </w:div>
        <w:div w:id="1803619525">
          <w:marLeft w:val="480"/>
          <w:marRight w:val="0"/>
          <w:marTop w:val="0"/>
          <w:marBottom w:val="0"/>
          <w:divBdr>
            <w:top w:val="none" w:sz="0" w:space="0" w:color="auto"/>
            <w:left w:val="none" w:sz="0" w:space="0" w:color="auto"/>
            <w:bottom w:val="none" w:sz="0" w:space="0" w:color="auto"/>
            <w:right w:val="none" w:sz="0" w:space="0" w:color="auto"/>
          </w:divBdr>
        </w:div>
        <w:div w:id="1673605579">
          <w:marLeft w:val="480"/>
          <w:marRight w:val="0"/>
          <w:marTop w:val="0"/>
          <w:marBottom w:val="0"/>
          <w:divBdr>
            <w:top w:val="none" w:sz="0" w:space="0" w:color="auto"/>
            <w:left w:val="none" w:sz="0" w:space="0" w:color="auto"/>
            <w:bottom w:val="none" w:sz="0" w:space="0" w:color="auto"/>
            <w:right w:val="none" w:sz="0" w:space="0" w:color="auto"/>
          </w:divBdr>
        </w:div>
        <w:div w:id="1084257935">
          <w:marLeft w:val="480"/>
          <w:marRight w:val="0"/>
          <w:marTop w:val="0"/>
          <w:marBottom w:val="0"/>
          <w:divBdr>
            <w:top w:val="none" w:sz="0" w:space="0" w:color="auto"/>
            <w:left w:val="none" w:sz="0" w:space="0" w:color="auto"/>
            <w:bottom w:val="none" w:sz="0" w:space="0" w:color="auto"/>
            <w:right w:val="none" w:sz="0" w:space="0" w:color="auto"/>
          </w:divBdr>
        </w:div>
        <w:div w:id="1918439420">
          <w:marLeft w:val="480"/>
          <w:marRight w:val="0"/>
          <w:marTop w:val="0"/>
          <w:marBottom w:val="0"/>
          <w:divBdr>
            <w:top w:val="none" w:sz="0" w:space="0" w:color="auto"/>
            <w:left w:val="none" w:sz="0" w:space="0" w:color="auto"/>
            <w:bottom w:val="none" w:sz="0" w:space="0" w:color="auto"/>
            <w:right w:val="none" w:sz="0" w:space="0" w:color="auto"/>
          </w:divBdr>
        </w:div>
        <w:div w:id="1356223876">
          <w:marLeft w:val="480"/>
          <w:marRight w:val="0"/>
          <w:marTop w:val="0"/>
          <w:marBottom w:val="0"/>
          <w:divBdr>
            <w:top w:val="none" w:sz="0" w:space="0" w:color="auto"/>
            <w:left w:val="none" w:sz="0" w:space="0" w:color="auto"/>
            <w:bottom w:val="none" w:sz="0" w:space="0" w:color="auto"/>
            <w:right w:val="none" w:sz="0" w:space="0" w:color="auto"/>
          </w:divBdr>
        </w:div>
        <w:div w:id="1024795201">
          <w:marLeft w:val="480"/>
          <w:marRight w:val="0"/>
          <w:marTop w:val="0"/>
          <w:marBottom w:val="0"/>
          <w:divBdr>
            <w:top w:val="none" w:sz="0" w:space="0" w:color="auto"/>
            <w:left w:val="none" w:sz="0" w:space="0" w:color="auto"/>
            <w:bottom w:val="none" w:sz="0" w:space="0" w:color="auto"/>
            <w:right w:val="none" w:sz="0" w:space="0" w:color="auto"/>
          </w:divBdr>
        </w:div>
        <w:div w:id="870073327">
          <w:marLeft w:val="480"/>
          <w:marRight w:val="0"/>
          <w:marTop w:val="0"/>
          <w:marBottom w:val="0"/>
          <w:divBdr>
            <w:top w:val="none" w:sz="0" w:space="0" w:color="auto"/>
            <w:left w:val="none" w:sz="0" w:space="0" w:color="auto"/>
            <w:bottom w:val="none" w:sz="0" w:space="0" w:color="auto"/>
            <w:right w:val="none" w:sz="0" w:space="0" w:color="auto"/>
          </w:divBdr>
        </w:div>
        <w:div w:id="1006402034">
          <w:marLeft w:val="480"/>
          <w:marRight w:val="0"/>
          <w:marTop w:val="0"/>
          <w:marBottom w:val="0"/>
          <w:divBdr>
            <w:top w:val="none" w:sz="0" w:space="0" w:color="auto"/>
            <w:left w:val="none" w:sz="0" w:space="0" w:color="auto"/>
            <w:bottom w:val="none" w:sz="0" w:space="0" w:color="auto"/>
            <w:right w:val="none" w:sz="0" w:space="0" w:color="auto"/>
          </w:divBdr>
        </w:div>
        <w:div w:id="1584533912">
          <w:marLeft w:val="480"/>
          <w:marRight w:val="0"/>
          <w:marTop w:val="0"/>
          <w:marBottom w:val="0"/>
          <w:divBdr>
            <w:top w:val="none" w:sz="0" w:space="0" w:color="auto"/>
            <w:left w:val="none" w:sz="0" w:space="0" w:color="auto"/>
            <w:bottom w:val="none" w:sz="0" w:space="0" w:color="auto"/>
            <w:right w:val="none" w:sz="0" w:space="0" w:color="auto"/>
          </w:divBdr>
        </w:div>
        <w:div w:id="164443151">
          <w:marLeft w:val="480"/>
          <w:marRight w:val="0"/>
          <w:marTop w:val="0"/>
          <w:marBottom w:val="0"/>
          <w:divBdr>
            <w:top w:val="none" w:sz="0" w:space="0" w:color="auto"/>
            <w:left w:val="none" w:sz="0" w:space="0" w:color="auto"/>
            <w:bottom w:val="none" w:sz="0" w:space="0" w:color="auto"/>
            <w:right w:val="none" w:sz="0" w:space="0" w:color="auto"/>
          </w:divBdr>
        </w:div>
        <w:div w:id="818496639">
          <w:marLeft w:val="480"/>
          <w:marRight w:val="0"/>
          <w:marTop w:val="0"/>
          <w:marBottom w:val="0"/>
          <w:divBdr>
            <w:top w:val="none" w:sz="0" w:space="0" w:color="auto"/>
            <w:left w:val="none" w:sz="0" w:space="0" w:color="auto"/>
            <w:bottom w:val="none" w:sz="0" w:space="0" w:color="auto"/>
            <w:right w:val="none" w:sz="0" w:space="0" w:color="auto"/>
          </w:divBdr>
        </w:div>
        <w:div w:id="1474636942">
          <w:marLeft w:val="480"/>
          <w:marRight w:val="0"/>
          <w:marTop w:val="0"/>
          <w:marBottom w:val="0"/>
          <w:divBdr>
            <w:top w:val="none" w:sz="0" w:space="0" w:color="auto"/>
            <w:left w:val="none" w:sz="0" w:space="0" w:color="auto"/>
            <w:bottom w:val="none" w:sz="0" w:space="0" w:color="auto"/>
            <w:right w:val="none" w:sz="0" w:space="0" w:color="auto"/>
          </w:divBdr>
        </w:div>
      </w:divsChild>
    </w:div>
    <w:div w:id="1543787297">
      <w:bodyDiv w:val="1"/>
      <w:marLeft w:val="0"/>
      <w:marRight w:val="0"/>
      <w:marTop w:val="0"/>
      <w:marBottom w:val="0"/>
      <w:divBdr>
        <w:top w:val="none" w:sz="0" w:space="0" w:color="auto"/>
        <w:left w:val="none" w:sz="0" w:space="0" w:color="auto"/>
        <w:bottom w:val="none" w:sz="0" w:space="0" w:color="auto"/>
        <w:right w:val="none" w:sz="0" w:space="0" w:color="auto"/>
      </w:divBdr>
    </w:div>
    <w:div w:id="1548027876">
      <w:bodyDiv w:val="1"/>
      <w:marLeft w:val="0"/>
      <w:marRight w:val="0"/>
      <w:marTop w:val="0"/>
      <w:marBottom w:val="0"/>
      <w:divBdr>
        <w:top w:val="none" w:sz="0" w:space="0" w:color="auto"/>
        <w:left w:val="none" w:sz="0" w:space="0" w:color="auto"/>
        <w:bottom w:val="none" w:sz="0" w:space="0" w:color="auto"/>
        <w:right w:val="none" w:sz="0" w:space="0" w:color="auto"/>
      </w:divBdr>
      <w:divsChild>
        <w:div w:id="1257324976">
          <w:marLeft w:val="480"/>
          <w:marRight w:val="0"/>
          <w:marTop w:val="0"/>
          <w:marBottom w:val="0"/>
          <w:divBdr>
            <w:top w:val="none" w:sz="0" w:space="0" w:color="auto"/>
            <w:left w:val="none" w:sz="0" w:space="0" w:color="auto"/>
            <w:bottom w:val="none" w:sz="0" w:space="0" w:color="auto"/>
            <w:right w:val="none" w:sz="0" w:space="0" w:color="auto"/>
          </w:divBdr>
        </w:div>
        <w:div w:id="274286346">
          <w:marLeft w:val="480"/>
          <w:marRight w:val="0"/>
          <w:marTop w:val="0"/>
          <w:marBottom w:val="0"/>
          <w:divBdr>
            <w:top w:val="none" w:sz="0" w:space="0" w:color="auto"/>
            <w:left w:val="none" w:sz="0" w:space="0" w:color="auto"/>
            <w:bottom w:val="none" w:sz="0" w:space="0" w:color="auto"/>
            <w:right w:val="none" w:sz="0" w:space="0" w:color="auto"/>
          </w:divBdr>
        </w:div>
        <w:div w:id="2047100922">
          <w:marLeft w:val="480"/>
          <w:marRight w:val="0"/>
          <w:marTop w:val="0"/>
          <w:marBottom w:val="0"/>
          <w:divBdr>
            <w:top w:val="none" w:sz="0" w:space="0" w:color="auto"/>
            <w:left w:val="none" w:sz="0" w:space="0" w:color="auto"/>
            <w:bottom w:val="none" w:sz="0" w:space="0" w:color="auto"/>
            <w:right w:val="none" w:sz="0" w:space="0" w:color="auto"/>
          </w:divBdr>
        </w:div>
        <w:div w:id="1388600725">
          <w:marLeft w:val="480"/>
          <w:marRight w:val="0"/>
          <w:marTop w:val="0"/>
          <w:marBottom w:val="0"/>
          <w:divBdr>
            <w:top w:val="none" w:sz="0" w:space="0" w:color="auto"/>
            <w:left w:val="none" w:sz="0" w:space="0" w:color="auto"/>
            <w:bottom w:val="none" w:sz="0" w:space="0" w:color="auto"/>
            <w:right w:val="none" w:sz="0" w:space="0" w:color="auto"/>
          </w:divBdr>
        </w:div>
        <w:div w:id="1021784554">
          <w:marLeft w:val="480"/>
          <w:marRight w:val="0"/>
          <w:marTop w:val="0"/>
          <w:marBottom w:val="0"/>
          <w:divBdr>
            <w:top w:val="none" w:sz="0" w:space="0" w:color="auto"/>
            <w:left w:val="none" w:sz="0" w:space="0" w:color="auto"/>
            <w:bottom w:val="none" w:sz="0" w:space="0" w:color="auto"/>
            <w:right w:val="none" w:sz="0" w:space="0" w:color="auto"/>
          </w:divBdr>
        </w:div>
        <w:div w:id="2103328831">
          <w:marLeft w:val="480"/>
          <w:marRight w:val="0"/>
          <w:marTop w:val="0"/>
          <w:marBottom w:val="0"/>
          <w:divBdr>
            <w:top w:val="none" w:sz="0" w:space="0" w:color="auto"/>
            <w:left w:val="none" w:sz="0" w:space="0" w:color="auto"/>
            <w:bottom w:val="none" w:sz="0" w:space="0" w:color="auto"/>
            <w:right w:val="none" w:sz="0" w:space="0" w:color="auto"/>
          </w:divBdr>
        </w:div>
        <w:div w:id="1356536876">
          <w:marLeft w:val="480"/>
          <w:marRight w:val="0"/>
          <w:marTop w:val="0"/>
          <w:marBottom w:val="0"/>
          <w:divBdr>
            <w:top w:val="none" w:sz="0" w:space="0" w:color="auto"/>
            <w:left w:val="none" w:sz="0" w:space="0" w:color="auto"/>
            <w:bottom w:val="none" w:sz="0" w:space="0" w:color="auto"/>
            <w:right w:val="none" w:sz="0" w:space="0" w:color="auto"/>
          </w:divBdr>
        </w:div>
        <w:div w:id="1378627052">
          <w:marLeft w:val="480"/>
          <w:marRight w:val="0"/>
          <w:marTop w:val="0"/>
          <w:marBottom w:val="0"/>
          <w:divBdr>
            <w:top w:val="none" w:sz="0" w:space="0" w:color="auto"/>
            <w:left w:val="none" w:sz="0" w:space="0" w:color="auto"/>
            <w:bottom w:val="none" w:sz="0" w:space="0" w:color="auto"/>
            <w:right w:val="none" w:sz="0" w:space="0" w:color="auto"/>
          </w:divBdr>
        </w:div>
        <w:div w:id="964117011">
          <w:marLeft w:val="480"/>
          <w:marRight w:val="0"/>
          <w:marTop w:val="0"/>
          <w:marBottom w:val="0"/>
          <w:divBdr>
            <w:top w:val="none" w:sz="0" w:space="0" w:color="auto"/>
            <w:left w:val="none" w:sz="0" w:space="0" w:color="auto"/>
            <w:bottom w:val="none" w:sz="0" w:space="0" w:color="auto"/>
            <w:right w:val="none" w:sz="0" w:space="0" w:color="auto"/>
          </w:divBdr>
        </w:div>
        <w:div w:id="2079086994">
          <w:marLeft w:val="480"/>
          <w:marRight w:val="0"/>
          <w:marTop w:val="0"/>
          <w:marBottom w:val="0"/>
          <w:divBdr>
            <w:top w:val="none" w:sz="0" w:space="0" w:color="auto"/>
            <w:left w:val="none" w:sz="0" w:space="0" w:color="auto"/>
            <w:bottom w:val="none" w:sz="0" w:space="0" w:color="auto"/>
            <w:right w:val="none" w:sz="0" w:space="0" w:color="auto"/>
          </w:divBdr>
        </w:div>
        <w:div w:id="1337076298">
          <w:marLeft w:val="480"/>
          <w:marRight w:val="0"/>
          <w:marTop w:val="0"/>
          <w:marBottom w:val="0"/>
          <w:divBdr>
            <w:top w:val="none" w:sz="0" w:space="0" w:color="auto"/>
            <w:left w:val="none" w:sz="0" w:space="0" w:color="auto"/>
            <w:bottom w:val="none" w:sz="0" w:space="0" w:color="auto"/>
            <w:right w:val="none" w:sz="0" w:space="0" w:color="auto"/>
          </w:divBdr>
        </w:div>
        <w:div w:id="2043286001">
          <w:marLeft w:val="480"/>
          <w:marRight w:val="0"/>
          <w:marTop w:val="0"/>
          <w:marBottom w:val="0"/>
          <w:divBdr>
            <w:top w:val="none" w:sz="0" w:space="0" w:color="auto"/>
            <w:left w:val="none" w:sz="0" w:space="0" w:color="auto"/>
            <w:bottom w:val="none" w:sz="0" w:space="0" w:color="auto"/>
            <w:right w:val="none" w:sz="0" w:space="0" w:color="auto"/>
          </w:divBdr>
        </w:div>
        <w:div w:id="1623222436">
          <w:marLeft w:val="480"/>
          <w:marRight w:val="0"/>
          <w:marTop w:val="0"/>
          <w:marBottom w:val="0"/>
          <w:divBdr>
            <w:top w:val="none" w:sz="0" w:space="0" w:color="auto"/>
            <w:left w:val="none" w:sz="0" w:space="0" w:color="auto"/>
            <w:bottom w:val="none" w:sz="0" w:space="0" w:color="auto"/>
            <w:right w:val="none" w:sz="0" w:space="0" w:color="auto"/>
          </w:divBdr>
        </w:div>
        <w:div w:id="168763510">
          <w:marLeft w:val="480"/>
          <w:marRight w:val="0"/>
          <w:marTop w:val="0"/>
          <w:marBottom w:val="0"/>
          <w:divBdr>
            <w:top w:val="none" w:sz="0" w:space="0" w:color="auto"/>
            <w:left w:val="none" w:sz="0" w:space="0" w:color="auto"/>
            <w:bottom w:val="none" w:sz="0" w:space="0" w:color="auto"/>
            <w:right w:val="none" w:sz="0" w:space="0" w:color="auto"/>
          </w:divBdr>
        </w:div>
      </w:divsChild>
    </w:div>
    <w:div w:id="1558518081">
      <w:bodyDiv w:val="1"/>
      <w:marLeft w:val="0"/>
      <w:marRight w:val="0"/>
      <w:marTop w:val="0"/>
      <w:marBottom w:val="0"/>
      <w:divBdr>
        <w:top w:val="none" w:sz="0" w:space="0" w:color="auto"/>
        <w:left w:val="none" w:sz="0" w:space="0" w:color="auto"/>
        <w:bottom w:val="none" w:sz="0" w:space="0" w:color="auto"/>
        <w:right w:val="none" w:sz="0" w:space="0" w:color="auto"/>
      </w:divBdr>
      <w:divsChild>
        <w:div w:id="1846624714">
          <w:marLeft w:val="480"/>
          <w:marRight w:val="0"/>
          <w:marTop w:val="0"/>
          <w:marBottom w:val="0"/>
          <w:divBdr>
            <w:top w:val="none" w:sz="0" w:space="0" w:color="auto"/>
            <w:left w:val="none" w:sz="0" w:space="0" w:color="auto"/>
            <w:bottom w:val="none" w:sz="0" w:space="0" w:color="auto"/>
            <w:right w:val="none" w:sz="0" w:space="0" w:color="auto"/>
          </w:divBdr>
        </w:div>
        <w:div w:id="2141147895">
          <w:marLeft w:val="480"/>
          <w:marRight w:val="0"/>
          <w:marTop w:val="0"/>
          <w:marBottom w:val="0"/>
          <w:divBdr>
            <w:top w:val="none" w:sz="0" w:space="0" w:color="auto"/>
            <w:left w:val="none" w:sz="0" w:space="0" w:color="auto"/>
            <w:bottom w:val="none" w:sz="0" w:space="0" w:color="auto"/>
            <w:right w:val="none" w:sz="0" w:space="0" w:color="auto"/>
          </w:divBdr>
        </w:div>
        <w:div w:id="1837839512">
          <w:marLeft w:val="480"/>
          <w:marRight w:val="0"/>
          <w:marTop w:val="0"/>
          <w:marBottom w:val="0"/>
          <w:divBdr>
            <w:top w:val="none" w:sz="0" w:space="0" w:color="auto"/>
            <w:left w:val="none" w:sz="0" w:space="0" w:color="auto"/>
            <w:bottom w:val="none" w:sz="0" w:space="0" w:color="auto"/>
            <w:right w:val="none" w:sz="0" w:space="0" w:color="auto"/>
          </w:divBdr>
        </w:div>
        <w:div w:id="1270818374">
          <w:marLeft w:val="480"/>
          <w:marRight w:val="0"/>
          <w:marTop w:val="0"/>
          <w:marBottom w:val="0"/>
          <w:divBdr>
            <w:top w:val="none" w:sz="0" w:space="0" w:color="auto"/>
            <w:left w:val="none" w:sz="0" w:space="0" w:color="auto"/>
            <w:bottom w:val="none" w:sz="0" w:space="0" w:color="auto"/>
            <w:right w:val="none" w:sz="0" w:space="0" w:color="auto"/>
          </w:divBdr>
        </w:div>
      </w:divsChild>
    </w:div>
    <w:div w:id="1571232142">
      <w:bodyDiv w:val="1"/>
      <w:marLeft w:val="0"/>
      <w:marRight w:val="0"/>
      <w:marTop w:val="0"/>
      <w:marBottom w:val="0"/>
      <w:divBdr>
        <w:top w:val="none" w:sz="0" w:space="0" w:color="auto"/>
        <w:left w:val="none" w:sz="0" w:space="0" w:color="auto"/>
        <w:bottom w:val="none" w:sz="0" w:space="0" w:color="auto"/>
        <w:right w:val="none" w:sz="0" w:space="0" w:color="auto"/>
      </w:divBdr>
    </w:div>
    <w:div w:id="1572426949">
      <w:bodyDiv w:val="1"/>
      <w:marLeft w:val="0"/>
      <w:marRight w:val="0"/>
      <w:marTop w:val="0"/>
      <w:marBottom w:val="0"/>
      <w:divBdr>
        <w:top w:val="none" w:sz="0" w:space="0" w:color="auto"/>
        <w:left w:val="none" w:sz="0" w:space="0" w:color="auto"/>
        <w:bottom w:val="none" w:sz="0" w:space="0" w:color="auto"/>
        <w:right w:val="none" w:sz="0" w:space="0" w:color="auto"/>
      </w:divBdr>
    </w:div>
    <w:div w:id="1584992119">
      <w:bodyDiv w:val="1"/>
      <w:marLeft w:val="0"/>
      <w:marRight w:val="0"/>
      <w:marTop w:val="0"/>
      <w:marBottom w:val="0"/>
      <w:divBdr>
        <w:top w:val="none" w:sz="0" w:space="0" w:color="auto"/>
        <w:left w:val="none" w:sz="0" w:space="0" w:color="auto"/>
        <w:bottom w:val="none" w:sz="0" w:space="0" w:color="auto"/>
        <w:right w:val="none" w:sz="0" w:space="0" w:color="auto"/>
      </w:divBdr>
    </w:div>
    <w:div w:id="1596355233">
      <w:bodyDiv w:val="1"/>
      <w:marLeft w:val="0"/>
      <w:marRight w:val="0"/>
      <w:marTop w:val="0"/>
      <w:marBottom w:val="0"/>
      <w:divBdr>
        <w:top w:val="none" w:sz="0" w:space="0" w:color="auto"/>
        <w:left w:val="none" w:sz="0" w:space="0" w:color="auto"/>
        <w:bottom w:val="none" w:sz="0" w:space="0" w:color="auto"/>
        <w:right w:val="none" w:sz="0" w:space="0" w:color="auto"/>
      </w:divBdr>
      <w:divsChild>
        <w:div w:id="670596422">
          <w:marLeft w:val="480"/>
          <w:marRight w:val="0"/>
          <w:marTop w:val="0"/>
          <w:marBottom w:val="0"/>
          <w:divBdr>
            <w:top w:val="none" w:sz="0" w:space="0" w:color="auto"/>
            <w:left w:val="none" w:sz="0" w:space="0" w:color="auto"/>
            <w:bottom w:val="none" w:sz="0" w:space="0" w:color="auto"/>
            <w:right w:val="none" w:sz="0" w:space="0" w:color="auto"/>
          </w:divBdr>
        </w:div>
        <w:div w:id="218058801">
          <w:marLeft w:val="480"/>
          <w:marRight w:val="0"/>
          <w:marTop w:val="0"/>
          <w:marBottom w:val="0"/>
          <w:divBdr>
            <w:top w:val="none" w:sz="0" w:space="0" w:color="auto"/>
            <w:left w:val="none" w:sz="0" w:space="0" w:color="auto"/>
            <w:bottom w:val="none" w:sz="0" w:space="0" w:color="auto"/>
            <w:right w:val="none" w:sz="0" w:space="0" w:color="auto"/>
          </w:divBdr>
        </w:div>
        <w:div w:id="2083677762">
          <w:marLeft w:val="480"/>
          <w:marRight w:val="0"/>
          <w:marTop w:val="0"/>
          <w:marBottom w:val="0"/>
          <w:divBdr>
            <w:top w:val="none" w:sz="0" w:space="0" w:color="auto"/>
            <w:left w:val="none" w:sz="0" w:space="0" w:color="auto"/>
            <w:bottom w:val="none" w:sz="0" w:space="0" w:color="auto"/>
            <w:right w:val="none" w:sz="0" w:space="0" w:color="auto"/>
          </w:divBdr>
        </w:div>
        <w:div w:id="159080689">
          <w:marLeft w:val="480"/>
          <w:marRight w:val="0"/>
          <w:marTop w:val="0"/>
          <w:marBottom w:val="0"/>
          <w:divBdr>
            <w:top w:val="none" w:sz="0" w:space="0" w:color="auto"/>
            <w:left w:val="none" w:sz="0" w:space="0" w:color="auto"/>
            <w:bottom w:val="none" w:sz="0" w:space="0" w:color="auto"/>
            <w:right w:val="none" w:sz="0" w:space="0" w:color="auto"/>
          </w:divBdr>
        </w:div>
        <w:div w:id="893735706">
          <w:marLeft w:val="480"/>
          <w:marRight w:val="0"/>
          <w:marTop w:val="0"/>
          <w:marBottom w:val="0"/>
          <w:divBdr>
            <w:top w:val="none" w:sz="0" w:space="0" w:color="auto"/>
            <w:left w:val="none" w:sz="0" w:space="0" w:color="auto"/>
            <w:bottom w:val="none" w:sz="0" w:space="0" w:color="auto"/>
            <w:right w:val="none" w:sz="0" w:space="0" w:color="auto"/>
          </w:divBdr>
        </w:div>
        <w:div w:id="1044988419">
          <w:marLeft w:val="480"/>
          <w:marRight w:val="0"/>
          <w:marTop w:val="0"/>
          <w:marBottom w:val="0"/>
          <w:divBdr>
            <w:top w:val="none" w:sz="0" w:space="0" w:color="auto"/>
            <w:left w:val="none" w:sz="0" w:space="0" w:color="auto"/>
            <w:bottom w:val="none" w:sz="0" w:space="0" w:color="auto"/>
            <w:right w:val="none" w:sz="0" w:space="0" w:color="auto"/>
          </w:divBdr>
        </w:div>
        <w:div w:id="282469441">
          <w:marLeft w:val="480"/>
          <w:marRight w:val="0"/>
          <w:marTop w:val="0"/>
          <w:marBottom w:val="0"/>
          <w:divBdr>
            <w:top w:val="none" w:sz="0" w:space="0" w:color="auto"/>
            <w:left w:val="none" w:sz="0" w:space="0" w:color="auto"/>
            <w:bottom w:val="none" w:sz="0" w:space="0" w:color="auto"/>
            <w:right w:val="none" w:sz="0" w:space="0" w:color="auto"/>
          </w:divBdr>
        </w:div>
        <w:div w:id="1676229403">
          <w:marLeft w:val="480"/>
          <w:marRight w:val="0"/>
          <w:marTop w:val="0"/>
          <w:marBottom w:val="0"/>
          <w:divBdr>
            <w:top w:val="none" w:sz="0" w:space="0" w:color="auto"/>
            <w:left w:val="none" w:sz="0" w:space="0" w:color="auto"/>
            <w:bottom w:val="none" w:sz="0" w:space="0" w:color="auto"/>
            <w:right w:val="none" w:sz="0" w:space="0" w:color="auto"/>
          </w:divBdr>
        </w:div>
        <w:div w:id="51736296">
          <w:marLeft w:val="480"/>
          <w:marRight w:val="0"/>
          <w:marTop w:val="0"/>
          <w:marBottom w:val="0"/>
          <w:divBdr>
            <w:top w:val="none" w:sz="0" w:space="0" w:color="auto"/>
            <w:left w:val="none" w:sz="0" w:space="0" w:color="auto"/>
            <w:bottom w:val="none" w:sz="0" w:space="0" w:color="auto"/>
            <w:right w:val="none" w:sz="0" w:space="0" w:color="auto"/>
          </w:divBdr>
        </w:div>
        <w:div w:id="1384866702">
          <w:marLeft w:val="480"/>
          <w:marRight w:val="0"/>
          <w:marTop w:val="0"/>
          <w:marBottom w:val="0"/>
          <w:divBdr>
            <w:top w:val="none" w:sz="0" w:space="0" w:color="auto"/>
            <w:left w:val="none" w:sz="0" w:space="0" w:color="auto"/>
            <w:bottom w:val="none" w:sz="0" w:space="0" w:color="auto"/>
            <w:right w:val="none" w:sz="0" w:space="0" w:color="auto"/>
          </w:divBdr>
        </w:div>
        <w:div w:id="1776318690">
          <w:marLeft w:val="480"/>
          <w:marRight w:val="0"/>
          <w:marTop w:val="0"/>
          <w:marBottom w:val="0"/>
          <w:divBdr>
            <w:top w:val="none" w:sz="0" w:space="0" w:color="auto"/>
            <w:left w:val="none" w:sz="0" w:space="0" w:color="auto"/>
            <w:bottom w:val="none" w:sz="0" w:space="0" w:color="auto"/>
            <w:right w:val="none" w:sz="0" w:space="0" w:color="auto"/>
          </w:divBdr>
        </w:div>
        <w:div w:id="287857916">
          <w:marLeft w:val="480"/>
          <w:marRight w:val="0"/>
          <w:marTop w:val="0"/>
          <w:marBottom w:val="0"/>
          <w:divBdr>
            <w:top w:val="none" w:sz="0" w:space="0" w:color="auto"/>
            <w:left w:val="none" w:sz="0" w:space="0" w:color="auto"/>
            <w:bottom w:val="none" w:sz="0" w:space="0" w:color="auto"/>
            <w:right w:val="none" w:sz="0" w:space="0" w:color="auto"/>
          </w:divBdr>
        </w:div>
        <w:div w:id="1093168735">
          <w:marLeft w:val="480"/>
          <w:marRight w:val="0"/>
          <w:marTop w:val="0"/>
          <w:marBottom w:val="0"/>
          <w:divBdr>
            <w:top w:val="none" w:sz="0" w:space="0" w:color="auto"/>
            <w:left w:val="none" w:sz="0" w:space="0" w:color="auto"/>
            <w:bottom w:val="none" w:sz="0" w:space="0" w:color="auto"/>
            <w:right w:val="none" w:sz="0" w:space="0" w:color="auto"/>
          </w:divBdr>
        </w:div>
      </w:divsChild>
    </w:div>
    <w:div w:id="1623263866">
      <w:bodyDiv w:val="1"/>
      <w:marLeft w:val="0"/>
      <w:marRight w:val="0"/>
      <w:marTop w:val="0"/>
      <w:marBottom w:val="0"/>
      <w:divBdr>
        <w:top w:val="none" w:sz="0" w:space="0" w:color="auto"/>
        <w:left w:val="none" w:sz="0" w:space="0" w:color="auto"/>
        <w:bottom w:val="none" w:sz="0" w:space="0" w:color="auto"/>
        <w:right w:val="none" w:sz="0" w:space="0" w:color="auto"/>
      </w:divBdr>
    </w:div>
    <w:div w:id="1624456284">
      <w:bodyDiv w:val="1"/>
      <w:marLeft w:val="0"/>
      <w:marRight w:val="0"/>
      <w:marTop w:val="0"/>
      <w:marBottom w:val="0"/>
      <w:divBdr>
        <w:top w:val="none" w:sz="0" w:space="0" w:color="auto"/>
        <w:left w:val="none" w:sz="0" w:space="0" w:color="auto"/>
        <w:bottom w:val="none" w:sz="0" w:space="0" w:color="auto"/>
        <w:right w:val="none" w:sz="0" w:space="0" w:color="auto"/>
      </w:divBdr>
    </w:div>
    <w:div w:id="1631550125">
      <w:bodyDiv w:val="1"/>
      <w:marLeft w:val="0"/>
      <w:marRight w:val="0"/>
      <w:marTop w:val="0"/>
      <w:marBottom w:val="0"/>
      <w:divBdr>
        <w:top w:val="none" w:sz="0" w:space="0" w:color="auto"/>
        <w:left w:val="none" w:sz="0" w:space="0" w:color="auto"/>
        <w:bottom w:val="none" w:sz="0" w:space="0" w:color="auto"/>
        <w:right w:val="none" w:sz="0" w:space="0" w:color="auto"/>
      </w:divBdr>
    </w:div>
    <w:div w:id="1646928103">
      <w:bodyDiv w:val="1"/>
      <w:marLeft w:val="0"/>
      <w:marRight w:val="0"/>
      <w:marTop w:val="0"/>
      <w:marBottom w:val="0"/>
      <w:divBdr>
        <w:top w:val="none" w:sz="0" w:space="0" w:color="auto"/>
        <w:left w:val="none" w:sz="0" w:space="0" w:color="auto"/>
        <w:bottom w:val="none" w:sz="0" w:space="0" w:color="auto"/>
        <w:right w:val="none" w:sz="0" w:space="0" w:color="auto"/>
      </w:divBdr>
    </w:div>
    <w:div w:id="1648320703">
      <w:bodyDiv w:val="1"/>
      <w:marLeft w:val="0"/>
      <w:marRight w:val="0"/>
      <w:marTop w:val="0"/>
      <w:marBottom w:val="0"/>
      <w:divBdr>
        <w:top w:val="none" w:sz="0" w:space="0" w:color="auto"/>
        <w:left w:val="none" w:sz="0" w:space="0" w:color="auto"/>
        <w:bottom w:val="none" w:sz="0" w:space="0" w:color="auto"/>
        <w:right w:val="none" w:sz="0" w:space="0" w:color="auto"/>
      </w:divBdr>
    </w:div>
    <w:div w:id="1650398268">
      <w:bodyDiv w:val="1"/>
      <w:marLeft w:val="0"/>
      <w:marRight w:val="0"/>
      <w:marTop w:val="0"/>
      <w:marBottom w:val="0"/>
      <w:divBdr>
        <w:top w:val="none" w:sz="0" w:space="0" w:color="auto"/>
        <w:left w:val="none" w:sz="0" w:space="0" w:color="auto"/>
        <w:bottom w:val="none" w:sz="0" w:space="0" w:color="auto"/>
        <w:right w:val="none" w:sz="0" w:space="0" w:color="auto"/>
      </w:divBdr>
      <w:divsChild>
        <w:div w:id="991913828">
          <w:marLeft w:val="480"/>
          <w:marRight w:val="0"/>
          <w:marTop w:val="0"/>
          <w:marBottom w:val="0"/>
          <w:divBdr>
            <w:top w:val="none" w:sz="0" w:space="0" w:color="auto"/>
            <w:left w:val="none" w:sz="0" w:space="0" w:color="auto"/>
            <w:bottom w:val="none" w:sz="0" w:space="0" w:color="auto"/>
            <w:right w:val="none" w:sz="0" w:space="0" w:color="auto"/>
          </w:divBdr>
        </w:div>
        <w:div w:id="72510584">
          <w:marLeft w:val="480"/>
          <w:marRight w:val="0"/>
          <w:marTop w:val="0"/>
          <w:marBottom w:val="0"/>
          <w:divBdr>
            <w:top w:val="none" w:sz="0" w:space="0" w:color="auto"/>
            <w:left w:val="none" w:sz="0" w:space="0" w:color="auto"/>
            <w:bottom w:val="none" w:sz="0" w:space="0" w:color="auto"/>
            <w:right w:val="none" w:sz="0" w:space="0" w:color="auto"/>
          </w:divBdr>
        </w:div>
      </w:divsChild>
    </w:div>
    <w:div w:id="1653366330">
      <w:bodyDiv w:val="1"/>
      <w:marLeft w:val="0"/>
      <w:marRight w:val="0"/>
      <w:marTop w:val="0"/>
      <w:marBottom w:val="0"/>
      <w:divBdr>
        <w:top w:val="none" w:sz="0" w:space="0" w:color="auto"/>
        <w:left w:val="none" w:sz="0" w:space="0" w:color="auto"/>
        <w:bottom w:val="none" w:sz="0" w:space="0" w:color="auto"/>
        <w:right w:val="none" w:sz="0" w:space="0" w:color="auto"/>
      </w:divBdr>
      <w:divsChild>
        <w:div w:id="768621578">
          <w:marLeft w:val="480"/>
          <w:marRight w:val="0"/>
          <w:marTop w:val="0"/>
          <w:marBottom w:val="0"/>
          <w:divBdr>
            <w:top w:val="none" w:sz="0" w:space="0" w:color="auto"/>
            <w:left w:val="none" w:sz="0" w:space="0" w:color="auto"/>
            <w:bottom w:val="none" w:sz="0" w:space="0" w:color="auto"/>
            <w:right w:val="none" w:sz="0" w:space="0" w:color="auto"/>
          </w:divBdr>
        </w:div>
        <w:div w:id="1494561708">
          <w:marLeft w:val="480"/>
          <w:marRight w:val="0"/>
          <w:marTop w:val="0"/>
          <w:marBottom w:val="0"/>
          <w:divBdr>
            <w:top w:val="none" w:sz="0" w:space="0" w:color="auto"/>
            <w:left w:val="none" w:sz="0" w:space="0" w:color="auto"/>
            <w:bottom w:val="none" w:sz="0" w:space="0" w:color="auto"/>
            <w:right w:val="none" w:sz="0" w:space="0" w:color="auto"/>
          </w:divBdr>
        </w:div>
        <w:div w:id="1708212530">
          <w:marLeft w:val="480"/>
          <w:marRight w:val="0"/>
          <w:marTop w:val="0"/>
          <w:marBottom w:val="0"/>
          <w:divBdr>
            <w:top w:val="none" w:sz="0" w:space="0" w:color="auto"/>
            <w:left w:val="none" w:sz="0" w:space="0" w:color="auto"/>
            <w:bottom w:val="none" w:sz="0" w:space="0" w:color="auto"/>
            <w:right w:val="none" w:sz="0" w:space="0" w:color="auto"/>
          </w:divBdr>
        </w:div>
        <w:div w:id="794442979">
          <w:marLeft w:val="480"/>
          <w:marRight w:val="0"/>
          <w:marTop w:val="0"/>
          <w:marBottom w:val="0"/>
          <w:divBdr>
            <w:top w:val="none" w:sz="0" w:space="0" w:color="auto"/>
            <w:left w:val="none" w:sz="0" w:space="0" w:color="auto"/>
            <w:bottom w:val="none" w:sz="0" w:space="0" w:color="auto"/>
            <w:right w:val="none" w:sz="0" w:space="0" w:color="auto"/>
          </w:divBdr>
        </w:div>
        <w:div w:id="1559516636">
          <w:marLeft w:val="480"/>
          <w:marRight w:val="0"/>
          <w:marTop w:val="0"/>
          <w:marBottom w:val="0"/>
          <w:divBdr>
            <w:top w:val="none" w:sz="0" w:space="0" w:color="auto"/>
            <w:left w:val="none" w:sz="0" w:space="0" w:color="auto"/>
            <w:bottom w:val="none" w:sz="0" w:space="0" w:color="auto"/>
            <w:right w:val="none" w:sz="0" w:space="0" w:color="auto"/>
          </w:divBdr>
        </w:div>
        <w:div w:id="8261232">
          <w:marLeft w:val="480"/>
          <w:marRight w:val="0"/>
          <w:marTop w:val="0"/>
          <w:marBottom w:val="0"/>
          <w:divBdr>
            <w:top w:val="none" w:sz="0" w:space="0" w:color="auto"/>
            <w:left w:val="none" w:sz="0" w:space="0" w:color="auto"/>
            <w:bottom w:val="none" w:sz="0" w:space="0" w:color="auto"/>
            <w:right w:val="none" w:sz="0" w:space="0" w:color="auto"/>
          </w:divBdr>
        </w:div>
        <w:div w:id="1885016198">
          <w:marLeft w:val="480"/>
          <w:marRight w:val="0"/>
          <w:marTop w:val="0"/>
          <w:marBottom w:val="0"/>
          <w:divBdr>
            <w:top w:val="none" w:sz="0" w:space="0" w:color="auto"/>
            <w:left w:val="none" w:sz="0" w:space="0" w:color="auto"/>
            <w:bottom w:val="none" w:sz="0" w:space="0" w:color="auto"/>
            <w:right w:val="none" w:sz="0" w:space="0" w:color="auto"/>
          </w:divBdr>
        </w:div>
        <w:div w:id="1789154878">
          <w:marLeft w:val="480"/>
          <w:marRight w:val="0"/>
          <w:marTop w:val="0"/>
          <w:marBottom w:val="0"/>
          <w:divBdr>
            <w:top w:val="none" w:sz="0" w:space="0" w:color="auto"/>
            <w:left w:val="none" w:sz="0" w:space="0" w:color="auto"/>
            <w:bottom w:val="none" w:sz="0" w:space="0" w:color="auto"/>
            <w:right w:val="none" w:sz="0" w:space="0" w:color="auto"/>
          </w:divBdr>
        </w:div>
        <w:div w:id="802309658">
          <w:marLeft w:val="480"/>
          <w:marRight w:val="0"/>
          <w:marTop w:val="0"/>
          <w:marBottom w:val="0"/>
          <w:divBdr>
            <w:top w:val="none" w:sz="0" w:space="0" w:color="auto"/>
            <w:left w:val="none" w:sz="0" w:space="0" w:color="auto"/>
            <w:bottom w:val="none" w:sz="0" w:space="0" w:color="auto"/>
            <w:right w:val="none" w:sz="0" w:space="0" w:color="auto"/>
          </w:divBdr>
        </w:div>
      </w:divsChild>
    </w:div>
    <w:div w:id="1655256925">
      <w:bodyDiv w:val="1"/>
      <w:marLeft w:val="0"/>
      <w:marRight w:val="0"/>
      <w:marTop w:val="0"/>
      <w:marBottom w:val="0"/>
      <w:divBdr>
        <w:top w:val="none" w:sz="0" w:space="0" w:color="auto"/>
        <w:left w:val="none" w:sz="0" w:space="0" w:color="auto"/>
        <w:bottom w:val="none" w:sz="0" w:space="0" w:color="auto"/>
        <w:right w:val="none" w:sz="0" w:space="0" w:color="auto"/>
      </w:divBdr>
    </w:div>
    <w:div w:id="1660039425">
      <w:bodyDiv w:val="1"/>
      <w:marLeft w:val="0"/>
      <w:marRight w:val="0"/>
      <w:marTop w:val="0"/>
      <w:marBottom w:val="0"/>
      <w:divBdr>
        <w:top w:val="none" w:sz="0" w:space="0" w:color="auto"/>
        <w:left w:val="none" w:sz="0" w:space="0" w:color="auto"/>
        <w:bottom w:val="none" w:sz="0" w:space="0" w:color="auto"/>
        <w:right w:val="none" w:sz="0" w:space="0" w:color="auto"/>
      </w:divBdr>
    </w:div>
    <w:div w:id="1673878266">
      <w:bodyDiv w:val="1"/>
      <w:marLeft w:val="0"/>
      <w:marRight w:val="0"/>
      <w:marTop w:val="0"/>
      <w:marBottom w:val="0"/>
      <w:divBdr>
        <w:top w:val="none" w:sz="0" w:space="0" w:color="auto"/>
        <w:left w:val="none" w:sz="0" w:space="0" w:color="auto"/>
        <w:bottom w:val="none" w:sz="0" w:space="0" w:color="auto"/>
        <w:right w:val="none" w:sz="0" w:space="0" w:color="auto"/>
      </w:divBdr>
    </w:div>
    <w:div w:id="1683044621">
      <w:bodyDiv w:val="1"/>
      <w:marLeft w:val="0"/>
      <w:marRight w:val="0"/>
      <w:marTop w:val="0"/>
      <w:marBottom w:val="0"/>
      <w:divBdr>
        <w:top w:val="none" w:sz="0" w:space="0" w:color="auto"/>
        <w:left w:val="none" w:sz="0" w:space="0" w:color="auto"/>
        <w:bottom w:val="none" w:sz="0" w:space="0" w:color="auto"/>
        <w:right w:val="none" w:sz="0" w:space="0" w:color="auto"/>
      </w:divBdr>
      <w:divsChild>
        <w:div w:id="251356464">
          <w:marLeft w:val="480"/>
          <w:marRight w:val="0"/>
          <w:marTop w:val="0"/>
          <w:marBottom w:val="0"/>
          <w:divBdr>
            <w:top w:val="none" w:sz="0" w:space="0" w:color="auto"/>
            <w:left w:val="none" w:sz="0" w:space="0" w:color="auto"/>
            <w:bottom w:val="none" w:sz="0" w:space="0" w:color="auto"/>
            <w:right w:val="none" w:sz="0" w:space="0" w:color="auto"/>
          </w:divBdr>
        </w:div>
        <w:div w:id="454376963">
          <w:marLeft w:val="480"/>
          <w:marRight w:val="0"/>
          <w:marTop w:val="0"/>
          <w:marBottom w:val="0"/>
          <w:divBdr>
            <w:top w:val="none" w:sz="0" w:space="0" w:color="auto"/>
            <w:left w:val="none" w:sz="0" w:space="0" w:color="auto"/>
            <w:bottom w:val="none" w:sz="0" w:space="0" w:color="auto"/>
            <w:right w:val="none" w:sz="0" w:space="0" w:color="auto"/>
          </w:divBdr>
        </w:div>
        <w:div w:id="587464742">
          <w:marLeft w:val="480"/>
          <w:marRight w:val="0"/>
          <w:marTop w:val="0"/>
          <w:marBottom w:val="0"/>
          <w:divBdr>
            <w:top w:val="none" w:sz="0" w:space="0" w:color="auto"/>
            <w:left w:val="none" w:sz="0" w:space="0" w:color="auto"/>
            <w:bottom w:val="none" w:sz="0" w:space="0" w:color="auto"/>
            <w:right w:val="none" w:sz="0" w:space="0" w:color="auto"/>
          </w:divBdr>
        </w:div>
        <w:div w:id="1188912120">
          <w:marLeft w:val="480"/>
          <w:marRight w:val="0"/>
          <w:marTop w:val="0"/>
          <w:marBottom w:val="0"/>
          <w:divBdr>
            <w:top w:val="none" w:sz="0" w:space="0" w:color="auto"/>
            <w:left w:val="none" w:sz="0" w:space="0" w:color="auto"/>
            <w:bottom w:val="none" w:sz="0" w:space="0" w:color="auto"/>
            <w:right w:val="none" w:sz="0" w:space="0" w:color="auto"/>
          </w:divBdr>
        </w:div>
      </w:divsChild>
    </w:div>
    <w:div w:id="1697658894">
      <w:bodyDiv w:val="1"/>
      <w:marLeft w:val="0"/>
      <w:marRight w:val="0"/>
      <w:marTop w:val="0"/>
      <w:marBottom w:val="0"/>
      <w:divBdr>
        <w:top w:val="none" w:sz="0" w:space="0" w:color="auto"/>
        <w:left w:val="none" w:sz="0" w:space="0" w:color="auto"/>
        <w:bottom w:val="none" w:sz="0" w:space="0" w:color="auto"/>
        <w:right w:val="none" w:sz="0" w:space="0" w:color="auto"/>
      </w:divBdr>
    </w:div>
    <w:div w:id="1734696207">
      <w:bodyDiv w:val="1"/>
      <w:marLeft w:val="0"/>
      <w:marRight w:val="0"/>
      <w:marTop w:val="0"/>
      <w:marBottom w:val="0"/>
      <w:divBdr>
        <w:top w:val="none" w:sz="0" w:space="0" w:color="auto"/>
        <w:left w:val="none" w:sz="0" w:space="0" w:color="auto"/>
        <w:bottom w:val="none" w:sz="0" w:space="0" w:color="auto"/>
        <w:right w:val="none" w:sz="0" w:space="0" w:color="auto"/>
      </w:divBdr>
      <w:divsChild>
        <w:div w:id="820386123">
          <w:marLeft w:val="480"/>
          <w:marRight w:val="0"/>
          <w:marTop w:val="0"/>
          <w:marBottom w:val="0"/>
          <w:divBdr>
            <w:top w:val="none" w:sz="0" w:space="0" w:color="auto"/>
            <w:left w:val="none" w:sz="0" w:space="0" w:color="auto"/>
            <w:bottom w:val="none" w:sz="0" w:space="0" w:color="auto"/>
            <w:right w:val="none" w:sz="0" w:space="0" w:color="auto"/>
          </w:divBdr>
        </w:div>
        <w:div w:id="1420835090">
          <w:marLeft w:val="480"/>
          <w:marRight w:val="0"/>
          <w:marTop w:val="0"/>
          <w:marBottom w:val="0"/>
          <w:divBdr>
            <w:top w:val="none" w:sz="0" w:space="0" w:color="auto"/>
            <w:left w:val="none" w:sz="0" w:space="0" w:color="auto"/>
            <w:bottom w:val="none" w:sz="0" w:space="0" w:color="auto"/>
            <w:right w:val="none" w:sz="0" w:space="0" w:color="auto"/>
          </w:divBdr>
        </w:div>
        <w:div w:id="217323737">
          <w:marLeft w:val="480"/>
          <w:marRight w:val="0"/>
          <w:marTop w:val="0"/>
          <w:marBottom w:val="0"/>
          <w:divBdr>
            <w:top w:val="none" w:sz="0" w:space="0" w:color="auto"/>
            <w:left w:val="none" w:sz="0" w:space="0" w:color="auto"/>
            <w:bottom w:val="none" w:sz="0" w:space="0" w:color="auto"/>
            <w:right w:val="none" w:sz="0" w:space="0" w:color="auto"/>
          </w:divBdr>
        </w:div>
        <w:div w:id="1490748950">
          <w:marLeft w:val="480"/>
          <w:marRight w:val="0"/>
          <w:marTop w:val="0"/>
          <w:marBottom w:val="0"/>
          <w:divBdr>
            <w:top w:val="none" w:sz="0" w:space="0" w:color="auto"/>
            <w:left w:val="none" w:sz="0" w:space="0" w:color="auto"/>
            <w:bottom w:val="none" w:sz="0" w:space="0" w:color="auto"/>
            <w:right w:val="none" w:sz="0" w:space="0" w:color="auto"/>
          </w:divBdr>
        </w:div>
        <w:div w:id="2071806753">
          <w:marLeft w:val="480"/>
          <w:marRight w:val="0"/>
          <w:marTop w:val="0"/>
          <w:marBottom w:val="0"/>
          <w:divBdr>
            <w:top w:val="none" w:sz="0" w:space="0" w:color="auto"/>
            <w:left w:val="none" w:sz="0" w:space="0" w:color="auto"/>
            <w:bottom w:val="none" w:sz="0" w:space="0" w:color="auto"/>
            <w:right w:val="none" w:sz="0" w:space="0" w:color="auto"/>
          </w:divBdr>
        </w:div>
        <w:div w:id="1710303109">
          <w:marLeft w:val="480"/>
          <w:marRight w:val="0"/>
          <w:marTop w:val="0"/>
          <w:marBottom w:val="0"/>
          <w:divBdr>
            <w:top w:val="none" w:sz="0" w:space="0" w:color="auto"/>
            <w:left w:val="none" w:sz="0" w:space="0" w:color="auto"/>
            <w:bottom w:val="none" w:sz="0" w:space="0" w:color="auto"/>
            <w:right w:val="none" w:sz="0" w:space="0" w:color="auto"/>
          </w:divBdr>
        </w:div>
        <w:div w:id="728915540">
          <w:marLeft w:val="480"/>
          <w:marRight w:val="0"/>
          <w:marTop w:val="0"/>
          <w:marBottom w:val="0"/>
          <w:divBdr>
            <w:top w:val="none" w:sz="0" w:space="0" w:color="auto"/>
            <w:left w:val="none" w:sz="0" w:space="0" w:color="auto"/>
            <w:bottom w:val="none" w:sz="0" w:space="0" w:color="auto"/>
            <w:right w:val="none" w:sz="0" w:space="0" w:color="auto"/>
          </w:divBdr>
        </w:div>
        <w:div w:id="1705521251">
          <w:marLeft w:val="480"/>
          <w:marRight w:val="0"/>
          <w:marTop w:val="0"/>
          <w:marBottom w:val="0"/>
          <w:divBdr>
            <w:top w:val="none" w:sz="0" w:space="0" w:color="auto"/>
            <w:left w:val="none" w:sz="0" w:space="0" w:color="auto"/>
            <w:bottom w:val="none" w:sz="0" w:space="0" w:color="auto"/>
            <w:right w:val="none" w:sz="0" w:space="0" w:color="auto"/>
          </w:divBdr>
        </w:div>
        <w:div w:id="1279802331">
          <w:marLeft w:val="480"/>
          <w:marRight w:val="0"/>
          <w:marTop w:val="0"/>
          <w:marBottom w:val="0"/>
          <w:divBdr>
            <w:top w:val="none" w:sz="0" w:space="0" w:color="auto"/>
            <w:left w:val="none" w:sz="0" w:space="0" w:color="auto"/>
            <w:bottom w:val="none" w:sz="0" w:space="0" w:color="auto"/>
            <w:right w:val="none" w:sz="0" w:space="0" w:color="auto"/>
          </w:divBdr>
        </w:div>
      </w:divsChild>
    </w:div>
    <w:div w:id="1776245138">
      <w:bodyDiv w:val="1"/>
      <w:marLeft w:val="0"/>
      <w:marRight w:val="0"/>
      <w:marTop w:val="0"/>
      <w:marBottom w:val="0"/>
      <w:divBdr>
        <w:top w:val="none" w:sz="0" w:space="0" w:color="auto"/>
        <w:left w:val="none" w:sz="0" w:space="0" w:color="auto"/>
        <w:bottom w:val="none" w:sz="0" w:space="0" w:color="auto"/>
        <w:right w:val="none" w:sz="0" w:space="0" w:color="auto"/>
      </w:divBdr>
    </w:div>
    <w:div w:id="1776747036">
      <w:bodyDiv w:val="1"/>
      <w:marLeft w:val="0"/>
      <w:marRight w:val="0"/>
      <w:marTop w:val="0"/>
      <w:marBottom w:val="0"/>
      <w:divBdr>
        <w:top w:val="none" w:sz="0" w:space="0" w:color="auto"/>
        <w:left w:val="none" w:sz="0" w:space="0" w:color="auto"/>
        <w:bottom w:val="none" w:sz="0" w:space="0" w:color="auto"/>
        <w:right w:val="none" w:sz="0" w:space="0" w:color="auto"/>
      </w:divBdr>
      <w:divsChild>
        <w:div w:id="1401245162">
          <w:marLeft w:val="480"/>
          <w:marRight w:val="0"/>
          <w:marTop w:val="0"/>
          <w:marBottom w:val="0"/>
          <w:divBdr>
            <w:top w:val="none" w:sz="0" w:space="0" w:color="auto"/>
            <w:left w:val="none" w:sz="0" w:space="0" w:color="auto"/>
            <w:bottom w:val="none" w:sz="0" w:space="0" w:color="auto"/>
            <w:right w:val="none" w:sz="0" w:space="0" w:color="auto"/>
          </w:divBdr>
        </w:div>
        <w:div w:id="967668197">
          <w:marLeft w:val="480"/>
          <w:marRight w:val="0"/>
          <w:marTop w:val="0"/>
          <w:marBottom w:val="0"/>
          <w:divBdr>
            <w:top w:val="none" w:sz="0" w:space="0" w:color="auto"/>
            <w:left w:val="none" w:sz="0" w:space="0" w:color="auto"/>
            <w:bottom w:val="none" w:sz="0" w:space="0" w:color="auto"/>
            <w:right w:val="none" w:sz="0" w:space="0" w:color="auto"/>
          </w:divBdr>
        </w:div>
        <w:div w:id="321127341">
          <w:marLeft w:val="480"/>
          <w:marRight w:val="0"/>
          <w:marTop w:val="0"/>
          <w:marBottom w:val="0"/>
          <w:divBdr>
            <w:top w:val="none" w:sz="0" w:space="0" w:color="auto"/>
            <w:left w:val="none" w:sz="0" w:space="0" w:color="auto"/>
            <w:bottom w:val="none" w:sz="0" w:space="0" w:color="auto"/>
            <w:right w:val="none" w:sz="0" w:space="0" w:color="auto"/>
          </w:divBdr>
        </w:div>
        <w:div w:id="505438896">
          <w:marLeft w:val="480"/>
          <w:marRight w:val="0"/>
          <w:marTop w:val="0"/>
          <w:marBottom w:val="0"/>
          <w:divBdr>
            <w:top w:val="none" w:sz="0" w:space="0" w:color="auto"/>
            <w:left w:val="none" w:sz="0" w:space="0" w:color="auto"/>
            <w:bottom w:val="none" w:sz="0" w:space="0" w:color="auto"/>
            <w:right w:val="none" w:sz="0" w:space="0" w:color="auto"/>
          </w:divBdr>
        </w:div>
        <w:div w:id="670377063">
          <w:marLeft w:val="480"/>
          <w:marRight w:val="0"/>
          <w:marTop w:val="0"/>
          <w:marBottom w:val="0"/>
          <w:divBdr>
            <w:top w:val="none" w:sz="0" w:space="0" w:color="auto"/>
            <w:left w:val="none" w:sz="0" w:space="0" w:color="auto"/>
            <w:bottom w:val="none" w:sz="0" w:space="0" w:color="auto"/>
            <w:right w:val="none" w:sz="0" w:space="0" w:color="auto"/>
          </w:divBdr>
        </w:div>
        <w:div w:id="694118784">
          <w:marLeft w:val="480"/>
          <w:marRight w:val="0"/>
          <w:marTop w:val="0"/>
          <w:marBottom w:val="0"/>
          <w:divBdr>
            <w:top w:val="none" w:sz="0" w:space="0" w:color="auto"/>
            <w:left w:val="none" w:sz="0" w:space="0" w:color="auto"/>
            <w:bottom w:val="none" w:sz="0" w:space="0" w:color="auto"/>
            <w:right w:val="none" w:sz="0" w:space="0" w:color="auto"/>
          </w:divBdr>
        </w:div>
        <w:div w:id="1830947040">
          <w:marLeft w:val="480"/>
          <w:marRight w:val="0"/>
          <w:marTop w:val="0"/>
          <w:marBottom w:val="0"/>
          <w:divBdr>
            <w:top w:val="none" w:sz="0" w:space="0" w:color="auto"/>
            <w:left w:val="none" w:sz="0" w:space="0" w:color="auto"/>
            <w:bottom w:val="none" w:sz="0" w:space="0" w:color="auto"/>
            <w:right w:val="none" w:sz="0" w:space="0" w:color="auto"/>
          </w:divBdr>
        </w:div>
        <w:div w:id="216205248">
          <w:marLeft w:val="480"/>
          <w:marRight w:val="0"/>
          <w:marTop w:val="0"/>
          <w:marBottom w:val="0"/>
          <w:divBdr>
            <w:top w:val="none" w:sz="0" w:space="0" w:color="auto"/>
            <w:left w:val="none" w:sz="0" w:space="0" w:color="auto"/>
            <w:bottom w:val="none" w:sz="0" w:space="0" w:color="auto"/>
            <w:right w:val="none" w:sz="0" w:space="0" w:color="auto"/>
          </w:divBdr>
        </w:div>
        <w:div w:id="1315254339">
          <w:marLeft w:val="480"/>
          <w:marRight w:val="0"/>
          <w:marTop w:val="0"/>
          <w:marBottom w:val="0"/>
          <w:divBdr>
            <w:top w:val="none" w:sz="0" w:space="0" w:color="auto"/>
            <w:left w:val="none" w:sz="0" w:space="0" w:color="auto"/>
            <w:bottom w:val="none" w:sz="0" w:space="0" w:color="auto"/>
            <w:right w:val="none" w:sz="0" w:space="0" w:color="auto"/>
          </w:divBdr>
        </w:div>
        <w:div w:id="598564769">
          <w:marLeft w:val="480"/>
          <w:marRight w:val="0"/>
          <w:marTop w:val="0"/>
          <w:marBottom w:val="0"/>
          <w:divBdr>
            <w:top w:val="none" w:sz="0" w:space="0" w:color="auto"/>
            <w:left w:val="none" w:sz="0" w:space="0" w:color="auto"/>
            <w:bottom w:val="none" w:sz="0" w:space="0" w:color="auto"/>
            <w:right w:val="none" w:sz="0" w:space="0" w:color="auto"/>
          </w:divBdr>
        </w:div>
        <w:div w:id="1483815428">
          <w:marLeft w:val="480"/>
          <w:marRight w:val="0"/>
          <w:marTop w:val="0"/>
          <w:marBottom w:val="0"/>
          <w:divBdr>
            <w:top w:val="none" w:sz="0" w:space="0" w:color="auto"/>
            <w:left w:val="none" w:sz="0" w:space="0" w:color="auto"/>
            <w:bottom w:val="none" w:sz="0" w:space="0" w:color="auto"/>
            <w:right w:val="none" w:sz="0" w:space="0" w:color="auto"/>
          </w:divBdr>
        </w:div>
        <w:div w:id="1358043640">
          <w:marLeft w:val="480"/>
          <w:marRight w:val="0"/>
          <w:marTop w:val="0"/>
          <w:marBottom w:val="0"/>
          <w:divBdr>
            <w:top w:val="none" w:sz="0" w:space="0" w:color="auto"/>
            <w:left w:val="none" w:sz="0" w:space="0" w:color="auto"/>
            <w:bottom w:val="none" w:sz="0" w:space="0" w:color="auto"/>
            <w:right w:val="none" w:sz="0" w:space="0" w:color="auto"/>
          </w:divBdr>
        </w:div>
        <w:div w:id="1571891089">
          <w:marLeft w:val="480"/>
          <w:marRight w:val="0"/>
          <w:marTop w:val="0"/>
          <w:marBottom w:val="0"/>
          <w:divBdr>
            <w:top w:val="none" w:sz="0" w:space="0" w:color="auto"/>
            <w:left w:val="none" w:sz="0" w:space="0" w:color="auto"/>
            <w:bottom w:val="none" w:sz="0" w:space="0" w:color="auto"/>
            <w:right w:val="none" w:sz="0" w:space="0" w:color="auto"/>
          </w:divBdr>
        </w:div>
      </w:divsChild>
    </w:div>
    <w:div w:id="1812554601">
      <w:bodyDiv w:val="1"/>
      <w:marLeft w:val="0"/>
      <w:marRight w:val="0"/>
      <w:marTop w:val="0"/>
      <w:marBottom w:val="0"/>
      <w:divBdr>
        <w:top w:val="none" w:sz="0" w:space="0" w:color="auto"/>
        <w:left w:val="none" w:sz="0" w:space="0" w:color="auto"/>
        <w:bottom w:val="none" w:sz="0" w:space="0" w:color="auto"/>
        <w:right w:val="none" w:sz="0" w:space="0" w:color="auto"/>
      </w:divBdr>
      <w:divsChild>
        <w:div w:id="1520194394">
          <w:marLeft w:val="480"/>
          <w:marRight w:val="0"/>
          <w:marTop w:val="0"/>
          <w:marBottom w:val="0"/>
          <w:divBdr>
            <w:top w:val="none" w:sz="0" w:space="0" w:color="auto"/>
            <w:left w:val="none" w:sz="0" w:space="0" w:color="auto"/>
            <w:bottom w:val="none" w:sz="0" w:space="0" w:color="auto"/>
            <w:right w:val="none" w:sz="0" w:space="0" w:color="auto"/>
          </w:divBdr>
        </w:div>
        <w:div w:id="1345478770">
          <w:marLeft w:val="480"/>
          <w:marRight w:val="0"/>
          <w:marTop w:val="0"/>
          <w:marBottom w:val="0"/>
          <w:divBdr>
            <w:top w:val="none" w:sz="0" w:space="0" w:color="auto"/>
            <w:left w:val="none" w:sz="0" w:space="0" w:color="auto"/>
            <w:bottom w:val="none" w:sz="0" w:space="0" w:color="auto"/>
            <w:right w:val="none" w:sz="0" w:space="0" w:color="auto"/>
          </w:divBdr>
        </w:div>
        <w:div w:id="505872514">
          <w:marLeft w:val="480"/>
          <w:marRight w:val="0"/>
          <w:marTop w:val="0"/>
          <w:marBottom w:val="0"/>
          <w:divBdr>
            <w:top w:val="none" w:sz="0" w:space="0" w:color="auto"/>
            <w:left w:val="none" w:sz="0" w:space="0" w:color="auto"/>
            <w:bottom w:val="none" w:sz="0" w:space="0" w:color="auto"/>
            <w:right w:val="none" w:sz="0" w:space="0" w:color="auto"/>
          </w:divBdr>
        </w:div>
        <w:div w:id="346517328">
          <w:marLeft w:val="480"/>
          <w:marRight w:val="0"/>
          <w:marTop w:val="0"/>
          <w:marBottom w:val="0"/>
          <w:divBdr>
            <w:top w:val="none" w:sz="0" w:space="0" w:color="auto"/>
            <w:left w:val="none" w:sz="0" w:space="0" w:color="auto"/>
            <w:bottom w:val="none" w:sz="0" w:space="0" w:color="auto"/>
            <w:right w:val="none" w:sz="0" w:space="0" w:color="auto"/>
          </w:divBdr>
        </w:div>
        <w:div w:id="1761828013">
          <w:marLeft w:val="480"/>
          <w:marRight w:val="0"/>
          <w:marTop w:val="0"/>
          <w:marBottom w:val="0"/>
          <w:divBdr>
            <w:top w:val="none" w:sz="0" w:space="0" w:color="auto"/>
            <w:left w:val="none" w:sz="0" w:space="0" w:color="auto"/>
            <w:bottom w:val="none" w:sz="0" w:space="0" w:color="auto"/>
            <w:right w:val="none" w:sz="0" w:space="0" w:color="auto"/>
          </w:divBdr>
        </w:div>
        <w:div w:id="2036151285">
          <w:marLeft w:val="480"/>
          <w:marRight w:val="0"/>
          <w:marTop w:val="0"/>
          <w:marBottom w:val="0"/>
          <w:divBdr>
            <w:top w:val="none" w:sz="0" w:space="0" w:color="auto"/>
            <w:left w:val="none" w:sz="0" w:space="0" w:color="auto"/>
            <w:bottom w:val="none" w:sz="0" w:space="0" w:color="auto"/>
            <w:right w:val="none" w:sz="0" w:space="0" w:color="auto"/>
          </w:divBdr>
        </w:div>
        <w:div w:id="1317344349">
          <w:marLeft w:val="480"/>
          <w:marRight w:val="0"/>
          <w:marTop w:val="0"/>
          <w:marBottom w:val="0"/>
          <w:divBdr>
            <w:top w:val="none" w:sz="0" w:space="0" w:color="auto"/>
            <w:left w:val="none" w:sz="0" w:space="0" w:color="auto"/>
            <w:bottom w:val="none" w:sz="0" w:space="0" w:color="auto"/>
            <w:right w:val="none" w:sz="0" w:space="0" w:color="auto"/>
          </w:divBdr>
        </w:div>
        <w:div w:id="1314799122">
          <w:marLeft w:val="480"/>
          <w:marRight w:val="0"/>
          <w:marTop w:val="0"/>
          <w:marBottom w:val="0"/>
          <w:divBdr>
            <w:top w:val="none" w:sz="0" w:space="0" w:color="auto"/>
            <w:left w:val="none" w:sz="0" w:space="0" w:color="auto"/>
            <w:bottom w:val="none" w:sz="0" w:space="0" w:color="auto"/>
            <w:right w:val="none" w:sz="0" w:space="0" w:color="auto"/>
          </w:divBdr>
        </w:div>
        <w:div w:id="1250235691">
          <w:marLeft w:val="480"/>
          <w:marRight w:val="0"/>
          <w:marTop w:val="0"/>
          <w:marBottom w:val="0"/>
          <w:divBdr>
            <w:top w:val="none" w:sz="0" w:space="0" w:color="auto"/>
            <w:left w:val="none" w:sz="0" w:space="0" w:color="auto"/>
            <w:bottom w:val="none" w:sz="0" w:space="0" w:color="auto"/>
            <w:right w:val="none" w:sz="0" w:space="0" w:color="auto"/>
          </w:divBdr>
        </w:div>
        <w:div w:id="601037100">
          <w:marLeft w:val="480"/>
          <w:marRight w:val="0"/>
          <w:marTop w:val="0"/>
          <w:marBottom w:val="0"/>
          <w:divBdr>
            <w:top w:val="none" w:sz="0" w:space="0" w:color="auto"/>
            <w:left w:val="none" w:sz="0" w:space="0" w:color="auto"/>
            <w:bottom w:val="none" w:sz="0" w:space="0" w:color="auto"/>
            <w:right w:val="none" w:sz="0" w:space="0" w:color="auto"/>
          </w:divBdr>
        </w:div>
        <w:div w:id="1225484247">
          <w:marLeft w:val="480"/>
          <w:marRight w:val="0"/>
          <w:marTop w:val="0"/>
          <w:marBottom w:val="0"/>
          <w:divBdr>
            <w:top w:val="none" w:sz="0" w:space="0" w:color="auto"/>
            <w:left w:val="none" w:sz="0" w:space="0" w:color="auto"/>
            <w:bottom w:val="none" w:sz="0" w:space="0" w:color="auto"/>
            <w:right w:val="none" w:sz="0" w:space="0" w:color="auto"/>
          </w:divBdr>
        </w:div>
        <w:div w:id="1387491526">
          <w:marLeft w:val="480"/>
          <w:marRight w:val="0"/>
          <w:marTop w:val="0"/>
          <w:marBottom w:val="0"/>
          <w:divBdr>
            <w:top w:val="none" w:sz="0" w:space="0" w:color="auto"/>
            <w:left w:val="none" w:sz="0" w:space="0" w:color="auto"/>
            <w:bottom w:val="none" w:sz="0" w:space="0" w:color="auto"/>
            <w:right w:val="none" w:sz="0" w:space="0" w:color="auto"/>
          </w:divBdr>
        </w:div>
        <w:div w:id="204371495">
          <w:marLeft w:val="480"/>
          <w:marRight w:val="0"/>
          <w:marTop w:val="0"/>
          <w:marBottom w:val="0"/>
          <w:divBdr>
            <w:top w:val="none" w:sz="0" w:space="0" w:color="auto"/>
            <w:left w:val="none" w:sz="0" w:space="0" w:color="auto"/>
            <w:bottom w:val="none" w:sz="0" w:space="0" w:color="auto"/>
            <w:right w:val="none" w:sz="0" w:space="0" w:color="auto"/>
          </w:divBdr>
        </w:div>
      </w:divsChild>
    </w:div>
    <w:div w:id="1851987007">
      <w:bodyDiv w:val="1"/>
      <w:marLeft w:val="0"/>
      <w:marRight w:val="0"/>
      <w:marTop w:val="0"/>
      <w:marBottom w:val="0"/>
      <w:divBdr>
        <w:top w:val="none" w:sz="0" w:space="0" w:color="auto"/>
        <w:left w:val="none" w:sz="0" w:space="0" w:color="auto"/>
        <w:bottom w:val="none" w:sz="0" w:space="0" w:color="auto"/>
        <w:right w:val="none" w:sz="0" w:space="0" w:color="auto"/>
      </w:divBdr>
      <w:divsChild>
        <w:div w:id="1417479686">
          <w:marLeft w:val="480"/>
          <w:marRight w:val="0"/>
          <w:marTop w:val="0"/>
          <w:marBottom w:val="0"/>
          <w:divBdr>
            <w:top w:val="none" w:sz="0" w:space="0" w:color="auto"/>
            <w:left w:val="none" w:sz="0" w:space="0" w:color="auto"/>
            <w:bottom w:val="none" w:sz="0" w:space="0" w:color="auto"/>
            <w:right w:val="none" w:sz="0" w:space="0" w:color="auto"/>
          </w:divBdr>
        </w:div>
        <w:div w:id="460923428">
          <w:marLeft w:val="480"/>
          <w:marRight w:val="0"/>
          <w:marTop w:val="0"/>
          <w:marBottom w:val="0"/>
          <w:divBdr>
            <w:top w:val="none" w:sz="0" w:space="0" w:color="auto"/>
            <w:left w:val="none" w:sz="0" w:space="0" w:color="auto"/>
            <w:bottom w:val="none" w:sz="0" w:space="0" w:color="auto"/>
            <w:right w:val="none" w:sz="0" w:space="0" w:color="auto"/>
          </w:divBdr>
        </w:div>
        <w:div w:id="1641686478">
          <w:marLeft w:val="480"/>
          <w:marRight w:val="0"/>
          <w:marTop w:val="0"/>
          <w:marBottom w:val="0"/>
          <w:divBdr>
            <w:top w:val="none" w:sz="0" w:space="0" w:color="auto"/>
            <w:left w:val="none" w:sz="0" w:space="0" w:color="auto"/>
            <w:bottom w:val="none" w:sz="0" w:space="0" w:color="auto"/>
            <w:right w:val="none" w:sz="0" w:space="0" w:color="auto"/>
          </w:divBdr>
        </w:div>
        <w:div w:id="1803039307">
          <w:marLeft w:val="480"/>
          <w:marRight w:val="0"/>
          <w:marTop w:val="0"/>
          <w:marBottom w:val="0"/>
          <w:divBdr>
            <w:top w:val="none" w:sz="0" w:space="0" w:color="auto"/>
            <w:left w:val="none" w:sz="0" w:space="0" w:color="auto"/>
            <w:bottom w:val="none" w:sz="0" w:space="0" w:color="auto"/>
            <w:right w:val="none" w:sz="0" w:space="0" w:color="auto"/>
          </w:divBdr>
        </w:div>
        <w:div w:id="1999989538">
          <w:marLeft w:val="480"/>
          <w:marRight w:val="0"/>
          <w:marTop w:val="0"/>
          <w:marBottom w:val="0"/>
          <w:divBdr>
            <w:top w:val="none" w:sz="0" w:space="0" w:color="auto"/>
            <w:left w:val="none" w:sz="0" w:space="0" w:color="auto"/>
            <w:bottom w:val="none" w:sz="0" w:space="0" w:color="auto"/>
            <w:right w:val="none" w:sz="0" w:space="0" w:color="auto"/>
          </w:divBdr>
        </w:div>
        <w:div w:id="695888330">
          <w:marLeft w:val="480"/>
          <w:marRight w:val="0"/>
          <w:marTop w:val="0"/>
          <w:marBottom w:val="0"/>
          <w:divBdr>
            <w:top w:val="none" w:sz="0" w:space="0" w:color="auto"/>
            <w:left w:val="none" w:sz="0" w:space="0" w:color="auto"/>
            <w:bottom w:val="none" w:sz="0" w:space="0" w:color="auto"/>
            <w:right w:val="none" w:sz="0" w:space="0" w:color="auto"/>
          </w:divBdr>
        </w:div>
        <w:div w:id="512845215">
          <w:marLeft w:val="480"/>
          <w:marRight w:val="0"/>
          <w:marTop w:val="0"/>
          <w:marBottom w:val="0"/>
          <w:divBdr>
            <w:top w:val="none" w:sz="0" w:space="0" w:color="auto"/>
            <w:left w:val="none" w:sz="0" w:space="0" w:color="auto"/>
            <w:bottom w:val="none" w:sz="0" w:space="0" w:color="auto"/>
            <w:right w:val="none" w:sz="0" w:space="0" w:color="auto"/>
          </w:divBdr>
        </w:div>
        <w:div w:id="404423107">
          <w:marLeft w:val="480"/>
          <w:marRight w:val="0"/>
          <w:marTop w:val="0"/>
          <w:marBottom w:val="0"/>
          <w:divBdr>
            <w:top w:val="none" w:sz="0" w:space="0" w:color="auto"/>
            <w:left w:val="none" w:sz="0" w:space="0" w:color="auto"/>
            <w:bottom w:val="none" w:sz="0" w:space="0" w:color="auto"/>
            <w:right w:val="none" w:sz="0" w:space="0" w:color="auto"/>
          </w:divBdr>
        </w:div>
        <w:div w:id="373820204">
          <w:marLeft w:val="480"/>
          <w:marRight w:val="0"/>
          <w:marTop w:val="0"/>
          <w:marBottom w:val="0"/>
          <w:divBdr>
            <w:top w:val="none" w:sz="0" w:space="0" w:color="auto"/>
            <w:left w:val="none" w:sz="0" w:space="0" w:color="auto"/>
            <w:bottom w:val="none" w:sz="0" w:space="0" w:color="auto"/>
            <w:right w:val="none" w:sz="0" w:space="0" w:color="auto"/>
          </w:divBdr>
        </w:div>
        <w:div w:id="787894836">
          <w:marLeft w:val="480"/>
          <w:marRight w:val="0"/>
          <w:marTop w:val="0"/>
          <w:marBottom w:val="0"/>
          <w:divBdr>
            <w:top w:val="none" w:sz="0" w:space="0" w:color="auto"/>
            <w:left w:val="none" w:sz="0" w:space="0" w:color="auto"/>
            <w:bottom w:val="none" w:sz="0" w:space="0" w:color="auto"/>
            <w:right w:val="none" w:sz="0" w:space="0" w:color="auto"/>
          </w:divBdr>
        </w:div>
        <w:div w:id="1036733797">
          <w:marLeft w:val="480"/>
          <w:marRight w:val="0"/>
          <w:marTop w:val="0"/>
          <w:marBottom w:val="0"/>
          <w:divBdr>
            <w:top w:val="none" w:sz="0" w:space="0" w:color="auto"/>
            <w:left w:val="none" w:sz="0" w:space="0" w:color="auto"/>
            <w:bottom w:val="none" w:sz="0" w:space="0" w:color="auto"/>
            <w:right w:val="none" w:sz="0" w:space="0" w:color="auto"/>
          </w:divBdr>
        </w:div>
        <w:div w:id="694383032">
          <w:marLeft w:val="480"/>
          <w:marRight w:val="0"/>
          <w:marTop w:val="0"/>
          <w:marBottom w:val="0"/>
          <w:divBdr>
            <w:top w:val="none" w:sz="0" w:space="0" w:color="auto"/>
            <w:left w:val="none" w:sz="0" w:space="0" w:color="auto"/>
            <w:bottom w:val="none" w:sz="0" w:space="0" w:color="auto"/>
            <w:right w:val="none" w:sz="0" w:space="0" w:color="auto"/>
          </w:divBdr>
        </w:div>
        <w:div w:id="1016690495">
          <w:marLeft w:val="480"/>
          <w:marRight w:val="0"/>
          <w:marTop w:val="0"/>
          <w:marBottom w:val="0"/>
          <w:divBdr>
            <w:top w:val="none" w:sz="0" w:space="0" w:color="auto"/>
            <w:left w:val="none" w:sz="0" w:space="0" w:color="auto"/>
            <w:bottom w:val="none" w:sz="0" w:space="0" w:color="auto"/>
            <w:right w:val="none" w:sz="0" w:space="0" w:color="auto"/>
          </w:divBdr>
        </w:div>
        <w:div w:id="1686858082">
          <w:marLeft w:val="480"/>
          <w:marRight w:val="0"/>
          <w:marTop w:val="0"/>
          <w:marBottom w:val="0"/>
          <w:divBdr>
            <w:top w:val="none" w:sz="0" w:space="0" w:color="auto"/>
            <w:left w:val="none" w:sz="0" w:space="0" w:color="auto"/>
            <w:bottom w:val="none" w:sz="0" w:space="0" w:color="auto"/>
            <w:right w:val="none" w:sz="0" w:space="0" w:color="auto"/>
          </w:divBdr>
        </w:div>
      </w:divsChild>
    </w:div>
    <w:div w:id="1897542906">
      <w:bodyDiv w:val="1"/>
      <w:marLeft w:val="0"/>
      <w:marRight w:val="0"/>
      <w:marTop w:val="0"/>
      <w:marBottom w:val="0"/>
      <w:divBdr>
        <w:top w:val="none" w:sz="0" w:space="0" w:color="auto"/>
        <w:left w:val="none" w:sz="0" w:space="0" w:color="auto"/>
        <w:bottom w:val="none" w:sz="0" w:space="0" w:color="auto"/>
        <w:right w:val="none" w:sz="0" w:space="0" w:color="auto"/>
      </w:divBdr>
      <w:divsChild>
        <w:div w:id="427890133">
          <w:marLeft w:val="480"/>
          <w:marRight w:val="0"/>
          <w:marTop w:val="0"/>
          <w:marBottom w:val="0"/>
          <w:divBdr>
            <w:top w:val="none" w:sz="0" w:space="0" w:color="auto"/>
            <w:left w:val="none" w:sz="0" w:space="0" w:color="auto"/>
            <w:bottom w:val="none" w:sz="0" w:space="0" w:color="auto"/>
            <w:right w:val="none" w:sz="0" w:space="0" w:color="auto"/>
          </w:divBdr>
        </w:div>
        <w:div w:id="163324158">
          <w:marLeft w:val="480"/>
          <w:marRight w:val="0"/>
          <w:marTop w:val="0"/>
          <w:marBottom w:val="0"/>
          <w:divBdr>
            <w:top w:val="none" w:sz="0" w:space="0" w:color="auto"/>
            <w:left w:val="none" w:sz="0" w:space="0" w:color="auto"/>
            <w:bottom w:val="none" w:sz="0" w:space="0" w:color="auto"/>
            <w:right w:val="none" w:sz="0" w:space="0" w:color="auto"/>
          </w:divBdr>
        </w:div>
        <w:div w:id="1070926538">
          <w:marLeft w:val="480"/>
          <w:marRight w:val="0"/>
          <w:marTop w:val="0"/>
          <w:marBottom w:val="0"/>
          <w:divBdr>
            <w:top w:val="none" w:sz="0" w:space="0" w:color="auto"/>
            <w:left w:val="none" w:sz="0" w:space="0" w:color="auto"/>
            <w:bottom w:val="none" w:sz="0" w:space="0" w:color="auto"/>
            <w:right w:val="none" w:sz="0" w:space="0" w:color="auto"/>
          </w:divBdr>
        </w:div>
        <w:div w:id="2021080928">
          <w:marLeft w:val="480"/>
          <w:marRight w:val="0"/>
          <w:marTop w:val="0"/>
          <w:marBottom w:val="0"/>
          <w:divBdr>
            <w:top w:val="none" w:sz="0" w:space="0" w:color="auto"/>
            <w:left w:val="none" w:sz="0" w:space="0" w:color="auto"/>
            <w:bottom w:val="none" w:sz="0" w:space="0" w:color="auto"/>
            <w:right w:val="none" w:sz="0" w:space="0" w:color="auto"/>
          </w:divBdr>
        </w:div>
        <w:div w:id="1866869494">
          <w:marLeft w:val="480"/>
          <w:marRight w:val="0"/>
          <w:marTop w:val="0"/>
          <w:marBottom w:val="0"/>
          <w:divBdr>
            <w:top w:val="none" w:sz="0" w:space="0" w:color="auto"/>
            <w:left w:val="none" w:sz="0" w:space="0" w:color="auto"/>
            <w:bottom w:val="none" w:sz="0" w:space="0" w:color="auto"/>
            <w:right w:val="none" w:sz="0" w:space="0" w:color="auto"/>
          </w:divBdr>
        </w:div>
        <w:div w:id="1093355463">
          <w:marLeft w:val="480"/>
          <w:marRight w:val="0"/>
          <w:marTop w:val="0"/>
          <w:marBottom w:val="0"/>
          <w:divBdr>
            <w:top w:val="none" w:sz="0" w:space="0" w:color="auto"/>
            <w:left w:val="none" w:sz="0" w:space="0" w:color="auto"/>
            <w:bottom w:val="none" w:sz="0" w:space="0" w:color="auto"/>
            <w:right w:val="none" w:sz="0" w:space="0" w:color="auto"/>
          </w:divBdr>
        </w:div>
        <w:div w:id="1098718441">
          <w:marLeft w:val="480"/>
          <w:marRight w:val="0"/>
          <w:marTop w:val="0"/>
          <w:marBottom w:val="0"/>
          <w:divBdr>
            <w:top w:val="none" w:sz="0" w:space="0" w:color="auto"/>
            <w:left w:val="none" w:sz="0" w:space="0" w:color="auto"/>
            <w:bottom w:val="none" w:sz="0" w:space="0" w:color="auto"/>
            <w:right w:val="none" w:sz="0" w:space="0" w:color="auto"/>
          </w:divBdr>
        </w:div>
        <w:div w:id="475267222">
          <w:marLeft w:val="480"/>
          <w:marRight w:val="0"/>
          <w:marTop w:val="0"/>
          <w:marBottom w:val="0"/>
          <w:divBdr>
            <w:top w:val="none" w:sz="0" w:space="0" w:color="auto"/>
            <w:left w:val="none" w:sz="0" w:space="0" w:color="auto"/>
            <w:bottom w:val="none" w:sz="0" w:space="0" w:color="auto"/>
            <w:right w:val="none" w:sz="0" w:space="0" w:color="auto"/>
          </w:divBdr>
        </w:div>
        <w:div w:id="2014448783">
          <w:marLeft w:val="480"/>
          <w:marRight w:val="0"/>
          <w:marTop w:val="0"/>
          <w:marBottom w:val="0"/>
          <w:divBdr>
            <w:top w:val="none" w:sz="0" w:space="0" w:color="auto"/>
            <w:left w:val="none" w:sz="0" w:space="0" w:color="auto"/>
            <w:bottom w:val="none" w:sz="0" w:space="0" w:color="auto"/>
            <w:right w:val="none" w:sz="0" w:space="0" w:color="auto"/>
          </w:divBdr>
        </w:div>
        <w:div w:id="1208177953">
          <w:marLeft w:val="480"/>
          <w:marRight w:val="0"/>
          <w:marTop w:val="0"/>
          <w:marBottom w:val="0"/>
          <w:divBdr>
            <w:top w:val="none" w:sz="0" w:space="0" w:color="auto"/>
            <w:left w:val="none" w:sz="0" w:space="0" w:color="auto"/>
            <w:bottom w:val="none" w:sz="0" w:space="0" w:color="auto"/>
            <w:right w:val="none" w:sz="0" w:space="0" w:color="auto"/>
          </w:divBdr>
        </w:div>
      </w:divsChild>
    </w:div>
    <w:div w:id="1931155707">
      <w:bodyDiv w:val="1"/>
      <w:marLeft w:val="0"/>
      <w:marRight w:val="0"/>
      <w:marTop w:val="0"/>
      <w:marBottom w:val="0"/>
      <w:divBdr>
        <w:top w:val="none" w:sz="0" w:space="0" w:color="auto"/>
        <w:left w:val="none" w:sz="0" w:space="0" w:color="auto"/>
        <w:bottom w:val="none" w:sz="0" w:space="0" w:color="auto"/>
        <w:right w:val="none" w:sz="0" w:space="0" w:color="auto"/>
      </w:divBdr>
      <w:divsChild>
        <w:div w:id="379012955">
          <w:marLeft w:val="480"/>
          <w:marRight w:val="0"/>
          <w:marTop w:val="0"/>
          <w:marBottom w:val="0"/>
          <w:divBdr>
            <w:top w:val="none" w:sz="0" w:space="0" w:color="auto"/>
            <w:left w:val="none" w:sz="0" w:space="0" w:color="auto"/>
            <w:bottom w:val="none" w:sz="0" w:space="0" w:color="auto"/>
            <w:right w:val="none" w:sz="0" w:space="0" w:color="auto"/>
          </w:divBdr>
        </w:div>
        <w:div w:id="2099011208">
          <w:marLeft w:val="480"/>
          <w:marRight w:val="0"/>
          <w:marTop w:val="0"/>
          <w:marBottom w:val="0"/>
          <w:divBdr>
            <w:top w:val="none" w:sz="0" w:space="0" w:color="auto"/>
            <w:left w:val="none" w:sz="0" w:space="0" w:color="auto"/>
            <w:bottom w:val="none" w:sz="0" w:space="0" w:color="auto"/>
            <w:right w:val="none" w:sz="0" w:space="0" w:color="auto"/>
          </w:divBdr>
        </w:div>
        <w:div w:id="695159007">
          <w:marLeft w:val="480"/>
          <w:marRight w:val="0"/>
          <w:marTop w:val="0"/>
          <w:marBottom w:val="0"/>
          <w:divBdr>
            <w:top w:val="none" w:sz="0" w:space="0" w:color="auto"/>
            <w:left w:val="none" w:sz="0" w:space="0" w:color="auto"/>
            <w:bottom w:val="none" w:sz="0" w:space="0" w:color="auto"/>
            <w:right w:val="none" w:sz="0" w:space="0" w:color="auto"/>
          </w:divBdr>
        </w:div>
        <w:div w:id="774835696">
          <w:marLeft w:val="480"/>
          <w:marRight w:val="0"/>
          <w:marTop w:val="0"/>
          <w:marBottom w:val="0"/>
          <w:divBdr>
            <w:top w:val="none" w:sz="0" w:space="0" w:color="auto"/>
            <w:left w:val="none" w:sz="0" w:space="0" w:color="auto"/>
            <w:bottom w:val="none" w:sz="0" w:space="0" w:color="auto"/>
            <w:right w:val="none" w:sz="0" w:space="0" w:color="auto"/>
          </w:divBdr>
        </w:div>
        <w:div w:id="854227485">
          <w:marLeft w:val="480"/>
          <w:marRight w:val="0"/>
          <w:marTop w:val="0"/>
          <w:marBottom w:val="0"/>
          <w:divBdr>
            <w:top w:val="none" w:sz="0" w:space="0" w:color="auto"/>
            <w:left w:val="none" w:sz="0" w:space="0" w:color="auto"/>
            <w:bottom w:val="none" w:sz="0" w:space="0" w:color="auto"/>
            <w:right w:val="none" w:sz="0" w:space="0" w:color="auto"/>
          </w:divBdr>
        </w:div>
        <w:div w:id="1176119578">
          <w:marLeft w:val="480"/>
          <w:marRight w:val="0"/>
          <w:marTop w:val="0"/>
          <w:marBottom w:val="0"/>
          <w:divBdr>
            <w:top w:val="none" w:sz="0" w:space="0" w:color="auto"/>
            <w:left w:val="none" w:sz="0" w:space="0" w:color="auto"/>
            <w:bottom w:val="none" w:sz="0" w:space="0" w:color="auto"/>
            <w:right w:val="none" w:sz="0" w:space="0" w:color="auto"/>
          </w:divBdr>
        </w:div>
        <w:div w:id="1796101748">
          <w:marLeft w:val="480"/>
          <w:marRight w:val="0"/>
          <w:marTop w:val="0"/>
          <w:marBottom w:val="0"/>
          <w:divBdr>
            <w:top w:val="none" w:sz="0" w:space="0" w:color="auto"/>
            <w:left w:val="none" w:sz="0" w:space="0" w:color="auto"/>
            <w:bottom w:val="none" w:sz="0" w:space="0" w:color="auto"/>
            <w:right w:val="none" w:sz="0" w:space="0" w:color="auto"/>
          </w:divBdr>
        </w:div>
        <w:div w:id="1390685052">
          <w:marLeft w:val="480"/>
          <w:marRight w:val="0"/>
          <w:marTop w:val="0"/>
          <w:marBottom w:val="0"/>
          <w:divBdr>
            <w:top w:val="none" w:sz="0" w:space="0" w:color="auto"/>
            <w:left w:val="none" w:sz="0" w:space="0" w:color="auto"/>
            <w:bottom w:val="none" w:sz="0" w:space="0" w:color="auto"/>
            <w:right w:val="none" w:sz="0" w:space="0" w:color="auto"/>
          </w:divBdr>
        </w:div>
        <w:div w:id="1009914975">
          <w:marLeft w:val="480"/>
          <w:marRight w:val="0"/>
          <w:marTop w:val="0"/>
          <w:marBottom w:val="0"/>
          <w:divBdr>
            <w:top w:val="none" w:sz="0" w:space="0" w:color="auto"/>
            <w:left w:val="none" w:sz="0" w:space="0" w:color="auto"/>
            <w:bottom w:val="none" w:sz="0" w:space="0" w:color="auto"/>
            <w:right w:val="none" w:sz="0" w:space="0" w:color="auto"/>
          </w:divBdr>
        </w:div>
        <w:div w:id="515577231">
          <w:marLeft w:val="480"/>
          <w:marRight w:val="0"/>
          <w:marTop w:val="0"/>
          <w:marBottom w:val="0"/>
          <w:divBdr>
            <w:top w:val="none" w:sz="0" w:space="0" w:color="auto"/>
            <w:left w:val="none" w:sz="0" w:space="0" w:color="auto"/>
            <w:bottom w:val="none" w:sz="0" w:space="0" w:color="auto"/>
            <w:right w:val="none" w:sz="0" w:space="0" w:color="auto"/>
          </w:divBdr>
        </w:div>
        <w:div w:id="334577145">
          <w:marLeft w:val="480"/>
          <w:marRight w:val="0"/>
          <w:marTop w:val="0"/>
          <w:marBottom w:val="0"/>
          <w:divBdr>
            <w:top w:val="none" w:sz="0" w:space="0" w:color="auto"/>
            <w:left w:val="none" w:sz="0" w:space="0" w:color="auto"/>
            <w:bottom w:val="none" w:sz="0" w:space="0" w:color="auto"/>
            <w:right w:val="none" w:sz="0" w:space="0" w:color="auto"/>
          </w:divBdr>
        </w:div>
        <w:div w:id="306711295">
          <w:marLeft w:val="480"/>
          <w:marRight w:val="0"/>
          <w:marTop w:val="0"/>
          <w:marBottom w:val="0"/>
          <w:divBdr>
            <w:top w:val="none" w:sz="0" w:space="0" w:color="auto"/>
            <w:left w:val="none" w:sz="0" w:space="0" w:color="auto"/>
            <w:bottom w:val="none" w:sz="0" w:space="0" w:color="auto"/>
            <w:right w:val="none" w:sz="0" w:space="0" w:color="auto"/>
          </w:divBdr>
        </w:div>
        <w:div w:id="1895773838">
          <w:marLeft w:val="480"/>
          <w:marRight w:val="0"/>
          <w:marTop w:val="0"/>
          <w:marBottom w:val="0"/>
          <w:divBdr>
            <w:top w:val="none" w:sz="0" w:space="0" w:color="auto"/>
            <w:left w:val="none" w:sz="0" w:space="0" w:color="auto"/>
            <w:bottom w:val="none" w:sz="0" w:space="0" w:color="auto"/>
            <w:right w:val="none" w:sz="0" w:space="0" w:color="auto"/>
          </w:divBdr>
        </w:div>
        <w:div w:id="2122795676">
          <w:marLeft w:val="480"/>
          <w:marRight w:val="0"/>
          <w:marTop w:val="0"/>
          <w:marBottom w:val="0"/>
          <w:divBdr>
            <w:top w:val="none" w:sz="0" w:space="0" w:color="auto"/>
            <w:left w:val="none" w:sz="0" w:space="0" w:color="auto"/>
            <w:bottom w:val="none" w:sz="0" w:space="0" w:color="auto"/>
            <w:right w:val="none" w:sz="0" w:space="0" w:color="auto"/>
          </w:divBdr>
        </w:div>
      </w:divsChild>
    </w:div>
    <w:div w:id="1946840798">
      <w:bodyDiv w:val="1"/>
      <w:marLeft w:val="0"/>
      <w:marRight w:val="0"/>
      <w:marTop w:val="0"/>
      <w:marBottom w:val="0"/>
      <w:divBdr>
        <w:top w:val="none" w:sz="0" w:space="0" w:color="auto"/>
        <w:left w:val="none" w:sz="0" w:space="0" w:color="auto"/>
        <w:bottom w:val="none" w:sz="0" w:space="0" w:color="auto"/>
        <w:right w:val="none" w:sz="0" w:space="0" w:color="auto"/>
      </w:divBdr>
      <w:divsChild>
        <w:div w:id="1974828700">
          <w:marLeft w:val="480"/>
          <w:marRight w:val="0"/>
          <w:marTop w:val="0"/>
          <w:marBottom w:val="0"/>
          <w:divBdr>
            <w:top w:val="none" w:sz="0" w:space="0" w:color="auto"/>
            <w:left w:val="none" w:sz="0" w:space="0" w:color="auto"/>
            <w:bottom w:val="none" w:sz="0" w:space="0" w:color="auto"/>
            <w:right w:val="none" w:sz="0" w:space="0" w:color="auto"/>
          </w:divBdr>
        </w:div>
        <w:div w:id="1419204991">
          <w:marLeft w:val="480"/>
          <w:marRight w:val="0"/>
          <w:marTop w:val="0"/>
          <w:marBottom w:val="0"/>
          <w:divBdr>
            <w:top w:val="none" w:sz="0" w:space="0" w:color="auto"/>
            <w:left w:val="none" w:sz="0" w:space="0" w:color="auto"/>
            <w:bottom w:val="none" w:sz="0" w:space="0" w:color="auto"/>
            <w:right w:val="none" w:sz="0" w:space="0" w:color="auto"/>
          </w:divBdr>
        </w:div>
        <w:div w:id="1954897552">
          <w:marLeft w:val="480"/>
          <w:marRight w:val="0"/>
          <w:marTop w:val="0"/>
          <w:marBottom w:val="0"/>
          <w:divBdr>
            <w:top w:val="none" w:sz="0" w:space="0" w:color="auto"/>
            <w:left w:val="none" w:sz="0" w:space="0" w:color="auto"/>
            <w:bottom w:val="none" w:sz="0" w:space="0" w:color="auto"/>
            <w:right w:val="none" w:sz="0" w:space="0" w:color="auto"/>
          </w:divBdr>
        </w:div>
        <w:div w:id="1582791560">
          <w:marLeft w:val="480"/>
          <w:marRight w:val="0"/>
          <w:marTop w:val="0"/>
          <w:marBottom w:val="0"/>
          <w:divBdr>
            <w:top w:val="none" w:sz="0" w:space="0" w:color="auto"/>
            <w:left w:val="none" w:sz="0" w:space="0" w:color="auto"/>
            <w:bottom w:val="none" w:sz="0" w:space="0" w:color="auto"/>
            <w:right w:val="none" w:sz="0" w:space="0" w:color="auto"/>
          </w:divBdr>
        </w:div>
        <w:div w:id="1261062179">
          <w:marLeft w:val="480"/>
          <w:marRight w:val="0"/>
          <w:marTop w:val="0"/>
          <w:marBottom w:val="0"/>
          <w:divBdr>
            <w:top w:val="none" w:sz="0" w:space="0" w:color="auto"/>
            <w:left w:val="none" w:sz="0" w:space="0" w:color="auto"/>
            <w:bottom w:val="none" w:sz="0" w:space="0" w:color="auto"/>
            <w:right w:val="none" w:sz="0" w:space="0" w:color="auto"/>
          </w:divBdr>
        </w:div>
      </w:divsChild>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984468">
      <w:bodyDiv w:val="1"/>
      <w:marLeft w:val="0"/>
      <w:marRight w:val="0"/>
      <w:marTop w:val="0"/>
      <w:marBottom w:val="0"/>
      <w:divBdr>
        <w:top w:val="none" w:sz="0" w:space="0" w:color="auto"/>
        <w:left w:val="none" w:sz="0" w:space="0" w:color="auto"/>
        <w:bottom w:val="none" w:sz="0" w:space="0" w:color="auto"/>
        <w:right w:val="none" w:sz="0" w:space="0" w:color="auto"/>
      </w:divBdr>
      <w:divsChild>
        <w:div w:id="1332098399">
          <w:marLeft w:val="480"/>
          <w:marRight w:val="0"/>
          <w:marTop w:val="0"/>
          <w:marBottom w:val="0"/>
          <w:divBdr>
            <w:top w:val="none" w:sz="0" w:space="0" w:color="auto"/>
            <w:left w:val="none" w:sz="0" w:space="0" w:color="auto"/>
            <w:bottom w:val="none" w:sz="0" w:space="0" w:color="auto"/>
            <w:right w:val="none" w:sz="0" w:space="0" w:color="auto"/>
          </w:divBdr>
        </w:div>
        <w:div w:id="72821826">
          <w:marLeft w:val="480"/>
          <w:marRight w:val="0"/>
          <w:marTop w:val="0"/>
          <w:marBottom w:val="0"/>
          <w:divBdr>
            <w:top w:val="none" w:sz="0" w:space="0" w:color="auto"/>
            <w:left w:val="none" w:sz="0" w:space="0" w:color="auto"/>
            <w:bottom w:val="none" w:sz="0" w:space="0" w:color="auto"/>
            <w:right w:val="none" w:sz="0" w:space="0" w:color="auto"/>
          </w:divBdr>
        </w:div>
      </w:divsChild>
    </w:div>
    <w:div w:id="1994606105">
      <w:bodyDiv w:val="1"/>
      <w:marLeft w:val="0"/>
      <w:marRight w:val="0"/>
      <w:marTop w:val="0"/>
      <w:marBottom w:val="0"/>
      <w:divBdr>
        <w:top w:val="none" w:sz="0" w:space="0" w:color="auto"/>
        <w:left w:val="none" w:sz="0" w:space="0" w:color="auto"/>
        <w:bottom w:val="none" w:sz="0" w:space="0" w:color="auto"/>
        <w:right w:val="none" w:sz="0" w:space="0" w:color="auto"/>
      </w:divBdr>
    </w:div>
    <w:div w:id="2019114380">
      <w:bodyDiv w:val="1"/>
      <w:marLeft w:val="0"/>
      <w:marRight w:val="0"/>
      <w:marTop w:val="0"/>
      <w:marBottom w:val="0"/>
      <w:divBdr>
        <w:top w:val="none" w:sz="0" w:space="0" w:color="auto"/>
        <w:left w:val="none" w:sz="0" w:space="0" w:color="auto"/>
        <w:bottom w:val="none" w:sz="0" w:space="0" w:color="auto"/>
        <w:right w:val="none" w:sz="0" w:space="0" w:color="auto"/>
      </w:divBdr>
    </w:div>
    <w:div w:id="2025590552">
      <w:bodyDiv w:val="1"/>
      <w:marLeft w:val="0"/>
      <w:marRight w:val="0"/>
      <w:marTop w:val="0"/>
      <w:marBottom w:val="0"/>
      <w:divBdr>
        <w:top w:val="none" w:sz="0" w:space="0" w:color="auto"/>
        <w:left w:val="none" w:sz="0" w:space="0" w:color="auto"/>
        <w:bottom w:val="none" w:sz="0" w:space="0" w:color="auto"/>
        <w:right w:val="none" w:sz="0" w:space="0" w:color="auto"/>
      </w:divBdr>
    </w:div>
    <w:div w:id="2044472858">
      <w:bodyDiv w:val="1"/>
      <w:marLeft w:val="0"/>
      <w:marRight w:val="0"/>
      <w:marTop w:val="0"/>
      <w:marBottom w:val="0"/>
      <w:divBdr>
        <w:top w:val="none" w:sz="0" w:space="0" w:color="auto"/>
        <w:left w:val="none" w:sz="0" w:space="0" w:color="auto"/>
        <w:bottom w:val="none" w:sz="0" w:space="0" w:color="auto"/>
        <w:right w:val="none" w:sz="0" w:space="0" w:color="auto"/>
      </w:divBdr>
    </w:div>
    <w:div w:id="2068213513">
      <w:bodyDiv w:val="1"/>
      <w:marLeft w:val="0"/>
      <w:marRight w:val="0"/>
      <w:marTop w:val="0"/>
      <w:marBottom w:val="0"/>
      <w:divBdr>
        <w:top w:val="none" w:sz="0" w:space="0" w:color="auto"/>
        <w:left w:val="none" w:sz="0" w:space="0" w:color="auto"/>
        <w:bottom w:val="none" w:sz="0" w:space="0" w:color="auto"/>
        <w:right w:val="none" w:sz="0" w:space="0" w:color="auto"/>
      </w:divBdr>
      <w:divsChild>
        <w:div w:id="2121873608">
          <w:marLeft w:val="480"/>
          <w:marRight w:val="0"/>
          <w:marTop w:val="0"/>
          <w:marBottom w:val="0"/>
          <w:divBdr>
            <w:top w:val="none" w:sz="0" w:space="0" w:color="auto"/>
            <w:left w:val="none" w:sz="0" w:space="0" w:color="auto"/>
            <w:bottom w:val="none" w:sz="0" w:space="0" w:color="auto"/>
            <w:right w:val="none" w:sz="0" w:space="0" w:color="auto"/>
          </w:divBdr>
        </w:div>
        <w:div w:id="1499224960">
          <w:marLeft w:val="480"/>
          <w:marRight w:val="0"/>
          <w:marTop w:val="0"/>
          <w:marBottom w:val="0"/>
          <w:divBdr>
            <w:top w:val="none" w:sz="0" w:space="0" w:color="auto"/>
            <w:left w:val="none" w:sz="0" w:space="0" w:color="auto"/>
            <w:bottom w:val="none" w:sz="0" w:space="0" w:color="auto"/>
            <w:right w:val="none" w:sz="0" w:space="0" w:color="auto"/>
          </w:divBdr>
        </w:div>
        <w:div w:id="1538348248">
          <w:marLeft w:val="480"/>
          <w:marRight w:val="0"/>
          <w:marTop w:val="0"/>
          <w:marBottom w:val="0"/>
          <w:divBdr>
            <w:top w:val="none" w:sz="0" w:space="0" w:color="auto"/>
            <w:left w:val="none" w:sz="0" w:space="0" w:color="auto"/>
            <w:bottom w:val="none" w:sz="0" w:space="0" w:color="auto"/>
            <w:right w:val="none" w:sz="0" w:space="0" w:color="auto"/>
          </w:divBdr>
        </w:div>
        <w:div w:id="2119180153">
          <w:marLeft w:val="480"/>
          <w:marRight w:val="0"/>
          <w:marTop w:val="0"/>
          <w:marBottom w:val="0"/>
          <w:divBdr>
            <w:top w:val="none" w:sz="0" w:space="0" w:color="auto"/>
            <w:left w:val="none" w:sz="0" w:space="0" w:color="auto"/>
            <w:bottom w:val="none" w:sz="0" w:space="0" w:color="auto"/>
            <w:right w:val="none" w:sz="0" w:space="0" w:color="auto"/>
          </w:divBdr>
        </w:div>
        <w:div w:id="2015766410">
          <w:marLeft w:val="480"/>
          <w:marRight w:val="0"/>
          <w:marTop w:val="0"/>
          <w:marBottom w:val="0"/>
          <w:divBdr>
            <w:top w:val="none" w:sz="0" w:space="0" w:color="auto"/>
            <w:left w:val="none" w:sz="0" w:space="0" w:color="auto"/>
            <w:bottom w:val="none" w:sz="0" w:space="0" w:color="auto"/>
            <w:right w:val="none" w:sz="0" w:space="0" w:color="auto"/>
          </w:divBdr>
        </w:div>
        <w:div w:id="1508592645">
          <w:marLeft w:val="480"/>
          <w:marRight w:val="0"/>
          <w:marTop w:val="0"/>
          <w:marBottom w:val="0"/>
          <w:divBdr>
            <w:top w:val="none" w:sz="0" w:space="0" w:color="auto"/>
            <w:left w:val="none" w:sz="0" w:space="0" w:color="auto"/>
            <w:bottom w:val="none" w:sz="0" w:space="0" w:color="auto"/>
            <w:right w:val="none" w:sz="0" w:space="0" w:color="auto"/>
          </w:divBdr>
        </w:div>
        <w:div w:id="2032030585">
          <w:marLeft w:val="480"/>
          <w:marRight w:val="0"/>
          <w:marTop w:val="0"/>
          <w:marBottom w:val="0"/>
          <w:divBdr>
            <w:top w:val="none" w:sz="0" w:space="0" w:color="auto"/>
            <w:left w:val="none" w:sz="0" w:space="0" w:color="auto"/>
            <w:bottom w:val="none" w:sz="0" w:space="0" w:color="auto"/>
            <w:right w:val="none" w:sz="0" w:space="0" w:color="auto"/>
          </w:divBdr>
        </w:div>
      </w:divsChild>
    </w:div>
    <w:div w:id="2104060863">
      <w:bodyDiv w:val="1"/>
      <w:marLeft w:val="0"/>
      <w:marRight w:val="0"/>
      <w:marTop w:val="0"/>
      <w:marBottom w:val="0"/>
      <w:divBdr>
        <w:top w:val="none" w:sz="0" w:space="0" w:color="auto"/>
        <w:left w:val="none" w:sz="0" w:space="0" w:color="auto"/>
        <w:bottom w:val="none" w:sz="0" w:space="0" w:color="auto"/>
        <w:right w:val="none" w:sz="0" w:space="0" w:color="auto"/>
      </w:divBdr>
      <w:divsChild>
        <w:div w:id="555707479">
          <w:marLeft w:val="480"/>
          <w:marRight w:val="0"/>
          <w:marTop w:val="0"/>
          <w:marBottom w:val="0"/>
          <w:divBdr>
            <w:top w:val="none" w:sz="0" w:space="0" w:color="auto"/>
            <w:left w:val="none" w:sz="0" w:space="0" w:color="auto"/>
            <w:bottom w:val="none" w:sz="0" w:space="0" w:color="auto"/>
            <w:right w:val="none" w:sz="0" w:space="0" w:color="auto"/>
          </w:divBdr>
        </w:div>
        <w:div w:id="1662078477">
          <w:marLeft w:val="480"/>
          <w:marRight w:val="0"/>
          <w:marTop w:val="0"/>
          <w:marBottom w:val="0"/>
          <w:divBdr>
            <w:top w:val="none" w:sz="0" w:space="0" w:color="auto"/>
            <w:left w:val="none" w:sz="0" w:space="0" w:color="auto"/>
            <w:bottom w:val="none" w:sz="0" w:space="0" w:color="auto"/>
            <w:right w:val="none" w:sz="0" w:space="0" w:color="auto"/>
          </w:divBdr>
        </w:div>
        <w:div w:id="1768889297">
          <w:marLeft w:val="480"/>
          <w:marRight w:val="0"/>
          <w:marTop w:val="0"/>
          <w:marBottom w:val="0"/>
          <w:divBdr>
            <w:top w:val="none" w:sz="0" w:space="0" w:color="auto"/>
            <w:left w:val="none" w:sz="0" w:space="0" w:color="auto"/>
            <w:bottom w:val="none" w:sz="0" w:space="0" w:color="auto"/>
            <w:right w:val="none" w:sz="0" w:space="0" w:color="auto"/>
          </w:divBdr>
        </w:div>
        <w:div w:id="1126118718">
          <w:marLeft w:val="480"/>
          <w:marRight w:val="0"/>
          <w:marTop w:val="0"/>
          <w:marBottom w:val="0"/>
          <w:divBdr>
            <w:top w:val="none" w:sz="0" w:space="0" w:color="auto"/>
            <w:left w:val="none" w:sz="0" w:space="0" w:color="auto"/>
            <w:bottom w:val="none" w:sz="0" w:space="0" w:color="auto"/>
            <w:right w:val="none" w:sz="0" w:space="0" w:color="auto"/>
          </w:divBdr>
        </w:div>
        <w:div w:id="837573112">
          <w:marLeft w:val="480"/>
          <w:marRight w:val="0"/>
          <w:marTop w:val="0"/>
          <w:marBottom w:val="0"/>
          <w:divBdr>
            <w:top w:val="none" w:sz="0" w:space="0" w:color="auto"/>
            <w:left w:val="none" w:sz="0" w:space="0" w:color="auto"/>
            <w:bottom w:val="none" w:sz="0" w:space="0" w:color="auto"/>
            <w:right w:val="none" w:sz="0" w:space="0" w:color="auto"/>
          </w:divBdr>
        </w:div>
        <w:div w:id="640306045">
          <w:marLeft w:val="480"/>
          <w:marRight w:val="0"/>
          <w:marTop w:val="0"/>
          <w:marBottom w:val="0"/>
          <w:divBdr>
            <w:top w:val="none" w:sz="0" w:space="0" w:color="auto"/>
            <w:left w:val="none" w:sz="0" w:space="0" w:color="auto"/>
            <w:bottom w:val="none" w:sz="0" w:space="0" w:color="auto"/>
            <w:right w:val="none" w:sz="0" w:space="0" w:color="auto"/>
          </w:divBdr>
        </w:div>
        <w:div w:id="396979758">
          <w:marLeft w:val="480"/>
          <w:marRight w:val="0"/>
          <w:marTop w:val="0"/>
          <w:marBottom w:val="0"/>
          <w:divBdr>
            <w:top w:val="none" w:sz="0" w:space="0" w:color="auto"/>
            <w:left w:val="none" w:sz="0" w:space="0" w:color="auto"/>
            <w:bottom w:val="none" w:sz="0" w:space="0" w:color="auto"/>
            <w:right w:val="none" w:sz="0" w:space="0" w:color="auto"/>
          </w:divBdr>
        </w:div>
        <w:div w:id="53286588">
          <w:marLeft w:val="480"/>
          <w:marRight w:val="0"/>
          <w:marTop w:val="0"/>
          <w:marBottom w:val="0"/>
          <w:divBdr>
            <w:top w:val="none" w:sz="0" w:space="0" w:color="auto"/>
            <w:left w:val="none" w:sz="0" w:space="0" w:color="auto"/>
            <w:bottom w:val="none" w:sz="0" w:space="0" w:color="auto"/>
            <w:right w:val="none" w:sz="0" w:space="0" w:color="auto"/>
          </w:divBdr>
        </w:div>
        <w:div w:id="967247246">
          <w:marLeft w:val="480"/>
          <w:marRight w:val="0"/>
          <w:marTop w:val="0"/>
          <w:marBottom w:val="0"/>
          <w:divBdr>
            <w:top w:val="none" w:sz="0" w:space="0" w:color="auto"/>
            <w:left w:val="none" w:sz="0" w:space="0" w:color="auto"/>
            <w:bottom w:val="none" w:sz="0" w:space="0" w:color="auto"/>
            <w:right w:val="none" w:sz="0" w:space="0" w:color="auto"/>
          </w:divBdr>
        </w:div>
        <w:div w:id="770123655">
          <w:marLeft w:val="480"/>
          <w:marRight w:val="0"/>
          <w:marTop w:val="0"/>
          <w:marBottom w:val="0"/>
          <w:divBdr>
            <w:top w:val="none" w:sz="0" w:space="0" w:color="auto"/>
            <w:left w:val="none" w:sz="0" w:space="0" w:color="auto"/>
            <w:bottom w:val="none" w:sz="0" w:space="0" w:color="auto"/>
            <w:right w:val="none" w:sz="0" w:space="0" w:color="auto"/>
          </w:divBdr>
        </w:div>
      </w:divsChild>
    </w:div>
    <w:div w:id="2124301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ianila.oktyawati@ugm.ac.id" TargetMode="External"/><Relationship Id="rId13" Type="http://schemas.openxmlformats.org/officeDocument/2006/relationships/image" Target="media/image2.png"/><Relationship Id="rId18" Type="http://schemas.openxmlformats.org/officeDocument/2006/relationships/hyperlink" Target="https://bkmsinduadi.wordpress.com/2016/11/11/pos-blog-pertam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nasional.kompas.com/read/2020/08/08/15374041/update-kini-ada-123503-kasus-covid-19-di-indonesia-bertambah-2277?page=al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lemankab.bps.go.id/publication/download.html?nrbvfeve=YmQwODg3MTRiZThlMjA3ZWM0ZDFkY2Rm&amp;xzmn=aHR0cHM6Ly9zbGVtYW5rYWIuYnBzLmdvLmlkL3B1YmxpY2F0aW9uLzIwMTkvMDkvMjYvYmQwODg3MTRiZThlMjA3ZWM0ZDFkY2RmL2tlY2FtYXRhbi1tbGF0aS1kYWxhbS1hbmdrYS0yMDE5Lmh0bWw%3D&amp;twoadfnoarfeauf=MjAyMC0wNC0wNSAyMToyODoyMQ%3D%3D" TargetMode="External"/><Relationship Id="rId25" Type="http://schemas.openxmlformats.org/officeDocument/2006/relationships/hyperlink" Target="https://doi.org/10.32639/FOKUSBISNIS.V19I1.575" TargetMode="External"/><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hyperlink" Target="http://www.depkop.go.id/data-umk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31949/ENTREPRENEUR.V3I1.1680" TargetMode="External"/><Relationship Id="rId5" Type="http://schemas.openxmlformats.org/officeDocument/2006/relationships/webSettings" Target="webSettings.xml"/><Relationship Id="rId15" Type="http://schemas.openxmlformats.org/officeDocument/2006/relationships/image" Target="media/image4.tiff"/><Relationship Id="rId23" Type="http://schemas.openxmlformats.org/officeDocument/2006/relationships/hyperlink" Target="https://pemdessinduadi.wordpress.com/2013/02/25/kelembagaan-lpmd-desa-sinduadi/"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i.org/10.1007/S40812-020-00169-4/TABLES/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tiff"/><Relationship Id="rId22" Type="http://schemas.openxmlformats.org/officeDocument/2006/relationships/hyperlink" Target="https://doi.org/10.33024/PKMAKT.V2I1.7421" TargetMode="Externa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DCAFACC-256B-B34E-BC86-CD4ACD831537}"/>
      </w:docPartPr>
      <w:docPartBody>
        <w:p w:rsidR="009F3205" w:rsidRDefault="00971162">
          <w:r w:rsidRPr="005966CD">
            <w:rPr>
              <w:rStyle w:val="PlaceholderText"/>
            </w:rPr>
            <w:t>Click or tap here to enter text.</w:t>
          </w:r>
        </w:p>
      </w:docPartBody>
    </w:docPart>
    <w:docPart>
      <w:docPartPr>
        <w:name w:val="A1B4E1A36542DF498AF0DCC9D469A7E8"/>
        <w:category>
          <w:name w:val="General"/>
          <w:gallery w:val="placeholder"/>
        </w:category>
        <w:types>
          <w:type w:val="bbPlcHdr"/>
        </w:types>
        <w:behaviors>
          <w:behavior w:val="content"/>
        </w:behaviors>
        <w:guid w:val="{3BB37E8F-3782-7346-8EB0-557DEFD5D042}"/>
      </w:docPartPr>
      <w:docPartBody>
        <w:p w:rsidR="009F3205" w:rsidRDefault="00971162" w:rsidP="00971162">
          <w:pPr>
            <w:pStyle w:val="A1B4E1A36542DF498AF0DCC9D469A7E8"/>
          </w:pPr>
          <w:r w:rsidRPr="005966CD">
            <w:rPr>
              <w:rStyle w:val="PlaceholderText"/>
            </w:rPr>
            <w:t>Click or tap here to enter text.</w:t>
          </w:r>
        </w:p>
      </w:docPartBody>
    </w:docPart>
    <w:docPart>
      <w:docPartPr>
        <w:name w:val="7B1EB9B25633B24FA0B4152316D9E6DB"/>
        <w:category>
          <w:name w:val="General"/>
          <w:gallery w:val="placeholder"/>
        </w:category>
        <w:types>
          <w:type w:val="bbPlcHdr"/>
        </w:types>
        <w:behaviors>
          <w:behavior w:val="content"/>
        </w:behaviors>
        <w:guid w:val="{ADEDB020-80C0-9C45-B818-DDA3FCB3DE47}"/>
      </w:docPartPr>
      <w:docPartBody>
        <w:p w:rsidR="009F3205" w:rsidRDefault="00971162" w:rsidP="00971162">
          <w:pPr>
            <w:pStyle w:val="7B1EB9B25633B24FA0B4152316D9E6DB"/>
          </w:pPr>
          <w:r w:rsidRPr="005966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ヒラギノ角ゴ Pro W3">
    <w:altName w:val="Times New Roman"/>
    <w:panose1 w:val="020B0300000000000000"/>
    <w:charset w:val="00"/>
    <w:family w:val="roman"/>
    <w:pitch w:val="default"/>
  </w:font>
  <w:font w:name="Times New Roman Bold">
    <w:panose1 w:val="020B0604020202020204"/>
    <w:charset w:val="00"/>
    <w:family w:val="roman"/>
    <w:pitch w:val="default"/>
  </w:font>
  <w:font w:name="Times New Roman Bold Italic">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Avenir Black">
    <w:panose1 w:val="020B0803020203020204"/>
    <w:charset w:val="4D"/>
    <w:family w:val="swiss"/>
    <w:pitch w:val="variable"/>
    <w:sig w:usb0="800000AF" w:usb1="5000204A" w:usb2="00000000" w:usb3="00000000" w:csb0="0000009B"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162"/>
    <w:rsid w:val="00606AA7"/>
    <w:rsid w:val="006E6F46"/>
    <w:rsid w:val="00825682"/>
    <w:rsid w:val="00971162"/>
    <w:rsid w:val="009F3205"/>
    <w:rsid w:val="00B908D2"/>
    <w:rsid w:val="00C35D5E"/>
    <w:rsid w:val="00CC5CC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971162"/>
    <w:rPr>
      <w:color w:val="808080"/>
    </w:rPr>
  </w:style>
  <w:style w:type="paragraph" w:customStyle="1" w:styleId="A1B4E1A36542DF498AF0DCC9D469A7E8">
    <w:name w:val="A1B4E1A36542DF498AF0DCC9D469A7E8"/>
    <w:rsid w:val="00971162"/>
  </w:style>
  <w:style w:type="paragraph" w:customStyle="1" w:styleId="7B1EB9B25633B24FA0B4152316D9E6DB">
    <w:name w:val="7B1EB9B25633B24FA0B4152316D9E6DB"/>
    <w:rsid w:val="00971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D3D4C52-790A-9044-A02D-6BB575A0961A}">
  <we:reference id="wa104382081" version="1.55.1.0" store="en-US" storeType="OMEX"/>
  <we:alternateReferences>
    <we:reference id="wa104382081" version="1.55.1.0" store="" storeType="OMEX"/>
  </we:alternateReferences>
  <we:properties>
    <we:property name="MENDELEY_CITATIONS" value="[{&quot;citationID&quot;:&quot;MENDELEY_CITATION_764cbd7b-e001-407f-b0e3-492b418d10f0&quot;,&quot;properties&quot;:{&quot;noteIndex&quot;:0},&quot;isEdited&quot;:false,&quot;manualOverride&quot;:{&quot;isManuallyOverridden&quot;:true,&quot;citeprocText&quot;:&quot;(Fahrika &amp;#38; Roy, 2020)&quot;,&quot;manualOverrideText&quot;:&quot;(Fahrika dan Roy, 2020)&quot;},&quot;citationTag&quot;:&quot;MENDELEY_CITATION_v3_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&quot;,&quot;citationItems&quot;:[{&quot;id&quot;:&quot;c82ad922-d105-3ac9-aa79-3aab1fc6d8b4&quot;,&quot;itemData&quot;:{&quot;type&quot;:&quot;article-journal&quot;,&quot;id&quot;:&quot;c82ad922-d105-3ac9-aa79-3aab1fc6d8b4&quot;,&quot;title&quot;:&quot;Dampak pandemi covid 19 terhadap perkembangan makro ekonomi di indonesia dan respon kebijakan yang ditempuh&quot;,&quot;author&quot;:[{&quot;family&quot;:&quot;Fahrika&quot;,&quot;given&quot;:&quot;A. Ika&quot;,&quot;parse-names&quot;:false,&quot;dropping-particle&quot;:&quot;&quot;,&quot;non-dropping-particle&quot;:&quot;&quot;},{&quot;family&quot;:&quot;Roy&quot;,&quot;given&quot;:&quot;Juliansyah&quot;,&quot;parse-names&quot;:false,&quot;dropping-particle&quot;:&quot;&quot;,&quot;non-dropping-particle&quot;:&quot;&quot;}],&quot;container-title&quot;:&quot;INOVASI&quot;,&quot;accessed&quot;:{&quot;date-parts&quot;:[[2023,5,29]]},&quot;DOI&quot;:&quot;10.30872/JINV.V16I2.8255&quot;,&quot;ISSN&quot;:&quot;2528-1097&quot;,&quot;URL&quot;:&quot;https://journal.feb.unmul.ac.id/index.php/INOVASI/article/view/8255&quot;,&quot;issued&quot;:{&quot;date-parts&quot;:[[2020,11,7]]},&quot;page&quot;:&quot;206-213&quot;,&quot;abstract&quot;:&quot;Penelitian ini bertujuan untuk mengetahui dampak Pandemi Covid 19 terhadap perkembangan makro ekonomi di Indonesia dan respon kebijakan yang ditempuh. Dalam penulisan ini peneliti menggunakan penelitian kepustakaan yaitu mengambil berbagai sumber referensi yang mendukung suatu penelitian ini. Penelitian ini berjenis penelitian kualitatif. Teknik pengumpulan data yaitu menyimak serta mencatat informasi penting dalam melakukan analisis data dengan cara reduksi data, display data dan gambaran kesimpuan sehingga mendapatkan suatu gambaran kesimpulan mengenai studi literatur untuk dikembangkan dalam penelitian ini. Kebijakan pemerintah yang harus ditempuh dalam upaya mengatasi masalah-masalah ekonomi makro selama pandemi Covid yaitu terbagi dalam 2 jaring pengaman yaitu, Jaring Pengaman Sosial dengan cara penambahan dan dukungan dari pembiayaan APBN dan Jaring Pengaman Ekonomi dengan cara pemberian insentif fiskal dan non fiskal. Stimulasi-stimulasi lain yang juga dilakukan untuk meningkatkan perekonomian adalah Pertama, dikeluarkan, Perppu 1 Tahun 2020. Kedua, dikeluarkan kebijakan perpajakan Ketiga,   dikeluarkan   Kebijakan di Sektor Keuangan.&quot;,&quot;issue&quot;:&quot;2&quot;,&quot;volume&quot;:&quot;16&quot;,&quot;container-title-short&quot;:&quot;&quot;},&quot;isTemporary&quot;:false}]},{&quot;citationID&quot;:&quot;MENDELEY_CITATION_421f84bc-1df8-4fb6-87ca-d95004bfc974&quot;,&quot;properties&quot;:{&quot;noteIndex&quot;:0},&quot;isEdited&quot;:false,&quot;manualOverride&quot;:{&quot;isManuallyOverridden&quot;:false,&quot;citeprocText&quot;:&quot;(Lu et al., 2021)&quot;,&quot;manualOverrideText&quot;:&quot;&quot;},&quot;citationTag&quot;:&quot;MENDELEY_CITATION_v3_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&quot;,&quot;citationItems&quot;:[{&quot;id&quot;:&quot;334a2023-e9a8-35b7-a643-ce6f38fcf766&quot;,&quot;itemData&quot;:{&quot;type&quot;:&quot;article-journal&quot;,&quot;id&quot;:&quot;334a2023-e9a8-35b7-a643-ce6f38fcf766&quot;,&quot;title&quot;:&quot;Perceived impact of the Covid-19 crisis on SMEs in different industry sectors: Evidence from Sichuan, China&quot;,&quot;author&quot;:[{&quot;family&quot;:&quot;Lu&quot;,&quot;given&quot;:&quot;Li&quot;,&quot;parse-names&quot;:false,&quot;dropping-particle&quot;:&quot;&quot;,&quot;non-dropping-particle&quot;:&quot;&quot;},{&quot;family&quot;:&quot;Peng&quot;,&quot;given&quot;:&quot;Junlin&quot;,&quot;parse-names&quot;:false,&quot;dropping-particle&quot;:&quot;&quot;,&quot;non-dropping-particle&quot;:&quot;&quot;},{&quot;family&quot;:&quot;Wu&quot;,&quot;given&quot;:&quot;Jing&quot;,&quot;parse-names&quot;:false,&quot;dropping-particle&quot;:&quot;&quot;,&quot;non-dropping-particle&quot;:&quot;&quot;},{&quot;family&quot;:&quot;Lu&quot;,&quot;given&quot;:&quot;Yi&quot;,&quot;parse-names&quot;:false,&quot;dropping-particle&quot;:&quot;&quot;,&quot;non-dropping-particle&quot;:&quot;&quot;}],&quot;container-title&quot;:&quot;International Journal of Disaster Risk Reduction&quot;,&quot;accessed&quot;:{&quot;date-parts&quot;:[[2023,5,29]]},&quot;DOI&quot;:&quot;10.1016/J.IJDRR.2021.102085&quot;,&quot;ISSN&quot;:&quot;2212-4209&quot;,&quot;issued&quot;:{&quot;date-parts&quot;:[[2021,3,1]]},&quot;page&quot;:&quot;102085&quot;,&quot;abstract&quot;:&quot;The outbreak of the novel coronavirus (Covid-19) has led to a global public health disaster and global economic crisis and significantly impacted industries across the world. As China was the first to feel the effects of the Covid-19 outbreak, it was also the first to overcome the effects and resume economic production. To understand the impact of the Covid-19 pandemic on SMEs in China and suggest public policies to deal with the negative effects, in February 2020, this paper examined the impacts on 3194 SMEs from primary, manufacturing, wholesale and retail trade, hospitality (accommodation and catering), and new economy industries in Sichuan, China using an online survey and follow-up interviews. It was found that the effects differed by industry sector: the primary industry sector by poor logistics; the manufacturing industry sector by supply chain management problems; the wholesale and retail trade industry sector by the need to accelerate their online services; the hospitality industry sector, the most severely affected sector, by cash flow pressure; and the new economy industry sector by short-term pressures. Short-term revenue declines and an inability to resume work and production were common problems faced by all surveyed SMEs. These findings from Sichuan, China provide some valuable references for global industry recovery.&quot;,&quot;publisher&quot;:&quot;Elsevier&quot;,&quot;volume&quot;:&quot;55&quot;,&quot;container-title-short&quot;:&quot;&quot;},&quot;isTemporary&quot;:false}]},{&quot;citationID&quot;:&quot;MENDELEY_CITATION_b9382f4c-a514-4ef0-ab45-64816220867c&quot;,&quot;properties&quot;:{&quot;noteIndex&quot;:0},&quot;isEdited&quot;:false,&quot;manualOverride&quot;:{&quot;isManuallyOverridden&quot;:true,&quot;citeprocText&quot;:&quot;(Mahajan D.Y, 2020)&quot;,&quot;manualOverrideText&quot;:&quot;Mahajan (2020)&quot;},&quot;citationTag&quot;:&quot;MENDELEY_CITATION_v3_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&quot;,&quot;citationItems&quot;:[{&quot;id&quot;:&quot;58e1af31-43af-3620-84b9-03c6a1efc5de&quot;,&quot;itemData&quot;:{&quot;type&quot;:&quot;article-journal&quot;,&quot;id&quot;:&quot;58e1af31-43af-3620-84b9-03c6a1efc5de&quot;,&quot;title&quot;:&quot;Study of Impact of Coronavirus Pandemic on Small and Medium Enterprises (SME’s) in India&quot;,&quot;author&quot;:[{&quot;family&quot;:&quot;Mahajan D.Y&quot;,&quot;given&quot;:&quot;&quot;,&quot;parse-names&quot;:false,&quot;dropping-particle&quot;:&quot;&quot;,&quot;non-dropping-particle&quot;:&quot;&quot;}],&quot;container-title&quot;:&quot;GIS Science Journal &quot;,&quot;accessed&quot;:{&quot;date-parts&quot;:[[2023,5,29]]},&quot;DOI&quot;:&quot;10.1080/17477891.2020.1763902&quot;,&quot;ISSN&quot;:&quot;18780059&quot;,&quot;URL&quot;:&quot;https://papers.ssrn.com/abstract=3739311&quot;,&quot;issued&quot;:{&quot;date-parts&quot;:[[2020,11,29]]},&quot;abstract&quot;:&quot;The outbreak of the coronavirus disease (Covid-19) in January 2020 in Wuhan has had a significant impact on the Chinese economy, and especially on the small and medium-sized enterprises (SMEs). In February 2020 an online questionnaire and follow-up interviews were conducted on 4807 SMEs in Sichuan to assess the challenges associated with work resumption and the associated policy requirements. It was found that most SMEs were unable to resume work because of a shortage of epidemic mitigation materials, the inability of employees to return to work, disrupted supply chains, and reduced market demand. Many SMEs were also facing cash flow risks as they had to continue to pay for various fixed expenditures even though they had little or no revenue. As these delays in work resumption have put unprecedented pressures on the survival of many SMEs, recommendations relevant to China and other affected countries regarding cash flow relief, work resumption and consumption stimulation are given to assist SME survival and economic recovery from the disaster situation.&quot;,&quot;publisher&quot;:&quot;Taylor and Francis Ltd.&quot;,&quot;issue&quot;:&quot;9&quot;,&quot;volume&quot;:&quot;7&quot;,&quot;container-title-short&quot;:&quot;&quot;},&quot;isTemporary&quot;:false}]},{&quot;citationID&quot;:&quot;MENDELEY_CITATION_ab9a10aa-1ab5-4e09-80a5-6bc8c7c257ce&quot;,&quot;properties&quot;:{&quot;noteIndex&quot;:0},&quot;isEdited&quot;:false,&quot;manualOverride&quot;:{&quot;isManuallyOverridden&quot;:false,&quot;citeprocText&quot;:&quot;(Juergensen et al., 2020)&quot;,&quot;manualOverrideText&quot;:&quot;&quot;},&quot;citationTag&quot;:&quot;MENDELEY_CITATION_v3_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&quot;,&quot;citationItems&quot;:[{&quot;id&quot;:&quot;9238b16d-2701-3eec-bbb0-59b5172901ce&quot;,&quot;itemData&quot;:{&quot;type&quot;:&quot;article-journal&quot;,&quot;id&quot;:&quot;9238b16d-2701-3eec-bbb0-59b5172901ce&quot;,&quot;title&quot;:&quot;European SMEs amidst the COVID-19 crisis: assessing impact and policy responses&quot;,&quot;author&quot;:[{&quot;family&quot;:&quot;Juergensen&quot;,&quot;given&quot;:&quot;Jill&quot;,&quot;parse-names&quot;:false,&quot;dropping-particle&quot;:&quot;&quot;,&quot;non-dropping-particle&quot;:&quot;&quot;},{&quot;family&quot;:&quot;Guimón&quot;,&quot;given&quot;:&quot;José&quot;,&quot;parse-names&quot;:false,&quot;dropping-particle&quot;:&quot;&quot;,&quot;non-dropping-particle&quot;:&quot;&quot;},{&quot;family&quot;:&quot;Narula&quot;,&quot;given&quot;:&quot;Rajneesh&quot;,&quot;parse-names&quot;:false,&quot;dropping-particle&quot;:&quot;&quot;,&quot;non-dropping-particle&quot;:&quot;&quot;}],&quot;container-title&quot;:&quot;Journal of Industrial and Business Economics&quot;,&quot;accessed&quot;:{&quot;date-parts&quot;:[[2023,5,29]]},&quot;DOI&quot;:&quot;10.1007/S40812-020-00169-4/TABLES/2&quot;,&quot;ISSN&quot;:&quot;19724977&quot;,&quot;URL&quot;:&quot;https://link.springer.com/article/10.1007/s40812-020-00169-4&quot;,&quot;issued&quot;:{&quot;date-parts&quot;:[[2020,9,1]]},&quot;page&quot;:&quot;499-510&quot;,&quot;abstract&quot;:&quot;We consider how the COVID-19 pandemic has challenged European small- and medium-sized enterprises (SMEs) in the manufacturing sector, and draw suggests policy implications. The sudden onslaught of the pandemic has acted as an economic shock, and we consider how it is likely to affect different types of manufacturing SMEs. We distinguish between immediate effects, a result of the almost-simultaneous lockdowns across Europe and its major trading partners, and longer-term implications for both SMEs and the global value chains where they are inserted. In the shorter run, most SMEs have faced logistical challenges in addition to demand disruptions, although the severity has differed across firms and industries. We argue that in the longer-term, there will be different challenges and opportunities depending on the type of SME. Policy interventions will also need to be sensitive to the different types of SMEs, rather than adopting a one-size-fits-all approach. The policy mix will need to shift from its initial focus on the survival of European SMEs in the short term, towards a more structural and longer-term approach based on promoting their renewal and growth through innovation, internationalization and networking.&quot;,&quot;publisher&quot;:&quot;Springer Science and Business Media Deutschland GmbH&quot;,&quot;issue&quot;:&quot;3&quot;,&quot;volume&quot;:&quot;47&quot;,&quot;container-title-short&quot;:&quot;&quot;},&quot;isTemporary&quot;:false}]},{&quot;citationID&quot;:&quot;MENDELEY_CITATION_50c6d830-0776-4d9f-b698-873495fc8a31&quot;,&quot;properties&quot;:{&quot;noteIndex&quot;:0},&quot;isEdited&quot;:false,&quot;manualOverride&quot;:{&quot;isManuallyOverridden&quot;:true,&quot;citeprocText&quot;:&quot;(Juergensen et al., 2020)&quot;,&quot;manualOverrideText&quot;:&quot;(Winarsih, et al., 2020)&quot;},&quot;citationTag&quot;:&quot;MENDELEY_CITATION_v3_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&quot;,&quot;citationItems&quot;:[{&quot;id&quot;:&quot;9238b16d-2701-3eec-bbb0-59b5172901ce&quot;,&quot;itemData&quot;:{&quot;type&quot;:&quot;article-journal&quot;,&quot;id&quot;:&quot;9238b16d-2701-3eec-bbb0-59b5172901ce&quot;,&quot;title&quot;:&quot;European SMEs amidst the COVID-19 crisis: assessing impact and policy responses&quot;,&quot;author&quot;:[{&quot;family&quot;:&quot;Juergensen&quot;,&quot;given&quot;:&quot;Jill&quot;,&quot;parse-names&quot;:false,&quot;dropping-particle&quot;:&quot;&quot;,&quot;non-dropping-particle&quot;:&quot;&quot;},{&quot;family&quot;:&quot;Guimón&quot;,&quot;given&quot;:&quot;José&quot;,&quot;parse-names&quot;:false,&quot;dropping-particle&quot;:&quot;&quot;,&quot;non-dropping-particle&quot;:&quot;&quot;},{&quot;family&quot;:&quot;Narula&quot;,&quot;given&quot;:&quot;Rajneesh&quot;,&quot;parse-names&quot;:false,&quot;dropping-particle&quot;:&quot;&quot;,&quot;non-dropping-particle&quot;:&quot;&quot;}],&quot;container-title&quot;:&quot;Journal of Industrial and Business Economics&quot;,&quot;accessed&quot;:{&quot;date-parts&quot;:[[2023,5,29]]},&quot;DOI&quot;:&quot;10.1007/S40812-020-00169-4/TABLES/2&quot;,&quot;ISSN&quot;:&quot;19724977&quot;,&quot;URL&quot;:&quot;https://link.springer.com/article/10.1007/s40812-020-00169-4&quot;,&quot;issued&quot;:{&quot;date-parts&quot;:[[2020,9,1]]},&quot;page&quot;:&quot;499-510&quot;,&quot;abstract&quot;:&quot;We consider how the COVID-19 pandemic has challenged European small- and medium-sized enterprises (SMEs) in the manufacturing sector, and draw suggests policy implications. The sudden onslaught of the pandemic has acted as an economic shock, and we consider how it is likely to affect different types of manufacturing SMEs. We distinguish between immediate effects, a result of the almost-simultaneous lockdowns across Europe and its major trading partners, and longer-term implications for both SMEs and the global value chains where they are inserted. In the shorter run, most SMEs have faced logistical challenges in addition to demand disruptions, although the severity has differed across firms and industries. We argue that in the longer-term, there will be different challenges and opportunities depending on the type of SME. Policy interventions will also need to be sensitive to the different types of SMEs, rather than adopting a one-size-fits-all approach. The policy mix will need to shift from its initial focus on the survival of European SMEs in the short term, towards a more structural and longer-term approach based on promoting their renewal and growth through innovation, internationalization and networking.&quot;,&quot;publisher&quot;:&quot;Springer Science and Business Media Deutschland GmbH&quot;,&quot;issue&quot;:&quot;3&quot;,&quot;volume&quot;:&quot;47&quot;,&quot;container-title-short&quot;:&quot;&quot;},&quot;isTemporary&quot;:false}]},{&quot;citationID&quot;:&quot;MENDELEY_CITATION_e35f6530-9ca1-4a07-a329-2c9b21b61b21&quot;,&quot;properties&quot;:{&quot;noteIndex&quot;:0},&quot;isEdited&quot;:false,&quot;manualOverride&quot;:{&quot;isManuallyOverridden&quot;:true,&quot;citeprocText&quot;:&quot;(Juergensen et al., 2020)&quot;,&quot;manualOverrideText&quot;:&quot;(Amini dan Navalino, 2021)&quot;},&quot;citationTag&quot;:&quot;MENDELEY_CITATION_v3_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&quot;,&quot;citationItems&quot;:[{&quot;id&quot;:&quot;9238b16d-2701-3eec-bbb0-59b5172901ce&quot;,&quot;itemData&quot;:{&quot;type&quot;:&quot;article-journal&quot;,&quot;id&quot;:&quot;9238b16d-2701-3eec-bbb0-59b5172901ce&quot;,&quot;title&quot;:&quot;European SMEs amidst the COVID-19 crisis: assessing impact and policy responses&quot;,&quot;author&quot;:[{&quot;family&quot;:&quot;Juergensen&quot;,&quot;given&quot;:&quot;Jill&quot;,&quot;parse-names&quot;:false,&quot;dropping-particle&quot;:&quot;&quot;,&quot;non-dropping-particle&quot;:&quot;&quot;},{&quot;family&quot;:&quot;Guimón&quot;,&quot;given&quot;:&quot;José&quot;,&quot;parse-names&quot;:false,&quot;dropping-particle&quot;:&quot;&quot;,&quot;non-dropping-particle&quot;:&quot;&quot;},{&quot;family&quot;:&quot;Narula&quot;,&quot;given&quot;:&quot;Rajneesh&quot;,&quot;parse-names&quot;:false,&quot;dropping-particle&quot;:&quot;&quot;,&quot;non-dropping-particle&quot;:&quot;&quot;}],&quot;container-title&quot;:&quot;Journal of Industrial and Business Economics&quot;,&quot;accessed&quot;:{&quot;date-parts&quot;:[[2023,5,29]]},&quot;DOI&quot;:&quot;10.1007/S40812-020-00169-4/TABLES/2&quot;,&quot;ISSN&quot;:&quot;19724977&quot;,&quot;URL&quot;:&quot;https://link.springer.com/article/10.1007/s40812-020-00169-4&quot;,&quot;issued&quot;:{&quot;date-parts&quot;:[[2020,9,1]]},&quot;page&quot;:&quot;499-510&quot;,&quot;abstract&quot;:&quot;We consider how the COVID-19 pandemic has challenged European small- and medium-sized enterprises (SMEs) in the manufacturing sector, and draw suggests policy implications. The sudden onslaught of the pandemic has acted as an economic shock, and we consider how it is likely to affect different types of manufacturing SMEs. We distinguish between immediate effects, a result of the almost-simultaneous lockdowns across Europe and its major trading partners, and longer-term implications for both SMEs and the global value chains where they are inserted. In the shorter run, most SMEs have faced logistical challenges in addition to demand disruptions, although the severity has differed across firms and industries. We argue that in the longer-term, there will be different challenges and opportunities depending on the type of SME. Policy interventions will also need to be sensitive to the different types of SMEs, rather than adopting a one-size-fits-all approach. The policy mix will need to shift from its initial focus on the survival of European SMEs in the short term, towards a more structural and longer-term approach based on promoting their renewal and growth through innovation, internationalization and networking.&quot;,&quot;publisher&quot;:&quot;Springer Science and Business Media Deutschland GmbH&quot;,&quot;issue&quot;:&quot;3&quot;,&quot;volume&quot;:&quot;47&quot;,&quot;container-title-short&quot;:&quot;&quot;},&quot;isTemporary&quot;:false}]},{&quot;citationID&quot;:&quot;MENDELEY_CITATION_3fdacd64-02d7-4787-aba4-fdb6f3f3d571&quot;,&quot;properties&quot;:{&quot;noteIndex&quot;:0},&quot;isEdited&quot;:false,&quot;manualOverride&quot;:{&quot;isManuallyOverridden&quot;:false,&quot;citeprocText&quot;:&quot;(Purwanto et al., 2021)&quot;,&quot;manualOverrideText&quot;:&quot;&quot;},&quot;citationTag&quot;:&quot;MENDELEY_CITATION_v3_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&quot;,&quot;citationItems&quot;:[{&quot;id&quot;:&quot;629efea1-0bda-3561-8efc-7024a16ee28a&quot;,&quot;itemData&quot;:{&quot;type&quot;:&quot;article-journal&quot;,&quot;id&quot;:&quot;629efea1-0bda-3561-8efc-7024a16ee28a&quot;,&quot;title&quot;:&quot;ANALISIS PENGARUH COVID 19 DAN PSBB  TERHADAP PERKEMBANGAN UMKM  DI KECAMATAN SITIUNG&quot;,&quot;author&quot;:[{&quot;family&quot;:&quot;Purwanto&quot;,&quot;given&quot;:&quot;Kelik&quot;,&quot;parse-names&quot;:false,&quot;dropping-particle&quot;:&quot;&quot;,&quot;non-dropping-particle&quot;:&quot;&quot;},{&quot;family&quot;:&quot;Suryani&quot;,&quot;given&quot;:&quot;Leni&quot;,&quot;parse-names&quot;:false,&quot;dropping-particle&quot;:&quot;&quot;,&quot;non-dropping-particle&quot;:&quot;&quot;},{&quot;family&quot;:&quot;Resty&quot;,&quot;given&quot;:&quot;Fenisi&quot;,&quot;parse-names&quot;:false,&quot;dropping-particle&quot;:&quot;&quot;,&quot;non-dropping-particle&quot;:&quot;&quot;},{&quot;family&quot;:&quot;Hukum dan Ekonomi Bisnis&quot;,&quot;given&quot;:&quot;Fakultas&quot;,&quot;parse-names&quot;:false,&quot;dropping-particle&quot;:&quot;&quot;,&quot;non-dropping-particle&quot;:&quot;&quot;}],&quot;container-title&quot;:&quot;JPIM (Jurnal Penelitian Ilmu Manajemen)&quot;,&quot;accessed&quot;:{&quot;date-parts&quot;:[[2023,5,29]]},&quot;DOI&quot;:&quot;10.30736/JPIM.V6I3.833&quot;,&quot;ISSN&quot;:&quot;2621-881X&quot;,&quot;URL&quot;:&quot;https://jurnalekonomi.unisla.ac.id/index.php/jpim/article/view/833&quot;,&quot;issued&quot;:{&quot;date-parts&quot;:[[2021,10,31]]},&quot;page&quot;:&quot;271-282&quot;,&quot;abstract&quot;:&quot;Penelitian ini dilakukan untuk mengetahui dan menganalisis apa saja dampak Covid 19 dan PSBB terhadap perkembangan pelayanan UMKM dan industri rumah tangga di Kecamatan Sitiung. Metode analisis dalam penelitian ini adalah metode kuantitatif dengan pengambilan data menggunakan kuesioner. Responden yang dijadikan sampel sebanyak 60 UMKM, bidang jasa sebanyak 24 UMKM dan industri rumah tangga sebanyak 36. Metode Analisis Data melalui Uji Validitas, Uji Reliabilitas, Analisis Regresi Linier Berganda, Uji T, Uji F, Uji Determinasi ( RÂ²). Berdasarkan nilai 1,831 lebih besar dari 1,67203 menunjukkan bahwa 1,831 &amp;gt; 1,67203 dengan taraf signifikan lebih kecil dari alpha (0,030&amp;lt;0,05), maka Ho ditolak dan Ha diterima. Kemudian berdasarkan nilai 1,735 lebih besar dari 1,67203 menunjukkan bahwa 1,735 &amp;gt; 1,67203 dengan taraf signifikan lebih besar dari alpha (0,023 &amp;lt; 0,05), maka Ho diterima dan Ha ditolak. Disimpulkan secara parsial bahwa terdapat pengaruh positif dan signifikan antara Covid 19 (X1) terhadap UMKM (Y). Secara parsial ada pengaruh namun tidak signifikan variabel PSBB (X2) terhadap UMKM. (Y). secara simultan/bersama-sama dapat memberikan pengaruh positif dan signifikan antara Covid 19 dan PSBB terhadap Perkembangan UMKM di Kecamatan Sitiung&quot;,&quot;issue&quot;:&quot;3&quot;,&quot;volume&quot;:&quot;6&quot;,&quot;container-title-short&quot;:&quot;&quot;},&quot;isTemporary&quot;:false}]},{&quot;citationID&quot;:&quot;MENDELEY_CITATION_56ccd98b-478c-4dce-a781-ea4e68cbd322&quot;,&quot;properties&quot;:{&quot;noteIndex&quot;:0},&quot;isEdited&quot;:false,&quot;manualOverride&quot;:{&quot;isManuallyOverridden&quot;:true,&quot;citeprocText&quot;:&quot;(Lucky Sasmitha -Politeknik &amp;#38; Bandung, 2021)&quot;,&quot;manualOverrideText&quot;:&quot;(Sasmitha, 2021)&quot;},&quot;citationTag&quot;:&quot;MENDELEY_CITATION_v3_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&quot;,&quot;citationItems&quot;:[{&quot;id&quot;:&quot;046df285-01c3-3350-8359-d2d58dd8ee3a&quot;,&quot;itemData&quot;:{&quot;type&quot;:&quot;article-journal&quot;,&quot;id&quot;:&quot;046df285-01c3-3350-8359-d2d58dd8ee3a&quot;,&quot;title&quot;:&quot;PENGARUH PEMBATASAN SOSIAL BERSKALA BESAR (PSBB) SELAMA PANDEMI COVID-19 TERHADAP TINGKAT PENJUALAN UMKM&quot;,&quot;author&quot;:[{&quot;family&quot;:&quot;Lucky Sasmitha -Politeknik&quot;,&quot;given&quot;:&quot;Jonathan LP&quot;,&quot;parse-names&quot;:false,&quot;dropping-particle&quot;:&quot;&quot;,&quot;non-dropping-particle&quot;:&quot;&quot;},{&quot;family&quot;:&quot;Bandung&quot;,&quot;given&quot;:&quot;I&quot;,&quot;parse-names&quot;:false,&quot;dropping-particle&quot;:&quot;&quot;,&quot;non-dropping-particle&quot;:&quot;&quot;}],&quot;container-title&quot;:&quot;JRAK (Jurnal Riset Akuntansi dan Bisnis)&quot;,&quot;accessed&quot;:{&quot;date-parts&quot;:[[2023,5,29]]},&quot;DOI&quot;:&quot;10.38204/JRAK.V7I2.614&quot;,&quot;ISSN&quot;:&quot;2407-8298&quot;,&quot;URL&quot;:&quot;http://jurnal.plb.ac.id/index.php/JRAK/article/view/614&quot;,&quot;issued&quot;:{&quot;date-parts&quot;:[[2021,7,15]]},&quot;page&quot;:&quot;10-15&quot;,&quot;abstract&quot;:&quot;The Covid-19 pandemic has had an impact on various business sectors, including the MSME sector. The existence of restrictions on activities affects business activities in which business actors must limit the number of visitors. This will have an impact on the level of sales generated. The results of research conducted at one of the UMKM &amp;nbsp;indicated that the existence of restrictions on social activities caused the level of sales to fluctuate. The lowest level of sales occurred at the beginning of the period of limiting social activities, then increased in line with the relaxation of restrictions on social activities.&quot;,&quot;issue&quot;:&quot;2&quot;,&quot;volume&quot;:&quot;7&quot;,&quot;container-title-short&quot;:&quot;&quot;},&quot;isTemporary&quot;:false}]},{&quot;citationID&quot;:&quot;MENDELEY_CITATION_ce5b2a0c-d633-4033-9cb8-b98e63034857&quot;,&quot;properties&quot;:{&quot;noteIndex&quot;:0},&quot;isEdited&quot;:false,&quot;manualOverride&quot;:{&quot;isManuallyOverridden&quot;:true,&quot;citeprocText&quot;:&quot;(Mufahamah &amp;#38; Listyaningsih, 2022)&quot;,&quot;manualOverrideText&quot;:&quot;(Mufahamah dan Listyaningsih, 2022)&quot;},&quot;citationTag&quot;:&quot;MENDELEY_CITATION_v3_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&quot;,&quot;citationItems&quot;:[{&quot;id&quot;:&quot;b843dcf6-b801-3c76-9f76-4c45ad1e20a5&quot;,&quot;itemData&quot;:{&quot;type&quot;:&quot;article-journal&quot;,&quot;id&quot;:&quot;b843dcf6-b801-3c76-9f76-4c45ad1e20a5&quot;,&quot;title&quot;:&quot;PEMULIHAN EKONOMI DESA PESISIR MELALUI WISATA&quot;,&quot;author&quot;:[{&quot;family&quot;:&quot;Mufahamah&quot;,&quot;given&quot;:&quot;E&quot;,&quot;parse-names&quot;:false,&quot;dropping-particle&quot;:&quot;&quot;,&quot;non-dropping-particle&quot;:&quot;&quot;},{&quot;family&quot;:&quot;Listyaningsih&quot;,&quot;given&quot;:&quot;E&quot;,&quot;parse-names&quot;:false,&quot;dropping-particle&quot;:&quot;&quot;,&quot;non-dropping-particle&quot;:&quot;&quot;}],&quot;container-title&quot;:&quot;JAPMA: JURNAL PENGABDIAN MASYARAKAT PRODI AKUNTANSI&quot;,&quot;accessed&quot;:{&quot;date-parts&quot;:[[2023,5,30]]},&quot;DOI&quot;:&quot;10.33024/PKMAKT.V2I1.7421&quot;,&quot;ISSN&quot;:&quot;2807-1972&quot;,&quot;URL&quot;:&quot;https://ejurnalmalahayati.ac.id/index.php/pkmakuntansi/article/view/7421&quot;,&quot;issued&quot;:{&quot;date-parts&quot;:[[2022,8,4]]},&quot;page&quot;:&quot;95-100&quot;,&quot;abstract&quot;:&quot;Perekonomian saat ini memaksa semua pihak melakukan penyesuaian dimasa pandami pemerintah senantiasa hadir dan berperan sebagai katalisator agar mampu memacu para pelaku usaha dan masyarakat untuk terus bangkit meskipun ditengah pandemi. Dunia mengalami goncangan dan risiko ketidakpastian yang sangat besar karena kondisi sekarang yang membuat kita saatnya beradaptasi, ekonomi nasional perlahan kembali menggeliat, seiring kebijakan pemerintah dalam mengizinkan sejumlah kegiatan usaha kembali beroperasi di tengah pandemi. Salah satunya pariwisata tegal perak yang ada di lampung dengan kekayaan bawah laut yang melimpah membuat para wisatawan tertarik untuk berkunjung, oleh sebab itu harapannya pelonggaran bukan menambah jumlah kasus terinfeksi virus corona dan membuat upaya pengendalian penyebaran covid-19 berantakan melainkan momentum pemulihan yang harus benar-benar dijaga. Kata kunci: Pemulihan ekonomi, Pandemi Covid-19&quot;,&quot;issue&quot;:&quot;1&quot;,&quot;volume&quot;:&quot;2&quot;,&quot;container-title-short&quot;:&quot;&quot;},&quot;isTemporary&quot;:false}]},{&quot;citationID&quot;:&quot;MENDELEY_CITATION_51b2edc2-906c-4de8-9c3f-0284594e49ad&quot;,&quot;properties&quot;:{&quot;noteIndex&quot;:0},&quot;isEdited&quot;:false,&quot;manualOverride&quot;:{&quot;isManuallyOverridden&quot;:false,&quot;citeprocText&quot;:&quot;(Fitrawan et al., 2021)&quot;,&quot;manualOverrideText&quot;:&quot;&quot;},&quot;citationTag&quot;:&quot;MENDELEY_CITATION_v3_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&quot;,&quot;citationItems&quot;:[{&quot;id&quot;:&quot;b46943b1-ffde-3d29-86ce-320fc01c884e&quot;,&quot;itemData&quot;:{&quot;type&quot;:&quot;article-journal&quot;,&quot;id&quot;:&quot;b46943b1-ffde-3d29-86ce-320fc01c884e&quot;,&quot;title&quot;:&quot;PENGUATAN MODAL SOSIAL UMKM BATIK JETIS SIDOARJO DALAM MEMPERTAHANKAN USAHA DI ERA PANDEMI COVID-19&quot;,&quot;author&quot;:[{&quot;family&quot;:&quot;Fitrawan&quot;,&quot;given&quot;:&quot;Dania Dyah&quot;,&quot;parse-names&quot;:false,&quot;dropping-particle&quot;:&quot;&quot;,&quot;non-dropping-particle&quot;:&quot;&quot;},{&quot;family&quot;:&quot;Mustika&quot;,&quot;given&quot;:&quot;Maya&quot;,&quot;parse-names&quot;:false,&quot;dropping-particle&quot;:&quot;&quot;,&quot;non-dropping-particle&quot;:&quot;&quot;},{&quot;family&quot;:&quot;Sari&quot;,&quot;given&quot;:&quot;Kartika&quot;,&quot;parse-names&quot;:false,&quot;dropping-particle&quot;:&quot;&quot;,&quot;non-dropping-particle&quot;:&quot;&quot;}],&quot;container-title&quot;:&quot;Journal of Civics and Moral Studies&quot;,&quot;accessed&quot;:{&quot;date-parts&quot;:[[2023,5,29]]},&quot;DOI&quot;:&quot;10.26740/JCMS.V6N2.P32-46&quot;,&quot;ISSN&quot;:&quot;2615-0808&quot;,&quot;URL&quot;:&quot;https://journal.unesa.ac.id/index.php/jcms/article/view/18060&quot;,&quot;issued&quot;:{&quot;date-parts&quot;:[[2021,7,1]]},&quot;page&quot;:&quot;32-46&quot;,&quot;abstract&quot;:&quot;Penelitian ini bertujuan untuk mengetahui penguatan modal sosial yang terjadi pada UMKM Batik Jetis Sidoarjo dalam mempertahankan usaha di era pandemi Covid-19. Fokus penelitian terletak pada aspek modal sosial yang ditinjau berdasarkan teori modal sosial Putnam. Penelitian ini menggunakan pendekatan kualitatif deskriptif. Pengambilan sumber data penelitian menggunakan teknik snowball sampling, Sumber data berasal dari enam informan pengrajin batik Jetis. Teknik pengumpulan data melalui observasi, wawancara, dan dokumentasi. Data dianalisis secara kualitatif dengan menggunakan analisis interaktif Miles dan Huberman melalui tahap reduksi data, penyajian data, dan penarikan kesimpulan. Hasil penelitian menunjukkan bahwa bonding social capital yang terwujud dalam memaksimalkan ikatan kekeluargaan dan kekerabatan. Sementara bridging social capial ditemukan dengan munculnya hubungan kemitraan dengan pemasok dan tengkulak. Pengrajin batik Jetis juga mengembangkan relasi dalam Paguyuban Batik Sidoarjo. Beberapa upaya yang dilakukan oleh pengrajin batik Jetis yaitu: memanfaatan bantuan saudara dan pemerintah dalam mengatasi masalah permodalan, mendapat dukungan anggota keluarga dalam pembagian kerja, mengurangi jumlah karyawan dan hasil produksi, menjalin kerjasama dengan pemasok untuk dapat melakukan pinjaman bahan baku dan memberi pinjaman stok hasil produksi kepada tengkulak, saling bertukar informasi antar anggota PBS, melakukan pemasaran produk batik melalui toko dan secara online, dan aktif bekerjasama dengan pemerintah dalam mempromosikan hasil produk batik khas Sidoarjo melalui acara kepemudaan.&quot;,&quot;issue&quot;:&quot;2&quot;,&quot;volume&quot;:&quot;6&quot;,&quot;container-title-short&quot;:&quot;&quot;},&quot;isTemporary&quot;:false}]},{&quot;citationID&quot;:&quot;MENDELEY_CITATION_9ff5a330-ba05-4226-a21c-5ba38321b7f6&quot;,&quot;properties&quot;:{&quot;noteIndex&quot;:0},&quot;isEdited&quot;:false,&quot;manualOverride&quot;:{&quot;isManuallyOverridden&quot;:false,&quot;citeprocText&quot;:&quot;(Sugiri, 2020)&quot;,&quot;manualOverrideText&quot;:&quot;&quot;},&quot;citationTag&quot;:&quot;MENDELEY_CITATION_v3_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&quot;,&quot;citationItems&quot;:[{&quot;id&quot;:&quot;aa2f06e4-7ec5-3ae3-96d3-527a8e977fb3&quot;,&quot;itemData&quot;:{&quot;type&quot;:&quot;article-journal&quot;,&quot;id&quot;:&quot;aa2f06e4-7ec5-3ae3-96d3-527a8e977fb3&quot;,&quot;title&quot;:&quot;Menyelamatkan Usaha Mikro, Kecil dan Menengah dari Dampak Pandemi Covid-19&quot;,&quot;author&quot;:[{&quot;family&quot;:&quot;Sugiri&quot;,&quot;given&quot;:&quot;Dani&quot;,&quot;parse-names&quot;:false,&quot;dropping-particle&quot;:&quot;&quot;,&quot;non-dropping-particle&quot;:&quot;&quot;}],&quot;container-title&quot;:&quot;Fokus Bisnis : Media Pengkajian Manajemen dan Akuntansi&quot;,&quot;accessed&quot;:{&quot;date-parts&quot;:[[2023,5,29]]},&quot;DOI&quot;:&quot;10.32639/FOKUSBISNIS.V19I1.575&quot;,&quot;ISSN&quot;:&quot;2623-2480&quot;,&quot;URL&quot;:&quot;https://journal.stieputrabangsa.ac.id/index.php/fokbis/article/view/575&quot;,&quot;issued&quot;:{&quot;date-parts&quot;:[[2020,7,31]]},&quot;page&quot;:&quot;76-86&quot;,&quot;abstract&quot;:&quot;Pemerintah telah melakukan berbagai upaya penyelamatan Usaha Mikro, Kecil dan Menengah (UMKM) dari dampak pendemi COVID-19. Tujuan penelitian ini adalah memetakan kebijakan pemerintah dalam memperkuat UMKM tersebut serta memetakan strategi jangka pendek dan jangka panjang yang diperlukan sebagai pelengkap kebijakan tersebut. Penelitian menggunakan metode kualitatif. Penelitian menggunakan data sekunder yang berasal dari berbagai literatur seperti buku-buku, artikel, serta homepage untuk mengakses data dan informasi terkini berkaitan dengan kebijakan penyelamatan UMKM dari dampak pandemi COVID-19. Teknik analisis dilakukan dengan analisis deskriptif. Berdasarkan penelitian, diketahui bahwa keberhasilan kebijakan penyelamatan UMKM dari dampak pandemi COVID-19 perlu didukung dengan strategi jangka pendek dan strategi jangka panjang untuk menjaga kesinambungan UMKM sebagai salah satu pelaku perekonomian Indonesia.&quot;,&quot;publisher&quot;:&quot;P4M STIE Putra Bangsa&quot;,&quot;issue&quot;:&quot;1&quot;,&quot;volume&quot;:&quot;19&quot;,&quot;container-title-short&quot;:&quot;&quot;},&quot;isTemporary&quot;:false}]},{&quot;citationID&quot;:&quot;MENDELEY_CITATION_039a288b-3036-485a-9c16-91b4d23ae601&quot;,&quot;properties&quot;:{&quot;noteIndex&quot;:0},&quot;isEdited&quot;:false,&quot;manualOverride&quot;:{&quot;isManuallyOverridden&quot;:true,&quot;citeprocText&quot;:&quot;(Maharani &amp;#38; Jaeni, 2021)&quot;,&quot;manualOverrideText&quot;:&quot;(Maharani dan Jaeni, 2021)&quot;},&quot;citationTag&quot;:&quot;MENDELEY_CITATION_v3_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&quot;,&quot;citationItems&quot;:[{&quot;id&quot;:&quot;75fa99ac-aae0-3663-ac72-7b3084cf0a9d&quot;,&quot;itemData&quot;:{&quot;type&quot;:&quot;article-journal&quot;,&quot;id&quot;:&quot;75fa99ac-aae0-3663-ac72-7b3084cf0a9d&quot;,&quot;title&quot;:&quot;Determinan Kebijakan Pemerintah Sebuah Solusi Keberlangsungan Usaha UMKM   di Tengah Pandemi Covid-19&quot;,&quot;author&quot;:[{&quot;family&quot;:&quot;Maharani&quot;,&quot;given&quot;:&quot;H. C&quot;,&quot;parse-names&quot;:false,&quot;dropping-particle&quot;:&quot;&quot;,&quot;non-dropping-particle&quot;:&quot;&quot;},{&quot;family&quot;:&quot;Jaeni&quot;,&quot;given&quot;:&quot;J&quot;,&quot;parse-names&quot;:false,&quot;dropping-particle&quot;:&quot;&quot;,&quot;non-dropping-particle&quot;:&quot;&quot;}],&quot;container-title&quot;:&quot;AKSES: Jurnal Ekonomi dan Bisnis&quot;,&quot;accessed&quot;:{&quot;date-parts&quot;:[[2023,5,29]]},&quot;DOI&quot;:&quot;10.31942/AKSES.V16I1.4469&quot;,&quot;ISSN&quot;:&quot;2613-9170&quot;,&quot;URL&quot;:&quot;https://www.publikasiilmiah.unwahas.ac.id/index.php/AKSES/article/view/4469&quot;,&quot;issued&quot;:{&quot;date-parts&quot;:[[2021,5,12]]},&quot;abstract&quot;:&quot;Penelitian ini bertujuan untuk menganalisis pengaruh pemberian bantuan sosial, insentif pajak, dan restrukturisasi kredit terhadap perkembangan UMKM di masa pandemi Covid-19. Penelitian dilakukan pada UMKM Semarang Barat, Semarang Tengah, dan Semarang Selatan. Populasi dalam penelitian ini adalah pelaku UMKM yang telah memanfaatkan insentif pajak dan menerima bantuan sosial yang berada di Semarang Barat, Semarang Tengah 2, dan Semarang Selatan. Purposive sampling digunakan untuk mendapatkan sampel sebanyak 369 UMKM. Data penelitian diperoleh sebanyak 84 amatan secara mingguan sejak bulan April hingga Oktober tahun 2020 dengan menggunakan dengan metode dokumenter. Teknik analisis menggunakan regresi linier berganda untuk menguji hipotesis penelitian. Hasil penelitian menunjukkan bahwa pemberian bantuan sosial, insentif pajak, dan restrukturisasi kredit berpengaruh terhadap perkembangan UMKM di masa pandemi Covid-19. Hasil penelitian dapat memberikan informasi tambahan pemerintah dalam menyiapkan skema besar untuk program perlindungan dan pemulihan ekonomi bagi UMKM yang terdampak Covid-19 serta mengevaluasi strategi bisnis UMKM menuju model bisnis UMKM yang modern dengan tetap menjaga protokol kesehatan. \n\nKata kunci : Perkembangan UMKM, Bansos, Insentif Pajak, Restrukturisasi Kredit&quot;,&quot;publisher&quot;:&quot;Universitas Wahid Hasyim Semerang&quot;,&quot;issue&quot;:&quot;1&quot;,&quot;volume&quot;:&quot;16&quot;,&quot;container-title-short&quot;:&quot;&quot;},&quot;isTemporary&quot;:false}]},{&quot;citationID&quot;:&quot;MENDELEY_CITATION_f261b6f7-b62e-4ef9-a102-c6f42eba6e98&quot;,&quot;properties&quot;:{&quot;noteIndex&quot;:0},&quot;isEdited&quot;:false,&quot;manualOverride&quot;:{&quot;isManuallyOverridden&quot;:true,&quot;citeprocText&quot;:&quot;(Iksan et al., 2017)&quot;,&quot;manualOverrideText&quot;:&quot;(Iksan dan Sampetan, 2017)&quot;},&quot;citationTag&quot;:&quot;MENDELEY_CITATION_v3_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&quot;,&quot;citationItems&quot;:[{&quot;id&quot;:&quot;c31eb17a-3e76-3de7-96cf-baf467291bf0&quot;,&quot;itemData&quot;:{&quot;type&quot;:&quot;article-journal&quot;,&quot;id&quot;:&quot;c31eb17a-3e76-3de7-96cf-baf467291bf0&quot;,&quot;title&quot;:&quot;PEMBERDAYAAN KELOMPOK USAHA TENTENG KACANG TANAH&quot;,&quot;author&quot;:[{&quot;family&quot;:&quot;Iksan&quot;,&quot;given&quot;:&quot;Muhammad&quot;,&quot;parse-names&quot;:false,&quot;dropping-particle&quot;:&quot;&quot;,&quot;non-dropping-particle&quot;:&quot;&quot;},{&quot;family&quot;:&quot;Sampetan&quot;,&quot;given&quot;:&quot;Suparni&quot;,&quot;parse-names&quot;:false,&quot;dropping-particle&quot;:&quot;&quot;,&quot;non-dropping-particle&quot;:&quot;&quot;},{&quot;family&quot;:&quot;Muhammadiyah Palopo&quot;,&quot;given&quot;:&quot;Stie&quot;,&quot;parse-names&quot;:false,&quot;dropping-particle&quot;:&quot;&quot;,&quot;non-dropping-particle&quot;:&quot;&quot;}],&quot;container-title&quot;:&quot;BERKEMAJUAN : JURNAL PENGABDIAN PADA MASYARAKAT&quot;,&quot;accessed&quot;:{&quot;date-parts&quot;:[[2023,5,29]]},&quot;URL&quot;:&quot;https://journal.unismuh.ac.id/index.php/jp/article/view/593&quot;,&quot;issued&quot;:{&quot;date-parts&quot;:[[2017]]},&quot;page&quot;:&quot;36-39&quot;,&quot;abstract&quot;:&quot;Tenteng Kacang Tanah is one of traditional snacks from Palopo. This food is very popular because of its delicious taste. However, day by day, this snack become rare because of the invasion of modern snacks that are produced massively by bigger and stronger company. Based on that consideration, an attempt to conserve that local snack was initiated. The inadequacy of capital and tools of production became a part of problems of the home industry businessmen to develop their business. The producer of Tenteng Kacang Tanah were still difficult to produce their product in a large amount. This was caused by the inadequacy of the capital to buy the materials of Tenteng Kacang Tanah as well as the inadequacy of production equipments such as printer and package sealer. Therefore, this IbM program was conducted to assist the group of Tenteng Kacang Tanah producers in terms of providing business capital and also the production equipments. By the assistance of production equipments, it was expected to be able to shorten the production duration and the production cost as well as creating good quality and competitive products. While by the assitance of business capital to both program partner, it was expected to be able to encourage the production process to be more productive in a larger capacity and to encourage the program partner to administer a professional business management. Generally, this IbM program had been successfully to increase the quantity and the quality of the products and directly impact the life prosperity of the producer of Tenteng Kacang Tanah.&quot;,&quot;issue&quot;:&quot;2&quot;,&quot;volume&quot;:&quot;1&quot;,&quot;container-title-short&quot;:&quot;&quot;},&quot;isTemporary&quot;:false}]},{&quot;citationID&quot;:&quot;MENDELEY_CITATION_8aaed0a2-6232-4341-b518-049f450bd970&quot;,&quot;properties&quot;:{&quot;noteIndex&quot;:0},&quot;isEdited&quot;:false,&quot;manualOverride&quot;:{&quot;isManuallyOverridden&quot;:false,&quot;citeprocText&quot;:&quot;(Rizky et al., 2022)&quot;,&quot;manualOverrideText&quot;:&quot;&quot;},&quot;citationTag&quot;:&quot;MENDELEY_CITATION_v3_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&quot;,&quot;citationItems&quot;:[{&quot;id&quot;:&quot;60c3b83a-6bdb-303f-bcf4-f0c56dc14cd0&quot;,&quot;itemData&quot;:{&quot;type&quot;:&quot;article-journal&quot;,&quot;id&quot;:&quot;60c3b83a-6bdb-303f-bcf4-f0c56dc14cd0&quot;,&quot;title&quot;:&quot;Pengaruh Pelatihan dan Karakteristik Wirausaha Terhadap Pengembangan UMKM  (Studi Pada UMKM di Kecamatan Cigugur)&quot;,&quot;author&quot;:[{&quot;family&quot;:&quot;Rizky&quot;,&quot;given&quot;:&quot;A. I&quot;,&quot;parse-names&quot;:false,&quot;dropping-particle&quot;:&quot;&quot;,&quot;non-dropping-particle&quot;:&quot;&quot;},{&quot;family&quot;:&quot;Kusumadewi&quot;,&quot;given&quot;:&quot;R&quot;,&quot;parse-names&quot;:false,&quot;dropping-particle&quot;:&quot;&quot;,&quot;non-dropping-particle&quot;:&quot;&quot;},{&quot;family&quot;:&quot;Saefulloh&quot;,&quot;given&quot;:&quot;E&quot;,&quot;parse-names&quot;:false,&quot;dropping-particle&quot;:&quot;&quot;,&quot;non-dropping-particle&quot;:&quot;&quot;}],&quot;container-title&quot;:&quot;Entrepreneur: Jurnal Bisnis Manajemen dan Kewirausahaan&quot;,&quot;accessed&quot;:{&quot;date-parts&quot;:[[2023,5,29]]},&quot;DOI&quot;:&quot;10.31949/ENTREPRENEUR.V3I1.1680&quot;,&quot;ISSN&quot;:&quot;2776-2483&quot;,&quot;URL&quot;:&quot;https://www.ejournal.unma.ac.id/index.php/entrepreneur/article/view/1680&quot;,&quot;issued&quot;:{&quot;date-parts&quot;:[[2022,1,11]]},&quot;page&quot;:&quot;361-376&quot;,&quot;abstract&quot;:&quot;Micro, small and medium enterprises (MSMEs) have a contribution to make in supporting national economic development, including being able to absorb labor and produce goods and services at affordable prices for the needs of people with low incomes. Because of its role, the development of MSMEs needs to get great attention from the government and the general public. MSME actors need to continue to be trained and fostered in a sustainable manner so that they can be more developed and advanced. By participating in the training, MSME actors are expected to increase their knowledge and business capabilities, increase business management, generate new ideas, create business networks and increase business productivity.\nThis study aims to determine the effect of training and entrepreneurial characteristics on the development of MSMEs in Cigugur sub-district. This study uses quantitative methods using data collection techniques through questionnaires. The population in this study MSME actors who are in Cigugur sub-district and have attended training with a sample of 70 people. The data analysis technique used is descriptive analysis and statistical analysis consisting of validity test, reliability test, classical assumption test, multiple linear regression test, hypothesis test in the form of t test (partial) and F test (simultaneous), and the coefficient of determination test (R2) with a test instrument the IBM SPSS version 22 application.\nThe results of this study indicate that there is a positive and significant influence between training on MSME development, which is 10.28%, and there is a positive and significant influence between entrepreneurial characteristics on MSME development by 9.05%. Furthermore, simultaneously training and entrepreneurial characteristics have a positive and significant effect on the development of MSMEs by 19.3%.\n&amp;nbsp;&quot;,&quot;publisher&quot;:&quot;Universitas Majalengka&quot;,&quot;issue&quot;:&quot;1&quot;,&quot;volume&quot;:&quot;3&quot;,&quot;container-title-short&quot;:&quot;&quot;},&quot;isTemporary&quot;:false}]},{&quot;citationID&quot;:&quot;MENDELEY_CITATION_9d5d52df-18c3-46b7-8b20-07a5897fac87&quot;,&quot;properties&quot;:{&quot;noteIndex&quot;:0},&quot;isEdited&quot;:false,&quot;manualOverride&quot;:{&quot;isManuallyOverridden&quot;:true,&quot;citeprocText&quot;:&quot;(Irawati, 2018)&quot;,&quot;manualOverrideText&quot;:&quot;Irawati (2018)&quot;},&quot;citationTag&quot;:&quot;MENDELEY_CITATION_v3_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&quot;,&quot;citationItems&quot;:[{&quot;id&quot;:&quot;c9cf3e2e-584b-3653-89b9-00fdaa0fff22&quot;,&quot;itemData&quot;:{&quot;type&quot;:&quot;report&quot;,&quot;id&quot;:&quot;c9cf3e2e-584b-3653-89b9-00fdaa0fff22&quot;,&quot;title&quot;:&quot;PENGARUH PELATIHAN DAN PEMBINAAN TERHADAP PENGEMBANGAN USAHA KECIL&quot;,&quot;author&quot;:[{&quot;family&quot;:&quot;Irawati&quot;,&quot;given&quot;:&quot;Rina&quot;,&quot;parse-names&quot;:false,&quot;dropping-particle&quot;:&quot;&quot;,&quot;non-dropping-particle&quot;:&quot;&quot;}],&quot;container-title&quot;:&quot;Jurnal JIBEKA&quot;,&quot;issued&quot;:{&quot;date-parts&quot;:[[2018]]},&quot;number-of-pages&quot;:&quot;74-82&quot;,&quot;abstract&quot;:&quot;Small businesses have a central role in the Indonesian economy. Small businesses have supporting economic sector development. The large number is unfortunately not accompanied by the maximum quality of education from SMEs. To develop a small business, of course, training and coaching are required. The purpose of this study was to examine the effect of training and coaching simultaneously and partially on the development of small business. The sample of this research is 76 small medium entrepreneurs in Lowokwaru Malang, with purposive sampling technique. The result of multiple regression test proves that there is influence simultaneously and partially between training and coaching to small business development. It means research hypothesis was accepted. The dominant variable that influences is coaching (X2) with the largest beta value of 0.675.&quot;,&quot;issue&quot;:&quot;1&quot;,&quot;volume&quot;:&quot;12&quot;,&quot;container-title-short&quot;:&quot;&quot;},&quot;isTemporary&quot;:false}]},{&quot;citationID&quot;:&quot;MENDELEY_CITATION_92981d18-807f-4777-9def-68c90054298b&quot;,&quot;properties&quot;:{&quot;noteIndex&quot;:0},&quot;isEdited&quot;:false,&quot;manualOverride&quot;:{&quot;isManuallyOverridden&quot;:true,&quot;citeprocText&quot;:&quot;(Lysander, 2022)&quot;,&quot;manualOverrideText&quot;:&quot;(Lysander et al., 2022)&quot;},&quot;citationTag&quot;:&quot;MENDELEY_CITATION_v3_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&quot;,&quot;citationItems&quot;:[{&quot;id&quot;:&quot;5f10bc23-a00e-33f7-80ad-ed516d961223&quot;,&quot;itemData&quot;:{&quot;type&quot;:&quot;article-journal&quot;,&quot;id&quot;:&quot;5f10bc23-a00e-33f7-80ad-ed516d961223&quot;,&quot;title&quot;:&quot;Upaya Pengembangan UMKM Pasca Pandemi Covid-19 di Kab. Sumedang&quot;,&quot;author&quot;:[{&quot;family&quot;:&quot;Lysander&quot;,&quot;given&quot;:&quot;M. A. S.&quot;,&quot;parse-names&quot;:false,&quot;dropping-particle&quot;:&quot;&quot;,&quot;non-dropping-particle&quot;:&quot;&quot;}],&quot;container-title&quot;:&quot;Jurnal Mirai Management&quot;,&quot;accessed&quot;:{&quot;date-parts&quot;:[[2023,5,29]]},&quot;DOI&quot;:&quot;10.37531/MIRAI.V7I3.2931&quot;,&quot;ISSN&quot;:&quot;2597-4084&quot;,&quot;URL&quot;:&quot;https://www.journal.stieamkop.ac.id/index.php/mirai/article/view/2931&quot;,&quot;issued&quot;:{&quot;date-parts&quot;:[[2022,12,10]]},&quot;page&quot;:&quot;54-60&quot;,&quot;abstract&quot;:&quot;Banyaknya pelaku UMKM yang terkena dampak dari akibat Pandemi Covid-19 menyebabkan kualitas dari sektor bisnis UMKM menurun hal ini tentunya sangat berpengaruh terhadap kondisi kestabilan ekonomi masyarakat. Oleh karena itu penelitian ini bertujuan untuk mengetahui apa saja upaya yang dapat dilakukan untuk menggerakan serta mengembangkan kembali sekor bisnis UMKM pasca Pandemi Covid-19 yang terjadi di Kab. Sumedang. Dengan bangkit kembali sektor bisnis UMKM yang telah mengalami keterpurukan selama Pandemi Covid-19, tentunya hal tersebut dapat mempengaruhi terhadap pendapatan daerah sehingga kesejahteraan masyarakat akan terjamin dan kondisi ekonomi masyarakan akan menjadi kuat. Teknik pengumpulan data dalam penelitian ini yaitu dengan menyebarkan kuesioner melalui media sosial seperti WhatsApp, Facebook dan Instagram dengan skala ukur instrumen yaitu menggunakan skala Likert. Penyebaran kuesioner ini ditujukan kepada para pelaku bisnis UMKM di Kab. Sumedang sejumlah 100 responden dari total populasi 10.695 hal ini dikarenakan peneliti menggunakan metode pengamblan sampel dengan metode purposive sampling dan dianalisis menggunakan bantuan program komputer SPSS 23.00 for Windows. Berdasarkan hasil uji statistik menunjukkan bahwa secara parsial karakteristik wirausaha, pemberian pelatihan, dan pemberian modal usaha sangat berpengaruh positif signifikan terhadap pengembangan UMKM Pasca Pandemi Covid-19 di Kab. Sumedang. Sedangkan secara simultan variabel karakteristik wirausaha, pemberian pelatihan dan pengembangan modal juga berpengaruh positif signifikan terhadap pengembangan UMKM pasca pandemi Covid-19 di Kab. Sumedang.&quot;,&quot;issue&quot;:&quot;3&quot;,&quot;volume&quot;:&quot;7&quot;,&quot;container-title-short&quot;:&quot;&quot;},&quot;isTemporary&quot;:false}]},{&quot;citationID&quot;:&quot;MENDELEY_CITATION_d5b56e69-1f1a-49e6-a59c-0972f474c13e&quot;,&quot;properties&quot;:{&quot;noteIndex&quot;:0},&quot;isEdited&quot;:false,&quot;manualOverride&quot;:{&quot;isManuallyOverridden&quot;:true,&quot;citeprocText&quot;:&quot;(Ulza &amp;#38; Ferdiansyah, 2018)&quot;,&quot;manualOverrideText&quot;:&quot;(Ulza et al., 2018)&quot;},&quot;citationTag&quot;:&quot;MENDELEY_CITATION_v3_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&quot;,&quot;citationItems&quot;:[{&quot;id&quot;:&quot;3513af7e-98d4-3a1b-9c90-a8b7803efa73&quot;,&quot;itemData&quot;:{&quot;type&quot;:&quot;article-journal&quot;,&quot;id&quot;:&quot;3513af7e-98d4-3a1b-9c90-a8b7803efa73&quot;,&quot;title&quot;:&quot;Pemberdayaan Masyarakat Melalui Pembinaan dan Bantuan Modal Usaha di Utan Kayu Jakarta Timur&quot;,&quot;author&quot;:[{&quot;family&quot;:&quot;Ulza&quot;,&quot;given&quot;:&quot;E&quot;,&quot;parse-names&quot;:false,&quot;dropping-particle&quot;:&quot;&quot;,&quot;non-dropping-particle&quot;:&quot;&quot;},{&quot;family&quot;:&quot;Ferdiansyah&quot;,&quot;given&quot;:&quot;F&quot;,&quot;parse-names&quot;:false,&quot;dropping-particle&quot;:&quot;&quot;,&quot;non-dropping-particle&quot;:&quot;&quot;}],&quot;container-title&quot;:&quot;SYUKUR (Jurnal Inovasi Sosial dan Pengabdian Masyarakat)&quot;,&quot;DOI&quot;:&quot;10.22236/syukur_vol1/is1pp61-69&quot;,&quot;ISSN&quot;:&quot;2614-8501&quot;,&quot;issued&quot;:{&quot;date-parts&quot;:[[2018,6,5]]},&quot;page&quot;:&quot;61&quot;,&quot;abstract&quot;:&quot;The opening of a free market that now spans ASEAN and Asia Pacific region becomes a challenge as well as momentum for Indonesia to be able to show its existence in the international world through various fields such as human resources, market share expansion, and others by offering innovative domestic products. This background is the basis of community service. Specifically, the purpose of community service activities are: (1) to prepare entrepreneurs who are ready to compete healthily, (2) to develop micro and small business (UMKM) of society towards better (3) to foster entrepreneurship spirit for society. Methods in the implementation of community service programs include: (1) preparatory stage, ie by consulting with lecturers intensive as well as observing the target community program, and (2) the stage of implementation of activities, that is doing entrepreneurship and skill training. The outputs of community service activities include: (1) improving entrepreneurship for the target group, (2) increasing the economic level of the target group, and (2) the results of activities in the form of published products and having economic value. Outcome obtained from this activity is the development of rice business of one citizen.&quot;,&quot;publisher&quot;:&quot;University of Muhammadiyah Prof. Hamka (UHAMKA)&quot;,&quot;issue&quot;:&quot;1&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2485</TotalTime>
  <Pages>7</Pages>
  <Words>3817</Words>
  <Characters>21760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Microsoft Office User</cp:lastModifiedBy>
  <cp:revision>34</cp:revision>
  <cp:lastPrinted>2014-10-31T14:16:00Z</cp:lastPrinted>
  <dcterms:created xsi:type="dcterms:W3CDTF">2020-08-12T00:56:00Z</dcterms:created>
  <dcterms:modified xsi:type="dcterms:W3CDTF">2023-06-02T11:01:00Z</dcterms:modified>
</cp:coreProperties>
</file>