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800D4" w14:textId="77777777" w:rsidR="005F1156" w:rsidRDefault="005F1156" w:rsidP="005F1156">
      <w:pPr>
        <w:spacing w:before="82"/>
        <w:ind w:left="659" w:right="610"/>
        <w:jc w:val="center"/>
        <w:rPr>
          <w:b/>
          <w:i/>
          <w:sz w:val="36"/>
        </w:rPr>
      </w:pPr>
      <w:r>
        <w:rPr>
          <w:b/>
          <w:sz w:val="36"/>
        </w:rPr>
        <w:t xml:space="preserve">Audit Sistem Informasi Perpustakaan Berbasis Web Dengan SliMS 9 Menggunakan </w:t>
      </w:r>
      <w:r>
        <w:rPr>
          <w:b/>
          <w:i/>
          <w:sz w:val="36"/>
        </w:rPr>
        <w:t>Frame</w:t>
      </w:r>
      <w:r>
        <w:rPr>
          <w:b/>
          <w:i/>
          <w:spacing w:val="1"/>
          <w:sz w:val="36"/>
        </w:rPr>
        <w:t xml:space="preserve"> </w:t>
      </w:r>
      <w:r>
        <w:rPr>
          <w:b/>
          <w:i/>
          <w:sz w:val="36"/>
        </w:rPr>
        <w:t>Work Cobit</w:t>
      </w:r>
      <w:r>
        <w:rPr>
          <w:b/>
          <w:i/>
          <w:spacing w:val="1"/>
          <w:sz w:val="36"/>
        </w:rPr>
        <w:t xml:space="preserve"> </w:t>
      </w:r>
      <w:r>
        <w:rPr>
          <w:b/>
          <w:i/>
          <w:sz w:val="36"/>
        </w:rPr>
        <w:t>5.0</w:t>
      </w:r>
    </w:p>
    <w:p w14:paraId="52D4A513" w14:textId="77777777" w:rsidR="005F1156" w:rsidRDefault="005F1156" w:rsidP="005F1156">
      <w:pPr>
        <w:spacing w:line="259" w:lineRule="auto"/>
        <w:ind w:left="142"/>
        <w:jc w:val="center"/>
      </w:pPr>
      <w:r>
        <w:rPr>
          <w:b/>
          <w:i/>
          <w:sz w:val="32"/>
        </w:rPr>
        <w:t xml:space="preserve"> </w:t>
      </w:r>
    </w:p>
    <w:p w14:paraId="42CD9E7F" w14:textId="77777777" w:rsidR="005F1156" w:rsidRDefault="005F1156" w:rsidP="005F1156">
      <w:pPr>
        <w:spacing w:line="259" w:lineRule="auto"/>
        <w:ind w:left="142"/>
        <w:jc w:val="center"/>
      </w:pPr>
      <w:r>
        <w:rPr>
          <w:b/>
          <w:sz w:val="32"/>
        </w:rPr>
        <w:t xml:space="preserve"> </w:t>
      </w:r>
    </w:p>
    <w:p w14:paraId="65464ABF" w14:textId="387ABD4F" w:rsidR="005F1156" w:rsidRDefault="00673906" w:rsidP="005F1156">
      <w:pPr>
        <w:ind w:left="663" w:right="610"/>
        <w:jc w:val="center"/>
        <w:rPr>
          <w:vertAlign w:val="superscript"/>
        </w:rPr>
      </w:pPr>
      <w:r>
        <w:t>Gita</w:t>
      </w:r>
      <w:r>
        <w:rPr>
          <w:spacing w:val="-1"/>
        </w:rPr>
        <w:t xml:space="preserve"> </w:t>
      </w:r>
      <w:r w:rsidRPr="00673906">
        <w:t>Handayani</w:t>
      </w:r>
      <w:r>
        <w:rPr>
          <w:vertAlign w:val="superscript"/>
          <w:lang w:val="id-ID"/>
        </w:rPr>
        <w:t>1</w:t>
      </w:r>
      <w:r>
        <w:rPr>
          <w:lang w:val="id-ID"/>
        </w:rPr>
        <w:t>,</w:t>
      </w:r>
      <w:r w:rsidR="005F1156" w:rsidRPr="00673906">
        <w:t>Adinda</w:t>
      </w:r>
      <w:r w:rsidR="005F1156">
        <w:rPr>
          <w:spacing w:val="-2"/>
        </w:rPr>
        <w:t xml:space="preserve"> </w:t>
      </w:r>
      <w:r w:rsidR="005F1156">
        <w:t>Permata Sari</w:t>
      </w:r>
      <w:r>
        <w:rPr>
          <w:vertAlign w:val="superscript"/>
          <w:lang w:val="id-ID"/>
        </w:rPr>
        <w:t>2</w:t>
      </w:r>
      <w:r w:rsidR="005F1156">
        <w:t>,</w:t>
      </w:r>
      <w:r w:rsidR="005F1156">
        <w:rPr>
          <w:spacing w:val="-1"/>
        </w:rPr>
        <w:t xml:space="preserve"> </w:t>
      </w:r>
      <w:r w:rsidR="005F1156">
        <w:t>Shintia Andriani</w:t>
      </w:r>
      <w:r w:rsidR="005F1156">
        <w:rPr>
          <w:vertAlign w:val="superscript"/>
        </w:rPr>
        <w:t xml:space="preserve">3 </w:t>
      </w:r>
      <w:r w:rsidR="005F1156">
        <w:t>,Mardia Holfiana</w:t>
      </w:r>
      <w:r w:rsidR="005F1156">
        <w:rPr>
          <w:vertAlign w:val="superscript"/>
        </w:rPr>
        <w:t>4</w:t>
      </w:r>
    </w:p>
    <w:p w14:paraId="54AE6EB5" w14:textId="77777777" w:rsidR="005F1156" w:rsidRDefault="005F1156" w:rsidP="005F1156">
      <w:pPr>
        <w:pStyle w:val="BodyText"/>
      </w:pPr>
    </w:p>
    <w:p w14:paraId="42D9F01E" w14:textId="77777777" w:rsidR="005F1156" w:rsidRDefault="005F1156" w:rsidP="005F1156">
      <w:pPr>
        <w:pStyle w:val="BodyText"/>
        <w:spacing w:before="8"/>
        <w:rPr>
          <w:sz w:val="19"/>
        </w:rPr>
      </w:pPr>
    </w:p>
    <w:p w14:paraId="3DDD8AFC" w14:textId="21552A98" w:rsidR="005F1156" w:rsidRDefault="005F1156" w:rsidP="005F1156">
      <w:pPr>
        <w:spacing w:before="1"/>
        <w:ind w:left="664" w:right="610"/>
        <w:jc w:val="center"/>
        <w:rPr>
          <w:sz w:val="18"/>
        </w:rPr>
      </w:pPr>
      <w:r>
        <w:rPr>
          <w:sz w:val="18"/>
        </w:rPr>
        <w:t>Program</w:t>
      </w:r>
      <w:r>
        <w:rPr>
          <w:spacing w:val="-3"/>
          <w:sz w:val="18"/>
        </w:rPr>
        <w:t xml:space="preserve"> </w:t>
      </w:r>
      <w:r>
        <w:rPr>
          <w:sz w:val="18"/>
        </w:rPr>
        <w:t>Studi</w:t>
      </w:r>
      <w:r>
        <w:rPr>
          <w:spacing w:val="-3"/>
          <w:sz w:val="18"/>
        </w:rPr>
        <w:t xml:space="preserve"> </w:t>
      </w:r>
      <w:r>
        <w:rPr>
          <w:sz w:val="18"/>
        </w:rPr>
        <w:t>Sistem Informasi,</w:t>
      </w:r>
      <w:r>
        <w:rPr>
          <w:spacing w:val="-1"/>
          <w:sz w:val="18"/>
        </w:rPr>
        <w:t xml:space="preserve"> </w:t>
      </w:r>
      <w:r>
        <w:rPr>
          <w:sz w:val="18"/>
        </w:rPr>
        <w:t>STMIK Kaputama Binjai</w:t>
      </w:r>
    </w:p>
    <w:p w14:paraId="7729C873" w14:textId="77777777" w:rsidR="005F1156" w:rsidRDefault="005F1156" w:rsidP="005F1156">
      <w:pPr>
        <w:spacing w:before="1"/>
        <w:ind w:left="664" w:right="610"/>
        <w:jc w:val="center"/>
        <w:rPr>
          <w:sz w:val="18"/>
        </w:rPr>
      </w:pPr>
    </w:p>
    <w:p w14:paraId="2B969910" w14:textId="022A06D7" w:rsidR="005F1156" w:rsidRPr="00CF2B40" w:rsidRDefault="00BD11A6" w:rsidP="00BD11A6">
      <w:pPr>
        <w:spacing w:before="99" w:line="209" w:lineRule="exact"/>
        <w:ind w:left="664" w:right="609"/>
        <w:jc w:val="center"/>
        <w:rPr>
          <w:i/>
          <w:sz w:val="18"/>
          <w:vertAlign w:val="superscript"/>
          <w:lang w:val="id-ID"/>
        </w:rPr>
      </w:pPr>
      <w:r w:rsidRPr="00BD11A6">
        <w:rPr>
          <w:sz w:val="20"/>
          <w:szCs w:val="20"/>
          <w:lang w:val="id-ID"/>
        </w:rPr>
        <w:t>Email :</w:t>
      </w:r>
      <w:r>
        <w:rPr>
          <w:lang w:val="id-ID"/>
        </w:rPr>
        <w:t xml:space="preserve"> </w:t>
      </w:r>
      <w:hyperlink r:id="rId7" w:history="1">
        <w:r w:rsidR="00CF2B40" w:rsidRPr="003B71F8">
          <w:rPr>
            <w:rStyle w:val="Hyperlink"/>
            <w:i/>
            <w:sz w:val="18"/>
          </w:rPr>
          <w:t>gitakaputama@gmail.com</w:t>
        </w:r>
      </w:hyperlink>
      <w:r w:rsidR="00CF2B40">
        <w:rPr>
          <w:i/>
          <w:color w:val="0000FF"/>
          <w:sz w:val="18"/>
          <w:u w:val="single" w:color="0000FF"/>
          <w:vertAlign w:val="superscript"/>
          <w:lang w:val="id-ID"/>
        </w:rPr>
        <w:t>1</w:t>
      </w:r>
      <w:r w:rsidR="00CF2B40">
        <w:rPr>
          <w:i/>
          <w:color w:val="0000FF"/>
          <w:sz w:val="18"/>
          <w:u w:val="single" w:color="0000FF"/>
          <w:lang w:val="id-ID"/>
        </w:rPr>
        <w:t>,</w:t>
      </w:r>
      <w:hyperlink r:id="rId8" w:history="1">
        <w:r w:rsidRPr="003B71F8">
          <w:rPr>
            <w:rStyle w:val="Hyperlink"/>
            <w:i/>
            <w:sz w:val="18"/>
          </w:rPr>
          <w:t>Adindapermatasari0506@gmail.com</w:t>
        </w:r>
      </w:hyperlink>
      <w:r w:rsidR="00CF2B40">
        <w:rPr>
          <w:i/>
          <w:sz w:val="18"/>
          <w:vertAlign w:val="superscript"/>
          <w:lang w:val="id-ID"/>
        </w:rPr>
        <w:t>2</w:t>
      </w:r>
      <w:r>
        <w:rPr>
          <w:rStyle w:val="Hyperlink"/>
          <w:i/>
          <w:sz w:val="18"/>
          <w:lang w:val="id-ID"/>
        </w:rPr>
        <w:t>,</w:t>
      </w:r>
      <w:r w:rsidR="005F1156">
        <w:rPr>
          <w:i/>
          <w:spacing w:val="13"/>
          <w:position w:val="6"/>
          <w:sz w:val="12"/>
        </w:rPr>
        <w:t xml:space="preserve"> </w:t>
      </w:r>
      <w:hyperlink r:id="rId9" w:history="1">
        <w:r w:rsidR="005F1156">
          <w:rPr>
            <w:rStyle w:val="Hyperlink"/>
            <w:i/>
            <w:sz w:val="18"/>
          </w:rPr>
          <w:t>shintiaandriani02@gmail.com</w:t>
        </w:r>
      </w:hyperlink>
      <w:r w:rsidR="00CF2B40">
        <w:rPr>
          <w:rStyle w:val="Hyperlink"/>
          <w:i/>
          <w:sz w:val="18"/>
          <w:vertAlign w:val="superscript"/>
          <w:lang w:val="id-ID"/>
        </w:rPr>
        <w:t>3</w:t>
      </w:r>
      <w:r>
        <w:rPr>
          <w:i/>
          <w:sz w:val="18"/>
          <w:lang w:val="id-ID"/>
        </w:rPr>
        <w:t xml:space="preserve"> </w:t>
      </w:r>
      <w:r w:rsidR="005F1156">
        <w:rPr>
          <w:i/>
          <w:spacing w:val="13"/>
          <w:position w:val="6"/>
          <w:sz w:val="12"/>
        </w:rPr>
        <w:t xml:space="preserve"> </w:t>
      </w:r>
      <w:hyperlink r:id="rId10" w:history="1">
        <w:r w:rsidR="005F1156">
          <w:rPr>
            <w:rStyle w:val="Hyperlink"/>
            <w:i/>
            <w:sz w:val="18"/>
          </w:rPr>
          <w:t>holfianamardiah@gmail.com</w:t>
        </w:r>
      </w:hyperlink>
      <w:r w:rsidR="00CF2B40">
        <w:rPr>
          <w:rStyle w:val="Hyperlink"/>
          <w:i/>
          <w:sz w:val="18"/>
          <w:vertAlign w:val="superscript"/>
          <w:lang w:val="id-ID"/>
        </w:rPr>
        <w:t>4</w:t>
      </w:r>
    </w:p>
    <w:p w14:paraId="39215E86" w14:textId="5CDCB749" w:rsidR="0083120A" w:rsidRPr="005F1156" w:rsidRDefault="0083120A" w:rsidP="00E24439">
      <w:pPr>
        <w:pStyle w:val="Default"/>
        <w:rPr>
          <w:color w:val="0070C0"/>
          <w:sz w:val="22"/>
          <w:szCs w:val="22"/>
          <w:vertAlign w:val="superscript"/>
          <w:lang w:val="id"/>
        </w:rPr>
      </w:pPr>
    </w:p>
    <w:p w14:paraId="50341651" w14:textId="77777777" w:rsidR="0083120A" w:rsidRPr="005F1156" w:rsidRDefault="0083120A" w:rsidP="0083120A">
      <w:pPr>
        <w:pStyle w:val="Default"/>
        <w:jc w:val="center"/>
        <w:rPr>
          <w:color w:val="000000" w:themeColor="text1"/>
          <w:sz w:val="20"/>
          <w:szCs w:val="20"/>
          <w:lang w:val="id"/>
        </w:rPr>
      </w:pPr>
      <w:r w:rsidRPr="005F1156">
        <w:rPr>
          <w:color w:val="000000" w:themeColor="text1"/>
          <w:sz w:val="20"/>
          <w:szCs w:val="20"/>
          <w:lang w:val="id"/>
        </w:rPr>
        <w:t xml:space="preserve"> </w:t>
      </w:r>
    </w:p>
    <w:p w14:paraId="6545D99A" w14:textId="4D552384" w:rsidR="005F1156" w:rsidRPr="005F1156" w:rsidRDefault="005F1156" w:rsidP="00F363EA">
      <w:pPr>
        <w:pStyle w:val="Heading1"/>
        <w:spacing w:before="1"/>
        <w:ind w:left="0" w:right="610"/>
        <w:jc w:val="both"/>
        <w:rPr>
          <w:rFonts w:asciiTheme="majorBidi" w:hAnsiTheme="majorBidi" w:cstheme="majorBidi"/>
          <w:b w:val="0"/>
          <w:bCs w:val="0"/>
          <w:i/>
          <w:iCs/>
          <w:sz w:val="20"/>
          <w:lang w:val="id-ID"/>
        </w:rPr>
      </w:pPr>
      <w:r w:rsidRPr="005F1156">
        <w:rPr>
          <w:rFonts w:asciiTheme="majorBidi" w:hAnsiTheme="majorBidi" w:cstheme="majorBidi"/>
          <w:i/>
          <w:iCs/>
        </w:rPr>
        <w:t>A</w:t>
      </w:r>
      <w:r>
        <w:rPr>
          <w:rFonts w:asciiTheme="majorBidi" w:hAnsiTheme="majorBidi" w:cstheme="majorBidi"/>
          <w:i/>
          <w:iCs/>
          <w:lang w:val="id-ID"/>
        </w:rPr>
        <w:t xml:space="preserve">BSTRACT </w:t>
      </w:r>
      <w:r w:rsidRPr="005F1156">
        <w:rPr>
          <w:rFonts w:asciiTheme="majorBidi" w:hAnsiTheme="majorBidi" w:cstheme="majorBidi"/>
          <w:b w:val="0"/>
          <w:bCs w:val="0"/>
          <w:i/>
          <w:iCs/>
          <w:lang w:val="id-ID"/>
        </w:rPr>
        <w:t>-</w:t>
      </w:r>
      <w:r>
        <w:rPr>
          <w:rFonts w:asciiTheme="majorBidi" w:hAnsiTheme="majorBidi" w:cstheme="majorBidi"/>
          <w:i/>
          <w:iCs/>
          <w:lang w:val="id-ID"/>
        </w:rPr>
        <w:t xml:space="preserve"> </w:t>
      </w:r>
      <w:r w:rsidRPr="005F1156">
        <w:rPr>
          <w:rFonts w:asciiTheme="majorBidi" w:hAnsiTheme="majorBidi" w:cstheme="majorBidi"/>
          <w:b w:val="0"/>
          <w:bCs w:val="0"/>
          <w:i/>
          <w:iCs/>
          <w:sz w:val="24"/>
          <w:szCs w:val="24"/>
        </w:rPr>
        <w:t>Information system audits have a very important role in ensuring the efficiency and security of information management, including in libraries. The development of information technology in library management is growing, encouraging educational institutions to implement web-based systems such as Senayan Library Management System (SLiMS) 9, SLiMS Library Management System (SLiMS) is free software created to meet the automation needs of libraries ranging from small to large sizes. With various features that are continuously updated, SLiMS is suitable for use by libraries with large collections, members and staff, both on local networks (intranet) and the internet. Although SLiMS 9 is equipped with various features that are useful for managing collections and library services, it is important also to evaluate its performance so that it remains in line with the expected goals. The aim of this research is to conduct an audit of a library information system that uses the SLiMS 9 web base by applying the COBIT 5 framework approach. COBIT 5 is used to assess various aspects including system efficiency, effectiveness and security. The results of this audit provide comprehensive information about the performance of SLiMS 9, along with suggestions for improving technology-based library management and implementation. With this, it is hoped that this audit can provide assistance to library managers to maximize the use of information systems to support more effective management of information and library services</w:t>
      </w:r>
    </w:p>
    <w:p w14:paraId="43B9CE66" w14:textId="77777777" w:rsidR="005F1156" w:rsidRPr="005F1156" w:rsidRDefault="005F1156" w:rsidP="00F363EA">
      <w:pPr>
        <w:pStyle w:val="BodyText"/>
        <w:spacing w:before="1"/>
        <w:jc w:val="both"/>
      </w:pPr>
    </w:p>
    <w:p w14:paraId="4A2FF6A5" w14:textId="77777777" w:rsidR="005F1156" w:rsidRPr="005F1156" w:rsidRDefault="005F1156" w:rsidP="00F363EA">
      <w:pPr>
        <w:tabs>
          <w:tab w:val="left" w:pos="7690"/>
        </w:tabs>
        <w:ind w:left="162" w:hanging="162"/>
        <w:jc w:val="both"/>
        <w:rPr>
          <w:bCs/>
          <w:i/>
          <w:sz w:val="24"/>
          <w:szCs w:val="24"/>
        </w:rPr>
      </w:pPr>
      <w:r w:rsidRPr="005F1156">
        <w:rPr>
          <w:b/>
          <w:i/>
          <w:sz w:val="24"/>
          <w:szCs w:val="24"/>
          <w:lang w:val="id-ID"/>
        </w:rPr>
        <w:t xml:space="preserve"> </w:t>
      </w:r>
      <w:r w:rsidRPr="005F1156">
        <w:rPr>
          <w:bCs/>
          <w:i/>
          <w:sz w:val="24"/>
          <w:szCs w:val="24"/>
        </w:rPr>
        <w:t>Key</w:t>
      </w:r>
      <w:r w:rsidRPr="005F1156">
        <w:rPr>
          <w:bCs/>
          <w:i/>
          <w:spacing w:val="-3"/>
          <w:sz w:val="24"/>
          <w:szCs w:val="24"/>
        </w:rPr>
        <w:t xml:space="preserve"> </w:t>
      </w:r>
      <w:r w:rsidRPr="005F1156">
        <w:rPr>
          <w:bCs/>
          <w:i/>
          <w:sz w:val="24"/>
          <w:szCs w:val="24"/>
        </w:rPr>
        <w:t>Words:</w:t>
      </w:r>
      <w:r w:rsidRPr="005F1156">
        <w:rPr>
          <w:bCs/>
          <w:i/>
          <w:spacing w:val="-2"/>
          <w:sz w:val="24"/>
          <w:szCs w:val="24"/>
        </w:rPr>
        <w:t xml:space="preserve"> </w:t>
      </w:r>
      <w:r w:rsidRPr="005F1156">
        <w:rPr>
          <w:bCs/>
          <w:i/>
          <w:sz w:val="24"/>
          <w:szCs w:val="24"/>
        </w:rPr>
        <w:t>Audit Information System,</w:t>
      </w:r>
      <w:r w:rsidRPr="005F1156">
        <w:rPr>
          <w:bCs/>
          <w:i/>
          <w:spacing w:val="-1"/>
          <w:sz w:val="24"/>
          <w:szCs w:val="24"/>
        </w:rPr>
        <w:t xml:space="preserve"> </w:t>
      </w:r>
      <w:r w:rsidRPr="005F1156">
        <w:rPr>
          <w:bCs/>
          <w:i/>
          <w:sz w:val="24"/>
          <w:szCs w:val="24"/>
        </w:rPr>
        <w:t>SLiMS 9,</w:t>
      </w:r>
      <w:r w:rsidRPr="005F1156">
        <w:rPr>
          <w:bCs/>
          <w:i/>
          <w:spacing w:val="-1"/>
          <w:sz w:val="24"/>
          <w:szCs w:val="24"/>
        </w:rPr>
        <w:t xml:space="preserve"> </w:t>
      </w:r>
      <w:r w:rsidRPr="005F1156">
        <w:rPr>
          <w:bCs/>
          <w:i/>
          <w:sz w:val="24"/>
          <w:szCs w:val="24"/>
        </w:rPr>
        <w:t>COBIT 5</w:t>
      </w:r>
      <w:r w:rsidRPr="005F1156">
        <w:rPr>
          <w:bCs/>
          <w:i/>
          <w:sz w:val="24"/>
          <w:szCs w:val="24"/>
        </w:rPr>
        <w:tab/>
      </w:r>
    </w:p>
    <w:p w14:paraId="2D15FEBF" w14:textId="77777777" w:rsidR="005F1156" w:rsidRPr="005F1156" w:rsidRDefault="005F1156" w:rsidP="00F363EA">
      <w:pPr>
        <w:pStyle w:val="BodyText"/>
        <w:jc w:val="both"/>
        <w:rPr>
          <w:b/>
          <w:i/>
        </w:rPr>
      </w:pPr>
    </w:p>
    <w:p w14:paraId="3EE96796" w14:textId="77777777" w:rsidR="005F1156" w:rsidRPr="005F1156" w:rsidRDefault="005F1156" w:rsidP="00F363EA">
      <w:pPr>
        <w:pStyle w:val="BodyText"/>
        <w:spacing w:before="1"/>
        <w:jc w:val="both"/>
        <w:rPr>
          <w:b/>
        </w:rPr>
      </w:pPr>
    </w:p>
    <w:p w14:paraId="1B37B5D1" w14:textId="3881242A" w:rsidR="005F1156" w:rsidRPr="005F1156" w:rsidRDefault="005F1156" w:rsidP="00F363EA">
      <w:pPr>
        <w:ind w:hanging="284"/>
        <w:jc w:val="both"/>
        <w:rPr>
          <w:sz w:val="24"/>
          <w:szCs w:val="24"/>
        </w:rPr>
      </w:pPr>
      <w:r w:rsidRPr="005F1156">
        <w:rPr>
          <w:sz w:val="24"/>
          <w:szCs w:val="24"/>
          <w:lang w:val="id-ID"/>
        </w:rPr>
        <w:t xml:space="preserve">     </w:t>
      </w:r>
      <w:r w:rsidRPr="005F1156">
        <w:rPr>
          <w:b/>
          <w:bCs/>
          <w:sz w:val="24"/>
          <w:szCs w:val="24"/>
          <w:lang w:val="id-ID"/>
        </w:rPr>
        <w:t>ABSTRAK</w:t>
      </w:r>
      <w:r>
        <w:rPr>
          <w:sz w:val="24"/>
          <w:szCs w:val="24"/>
          <w:lang w:val="id-ID"/>
        </w:rPr>
        <w:t xml:space="preserve"> -</w:t>
      </w:r>
      <w:r w:rsidRPr="005F1156">
        <w:rPr>
          <w:sz w:val="24"/>
          <w:szCs w:val="24"/>
          <w:lang w:val="id-ID"/>
        </w:rPr>
        <w:t xml:space="preserve"> </w:t>
      </w:r>
      <w:r w:rsidRPr="005F1156">
        <w:rPr>
          <w:sz w:val="24"/>
          <w:szCs w:val="24"/>
        </w:rPr>
        <w:t xml:space="preserve">Audit sistem informasi memiliki peran yang sangat penting untuk memastikan efisiensi dan keamanan pengelolaan informasi, termasuk di dalam perpustakaan.Perkembangan teknologi informasi dalam pengelolaan perpustakaan semakin berkembang, mendorong lembaga pendidikan untuk menerapkan sistem berbasis web seperti Senayan Library Management System (SLiMS) 9, SLiMS Library Management System (SLiMS) adalah sebuah perangkat lunak bebas yang dibuat untuk memenuhi kebutuhan otomatisasi perpustakaan mulai dari ukuran kecil hingga besar. Dengan berbagai fitur yang terus diperbarui, SLiMS cocok digunakan oleh perpustakaan dengan koleksi, anggota, dan staf dalam jumlah besar, baik di jaringan lokal (intranet) maupun  internet.Meskipun SLiMS 9 dilengkapi dengan berbagai fitur yang berguna untuk pengelolaan koleksi dan layanan perpustakaan, penting juga untuk mengevaluasi kinerjanya agar tetap sesuai dengan tujuan yang diharapkan. Tujuan dari penelitian ini adalah untuk melakukan audit terhadap sistem informasi perpustakaan yang menggunakan basis web SLiMS 9 dengan menerapkan pendekatan framework COBIT 5. COBIT 5 digunakan untuk menilai berbagai segi termasuk efisiensi, efektivitas, serta keamanan sistem. Hasil audit ini memberikan informasi komprehensif tentang kinerja SLiMS 9, beserta saran untuk meningkatkan manajemen dan pelaksanaan perpustakaan berbasis teknologi. Dengan ini, audit ini diharapkan dapat memberikan bantuan kepada pengelola perpustakaan untuk memaksimalkan pemanfaatan sistem informasi guna mendukung pengelolaan informasi dan layanan </w:t>
      </w:r>
      <w:r w:rsidRPr="005F1156">
        <w:rPr>
          <w:sz w:val="24"/>
          <w:szCs w:val="24"/>
        </w:rPr>
        <w:lastRenderedPageBreak/>
        <w:t>perpustakaan yang lebih efektif.</w:t>
      </w:r>
    </w:p>
    <w:p w14:paraId="4346E1FA" w14:textId="77777777" w:rsidR="005F1156" w:rsidRPr="005F1156" w:rsidRDefault="005F1156" w:rsidP="00F363EA">
      <w:pPr>
        <w:ind w:left="162"/>
        <w:jc w:val="both"/>
        <w:rPr>
          <w:sz w:val="24"/>
          <w:szCs w:val="24"/>
        </w:rPr>
      </w:pPr>
    </w:p>
    <w:p w14:paraId="1157FF80" w14:textId="77777777" w:rsidR="005F1156" w:rsidRPr="00F363EA" w:rsidRDefault="005F1156" w:rsidP="00F363EA">
      <w:pPr>
        <w:spacing w:line="259" w:lineRule="auto"/>
        <w:jc w:val="both"/>
        <w:rPr>
          <w:i/>
          <w:iCs/>
          <w:sz w:val="24"/>
          <w:szCs w:val="24"/>
        </w:rPr>
      </w:pPr>
      <w:r w:rsidRPr="005F1156">
        <w:rPr>
          <w:b/>
          <w:i/>
          <w:sz w:val="24"/>
          <w:szCs w:val="24"/>
        </w:rPr>
        <w:t>Kata</w:t>
      </w:r>
      <w:r w:rsidRPr="005F1156">
        <w:rPr>
          <w:b/>
          <w:i/>
          <w:spacing w:val="-2"/>
          <w:sz w:val="24"/>
          <w:szCs w:val="24"/>
        </w:rPr>
        <w:t xml:space="preserve"> </w:t>
      </w:r>
      <w:r w:rsidRPr="005F1156">
        <w:rPr>
          <w:b/>
          <w:i/>
          <w:sz w:val="24"/>
          <w:szCs w:val="24"/>
        </w:rPr>
        <w:t>Kunci</w:t>
      </w:r>
      <w:r w:rsidRPr="005F1156">
        <w:rPr>
          <w:b/>
          <w:sz w:val="24"/>
          <w:szCs w:val="24"/>
        </w:rPr>
        <w:t>:</w:t>
      </w:r>
      <w:r w:rsidRPr="005F1156">
        <w:rPr>
          <w:b/>
          <w:spacing w:val="-2"/>
          <w:sz w:val="24"/>
          <w:szCs w:val="24"/>
        </w:rPr>
        <w:t xml:space="preserve"> </w:t>
      </w:r>
      <w:r w:rsidRPr="00F363EA">
        <w:rPr>
          <w:bCs/>
          <w:i/>
          <w:iCs/>
          <w:sz w:val="24"/>
          <w:szCs w:val="24"/>
        </w:rPr>
        <w:t>Audit</w:t>
      </w:r>
      <w:r w:rsidRPr="00F363EA">
        <w:rPr>
          <w:bCs/>
          <w:i/>
          <w:iCs/>
          <w:spacing w:val="-2"/>
          <w:sz w:val="24"/>
          <w:szCs w:val="24"/>
        </w:rPr>
        <w:t xml:space="preserve"> </w:t>
      </w:r>
      <w:r w:rsidRPr="00F363EA">
        <w:rPr>
          <w:bCs/>
          <w:i/>
          <w:iCs/>
          <w:sz w:val="24"/>
          <w:szCs w:val="24"/>
        </w:rPr>
        <w:t>Sistem</w:t>
      </w:r>
      <w:r w:rsidRPr="00F363EA">
        <w:rPr>
          <w:bCs/>
          <w:i/>
          <w:iCs/>
          <w:spacing w:val="-4"/>
          <w:sz w:val="24"/>
          <w:szCs w:val="24"/>
        </w:rPr>
        <w:t xml:space="preserve"> </w:t>
      </w:r>
      <w:r w:rsidRPr="00F363EA">
        <w:rPr>
          <w:bCs/>
          <w:i/>
          <w:iCs/>
          <w:sz w:val="24"/>
          <w:szCs w:val="24"/>
        </w:rPr>
        <w:t>Informasi,</w:t>
      </w:r>
      <w:r w:rsidRPr="00F363EA">
        <w:rPr>
          <w:bCs/>
          <w:i/>
          <w:iCs/>
          <w:spacing w:val="-4"/>
          <w:sz w:val="24"/>
          <w:szCs w:val="24"/>
        </w:rPr>
        <w:t xml:space="preserve"> </w:t>
      </w:r>
      <w:r w:rsidRPr="00F363EA">
        <w:rPr>
          <w:bCs/>
          <w:i/>
          <w:iCs/>
          <w:sz w:val="24"/>
          <w:szCs w:val="24"/>
        </w:rPr>
        <w:t>SLiMS 9, COBIT 5</w:t>
      </w:r>
      <w:r w:rsidRPr="00F363EA">
        <w:rPr>
          <w:b/>
          <w:i/>
          <w:iCs/>
          <w:sz w:val="24"/>
          <w:szCs w:val="24"/>
        </w:rPr>
        <w:t xml:space="preserve"> </w:t>
      </w:r>
    </w:p>
    <w:p w14:paraId="3C45D8A1" w14:textId="77777777" w:rsidR="0083120A" w:rsidRDefault="0083120A" w:rsidP="00F363EA">
      <w:pPr>
        <w:ind w:left="630"/>
        <w:jc w:val="both"/>
        <w:rPr>
          <w:iCs/>
          <w:sz w:val="24"/>
          <w:szCs w:val="24"/>
        </w:rPr>
      </w:pPr>
    </w:p>
    <w:p w14:paraId="5E945AA6" w14:textId="77777777" w:rsidR="0083120A" w:rsidRDefault="0083120A" w:rsidP="00F363EA">
      <w:pPr>
        <w:jc w:val="both"/>
        <w:rPr>
          <w:iCs/>
          <w:sz w:val="24"/>
          <w:szCs w:val="24"/>
        </w:rPr>
      </w:pPr>
    </w:p>
    <w:p w14:paraId="7C667B0D" w14:textId="77777777" w:rsidR="0083120A" w:rsidRPr="00EB3EBF" w:rsidRDefault="0083120A" w:rsidP="00F363EA">
      <w:pPr>
        <w:jc w:val="both"/>
        <w:rPr>
          <w:lang w:val="en-GB" w:eastAsia="en-GB"/>
        </w:rPr>
      </w:pPr>
    </w:p>
    <w:p w14:paraId="028B9F62" w14:textId="77777777" w:rsidR="0083120A" w:rsidRDefault="0083120A" w:rsidP="00F363EA">
      <w:pPr>
        <w:spacing w:line="200" w:lineRule="exact"/>
        <w:jc w:val="both"/>
      </w:pPr>
    </w:p>
    <w:p w14:paraId="416E173E" w14:textId="34FE4D60" w:rsidR="0083120A" w:rsidRDefault="0083120A" w:rsidP="00F363EA">
      <w:pPr>
        <w:spacing w:before="30"/>
        <w:jc w:val="both"/>
        <w:rPr>
          <w:sz w:val="24"/>
          <w:szCs w:val="24"/>
        </w:rPr>
      </w:pPr>
      <w:r>
        <w:rPr>
          <w:b/>
          <w:spacing w:val="1"/>
          <w:sz w:val="24"/>
          <w:szCs w:val="24"/>
        </w:rPr>
        <w:t>P</w:t>
      </w:r>
      <w:r>
        <w:rPr>
          <w:b/>
          <w:sz w:val="24"/>
          <w:szCs w:val="24"/>
        </w:rPr>
        <w:t>E</w:t>
      </w:r>
      <w:r>
        <w:rPr>
          <w:b/>
          <w:spacing w:val="-1"/>
          <w:sz w:val="24"/>
          <w:szCs w:val="24"/>
        </w:rPr>
        <w:t>N</w:t>
      </w:r>
      <w:r>
        <w:rPr>
          <w:b/>
          <w:sz w:val="24"/>
          <w:szCs w:val="24"/>
        </w:rPr>
        <w:t>D</w:t>
      </w:r>
      <w:r>
        <w:rPr>
          <w:b/>
          <w:spacing w:val="-1"/>
          <w:sz w:val="24"/>
          <w:szCs w:val="24"/>
        </w:rPr>
        <w:t>AH</w:t>
      </w:r>
      <w:r>
        <w:rPr>
          <w:b/>
          <w:sz w:val="24"/>
          <w:szCs w:val="24"/>
        </w:rPr>
        <w:t>U</w:t>
      </w:r>
      <w:r>
        <w:rPr>
          <w:b/>
          <w:spacing w:val="-1"/>
          <w:sz w:val="24"/>
          <w:szCs w:val="24"/>
        </w:rPr>
        <w:t>L</w:t>
      </w:r>
      <w:r>
        <w:rPr>
          <w:b/>
          <w:sz w:val="24"/>
          <w:szCs w:val="24"/>
        </w:rPr>
        <w:t>U</w:t>
      </w:r>
      <w:r>
        <w:rPr>
          <w:b/>
          <w:spacing w:val="-1"/>
          <w:sz w:val="24"/>
          <w:szCs w:val="24"/>
        </w:rPr>
        <w:t>A</w:t>
      </w:r>
      <w:r>
        <w:rPr>
          <w:b/>
          <w:sz w:val="24"/>
          <w:szCs w:val="24"/>
        </w:rPr>
        <w:t>N</w:t>
      </w:r>
    </w:p>
    <w:p w14:paraId="377E788C" w14:textId="77777777" w:rsidR="0083120A" w:rsidRDefault="0083120A" w:rsidP="00F363EA">
      <w:pPr>
        <w:spacing w:before="1" w:line="120" w:lineRule="exact"/>
        <w:jc w:val="both"/>
        <w:rPr>
          <w:sz w:val="13"/>
          <w:szCs w:val="13"/>
        </w:rPr>
      </w:pPr>
    </w:p>
    <w:p w14:paraId="643646CF" w14:textId="21BB2230" w:rsidR="005F1156" w:rsidRPr="00C04BC8" w:rsidRDefault="00F363EA" w:rsidP="00F363EA">
      <w:pPr>
        <w:pStyle w:val="Heading1"/>
        <w:tabs>
          <w:tab w:val="left" w:pos="364"/>
        </w:tabs>
        <w:ind w:left="0"/>
        <w:jc w:val="both"/>
        <w:rPr>
          <w:rFonts w:asciiTheme="majorBidi" w:hAnsiTheme="majorBidi" w:cstheme="majorBidi"/>
          <w:b w:val="0"/>
          <w:sz w:val="24"/>
          <w:szCs w:val="24"/>
        </w:rPr>
      </w:pPr>
      <w:bookmarkStart w:id="0" w:name="_Hlk184131043"/>
      <w:r>
        <w:rPr>
          <w:b w:val="0"/>
          <w:lang w:val="id-ID"/>
        </w:rPr>
        <w:t xml:space="preserve">             </w:t>
      </w:r>
      <w:r w:rsidR="005F1156" w:rsidRPr="00C04BC8">
        <w:rPr>
          <w:rFonts w:asciiTheme="majorBidi" w:hAnsiTheme="majorBidi" w:cstheme="majorBidi"/>
          <w:b w:val="0"/>
          <w:sz w:val="24"/>
          <w:szCs w:val="24"/>
        </w:rPr>
        <w:t>Dengan pesatnya perkembangan teknologi informasi, kebutuhan pengguna akan akses informasi semakin meningkat, baik dari segi jumlah maupun kualitas, seperti keinginan untuk mendapatkan informasi yang lebih cepat dan lebih luas. Teknologi informasi kini telah merambah hampir seluruh aspek kehidupan dan mendorong berbagai instansi, termasuk perpustakaan, untuk mengadopsi dan memanfaatkannya. Penerapan teknologi informasi menawarkan peluang untuk meningkatkan kualitas layanan perpustakaan, terutama dalam hal kecepatan dan efisiensi kerja, yang sangat dibutuhkan oleh lembaga yang bergerak di bidang penyediaan informasi, seperti perpustakaan</w:t>
      </w:r>
      <w:sdt>
        <w:sdtPr>
          <w:rPr>
            <w:rFonts w:asciiTheme="majorBidi" w:hAnsiTheme="majorBidi" w:cstheme="majorBidi"/>
            <w:b w:val="0"/>
            <w:bCs w:val="0"/>
            <w:sz w:val="24"/>
            <w:szCs w:val="24"/>
          </w:rPr>
          <w:tag w:val="MENDELEY_CITATION_v3_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"/>
          <w:id w:val="1408188524"/>
          <w:placeholder>
            <w:docPart w:val="DDA23F0602074750B2747CE0D77A7A71"/>
          </w:placeholder>
        </w:sdtPr>
        <w:sdtContent>
          <w:r w:rsidR="005F1156" w:rsidRPr="00C04BC8">
            <w:rPr>
              <w:rFonts w:asciiTheme="majorBidi" w:hAnsiTheme="majorBidi" w:cstheme="majorBidi"/>
              <w:b w:val="0"/>
              <w:sz w:val="24"/>
              <w:szCs w:val="24"/>
            </w:rPr>
            <w:t>(Desriyeni et al., 2021).</w:t>
          </w:r>
        </w:sdtContent>
      </w:sdt>
      <w:bookmarkEnd w:id="0"/>
    </w:p>
    <w:p w14:paraId="64025997" w14:textId="77777777" w:rsidR="00F363EA" w:rsidRPr="00C04BC8" w:rsidRDefault="00F363EA" w:rsidP="00F363EA">
      <w:pPr>
        <w:pStyle w:val="Heading1"/>
        <w:tabs>
          <w:tab w:val="left" w:pos="364"/>
        </w:tabs>
        <w:ind w:left="0"/>
        <w:jc w:val="both"/>
        <w:rPr>
          <w:rStyle w:val="match"/>
          <w:rFonts w:asciiTheme="majorBidi" w:hAnsiTheme="majorBidi" w:cstheme="majorBidi"/>
          <w:b w:val="0"/>
          <w:sz w:val="24"/>
          <w:szCs w:val="24"/>
          <w:lang w:val="id-ID"/>
        </w:rPr>
      </w:pPr>
      <w:bookmarkStart w:id="1" w:name="_Hlk184131131"/>
      <w:r w:rsidRPr="00C04BC8">
        <w:rPr>
          <w:rStyle w:val="match"/>
          <w:rFonts w:asciiTheme="majorBidi" w:hAnsiTheme="majorBidi" w:cstheme="majorBidi"/>
          <w:b w:val="0"/>
          <w:sz w:val="24"/>
          <w:szCs w:val="24"/>
          <w:lang w:val="id-ID"/>
        </w:rPr>
        <w:t xml:space="preserve">             </w:t>
      </w:r>
      <w:r w:rsidR="005F1156" w:rsidRPr="00C04BC8">
        <w:rPr>
          <w:rStyle w:val="match"/>
          <w:rFonts w:asciiTheme="majorBidi" w:hAnsiTheme="majorBidi" w:cstheme="majorBidi"/>
          <w:b w:val="0"/>
          <w:sz w:val="24"/>
          <w:szCs w:val="24"/>
        </w:rPr>
        <w:t>Sebagai pusat sumber informasi di lembaga pendidikan, perpustakaan kini perlu beradaptasi dengan teknologi guna meningkatkan kualitas layanan dan pengelolaan koleksi yang dimiliki. Salah satu sistem yang sering dipakai adalah Senayan Library Management System (SLiMS) 9, sebuah sistem informasi perpustakaan berbasis web yang open-source.</w:t>
      </w:r>
    </w:p>
    <w:p w14:paraId="7E731CAA" w14:textId="77777777" w:rsidR="00BD11A6" w:rsidRDefault="005F1156" w:rsidP="00F363EA">
      <w:pPr>
        <w:pStyle w:val="Heading1"/>
        <w:tabs>
          <w:tab w:val="left" w:pos="364"/>
        </w:tabs>
        <w:ind w:left="0"/>
        <w:jc w:val="both"/>
        <w:rPr>
          <w:rFonts w:asciiTheme="majorBidi" w:hAnsiTheme="majorBidi" w:cstheme="majorBidi"/>
          <w:b w:val="0"/>
          <w:sz w:val="24"/>
          <w:szCs w:val="24"/>
        </w:rPr>
      </w:pPr>
      <w:r w:rsidRPr="00C04BC8">
        <w:rPr>
          <w:rStyle w:val="match"/>
          <w:rFonts w:asciiTheme="majorBidi" w:hAnsiTheme="majorBidi" w:cstheme="majorBidi"/>
          <w:b w:val="0"/>
          <w:sz w:val="24"/>
          <w:szCs w:val="24"/>
        </w:rPr>
        <w:t>SLiMS 9 menyediakan berbagai fitur yang mendukung segala aspek pengelolaan perpustakaan, mulai dari pengelolaan katalog, peminjaman, dan pengembalian buku hingga pengelolaan data anggota. Walaupun sistem ini memberikan kemudahan bagi pengguna dan pengelola, audit terhadap sistem tersebut sangat diperlukan guna mengevaluasi sejauh mana efektivitasnya dan sejalan dengan tujuan operasional yang telah ditetapkan.</w:t>
      </w:r>
    </w:p>
    <w:p w14:paraId="114751C3" w14:textId="407B14BE" w:rsidR="005F1156" w:rsidRPr="00C04BC8" w:rsidRDefault="00BD11A6" w:rsidP="00F363EA">
      <w:pPr>
        <w:pStyle w:val="Heading1"/>
        <w:tabs>
          <w:tab w:val="left" w:pos="364"/>
        </w:tabs>
        <w:ind w:left="0"/>
        <w:jc w:val="both"/>
        <w:rPr>
          <w:rStyle w:val="match"/>
          <w:rFonts w:asciiTheme="majorBidi" w:hAnsiTheme="majorBidi" w:cstheme="majorBidi"/>
          <w:bCs w:val="0"/>
          <w:sz w:val="24"/>
          <w:szCs w:val="24"/>
          <w:lang w:val="id-ID"/>
        </w:rPr>
      </w:pPr>
      <w:r>
        <w:rPr>
          <w:rFonts w:asciiTheme="majorBidi" w:hAnsiTheme="majorBidi" w:cstheme="majorBidi"/>
          <w:b w:val="0"/>
          <w:sz w:val="24"/>
          <w:szCs w:val="24"/>
        </w:rPr>
        <w:tab/>
      </w:r>
      <w:r w:rsidR="005F1156" w:rsidRPr="00C04BC8">
        <w:rPr>
          <w:rStyle w:val="match"/>
          <w:rFonts w:asciiTheme="majorBidi" w:hAnsiTheme="majorBidi" w:cstheme="majorBidi"/>
          <w:b w:val="0"/>
          <w:sz w:val="24"/>
          <w:szCs w:val="24"/>
        </w:rPr>
        <w:t>Audit sistem informasi dengan menggunakan framework COBIT 5 menjadi penting guna menjamin bahwa sistem informasi yang digunakan tidak hanya efisien, tetapi juga aman, terkelola dengan baik, dan mendukung pencapaian tujuan organisasi. COBIT 5 dikenal sebagai kerangka kerja yang terpercaya dalam pengelolaan serta pemeriksaan teknologi informasi, yang menitikberatkan pada pengelolaan risiko, kontrol, dan keselarasan teknologi informasi dengan tujuan bisnis</w:t>
      </w:r>
      <w:r w:rsidR="005F1156" w:rsidRPr="00C04BC8">
        <w:rPr>
          <w:rStyle w:val="match"/>
          <w:rFonts w:asciiTheme="majorBidi" w:hAnsiTheme="majorBidi" w:cstheme="majorBidi"/>
          <w:b w:val="0"/>
          <w:sz w:val="24"/>
          <w:szCs w:val="24"/>
          <w:lang w:val="id-ID"/>
        </w:rPr>
        <w:t>.</w:t>
      </w:r>
    </w:p>
    <w:p w14:paraId="78186227" w14:textId="45D58B8D" w:rsidR="005F1156" w:rsidRPr="00C04BC8" w:rsidRDefault="00F363EA" w:rsidP="00F363EA">
      <w:pPr>
        <w:pStyle w:val="Heading1"/>
        <w:tabs>
          <w:tab w:val="left" w:pos="364"/>
        </w:tabs>
        <w:ind w:left="0"/>
        <w:jc w:val="both"/>
        <w:rPr>
          <w:rFonts w:asciiTheme="majorBidi" w:hAnsiTheme="majorBidi" w:cstheme="majorBidi"/>
          <w:sz w:val="24"/>
          <w:szCs w:val="24"/>
          <w:lang w:val="en-US"/>
        </w:rPr>
      </w:pPr>
      <w:r w:rsidRPr="00C04BC8">
        <w:rPr>
          <w:rStyle w:val="match"/>
          <w:rFonts w:asciiTheme="majorBidi" w:hAnsiTheme="majorBidi" w:cstheme="majorBidi"/>
          <w:b w:val="0"/>
          <w:sz w:val="24"/>
          <w:szCs w:val="24"/>
          <w:lang w:val="id-ID"/>
        </w:rPr>
        <w:t xml:space="preserve">          </w:t>
      </w:r>
      <w:r w:rsidR="005F1156" w:rsidRPr="00C04BC8">
        <w:rPr>
          <w:rStyle w:val="match"/>
          <w:rFonts w:asciiTheme="majorBidi" w:hAnsiTheme="majorBidi" w:cstheme="majorBidi"/>
          <w:b w:val="0"/>
          <w:sz w:val="24"/>
          <w:szCs w:val="24"/>
        </w:rPr>
        <w:t>Dengan menggunakan COBIT 5, audit ini akan mengevaluasi sejumlah faktor terkait sistem SLiMS 9, seperti efisiensi manajemen, kehandalan sistem, dan keamanan data.</w:t>
      </w:r>
      <w:r w:rsidR="005F1156" w:rsidRPr="00C04BC8">
        <w:rPr>
          <w:rFonts w:asciiTheme="majorBidi" w:hAnsiTheme="majorBidi" w:cstheme="majorBidi"/>
          <w:b w:val="0"/>
          <w:sz w:val="24"/>
          <w:szCs w:val="24"/>
        </w:rPr>
        <w:t>Audit sistem informasi menggunakan framework COBIT 5 sangat penting untuk memastikan bahwa sistem informasi yang diterapkan tidak hanya efisien, tetapi juga aman, terkelola dengan baik, dan mendukung tujuan organisasi. COBIT 5 adalah framework yang diakui untuk mengelola dan mengaudit teknologi informasi, dengan fokus pada pengelolaan risiko, kontrol, dan penyelarasan teknologi informasi dengan tujuan bisnis. Dengan menggunakan COBIT 5, audit ini akan menilai berbagai aspek dari sistem SLiMS 9, termasuk efektivitas pengelolaan, keandalan sistem, dan keamanan data.</w:t>
      </w:r>
    </w:p>
    <w:p w14:paraId="5A7A7AD6" w14:textId="53A1A4DF" w:rsidR="005F1156" w:rsidRDefault="00F363EA" w:rsidP="00F363EA">
      <w:pPr>
        <w:pStyle w:val="Heading1"/>
        <w:tabs>
          <w:tab w:val="left" w:pos="364"/>
        </w:tabs>
        <w:ind w:left="0"/>
        <w:jc w:val="both"/>
        <w:rPr>
          <w:rStyle w:val="match"/>
          <w:b w:val="0"/>
        </w:rPr>
      </w:pPr>
      <w:r w:rsidRPr="00C04BC8">
        <w:rPr>
          <w:rStyle w:val="match"/>
          <w:rFonts w:asciiTheme="majorBidi" w:hAnsiTheme="majorBidi" w:cstheme="majorBidi"/>
          <w:b w:val="0"/>
          <w:sz w:val="24"/>
          <w:szCs w:val="24"/>
          <w:lang w:val="id-ID"/>
        </w:rPr>
        <w:t xml:space="preserve">         </w:t>
      </w:r>
      <w:r w:rsidR="005F1156" w:rsidRPr="00C04BC8">
        <w:rPr>
          <w:rStyle w:val="match"/>
          <w:rFonts w:asciiTheme="majorBidi" w:hAnsiTheme="majorBidi" w:cstheme="majorBidi"/>
          <w:b w:val="0"/>
          <w:sz w:val="24"/>
          <w:szCs w:val="24"/>
        </w:rPr>
        <w:t>Penelitian ini dilakukan untuk mengevaluasi sistem informasi perpustakaan berbasis web SLiMS 9 dengan pendekatan COBIT 5. Tujuan utamanya adalah agar dapat mengidentifikasi keunggulan dan kekurangan sistem, serta memberikan rekomendasi konstruktif guna meningkatkan efektivitas dan efisiensi pengelolaan perpustakaan. Penelitian ini diharapkan dapat memberikan kontribusi yang berarti bagi pengelola perpustakaan dalam meningkatkan kualitas layanan perpustakaan melalui penerapan teknologi informasi yang lebih optimal</w:t>
      </w:r>
      <w:sdt>
        <w:sdtPr>
          <w:rPr>
            <w:rStyle w:val="match"/>
            <w:rFonts w:asciiTheme="majorBidi" w:hAnsiTheme="majorBidi" w:cstheme="majorBidi"/>
            <w:b w:val="0"/>
            <w:sz w:val="24"/>
            <w:szCs w:val="24"/>
          </w:rPr>
          <w:tag w:val="MENDELEY_CITATION_v3_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"/>
          <w:id w:val="-1739326803"/>
          <w:placeholder>
            <w:docPart w:val="DDA23F0602074750B2747CE0D77A7A71"/>
          </w:placeholder>
        </w:sdtPr>
        <w:sdtContent>
          <w:r w:rsidR="005F1156" w:rsidRPr="00C04BC8">
            <w:rPr>
              <w:rStyle w:val="match"/>
              <w:rFonts w:asciiTheme="majorBidi" w:hAnsiTheme="majorBidi" w:cstheme="majorBidi"/>
              <w:b w:val="0"/>
              <w:sz w:val="24"/>
              <w:szCs w:val="24"/>
            </w:rPr>
            <w:t>(Fitria et al., 2023).</w:t>
          </w:r>
        </w:sdtContent>
      </w:sdt>
    </w:p>
    <w:p w14:paraId="5621C3D9" w14:textId="68EC972B" w:rsidR="00BD11A6" w:rsidRDefault="00BD11A6" w:rsidP="00BD11A6">
      <w:pPr>
        <w:pStyle w:val="Heading1"/>
        <w:tabs>
          <w:tab w:val="left" w:pos="364"/>
        </w:tabs>
        <w:ind w:left="0"/>
        <w:jc w:val="both"/>
        <w:rPr>
          <w:rStyle w:val="match"/>
          <w:lang w:val="id-ID"/>
        </w:rPr>
      </w:pPr>
    </w:p>
    <w:p w14:paraId="57703884" w14:textId="6EE734B2" w:rsidR="00BD11A6" w:rsidRDefault="00BD11A6" w:rsidP="00BD11A6">
      <w:pPr>
        <w:pStyle w:val="Heading1"/>
        <w:tabs>
          <w:tab w:val="left" w:pos="364"/>
        </w:tabs>
        <w:ind w:left="0"/>
        <w:jc w:val="both"/>
        <w:rPr>
          <w:rStyle w:val="match"/>
          <w:lang w:val="id-ID"/>
        </w:rPr>
      </w:pPr>
    </w:p>
    <w:p w14:paraId="36DD8F12" w14:textId="77777777" w:rsidR="00BD11A6" w:rsidRPr="00BD11A6" w:rsidRDefault="00BD11A6" w:rsidP="00BD11A6">
      <w:pPr>
        <w:pStyle w:val="Heading1"/>
        <w:tabs>
          <w:tab w:val="left" w:pos="364"/>
        </w:tabs>
        <w:ind w:left="0"/>
        <w:jc w:val="both"/>
        <w:rPr>
          <w:rStyle w:val="match"/>
          <w:lang w:val="id-ID"/>
        </w:rPr>
      </w:pPr>
    </w:p>
    <w:bookmarkEnd w:id="1"/>
    <w:p w14:paraId="410EEE49" w14:textId="77777777" w:rsidR="00055206" w:rsidRDefault="00CF2B40" w:rsidP="00EA7745">
      <w:pPr>
        <w:pStyle w:val="Heading2"/>
        <w:spacing w:before="157"/>
        <w:ind w:left="0"/>
        <w:jc w:val="left"/>
      </w:pPr>
      <w:r>
        <w:lastRenderedPageBreak/>
        <w:t>METODE</w:t>
      </w:r>
      <w:r>
        <w:rPr>
          <w:spacing w:val="-6"/>
        </w:rPr>
        <w:t xml:space="preserve"> </w:t>
      </w:r>
      <w:r>
        <w:t>PENELITIAN</w:t>
      </w:r>
    </w:p>
    <w:p w14:paraId="3F8B773E" w14:textId="77777777" w:rsidR="00E64AB7" w:rsidRDefault="00E64AB7" w:rsidP="00EA7745">
      <w:pPr>
        <w:pStyle w:val="Heading2"/>
        <w:spacing w:before="157"/>
        <w:ind w:left="0"/>
        <w:jc w:val="left"/>
      </w:pPr>
    </w:p>
    <w:p w14:paraId="49B3E932" w14:textId="77777777" w:rsidR="00F363EA" w:rsidRPr="00F363EA" w:rsidRDefault="00F363EA" w:rsidP="00F363EA">
      <w:pPr>
        <w:tabs>
          <w:tab w:val="left" w:pos="284"/>
        </w:tabs>
        <w:jc w:val="both"/>
        <w:rPr>
          <w:b/>
          <w:sz w:val="24"/>
          <w:szCs w:val="24"/>
        </w:rPr>
      </w:pPr>
      <w:r w:rsidRPr="00F363EA">
        <w:rPr>
          <w:b/>
          <w:sz w:val="24"/>
          <w:szCs w:val="24"/>
        </w:rPr>
        <w:t>Jenis</w:t>
      </w:r>
      <w:r w:rsidRPr="00F363EA">
        <w:rPr>
          <w:b/>
          <w:spacing w:val="-3"/>
          <w:sz w:val="24"/>
          <w:szCs w:val="24"/>
        </w:rPr>
        <w:t xml:space="preserve"> </w:t>
      </w:r>
      <w:r w:rsidRPr="00F363EA">
        <w:rPr>
          <w:b/>
          <w:sz w:val="24"/>
          <w:szCs w:val="24"/>
        </w:rPr>
        <w:t>Penelitian</w:t>
      </w:r>
    </w:p>
    <w:p w14:paraId="16060A7E" w14:textId="77777777" w:rsidR="00F363EA" w:rsidRPr="00F363EA" w:rsidRDefault="00F363EA" w:rsidP="00F363EA">
      <w:pPr>
        <w:pStyle w:val="BodyText"/>
        <w:spacing w:before="1"/>
        <w:jc w:val="both"/>
        <w:rPr>
          <w:i/>
        </w:rPr>
      </w:pPr>
    </w:p>
    <w:p w14:paraId="00CD49C3" w14:textId="3384298C" w:rsidR="00F363EA" w:rsidRPr="00F363EA" w:rsidRDefault="00F363EA" w:rsidP="00F363EA">
      <w:pPr>
        <w:pStyle w:val="BodyText"/>
        <w:spacing w:before="1"/>
        <w:jc w:val="both"/>
      </w:pPr>
      <w:r>
        <w:rPr>
          <w:lang w:val="id-ID"/>
        </w:rPr>
        <w:t xml:space="preserve">        </w:t>
      </w:r>
      <w:r w:rsidRPr="00F363EA">
        <w:t>Penelitian ini merupakan penelitian deskriptif. Menurut Sugiyono (2020) salah satu jenis penelitian deskriptif adalah survei, metode survei merupakan penyelidikan yang diadakan untuk memperoleh fakta-fakta dari gejala-gejala yang ada dan mencari keterangan-keterangan secara faktual baik tentang lembaga sosial, ekonomi, atau politik dari kelompok tertentu maupun wilayah tertentu. Penelitian deskriptif dilaksanakan dengan pendekatan kuantitatif untuk memungkinkan penilaian terhadap tingkat kematangan (maturity level).</w:t>
      </w:r>
    </w:p>
    <w:p w14:paraId="5E9363FA" w14:textId="17DB4881" w:rsidR="00F363EA" w:rsidRPr="00F363EA" w:rsidRDefault="00F363EA" w:rsidP="00F363EA">
      <w:pPr>
        <w:pStyle w:val="BodyText"/>
        <w:spacing w:before="1"/>
        <w:jc w:val="both"/>
      </w:pPr>
      <w:r w:rsidRPr="00F363EA">
        <w:t xml:space="preserve">    </w:t>
      </w:r>
      <w:r>
        <w:rPr>
          <w:lang w:val="id-ID"/>
        </w:rPr>
        <w:t xml:space="preserve">  </w:t>
      </w:r>
      <w:r w:rsidRPr="00F363EA">
        <w:t>Subyek penelitian dalam studi ini adalah pelaksanaan audit sistem informasi perpustakaan berbasis web dengan slims 9 menggunakan  framework  COBIT 5.0. Penelitian yang disusun ini diharapkan dapat membantu  memberikan panduan dan konsep model tata kelola perpustkaan yang baru sesuai dengan kebutuhan dari subyek penelitian sendiri guna  membantu peningkatan mutu dari subyek penelitian sendiri.</w:t>
      </w:r>
    </w:p>
    <w:p w14:paraId="576F591E" w14:textId="77777777" w:rsidR="00F363EA" w:rsidRPr="00F363EA" w:rsidRDefault="00F363EA" w:rsidP="00F363EA">
      <w:pPr>
        <w:pStyle w:val="BodyText"/>
        <w:spacing w:before="1"/>
        <w:jc w:val="both"/>
      </w:pPr>
    </w:p>
    <w:p w14:paraId="65BABD65" w14:textId="38BABF03" w:rsidR="00F363EA" w:rsidRPr="00F363EA" w:rsidRDefault="00F363EA" w:rsidP="00F363EA">
      <w:pPr>
        <w:pStyle w:val="BodyText"/>
        <w:spacing w:before="1"/>
        <w:ind w:left="-142"/>
        <w:jc w:val="both"/>
      </w:pPr>
      <w:r w:rsidRPr="00F363EA">
        <w:rPr>
          <w:b/>
        </w:rPr>
        <w:t xml:space="preserve">  Tempat dan Waktu Penelitian</w:t>
      </w:r>
    </w:p>
    <w:p w14:paraId="4800C24D" w14:textId="52794BD6" w:rsidR="00F363EA" w:rsidRPr="00F363EA" w:rsidRDefault="00F363EA" w:rsidP="00F363EA">
      <w:pPr>
        <w:pStyle w:val="BodyText"/>
        <w:spacing w:before="1"/>
        <w:jc w:val="both"/>
      </w:pPr>
      <w:r>
        <w:rPr>
          <w:lang w:val="id-ID"/>
        </w:rPr>
        <w:t xml:space="preserve">      </w:t>
      </w:r>
      <w:r w:rsidRPr="00F363EA">
        <w:t>Penelitian ini dilakukan pada Sistem Perpustakaan STMIK Kaputama yang beralamat di Jalan Veteran no 4a-9a Kota Binjai. Waktu penelitian dilakukan pada bulan  September  - November  2024.</w:t>
      </w:r>
    </w:p>
    <w:p w14:paraId="602AF26A" w14:textId="77777777" w:rsidR="00F363EA" w:rsidRPr="00F363EA" w:rsidRDefault="00F363EA" w:rsidP="00F363EA">
      <w:pPr>
        <w:pStyle w:val="BodyText"/>
        <w:spacing w:before="1"/>
        <w:jc w:val="both"/>
      </w:pPr>
    </w:p>
    <w:p w14:paraId="6AA2C2AB" w14:textId="77777777" w:rsidR="00F363EA" w:rsidRPr="00F363EA" w:rsidRDefault="00F363EA" w:rsidP="00F363EA">
      <w:pPr>
        <w:tabs>
          <w:tab w:val="left" w:pos="284"/>
        </w:tabs>
        <w:jc w:val="both"/>
        <w:rPr>
          <w:b/>
          <w:sz w:val="24"/>
          <w:szCs w:val="24"/>
        </w:rPr>
      </w:pPr>
      <w:r w:rsidRPr="00F363EA">
        <w:rPr>
          <w:b/>
          <w:sz w:val="24"/>
          <w:szCs w:val="24"/>
        </w:rPr>
        <w:t>Data</w:t>
      </w:r>
      <w:r w:rsidRPr="00F363EA">
        <w:rPr>
          <w:b/>
          <w:spacing w:val="-4"/>
          <w:sz w:val="24"/>
          <w:szCs w:val="24"/>
        </w:rPr>
        <w:t xml:space="preserve"> </w:t>
      </w:r>
      <w:r w:rsidRPr="00F363EA">
        <w:rPr>
          <w:b/>
          <w:sz w:val="24"/>
          <w:szCs w:val="24"/>
        </w:rPr>
        <w:t>Penelitian</w:t>
      </w:r>
    </w:p>
    <w:p w14:paraId="0113051F" w14:textId="4E457050" w:rsidR="00F363EA" w:rsidRDefault="00F363EA" w:rsidP="00F363EA">
      <w:pPr>
        <w:jc w:val="both"/>
        <w:rPr>
          <w:sz w:val="24"/>
          <w:szCs w:val="24"/>
        </w:rPr>
      </w:pPr>
      <w:r>
        <w:rPr>
          <w:sz w:val="24"/>
          <w:szCs w:val="24"/>
          <w:lang w:val="id-ID"/>
        </w:rPr>
        <w:t xml:space="preserve">      </w:t>
      </w:r>
      <w:r w:rsidRPr="00F363EA">
        <w:rPr>
          <w:sz w:val="24"/>
          <w:szCs w:val="24"/>
        </w:rPr>
        <w:t>Data yang diperoleh dari  penelitian ini dikumpulkan dengan menggunakan metode studi</w:t>
      </w:r>
      <w:r w:rsidRPr="00F363EA">
        <w:rPr>
          <w:sz w:val="24"/>
          <w:szCs w:val="24"/>
          <w:lang w:val="id-ID"/>
        </w:rPr>
        <w:t xml:space="preserve"> </w:t>
      </w:r>
      <w:r w:rsidRPr="00F363EA">
        <w:rPr>
          <w:sz w:val="24"/>
          <w:szCs w:val="24"/>
        </w:rPr>
        <w:t>pustaka, wawancara dengan</w:t>
      </w:r>
      <w:r w:rsidRPr="00F363EA">
        <w:rPr>
          <w:sz w:val="24"/>
          <w:szCs w:val="24"/>
          <w:lang w:val="id-ID"/>
        </w:rPr>
        <w:t xml:space="preserve"> </w:t>
      </w:r>
      <w:r w:rsidRPr="00F363EA">
        <w:rPr>
          <w:sz w:val="24"/>
          <w:szCs w:val="24"/>
        </w:rPr>
        <w:t>pihak terkait, observasi dan kuesioner. Dalam pelaksanaan audit, terdapat tahapan yang</w:t>
      </w:r>
      <w:r w:rsidRPr="00F363EA">
        <w:rPr>
          <w:sz w:val="24"/>
          <w:szCs w:val="24"/>
          <w:lang w:val="id-ID"/>
        </w:rPr>
        <w:t xml:space="preserve"> </w:t>
      </w:r>
      <w:r w:rsidRPr="00F363EA">
        <w:rPr>
          <w:sz w:val="24"/>
          <w:szCs w:val="24"/>
        </w:rPr>
        <w:t>mencakup pembuatan kuesioner yang terdiri dari tiga (3) jenis, yaitu: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215"/>
      </w:tblGrid>
      <w:tr w:rsidR="001C2335" w14:paraId="61F7A060" w14:textId="77777777" w:rsidTr="00673906">
        <w:tc>
          <w:tcPr>
            <w:tcW w:w="2405" w:type="dxa"/>
          </w:tcPr>
          <w:p w14:paraId="4C337A71" w14:textId="77777777" w:rsidR="001C2335" w:rsidRPr="001C2335" w:rsidRDefault="001C2335" w:rsidP="001C2335">
            <w:pPr>
              <w:pStyle w:val="ListParagraph"/>
              <w:numPr>
                <w:ilvl w:val="0"/>
                <w:numId w:val="41"/>
              </w:numPr>
              <w:rPr>
                <w:sz w:val="24"/>
                <w:szCs w:val="24"/>
                <w:lang w:val="id-ID"/>
              </w:rPr>
            </w:pPr>
            <w:r w:rsidRPr="00F363EA">
              <w:rPr>
                <w:sz w:val="24"/>
                <w:szCs w:val="24"/>
              </w:rPr>
              <w:t>Kuesioner I</w:t>
            </w:r>
          </w:p>
          <w:p w14:paraId="43AFCF6E" w14:textId="58B4CAF4" w:rsidR="001C2335" w:rsidRPr="00673906" w:rsidRDefault="001C2335" w:rsidP="001C2335">
            <w:pPr>
              <w:pStyle w:val="ListParagraph"/>
              <w:numPr>
                <w:ilvl w:val="0"/>
                <w:numId w:val="41"/>
              </w:numPr>
              <w:rPr>
                <w:sz w:val="24"/>
                <w:szCs w:val="24"/>
                <w:lang w:val="id-ID"/>
              </w:rPr>
            </w:pPr>
            <w:r w:rsidRPr="00F363EA">
              <w:rPr>
                <w:sz w:val="24"/>
                <w:szCs w:val="24"/>
              </w:rPr>
              <w:t>Kuesioner II</w:t>
            </w:r>
          </w:p>
          <w:p w14:paraId="2ADAE73B" w14:textId="77777777" w:rsidR="00673906" w:rsidRPr="00673906" w:rsidRDefault="00673906" w:rsidP="00673906">
            <w:pPr>
              <w:ind w:left="360"/>
              <w:rPr>
                <w:sz w:val="24"/>
                <w:szCs w:val="24"/>
                <w:lang w:val="id-ID"/>
              </w:rPr>
            </w:pPr>
          </w:p>
          <w:p w14:paraId="399BEB53" w14:textId="287C02A1" w:rsidR="001C2335" w:rsidRPr="001C2335" w:rsidRDefault="001C2335" w:rsidP="001C2335">
            <w:pPr>
              <w:pStyle w:val="ListParagraph"/>
              <w:numPr>
                <w:ilvl w:val="0"/>
                <w:numId w:val="41"/>
              </w:numPr>
              <w:rPr>
                <w:sz w:val="24"/>
                <w:szCs w:val="24"/>
                <w:lang w:val="id-ID"/>
              </w:rPr>
            </w:pPr>
            <w:r w:rsidRPr="00F363EA">
              <w:rPr>
                <w:sz w:val="24"/>
                <w:szCs w:val="24"/>
              </w:rPr>
              <w:t>Kuesioner III</w:t>
            </w:r>
          </w:p>
        </w:tc>
        <w:tc>
          <w:tcPr>
            <w:tcW w:w="7215" w:type="dxa"/>
          </w:tcPr>
          <w:p w14:paraId="26A4FC5D" w14:textId="59E76FC3" w:rsidR="001C2335" w:rsidRPr="00193C80" w:rsidRDefault="001C2335" w:rsidP="001C2335">
            <w:pPr>
              <w:pStyle w:val="ListParagraph"/>
              <w:ind w:left="284" w:hanging="426"/>
              <w:rPr>
                <w:sz w:val="24"/>
                <w:szCs w:val="24"/>
              </w:rPr>
            </w:pPr>
            <w:r w:rsidRPr="00F363EA">
              <w:rPr>
                <w:sz w:val="24"/>
                <w:szCs w:val="24"/>
              </w:rPr>
              <w:t xml:space="preserve"> </w:t>
            </w:r>
            <w:r w:rsidRPr="00193C80">
              <w:rPr>
                <w:sz w:val="24"/>
                <w:szCs w:val="24"/>
              </w:rPr>
              <w:t xml:space="preserve">: berkaitan tentang  </w:t>
            </w:r>
            <w:r w:rsidRPr="00193C80">
              <w:rPr>
                <w:sz w:val="24"/>
                <w:szCs w:val="24"/>
                <w:lang w:val="id-ID"/>
              </w:rPr>
              <w:t xml:space="preserve">Aplikasi </w:t>
            </w:r>
            <w:r w:rsidRPr="00193C80">
              <w:rPr>
                <w:sz w:val="24"/>
                <w:szCs w:val="24"/>
              </w:rPr>
              <w:t xml:space="preserve">Perpustakan STMIK </w:t>
            </w:r>
          </w:p>
          <w:p w14:paraId="3683C623" w14:textId="77777777" w:rsidR="00673906" w:rsidRDefault="001C2335" w:rsidP="00673906">
            <w:pPr>
              <w:pStyle w:val="ListParagraph"/>
              <w:ind w:left="-100" w:firstLine="0"/>
              <w:rPr>
                <w:sz w:val="24"/>
                <w:szCs w:val="24"/>
              </w:rPr>
            </w:pPr>
            <w:r w:rsidRPr="00F363EA">
              <w:rPr>
                <w:sz w:val="24"/>
                <w:szCs w:val="24"/>
              </w:rPr>
              <w:t xml:space="preserve">: berkaitan tentang </w:t>
            </w:r>
            <w:r>
              <w:rPr>
                <w:sz w:val="24"/>
                <w:szCs w:val="24"/>
                <w:lang w:val="id-ID"/>
              </w:rPr>
              <w:t>COBIT 5 sebagai frame di aplikasi</w:t>
            </w:r>
            <w:r w:rsidRPr="00F363EA">
              <w:rPr>
                <w:sz w:val="24"/>
                <w:szCs w:val="24"/>
              </w:rPr>
              <w:t xml:space="preserve"> Perpustakaan </w:t>
            </w:r>
          </w:p>
          <w:p w14:paraId="0C23980C" w14:textId="78550E45" w:rsidR="00673906" w:rsidRPr="00673906" w:rsidRDefault="001C2335" w:rsidP="00673906">
            <w:pPr>
              <w:rPr>
                <w:sz w:val="24"/>
                <w:szCs w:val="24"/>
                <w:lang w:val="id-ID"/>
              </w:rPr>
            </w:pPr>
            <w:r w:rsidRPr="00673906">
              <w:rPr>
                <w:sz w:val="24"/>
                <w:szCs w:val="24"/>
              </w:rPr>
              <w:t>STMIK</w:t>
            </w:r>
            <w:r w:rsidR="00673906" w:rsidRPr="00673906">
              <w:rPr>
                <w:sz w:val="24"/>
                <w:szCs w:val="24"/>
                <w:lang w:val="id-ID"/>
              </w:rPr>
              <w:t xml:space="preserve"> </w:t>
            </w:r>
          </w:p>
          <w:p w14:paraId="5E136608" w14:textId="77777777" w:rsidR="00673906" w:rsidRDefault="001C2335" w:rsidP="001C2335">
            <w:pPr>
              <w:pStyle w:val="ListParagraph"/>
              <w:ind w:left="284" w:hanging="426"/>
              <w:rPr>
                <w:sz w:val="24"/>
                <w:szCs w:val="24"/>
              </w:rPr>
            </w:pPr>
            <w:r w:rsidRPr="00F363EA">
              <w:rPr>
                <w:sz w:val="24"/>
                <w:szCs w:val="24"/>
              </w:rPr>
              <w:t xml:space="preserve"> : berkaitan tentang sistem maintenance </w:t>
            </w:r>
            <w:r>
              <w:rPr>
                <w:sz w:val="24"/>
                <w:szCs w:val="24"/>
                <w:lang w:val="id-ID"/>
              </w:rPr>
              <w:t xml:space="preserve"> keamanan COBIT 5 di </w:t>
            </w:r>
            <w:r w:rsidRPr="00F363EA">
              <w:rPr>
                <w:sz w:val="24"/>
                <w:szCs w:val="24"/>
              </w:rPr>
              <w:t>aplikasi</w:t>
            </w:r>
          </w:p>
          <w:p w14:paraId="1432507E" w14:textId="67B67780" w:rsidR="001C2335" w:rsidRPr="00F363EA" w:rsidRDefault="001C2335" w:rsidP="00673906">
            <w:pPr>
              <w:pStyle w:val="ListParagraph"/>
              <w:ind w:left="467" w:hanging="426"/>
              <w:rPr>
                <w:sz w:val="24"/>
                <w:szCs w:val="24"/>
                <w:lang w:val="id-ID"/>
              </w:rPr>
            </w:pPr>
            <w:r w:rsidRPr="00F363EA">
              <w:rPr>
                <w:sz w:val="24"/>
                <w:szCs w:val="24"/>
              </w:rPr>
              <w:t xml:space="preserve">Slim Perpustakaan STMIK </w:t>
            </w:r>
            <w:r w:rsidRPr="00F363EA">
              <w:rPr>
                <w:sz w:val="24"/>
                <w:szCs w:val="24"/>
                <w:lang w:val="id-ID"/>
              </w:rPr>
              <w:t>Kaputama.</w:t>
            </w:r>
          </w:p>
          <w:p w14:paraId="2D9FAE8A" w14:textId="77777777" w:rsidR="001C2335" w:rsidRDefault="001C2335" w:rsidP="00F363EA">
            <w:pPr>
              <w:jc w:val="both"/>
              <w:rPr>
                <w:sz w:val="24"/>
                <w:szCs w:val="24"/>
                <w:lang w:val="id-ID"/>
              </w:rPr>
            </w:pPr>
          </w:p>
        </w:tc>
      </w:tr>
    </w:tbl>
    <w:p w14:paraId="58F298E2" w14:textId="77777777" w:rsidR="001C2335" w:rsidRPr="001C2335" w:rsidRDefault="001C2335" w:rsidP="00F363EA">
      <w:pPr>
        <w:jc w:val="both"/>
        <w:rPr>
          <w:sz w:val="24"/>
          <w:szCs w:val="24"/>
          <w:lang w:val="id-ID"/>
        </w:rPr>
      </w:pPr>
    </w:p>
    <w:p w14:paraId="7F381805" w14:textId="77777777" w:rsidR="0050183A" w:rsidRPr="0050183A" w:rsidRDefault="0050183A" w:rsidP="0050183A">
      <w:pPr>
        <w:rPr>
          <w:sz w:val="24"/>
          <w:szCs w:val="24"/>
          <w:lang w:val="id-ID"/>
        </w:rPr>
      </w:pPr>
    </w:p>
    <w:p w14:paraId="39D39A98" w14:textId="763D0B5F" w:rsidR="00F363EA" w:rsidRPr="00F363EA" w:rsidRDefault="00F363EA" w:rsidP="00F363EA">
      <w:pPr>
        <w:pStyle w:val="ListParagraph"/>
        <w:ind w:left="0" w:firstLine="0"/>
        <w:rPr>
          <w:b/>
          <w:sz w:val="24"/>
          <w:szCs w:val="24"/>
        </w:rPr>
      </w:pPr>
      <w:r w:rsidRPr="00F363EA">
        <w:rPr>
          <w:b/>
          <w:sz w:val="24"/>
          <w:szCs w:val="24"/>
        </w:rPr>
        <w:t>Tahapan Penelitian</w:t>
      </w:r>
    </w:p>
    <w:p w14:paraId="05DE8DAB" w14:textId="77777777" w:rsidR="00F363EA" w:rsidRPr="00F363EA" w:rsidRDefault="00F363EA" w:rsidP="00F363EA">
      <w:pPr>
        <w:pStyle w:val="BodyText"/>
        <w:spacing w:before="7"/>
        <w:jc w:val="both"/>
      </w:pPr>
    </w:p>
    <w:p w14:paraId="376C6CBB" w14:textId="559416FA" w:rsidR="00C04BC8" w:rsidRPr="00F363EA" w:rsidRDefault="00F363EA" w:rsidP="00C04BC8">
      <w:pPr>
        <w:pStyle w:val="BodyText"/>
        <w:spacing w:before="7"/>
        <w:jc w:val="both"/>
        <w:rPr>
          <w:noProof/>
        </w:rPr>
      </w:pPr>
      <w:r w:rsidRPr="00F363EA">
        <w:rPr>
          <w:noProof/>
        </w:rPr>
        <w:t>Tahapan penelitian yang dilaksanakan dapat dilihat pada Gambar 2</w:t>
      </w:r>
    </w:p>
    <w:p w14:paraId="5250444B" w14:textId="77777777" w:rsidR="00F363EA" w:rsidRDefault="00F363EA" w:rsidP="00F363EA">
      <w:pPr>
        <w:pStyle w:val="BodyText"/>
        <w:spacing w:before="11"/>
        <w:rPr>
          <w:sz w:val="9"/>
        </w:rPr>
      </w:pPr>
    </w:p>
    <w:p w14:paraId="6C58D460" w14:textId="77777777" w:rsidR="00F363EA" w:rsidRDefault="00F363EA" w:rsidP="00F363EA">
      <w:pPr>
        <w:pStyle w:val="BodyText"/>
        <w:spacing w:before="6"/>
        <w:rPr>
          <w:sz w:val="11"/>
        </w:rPr>
      </w:pPr>
    </w:p>
    <w:p w14:paraId="26D84CA1" w14:textId="77777777" w:rsidR="00F363EA" w:rsidRDefault="00F363EA" w:rsidP="00F363EA">
      <w:pPr>
        <w:pStyle w:val="BodyText"/>
        <w:spacing w:before="5"/>
        <w:rPr>
          <w:sz w:val="13"/>
        </w:rPr>
      </w:pPr>
    </w:p>
    <w:p w14:paraId="530089BD" w14:textId="77777777" w:rsidR="00F363EA" w:rsidRDefault="00F363EA" w:rsidP="00F363EA">
      <w:pPr>
        <w:pStyle w:val="BodyText"/>
        <w:spacing w:before="9"/>
        <w:rPr>
          <w:sz w:val="7"/>
        </w:rPr>
      </w:pPr>
    </w:p>
    <w:p w14:paraId="564392CF" w14:textId="77777777" w:rsidR="0050183A" w:rsidRDefault="0050183A" w:rsidP="00C04BC8">
      <w:pPr>
        <w:pStyle w:val="BodyText"/>
        <w:spacing w:before="7"/>
        <w:rPr>
          <w:sz w:val="18"/>
        </w:rPr>
      </w:pPr>
    </w:p>
    <w:p w14:paraId="0C0C327C" w14:textId="77777777" w:rsidR="0050183A" w:rsidRDefault="0050183A" w:rsidP="00C04BC8">
      <w:pPr>
        <w:pStyle w:val="BodyText"/>
        <w:spacing w:before="7"/>
        <w:rPr>
          <w:sz w:val="18"/>
        </w:rPr>
      </w:pPr>
    </w:p>
    <w:p w14:paraId="600440D5" w14:textId="77777777" w:rsidR="0050183A" w:rsidRDefault="0050183A" w:rsidP="00C04BC8">
      <w:pPr>
        <w:pStyle w:val="BodyText"/>
        <w:spacing w:before="7"/>
        <w:rPr>
          <w:sz w:val="18"/>
        </w:rPr>
      </w:pPr>
    </w:p>
    <w:p w14:paraId="66BCC08C" w14:textId="77777777" w:rsidR="0050183A" w:rsidRDefault="0050183A" w:rsidP="00C04BC8">
      <w:pPr>
        <w:pStyle w:val="BodyText"/>
        <w:spacing w:before="7"/>
        <w:rPr>
          <w:sz w:val="18"/>
        </w:rPr>
      </w:pPr>
    </w:p>
    <w:p w14:paraId="4368BFD5" w14:textId="77777777" w:rsidR="0050183A" w:rsidRDefault="0050183A" w:rsidP="00C04BC8">
      <w:pPr>
        <w:pStyle w:val="BodyText"/>
        <w:spacing w:before="7"/>
        <w:rPr>
          <w:sz w:val="18"/>
        </w:rPr>
      </w:pPr>
    </w:p>
    <w:p w14:paraId="631CBAE9" w14:textId="77777777" w:rsidR="0050183A" w:rsidRDefault="0050183A" w:rsidP="00C04BC8">
      <w:pPr>
        <w:pStyle w:val="BodyText"/>
        <w:spacing w:before="7"/>
        <w:rPr>
          <w:sz w:val="18"/>
        </w:rPr>
      </w:pPr>
    </w:p>
    <w:p w14:paraId="61CD498F" w14:textId="77777777" w:rsidR="0050183A" w:rsidRDefault="0050183A" w:rsidP="00C04BC8">
      <w:pPr>
        <w:pStyle w:val="BodyText"/>
        <w:spacing w:before="7"/>
        <w:rPr>
          <w:sz w:val="18"/>
        </w:rPr>
      </w:pPr>
    </w:p>
    <w:p w14:paraId="5FB4969A" w14:textId="77777777" w:rsidR="0050183A" w:rsidRDefault="0050183A" w:rsidP="00C04BC8">
      <w:pPr>
        <w:pStyle w:val="BodyText"/>
        <w:spacing w:before="7"/>
        <w:rPr>
          <w:sz w:val="18"/>
        </w:rPr>
      </w:pPr>
    </w:p>
    <w:p w14:paraId="2FF8F828" w14:textId="77777777" w:rsidR="0050183A" w:rsidRDefault="0050183A" w:rsidP="00C04BC8">
      <w:pPr>
        <w:pStyle w:val="BodyText"/>
        <w:spacing w:before="7"/>
        <w:rPr>
          <w:sz w:val="18"/>
        </w:rPr>
      </w:pPr>
    </w:p>
    <w:p w14:paraId="3B5A636E" w14:textId="77777777" w:rsidR="0050183A" w:rsidRDefault="0050183A" w:rsidP="00C04BC8">
      <w:pPr>
        <w:pStyle w:val="BodyText"/>
        <w:spacing w:before="7"/>
        <w:rPr>
          <w:sz w:val="18"/>
        </w:rPr>
      </w:pPr>
    </w:p>
    <w:p w14:paraId="0118AACE" w14:textId="77777777" w:rsidR="0050183A" w:rsidRDefault="0050183A" w:rsidP="00C04BC8">
      <w:pPr>
        <w:pStyle w:val="BodyText"/>
        <w:spacing w:before="7"/>
        <w:rPr>
          <w:sz w:val="18"/>
        </w:rPr>
      </w:pPr>
    </w:p>
    <w:p w14:paraId="58A39C4E" w14:textId="77777777" w:rsidR="0050183A" w:rsidRDefault="0050183A" w:rsidP="00C04BC8">
      <w:pPr>
        <w:pStyle w:val="BodyText"/>
        <w:spacing w:before="7"/>
        <w:rPr>
          <w:sz w:val="18"/>
        </w:rPr>
      </w:pPr>
    </w:p>
    <w:p w14:paraId="5F786E58" w14:textId="77777777" w:rsidR="0050183A" w:rsidRDefault="0050183A" w:rsidP="00C04BC8">
      <w:pPr>
        <w:pStyle w:val="BodyText"/>
        <w:spacing w:before="7"/>
        <w:rPr>
          <w:sz w:val="18"/>
        </w:rPr>
      </w:pPr>
    </w:p>
    <w:p w14:paraId="41E3B810" w14:textId="77777777" w:rsidR="0050183A" w:rsidRDefault="0050183A" w:rsidP="00C04BC8">
      <w:pPr>
        <w:pStyle w:val="BodyText"/>
        <w:spacing w:before="7"/>
        <w:rPr>
          <w:sz w:val="18"/>
        </w:rPr>
      </w:pPr>
    </w:p>
    <w:p w14:paraId="52B6557B" w14:textId="77777777" w:rsidR="0050183A" w:rsidRDefault="0050183A" w:rsidP="00C04BC8">
      <w:pPr>
        <w:pStyle w:val="BodyText"/>
        <w:spacing w:before="7"/>
        <w:rPr>
          <w:sz w:val="18"/>
        </w:rPr>
      </w:pPr>
    </w:p>
    <w:p w14:paraId="15177456" w14:textId="77777777" w:rsidR="0050183A" w:rsidRDefault="0050183A" w:rsidP="00C04BC8">
      <w:pPr>
        <w:pStyle w:val="BodyText"/>
        <w:spacing w:before="7"/>
        <w:rPr>
          <w:sz w:val="18"/>
        </w:rPr>
      </w:pPr>
    </w:p>
    <w:p w14:paraId="6A6D2959" w14:textId="37FA36DC" w:rsidR="00C04BC8" w:rsidRDefault="00C04BC8" w:rsidP="00C04BC8">
      <w:pPr>
        <w:pStyle w:val="BodyText"/>
        <w:spacing w:before="7"/>
        <w:rPr>
          <w:sz w:val="18"/>
        </w:rPr>
      </w:pPr>
      <w:r>
        <w:rPr>
          <w:noProof/>
        </w:rPr>
        <w:lastRenderedPageBreak/>
        <mc:AlternateContent>
          <mc:Choice Requires="wpg">
            <w:drawing>
              <wp:anchor distT="0" distB="0" distL="0" distR="0" simplePos="0" relativeHeight="251666432" behindDoc="1" locked="0" layoutInCell="1" allowOverlap="1" wp14:anchorId="78D83AEF" wp14:editId="1A59C97B">
                <wp:simplePos x="0" y="0"/>
                <wp:positionH relativeFrom="page">
                  <wp:posOffset>2749550</wp:posOffset>
                </wp:positionH>
                <wp:positionV relativeFrom="paragraph">
                  <wp:posOffset>170239</wp:posOffset>
                </wp:positionV>
                <wp:extent cx="2612390" cy="895291"/>
                <wp:effectExtent l="0" t="0" r="16510" b="19685"/>
                <wp:wrapTopAndBottom/>
                <wp:docPr id="1" name="Group 1"/>
                <wp:cNvGraphicFramePr/>
                <a:graphic xmlns:a="http://schemas.openxmlformats.org/drawingml/2006/main">
                  <a:graphicData uri="http://schemas.microsoft.com/office/word/2010/wordprocessingGroup">
                    <wpg:wgp>
                      <wpg:cNvGrpSpPr/>
                      <wpg:grpSpPr bwMode="auto">
                        <a:xfrm>
                          <a:off x="0" y="0"/>
                          <a:ext cx="2612390" cy="895291"/>
                          <a:chOff x="11" y="11"/>
                          <a:chExt cx="4091" cy="1398"/>
                        </a:xfrm>
                      </wpg:grpSpPr>
                      <wps:wsp>
                        <wps:cNvPr id="2" name="Freeform 17"/>
                        <wps:cNvSpPr>
                          <a:spLocks/>
                        </wps:cNvSpPr>
                        <wps:spPr bwMode="auto">
                          <a:xfrm>
                            <a:off x="1438" y="11"/>
                            <a:ext cx="1226" cy="396"/>
                          </a:xfrm>
                          <a:custGeom>
                            <a:avLst/>
                            <a:gdLst>
                              <a:gd name="T0" fmla="+- 0 5961 5763"/>
                              <a:gd name="T1" fmla="*/ T0 w 1226"/>
                              <a:gd name="T2" fmla="+- 0 266 266"/>
                              <a:gd name="T3" fmla="*/ 266 h 396"/>
                              <a:gd name="T4" fmla="+- 0 6792 5763"/>
                              <a:gd name="T5" fmla="*/ T4 w 1226"/>
                              <a:gd name="T6" fmla="+- 0 266 266"/>
                              <a:gd name="T7" fmla="*/ 266 h 396"/>
                              <a:gd name="T8" fmla="+- 0 6869 5763"/>
                              <a:gd name="T9" fmla="*/ T8 w 1226"/>
                              <a:gd name="T10" fmla="+- 0 281 266"/>
                              <a:gd name="T11" fmla="*/ 281 h 396"/>
                              <a:gd name="T12" fmla="+- 0 6931 5763"/>
                              <a:gd name="T13" fmla="*/ T12 w 1226"/>
                              <a:gd name="T14" fmla="+- 0 324 266"/>
                              <a:gd name="T15" fmla="*/ 324 h 396"/>
                              <a:gd name="T16" fmla="+- 0 6974 5763"/>
                              <a:gd name="T17" fmla="*/ T16 w 1226"/>
                              <a:gd name="T18" fmla="+- 0 387 266"/>
                              <a:gd name="T19" fmla="*/ 387 h 396"/>
                              <a:gd name="T20" fmla="+- 0 6989 5763"/>
                              <a:gd name="T21" fmla="*/ T20 w 1226"/>
                              <a:gd name="T22" fmla="+- 0 464 266"/>
                              <a:gd name="T23" fmla="*/ 464 h 396"/>
                              <a:gd name="T24" fmla="+- 0 6974 5763"/>
                              <a:gd name="T25" fmla="*/ T24 w 1226"/>
                              <a:gd name="T26" fmla="+- 0 541 266"/>
                              <a:gd name="T27" fmla="*/ 541 h 396"/>
                              <a:gd name="T28" fmla="+- 0 6931 5763"/>
                              <a:gd name="T29" fmla="*/ T28 w 1226"/>
                              <a:gd name="T30" fmla="+- 0 603 266"/>
                              <a:gd name="T31" fmla="*/ 603 h 396"/>
                              <a:gd name="T32" fmla="+- 0 6869 5763"/>
                              <a:gd name="T33" fmla="*/ T32 w 1226"/>
                              <a:gd name="T34" fmla="+- 0 645 266"/>
                              <a:gd name="T35" fmla="*/ 645 h 396"/>
                              <a:gd name="T36" fmla="+- 0 6792 5763"/>
                              <a:gd name="T37" fmla="*/ T36 w 1226"/>
                              <a:gd name="T38" fmla="+- 0 661 266"/>
                              <a:gd name="T39" fmla="*/ 661 h 396"/>
                              <a:gd name="T40" fmla="+- 0 5961 5763"/>
                              <a:gd name="T41" fmla="*/ T40 w 1226"/>
                              <a:gd name="T42" fmla="+- 0 661 266"/>
                              <a:gd name="T43" fmla="*/ 661 h 396"/>
                              <a:gd name="T44" fmla="+- 0 5884 5763"/>
                              <a:gd name="T45" fmla="*/ T44 w 1226"/>
                              <a:gd name="T46" fmla="+- 0 645 266"/>
                              <a:gd name="T47" fmla="*/ 645 h 396"/>
                              <a:gd name="T48" fmla="+- 0 5821 5763"/>
                              <a:gd name="T49" fmla="*/ T48 w 1226"/>
                              <a:gd name="T50" fmla="+- 0 603 266"/>
                              <a:gd name="T51" fmla="*/ 603 h 396"/>
                              <a:gd name="T52" fmla="+- 0 5779 5763"/>
                              <a:gd name="T53" fmla="*/ T52 w 1226"/>
                              <a:gd name="T54" fmla="+- 0 541 266"/>
                              <a:gd name="T55" fmla="*/ 541 h 396"/>
                              <a:gd name="T56" fmla="+- 0 5763 5763"/>
                              <a:gd name="T57" fmla="*/ T56 w 1226"/>
                              <a:gd name="T58" fmla="+- 0 464 266"/>
                              <a:gd name="T59" fmla="*/ 464 h 396"/>
                              <a:gd name="T60" fmla="+- 0 5779 5763"/>
                              <a:gd name="T61" fmla="*/ T60 w 1226"/>
                              <a:gd name="T62" fmla="+- 0 387 266"/>
                              <a:gd name="T63" fmla="*/ 387 h 396"/>
                              <a:gd name="T64" fmla="+- 0 5821 5763"/>
                              <a:gd name="T65" fmla="*/ T64 w 1226"/>
                              <a:gd name="T66" fmla="+- 0 324 266"/>
                              <a:gd name="T67" fmla="*/ 324 h 396"/>
                              <a:gd name="T68" fmla="+- 0 5884 5763"/>
                              <a:gd name="T69" fmla="*/ T68 w 1226"/>
                              <a:gd name="T70" fmla="+- 0 281 266"/>
                              <a:gd name="T71" fmla="*/ 281 h 396"/>
                              <a:gd name="T72" fmla="+- 0 5961 5763"/>
                              <a:gd name="T73" fmla="*/ T72 w 1226"/>
                              <a:gd name="T74" fmla="+- 0 266 266"/>
                              <a:gd name="T75" fmla="*/ 266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26" h="396">
                                <a:moveTo>
                                  <a:pt x="198" y="0"/>
                                </a:moveTo>
                                <a:lnTo>
                                  <a:pt x="1029" y="0"/>
                                </a:lnTo>
                                <a:lnTo>
                                  <a:pt x="1106" y="15"/>
                                </a:lnTo>
                                <a:lnTo>
                                  <a:pt x="1168" y="58"/>
                                </a:lnTo>
                                <a:lnTo>
                                  <a:pt x="1211" y="121"/>
                                </a:lnTo>
                                <a:lnTo>
                                  <a:pt x="1226" y="198"/>
                                </a:lnTo>
                                <a:lnTo>
                                  <a:pt x="1211" y="275"/>
                                </a:lnTo>
                                <a:lnTo>
                                  <a:pt x="1168" y="337"/>
                                </a:lnTo>
                                <a:lnTo>
                                  <a:pt x="1106" y="379"/>
                                </a:lnTo>
                                <a:lnTo>
                                  <a:pt x="1029" y="395"/>
                                </a:lnTo>
                                <a:lnTo>
                                  <a:pt x="198" y="395"/>
                                </a:lnTo>
                                <a:lnTo>
                                  <a:pt x="121" y="379"/>
                                </a:lnTo>
                                <a:lnTo>
                                  <a:pt x="58" y="337"/>
                                </a:lnTo>
                                <a:lnTo>
                                  <a:pt x="16" y="275"/>
                                </a:lnTo>
                                <a:lnTo>
                                  <a:pt x="0" y="198"/>
                                </a:lnTo>
                                <a:lnTo>
                                  <a:pt x="16" y="121"/>
                                </a:lnTo>
                                <a:lnTo>
                                  <a:pt x="58" y="58"/>
                                </a:lnTo>
                                <a:lnTo>
                                  <a:pt x="121" y="15"/>
                                </a:lnTo>
                                <a:lnTo>
                                  <a:pt x="198" y="0"/>
                                </a:lnTo>
                                <a:close/>
                              </a:path>
                            </a:pathLst>
                          </a:custGeom>
                          <a:noFill/>
                          <a:ln w="14656">
                            <a:solidFill>
                              <a:srgbClr val="233E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AutoShape 16"/>
                        <wps:cNvSpPr>
                          <a:spLocks/>
                        </wps:cNvSpPr>
                        <wps:spPr bwMode="auto">
                          <a:xfrm>
                            <a:off x="2022" y="400"/>
                            <a:ext cx="93" cy="296"/>
                          </a:xfrm>
                          <a:custGeom>
                            <a:avLst/>
                            <a:gdLst>
                              <a:gd name="T0" fmla="+- 0 6352 6348"/>
                              <a:gd name="T1" fmla="*/ T0 w 93"/>
                              <a:gd name="T2" fmla="+- 0 866 655"/>
                              <a:gd name="T3" fmla="*/ 866 h 296"/>
                              <a:gd name="T4" fmla="+- 0 6350 6348"/>
                              <a:gd name="T5" fmla="*/ T4 w 93"/>
                              <a:gd name="T6" fmla="+- 0 867 655"/>
                              <a:gd name="T7" fmla="*/ 867 h 296"/>
                              <a:gd name="T8" fmla="+- 0 6349 6348"/>
                              <a:gd name="T9" fmla="*/ T8 w 93"/>
                              <a:gd name="T10" fmla="+- 0 869 655"/>
                              <a:gd name="T11" fmla="*/ 869 h 296"/>
                              <a:gd name="T12" fmla="+- 0 6348 6348"/>
                              <a:gd name="T13" fmla="*/ T12 w 93"/>
                              <a:gd name="T14" fmla="+- 0 872 655"/>
                              <a:gd name="T15" fmla="*/ 872 h 296"/>
                              <a:gd name="T16" fmla="+- 0 6349 6348"/>
                              <a:gd name="T17" fmla="*/ T16 w 93"/>
                              <a:gd name="T18" fmla="+- 0 873 655"/>
                              <a:gd name="T19" fmla="*/ 873 h 296"/>
                              <a:gd name="T20" fmla="+- 0 6394 6348"/>
                              <a:gd name="T21" fmla="*/ T20 w 93"/>
                              <a:gd name="T22" fmla="+- 0 950 655"/>
                              <a:gd name="T23" fmla="*/ 950 h 296"/>
                              <a:gd name="T24" fmla="+- 0 6399 6348"/>
                              <a:gd name="T25" fmla="*/ T24 w 93"/>
                              <a:gd name="T26" fmla="+- 0 941 655"/>
                              <a:gd name="T27" fmla="*/ 941 h 296"/>
                              <a:gd name="T28" fmla="+- 0 6390 6348"/>
                              <a:gd name="T29" fmla="*/ T28 w 93"/>
                              <a:gd name="T30" fmla="+- 0 941 655"/>
                              <a:gd name="T31" fmla="*/ 941 h 296"/>
                              <a:gd name="T32" fmla="+- 0 6390 6348"/>
                              <a:gd name="T33" fmla="*/ T32 w 93"/>
                              <a:gd name="T34" fmla="+- 0 926 655"/>
                              <a:gd name="T35" fmla="*/ 926 h 296"/>
                              <a:gd name="T36" fmla="+- 0 6357 6348"/>
                              <a:gd name="T37" fmla="*/ T36 w 93"/>
                              <a:gd name="T38" fmla="+- 0 869 655"/>
                              <a:gd name="T39" fmla="*/ 869 h 296"/>
                              <a:gd name="T40" fmla="+- 0 6355 6348"/>
                              <a:gd name="T41" fmla="*/ T40 w 93"/>
                              <a:gd name="T42" fmla="+- 0 867 655"/>
                              <a:gd name="T43" fmla="*/ 867 h 296"/>
                              <a:gd name="T44" fmla="+- 0 6352 6348"/>
                              <a:gd name="T45" fmla="*/ T44 w 93"/>
                              <a:gd name="T46" fmla="+- 0 866 655"/>
                              <a:gd name="T47" fmla="*/ 866 h 296"/>
                              <a:gd name="T48" fmla="+- 0 6390 6348"/>
                              <a:gd name="T49" fmla="*/ T48 w 93"/>
                              <a:gd name="T50" fmla="+- 0 926 655"/>
                              <a:gd name="T51" fmla="*/ 926 h 296"/>
                              <a:gd name="T52" fmla="+- 0 6390 6348"/>
                              <a:gd name="T53" fmla="*/ T52 w 93"/>
                              <a:gd name="T54" fmla="+- 0 941 655"/>
                              <a:gd name="T55" fmla="*/ 941 h 296"/>
                              <a:gd name="T56" fmla="+- 0 6398 6348"/>
                              <a:gd name="T57" fmla="*/ T56 w 93"/>
                              <a:gd name="T58" fmla="+- 0 941 655"/>
                              <a:gd name="T59" fmla="*/ 941 h 296"/>
                              <a:gd name="T60" fmla="+- 0 6398 6348"/>
                              <a:gd name="T61" fmla="*/ T60 w 93"/>
                              <a:gd name="T62" fmla="+- 0 940 655"/>
                              <a:gd name="T63" fmla="*/ 940 h 296"/>
                              <a:gd name="T64" fmla="+- 0 6390 6348"/>
                              <a:gd name="T65" fmla="*/ T64 w 93"/>
                              <a:gd name="T66" fmla="+- 0 940 655"/>
                              <a:gd name="T67" fmla="*/ 940 h 296"/>
                              <a:gd name="T68" fmla="+- 0 6394 6348"/>
                              <a:gd name="T69" fmla="*/ T68 w 93"/>
                              <a:gd name="T70" fmla="+- 0 934 655"/>
                              <a:gd name="T71" fmla="*/ 934 h 296"/>
                              <a:gd name="T72" fmla="+- 0 6390 6348"/>
                              <a:gd name="T73" fmla="*/ T72 w 93"/>
                              <a:gd name="T74" fmla="+- 0 926 655"/>
                              <a:gd name="T75" fmla="*/ 926 h 296"/>
                              <a:gd name="T76" fmla="+- 0 6435 6348"/>
                              <a:gd name="T77" fmla="*/ T76 w 93"/>
                              <a:gd name="T78" fmla="+- 0 866 655"/>
                              <a:gd name="T79" fmla="*/ 866 h 296"/>
                              <a:gd name="T80" fmla="+- 0 6433 6348"/>
                              <a:gd name="T81" fmla="*/ T80 w 93"/>
                              <a:gd name="T82" fmla="+- 0 867 655"/>
                              <a:gd name="T83" fmla="*/ 867 h 296"/>
                              <a:gd name="T84" fmla="+- 0 6432 6348"/>
                              <a:gd name="T85" fmla="*/ T84 w 93"/>
                              <a:gd name="T86" fmla="+- 0 869 655"/>
                              <a:gd name="T87" fmla="*/ 869 h 296"/>
                              <a:gd name="T88" fmla="+- 0 6399 6348"/>
                              <a:gd name="T89" fmla="*/ T88 w 93"/>
                              <a:gd name="T90" fmla="+- 0 926 655"/>
                              <a:gd name="T91" fmla="*/ 926 h 296"/>
                              <a:gd name="T92" fmla="+- 0 6398 6348"/>
                              <a:gd name="T93" fmla="*/ T92 w 93"/>
                              <a:gd name="T94" fmla="+- 0 941 655"/>
                              <a:gd name="T95" fmla="*/ 941 h 296"/>
                              <a:gd name="T96" fmla="+- 0 6399 6348"/>
                              <a:gd name="T97" fmla="*/ T96 w 93"/>
                              <a:gd name="T98" fmla="+- 0 941 655"/>
                              <a:gd name="T99" fmla="*/ 941 h 296"/>
                              <a:gd name="T100" fmla="+- 0 6439 6348"/>
                              <a:gd name="T101" fmla="*/ T100 w 93"/>
                              <a:gd name="T102" fmla="+- 0 873 655"/>
                              <a:gd name="T103" fmla="*/ 873 h 296"/>
                              <a:gd name="T104" fmla="+- 0 6441 6348"/>
                              <a:gd name="T105" fmla="*/ T104 w 93"/>
                              <a:gd name="T106" fmla="+- 0 872 655"/>
                              <a:gd name="T107" fmla="*/ 872 h 296"/>
                              <a:gd name="T108" fmla="+- 0 6440 6348"/>
                              <a:gd name="T109" fmla="*/ T108 w 93"/>
                              <a:gd name="T110" fmla="+- 0 869 655"/>
                              <a:gd name="T111" fmla="*/ 869 h 296"/>
                              <a:gd name="T112" fmla="+- 0 6437 6348"/>
                              <a:gd name="T113" fmla="*/ T112 w 93"/>
                              <a:gd name="T114" fmla="+- 0 867 655"/>
                              <a:gd name="T115" fmla="*/ 867 h 296"/>
                              <a:gd name="T116" fmla="+- 0 6435 6348"/>
                              <a:gd name="T117" fmla="*/ T116 w 93"/>
                              <a:gd name="T118" fmla="+- 0 866 655"/>
                              <a:gd name="T119" fmla="*/ 866 h 296"/>
                              <a:gd name="T120" fmla="+- 0 6394 6348"/>
                              <a:gd name="T121" fmla="*/ T120 w 93"/>
                              <a:gd name="T122" fmla="+- 0 934 655"/>
                              <a:gd name="T123" fmla="*/ 934 h 296"/>
                              <a:gd name="T124" fmla="+- 0 6390 6348"/>
                              <a:gd name="T125" fmla="*/ T124 w 93"/>
                              <a:gd name="T126" fmla="+- 0 940 655"/>
                              <a:gd name="T127" fmla="*/ 940 h 296"/>
                              <a:gd name="T128" fmla="+- 0 6398 6348"/>
                              <a:gd name="T129" fmla="*/ T128 w 93"/>
                              <a:gd name="T130" fmla="+- 0 940 655"/>
                              <a:gd name="T131" fmla="*/ 940 h 296"/>
                              <a:gd name="T132" fmla="+- 0 6394 6348"/>
                              <a:gd name="T133" fmla="*/ T132 w 93"/>
                              <a:gd name="T134" fmla="+- 0 934 655"/>
                              <a:gd name="T135" fmla="*/ 934 h 296"/>
                              <a:gd name="T136" fmla="+- 0 6398 6348"/>
                              <a:gd name="T137" fmla="*/ T136 w 93"/>
                              <a:gd name="T138" fmla="+- 0 926 655"/>
                              <a:gd name="T139" fmla="*/ 926 h 296"/>
                              <a:gd name="T140" fmla="+- 0 6394 6348"/>
                              <a:gd name="T141" fmla="*/ T140 w 93"/>
                              <a:gd name="T142" fmla="+- 0 934 655"/>
                              <a:gd name="T143" fmla="*/ 934 h 296"/>
                              <a:gd name="T144" fmla="+- 0 6398 6348"/>
                              <a:gd name="T145" fmla="*/ T144 w 93"/>
                              <a:gd name="T146" fmla="+- 0 940 655"/>
                              <a:gd name="T147" fmla="*/ 940 h 296"/>
                              <a:gd name="T148" fmla="+- 0 6398 6348"/>
                              <a:gd name="T149" fmla="*/ T148 w 93"/>
                              <a:gd name="T150" fmla="+- 0 940 655"/>
                              <a:gd name="T151" fmla="*/ 940 h 296"/>
                              <a:gd name="T152" fmla="+- 0 6398 6348"/>
                              <a:gd name="T153" fmla="*/ T152 w 93"/>
                              <a:gd name="T154" fmla="+- 0 926 655"/>
                              <a:gd name="T155" fmla="*/ 926 h 296"/>
                              <a:gd name="T156" fmla="+- 0 6398 6348"/>
                              <a:gd name="T157" fmla="*/ T156 w 93"/>
                              <a:gd name="T158" fmla="+- 0 655 655"/>
                              <a:gd name="T159" fmla="*/ 655 h 296"/>
                              <a:gd name="T160" fmla="+- 0 6390 6348"/>
                              <a:gd name="T161" fmla="*/ T160 w 93"/>
                              <a:gd name="T162" fmla="+- 0 655 655"/>
                              <a:gd name="T163" fmla="*/ 655 h 296"/>
                              <a:gd name="T164" fmla="+- 0 6390 6348"/>
                              <a:gd name="T165" fmla="*/ T164 w 93"/>
                              <a:gd name="T166" fmla="+- 0 926 655"/>
                              <a:gd name="T167" fmla="*/ 926 h 296"/>
                              <a:gd name="T168" fmla="+- 0 6394 6348"/>
                              <a:gd name="T169" fmla="*/ T168 w 93"/>
                              <a:gd name="T170" fmla="+- 0 934 655"/>
                              <a:gd name="T171" fmla="*/ 934 h 296"/>
                              <a:gd name="T172" fmla="+- 0 6398 6348"/>
                              <a:gd name="T173" fmla="*/ T172 w 93"/>
                              <a:gd name="T174" fmla="+- 0 926 655"/>
                              <a:gd name="T175" fmla="*/ 926 h 296"/>
                              <a:gd name="T176" fmla="+- 0 6398 6348"/>
                              <a:gd name="T177" fmla="*/ T176 w 93"/>
                              <a:gd name="T178" fmla="+- 0 655 655"/>
                              <a:gd name="T179" fmla="*/ 655 h 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3" h="296">
                                <a:moveTo>
                                  <a:pt x="4" y="211"/>
                                </a:moveTo>
                                <a:lnTo>
                                  <a:pt x="2" y="212"/>
                                </a:lnTo>
                                <a:lnTo>
                                  <a:pt x="1" y="214"/>
                                </a:lnTo>
                                <a:lnTo>
                                  <a:pt x="0" y="217"/>
                                </a:lnTo>
                                <a:lnTo>
                                  <a:pt x="1" y="218"/>
                                </a:lnTo>
                                <a:lnTo>
                                  <a:pt x="46" y="295"/>
                                </a:lnTo>
                                <a:lnTo>
                                  <a:pt x="51" y="286"/>
                                </a:lnTo>
                                <a:lnTo>
                                  <a:pt x="42" y="286"/>
                                </a:lnTo>
                                <a:lnTo>
                                  <a:pt x="42" y="271"/>
                                </a:lnTo>
                                <a:lnTo>
                                  <a:pt x="9" y="214"/>
                                </a:lnTo>
                                <a:lnTo>
                                  <a:pt x="7" y="212"/>
                                </a:lnTo>
                                <a:lnTo>
                                  <a:pt x="4" y="211"/>
                                </a:lnTo>
                                <a:close/>
                                <a:moveTo>
                                  <a:pt x="42" y="271"/>
                                </a:moveTo>
                                <a:lnTo>
                                  <a:pt x="42" y="286"/>
                                </a:lnTo>
                                <a:lnTo>
                                  <a:pt x="50" y="286"/>
                                </a:lnTo>
                                <a:lnTo>
                                  <a:pt x="50" y="285"/>
                                </a:lnTo>
                                <a:lnTo>
                                  <a:pt x="42" y="285"/>
                                </a:lnTo>
                                <a:lnTo>
                                  <a:pt x="46" y="279"/>
                                </a:lnTo>
                                <a:lnTo>
                                  <a:pt x="42" y="271"/>
                                </a:lnTo>
                                <a:close/>
                                <a:moveTo>
                                  <a:pt x="87" y="211"/>
                                </a:moveTo>
                                <a:lnTo>
                                  <a:pt x="85" y="212"/>
                                </a:lnTo>
                                <a:lnTo>
                                  <a:pt x="84" y="214"/>
                                </a:lnTo>
                                <a:lnTo>
                                  <a:pt x="51" y="271"/>
                                </a:lnTo>
                                <a:lnTo>
                                  <a:pt x="50" y="286"/>
                                </a:lnTo>
                                <a:lnTo>
                                  <a:pt x="51" y="286"/>
                                </a:lnTo>
                                <a:lnTo>
                                  <a:pt x="91" y="218"/>
                                </a:lnTo>
                                <a:lnTo>
                                  <a:pt x="93" y="217"/>
                                </a:lnTo>
                                <a:lnTo>
                                  <a:pt x="92" y="214"/>
                                </a:lnTo>
                                <a:lnTo>
                                  <a:pt x="89" y="212"/>
                                </a:lnTo>
                                <a:lnTo>
                                  <a:pt x="87" y="211"/>
                                </a:lnTo>
                                <a:close/>
                                <a:moveTo>
                                  <a:pt x="46" y="279"/>
                                </a:moveTo>
                                <a:lnTo>
                                  <a:pt x="42" y="285"/>
                                </a:lnTo>
                                <a:lnTo>
                                  <a:pt x="50" y="285"/>
                                </a:lnTo>
                                <a:lnTo>
                                  <a:pt x="46" y="279"/>
                                </a:lnTo>
                                <a:close/>
                                <a:moveTo>
                                  <a:pt x="50" y="271"/>
                                </a:moveTo>
                                <a:lnTo>
                                  <a:pt x="46" y="279"/>
                                </a:lnTo>
                                <a:lnTo>
                                  <a:pt x="50" y="285"/>
                                </a:lnTo>
                                <a:lnTo>
                                  <a:pt x="50" y="271"/>
                                </a:lnTo>
                                <a:close/>
                                <a:moveTo>
                                  <a:pt x="50" y="0"/>
                                </a:moveTo>
                                <a:lnTo>
                                  <a:pt x="42" y="0"/>
                                </a:lnTo>
                                <a:lnTo>
                                  <a:pt x="42" y="271"/>
                                </a:lnTo>
                                <a:lnTo>
                                  <a:pt x="46" y="279"/>
                                </a:lnTo>
                                <a:lnTo>
                                  <a:pt x="50" y="271"/>
                                </a:lnTo>
                                <a:lnTo>
                                  <a:pt x="50" y="0"/>
                                </a:lnTo>
                                <a:close/>
                              </a:path>
                            </a:pathLst>
                          </a:custGeom>
                          <a:solidFill>
                            <a:srgbClr val="457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Text Box 15"/>
                        <wps:cNvSpPr txBox="1">
                          <a:spLocks noChangeArrowheads="1"/>
                        </wps:cNvSpPr>
                        <wps:spPr bwMode="auto">
                          <a:xfrm>
                            <a:off x="1426" y="11"/>
                            <a:ext cx="1249" cy="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E082C" w14:textId="77777777" w:rsidR="00C04BC8" w:rsidRDefault="00C04BC8" w:rsidP="00C04BC8">
                              <w:pPr>
                                <w:spacing w:before="6"/>
                                <w:rPr>
                                  <w:sz w:val="11"/>
                                </w:rPr>
                              </w:pPr>
                            </w:p>
                            <w:p w14:paraId="046C7FE4" w14:textId="30870993" w:rsidR="00C04BC8" w:rsidRDefault="00C04BC8" w:rsidP="0050183A">
                              <w:pPr>
                                <w:ind w:right="446"/>
                                <w:rPr>
                                  <w:sz w:val="13"/>
                                </w:rPr>
                              </w:pPr>
                              <w:r>
                                <w:rPr>
                                  <w:color w:val="0D0D0D"/>
                                  <w:sz w:val="13"/>
                                  <w:lang w:val="id-ID"/>
                                </w:rPr>
                                <w:t xml:space="preserve">            </w:t>
                              </w:r>
                              <w:r w:rsidR="0050183A">
                                <w:rPr>
                                  <w:color w:val="0D0D0D"/>
                                  <w:sz w:val="13"/>
                                  <w:lang w:val="id-ID"/>
                                </w:rPr>
                                <w:t xml:space="preserve">   </w:t>
                              </w:r>
                              <w:r>
                                <w:rPr>
                                  <w:color w:val="0D0D0D"/>
                                  <w:sz w:val="13"/>
                                </w:rPr>
                                <w:t>Mulai</w:t>
                              </w:r>
                            </w:p>
                          </w:txbxContent>
                        </wps:txbx>
                        <wps:bodyPr rot="0" vert="horz" wrap="square" lIns="0" tIns="0" rIns="0" bIns="0" anchor="t" anchorCtr="0" upright="1">
                          <a:noAutofit/>
                        </wps:bodyPr>
                      </wps:wsp>
                      <wps:wsp>
                        <wps:cNvPr id="5" name="Text Box 14"/>
                        <wps:cNvSpPr txBox="1">
                          <a:spLocks noChangeArrowheads="1"/>
                        </wps:cNvSpPr>
                        <wps:spPr bwMode="auto">
                          <a:xfrm>
                            <a:off x="11" y="690"/>
                            <a:ext cx="4091" cy="719"/>
                          </a:xfrm>
                          <a:prstGeom prst="rect">
                            <a:avLst/>
                          </a:prstGeom>
                          <a:noFill/>
                          <a:ln w="14656">
                            <a:solidFill>
                              <a:srgbClr val="233E5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61DADF" w14:textId="77777777" w:rsidR="00C04BC8" w:rsidRDefault="00C04BC8" w:rsidP="00C04BC8">
                              <w:pPr>
                                <w:rPr>
                                  <w:sz w:val="11"/>
                                </w:rPr>
                              </w:pPr>
                            </w:p>
                            <w:p w14:paraId="7916659D" w14:textId="33E65AF1" w:rsidR="00C04BC8" w:rsidRDefault="00C04BC8" w:rsidP="00C04BC8">
                              <w:pPr>
                                <w:shd w:val="clear" w:color="auto" w:fill="FFFFFF" w:themeFill="background1"/>
                                <w:spacing w:line="228" w:lineRule="auto"/>
                                <w:ind w:left="132" w:right="127"/>
                                <w:jc w:val="center"/>
                                <w:rPr>
                                  <w:sz w:val="13"/>
                                </w:rPr>
                              </w:pPr>
                              <w:r>
                                <w:rPr>
                                  <w:spacing w:val="-3"/>
                                  <w:sz w:val="13"/>
                                </w:rPr>
                                <w:t xml:space="preserve">Belum </w:t>
                              </w:r>
                              <w:r>
                                <w:rPr>
                                  <w:spacing w:val="-3"/>
                                  <w:sz w:val="13"/>
                                </w:rPr>
                                <w:t xml:space="preserve">adanya rekomendasi yang diperoleh dari kegiatan akademik </w:t>
                              </w:r>
                              <w:r>
                                <w:rPr>
                                  <w:spacing w:val="-2"/>
                                  <w:sz w:val="13"/>
                                </w:rPr>
                                <w:t>sehingga</w:t>
                              </w:r>
                              <w:r>
                                <w:rPr>
                                  <w:spacing w:val="-30"/>
                                  <w:sz w:val="13"/>
                                </w:rPr>
                                <w:t xml:space="preserve"> </w:t>
                              </w:r>
                              <w:r>
                                <w:rPr>
                                  <w:w w:val="95"/>
                                  <w:sz w:val="13"/>
                                </w:rPr>
                                <w:t>tidak sejalannya perencanaan</w:t>
                              </w:r>
                              <w:r w:rsidR="006B0A64">
                                <w:rPr>
                                  <w:w w:val="95"/>
                                  <w:sz w:val="13"/>
                                  <w:lang w:val="id-ID"/>
                                </w:rPr>
                                <w:t xml:space="preserve"> aplikasi </w:t>
                              </w:r>
                              <w:r>
                                <w:rPr>
                                  <w:w w:val="95"/>
                                  <w:sz w:val="13"/>
                                </w:rPr>
                                <w:t xml:space="preserve"> perpustakaan dengan</w:t>
                              </w:r>
                              <w:r>
                                <w:rPr>
                                  <w:spacing w:val="1"/>
                                  <w:w w:val="95"/>
                                  <w:sz w:val="13"/>
                                </w:rPr>
                                <w:t xml:space="preserve"> </w:t>
                              </w:r>
                              <w:r>
                                <w:rPr>
                                  <w:sz w:val="13"/>
                                </w:rPr>
                                <w:t>kebutuhan</w:t>
                              </w:r>
                              <w:r>
                                <w:rPr>
                                  <w:spacing w:val="-6"/>
                                  <w:sz w:val="13"/>
                                </w:rPr>
                                <w:t xml:space="preserve"> </w:t>
                              </w:r>
                              <w:r>
                                <w:rPr>
                                  <w:sz w:val="13"/>
                                </w:rPr>
                                <w:t>pengguna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83AEF" id="Group 1" o:spid="_x0000_s1026" style="position:absolute;margin-left:216.5pt;margin-top:13.4pt;width:205.7pt;height:70.5pt;z-index:-251650048;mso-wrap-distance-left:0;mso-wrap-distance-right:0;mso-position-horizontal-relative:page" coordorigin="11,11" coordsize="4091,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">
                <v:shape id="Freeform 17" o:spid="_x0000_s1027" style="position:absolute;left:1438;top:11;width:1226;height:396;visibility:visible;mso-wrap-style:square;v-text-anchor:top" coordsize="1226,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" path="m198,r831,l1106,15r62,43l1211,121r15,77l1211,275r-43,62l1106,379r-77,16l198,395,121,379,58,337,16,275,,198,16,121,58,58,121,15,198,xe" filled="f" strokecolor="#233e5f" strokeweight=".40711mm">
                  <v:path arrowok="t" o:connecttype="custom" o:connectlocs="198,266;1029,266;1106,281;1168,324;1211,387;1226,464;1211,541;1168,603;1106,645;1029,661;198,661;121,645;58,603;16,541;0,464;16,387;58,324;121,281;198,266" o:connectangles="0,0,0,0,0,0,0,0,0,0,0,0,0,0,0,0,0,0,0"/>
                </v:shape>
                <v:shape id="AutoShape 16" o:spid="_x0000_s1028" style="position:absolute;left:2022;top:400;width:93;height:296;visibility:visible;mso-wrap-style:square;v-text-anchor:top" coordsize="9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" path="m4,211r-2,1l1,214,,217r1,1l46,295r5,-9l42,286r,-15l9,214,7,212,4,211xm42,271r,15l50,286r,-1l42,285r4,-6l42,271xm87,211r-2,1l84,214,51,271r-1,15l51,286,91,218r2,-1l92,214r-3,-2l87,211xm46,279r-4,6l50,285r-4,-6xm50,271r-4,8l50,285r,-14xm50,l42,r,271l46,279r4,-8l50,xe" fillcolor="#4579b8" stroked="f">
                  <v:path arrowok="t" o:connecttype="custom" o:connectlocs="4,866;2,867;1,869;0,872;1,873;46,950;51,941;42,941;42,926;9,869;7,867;4,866;42,926;42,941;50,941;50,940;42,940;46,934;42,926;87,866;85,867;84,869;51,926;50,941;51,941;91,873;93,872;92,869;89,867;87,866;46,934;42,940;50,940;46,934;50,926;46,934;50,940;50,940;50,926;50,655;42,655;42,926;46,934;50,926;50,655" o:connectangles="0,0,0,0,0,0,0,0,0,0,0,0,0,0,0,0,0,0,0,0,0,0,0,0,0,0,0,0,0,0,0,0,0,0,0,0,0,0,0,0,0,0,0,0,0"/>
                </v:shape>
                <v:shapetype id="_x0000_t202" coordsize="21600,21600" o:spt="202" path="m,l,21600r21600,l21600,xe">
                  <v:stroke joinstyle="miter"/>
                  <v:path gradientshapeok="t" o:connecttype="rect"/>
                </v:shapetype>
                <v:shape id="Text Box 15" o:spid="_x0000_s1029" type="#_x0000_t202" style="position:absolute;left:1426;top:11;width:1249;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A5E082C" w14:textId="77777777" w:rsidR="00C04BC8" w:rsidRDefault="00C04BC8" w:rsidP="00C04BC8">
                        <w:pPr>
                          <w:spacing w:before="6"/>
                          <w:rPr>
                            <w:sz w:val="11"/>
                          </w:rPr>
                        </w:pPr>
                      </w:p>
                      <w:p w14:paraId="046C7FE4" w14:textId="30870993" w:rsidR="00C04BC8" w:rsidRDefault="00C04BC8" w:rsidP="0050183A">
                        <w:pPr>
                          <w:ind w:right="446"/>
                          <w:rPr>
                            <w:sz w:val="13"/>
                          </w:rPr>
                        </w:pPr>
                        <w:r>
                          <w:rPr>
                            <w:color w:val="0D0D0D"/>
                            <w:sz w:val="13"/>
                            <w:lang w:val="id-ID"/>
                          </w:rPr>
                          <w:t xml:space="preserve">            </w:t>
                        </w:r>
                        <w:r w:rsidR="0050183A">
                          <w:rPr>
                            <w:color w:val="0D0D0D"/>
                            <w:sz w:val="13"/>
                            <w:lang w:val="id-ID"/>
                          </w:rPr>
                          <w:t xml:space="preserve">   </w:t>
                        </w:r>
                        <w:r>
                          <w:rPr>
                            <w:color w:val="0D0D0D"/>
                            <w:sz w:val="13"/>
                          </w:rPr>
                          <w:t>Mulai</w:t>
                        </w:r>
                      </w:p>
                    </w:txbxContent>
                  </v:textbox>
                </v:shape>
                <v:shape id="Text Box 14" o:spid="_x0000_s1030" type="#_x0000_t202" style="position:absolute;left:11;top:690;width:4091;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" filled="f" strokecolor="#233e5f" strokeweight=".40711mm">
                  <v:textbox inset="0,0,0,0">
                    <w:txbxContent>
                      <w:p w14:paraId="4461DADF" w14:textId="77777777" w:rsidR="00C04BC8" w:rsidRDefault="00C04BC8" w:rsidP="00C04BC8">
                        <w:pPr>
                          <w:rPr>
                            <w:sz w:val="11"/>
                          </w:rPr>
                        </w:pPr>
                      </w:p>
                      <w:p w14:paraId="7916659D" w14:textId="33E65AF1" w:rsidR="00C04BC8" w:rsidRDefault="00C04BC8" w:rsidP="00C04BC8">
                        <w:pPr>
                          <w:shd w:val="clear" w:color="auto" w:fill="FFFFFF" w:themeFill="background1"/>
                          <w:spacing w:line="228" w:lineRule="auto"/>
                          <w:ind w:left="132" w:right="127"/>
                          <w:jc w:val="center"/>
                          <w:rPr>
                            <w:sz w:val="13"/>
                          </w:rPr>
                        </w:pPr>
                        <w:r>
                          <w:rPr>
                            <w:spacing w:val="-3"/>
                            <w:sz w:val="13"/>
                          </w:rPr>
                          <w:t xml:space="preserve">Belum </w:t>
                        </w:r>
                        <w:r>
                          <w:rPr>
                            <w:spacing w:val="-3"/>
                            <w:sz w:val="13"/>
                          </w:rPr>
                          <w:t xml:space="preserve">adanya rekomendasi yang diperoleh dari kegiatan akademik </w:t>
                        </w:r>
                        <w:r>
                          <w:rPr>
                            <w:spacing w:val="-2"/>
                            <w:sz w:val="13"/>
                          </w:rPr>
                          <w:t>sehingga</w:t>
                        </w:r>
                        <w:r>
                          <w:rPr>
                            <w:spacing w:val="-30"/>
                            <w:sz w:val="13"/>
                          </w:rPr>
                          <w:t xml:space="preserve"> </w:t>
                        </w:r>
                        <w:r>
                          <w:rPr>
                            <w:w w:val="95"/>
                            <w:sz w:val="13"/>
                          </w:rPr>
                          <w:t>tidak sejalannya perencanaan</w:t>
                        </w:r>
                        <w:r w:rsidR="006B0A64">
                          <w:rPr>
                            <w:w w:val="95"/>
                            <w:sz w:val="13"/>
                            <w:lang w:val="id-ID"/>
                          </w:rPr>
                          <w:t xml:space="preserve"> aplikasi </w:t>
                        </w:r>
                        <w:r>
                          <w:rPr>
                            <w:w w:val="95"/>
                            <w:sz w:val="13"/>
                          </w:rPr>
                          <w:t xml:space="preserve"> perpustakaan dengan</w:t>
                        </w:r>
                        <w:r>
                          <w:rPr>
                            <w:spacing w:val="1"/>
                            <w:w w:val="95"/>
                            <w:sz w:val="13"/>
                          </w:rPr>
                          <w:t xml:space="preserve"> </w:t>
                        </w:r>
                        <w:r>
                          <w:rPr>
                            <w:sz w:val="13"/>
                          </w:rPr>
                          <w:t>kebutuhan</w:t>
                        </w:r>
                        <w:r>
                          <w:rPr>
                            <w:spacing w:val="-6"/>
                            <w:sz w:val="13"/>
                          </w:rPr>
                          <w:t xml:space="preserve"> </w:t>
                        </w:r>
                        <w:r>
                          <w:rPr>
                            <w:sz w:val="13"/>
                          </w:rPr>
                          <w:t>pengguna</w:t>
                        </w:r>
                      </w:p>
                    </w:txbxContent>
                  </v:textbox>
                </v:shape>
                <w10:wrap type="topAndBottom" anchorx="page"/>
              </v:group>
            </w:pict>
          </mc:Fallback>
        </mc:AlternateContent>
      </w:r>
      <w:r>
        <w:rPr>
          <w:noProof/>
        </w:rPr>
        <mc:AlternateContent>
          <mc:Choice Requires="wps">
            <w:drawing>
              <wp:anchor distT="0" distB="0" distL="0" distR="0" simplePos="0" relativeHeight="251667456" behindDoc="1" locked="0" layoutInCell="1" allowOverlap="1" wp14:anchorId="01932178" wp14:editId="0477AB66">
                <wp:simplePos x="0" y="0"/>
                <wp:positionH relativeFrom="page">
                  <wp:posOffset>2753995</wp:posOffset>
                </wp:positionH>
                <wp:positionV relativeFrom="paragraph">
                  <wp:posOffset>1187450</wp:posOffset>
                </wp:positionV>
                <wp:extent cx="2597785" cy="396875"/>
                <wp:effectExtent l="0" t="0" r="12065" b="22225"/>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396875"/>
                        </a:xfrm>
                        <a:prstGeom prst="rect">
                          <a:avLst/>
                        </a:prstGeom>
                        <a:noFill/>
                        <a:ln w="14656">
                          <a:solidFill>
                            <a:srgbClr val="233E5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99AD2F" w14:textId="77777777" w:rsidR="00C04BC8" w:rsidRDefault="00C04BC8" w:rsidP="00C04BC8">
                            <w:pPr>
                              <w:pStyle w:val="BodyText"/>
                              <w:spacing w:before="6"/>
                              <w:rPr>
                                <w:sz w:val="12"/>
                              </w:rPr>
                            </w:pPr>
                          </w:p>
                          <w:p w14:paraId="7795CF4B" w14:textId="794E474A" w:rsidR="00C04BC8" w:rsidRDefault="00C04BC8" w:rsidP="00C04BC8">
                            <w:pPr>
                              <w:spacing w:line="244" w:lineRule="auto"/>
                              <w:ind w:left="401" w:right="281" w:hanging="109"/>
                              <w:jc w:val="center"/>
                              <w:rPr>
                                <w:sz w:val="13"/>
                              </w:rPr>
                            </w:pPr>
                            <w:r>
                              <w:rPr>
                                <w:w w:val="95"/>
                                <w:sz w:val="13"/>
                              </w:rPr>
                              <w:t xml:space="preserve">Bagaimana </w:t>
                            </w:r>
                            <w:r>
                              <w:rPr>
                                <w:w w:val="95"/>
                                <w:sz w:val="13"/>
                              </w:rPr>
                              <w:t>melakukan audit sistem informasi untuk mengukur tingkat</w:t>
                            </w:r>
                            <w:r>
                              <w:rPr>
                                <w:spacing w:val="-28"/>
                                <w:w w:val="95"/>
                                <w:sz w:val="13"/>
                              </w:rPr>
                              <w:t xml:space="preserve"> </w:t>
                            </w:r>
                            <w:r>
                              <w:rPr>
                                <w:spacing w:val="-3"/>
                                <w:sz w:val="13"/>
                              </w:rPr>
                              <w:t>kemampuan</w:t>
                            </w:r>
                            <w:r w:rsidR="006B0A64">
                              <w:rPr>
                                <w:spacing w:val="-3"/>
                                <w:sz w:val="13"/>
                                <w:lang w:val="id-ID"/>
                              </w:rPr>
                              <w:t xml:space="preserve"> COBIT 5 sebagai frame </w:t>
                            </w:r>
                            <w:r>
                              <w:rPr>
                                <w:spacing w:val="-2"/>
                                <w:sz w:val="13"/>
                              </w:rPr>
                              <w:t xml:space="preserve"> </w:t>
                            </w:r>
                            <w:r w:rsidR="006B0A64">
                              <w:rPr>
                                <w:spacing w:val="-2"/>
                                <w:sz w:val="13"/>
                                <w:lang w:val="id-ID"/>
                              </w:rPr>
                              <w:t xml:space="preserve">di aplikasi </w:t>
                            </w:r>
                            <w:r>
                              <w:rPr>
                                <w:spacing w:val="-2"/>
                                <w:sz w:val="13"/>
                              </w:rPr>
                              <w:t>Perpustakaan</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32178" id="Text Box 6" o:spid="_x0000_s1031" type="#_x0000_t202" style="position:absolute;margin-left:216.85pt;margin-top:93.5pt;width:204.55pt;height:31.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" filled="f" strokecolor="#233e5f" strokeweight=".40711mm">
                <v:textbox inset="0,0,0,0">
                  <w:txbxContent>
                    <w:p w14:paraId="5999AD2F" w14:textId="77777777" w:rsidR="00C04BC8" w:rsidRDefault="00C04BC8" w:rsidP="00C04BC8">
                      <w:pPr>
                        <w:pStyle w:val="BodyText"/>
                        <w:spacing w:before="6"/>
                        <w:rPr>
                          <w:sz w:val="12"/>
                        </w:rPr>
                      </w:pPr>
                    </w:p>
                    <w:p w14:paraId="7795CF4B" w14:textId="794E474A" w:rsidR="00C04BC8" w:rsidRDefault="00C04BC8" w:rsidP="00C04BC8">
                      <w:pPr>
                        <w:spacing w:line="244" w:lineRule="auto"/>
                        <w:ind w:left="401" w:right="281" w:hanging="109"/>
                        <w:jc w:val="center"/>
                        <w:rPr>
                          <w:sz w:val="13"/>
                        </w:rPr>
                      </w:pPr>
                      <w:r>
                        <w:rPr>
                          <w:w w:val="95"/>
                          <w:sz w:val="13"/>
                        </w:rPr>
                        <w:t xml:space="preserve">Bagaimana </w:t>
                      </w:r>
                      <w:r>
                        <w:rPr>
                          <w:w w:val="95"/>
                          <w:sz w:val="13"/>
                        </w:rPr>
                        <w:t>melakukan audit sistem informasi untuk mengukur tingkat</w:t>
                      </w:r>
                      <w:r>
                        <w:rPr>
                          <w:spacing w:val="-28"/>
                          <w:w w:val="95"/>
                          <w:sz w:val="13"/>
                        </w:rPr>
                        <w:t xml:space="preserve"> </w:t>
                      </w:r>
                      <w:r>
                        <w:rPr>
                          <w:spacing w:val="-3"/>
                          <w:sz w:val="13"/>
                        </w:rPr>
                        <w:t>kemampuan</w:t>
                      </w:r>
                      <w:r w:rsidR="006B0A64">
                        <w:rPr>
                          <w:spacing w:val="-3"/>
                          <w:sz w:val="13"/>
                          <w:lang w:val="id-ID"/>
                        </w:rPr>
                        <w:t xml:space="preserve"> COBIT 5 sebagai frame </w:t>
                      </w:r>
                      <w:r>
                        <w:rPr>
                          <w:spacing w:val="-2"/>
                          <w:sz w:val="13"/>
                        </w:rPr>
                        <w:t xml:space="preserve"> </w:t>
                      </w:r>
                      <w:r w:rsidR="006B0A64">
                        <w:rPr>
                          <w:spacing w:val="-2"/>
                          <w:sz w:val="13"/>
                          <w:lang w:val="id-ID"/>
                        </w:rPr>
                        <w:t xml:space="preserve">di aplikasi </w:t>
                      </w:r>
                      <w:r>
                        <w:rPr>
                          <w:spacing w:val="-2"/>
                          <w:sz w:val="13"/>
                        </w:rPr>
                        <w:t>Perpustakaan</w:t>
                      </w:r>
                    </w:p>
                  </w:txbxContent>
                </v:textbox>
                <w10:wrap type="topAndBottom" anchorx="page"/>
              </v:shape>
            </w:pict>
          </mc:Fallback>
        </mc:AlternateContent>
      </w:r>
      <w:r>
        <w:rPr>
          <w:noProof/>
        </w:rPr>
        <mc:AlternateContent>
          <mc:Choice Requires="wps">
            <w:drawing>
              <wp:anchor distT="0" distB="0" distL="0" distR="0" simplePos="0" relativeHeight="251668480" behindDoc="1" locked="0" layoutInCell="1" allowOverlap="1" wp14:anchorId="7DF7215F" wp14:editId="0CC8437E">
                <wp:simplePos x="0" y="0"/>
                <wp:positionH relativeFrom="page">
                  <wp:posOffset>2753995</wp:posOffset>
                </wp:positionH>
                <wp:positionV relativeFrom="paragraph">
                  <wp:posOffset>1726565</wp:posOffset>
                </wp:positionV>
                <wp:extent cx="2597785" cy="303530"/>
                <wp:effectExtent l="0" t="0" r="12065" b="2032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303530"/>
                        </a:xfrm>
                        <a:prstGeom prst="rect">
                          <a:avLst/>
                        </a:prstGeom>
                        <a:noFill/>
                        <a:ln w="14656">
                          <a:solidFill>
                            <a:srgbClr val="233E5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026261" w14:textId="77777777" w:rsidR="00C04BC8" w:rsidRDefault="00C04BC8" w:rsidP="00C04BC8">
                            <w:pPr>
                              <w:pStyle w:val="BodyText"/>
                              <w:spacing w:before="5"/>
                              <w:rPr>
                                <w:sz w:val="12"/>
                              </w:rPr>
                            </w:pPr>
                          </w:p>
                          <w:p w14:paraId="25852FF5" w14:textId="77777777" w:rsidR="00C04BC8" w:rsidRDefault="00C04BC8" w:rsidP="00C04BC8">
                            <w:pPr>
                              <w:spacing w:before="1"/>
                              <w:ind w:left="464"/>
                              <w:rPr>
                                <w:sz w:val="13"/>
                              </w:rPr>
                            </w:pPr>
                            <w:r>
                              <w:rPr>
                                <w:w w:val="95"/>
                                <w:sz w:val="13"/>
                              </w:rPr>
                              <w:t>Pengumpulan</w:t>
                            </w:r>
                            <w:r>
                              <w:rPr>
                                <w:spacing w:val="-4"/>
                                <w:w w:val="95"/>
                                <w:sz w:val="13"/>
                              </w:rPr>
                              <w:t xml:space="preserve"> </w:t>
                            </w:r>
                            <w:r>
                              <w:rPr>
                                <w:w w:val="95"/>
                                <w:sz w:val="13"/>
                              </w:rPr>
                              <w:t>data</w:t>
                            </w:r>
                            <w:r>
                              <w:rPr>
                                <w:spacing w:val="-3"/>
                                <w:w w:val="95"/>
                                <w:sz w:val="13"/>
                              </w:rPr>
                              <w:t xml:space="preserve"> </w:t>
                            </w:r>
                            <w:r>
                              <w:rPr>
                                <w:w w:val="95"/>
                                <w:sz w:val="13"/>
                              </w:rPr>
                              <w:t>melalui</w:t>
                            </w:r>
                            <w:r>
                              <w:rPr>
                                <w:spacing w:val="-2"/>
                                <w:w w:val="95"/>
                                <w:sz w:val="13"/>
                              </w:rPr>
                              <w:t xml:space="preserve"> </w:t>
                            </w:r>
                            <w:r>
                              <w:rPr>
                                <w:w w:val="95"/>
                                <w:sz w:val="13"/>
                              </w:rPr>
                              <w:t>pengamatan,</w:t>
                            </w:r>
                            <w:r>
                              <w:rPr>
                                <w:spacing w:val="-2"/>
                                <w:w w:val="95"/>
                                <w:sz w:val="13"/>
                              </w:rPr>
                              <w:t xml:space="preserve"> </w:t>
                            </w:r>
                            <w:r>
                              <w:rPr>
                                <w:w w:val="95"/>
                                <w:sz w:val="13"/>
                              </w:rPr>
                              <w:t>wawancara</w:t>
                            </w:r>
                            <w:r>
                              <w:rPr>
                                <w:spacing w:val="-3"/>
                                <w:w w:val="95"/>
                                <w:sz w:val="13"/>
                              </w:rPr>
                              <w:t xml:space="preserve"> </w:t>
                            </w:r>
                            <w:r>
                              <w:rPr>
                                <w:w w:val="95"/>
                                <w:sz w:val="13"/>
                              </w:rPr>
                              <w:t>dan</w:t>
                            </w:r>
                            <w:r>
                              <w:rPr>
                                <w:spacing w:val="-4"/>
                                <w:w w:val="95"/>
                                <w:sz w:val="13"/>
                              </w:rPr>
                              <w:t xml:space="preserve"> </w:t>
                            </w:r>
                            <w:r>
                              <w:rPr>
                                <w:w w:val="95"/>
                                <w:sz w:val="13"/>
                              </w:rPr>
                              <w:t>kuesioner</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7215F" id="Text Box 7" o:spid="_x0000_s1032" type="#_x0000_t202" style="position:absolute;margin-left:216.85pt;margin-top:135.95pt;width:204.55pt;height:23.9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" filled="f" strokecolor="#233e5f" strokeweight=".40711mm">
                <v:textbox inset="0,0,0,0">
                  <w:txbxContent>
                    <w:p w14:paraId="7B026261" w14:textId="77777777" w:rsidR="00C04BC8" w:rsidRDefault="00C04BC8" w:rsidP="00C04BC8">
                      <w:pPr>
                        <w:pStyle w:val="BodyText"/>
                        <w:spacing w:before="5"/>
                        <w:rPr>
                          <w:sz w:val="12"/>
                        </w:rPr>
                      </w:pPr>
                    </w:p>
                    <w:p w14:paraId="25852FF5" w14:textId="77777777" w:rsidR="00C04BC8" w:rsidRDefault="00C04BC8" w:rsidP="00C04BC8">
                      <w:pPr>
                        <w:spacing w:before="1"/>
                        <w:ind w:left="464"/>
                        <w:rPr>
                          <w:sz w:val="13"/>
                        </w:rPr>
                      </w:pPr>
                      <w:r>
                        <w:rPr>
                          <w:w w:val="95"/>
                          <w:sz w:val="13"/>
                        </w:rPr>
                        <w:t>Pengumpulan</w:t>
                      </w:r>
                      <w:r>
                        <w:rPr>
                          <w:spacing w:val="-4"/>
                          <w:w w:val="95"/>
                          <w:sz w:val="13"/>
                        </w:rPr>
                        <w:t xml:space="preserve"> </w:t>
                      </w:r>
                      <w:r>
                        <w:rPr>
                          <w:w w:val="95"/>
                          <w:sz w:val="13"/>
                        </w:rPr>
                        <w:t>data</w:t>
                      </w:r>
                      <w:r>
                        <w:rPr>
                          <w:spacing w:val="-3"/>
                          <w:w w:val="95"/>
                          <w:sz w:val="13"/>
                        </w:rPr>
                        <w:t xml:space="preserve"> </w:t>
                      </w:r>
                      <w:r>
                        <w:rPr>
                          <w:w w:val="95"/>
                          <w:sz w:val="13"/>
                        </w:rPr>
                        <w:t>melalui</w:t>
                      </w:r>
                      <w:r>
                        <w:rPr>
                          <w:spacing w:val="-2"/>
                          <w:w w:val="95"/>
                          <w:sz w:val="13"/>
                        </w:rPr>
                        <w:t xml:space="preserve"> </w:t>
                      </w:r>
                      <w:r>
                        <w:rPr>
                          <w:w w:val="95"/>
                          <w:sz w:val="13"/>
                        </w:rPr>
                        <w:t>pengamatan,</w:t>
                      </w:r>
                      <w:r>
                        <w:rPr>
                          <w:spacing w:val="-2"/>
                          <w:w w:val="95"/>
                          <w:sz w:val="13"/>
                        </w:rPr>
                        <w:t xml:space="preserve"> </w:t>
                      </w:r>
                      <w:r>
                        <w:rPr>
                          <w:w w:val="95"/>
                          <w:sz w:val="13"/>
                        </w:rPr>
                        <w:t>wawancara</w:t>
                      </w:r>
                      <w:r>
                        <w:rPr>
                          <w:spacing w:val="-3"/>
                          <w:w w:val="95"/>
                          <w:sz w:val="13"/>
                        </w:rPr>
                        <w:t xml:space="preserve"> </w:t>
                      </w:r>
                      <w:r>
                        <w:rPr>
                          <w:w w:val="95"/>
                          <w:sz w:val="13"/>
                        </w:rPr>
                        <w:t>dan</w:t>
                      </w:r>
                      <w:r>
                        <w:rPr>
                          <w:spacing w:val="-4"/>
                          <w:w w:val="95"/>
                          <w:sz w:val="13"/>
                        </w:rPr>
                        <w:t xml:space="preserve"> </w:t>
                      </w:r>
                      <w:r>
                        <w:rPr>
                          <w:w w:val="95"/>
                          <w:sz w:val="13"/>
                        </w:rPr>
                        <w:t>kuesioner</w:t>
                      </w:r>
                    </w:p>
                  </w:txbxContent>
                </v:textbox>
                <w10:wrap type="topAndBottom" anchorx="page"/>
              </v:shape>
            </w:pict>
          </mc:Fallback>
        </mc:AlternateContent>
      </w:r>
      <w:r>
        <w:rPr>
          <w:noProof/>
        </w:rPr>
        <mc:AlternateContent>
          <mc:Choice Requires="wps">
            <w:drawing>
              <wp:anchor distT="0" distB="0" distL="0" distR="0" simplePos="0" relativeHeight="251669504" behindDoc="1" locked="0" layoutInCell="1" allowOverlap="1" wp14:anchorId="79D1E44E" wp14:editId="043072A2">
                <wp:simplePos x="0" y="0"/>
                <wp:positionH relativeFrom="page">
                  <wp:posOffset>2753995</wp:posOffset>
                </wp:positionH>
                <wp:positionV relativeFrom="paragraph">
                  <wp:posOffset>2186940</wp:posOffset>
                </wp:positionV>
                <wp:extent cx="2597785" cy="269875"/>
                <wp:effectExtent l="0" t="0" r="12065" b="1587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269875"/>
                        </a:xfrm>
                        <a:prstGeom prst="rect">
                          <a:avLst/>
                        </a:prstGeom>
                        <a:noFill/>
                        <a:ln w="14656">
                          <a:solidFill>
                            <a:srgbClr val="233E5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CBA114" w14:textId="77777777" w:rsidR="00C04BC8" w:rsidRDefault="00C04BC8" w:rsidP="00C04BC8">
                            <w:pPr>
                              <w:spacing w:before="121"/>
                              <w:ind w:left="318"/>
                              <w:rPr>
                                <w:i/>
                                <w:sz w:val="13"/>
                              </w:rPr>
                            </w:pPr>
                            <w:r>
                              <w:rPr>
                                <w:spacing w:val="-4"/>
                                <w:sz w:val="13"/>
                              </w:rPr>
                              <w:t>Analisis</w:t>
                            </w:r>
                            <w:r>
                              <w:rPr>
                                <w:spacing w:val="-5"/>
                                <w:sz w:val="13"/>
                              </w:rPr>
                              <w:t xml:space="preserve"> </w:t>
                            </w:r>
                            <w:r>
                              <w:rPr>
                                <w:spacing w:val="-4"/>
                                <w:sz w:val="13"/>
                              </w:rPr>
                              <w:t xml:space="preserve">data </w:t>
                            </w:r>
                            <w:r>
                              <w:rPr>
                                <w:spacing w:val="-3"/>
                                <w:sz w:val="13"/>
                              </w:rPr>
                              <w:t>dari kuesioner</w:t>
                            </w:r>
                            <w:r>
                              <w:rPr>
                                <w:spacing w:val="-2"/>
                                <w:sz w:val="13"/>
                              </w:rPr>
                              <w:t xml:space="preserve"> </w:t>
                            </w:r>
                            <w:r>
                              <w:rPr>
                                <w:i/>
                                <w:spacing w:val="-3"/>
                                <w:sz w:val="13"/>
                              </w:rPr>
                              <w:t>Management</w:t>
                            </w:r>
                            <w:r>
                              <w:rPr>
                                <w:i/>
                                <w:spacing w:val="-6"/>
                                <w:sz w:val="13"/>
                              </w:rPr>
                              <w:t xml:space="preserve"> </w:t>
                            </w:r>
                            <w:r>
                              <w:rPr>
                                <w:i/>
                                <w:spacing w:val="-3"/>
                                <w:sz w:val="13"/>
                              </w:rPr>
                              <w:t>library</w:t>
                            </w:r>
                            <w:r>
                              <w:rPr>
                                <w:i/>
                                <w:spacing w:val="-4"/>
                                <w:sz w:val="13"/>
                              </w:rPr>
                              <w:t xml:space="preserve"> </w:t>
                            </w:r>
                            <w:r>
                              <w:rPr>
                                <w:spacing w:val="-3"/>
                                <w:sz w:val="13"/>
                              </w:rPr>
                              <w:t>dan</w:t>
                            </w:r>
                            <w:r>
                              <w:rPr>
                                <w:spacing w:val="-4"/>
                                <w:sz w:val="13"/>
                              </w:rPr>
                              <w:t xml:space="preserve"> </w:t>
                            </w:r>
                            <w:r>
                              <w:rPr>
                                <w:i/>
                                <w:spacing w:val="-3"/>
                                <w:sz w:val="13"/>
                              </w:rPr>
                              <w:t>Capability</w:t>
                            </w:r>
                            <w:r>
                              <w:rPr>
                                <w:i/>
                                <w:spacing w:val="-4"/>
                                <w:sz w:val="13"/>
                              </w:rPr>
                              <w:t xml:space="preserve"> </w:t>
                            </w:r>
                            <w:r>
                              <w:rPr>
                                <w:i/>
                                <w:spacing w:val="-3"/>
                                <w:sz w:val="13"/>
                              </w:rPr>
                              <w:t>Level</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1E44E" id="Text Box 8" o:spid="_x0000_s1033" type="#_x0000_t202" style="position:absolute;margin-left:216.85pt;margin-top:172.2pt;width:204.55pt;height:21.2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" filled="f" strokecolor="#233e5f" strokeweight=".40711mm">
                <v:textbox inset="0,0,0,0">
                  <w:txbxContent>
                    <w:p w14:paraId="2CCBA114" w14:textId="77777777" w:rsidR="00C04BC8" w:rsidRDefault="00C04BC8" w:rsidP="00C04BC8">
                      <w:pPr>
                        <w:spacing w:before="121"/>
                        <w:ind w:left="318"/>
                        <w:rPr>
                          <w:i/>
                          <w:sz w:val="13"/>
                        </w:rPr>
                      </w:pPr>
                      <w:r>
                        <w:rPr>
                          <w:spacing w:val="-4"/>
                          <w:sz w:val="13"/>
                        </w:rPr>
                        <w:t>Analisis</w:t>
                      </w:r>
                      <w:r>
                        <w:rPr>
                          <w:spacing w:val="-5"/>
                          <w:sz w:val="13"/>
                        </w:rPr>
                        <w:t xml:space="preserve"> </w:t>
                      </w:r>
                      <w:r>
                        <w:rPr>
                          <w:spacing w:val="-4"/>
                          <w:sz w:val="13"/>
                        </w:rPr>
                        <w:t xml:space="preserve">data </w:t>
                      </w:r>
                      <w:r>
                        <w:rPr>
                          <w:spacing w:val="-3"/>
                          <w:sz w:val="13"/>
                        </w:rPr>
                        <w:t>dari kuesioner</w:t>
                      </w:r>
                      <w:r>
                        <w:rPr>
                          <w:spacing w:val="-2"/>
                          <w:sz w:val="13"/>
                        </w:rPr>
                        <w:t xml:space="preserve"> </w:t>
                      </w:r>
                      <w:r>
                        <w:rPr>
                          <w:i/>
                          <w:spacing w:val="-3"/>
                          <w:sz w:val="13"/>
                        </w:rPr>
                        <w:t>Management</w:t>
                      </w:r>
                      <w:r>
                        <w:rPr>
                          <w:i/>
                          <w:spacing w:val="-6"/>
                          <w:sz w:val="13"/>
                        </w:rPr>
                        <w:t xml:space="preserve"> </w:t>
                      </w:r>
                      <w:r>
                        <w:rPr>
                          <w:i/>
                          <w:spacing w:val="-3"/>
                          <w:sz w:val="13"/>
                        </w:rPr>
                        <w:t>library</w:t>
                      </w:r>
                      <w:r>
                        <w:rPr>
                          <w:i/>
                          <w:spacing w:val="-4"/>
                          <w:sz w:val="13"/>
                        </w:rPr>
                        <w:t xml:space="preserve"> </w:t>
                      </w:r>
                      <w:r>
                        <w:rPr>
                          <w:spacing w:val="-3"/>
                          <w:sz w:val="13"/>
                        </w:rPr>
                        <w:t>dan</w:t>
                      </w:r>
                      <w:r>
                        <w:rPr>
                          <w:spacing w:val="-4"/>
                          <w:sz w:val="13"/>
                        </w:rPr>
                        <w:t xml:space="preserve"> </w:t>
                      </w:r>
                      <w:r>
                        <w:rPr>
                          <w:i/>
                          <w:spacing w:val="-3"/>
                          <w:sz w:val="13"/>
                        </w:rPr>
                        <w:t>Capability</w:t>
                      </w:r>
                      <w:r>
                        <w:rPr>
                          <w:i/>
                          <w:spacing w:val="-4"/>
                          <w:sz w:val="13"/>
                        </w:rPr>
                        <w:t xml:space="preserve"> </w:t>
                      </w:r>
                      <w:r>
                        <w:rPr>
                          <w:i/>
                          <w:spacing w:val="-3"/>
                          <w:sz w:val="13"/>
                        </w:rPr>
                        <w:t>Level</w:t>
                      </w:r>
                    </w:p>
                  </w:txbxContent>
                </v:textbox>
                <w10:wrap type="topAndBottom" anchorx="page"/>
              </v:shape>
            </w:pict>
          </mc:Fallback>
        </mc:AlternateContent>
      </w:r>
      <w:r>
        <w:rPr>
          <w:noProof/>
        </w:rPr>
        <mc:AlternateContent>
          <mc:Choice Requires="wps">
            <w:drawing>
              <wp:anchor distT="0" distB="0" distL="0" distR="0" simplePos="0" relativeHeight="251670528" behindDoc="1" locked="0" layoutInCell="1" allowOverlap="1" wp14:anchorId="51AA72B6" wp14:editId="12FFA35C">
                <wp:simplePos x="0" y="0"/>
                <wp:positionH relativeFrom="page">
                  <wp:posOffset>3487420</wp:posOffset>
                </wp:positionH>
                <wp:positionV relativeFrom="paragraph">
                  <wp:posOffset>2571750</wp:posOffset>
                </wp:positionV>
                <wp:extent cx="1010920" cy="277495"/>
                <wp:effectExtent l="0" t="0" r="17780" b="2730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77495"/>
                        </a:xfrm>
                        <a:prstGeom prst="rect">
                          <a:avLst/>
                        </a:prstGeom>
                        <a:noFill/>
                        <a:ln w="14656">
                          <a:solidFill>
                            <a:srgbClr val="233E5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B6DDF7B" w14:textId="77777777" w:rsidR="00C04BC8" w:rsidRDefault="00C04BC8" w:rsidP="00C04BC8">
                            <w:pPr>
                              <w:pStyle w:val="BodyText"/>
                              <w:rPr>
                                <w:sz w:val="11"/>
                              </w:rPr>
                            </w:pPr>
                          </w:p>
                          <w:p w14:paraId="712350E1" w14:textId="4F46ED05" w:rsidR="00C04BC8" w:rsidRDefault="00C04BC8" w:rsidP="0050183A">
                            <w:pPr>
                              <w:rPr>
                                <w:sz w:val="13"/>
                              </w:rPr>
                            </w:pPr>
                            <w:r>
                              <w:rPr>
                                <w:spacing w:val="-3"/>
                                <w:sz w:val="13"/>
                              </w:rPr>
                              <w:t>L</w:t>
                            </w:r>
                            <w:r w:rsidR="006B0A64">
                              <w:rPr>
                                <w:spacing w:val="-3"/>
                                <w:sz w:val="13"/>
                                <w:lang w:val="id-ID"/>
                              </w:rPr>
                              <w:t xml:space="preserve">    </w:t>
                            </w:r>
                            <w:r>
                              <w:rPr>
                                <w:spacing w:val="-3"/>
                                <w:sz w:val="13"/>
                              </w:rPr>
                              <w:t>Laporan</w:t>
                            </w:r>
                            <w:r>
                              <w:rPr>
                                <w:spacing w:val="-12"/>
                                <w:sz w:val="13"/>
                              </w:rPr>
                              <w:t xml:space="preserve"> </w:t>
                            </w:r>
                            <w:r>
                              <w:rPr>
                                <w:spacing w:val="-3"/>
                                <w:sz w:val="13"/>
                              </w:rPr>
                              <w:t>Analisis</w:t>
                            </w:r>
                            <w:r w:rsidR="0050183A">
                              <w:rPr>
                                <w:spacing w:val="-4"/>
                                <w:sz w:val="13"/>
                                <w:lang w:val="id-ID"/>
                              </w:rPr>
                              <w:t xml:space="preserve">  </w:t>
                            </w:r>
                            <w:r>
                              <w:rPr>
                                <w:spacing w:val="-2"/>
                                <w:sz w:val="13"/>
                              </w:rPr>
                              <w:t>Data</w:t>
                            </w:r>
                          </w:p>
                          <w:p w14:paraId="72E2AC37" w14:textId="77777777" w:rsidR="00C04BC8" w:rsidRDefault="00C04BC8" w:rsidP="00C04BC8">
                            <w:pPr>
                              <w:ind w:left="230"/>
                              <w:rPr>
                                <w:sz w:val="13"/>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72B6" id="Text Box 13" o:spid="_x0000_s1034" type="#_x0000_t202" style="position:absolute;margin-left:274.6pt;margin-top:202.5pt;width:79.6pt;height:21.8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" filled="f" strokecolor="#233e5f" strokeweight=".40711mm">
                <v:textbox inset="0,0,0,0">
                  <w:txbxContent>
                    <w:p w14:paraId="6B6DDF7B" w14:textId="77777777" w:rsidR="00C04BC8" w:rsidRDefault="00C04BC8" w:rsidP="00C04BC8">
                      <w:pPr>
                        <w:pStyle w:val="BodyText"/>
                        <w:rPr>
                          <w:sz w:val="11"/>
                        </w:rPr>
                      </w:pPr>
                    </w:p>
                    <w:p w14:paraId="712350E1" w14:textId="4F46ED05" w:rsidR="00C04BC8" w:rsidRDefault="00C04BC8" w:rsidP="0050183A">
                      <w:pPr>
                        <w:rPr>
                          <w:sz w:val="13"/>
                        </w:rPr>
                      </w:pPr>
                      <w:r>
                        <w:rPr>
                          <w:spacing w:val="-3"/>
                          <w:sz w:val="13"/>
                        </w:rPr>
                        <w:t>L</w:t>
                      </w:r>
                      <w:r w:rsidR="006B0A64">
                        <w:rPr>
                          <w:spacing w:val="-3"/>
                          <w:sz w:val="13"/>
                          <w:lang w:val="id-ID"/>
                        </w:rPr>
                        <w:t xml:space="preserve">    </w:t>
                      </w:r>
                      <w:r>
                        <w:rPr>
                          <w:spacing w:val="-3"/>
                          <w:sz w:val="13"/>
                        </w:rPr>
                        <w:t>Laporan</w:t>
                      </w:r>
                      <w:r>
                        <w:rPr>
                          <w:spacing w:val="-12"/>
                          <w:sz w:val="13"/>
                        </w:rPr>
                        <w:t xml:space="preserve"> </w:t>
                      </w:r>
                      <w:r>
                        <w:rPr>
                          <w:spacing w:val="-3"/>
                          <w:sz w:val="13"/>
                        </w:rPr>
                        <w:t>Analisis</w:t>
                      </w:r>
                      <w:r w:rsidR="0050183A">
                        <w:rPr>
                          <w:spacing w:val="-4"/>
                          <w:sz w:val="13"/>
                          <w:lang w:val="id-ID"/>
                        </w:rPr>
                        <w:t xml:space="preserve">  </w:t>
                      </w:r>
                      <w:r>
                        <w:rPr>
                          <w:spacing w:val="-2"/>
                          <w:sz w:val="13"/>
                        </w:rPr>
                        <w:t>Data</w:t>
                      </w:r>
                    </w:p>
                    <w:p w14:paraId="72E2AC37" w14:textId="77777777" w:rsidR="00C04BC8" w:rsidRDefault="00C04BC8" w:rsidP="00C04BC8">
                      <w:pPr>
                        <w:ind w:left="230"/>
                        <w:rPr>
                          <w:sz w:val="13"/>
                        </w:rPr>
                      </w:pPr>
                    </w:p>
                  </w:txbxContent>
                </v:textbox>
                <w10:wrap type="topAndBottom" anchorx="page"/>
              </v:shape>
            </w:pict>
          </mc:Fallback>
        </mc:AlternateContent>
      </w:r>
      <w:r>
        <w:rPr>
          <w:noProof/>
        </w:rPr>
        <mc:AlternateContent>
          <mc:Choice Requires="wpg">
            <w:drawing>
              <wp:anchor distT="0" distB="0" distL="0" distR="0" simplePos="0" relativeHeight="251671552" behindDoc="1" locked="0" layoutInCell="1" allowOverlap="1" wp14:anchorId="742AC1D5" wp14:editId="275AF82C">
                <wp:simplePos x="0" y="0"/>
                <wp:positionH relativeFrom="page">
                  <wp:posOffset>3472815</wp:posOffset>
                </wp:positionH>
                <wp:positionV relativeFrom="paragraph">
                  <wp:posOffset>2999105</wp:posOffset>
                </wp:positionV>
                <wp:extent cx="1028700" cy="666115"/>
                <wp:effectExtent l="0" t="0" r="19050" b="19685"/>
                <wp:wrapTopAndBottom/>
                <wp:docPr id="14" name="Group 14"/>
                <wp:cNvGraphicFramePr/>
                <a:graphic xmlns:a="http://schemas.openxmlformats.org/drawingml/2006/main">
                  <a:graphicData uri="http://schemas.microsoft.com/office/word/2010/wordprocessingGroup">
                    <wpg:wgp>
                      <wpg:cNvGrpSpPr/>
                      <wpg:grpSpPr bwMode="auto">
                        <a:xfrm>
                          <a:off x="0" y="0"/>
                          <a:ext cx="1028700" cy="666115"/>
                          <a:chOff x="11" y="11"/>
                          <a:chExt cx="1597" cy="1038"/>
                        </a:xfrm>
                      </wpg:grpSpPr>
                      <wps:wsp>
                        <wps:cNvPr id="15" name="Freeform 8"/>
                        <wps:cNvSpPr>
                          <a:spLocks/>
                        </wps:cNvSpPr>
                        <wps:spPr bwMode="auto">
                          <a:xfrm>
                            <a:off x="229" y="642"/>
                            <a:ext cx="1221" cy="396"/>
                          </a:xfrm>
                          <a:custGeom>
                            <a:avLst/>
                            <a:gdLst>
                              <a:gd name="T0" fmla="+- 0 5895 5698"/>
                              <a:gd name="T1" fmla="*/ T0 w 1221"/>
                              <a:gd name="T2" fmla="+- 0 5365 5365"/>
                              <a:gd name="T3" fmla="*/ 5365 h 396"/>
                              <a:gd name="T4" fmla="+- 0 6722 5698"/>
                              <a:gd name="T5" fmla="*/ T4 w 1221"/>
                              <a:gd name="T6" fmla="+- 0 5365 5365"/>
                              <a:gd name="T7" fmla="*/ 5365 h 396"/>
                              <a:gd name="T8" fmla="+- 0 6798 5698"/>
                              <a:gd name="T9" fmla="*/ T8 w 1221"/>
                              <a:gd name="T10" fmla="+- 0 5381 5365"/>
                              <a:gd name="T11" fmla="*/ 5381 h 396"/>
                              <a:gd name="T12" fmla="+- 0 6861 5698"/>
                              <a:gd name="T13" fmla="*/ T12 w 1221"/>
                              <a:gd name="T14" fmla="+- 0 5423 5365"/>
                              <a:gd name="T15" fmla="*/ 5423 h 396"/>
                              <a:gd name="T16" fmla="+- 0 6903 5698"/>
                              <a:gd name="T17" fmla="*/ T16 w 1221"/>
                              <a:gd name="T18" fmla="+- 0 5486 5365"/>
                              <a:gd name="T19" fmla="*/ 5486 h 396"/>
                              <a:gd name="T20" fmla="+- 0 6918 5698"/>
                              <a:gd name="T21" fmla="*/ T20 w 1221"/>
                              <a:gd name="T22" fmla="+- 0 5562 5365"/>
                              <a:gd name="T23" fmla="*/ 5562 h 396"/>
                              <a:gd name="T24" fmla="+- 0 6903 5698"/>
                              <a:gd name="T25" fmla="*/ T24 w 1221"/>
                              <a:gd name="T26" fmla="+- 0 5640 5365"/>
                              <a:gd name="T27" fmla="*/ 5640 h 396"/>
                              <a:gd name="T28" fmla="+- 0 6861 5698"/>
                              <a:gd name="T29" fmla="*/ T28 w 1221"/>
                              <a:gd name="T30" fmla="+- 0 5703 5365"/>
                              <a:gd name="T31" fmla="*/ 5703 h 396"/>
                              <a:gd name="T32" fmla="+- 0 6798 5698"/>
                              <a:gd name="T33" fmla="*/ T32 w 1221"/>
                              <a:gd name="T34" fmla="+- 0 5745 5365"/>
                              <a:gd name="T35" fmla="*/ 5745 h 396"/>
                              <a:gd name="T36" fmla="+- 0 6722 5698"/>
                              <a:gd name="T37" fmla="*/ T36 w 1221"/>
                              <a:gd name="T38" fmla="+- 0 5760 5365"/>
                              <a:gd name="T39" fmla="*/ 5760 h 396"/>
                              <a:gd name="T40" fmla="+- 0 5895 5698"/>
                              <a:gd name="T41" fmla="*/ T40 w 1221"/>
                              <a:gd name="T42" fmla="+- 0 5760 5365"/>
                              <a:gd name="T43" fmla="*/ 5760 h 396"/>
                              <a:gd name="T44" fmla="+- 0 5819 5698"/>
                              <a:gd name="T45" fmla="*/ T44 w 1221"/>
                              <a:gd name="T46" fmla="+- 0 5745 5365"/>
                              <a:gd name="T47" fmla="*/ 5745 h 396"/>
                              <a:gd name="T48" fmla="+- 0 5756 5698"/>
                              <a:gd name="T49" fmla="*/ T48 w 1221"/>
                              <a:gd name="T50" fmla="+- 0 5703 5365"/>
                              <a:gd name="T51" fmla="*/ 5703 h 396"/>
                              <a:gd name="T52" fmla="+- 0 5714 5698"/>
                              <a:gd name="T53" fmla="*/ T52 w 1221"/>
                              <a:gd name="T54" fmla="+- 0 5640 5365"/>
                              <a:gd name="T55" fmla="*/ 5640 h 396"/>
                              <a:gd name="T56" fmla="+- 0 5698 5698"/>
                              <a:gd name="T57" fmla="*/ T56 w 1221"/>
                              <a:gd name="T58" fmla="+- 0 5562 5365"/>
                              <a:gd name="T59" fmla="*/ 5562 h 396"/>
                              <a:gd name="T60" fmla="+- 0 5714 5698"/>
                              <a:gd name="T61" fmla="*/ T60 w 1221"/>
                              <a:gd name="T62" fmla="+- 0 5486 5365"/>
                              <a:gd name="T63" fmla="*/ 5486 h 396"/>
                              <a:gd name="T64" fmla="+- 0 5756 5698"/>
                              <a:gd name="T65" fmla="*/ T64 w 1221"/>
                              <a:gd name="T66" fmla="+- 0 5423 5365"/>
                              <a:gd name="T67" fmla="*/ 5423 h 396"/>
                              <a:gd name="T68" fmla="+- 0 5819 5698"/>
                              <a:gd name="T69" fmla="*/ T68 w 1221"/>
                              <a:gd name="T70" fmla="+- 0 5381 5365"/>
                              <a:gd name="T71" fmla="*/ 5381 h 396"/>
                              <a:gd name="T72" fmla="+- 0 5895 5698"/>
                              <a:gd name="T73" fmla="*/ T72 w 1221"/>
                              <a:gd name="T74" fmla="+- 0 5365 5365"/>
                              <a:gd name="T75" fmla="*/ 5365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21" h="396">
                                <a:moveTo>
                                  <a:pt x="197" y="0"/>
                                </a:moveTo>
                                <a:lnTo>
                                  <a:pt x="1024" y="0"/>
                                </a:lnTo>
                                <a:lnTo>
                                  <a:pt x="1100" y="16"/>
                                </a:lnTo>
                                <a:lnTo>
                                  <a:pt x="1163" y="58"/>
                                </a:lnTo>
                                <a:lnTo>
                                  <a:pt x="1205" y="121"/>
                                </a:lnTo>
                                <a:lnTo>
                                  <a:pt x="1220" y="197"/>
                                </a:lnTo>
                                <a:lnTo>
                                  <a:pt x="1205" y="275"/>
                                </a:lnTo>
                                <a:lnTo>
                                  <a:pt x="1163" y="338"/>
                                </a:lnTo>
                                <a:lnTo>
                                  <a:pt x="1100" y="380"/>
                                </a:lnTo>
                                <a:lnTo>
                                  <a:pt x="1024" y="395"/>
                                </a:lnTo>
                                <a:lnTo>
                                  <a:pt x="197" y="395"/>
                                </a:lnTo>
                                <a:lnTo>
                                  <a:pt x="121" y="380"/>
                                </a:lnTo>
                                <a:lnTo>
                                  <a:pt x="58" y="338"/>
                                </a:lnTo>
                                <a:lnTo>
                                  <a:pt x="16" y="275"/>
                                </a:lnTo>
                                <a:lnTo>
                                  <a:pt x="0" y="197"/>
                                </a:lnTo>
                                <a:lnTo>
                                  <a:pt x="16" y="121"/>
                                </a:lnTo>
                                <a:lnTo>
                                  <a:pt x="58" y="58"/>
                                </a:lnTo>
                                <a:lnTo>
                                  <a:pt x="121" y="16"/>
                                </a:lnTo>
                                <a:lnTo>
                                  <a:pt x="197" y="0"/>
                                </a:lnTo>
                                <a:close/>
                              </a:path>
                            </a:pathLst>
                          </a:custGeom>
                          <a:noFill/>
                          <a:ln w="14656">
                            <a:solidFill>
                              <a:srgbClr val="233E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7"/>
                        <wps:cNvSpPr>
                          <a:spLocks/>
                        </wps:cNvSpPr>
                        <wps:spPr bwMode="auto">
                          <a:xfrm>
                            <a:off x="772" y="388"/>
                            <a:ext cx="93" cy="255"/>
                          </a:xfrm>
                          <a:custGeom>
                            <a:avLst/>
                            <a:gdLst>
                              <a:gd name="T0" fmla="+- 0 6246 6242"/>
                              <a:gd name="T1" fmla="*/ T0 w 93"/>
                              <a:gd name="T2" fmla="+- 0 5281 5111"/>
                              <a:gd name="T3" fmla="*/ 5281 h 255"/>
                              <a:gd name="T4" fmla="+- 0 6244 6242"/>
                              <a:gd name="T5" fmla="*/ T4 w 93"/>
                              <a:gd name="T6" fmla="+- 0 5283 5111"/>
                              <a:gd name="T7" fmla="*/ 5283 h 255"/>
                              <a:gd name="T8" fmla="+- 0 6243 6242"/>
                              <a:gd name="T9" fmla="*/ T8 w 93"/>
                              <a:gd name="T10" fmla="+- 0 5284 5111"/>
                              <a:gd name="T11" fmla="*/ 5284 h 255"/>
                              <a:gd name="T12" fmla="+- 0 6242 6242"/>
                              <a:gd name="T13" fmla="*/ T12 w 93"/>
                              <a:gd name="T14" fmla="+- 0 5286 5111"/>
                              <a:gd name="T15" fmla="*/ 5286 h 255"/>
                              <a:gd name="T16" fmla="+- 0 6243 6242"/>
                              <a:gd name="T17" fmla="*/ T16 w 93"/>
                              <a:gd name="T18" fmla="+- 0 5289 5111"/>
                              <a:gd name="T19" fmla="*/ 5289 h 255"/>
                              <a:gd name="T20" fmla="+- 0 6288 6242"/>
                              <a:gd name="T21" fmla="*/ T20 w 93"/>
                              <a:gd name="T22" fmla="+- 0 5366 5111"/>
                              <a:gd name="T23" fmla="*/ 5366 h 255"/>
                              <a:gd name="T24" fmla="+- 0 6293 6242"/>
                              <a:gd name="T25" fmla="*/ T24 w 93"/>
                              <a:gd name="T26" fmla="+- 0 5357 5111"/>
                              <a:gd name="T27" fmla="*/ 5357 h 255"/>
                              <a:gd name="T28" fmla="+- 0 6283 6242"/>
                              <a:gd name="T29" fmla="*/ T28 w 93"/>
                              <a:gd name="T30" fmla="+- 0 5357 5111"/>
                              <a:gd name="T31" fmla="*/ 5357 h 255"/>
                              <a:gd name="T32" fmla="+- 0 6283 6242"/>
                              <a:gd name="T33" fmla="*/ T32 w 93"/>
                              <a:gd name="T34" fmla="+- 0 5342 5111"/>
                              <a:gd name="T35" fmla="*/ 5342 h 255"/>
                              <a:gd name="T36" fmla="+- 0 6251 6242"/>
                              <a:gd name="T37" fmla="*/ T36 w 93"/>
                              <a:gd name="T38" fmla="+- 0 5285 5111"/>
                              <a:gd name="T39" fmla="*/ 5285 h 255"/>
                              <a:gd name="T40" fmla="+- 0 6249 6242"/>
                              <a:gd name="T41" fmla="*/ T40 w 93"/>
                              <a:gd name="T42" fmla="+- 0 5282 5111"/>
                              <a:gd name="T43" fmla="*/ 5282 h 255"/>
                              <a:gd name="T44" fmla="+- 0 6246 6242"/>
                              <a:gd name="T45" fmla="*/ T44 w 93"/>
                              <a:gd name="T46" fmla="+- 0 5281 5111"/>
                              <a:gd name="T47" fmla="*/ 5281 h 255"/>
                              <a:gd name="T48" fmla="+- 0 6283 6242"/>
                              <a:gd name="T49" fmla="*/ T48 w 93"/>
                              <a:gd name="T50" fmla="+- 0 5342 5111"/>
                              <a:gd name="T51" fmla="*/ 5342 h 255"/>
                              <a:gd name="T52" fmla="+- 0 6283 6242"/>
                              <a:gd name="T53" fmla="*/ T52 w 93"/>
                              <a:gd name="T54" fmla="+- 0 5357 5111"/>
                              <a:gd name="T55" fmla="*/ 5357 h 255"/>
                              <a:gd name="T56" fmla="+- 0 6292 6242"/>
                              <a:gd name="T57" fmla="*/ T56 w 93"/>
                              <a:gd name="T58" fmla="+- 0 5357 5111"/>
                              <a:gd name="T59" fmla="*/ 5357 h 255"/>
                              <a:gd name="T60" fmla="+- 0 6292 6242"/>
                              <a:gd name="T61" fmla="*/ T60 w 93"/>
                              <a:gd name="T62" fmla="+- 0 5356 5111"/>
                              <a:gd name="T63" fmla="*/ 5356 h 255"/>
                              <a:gd name="T64" fmla="+- 0 6284 6242"/>
                              <a:gd name="T65" fmla="*/ T64 w 93"/>
                              <a:gd name="T66" fmla="+- 0 5356 5111"/>
                              <a:gd name="T67" fmla="*/ 5356 h 255"/>
                              <a:gd name="T68" fmla="+- 0 6288 6242"/>
                              <a:gd name="T69" fmla="*/ T68 w 93"/>
                              <a:gd name="T70" fmla="+- 0 5349 5111"/>
                              <a:gd name="T71" fmla="*/ 5349 h 255"/>
                              <a:gd name="T72" fmla="+- 0 6283 6242"/>
                              <a:gd name="T73" fmla="*/ T72 w 93"/>
                              <a:gd name="T74" fmla="+- 0 5342 5111"/>
                              <a:gd name="T75" fmla="*/ 5342 h 255"/>
                              <a:gd name="T76" fmla="+- 0 6329 6242"/>
                              <a:gd name="T77" fmla="*/ T76 w 93"/>
                              <a:gd name="T78" fmla="+- 0 5281 5111"/>
                              <a:gd name="T79" fmla="*/ 5281 h 255"/>
                              <a:gd name="T80" fmla="+- 0 6327 6242"/>
                              <a:gd name="T81" fmla="*/ T80 w 93"/>
                              <a:gd name="T82" fmla="+- 0 5282 5111"/>
                              <a:gd name="T83" fmla="*/ 5282 h 255"/>
                              <a:gd name="T84" fmla="+- 0 6326 6242"/>
                              <a:gd name="T85" fmla="*/ T84 w 93"/>
                              <a:gd name="T86" fmla="+- 0 5285 5111"/>
                              <a:gd name="T87" fmla="*/ 5285 h 255"/>
                              <a:gd name="T88" fmla="+- 0 6292 6242"/>
                              <a:gd name="T89" fmla="*/ T88 w 93"/>
                              <a:gd name="T90" fmla="+- 0 5342 5111"/>
                              <a:gd name="T91" fmla="*/ 5342 h 255"/>
                              <a:gd name="T92" fmla="+- 0 6292 6242"/>
                              <a:gd name="T93" fmla="*/ T92 w 93"/>
                              <a:gd name="T94" fmla="+- 0 5357 5111"/>
                              <a:gd name="T95" fmla="*/ 5357 h 255"/>
                              <a:gd name="T96" fmla="+- 0 6293 6242"/>
                              <a:gd name="T97" fmla="*/ T96 w 93"/>
                              <a:gd name="T98" fmla="+- 0 5357 5111"/>
                              <a:gd name="T99" fmla="*/ 5357 h 255"/>
                              <a:gd name="T100" fmla="+- 0 6333 6242"/>
                              <a:gd name="T101" fmla="*/ T100 w 93"/>
                              <a:gd name="T102" fmla="+- 0 5289 5111"/>
                              <a:gd name="T103" fmla="*/ 5289 h 255"/>
                              <a:gd name="T104" fmla="+- 0 6335 6242"/>
                              <a:gd name="T105" fmla="*/ T104 w 93"/>
                              <a:gd name="T106" fmla="+- 0 5286 5111"/>
                              <a:gd name="T107" fmla="*/ 5286 h 255"/>
                              <a:gd name="T108" fmla="+- 0 6334 6242"/>
                              <a:gd name="T109" fmla="*/ T108 w 93"/>
                              <a:gd name="T110" fmla="+- 0 5284 5111"/>
                              <a:gd name="T111" fmla="*/ 5284 h 255"/>
                              <a:gd name="T112" fmla="+- 0 6331 6242"/>
                              <a:gd name="T113" fmla="*/ T112 w 93"/>
                              <a:gd name="T114" fmla="+- 0 5283 5111"/>
                              <a:gd name="T115" fmla="*/ 5283 h 255"/>
                              <a:gd name="T116" fmla="+- 0 6329 6242"/>
                              <a:gd name="T117" fmla="*/ T116 w 93"/>
                              <a:gd name="T118" fmla="+- 0 5281 5111"/>
                              <a:gd name="T119" fmla="*/ 5281 h 255"/>
                              <a:gd name="T120" fmla="+- 0 6288 6242"/>
                              <a:gd name="T121" fmla="*/ T120 w 93"/>
                              <a:gd name="T122" fmla="+- 0 5349 5111"/>
                              <a:gd name="T123" fmla="*/ 5349 h 255"/>
                              <a:gd name="T124" fmla="+- 0 6284 6242"/>
                              <a:gd name="T125" fmla="*/ T124 w 93"/>
                              <a:gd name="T126" fmla="+- 0 5356 5111"/>
                              <a:gd name="T127" fmla="*/ 5356 h 255"/>
                              <a:gd name="T128" fmla="+- 0 6291 6242"/>
                              <a:gd name="T129" fmla="*/ T128 w 93"/>
                              <a:gd name="T130" fmla="+- 0 5356 5111"/>
                              <a:gd name="T131" fmla="*/ 5356 h 255"/>
                              <a:gd name="T132" fmla="+- 0 6288 6242"/>
                              <a:gd name="T133" fmla="*/ T132 w 93"/>
                              <a:gd name="T134" fmla="+- 0 5349 5111"/>
                              <a:gd name="T135" fmla="*/ 5349 h 255"/>
                              <a:gd name="T136" fmla="+- 0 6292 6242"/>
                              <a:gd name="T137" fmla="*/ T136 w 93"/>
                              <a:gd name="T138" fmla="+- 0 5342 5111"/>
                              <a:gd name="T139" fmla="*/ 5342 h 255"/>
                              <a:gd name="T140" fmla="+- 0 6288 6242"/>
                              <a:gd name="T141" fmla="*/ T140 w 93"/>
                              <a:gd name="T142" fmla="+- 0 5349 5111"/>
                              <a:gd name="T143" fmla="*/ 5349 h 255"/>
                              <a:gd name="T144" fmla="+- 0 6291 6242"/>
                              <a:gd name="T145" fmla="*/ T144 w 93"/>
                              <a:gd name="T146" fmla="+- 0 5356 5111"/>
                              <a:gd name="T147" fmla="*/ 5356 h 255"/>
                              <a:gd name="T148" fmla="+- 0 6292 6242"/>
                              <a:gd name="T149" fmla="*/ T148 w 93"/>
                              <a:gd name="T150" fmla="+- 0 5356 5111"/>
                              <a:gd name="T151" fmla="*/ 5356 h 255"/>
                              <a:gd name="T152" fmla="+- 0 6292 6242"/>
                              <a:gd name="T153" fmla="*/ T152 w 93"/>
                              <a:gd name="T154" fmla="+- 0 5342 5111"/>
                              <a:gd name="T155" fmla="*/ 5342 h 255"/>
                              <a:gd name="T156" fmla="+- 0 6292 6242"/>
                              <a:gd name="T157" fmla="*/ T156 w 93"/>
                              <a:gd name="T158" fmla="+- 0 5111 5111"/>
                              <a:gd name="T159" fmla="*/ 5111 h 255"/>
                              <a:gd name="T160" fmla="+- 0 6283 6242"/>
                              <a:gd name="T161" fmla="*/ T160 w 93"/>
                              <a:gd name="T162" fmla="+- 0 5111 5111"/>
                              <a:gd name="T163" fmla="*/ 5111 h 255"/>
                              <a:gd name="T164" fmla="+- 0 6283 6242"/>
                              <a:gd name="T165" fmla="*/ T164 w 93"/>
                              <a:gd name="T166" fmla="+- 0 5342 5111"/>
                              <a:gd name="T167" fmla="*/ 5342 h 255"/>
                              <a:gd name="T168" fmla="+- 0 6288 6242"/>
                              <a:gd name="T169" fmla="*/ T168 w 93"/>
                              <a:gd name="T170" fmla="+- 0 5349 5111"/>
                              <a:gd name="T171" fmla="*/ 5349 h 255"/>
                              <a:gd name="T172" fmla="+- 0 6292 6242"/>
                              <a:gd name="T173" fmla="*/ T172 w 93"/>
                              <a:gd name="T174" fmla="+- 0 5342 5111"/>
                              <a:gd name="T175" fmla="*/ 5342 h 255"/>
                              <a:gd name="T176" fmla="+- 0 6292 6242"/>
                              <a:gd name="T177" fmla="*/ T176 w 93"/>
                              <a:gd name="T178" fmla="+- 0 5111 5111"/>
                              <a:gd name="T179" fmla="*/ 5111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3" h="255">
                                <a:moveTo>
                                  <a:pt x="4" y="170"/>
                                </a:moveTo>
                                <a:lnTo>
                                  <a:pt x="2" y="172"/>
                                </a:lnTo>
                                <a:lnTo>
                                  <a:pt x="1" y="173"/>
                                </a:lnTo>
                                <a:lnTo>
                                  <a:pt x="0" y="175"/>
                                </a:lnTo>
                                <a:lnTo>
                                  <a:pt x="1" y="178"/>
                                </a:lnTo>
                                <a:lnTo>
                                  <a:pt x="46" y="255"/>
                                </a:lnTo>
                                <a:lnTo>
                                  <a:pt x="51" y="246"/>
                                </a:lnTo>
                                <a:lnTo>
                                  <a:pt x="41" y="246"/>
                                </a:lnTo>
                                <a:lnTo>
                                  <a:pt x="41" y="231"/>
                                </a:lnTo>
                                <a:lnTo>
                                  <a:pt x="9" y="174"/>
                                </a:lnTo>
                                <a:lnTo>
                                  <a:pt x="7" y="171"/>
                                </a:lnTo>
                                <a:lnTo>
                                  <a:pt x="4" y="170"/>
                                </a:lnTo>
                                <a:close/>
                                <a:moveTo>
                                  <a:pt x="41" y="231"/>
                                </a:moveTo>
                                <a:lnTo>
                                  <a:pt x="41" y="246"/>
                                </a:lnTo>
                                <a:lnTo>
                                  <a:pt x="50" y="246"/>
                                </a:lnTo>
                                <a:lnTo>
                                  <a:pt x="50" y="245"/>
                                </a:lnTo>
                                <a:lnTo>
                                  <a:pt x="42" y="245"/>
                                </a:lnTo>
                                <a:lnTo>
                                  <a:pt x="46" y="238"/>
                                </a:lnTo>
                                <a:lnTo>
                                  <a:pt x="41" y="231"/>
                                </a:lnTo>
                                <a:close/>
                                <a:moveTo>
                                  <a:pt x="87" y="170"/>
                                </a:moveTo>
                                <a:lnTo>
                                  <a:pt x="85" y="171"/>
                                </a:lnTo>
                                <a:lnTo>
                                  <a:pt x="84" y="174"/>
                                </a:lnTo>
                                <a:lnTo>
                                  <a:pt x="50" y="231"/>
                                </a:lnTo>
                                <a:lnTo>
                                  <a:pt x="50" y="246"/>
                                </a:lnTo>
                                <a:lnTo>
                                  <a:pt x="51" y="246"/>
                                </a:lnTo>
                                <a:lnTo>
                                  <a:pt x="91" y="178"/>
                                </a:lnTo>
                                <a:lnTo>
                                  <a:pt x="93" y="175"/>
                                </a:lnTo>
                                <a:lnTo>
                                  <a:pt x="92" y="173"/>
                                </a:lnTo>
                                <a:lnTo>
                                  <a:pt x="89" y="172"/>
                                </a:lnTo>
                                <a:lnTo>
                                  <a:pt x="87" y="170"/>
                                </a:lnTo>
                                <a:close/>
                                <a:moveTo>
                                  <a:pt x="46" y="238"/>
                                </a:moveTo>
                                <a:lnTo>
                                  <a:pt x="42" y="245"/>
                                </a:lnTo>
                                <a:lnTo>
                                  <a:pt x="49" y="245"/>
                                </a:lnTo>
                                <a:lnTo>
                                  <a:pt x="46" y="238"/>
                                </a:lnTo>
                                <a:close/>
                                <a:moveTo>
                                  <a:pt x="50" y="231"/>
                                </a:moveTo>
                                <a:lnTo>
                                  <a:pt x="46" y="238"/>
                                </a:lnTo>
                                <a:lnTo>
                                  <a:pt x="49" y="245"/>
                                </a:lnTo>
                                <a:lnTo>
                                  <a:pt x="50" y="245"/>
                                </a:lnTo>
                                <a:lnTo>
                                  <a:pt x="50" y="231"/>
                                </a:lnTo>
                                <a:close/>
                                <a:moveTo>
                                  <a:pt x="50" y="0"/>
                                </a:moveTo>
                                <a:lnTo>
                                  <a:pt x="41" y="0"/>
                                </a:lnTo>
                                <a:lnTo>
                                  <a:pt x="41" y="231"/>
                                </a:lnTo>
                                <a:lnTo>
                                  <a:pt x="46" y="238"/>
                                </a:lnTo>
                                <a:lnTo>
                                  <a:pt x="50" y="231"/>
                                </a:lnTo>
                                <a:lnTo>
                                  <a:pt x="50" y="0"/>
                                </a:lnTo>
                                <a:close/>
                              </a:path>
                            </a:pathLst>
                          </a:custGeom>
                          <a:solidFill>
                            <a:srgbClr val="457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6"/>
                        <wps:cNvSpPr txBox="1">
                          <a:spLocks noChangeArrowheads="1"/>
                        </wps:cNvSpPr>
                        <wps:spPr bwMode="auto">
                          <a:xfrm>
                            <a:off x="217" y="388"/>
                            <a:ext cx="1244"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D4A7E" w14:textId="77777777" w:rsidR="00C04BC8" w:rsidRDefault="00C04BC8" w:rsidP="00C04BC8">
                              <w:pPr>
                                <w:rPr>
                                  <w:sz w:val="14"/>
                                </w:rPr>
                              </w:pPr>
                            </w:p>
                            <w:p w14:paraId="026FCA20" w14:textId="77777777" w:rsidR="00C04BC8" w:rsidRDefault="00C04BC8" w:rsidP="00C04BC8">
                              <w:pPr>
                                <w:rPr>
                                  <w:sz w:val="18"/>
                                </w:rPr>
                              </w:pPr>
                            </w:p>
                            <w:p w14:paraId="15A9D4F7" w14:textId="49B1275E" w:rsidR="00C04BC8" w:rsidRDefault="00C04BC8" w:rsidP="00C04BC8">
                              <w:pPr>
                                <w:ind w:left="419" w:right="416"/>
                                <w:jc w:val="center"/>
                                <w:rPr>
                                  <w:sz w:val="13"/>
                                </w:rPr>
                              </w:pPr>
                              <w:r>
                                <w:rPr>
                                  <w:color w:val="0D0D0D"/>
                                  <w:sz w:val="13"/>
                                </w:rPr>
                                <w:t>Selesai</w:t>
                              </w:r>
                            </w:p>
                          </w:txbxContent>
                        </wps:txbx>
                        <wps:bodyPr rot="0" vert="horz" wrap="square" lIns="0" tIns="0" rIns="0" bIns="0" anchor="t" anchorCtr="0" upright="1">
                          <a:noAutofit/>
                        </wps:bodyPr>
                      </wps:wsp>
                      <wps:wsp>
                        <wps:cNvPr id="22" name="Text Box 5"/>
                        <wps:cNvSpPr txBox="1">
                          <a:spLocks noChangeArrowheads="1"/>
                        </wps:cNvSpPr>
                        <wps:spPr bwMode="auto">
                          <a:xfrm>
                            <a:off x="11" y="11"/>
                            <a:ext cx="1597" cy="383"/>
                          </a:xfrm>
                          <a:prstGeom prst="rect">
                            <a:avLst/>
                          </a:prstGeom>
                          <a:noFill/>
                          <a:ln w="14656">
                            <a:solidFill>
                              <a:srgbClr val="233E5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3D9100" w14:textId="0E64BCF1" w:rsidR="00C04BC8" w:rsidRDefault="00C04BC8" w:rsidP="0050183A">
                              <w:pPr>
                                <w:spacing w:before="103"/>
                                <w:rPr>
                                  <w:sz w:val="13"/>
                                </w:rPr>
                              </w:pPr>
                              <w:r>
                                <w:rPr>
                                  <w:sz w:val="13"/>
                                  <w:lang w:val="id-ID"/>
                                </w:rPr>
                                <w:t xml:space="preserve">         </w:t>
                              </w:r>
                              <w:r w:rsidR="0050183A">
                                <w:rPr>
                                  <w:sz w:val="13"/>
                                  <w:lang w:val="id-ID"/>
                                </w:rPr>
                                <w:t xml:space="preserve">   </w:t>
                              </w:r>
                              <w:r>
                                <w:rPr>
                                  <w:sz w:val="13"/>
                                  <w:lang w:val="id-ID"/>
                                </w:rPr>
                                <w:t xml:space="preserve"> </w:t>
                              </w:r>
                              <w:r>
                                <w:rPr>
                                  <w:sz w:val="13"/>
                                </w:rPr>
                                <w:t>Rekomendasi</w:t>
                              </w:r>
                            </w:p>
                            <w:p w14:paraId="27F0A88F" w14:textId="77777777" w:rsidR="00C04BC8" w:rsidRDefault="00C04BC8" w:rsidP="00C04BC8">
                              <w:pPr>
                                <w:spacing w:before="103"/>
                                <w:ind w:left="450"/>
                                <w:rPr>
                                  <w:sz w:val="13"/>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AC1D5" id="Group 14" o:spid="_x0000_s1035" style="position:absolute;margin-left:273.45pt;margin-top:236.15pt;width:81pt;height:52.45pt;z-index:-251644928;mso-wrap-distance-left:0;mso-wrap-distance-right:0;mso-position-horizontal-relative:page" coordorigin="11,11" coordsize="1597,1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">
                <v:shape id="Freeform 8" o:spid="_x0000_s1036" style="position:absolute;left:229;top:642;width:1221;height:396;visibility:visible;mso-wrap-style:square;v-text-anchor:top" coordsize="122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" path="m197,r827,l1100,16r63,42l1205,121r15,76l1205,275r-42,63l1100,380r-76,15l197,395,121,380,58,338,16,275,,197,16,121,58,58,121,16,197,xe" filled="f" strokecolor="#233e5f" strokeweight=".40711mm">
                  <v:path arrowok="t" o:connecttype="custom" o:connectlocs="197,5365;1024,5365;1100,5381;1163,5423;1205,5486;1220,5562;1205,5640;1163,5703;1100,5745;1024,5760;197,5760;121,5745;58,5703;16,5640;0,5562;16,5486;58,5423;121,5381;197,5365" o:connectangles="0,0,0,0,0,0,0,0,0,0,0,0,0,0,0,0,0,0,0"/>
                </v:shape>
                <v:shape id="AutoShape 7" o:spid="_x0000_s1037" style="position:absolute;left:772;top:388;width:93;height:255;visibility:visible;mso-wrap-style:square;v-text-anchor:top" coordsize="9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" path="m4,170r-2,2l1,173,,175r1,3l46,255r5,-9l41,246r,-15l9,174,7,171,4,170xm41,231r,15l50,246r,-1l42,245r4,-7l41,231xm87,170r-2,1l84,174,50,231r,15l51,246,91,178r2,-3l92,173r-3,-1l87,170xm46,238r-4,7l49,245r-3,-7xm50,231r-4,7l49,245r1,l50,231xm50,l41,r,231l46,238r4,-7l50,xe" fillcolor="#4579b8" stroked="f">
                  <v:path arrowok="t" o:connecttype="custom" o:connectlocs="4,5281;2,5283;1,5284;0,5286;1,5289;46,5366;51,5357;41,5357;41,5342;9,5285;7,5282;4,5281;41,5342;41,5357;50,5357;50,5356;42,5356;46,5349;41,5342;87,5281;85,5282;84,5285;50,5342;50,5357;51,5357;91,5289;93,5286;92,5284;89,5283;87,5281;46,5349;42,5356;49,5356;46,5349;50,5342;46,5349;49,5356;50,5356;50,5342;50,5111;41,5111;41,5342;46,5349;50,5342;50,5111" o:connectangles="0,0,0,0,0,0,0,0,0,0,0,0,0,0,0,0,0,0,0,0,0,0,0,0,0,0,0,0,0,0,0,0,0,0,0,0,0,0,0,0,0,0,0,0,0"/>
                </v:shape>
                <v:shape id="_x0000_s1038" type="#_x0000_t202" style="position:absolute;left:217;top:388;width:1244;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78D4A7E" w14:textId="77777777" w:rsidR="00C04BC8" w:rsidRDefault="00C04BC8" w:rsidP="00C04BC8">
                        <w:pPr>
                          <w:rPr>
                            <w:sz w:val="14"/>
                          </w:rPr>
                        </w:pPr>
                      </w:p>
                      <w:p w14:paraId="026FCA20" w14:textId="77777777" w:rsidR="00C04BC8" w:rsidRDefault="00C04BC8" w:rsidP="00C04BC8">
                        <w:pPr>
                          <w:rPr>
                            <w:sz w:val="18"/>
                          </w:rPr>
                        </w:pPr>
                      </w:p>
                      <w:p w14:paraId="15A9D4F7" w14:textId="49B1275E" w:rsidR="00C04BC8" w:rsidRDefault="00C04BC8" w:rsidP="00C04BC8">
                        <w:pPr>
                          <w:ind w:left="419" w:right="416"/>
                          <w:jc w:val="center"/>
                          <w:rPr>
                            <w:sz w:val="13"/>
                          </w:rPr>
                        </w:pPr>
                        <w:r>
                          <w:rPr>
                            <w:color w:val="0D0D0D"/>
                            <w:sz w:val="13"/>
                          </w:rPr>
                          <w:t>Selesai</w:t>
                        </w:r>
                      </w:p>
                    </w:txbxContent>
                  </v:textbox>
                </v:shape>
                <v:shape id="Text Box 5" o:spid="_x0000_s1039" type="#_x0000_t202" style="position:absolute;left:11;top:11;width:1597;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" filled="f" strokecolor="#233e5f" strokeweight=".40711mm">
                  <v:textbox inset="0,0,0,0">
                    <w:txbxContent>
                      <w:p w14:paraId="6F3D9100" w14:textId="0E64BCF1" w:rsidR="00C04BC8" w:rsidRDefault="00C04BC8" w:rsidP="0050183A">
                        <w:pPr>
                          <w:spacing w:before="103"/>
                          <w:rPr>
                            <w:sz w:val="13"/>
                          </w:rPr>
                        </w:pPr>
                        <w:r>
                          <w:rPr>
                            <w:sz w:val="13"/>
                            <w:lang w:val="id-ID"/>
                          </w:rPr>
                          <w:t xml:space="preserve">         </w:t>
                        </w:r>
                        <w:r w:rsidR="0050183A">
                          <w:rPr>
                            <w:sz w:val="13"/>
                            <w:lang w:val="id-ID"/>
                          </w:rPr>
                          <w:t xml:space="preserve">   </w:t>
                        </w:r>
                        <w:r>
                          <w:rPr>
                            <w:sz w:val="13"/>
                            <w:lang w:val="id-ID"/>
                          </w:rPr>
                          <w:t xml:space="preserve"> </w:t>
                        </w:r>
                        <w:r>
                          <w:rPr>
                            <w:sz w:val="13"/>
                          </w:rPr>
                          <w:t>Rekomendasi</w:t>
                        </w:r>
                      </w:p>
                      <w:p w14:paraId="27F0A88F" w14:textId="77777777" w:rsidR="00C04BC8" w:rsidRDefault="00C04BC8" w:rsidP="00C04BC8">
                        <w:pPr>
                          <w:spacing w:before="103"/>
                          <w:ind w:left="450"/>
                          <w:rPr>
                            <w:sz w:val="13"/>
                          </w:rPr>
                        </w:pPr>
                      </w:p>
                    </w:txbxContent>
                  </v:textbox>
                </v:shape>
                <w10:wrap type="topAndBottom" anchorx="page"/>
              </v:group>
            </w:pict>
          </mc:Fallback>
        </mc:AlternateContent>
      </w:r>
    </w:p>
    <w:p w14:paraId="56B0FBEA" w14:textId="7F107C53" w:rsidR="00F363EA" w:rsidRPr="0050183A" w:rsidRDefault="0050183A" w:rsidP="00F363EA">
      <w:pPr>
        <w:pStyle w:val="BodyText"/>
        <w:spacing w:before="5"/>
        <w:rPr>
          <w:sz w:val="13"/>
          <w:lang w:val="id-ID"/>
        </w:rPr>
      </w:pPr>
      <w:r>
        <w:rPr>
          <w:sz w:val="13"/>
          <w:lang w:val="id-ID"/>
        </w:rPr>
        <w:t xml:space="preserve">                                                                                                                                                      </w:t>
      </w:r>
    </w:p>
    <w:p w14:paraId="5EBD1B32" w14:textId="77777777" w:rsidR="00F363EA" w:rsidRDefault="00F363EA" w:rsidP="00F363EA">
      <w:pPr>
        <w:ind w:left="660" w:right="610"/>
        <w:jc w:val="center"/>
        <w:rPr>
          <w:sz w:val="18"/>
        </w:rPr>
      </w:pPr>
    </w:p>
    <w:p w14:paraId="17C9292E" w14:textId="77777777" w:rsidR="00F363EA" w:rsidRDefault="00F363EA" w:rsidP="00F363EA">
      <w:pPr>
        <w:ind w:left="660" w:right="610"/>
        <w:jc w:val="center"/>
        <w:rPr>
          <w:sz w:val="18"/>
        </w:rPr>
      </w:pPr>
      <w:r>
        <w:rPr>
          <w:sz w:val="18"/>
        </w:rPr>
        <w:t>Gambar</w:t>
      </w:r>
      <w:r>
        <w:rPr>
          <w:spacing w:val="-2"/>
          <w:sz w:val="18"/>
        </w:rPr>
        <w:t xml:space="preserve"> </w:t>
      </w:r>
      <w:r>
        <w:rPr>
          <w:sz w:val="18"/>
        </w:rPr>
        <w:t>2.</w:t>
      </w:r>
      <w:r>
        <w:rPr>
          <w:spacing w:val="-1"/>
          <w:sz w:val="18"/>
        </w:rPr>
        <w:t xml:space="preserve"> </w:t>
      </w:r>
      <w:r>
        <w:rPr>
          <w:sz w:val="18"/>
        </w:rPr>
        <w:t>Tahapan</w:t>
      </w:r>
      <w:r>
        <w:rPr>
          <w:spacing w:val="-3"/>
          <w:sz w:val="18"/>
        </w:rPr>
        <w:t xml:space="preserve"> </w:t>
      </w:r>
      <w:r>
        <w:rPr>
          <w:sz w:val="18"/>
        </w:rPr>
        <w:t>Penelitian</w:t>
      </w:r>
    </w:p>
    <w:p w14:paraId="1B3D7F4A" w14:textId="77777777" w:rsidR="00F363EA" w:rsidRDefault="00F363EA" w:rsidP="00F363EA">
      <w:pPr>
        <w:ind w:left="660" w:right="610"/>
        <w:jc w:val="center"/>
        <w:rPr>
          <w:sz w:val="18"/>
        </w:rPr>
      </w:pPr>
    </w:p>
    <w:p w14:paraId="0D1C409A" w14:textId="77777777" w:rsidR="004B794F" w:rsidRDefault="004B794F" w:rsidP="004B794F">
      <w:pPr>
        <w:pStyle w:val="Heading2"/>
        <w:spacing w:before="93"/>
        <w:ind w:left="0"/>
        <w:jc w:val="left"/>
      </w:pPr>
    </w:p>
    <w:p w14:paraId="0E873067" w14:textId="6B3FEEDB" w:rsidR="000A092E" w:rsidRDefault="000A092E" w:rsidP="004B794F">
      <w:pPr>
        <w:pStyle w:val="Heading2"/>
        <w:spacing w:before="93"/>
        <w:ind w:left="0"/>
        <w:jc w:val="left"/>
        <w:rPr>
          <w:lang w:val="en-US"/>
        </w:rPr>
      </w:pPr>
      <w:r>
        <w:t>HASIL</w:t>
      </w:r>
      <w:r>
        <w:rPr>
          <w:spacing w:val="-2"/>
        </w:rPr>
        <w:t xml:space="preserve"> </w:t>
      </w:r>
      <w:r w:rsidR="00D90F74">
        <w:rPr>
          <w:lang w:val="en-US"/>
        </w:rPr>
        <w:t>DAN PEMBAHASAN</w:t>
      </w:r>
    </w:p>
    <w:p w14:paraId="2EF5E452" w14:textId="616F8E93" w:rsidR="00E77505" w:rsidRPr="00E77505" w:rsidRDefault="00E77505" w:rsidP="00E77505">
      <w:pPr>
        <w:pStyle w:val="Heading1"/>
        <w:tabs>
          <w:tab w:val="left" w:pos="415"/>
        </w:tabs>
        <w:ind w:left="0"/>
        <w:jc w:val="both"/>
        <w:rPr>
          <w:rFonts w:asciiTheme="majorBidi" w:hAnsiTheme="majorBidi" w:cstheme="majorBidi"/>
          <w:b w:val="0"/>
          <w:sz w:val="24"/>
          <w:szCs w:val="24"/>
        </w:rPr>
      </w:pPr>
      <w:r>
        <w:rPr>
          <w:rFonts w:asciiTheme="majorBidi" w:hAnsiTheme="majorBidi" w:cstheme="majorBidi"/>
          <w:b w:val="0"/>
          <w:sz w:val="24"/>
          <w:szCs w:val="24"/>
          <w:lang w:val="id-ID"/>
        </w:rPr>
        <w:t xml:space="preserve">        </w:t>
      </w:r>
      <w:r w:rsidRPr="00E77505">
        <w:rPr>
          <w:rFonts w:asciiTheme="majorBidi" w:hAnsiTheme="majorBidi" w:cstheme="majorBidi"/>
          <w:b w:val="0"/>
          <w:sz w:val="24"/>
          <w:szCs w:val="24"/>
        </w:rPr>
        <w:t>Berdasarkan analisis yang dilakukan dengan menggunakan kerangka kerja COBIT 5, telah diidentifikasi beberapa keunggulan serta kelemahan pada sistem informasi pelayanan perpustakaan di STMIK Kaputama. Dari hasil audit dan analisis data yang telah selesai dilakukan dalam penelitian ini, diperoleh rata-rata nilai kuesioner untuk domain DSS01 dan DSS02 seperti yang dirangkum berikut.</w:t>
      </w:r>
    </w:p>
    <w:p w14:paraId="797D8E68"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rPr>
      </w:pPr>
    </w:p>
    <w:p w14:paraId="2A44E978" w14:textId="77777777" w:rsidR="00E77505" w:rsidRPr="00E77505" w:rsidRDefault="00E77505" w:rsidP="00E77505">
      <w:pPr>
        <w:pStyle w:val="Heading1"/>
        <w:tabs>
          <w:tab w:val="left" w:pos="415"/>
        </w:tabs>
        <w:ind w:left="226"/>
        <w:jc w:val="both"/>
        <w:rPr>
          <w:rFonts w:asciiTheme="majorBidi" w:hAnsiTheme="majorBidi" w:cstheme="majorBidi"/>
          <w:sz w:val="24"/>
          <w:szCs w:val="24"/>
        </w:rPr>
      </w:pPr>
      <w:r w:rsidRPr="00E77505">
        <w:rPr>
          <w:rFonts w:asciiTheme="majorBidi" w:hAnsiTheme="majorBidi" w:cstheme="majorBidi"/>
          <w:b w:val="0"/>
          <w:sz w:val="24"/>
          <w:szCs w:val="24"/>
          <w:lang w:val="id-ID"/>
        </w:rPr>
        <w:t xml:space="preserve">  </w:t>
      </w:r>
      <w:r w:rsidRPr="00E77505">
        <w:rPr>
          <w:rFonts w:asciiTheme="majorBidi" w:hAnsiTheme="majorBidi" w:cstheme="majorBidi"/>
          <w:b w:val="0"/>
          <w:sz w:val="24"/>
          <w:szCs w:val="24"/>
        </w:rPr>
        <w:t>Hasil rata-rata pernyataan DSS01:</w:t>
      </w:r>
    </w:p>
    <w:tbl>
      <w:tblPr>
        <w:tblStyle w:val="TableGridLight"/>
        <w:tblW w:w="9869" w:type="dxa"/>
        <w:tblLook w:val="04A0" w:firstRow="1" w:lastRow="0" w:firstColumn="1" w:lastColumn="0" w:noHBand="0" w:noVBand="1"/>
      </w:tblPr>
      <w:tblGrid>
        <w:gridCol w:w="3289"/>
        <w:gridCol w:w="3290"/>
        <w:gridCol w:w="3290"/>
      </w:tblGrid>
      <w:tr w:rsidR="00E77505" w:rsidRPr="00E77505" w14:paraId="5A253F79" w14:textId="77777777" w:rsidTr="00794145">
        <w:trPr>
          <w:trHeight w:val="290"/>
        </w:trPr>
        <w:tc>
          <w:tcPr>
            <w:tcW w:w="3289" w:type="dxa"/>
          </w:tcPr>
          <w:p w14:paraId="30BD659B" w14:textId="77777777" w:rsidR="00E77505" w:rsidRPr="00E77505" w:rsidRDefault="00E77505" w:rsidP="00E77505">
            <w:pPr>
              <w:pStyle w:val="Heading1"/>
              <w:tabs>
                <w:tab w:val="left" w:pos="415"/>
              </w:tabs>
              <w:ind w:left="0"/>
              <w:jc w:val="both"/>
              <w:rPr>
                <w:rFonts w:asciiTheme="majorBidi" w:hAnsiTheme="majorBidi" w:cstheme="majorBidi"/>
                <w:sz w:val="24"/>
                <w:szCs w:val="24"/>
                <w:lang w:val="en-ID"/>
              </w:rPr>
            </w:pPr>
            <w:bookmarkStart w:id="2" w:name="_Hlk183682675"/>
            <w:proofErr w:type="spellStart"/>
            <w:r w:rsidRPr="00E77505">
              <w:rPr>
                <w:rFonts w:asciiTheme="majorBidi" w:hAnsiTheme="majorBidi" w:cstheme="majorBidi"/>
                <w:sz w:val="24"/>
                <w:szCs w:val="24"/>
                <w:lang w:val="en-ID"/>
              </w:rPr>
              <w:t>Responden</w:t>
            </w:r>
            <w:proofErr w:type="spellEnd"/>
          </w:p>
        </w:tc>
        <w:tc>
          <w:tcPr>
            <w:tcW w:w="3290" w:type="dxa"/>
          </w:tcPr>
          <w:p w14:paraId="6CEFA9F2" w14:textId="77777777" w:rsidR="00E77505" w:rsidRPr="00E77505" w:rsidRDefault="00E77505" w:rsidP="00E77505">
            <w:pPr>
              <w:pStyle w:val="Heading1"/>
              <w:tabs>
                <w:tab w:val="left" w:pos="415"/>
              </w:tabs>
              <w:ind w:left="0"/>
              <w:jc w:val="both"/>
              <w:rPr>
                <w:rFonts w:asciiTheme="majorBidi" w:hAnsiTheme="majorBidi" w:cstheme="majorBidi"/>
                <w:sz w:val="24"/>
                <w:szCs w:val="24"/>
                <w:lang w:val="en-ID"/>
              </w:rPr>
            </w:pPr>
            <w:r w:rsidRPr="00E77505">
              <w:rPr>
                <w:rFonts w:asciiTheme="majorBidi" w:hAnsiTheme="majorBidi" w:cstheme="majorBidi"/>
                <w:sz w:val="24"/>
                <w:szCs w:val="24"/>
                <w:lang w:val="en-ID"/>
              </w:rPr>
              <w:t>D-1</w:t>
            </w:r>
          </w:p>
        </w:tc>
        <w:tc>
          <w:tcPr>
            <w:tcW w:w="3290" w:type="dxa"/>
          </w:tcPr>
          <w:p w14:paraId="4157A36C" w14:textId="77777777" w:rsidR="00E77505" w:rsidRPr="00E77505" w:rsidRDefault="00E77505" w:rsidP="00E77505">
            <w:pPr>
              <w:pStyle w:val="Heading1"/>
              <w:tabs>
                <w:tab w:val="left" w:pos="415"/>
              </w:tabs>
              <w:ind w:left="0"/>
              <w:jc w:val="both"/>
              <w:rPr>
                <w:rFonts w:asciiTheme="majorBidi" w:hAnsiTheme="majorBidi" w:cstheme="majorBidi"/>
                <w:sz w:val="24"/>
                <w:szCs w:val="24"/>
                <w:lang w:val="en-ID"/>
              </w:rPr>
            </w:pPr>
            <w:r w:rsidRPr="00E77505">
              <w:rPr>
                <w:rFonts w:asciiTheme="majorBidi" w:hAnsiTheme="majorBidi" w:cstheme="majorBidi"/>
                <w:sz w:val="24"/>
                <w:szCs w:val="24"/>
                <w:lang w:val="en-ID"/>
              </w:rPr>
              <w:t>D-2</w:t>
            </w:r>
          </w:p>
        </w:tc>
      </w:tr>
      <w:tr w:rsidR="00E77505" w:rsidRPr="00E77505" w14:paraId="545E8842" w14:textId="77777777" w:rsidTr="00794145">
        <w:trPr>
          <w:trHeight w:val="290"/>
        </w:trPr>
        <w:tc>
          <w:tcPr>
            <w:tcW w:w="3289" w:type="dxa"/>
          </w:tcPr>
          <w:p w14:paraId="6200EB9B"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1</w:t>
            </w:r>
          </w:p>
        </w:tc>
        <w:tc>
          <w:tcPr>
            <w:tcW w:w="3290" w:type="dxa"/>
          </w:tcPr>
          <w:p w14:paraId="585B93AA"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3,00</w:t>
            </w:r>
          </w:p>
        </w:tc>
        <w:tc>
          <w:tcPr>
            <w:tcW w:w="3290" w:type="dxa"/>
          </w:tcPr>
          <w:p w14:paraId="4C3CD259"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4,00</w:t>
            </w:r>
          </w:p>
        </w:tc>
      </w:tr>
      <w:tr w:rsidR="00E77505" w:rsidRPr="00E77505" w14:paraId="5E3BE9FD" w14:textId="77777777" w:rsidTr="00794145">
        <w:trPr>
          <w:trHeight w:val="290"/>
        </w:trPr>
        <w:tc>
          <w:tcPr>
            <w:tcW w:w="3289" w:type="dxa"/>
          </w:tcPr>
          <w:p w14:paraId="499E2358"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2</w:t>
            </w:r>
          </w:p>
        </w:tc>
        <w:tc>
          <w:tcPr>
            <w:tcW w:w="3290" w:type="dxa"/>
          </w:tcPr>
          <w:p w14:paraId="52BEB8DD"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4,20</w:t>
            </w:r>
          </w:p>
        </w:tc>
        <w:tc>
          <w:tcPr>
            <w:tcW w:w="3290" w:type="dxa"/>
          </w:tcPr>
          <w:p w14:paraId="79C6E494"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3,80</w:t>
            </w:r>
          </w:p>
        </w:tc>
      </w:tr>
      <w:tr w:rsidR="00E77505" w:rsidRPr="00E77505" w14:paraId="695BCC4A" w14:textId="77777777" w:rsidTr="00794145">
        <w:trPr>
          <w:trHeight w:val="290"/>
        </w:trPr>
        <w:tc>
          <w:tcPr>
            <w:tcW w:w="3289" w:type="dxa"/>
          </w:tcPr>
          <w:p w14:paraId="3B8C823A"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w:t>
            </w:r>
          </w:p>
        </w:tc>
        <w:tc>
          <w:tcPr>
            <w:tcW w:w="3290" w:type="dxa"/>
          </w:tcPr>
          <w:p w14:paraId="186CB374"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5,00</w:t>
            </w:r>
          </w:p>
        </w:tc>
        <w:tc>
          <w:tcPr>
            <w:tcW w:w="3290" w:type="dxa"/>
          </w:tcPr>
          <w:p w14:paraId="1D2D2E74"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4,00</w:t>
            </w:r>
          </w:p>
        </w:tc>
      </w:tr>
      <w:tr w:rsidR="00E77505" w:rsidRPr="00E77505" w14:paraId="6199C603" w14:textId="77777777" w:rsidTr="00794145">
        <w:trPr>
          <w:trHeight w:val="290"/>
        </w:trPr>
        <w:tc>
          <w:tcPr>
            <w:tcW w:w="3289" w:type="dxa"/>
          </w:tcPr>
          <w:p w14:paraId="01B91CE9"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w:t>
            </w:r>
          </w:p>
        </w:tc>
        <w:tc>
          <w:tcPr>
            <w:tcW w:w="3290" w:type="dxa"/>
          </w:tcPr>
          <w:p w14:paraId="3596CAF2"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6,20</w:t>
            </w:r>
          </w:p>
        </w:tc>
        <w:tc>
          <w:tcPr>
            <w:tcW w:w="3290" w:type="dxa"/>
          </w:tcPr>
          <w:p w14:paraId="74F47783"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3,20</w:t>
            </w:r>
          </w:p>
        </w:tc>
      </w:tr>
      <w:tr w:rsidR="00E77505" w:rsidRPr="00E77505" w14:paraId="61F3CD74" w14:textId="77777777" w:rsidTr="00794145">
        <w:trPr>
          <w:trHeight w:val="290"/>
        </w:trPr>
        <w:tc>
          <w:tcPr>
            <w:tcW w:w="3289" w:type="dxa"/>
          </w:tcPr>
          <w:p w14:paraId="634E50CE"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5</w:t>
            </w:r>
          </w:p>
        </w:tc>
        <w:tc>
          <w:tcPr>
            <w:tcW w:w="3290" w:type="dxa"/>
          </w:tcPr>
          <w:p w14:paraId="4E7EE85E"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4,00</w:t>
            </w:r>
          </w:p>
        </w:tc>
        <w:tc>
          <w:tcPr>
            <w:tcW w:w="3290" w:type="dxa"/>
          </w:tcPr>
          <w:p w14:paraId="75A54FD0"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2,00</w:t>
            </w:r>
          </w:p>
        </w:tc>
      </w:tr>
      <w:tr w:rsidR="00E77505" w:rsidRPr="00E77505" w14:paraId="566BB279" w14:textId="77777777" w:rsidTr="00794145">
        <w:trPr>
          <w:trHeight w:val="290"/>
        </w:trPr>
        <w:tc>
          <w:tcPr>
            <w:tcW w:w="3289" w:type="dxa"/>
          </w:tcPr>
          <w:p w14:paraId="611DD4BF"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6</w:t>
            </w:r>
          </w:p>
        </w:tc>
        <w:tc>
          <w:tcPr>
            <w:tcW w:w="3290" w:type="dxa"/>
          </w:tcPr>
          <w:p w14:paraId="50779C05"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2,40</w:t>
            </w:r>
          </w:p>
        </w:tc>
        <w:tc>
          <w:tcPr>
            <w:tcW w:w="3290" w:type="dxa"/>
          </w:tcPr>
          <w:p w14:paraId="17A95698"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5,00</w:t>
            </w:r>
          </w:p>
        </w:tc>
      </w:tr>
      <w:tr w:rsidR="00E77505" w:rsidRPr="00E77505" w14:paraId="7EB5A221" w14:textId="77777777" w:rsidTr="00794145">
        <w:trPr>
          <w:trHeight w:val="197"/>
        </w:trPr>
        <w:tc>
          <w:tcPr>
            <w:tcW w:w="3289" w:type="dxa"/>
          </w:tcPr>
          <w:p w14:paraId="7CAAC111"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7</w:t>
            </w:r>
          </w:p>
        </w:tc>
        <w:tc>
          <w:tcPr>
            <w:tcW w:w="3290" w:type="dxa"/>
          </w:tcPr>
          <w:p w14:paraId="3DBDA5B5"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4,20</w:t>
            </w:r>
          </w:p>
        </w:tc>
        <w:tc>
          <w:tcPr>
            <w:tcW w:w="3290" w:type="dxa"/>
          </w:tcPr>
          <w:p w14:paraId="2F8AE666"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3,80</w:t>
            </w:r>
          </w:p>
        </w:tc>
      </w:tr>
      <w:tr w:rsidR="00E77505" w:rsidRPr="00E77505" w14:paraId="08768ADB" w14:textId="77777777" w:rsidTr="00794145">
        <w:trPr>
          <w:trHeight w:val="197"/>
        </w:trPr>
        <w:tc>
          <w:tcPr>
            <w:tcW w:w="3289" w:type="dxa"/>
          </w:tcPr>
          <w:p w14:paraId="1919CC58"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8</w:t>
            </w:r>
          </w:p>
        </w:tc>
        <w:tc>
          <w:tcPr>
            <w:tcW w:w="3290" w:type="dxa"/>
          </w:tcPr>
          <w:p w14:paraId="0DC1054B"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3,00</w:t>
            </w:r>
          </w:p>
        </w:tc>
        <w:tc>
          <w:tcPr>
            <w:tcW w:w="3290" w:type="dxa"/>
          </w:tcPr>
          <w:p w14:paraId="40F4C000"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2,80</w:t>
            </w:r>
          </w:p>
        </w:tc>
      </w:tr>
      <w:tr w:rsidR="00E77505" w:rsidRPr="00E77505" w14:paraId="61C5266D" w14:textId="77777777" w:rsidTr="00794145">
        <w:trPr>
          <w:trHeight w:val="197"/>
        </w:trPr>
        <w:tc>
          <w:tcPr>
            <w:tcW w:w="3289" w:type="dxa"/>
          </w:tcPr>
          <w:p w14:paraId="46B9B8A4"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9</w:t>
            </w:r>
          </w:p>
        </w:tc>
        <w:tc>
          <w:tcPr>
            <w:tcW w:w="3290" w:type="dxa"/>
          </w:tcPr>
          <w:p w14:paraId="5DED578C"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2,00</w:t>
            </w:r>
          </w:p>
        </w:tc>
        <w:tc>
          <w:tcPr>
            <w:tcW w:w="3290" w:type="dxa"/>
          </w:tcPr>
          <w:p w14:paraId="75448C3E"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3,80</w:t>
            </w:r>
          </w:p>
        </w:tc>
      </w:tr>
      <w:tr w:rsidR="00E77505" w:rsidRPr="00E77505" w14:paraId="51E6B55A" w14:textId="77777777" w:rsidTr="00794145">
        <w:trPr>
          <w:trHeight w:val="197"/>
        </w:trPr>
        <w:tc>
          <w:tcPr>
            <w:tcW w:w="3289" w:type="dxa"/>
          </w:tcPr>
          <w:p w14:paraId="635FFFD5"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10</w:t>
            </w:r>
          </w:p>
        </w:tc>
        <w:tc>
          <w:tcPr>
            <w:tcW w:w="3290" w:type="dxa"/>
          </w:tcPr>
          <w:p w14:paraId="74E67F38"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5,00</w:t>
            </w:r>
          </w:p>
        </w:tc>
        <w:tc>
          <w:tcPr>
            <w:tcW w:w="3290" w:type="dxa"/>
          </w:tcPr>
          <w:p w14:paraId="49AB7650"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4,00</w:t>
            </w:r>
          </w:p>
        </w:tc>
      </w:tr>
      <w:tr w:rsidR="00E77505" w:rsidRPr="00E77505" w14:paraId="309BFC81" w14:textId="77777777" w:rsidTr="00794145">
        <w:trPr>
          <w:trHeight w:val="197"/>
        </w:trPr>
        <w:tc>
          <w:tcPr>
            <w:tcW w:w="3289" w:type="dxa"/>
          </w:tcPr>
          <w:p w14:paraId="1AC812D1"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Rata-Rata</w:t>
            </w:r>
          </w:p>
        </w:tc>
        <w:tc>
          <w:tcPr>
            <w:tcW w:w="3290" w:type="dxa"/>
          </w:tcPr>
          <w:p w14:paraId="08869C98"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3,90</w:t>
            </w:r>
          </w:p>
        </w:tc>
        <w:tc>
          <w:tcPr>
            <w:tcW w:w="3290" w:type="dxa"/>
          </w:tcPr>
          <w:p w14:paraId="2F321D54"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3,64</w:t>
            </w:r>
          </w:p>
        </w:tc>
      </w:tr>
      <w:tr w:rsidR="00E77505" w:rsidRPr="00E77505" w14:paraId="788E5AF7" w14:textId="77777777" w:rsidTr="00794145">
        <w:trPr>
          <w:trHeight w:val="197"/>
        </w:trPr>
        <w:tc>
          <w:tcPr>
            <w:tcW w:w="3289" w:type="dxa"/>
          </w:tcPr>
          <w:p w14:paraId="6B32A44C"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 xml:space="preserve">Rata-Rata </w:t>
            </w:r>
            <w:proofErr w:type="spellStart"/>
            <w:r w:rsidRPr="00E77505">
              <w:rPr>
                <w:rFonts w:asciiTheme="majorBidi" w:hAnsiTheme="majorBidi" w:cstheme="majorBidi"/>
                <w:b w:val="0"/>
                <w:sz w:val="24"/>
                <w:szCs w:val="24"/>
                <w:lang w:val="en-ID"/>
              </w:rPr>
              <w:t>Dimensi</w:t>
            </w:r>
            <w:proofErr w:type="spellEnd"/>
            <w:r w:rsidRPr="00E77505">
              <w:rPr>
                <w:rFonts w:asciiTheme="majorBidi" w:hAnsiTheme="majorBidi" w:cstheme="majorBidi"/>
                <w:b w:val="0"/>
                <w:sz w:val="24"/>
                <w:szCs w:val="24"/>
                <w:lang w:val="en-ID"/>
              </w:rPr>
              <w:t xml:space="preserve"> 1 dan 2</w:t>
            </w:r>
          </w:p>
        </w:tc>
        <w:tc>
          <w:tcPr>
            <w:tcW w:w="6580" w:type="dxa"/>
            <w:gridSpan w:val="2"/>
          </w:tcPr>
          <w:p w14:paraId="10D5E3BC"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3,77</w:t>
            </w:r>
          </w:p>
        </w:tc>
      </w:tr>
      <w:bookmarkEnd w:id="2"/>
    </w:tbl>
    <w:p w14:paraId="4A5910AB" w14:textId="77777777" w:rsidR="00E77505" w:rsidRPr="00E77505" w:rsidRDefault="00E77505" w:rsidP="00E77505">
      <w:pPr>
        <w:pStyle w:val="Heading1"/>
        <w:tabs>
          <w:tab w:val="left" w:pos="415"/>
        </w:tabs>
        <w:ind w:left="0"/>
        <w:jc w:val="both"/>
        <w:rPr>
          <w:rFonts w:asciiTheme="majorBidi" w:hAnsiTheme="majorBidi" w:cstheme="majorBidi"/>
          <w:b w:val="0"/>
          <w:sz w:val="24"/>
          <w:szCs w:val="24"/>
        </w:rPr>
      </w:pPr>
    </w:p>
    <w:p w14:paraId="4EC8065C" w14:textId="7CD12618" w:rsidR="00E77505" w:rsidRPr="00E77505" w:rsidRDefault="00E77505" w:rsidP="00E77505">
      <w:pPr>
        <w:pStyle w:val="Heading1"/>
        <w:tabs>
          <w:tab w:val="left" w:pos="415"/>
        </w:tabs>
        <w:ind w:left="0"/>
        <w:jc w:val="both"/>
        <w:rPr>
          <w:rFonts w:asciiTheme="majorBidi" w:hAnsiTheme="majorBidi" w:cstheme="majorBidi"/>
          <w:b w:val="0"/>
          <w:sz w:val="24"/>
          <w:szCs w:val="24"/>
        </w:rPr>
      </w:pPr>
      <w:r>
        <w:rPr>
          <w:rFonts w:asciiTheme="majorBidi" w:hAnsiTheme="majorBidi" w:cstheme="majorBidi"/>
          <w:b w:val="0"/>
          <w:sz w:val="24"/>
          <w:szCs w:val="24"/>
          <w:lang w:val="id-ID"/>
        </w:rPr>
        <w:t xml:space="preserve">       </w:t>
      </w:r>
      <w:r w:rsidRPr="00E77505">
        <w:rPr>
          <w:rFonts w:asciiTheme="majorBidi" w:hAnsiTheme="majorBidi" w:cstheme="majorBidi"/>
          <w:b w:val="0"/>
          <w:sz w:val="24"/>
          <w:szCs w:val="24"/>
        </w:rPr>
        <w:t xml:space="preserve">Berdasarkan hasil pengisian kuesioner pada dimensi satu dan dua dalam framework DSS01, diperoleh rata-rata total skor masing-masing sebesar 3,90 dan 3,64 dari 10 responden. Dengan </w:t>
      </w:r>
      <w:r w:rsidRPr="00E77505">
        <w:rPr>
          <w:rFonts w:asciiTheme="majorBidi" w:hAnsiTheme="majorBidi" w:cstheme="majorBidi"/>
          <w:b w:val="0"/>
          <w:sz w:val="24"/>
          <w:szCs w:val="24"/>
        </w:rPr>
        <w:lastRenderedPageBreak/>
        <w:t xml:space="preserve">demikian, rata-rata keseluruhan untuk dimensi satu dan dua adalah 3,77. </w:t>
      </w:r>
    </w:p>
    <w:p w14:paraId="09B67DD0" w14:textId="77777777" w:rsidR="00E77505" w:rsidRPr="00E77505" w:rsidRDefault="00E77505" w:rsidP="00E77505">
      <w:pPr>
        <w:pStyle w:val="Heading1"/>
        <w:tabs>
          <w:tab w:val="left" w:pos="415"/>
        </w:tabs>
        <w:ind w:left="0"/>
        <w:jc w:val="both"/>
        <w:rPr>
          <w:rFonts w:asciiTheme="majorBidi" w:hAnsiTheme="majorBidi" w:cstheme="majorBidi"/>
          <w:b w:val="0"/>
          <w:sz w:val="24"/>
          <w:szCs w:val="24"/>
        </w:rPr>
      </w:pPr>
    </w:p>
    <w:p w14:paraId="6AA8E890" w14:textId="77777777" w:rsidR="00E77505" w:rsidRPr="00E77505" w:rsidRDefault="00E77505" w:rsidP="00E77505">
      <w:pPr>
        <w:jc w:val="both"/>
        <w:rPr>
          <w:rFonts w:asciiTheme="majorBidi" w:hAnsiTheme="majorBidi" w:cstheme="majorBidi"/>
          <w:sz w:val="24"/>
          <w:szCs w:val="24"/>
        </w:rPr>
      </w:pPr>
    </w:p>
    <w:p w14:paraId="6CEEC0CA" w14:textId="77777777" w:rsidR="00E77505" w:rsidRPr="00E77505" w:rsidRDefault="00E77505" w:rsidP="00E77505">
      <w:pPr>
        <w:pStyle w:val="Heading1"/>
        <w:tabs>
          <w:tab w:val="left" w:pos="415"/>
        </w:tabs>
        <w:ind w:left="414"/>
        <w:jc w:val="both"/>
        <w:rPr>
          <w:rFonts w:asciiTheme="majorBidi" w:hAnsiTheme="majorBidi" w:cstheme="majorBidi"/>
          <w:b w:val="0"/>
          <w:bCs w:val="0"/>
          <w:sz w:val="24"/>
          <w:szCs w:val="24"/>
        </w:rPr>
      </w:pPr>
      <w:r w:rsidRPr="00E77505">
        <w:rPr>
          <w:rFonts w:asciiTheme="majorBidi" w:hAnsiTheme="majorBidi" w:cstheme="majorBidi"/>
          <w:b w:val="0"/>
          <w:sz w:val="24"/>
          <w:szCs w:val="24"/>
        </w:rPr>
        <w:t>Hasil rata-rata pernyataan DSS02:</w:t>
      </w:r>
    </w:p>
    <w:tbl>
      <w:tblPr>
        <w:tblStyle w:val="TableGridLight"/>
        <w:tblW w:w="9869" w:type="dxa"/>
        <w:tblLook w:val="04A0" w:firstRow="1" w:lastRow="0" w:firstColumn="1" w:lastColumn="0" w:noHBand="0" w:noVBand="1"/>
      </w:tblPr>
      <w:tblGrid>
        <w:gridCol w:w="3289"/>
        <w:gridCol w:w="3290"/>
        <w:gridCol w:w="3290"/>
      </w:tblGrid>
      <w:tr w:rsidR="00E77505" w:rsidRPr="00E77505" w14:paraId="48182C16" w14:textId="77777777" w:rsidTr="00794145">
        <w:trPr>
          <w:trHeight w:val="290"/>
        </w:trPr>
        <w:tc>
          <w:tcPr>
            <w:tcW w:w="3289" w:type="dxa"/>
          </w:tcPr>
          <w:p w14:paraId="1E66F57A" w14:textId="77777777" w:rsidR="00E77505" w:rsidRPr="00E77505" w:rsidRDefault="00E77505" w:rsidP="00E77505">
            <w:pPr>
              <w:pStyle w:val="Heading1"/>
              <w:tabs>
                <w:tab w:val="left" w:pos="415"/>
              </w:tabs>
              <w:ind w:left="0"/>
              <w:jc w:val="both"/>
              <w:rPr>
                <w:rFonts w:asciiTheme="majorBidi" w:hAnsiTheme="majorBidi" w:cstheme="majorBidi"/>
                <w:sz w:val="24"/>
                <w:szCs w:val="24"/>
                <w:lang w:val="en-ID"/>
              </w:rPr>
            </w:pPr>
            <w:proofErr w:type="spellStart"/>
            <w:r w:rsidRPr="00E77505">
              <w:rPr>
                <w:rFonts w:asciiTheme="majorBidi" w:hAnsiTheme="majorBidi" w:cstheme="majorBidi"/>
                <w:sz w:val="24"/>
                <w:szCs w:val="24"/>
                <w:lang w:val="en-ID"/>
              </w:rPr>
              <w:t>Responden</w:t>
            </w:r>
            <w:proofErr w:type="spellEnd"/>
          </w:p>
        </w:tc>
        <w:tc>
          <w:tcPr>
            <w:tcW w:w="3290" w:type="dxa"/>
          </w:tcPr>
          <w:p w14:paraId="6EE418F7" w14:textId="77777777" w:rsidR="00E77505" w:rsidRPr="00E77505" w:rsidRDefault="00E77505" w:rsidP="00E77505">
            <w:pPr>
              <w:pStyle w:val="Heading1"/>
              <w:tabs>
                <w:tab w:val="left" w:pos="415"/>
              </w:tabs>
              <w:ind w:left="0"/>
              <w:jc w:val="both"/>
              <w:rPr>
                <w:rFonts w:asciiTheme="majorBidi" w:hAnsiTheme="majorBidi" w:cstheme="majorBidi"/>
                <w:sz w:val="24"/>
                <w:szCs w:val="24"/>
                <w:lang w:val="en-ID"/>
              </w:rPr>
            </w:pPr>
            <w:r w:rsidRPr="00E77505">
              <w:rPr>
                <w:rFonts w:asciiTheme="majorBidi" w:hAnsiTheme="majorBidi" w:cstheme="majorBidi"/>
                <w:sz w:val="24"/>
                <w:szCs w:val="24"/>
                <w:lang w:val="en-ID"/>
              </w:rPr>
              <w:t>D-1</w:t>
            </w:r>
          </w:p>
        </w:tc>
        <w:tc>
          <w:tcPr>
            <w:tcW w:w="3290" w:type="dxa"/>
          </w:tcPr>
          <w:p w14:paraId="3F9EBF28" w14:textId="77777777" w:rsidR="00E77505" w:rsidRPr="00E77505" w:rsidRDefault="00E77505" w:rsidP="00E77505">
            <w:pPr>
              <w:pStyle w:val="Heading1"/>
              <w:tabs>
                <w:tab w:val="left" w:pos="415"/>
              </w:tabs>
              <w:ind w:left="0"/>
              <w:jc w:val="both"/>
              <w:rPr>
                <w:rFonts w:asciiTheme="majorBidi" w:hAnsiTheme="majorBidi" w:cstheme="majorBidi"/>
                <w:sz w:val="24"/>
                <w:szCs w:val="24"/>
                <w:lang w:val="en-ID"/>
              </w:rPr>
            </w:pPr>
            <w:r w:rsidRPr="00E77505">
              <w:rPr>
                <w:rFonts w:asciiTheme="majorBidi" w:hAnsiTheme="majorBidi" w:cstheme="majorBidi"/>
                <w:sz w:val="24"/>
                <w:szCs w:val="24"/>
                <w:lang w:val="en-ID"/>
              </w:rPr>
              <w:t>D-2</w:t>
            </w:r>
          </w:p>
        </w:tc>
      </w:tr>
      <w:tr w:rsidR="00E77505" w:rsidRPr="00E77505" w14:paraId="773460FA" w14:textId="77777777" w:rsidTr="00794145">
        <w:trPr>
          <w:trHeight w:val="290"/>
        </w:trPr>
        <w:tc>
          <w:tcPr>
            <w:tcW w:w="3289" w:type="dxa"/>
          </w:tcPr>
          <w:p w14:paraId="62601790"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1</w:t>
            </w:r>
          </w:p>
        </w:tc>
        <w:tc>
          <w:tcPr>
            <w:tcW w:w="3290" w:type="dxa"/>
          </w:tcPr>
          <w:p w14:paraId="1B74EBC5"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5,00</w:t>
            </w:r>
          </w:p>
        </w:tc>
        <w:tc>
          <w:tcPr>
            <w:tcW w:w="3290" w:type="dxa"/>
          </w:tcPr>
          <w:p w14:paraId="6F85B317"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 xml:space="preserve">6,00 </w:t>
            </w:r>
          </w:p>
        </w:tc>
      </w:tr>
      <w:tr w:rsidR="00E77505" w:rsidRPr="00E77505" w14:paraId="63F2DE81" w14:textId="77777777" w:rsidTr="00794145">
        <w:trPr>
          <w:trHeight w:val="290"/>
        </w:trPr>
        <w:tc>
          <w:tcPr>
            <w:tcW w:w="3289" w:type="dxa"/>
          </w:tcPr>
          <w:p w14:paraId="2F795F1E"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2</w:t>
            </w:r>
          </w:p>
        </w:tc>
        <w:tc>
          <w:tcPr>
            <w:tcW w:w="3290" w:type="dxa"/>
          </w:tcPr>
          <w:p w14:paraId="5E42C4F5"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4,20</w:t>
            </w:r>
          </w:p>
        </w:tc>
        <w:tc>
          <w:tcPr>
            <w:tcW w:w="3290" w:type="dxa"/>
          </w:tcPr>
          <w:p w14:paraId="428ADAA6"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2,00</w:t>
            </w:r>
          </w:p>
        </w:tc>
      </w:tr>
      <w:tr w:rsidR="00E77505" w:rsidRPr="00E77505" w14:paraId="4F73BE9E" w14:textId="77777777" w:rsidTr="00794145">
        <w:trPr>
          <w:trHeight w:val="290"/>
        </w:trPr>
        <w:tc>
          <w:tcPr>
            <w:tcW w:w="3289" w:type="dxa"/>
          </w:tcPr>
          <w:p w14:paraId="774EF0A6"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3</w:t>
            </w:r>
          </w:p>
        </w:tc>
        <w:tc>
          <w:tcPr>
            <w:tcW w:w="3290" w:type="dxa"/>
          </w:tcPr>
          <w:p w14:paraId="2A72FED3"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3,30</w:t>
            </w:r>
          </w:p>
        </w:tc>
        <w:tc>
          <w:tcPr>
            <w:tcW w:w="3290" w:type="dxa"/>
          </w:tcPr>
          <w:p w14:paraId="18A6BB7F"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 xml:space="preserve">3,80 </w:t>
            </w:r>
          </w:p>
        </w:tc>
      </w:tr>
      <w:tr w:rsidR="00E77505" w:rsidRPr="00E77505" w14:paraId="4B486378" w14:textId="77777777" w:rsidTr="00794145">
        <w:trPr>
          <w:trHeight w:val="290"/>
        </w:trPr>
        <w:tc>
          <w:tcPr>
            <w:tcW w:w="3289" w:type="dxa"/>
          </w:tcPr>
          <w:p w14:paraId="2664982E"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w:t>
            </w:r>
          </w:p>
        </w:tc>
        <w:tc>
          <w:tcPr>
            <w:tcW w:w="3290" w:type="dxa"/>
          </w:tcPr>
          <w:p w14:paraId="7C2EDBF2"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3,20</w:t>
            </w:r>
          </w:p>
        </w:tc>
        <w:tc>
          <w:tcPr>
            <w:tcW w:w="3290" w:type="dxa"/>
          </w:tcPr>
          <w:p w14:paraId="2CB8DECF"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 xml:space="preserve"> 3,60 </w:t>
            </w:r>
          </w:p>
        </w:tc>
      </w:tr>
      <w:tr w:rsidR="00E77505" w:rsidRPr="00E77505" w14:paraId="40D70C8D" w14:textId="77777777" w:rsidTr="00794145">
        <w:trPr>
          <w:trHeight w:val="290"/>
        </w:trPr>
        <w:tc>
          <w:tcPr>
            <w:tcW w:w="3289" w:type="dxa"/>
          </w:tcPr>
          <w:p w14:paraId="331CDC3E"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5</w:t>
            </w:r>
          </w:p>
        </w:tc>
        <w:tc>
          <w:tcPr>
            <w:tcW w:w="3290" w:type="dxa"/>
          </w:tcPr>
          <w:p w14:paraId="753A14B5"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4,00</w:t>
            </w:r>
          </w:p>
        </w:tc>
        <w:tc>
          <w:tcPr>
            <w:tcW w:w="3290" w:type="dxa"/>
          </w:tcPr>
          <w:p w14:paraId="503949F5"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 xml:space="preserve"> 4,00</w:t>
            </w:r>
          </w:p>
        </w:tc>
      </w:tr>
      <w:tr w:rsidR="00E77505" w:rsidRPr="00E77505" w14:paraId="4ACEBA49" w14:textId="77777777" w:rsidTr="00794145">
        <w:trPr>
          <w:trHeight w:val="290"/>
        </w:trPr>
        <w:tc>
          <w:tcPr>
            <w:tcW w:w="3289" w:type="dxa"/>
          </w:tcPr>
          <w:p w14:paraId="1509612E"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6</w:t>
            </w:r>
          </w:p>
        </w:tc>
        <w:tc>
          <w:tcPr>
            <w:tcW w:w="3290" w:type="dxa"/>
          </w:tcPr>
          <w:p w14:paraId="23E1E107"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5,00</w:t>
            </w:r>
          </w:p>
        </w:tc>
        <w:tc>
          <w:tcPr>
            <w:tcW w:w="3290" w:type="dxa"/>
          </w:tcPr>
          <w:p w14:paraId="2B828FAD"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 xml:space="preserve"> 4,00</w:t>
            </w:r>
          </w:p>
        </w:tc>
      </w:tr>
      <w:tr w:rsidR="00E77505" w:rsidRPr="00E77505" w14:paraId="22D95236" w14:textId="77777777" w:rsidTr="00794145">
        <w:trPr>
          <w:trHeight w:val="197"/>
        </w:trPr>
        <w:tc>
          <w:tcPr>
            <w:tcW w:w="3289" w:type="dxa"/>
          </w:tcPr>
          <w:p w14:paraId="77CD6592"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7</w:t>
            </w:r>
          </w:p>
        </w:tc>
        <w:tc>
          <w:tcPr>
            <w:tcW w:w="3290" w:type="dxa"/>
          </w:tcPr>
          <w:p w14:paraId="1DBE9730"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5,20</w:t>
            </w:r>
          </w:p>
        </w:tc>
        <w:tc>
          <w:tcPr>
            <w:tcW w:w="3290" w:type="dxa"/>
          </w:tcPr>
          <w:p w14:paraId="33BADDBC"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 xml:space="preserve">5,40 </w:t>
            </w:r>
          </w:p>
        </w:tc>
      </w:tr>
      <w:tr w:rsidR="00E77505" w:rsidRPr="00E77505" w14:paraId="50377D66" w14:textId="77777777" w:rsidTr="00794145">
        <w:trPr>
          <w:trHeight w:val="197"/>
        </w:trPr>
        <w:tc>
          <w:tcPr>
            <w:tcW w:w="3289" w:type="dxa"/>
          </w:tcPr>
          <w:p w14:paraId="06339E17"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8</w:t>
            </w:r>
          </w:p>
        </w:tc>
        <w:tc>
          <w:tcPr>
            <w:tcW w:w="3290" w:type="dxa"/>
          </w:tcPr>
          <w:p w14:paraId="05447BE0"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4,00</w:t>
            </w:r>
          </w:p>
        </w:tc>
        <w:tc>
          <w:tcPr>
            <w:tcW w:w="3290" w:type="dxa"/>
          </w:tcPr>
          <w:p w14:paraId="2F50F799"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 xml:space="preserve">5,60 </w:t>
            </w:r>
          </w:p>
        </w:tc>
      </w:tr>
      <w:tr w:rsidR="00E77505" w:rsidRPr="00E77505" w14:paraId="5A8C9EE3" w14:textId="77777777" w:rsidTr="00794145">
        <w:trPr>
          <w:trHeight w:val="197"/>
        </w:trPr>
        <w:tc>
          <w:tcPr>
            <w:tcW w:w="3289" w:type="dxa"/>
          </w:tcPr>
          <w:p w14:paraId="7BD2A391"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9</w:t>
            </w:r>
          </w:p>
        </w:tc>
        <w:tc>
          <w:tcPr>
            <w:tcW w:w="3290" w:type="dxa"/>
          </w:tcPr>
          <w:p w14:paraId="5AD9F8FF"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5,00</w:t>
            </w:r>
          </w:p>
        </w:tc>
        <w:tc>
          <w:tcPr>
            <w:tcW w:w="3290" w:type="dxa"/>
          </w:tcPr>
          <w:p w14:paraId="77322A45"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 xml:space="preserve"> 6,40 </w:t>
            </w:r>
          </w:p>
        </w:tc>
      </w:tr>
      <w:tr w:rsidR="00E77505" w:rsidRPr="00E77505" w14:paraId="599FEC1C" w14:textId="77777777" w:rsidTr="00794145">
        <w:trPr>
          <w:trHeight w:val="197"/>
        </w:trPr>
        <w:tc>
          <w:tcPr>
            <w:tcW w:w="3289" w:type="dxa"/>
          </w:tcPr>
          <w:p w14:paraId="5FB85430"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10</w:t>
            </w:r>
          </w:p>
        </w:tc>
        <w:tc>
          <w:tcPr>
            <w:tcW w:w="3290" w:type="dxa"/>
          </w:tcPr>
          <w:p w14:paraId="3D829A97"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rPr>
              <w:t>4,00</w:t>
            </w:r>
          </w:p>
        </w:tc>
        <w:tc>
          <w:tcPr>
            <w:tcW w:w="3290" w:type="dxa"/>
          </w:tcPr>
          <w:p w14:paraId="567174F0"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5,00</w:t>
            </w:r>
          </w:p>
        </w:tc>
      </w:tr>
      <w:tr w:rsidR="00E77505" w:rsidRPr="00E77505" w14:paraId="5F1D0D93" w14:textId="77777777" w:rsidTr="00794145">
        <w:trPr>
          <w:trHeight w:val="197"/>
        </w:trPr>
        <w:tc>
          <w:tcPr>
            <w:tcW w:w="3289" w:type="dxa"/>
          </w:tcPr>
          <w:p w14:paraId="6731CE9A"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Rata-Rata</w:t>
            </w:r>
          </w:p>
        </w:tc>
        <w:tc>
          <w:tcPr>
            <w:tcW w:w="3290" w:type="dxa"/>
          </w:tcPr>
          <w:p w14:paraId="7CCFE161"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42,9</w:t>
            </w:r>
          </w:p>
        </w:tc>
        <w:tc>
          <w:tcPr>
            <w:tcW w:w="3290" w:type="dxa"/>
          </w:tcPr>
          <w:p w14:paraId="4E06349B"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45,8</w:t>
            </w:r>
          </w:p>
        </w:tc>
      </w:tr>
      <w:tr w:rsidR="00E77505" w:rsidRPr="00E77505" w14:paraId="522F5E68" w14:textId="77777777" w:rsidTr="00794145">
        <w:trPr>
          <w:trHeight w:val="197"/>
        </w:trPr>
        <w:tc>
          <w:tcPr>
            <w:tcW w:w="3289" w:type="dxa"/>
          </w:tcPr>
          <w:p w14:paraId="789EB67C"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 xml:space="preserve">Rata-Rata </w:t>
            </w:r>
            <w:proofErr w:type="spellStart"/>
            <w:r w:rsidRPr="00E77505">
              <w:rPr>
                <w:rFonts w:asciiTheme="majorBidi" w:hAnsiTheme="majorBidi" w:cstheme="majorBidi"/>
                <w:b w:val="0"/>
                <w:sz w:val="24"/>
                <w:szCs w:val="24"/>
                <w:lang w:val="en-ID"/>
              </w:rPr>
              <w:t>Dimensi</w:t>
            </w:r>
            <w:proofErr w:type="spellEnd"/>
            <w:r w:rsidRPr="00E77505">
              <w:rPr>
                <w:rFonts w:asciiTheme="majorBidi" w:hAnsiTheme="majorBidi" w:cstheme="majorBidi"/>
                <w:b w:val="0"/>
                <w:sz w:val="24"/>
                <w:szCs w:val="24"/>
                <w:lang w:val="en-ID"/>
              </w:rPr>
              <w:t xml:space="preserve"> 1 dan 2</w:t>
            </w:r>
          </w:p>
        </w:tc>
        <w:tc>
          <w:tcPr>
            <w:tcW w:w="6580" w:type="dxa"/>
            <w:gridSpan w:val="2"/>
          </w:tcPr>
          <w:p w14:paraId="7BCBBD70" w14:textId="77777777" w:rsidR="00E77505" w:rsidRPr="00E77505" w:rsidRDefault="00E77505" w:rsidP="00E77505">
            <w:pPr>
              <w:pStyle w:val="Heading1"/>
              <w:tabs>
                <w:tab w:val="left" w:pos="415"/>
              </w:tabs>
              <w:ind w:left="0"/>
              <w:jc w:val="both"/>
              <w:rPr>
                <w:rFonts w:asciiTheme="majorBidi" w:hAnsiTheme="majorBidi" w:cstheme="majorBidi"/>
                <w:b w:val="0"/>
                <w:bCs w:val="0"/>
                <w:sz w:val="24"/>
                <w:szCs w:val="24"/>
                <w:lang w:val="en-ID"/>
              </w:rPr>
            </w:pPr>
            <w:r w:rsidRPr="00E77505">
              <w:rPr>
                <w:rFonts w:asciiTheme="majorBidi" w:hAnsiTheme="majorBidi" w:cstheme="majorBidi"/>
                <w:b w:val="0"/>
                <w:sz w:val="24"/>
                <w:szCs w:val="24"/>
                <w:lang w:val="en-ID"/>
              </w:rPr>
              <w:t>44,35</w:t>
            </w:r>
          </w:p>
        </w:tc>
      </w:tr>
    </w:tbl>
    <w:p w14:paraId="7E45AB32" w14:textId="77777777" w:rsidR="00E77505" w:rsidRPr="00E77505" w:rsidRDefault="00E77505" w:rsidP="00E77505">
      <w:pPr>
        <w:pStyle w:val="Heading1"/>
        <w:tabs>
          <w:tab w:val="left" w:pos="415"/>
        </w:tabs>
        <w:ind w:left="0"/>
        <w:jc w:val="both"/>
        <w:rPr>
          <w:rFonts w:asciiTheme="majorBidi" w:hAnsiTheme="majorBidi" w:cstheme="majorBidi"/>
          <w:sz w:val="24"/>
          <w:szCs w:val="24"/>
        </w:rPr>
      </w:pPr>
    </w:p>
    <w:p w14:paraId="51C5A130" w14:textId="0763E75A" w:rsidR="00E77505" w:rsidRPr="00E77505" w:rsidRDefault="00E77505" w:rsidP="00E77505">
      <w:pPr>
        <w:jc w:val="both"/>
        <w:rPr>
          <w:rFonts w:asciiTheme="majorBidi" w:hAnsiTheme="majorBidi" w:cstheme="majorBidi"/>
          <w:sz w:val="24"/>
          <w:szCs w:val="24"/>
        </w:rPr>
      </w:pPr>
      <w:r>
        <w:rPr>
          <w:rFonts w:asciiTheme="majorBidi" w:hAnsiTheme="majorBidi" w:cstheme="majorBidi"/>
          <w:sz w:val="24"/>
          <w:szCs w:val="24"/>
          <w:lang w:val="id-ID"/>
        </w:rPr>
        <w:t xml:space="preserve">       </w:t>
      </w:r>
      <w:r w:rsidRPr="00E77505">
        <w:rPr>
          <w:rFonts w:asciiTheme="majorBidi" w:hAnsiTheme="majorBidi" w:cstheme="majorBidi"/>
          <w:sz w:val="24"/>
          <w:szCs w:val="24"/>
        </w:rPr>
        <w:t>Berdasarkan data yang diperoleh dari pengisian kuesioner pada dimensi tiga dan empat dalam kerangka kerja DSS02,didapatkan total skor rata-rata 42,9 dan 45,8 dari 10 responden, sehingga rata-rata dimensi tiga dan empat</w:t>
      </w:r>
      <w:r w:rsidRPr="00E77505">
        <w:rPr>
          <w:rFonts w:asciiTheme="majorBidi" w:hAnsiTheme="majorBidi" w:cstheme="majorBidi"/>
          <w:sz w:val="24"/>
          <w:szCs w:val="24"/>
          <w:lang w:val="id-ID"/>
        </w:rPr>
        <w:t xml:space="preserve"> </w:t>
      </w:r>
      <w:r w:rsidRPr="00E77505">
        <w:rPr>
          <w:rFonts w:asciiTheme="majorBidi" w:hAnsiTheme="majorBidi" w:cstheme="majorBidi"/>
          <w:sz w:val="24"/>
          <w:szCs w:val="24"/>
        </w:rPr>
        <w:t>adalah 44,35</w:t>
      </w:r>
    </w:p>
    <w:p w14:paraId="25C58A60" w14:textId="77777777" w:rsidR="00E77505" w:rsidRPr="00E77505" w:rsidRDefault="00E77505" w:rsidP="00E77505">
      <w:pPr>
        <w:jc w:val="both"/>
        <w:rPr>
          <w:rFonts w:asciiTheme="majorBidi" w:hAnsiTheme="majorBidi" w:cstheme="majorBidi"/>
          <w:sz w:val="24"/>
          <w:szCs w:val="24"/>
        </w:rPr>
      </w:pPr>
    </w:p>
    <w:p w14:paraId="265A59D8" w14:textId="77777777" w:rsidR="00E77505" w:rsidRPr="00E77505" w:rsidRDefault="00E77505" w:rsidP="00E77505">
      <w:pPr>
        <w:pStyle w:val="BodyText"/>
        <w:numPr>
          <w:ilvl w:val="0"/>
          <w:numId w:val="34"/>
        </w:numPr>
        <w:spacing w:before="2"/>
        <w:jc w:val="both"/>
        <w:rPr>
          <w:rFonts w:asciiTheme="majorBidi" w:hAnsiTheme="majorBidi" w:cstheme="majorBidi"/>
        </w:rPr>
      </w:pPr>
      <w:r w:rsidRPr="00E77505">
        <w:rPr>
          <w:rFonts w:asciiTheme="majorBidi" w:hAnsiTheme="majorBidi" w:cstheme="majorBidi"/>
        </w:rPr>
        <w:t>Capability Level pada Domain Process DSS01 dengan nilai rata-rata 3,77 (Established Process) menunjukkan bahwa kemampuan layanan perpustakaan sudah cukup memadai untuk diterapkan secara efektif di perpustakaan ABC. Proses-proses dalam domain DSS01 telah diidentifikasi dan distandarisasi dengan baik, sehingga sistem layanan perpustakaan berada dalam kondisi stabil dan siap untuk diimplementasikan.</w:t>
      </w:r>
    </w:p>
    <w:p w14:paraId="73358C8E" w14:textId="77777777" w:rsidR="00E77505" w:rsidRPr="00E77505" w:rsidRDefault="00E77505" w:rsidP="00E77505">
      <w:pPr>
        <w:pStyle w:val="BodyText"/>
        <w:numPr>
          <w:ilvl w:val="0"/>
          <w:numId w:val="34"/>
        </w:numPr>
        <w:spacing w:before="2"/>
        <w:jc w:val="both"/>
        <w:rPr>
          <w:rFonts w:asciiTheme="majorBidi" w:hAnsiTheme="majorBidi" w:cstheme="majorBidi"/>
        </w:rPr>
      </w:pPr>
      <w:r w:rsidRPr="00E77505">
        <w:rPr>
          <w:rFonts w:asciiTheme="majorBidi" w:hAnsiTheme="majorBidi" w:cstheme="majorBidi"/>
        </w:rPr>
        <w:t>Capability Level pada Domain Process DSS02 dengan nilai rata-rata 44,35 (Established Process) menunjukkan bahwa layanan perpustakaan di STMIK KAPUTAMA telah memenuhi standar yang layak untuk diimplementasikan secara optimal. Proses dalam domain DSS02 telah terdefinisi dan distandarisasi dengan baik, memastikan sistem layanan perpustakaan berjalan stabil dan siap diterapkan.</w:t>
      </w:r>
    </w:p>
    <w:p w14:paraId="685E22AA" w14:textId="77777777" w:rsidR="00E77505" w:rsidRPr="00E77505" w:rsidRDefault="00E77505" w:rsidP="00E77505">
      <w:pPr>
        <w:pStyle w:val="ListParagraph"/>
        <w:numPr>
          <w:ilvl w:val="1"/>
          <w:numId w:val="33"/>
        </w:numPr>
        <w:tabs>
          <w:tab w:val="left" w:pos="565"/>
        </w:tabs>
        <w:spacing w:before="91"/>
        <w:rPr>
          <w:rFonts w:asciiTheme="majorBidi" w:hAnsiTheme="majorBidi" w:cstheme="majorBidi"/>
          <w:i/>
          <w:sz w:val="24"/>
          <w:szCs w:val="24"/>
        </w:rPr>
      </w:pPr>
      <w:r w:rsidRPr="00E77505">
        <w:rPr>
          <w:rFonts w:asciiTheme="majorBidi" w:hAnsiTheme="majorBidi" w:cstheme="majorBidi"/>
          <w:i/>
          <w:sz w:val="24"/>
          <w:szCs w:val="24"/>
        </w:rPr>
        <w:t>Analisis</w:t>
      </w:r>
      <w:r w:rsidRPr="00E77505">
        <w:rPr>
          <w:rFonts w:asciiTheme="majorBidi" w:hAnsiTheme="majorBidi" w:cstheme="majorBidi"/>
          <w:i/>
          <w:spacing w:val="-3"/>
          <w:sz w:val="24"/>
          <w:szCs w:val="24"/>
        </w:rPr>
        <w:t xml:space="preserve"> </w:t>
      </w:r>
      <w:r w:rsidRPr="00E77505">
        <w:rPr>
          <w:rFonts w:asciiTheme="majorBidi" w:hAnsiTheme="majorBidi" w:cstheme="majorBidi"/>
          <w:i/>
          <w:sz w:val="24"/>
          <w:szCs w:val="24"/>
        </w:rPr>
        <w:t>Gap</w:t>
      </w:r>
    </w:p>
    <w:p w14:paraId="7E64AFFE" w14:textId="77777777" w:rsidR="00E77505" w:rsidRPr="00E77505" w:rsidRDefault="00E77505" w:rsidP="00E77505">
      <w:pPr>
        <w:spacing w:before="82" w:after="2"/>
        <w:ind w:left="426" w:right="610"/>
        <w:jc w:val="both"/>
        <w:rPr>
          <w:rFonts w:asciiTheme="majorBidi" w:hAnsiTheme="majorBidi" w:cstheme="majorBidi"/>
          <w:bCs/>
          <w:sz w:val="24"/>
          <w:szCs w:val="24"/>
        </w:rPr>
      </w:pPr>
      <w:r w:rsidRPr="00E77505">
        <w:rPr>
          <w:rFonts w:asciiTheme="majorBidi" w:hAnsiTheme="majorBidi" w:cstheme="majorBidi"/>
          <w:bCs/>
          <w:sz w:val="24"/>
          <w:szCs w:val="24"/>
        </w:rPr>
        <w:t xml:space="preserve">    Analisis Gap dilakukan untuk mengidentifikasi perbedaan antara tingkat kemampuan yang telah dicapai dengan tingkat kemampuan yang ditargetkan. Penetapan level target dilakukan secara hati-hati, dengan fokus pada pencapaian di atas rata-rata yang sudah diraih. Sebagai contoh, untuk DSS01, dengan rata-rata capaian saat ini sebesar 3,46, target yang sedang dikejar adalah mencapai *capability level* 4. Saat ini, DSS01 telah mencapai 82% dari level 4, melampaui level 3, namun masih membutuhkan peningkatan sebesar 18% untuk mencapai level 4 sepenuhnya. Oleh karena itu, level target yang ditetapkan adalah pada level 4.</w:t>
      </w:r>
    </w:p>
    <w:p w14:paraId="77C0941D" w14:textId="77777777" w:rsidR="00E77505" w:rsidRPr="00E77505" w:rsidRDefault="00E77505" w:rsidP="00E77505">
      <w:pPr>
        <w:spacing w:before="82" w:after="2"/>
        <w:ind w:right="610"/>
        <w:jc w:val="both"/>
        <w:rPr>
          <w:rFonts w:asciiTheme="majorBidi" w:hAnsiTheme="majorBidi" w:cstheme="majorBidi"/>
          <w:bCs/>
          <w:sz w:val="24"/>
          <w:szCs w:val="24"/>
        </w:rPr>
      </w:pPr>
    </w:p>
    <w:p w14:paraId="31FF0BA8" w14:textId="77777777" w:rsidR="00E77505" w:rsidRPr="00E77505" w:rsidRDefault="00E77505" w:rsidP="00E77505">
      <w:pPr>
        <w:pStyle w:val="ListParagraph"/>
        <w:numPr>
          <w:ilvl w:val="1"/>
          <w:numId w:val="33"/>
        </w:numPr>
        <w:tabs>
          <w:tab w:val="left" w:pos="522"/>
        </w:tabs>
        <w:rPr>
          <w:rFonts w:asciiTheme="majorBidi" w:hAnsiTheme="majorBidi" w:cstheme="majorBidi"/>
          <w:i/>
          <w:sz w:val="24"/>
          <w:szCs w:val="24"/>
        </w:rPr>
      </w:pPr>
      <w:r w:rsidRPr="00E77505">
        <w:rPr>
          <w:rFonts w:asciiTheme="majorBidi" w:hAnsiTheme="majorBidi" w:cstheme="majorBidi"/>
          <w:i/>
          <w:sz w:val="24"/>
          <w:szCs w:val="24"/>
        </w:rPr>
        <w:t>Rekomendasi</w:t>
      </w:r>
      <w:r w:rsidRPr="00E77505">
        <w:rPr>
          <w:rFonts w:asciiTheme="majorBidi" w:hAnsiTheme="majorBidi" w:cstheme="majorBidi"/>
          <w:i/>
          <w:spacing w:val="-3"/>
          <w:sz w:val="24"/>
          <w:szCs w:val="24"/>
        </w:rPr>
        <w:t xml:space="preserve"> </w:t>
      </w:r>
      <w:r w:rsidRPr="00E77505">
        <w:rPr>
          <w:rFonts w:asciiTheme="majorBidi" w:hAnsiTheme="majorBidi" w:cstheme="majorBidi"/>
          <w:i/>
          <w:sz w:val="24"/>
          <w:szCs w:val="24"/>
        </w:rPr>
        <w:t>DSS01</w:t>
      </w:r>
    </w:p>
    <w:p w14:paraId="206EEDE5" w14:textId="72020FDB" w:rsidR="00E77505" w:rsidRPr="00E77505" w:rsidRDefault="00C04BC8" w:rsidP="00C04BC8">
      <w:pPr>
        <w:spacing w:before="82" w:after="2"/>
        <w:ind w:left="426" w:right="610" w:hanging="142"/>
        <w:jc w:val="both"/>
        <w:rPr>
          <w:rFonts w:asciiTheme="majorBidi" w:hAnsiTheme="majorBidi" w:cstheme="majorBidi"/>
          <w:bCs/>
          <w:sz w:val="24"/>
          <w:szCs w:val="24"/>
        </w:rPr>
      </w:pPr>
      <w:r>
        <w:rPr>
          <w:rFonts w:asciiTheme="majorBidi" w:hAnsiTheme="majorBidi" w:cstheme="majorBidi"/>
          <w:bCs/>
          <w:sz w:val="24"/>
          <w:szCs w:val="24"/>
          <w:lang w:val="id-ID"/>
        </w:rPr>
        <w:t xml:space="preserve">      </w:t>
      </w:r>
      <w:r w:rsidR="00E77505" w:rsidRPr="00E77505">
        <w:rPr>
          <w:rFonts w:asciiTheme="majorBidi" w:hAnsiTheme="majorBidi" w:cstheme="majorBidi"/>
          <w:bCs/>
          <w:sz w:val="24"/>
          <w:szCs w:val="24"/>
        </w:rPr>
        <w:t>Berdasarkan evaluasi terhadap kesenjangan antara kondisi saat ini dan target yang ingi</w:t>
      </w:r>
      <w:r w:rsidR="00E77505" w:rsidRPr="00E77505">
        <w:rPr>
          <w:rFonts w:asciiTheme="majorBidi" w:hAnsiTheme="majorBidi" w:cstheme="majorBidi"/>
          <w:bCs/>
          <w:sz w:val="24"/>
          <w:szCs w:val="24"/>
          <w:lang w:val="id-ID"/>
        </w:rPr>
        <w:t xml:space="preserve">n </w:t>
      </w:r>
      <w:r w:rsidR="00E77505" w:rsidRPr="00E77505">
        <w:rPr>
          <w:rFonts w:asciiTheme="majorBidi" w:hAnsiTheme="majorBidi" w:cstheme="majorBidi"/>
          <w:bCs/>
          <w:sz w:val="24"/>
          <w:szCs w:val="24"/>
        </w:rPr>
        <w:t xml:space="preserve">dicapai pada DSS01, berikut beberapa rekomendasi untuk meningkatkan kualitas layanan Perpustakaan STMIK Kaputama:  </w:t>
      </w:r>
    </w:p>
    <w:p w14:paraId="5AA93711" w14:textId="77777777" w:rsidR="00E77505" w:rsidRPr="00E77505" w:rsidRDefault="00E77505" w:rsidP="00E77505">
      <w:pPr>
        <w:pStyle w:val="ListParagraph"/>
        <w:numPr>
          <w:ilvl w:val="1"/>
          <w:numId w:val="32"/>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lastRenderedPageBreak/>
        <w:t xml:space="preserve">Melakukan audit independen untuk menilai kualitas layanan, kondisi lingkungan, dan hubungan dengan mitra kerja. Jika audit independen belum dilakukan, evaluasi internal dapat dilaksanakan oleh pihak perpustakaan.  </w:t>
      </w:r>
    </w:p>
    <w:p w14:paraId="28B26EF4" w14:textId="77777777" w:rsidR="00E77505" w:rsidRPr="00E77505" w:rsidRDefault="00E77505" w:rsidP="00E77505">
      <w:pPr>
        <w:pStyle w:val="ListParagraph"/>
        <w:numPr>
          <w:ilvl w:val="1"/>
          <w:numId w:val="32"/>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 xml:space="preserve">Mengidentifikasi dan menganalisis perangkat IT guna mencegah potensi ancaman, baik yang disebabkan oleh tindakan manusia, seperti pencurian, maupun ancaman lain, seperti kebocoran data, cuaca ekstrem, atau risiko kebakaran akibat korsleting listrik.  </w:t>
      </w:r>
    </w:p>
    <w:p w14:paraId="60575012" w14:textId="77777777" w:rsidR="00E77505" w:rsidRPr="00E77505" w:rsidRDefault="00E77505" w:rsidP="00E77505">
      <w:pPr>
        <w:pStyle w:val="ListParagraph"/>
        <w:numPr>
          <w:ilvl w:val="1"/>
          <w:numId w:val="32"/>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 xml:space="preserve">Melakukan penilaian secara menyeluruh terhadap infrastruktur yang dimiliki serta menyusun dokumentasi yang diperlukan untuk mendukung evaluasi di masa mendatang.  </w:t>
      </w:r>
    </w:p>
    <w:p w14:paraId="10A79CAE" w14:textId="77777777" w:rsidR="00E77505" w:rsidRPr="00E77505" w:rsidRDefault="00E77505" w:rsidP="00E77505">
      <w:pPr>
        <w:pStyle w:val="ListParagraph"/>
        <w:numPr>
          <w:ilvl w:val="1"/>
          <w:numId w:val="32"/>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Menjaga dan mengawasi infrastruktur dengan baik. Meskipun perpustakaan telah dilengkapi CCTV, pengawasan yang optimal membutuhkan kehadiran petugas khusus, seperti satpam, untuk memastikan pengoperasiannya berjalan dengan efektif.  Melakukan penilaian terhadap infrastruktur yang dimiliki dan membuat dokumentasi untuk keperluan evaluasi ke depan.</w:t>
      </w:r>
    </w:p>
    <w:p w14:paraId="09328666" w14:textId="77777777" w:rsidR="00E77505" w:rsidRPr="00E77505" w:rsidRDefault="00E77505" w:rsidP="00E77505">
      <w:pPr>
        <w:pStyle w:val="BodyText"/>
        <w:spacing w:before="11"/>
        <w:jc w:val="both"/>
        <w:rPr>
          <w:rFonts w:asciiTheme="majorBidi" w:hAnsiTheme="majorBidi" w:cstheme="majorBidi"/>
        </w:rPr>
      </w:pPr>
    </w:p>
    <w:p w14:paraId="725A9998" w14:textId="77777777" w:rsidR="00E77505" w:rsidRPr="00E77505" w:rsidRDefault="00E77505" w:rsidP="00E77505">
      <w:pPr>
        <w:pStyle w:val="ListParagraph"/>
        <w:numPr>
          <w:ilvl w:val="1"/>
          <w:numId w:val="33"/>
        </w:numPr>
        <w:tabs>
          <w:tab w:val="left" w:pos="522"/>
        </w:tabs>
        <w:rPr>
          <w:rFonts w:asciiTheme="majorBidi" w:hAnsiTheme="majorBidi" w:cstheme="majorBidi"/>
          <w:i/>
          <w:sz w:val="24"/>
          <w:szCs w:val="24"/>
        </w:rPr>
      </w:pPr>
      <w:r w:rsidRPr="00E77505">
        <w:rPr>
          <w:rFonts w:asciiTheme="majorBidi" w:hAnsiTheme="majorBidi" w:cstheme="majorBidi"/>
          <w:i/>
          <w:sz w:val="24"/>
          <w:szCs w:val="24"/>
        </w:rPr>
        <w:t>Rekomendasi</w:t>
      </w:r>
      <w:r w:rsidRPr="00E77505">
        <w:rPr>
          <w:rFonts w:asciiTheme="majorBidi" w:hAnsiTheme="majorBidi" w:cstheme="majorBidi"/>
          <w:i/>
          <w:spacing w:val="-3"/>
          <w:sz w:val="24"/>
          <w:szCs w:val="24"/>
        </w:rPr>
        <w:t xml:space="preserve"> </w:t>
      </w:r>
      <w:r w:rsidRPr="00E77505">
        <w:rPr>
          <w:rFonts w:asciiTheme="majorBidi" w:hAnsiTheme="majorBidi" w:cstheme="majorBidi"/>
          <w:i/>
          <w:sz w:val="24"/>
          <w:szCs w:val="24"/>
        </w:rPr>
        <w:t>DSS02</w:t>
      </w:r>
    </w:p>
    <w:p w14:paraId="18C3524F" w14:textId="657E0309" w:rsidR="00E77505" w:rsidRPr="00E77505" w:rsidRDefault="00C04BC8" w:rsidP="00C04BC8">
      <w:pPr>
        <w:spacing w:before="82" w:after="2"/>
        <w:ind w:left="426" w:right="610"/>
        <w:jc w:val="both"/>
        <w:rPr>
          <w:rFonts w:asciiTheme="majorBidi" w:hAnsiTheme="majorBidi" w:cstheme="majorBidi"/>
          <w:bCs/>
          <w:sz w:val="24"/>
          <w:szCs w:val="24"/>
        </w:rPr>
      </w:pPr>
      <w:r>
        <w:rPr>
          <w:rFonts w:asciiTheme="majorBidi" w:hAnsiTheme="majorBidi" w:cstheme="majorBidi"/>
          <w:bCs/>
          <w:sz w:val="24"/>
          <w:szCs w:val="24"/>
          <w:lang w:val="id-ID"/>
        </w:rPr>
        <w:t xml:space="preserve">   </w:t>
      </w:r>
      <w:r w:rsidR="00E77505" w:rsidRPr="00E77505">
        <w:rPr>
          <w:rFonts w:asciiTheme="majorBidi" w:hAnsiTheme="majorBidi" w:cstheme="majorBidi"/>
          <w:bCs/>
          <w:sz w:val="24"/>
          <w:szCs w:val="24"/>
        </w:rPr>
        <w:t xml:space="preserve">Berdasarkan analisis terhadap kesenjangan yang teridentifikasi dan target level yang ingin dicapai pada DSS02, berikut adalah beberapa rekomendasi untuk meningkatkan kualitas layanan Perpustakaan STMIK Kaputama:  </w:t>
      </w:r>
    </w:p>
    <w:p w14:paraId="18395E5E" w14:textId="77777777" w:rsidR="00E77505" w:rsidRPr="00E77505" w:rsidRDefault="00E77505" w:rsidP="00E77505">
      <w:pPr>
        <w:pStyle w:val="ListParagraph"/>
        <w:numPr>
          <w:ilvl w:val="0"/>
          <w:numId w:val="35"/>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 xml:space="preserve">Mengembangkan klasifikasi yang jelas untuk berbagai jenis layanan dan insiden, sehingga memudahkan alokasi ke departemen atau tim yang bertanggung jawab dalam menangani layanan atau kejadian tersebut secara langsung.  </w:t>
      </w:r>
    </w:p>
    <w:p w14:paraId="6BE6026E" w14:textId="77777777" w:rsidR="00E77505" w:rsidRPr="00E77505" w:rsidRDefault="00E77505" w:rsidP="00E77505">
      <w:pPr>
        <w:pStyle w:val="ListParagraph"/>
        <w:numPr>
          <w:ilvl w:val="0"/>
          <w:numId w:val="35"/>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 xml:space="preserve">Menyusun strategi pengelolaan permintaan layanan dan penanganan insiden dengan pendekatan yang bijaksana, baik melalui kebijakan formal maupun penerapan sistem pendukung.  </w:t>
      </w:r>
    </w:p>
    <w:p w14:paraId="71F81E55" w14:textId="77777777" w:rsidR="00E77505" w:rsidRPr="00E77505" w:rsidRDefault="00E77505" w:rsidP="00E77505">
      <w:pPr>
        <w:pStyle w:val="ListParagraph"/>
        <w:numPr>
          <w:ilvl w:val="0"/>
          <w:numId w:val="35"/>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 xml:space="preserve">Melakukan tinjauan berkala terhadap *Service Level Agreement* (SLA) setidaknya sekali dalam setahun untuk mengidentifikasi potensi ketidaksesuaian dan merancang inovasi yang dapat meningkatkan kualitas SLA yang berlaku.  </w:t>
      </w:r>
    </w:p>
    <w:p w14:paraId="56B0A421" w14:textId="77777777" w:rsidR="00E77505" w:rsidRPr="00E77505" w:rsidRDefault="00E77505" w:rsidP="00E77505">
      <w:pPr>
        <w:pStyle w:val="ListParagraph"/>
        <w:numPr>
          <w:ilvl w:val="0"/>
          <w:numId w:val="35"/>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 xml:space="preserve">Memberikan ruang bagi pengguna untuk menyampaikan kritik dan saran, sehingga dapat menilai tingkat kepuasan mereka serta mendukung pengembangan layanan.  </w:t>
      </w:r>
    </w:p>
    <w:p w14:paraId="51956C90" w14:textId="77777777" w:rsidR="00E77505" w:rsidRPr="00E77505" w:rsidRDefault="00E77505" w:rsidP="00E77505">
      <w:pPr>
        <w:pStyle w:val="ListParagraph"/>
        <w:numPr>
          <w:ilvl w:val="0"/>
          <w:numId w:val="35"/>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 xml:space="preserve">Merancang strategi inovatif untuk menangani insiden yang belum terselesaikan, serta mengevaluasi dan meninjau kembali efektivitas strategi tersebut.  </w:t>
      </w:r>
    </w:p>
    <w:p w14:paraId="6C72C3B3" w14:textId="77777777" w:rsidR="00E77505" w:rsidRPr="00E77505" w:rsidRDefault="00E77505" w:rsidP="00E77505">
      <w:pPr>
        <w:pStyle w:val="ListParagraph"/>
        <w:numPr>
          <w:ilvl w:val="0"/>
          <w:numId w:val="35"/>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 xml:space="preserve">Menyusun dokumentasi terkait solusi atau alternatif penyelesaian masalah, sekaligus melakukan evaluasi terhadap efektivitasnya.  </w:t>
      </w:r>
    </w:p>
    <w:p w14:paraId="09CA9FBE" w14:textId="2E474A1C" w:rsidR="00E77505" w:rsidRDefault="00E77505" w:rsidP="00E77505">
      <w:pPr>
        <w:pStyle w:val="ListParagraph"/>
        <w:numPr>
          <w:ilvl w:val="0"/>
          <w:numId w:val="35"/>
        </w:numPr>
        <w:spacing w:before="82" w:after="2"/>
        <w:ind w:right="610"/>
        <w:rPr>
          <w:rFonts w:asciiTheme="majorBidi" w:hAnsiTheme="majorBidi" w:cstheme="majorBidi"/>
          <w:bCs/>
          <w:sz w:val="24"/>
          <w:szCs w:val="24"/>
        </w:rPr>
      </w:pPr>
      <w:r w:rsidRPr="00E77505">
        <w:rPr>
          <w:rFonts w:asciiTheme="majorBidi" w:hAnsiTheme="majorBidi" w:cstheme="majorBidi"/>
          <w:bCs/>
          <w:sz w:val="24"/>
          <w:szCs w:val="24"/>
        </w:rPr>
        <w:t xml:space="preserve">Menetapkan batas waktu penyelesaian untuk setiap kategori insiden dan memastikan evaluasi dilakukan secara rutin, minimal satu kali setiap bulan.  </w:t>
      </w:r>
    </w:p>
    <w:p w14:paraId="7FF2E5D7" w14:textId="3648BD39" w:rsidR="00C04BC8" w:rsidRDefault="00C04BC8" w:rsidP="00C04BC8">
      <w:pPr>
        <w:spacing w:before="82" w:after="2"/>
        <w:ind w:right="610"/>
        <w:rPr>
          <w:rFonts w:asciiTheme="majorBidi" w:hAnsiTheme="majorBidi" w:cstheme="majorBidi"/>
          <w:bCs/>
          <w:sz w:val="24"/>
          <w:szCs w:val="24"/>
        </w:rPr>
      </w:pPr>
    </w:p>
    <w:p w14:paraId="1F9002C2" w14:textId="77777777" w:rsidR="00C04BC8" w:rsidRPr="00C04BC8" w:rsidRDefault="00C04BC8" w:rsidP="00C04BC8">
      <w:pPr>
        <w:spacing w:before="82" w:after="2"/>
        <w:ind w:right="610"/>
        <w:rPr>
          <w:rFonts w:asciiTheme="majorBidi" w:hAnsiTheme="majorBidi" w:cstheme="majorBidi"/>
          <w:bCs/>
          <w:sz w:val="24"/>
          <w:szCs w:val="24"/>
        </w:rPr>
      </w:pPr>
    </w:p>
    <w:p w14:paraId="3C140459" w14:textId="77777777" w:rsidR="00A14EDA" w:rsidRPr="00A14EDA" w:rsidRDefault="00A14EDA" w:rsidP="00A14EDA">
      <w:pPr>
        <w:pStyle w:val="Heading1"/>
        <w:spacing w:before="90" w:line="360" w:lineRule="auto"/>
        <w:ind w:left="0"/>
        <w:jc w:val="left"/>
        <w:rPr>
          <w:rFonts w:ascii="Times New Roman" w:hAnsi="Times New Roman" w:cs="Times New Roman"/>
          <w:sz w:val="24"/>
          <w:szCs w:val="24"/>
        </w:rPr>
      </w:pPr>
      <w:r w:rsidRPr="00A14EDA">
        <w:rPr>
          <w:rFonts w:ascii="Times New Roman" w:hAnsi="Times New Roman" w:cs="Times New Roman"/>
          <w:sz w:val="24"/>
          <w:szCs w:val="24"/>
        </w:rPr>
        <w:t>SIMPULAN</w:t>
      </w:r>
    </w:p>
    <w:p w14:paraId="4C8F9646" w14:textId="77777777" w:rsidR="00E77505" w:rsidRPr="00C04BC8" w:rsidRDefault="00E77505" w:rsidP="00E77505">
      <w:pPr>
        <w:pStyle w:val="Heading1"/>
        <w:tabs>
          <w:tab w:val="left" w:pos="364"/>
        </w:tabs>
        <w:ind w:left="0"/>
        <w:jc w:val="left"/>
        <w:rPr>
          <w:rFonts w:asciiTheme="majorBidi" w:hAnsiTheme="majorBidi" w:cstheme="majorBidi"/>
          <w:b w:val="0"/>
          <w:sz w:val="24"/>
          <w:szCs w:val="24"/>
          <w:lang w:val="id-ID"/>
        </w:rPr>
      </w:pPr>
      <w:bookmarkStart w:id="3" w:name="Simpulan_hendaknya_merupakan_jawaban_ata"/>
      <w:bookmarkEnd w:id="3"/>
      <w:r w:rsidRPr="00C04BC8">
        <w:rPr>
          <w:rFonts w:asciiTheme="majorBidi" w:hAnsiTheme="majorBidi" w:cstheme="majorBidi"/>
          <w:b w:val="0"/>
          <w:sz w:val="24"/>
          <w:szCs w:val="24"/>
          <w:lang w:val="id-ID"/>
        </w:rPr>
        <w:t xml:space="preserve">       </w:t>
      </w:r>
      <w:r w:rsidRPr="00C04BC8">
        <w:rPr>
          <w:rFonts w:asciiTheme="majorBidi" w:hAnsiTheme="majorBidi" w:cstheme="majorBidi"/>
          <w:b w:val="0"/>
          <w:sz w:val="24"/>
          <w:szCs w:val="24"/>
          <w:lang w:val="id-ID"/>
        </w:rPr>
        <w:t>Kerangka kerja COBIT 5 dapat diimplementasikan di segala jenis organisasi atau perusahaan. Berdasarkan audit yang dilakukan pada Perpustakaan STMIK Kaputama dengan menggunakan framework COBIT 5 pada Domain DSS (Deliver, Service, and Support), kesimpulan dari studi ini adalah sebagai berikut:</w:t>
      </w:r>
    </w:p>
    <w:p w14:paraId="2C5C278C" w14:textId="456AFA9A" w:rsidR="00E77505" w:rsidRPr="00E77505" w:rsidRDefault="00E77505" w:rsidP="00E77505">
      <w:pPr>
        <w:pStyle w:val="Heading1"/>
        <w:numPr>
          <w:ilvl w:val="6"/>
          <w:numId w:val="35"/>
        </w:numPr>
        <w:ind w:left="284"/>
        <w:jc w:val="both"/>
        <w:rPr>
          <w:rFonts w:asciiTheme="majorBidi" w:hAnsiTheme="majorBidi" w:cstheme="majorBidi"/>
          <w:b w:val="0"/>
          <w:sz w:val="24"/>
          <w:szCs w:val="24"/>
          <w:lang w:val="id-ID"/>
        </w:rPr>
      </w:pPr>
      <w:r w:rsidRPr="00E77505">
        <w:rPr>
          <w:rFonts w:asciiTheme="majorBidi" w:hAnsiTheme="majorBidi" w:cstheme="majorBidi"/>
          <w:b w:val="0"/>
          <w:sz w:val="24"/>
          <w:szCs w:val="24"/>
          <w:lang w:val="id-ID"/>
        </w:rPr>
        <w:t xml:space="preserve">Audit COBIT 5 telah mengidentifikasi tingkat kepatuhan perpustakaan terhadap standar, kebijakan, dan prosedur yang telah ditetapkan dalam tata kelola SI. Dengan melakukan penilaian tingkat kepatuhan ini, perpustakaan dapat menemukan area-area yang perlu diperbaiki dan </w:t>
      </w:r>
      <w:r w:rsidRPr="00E77505">
        <w:rPr>
          <w:rFonts w:asciiTheme="majorBidi" w:hAnsiTheme="majorBidi" w:cstheme="majorBidi"/>
          <w:b w:val="0"/>
          <w:sz w:val="24"/>
          <w:szCs w:val="24"/>
          <w:lang w:val="id-ID"/>
        </w:rPr>
        <w:lastRenderedPageBreak/>
        <w:t>memastikan bahwa semua proses berjalan sesuai dengan persyaratan yang telah ditentukan.</w:t>
      </w:r>
    </w:p>
    <w:p w14:paraId="3F562147" w14:textId="341CC15C" w:rsidR="00E77505" w:rsidRPr="00E77505" w:rsidRDefault="00E77505" w:rsidP="00E77505">
      <w:pPr>
        <w:pStyle w:val="Heading1"/>
        <w:numPr>
          <w:ilvl w:val="6"/>
          <w:numId w:val="35"/>
        </w:numPr>
        <w:ind w:left="284"/>
        <w:jc w:val="both"/>
        <w:rPr>
          <w:rFonts w:asciiTheme="majorBidi" w:hAnsiTheme="majorBidi" w:cstheme="majorBidi"/>
          <w:b w:val="0"/>
          <w:sz w:val="24"/>
          <w:szCs w:val="24"/>
          <w:lang w:val="id-ID"/>
        </w:rPr>
      </w:pPr>
      <w:r w:rsidRPr="00E77505">
        <w:rPr>
          <w:rFonts w:asciiTheme="majorBidi" w:hAnsiTheme="majorBidi" w:cstheme="majorBidi"/>
          <w:b w:val="0"/>
          <w:sz w:val="24"/>
          <w:szCs w:val="24"/>
          <w:lang w:val="id-ID"/>
        </w:rPr>
        <w:t>Audit telah menemukan kelemahan dalam sistem informasi perpustakaan serta proses bisnisnya. Temuan ini memberikan peluang bagi perpustakaan untuk melakukan tindakan korektif yang diperlukan dalam rangka meningkatkan efisiensi dan efektivitas pengelolaan Sistem Informasi.</w:t>
      </w:r>
    </w:p>
    <w:p w14:paraId="66476D84" w14:textId="4E32B0FA" w:rsidR="00E77505" w:rsidRPr="00E77505" w:rsidRDefault="00E77505" w:rsidP="00E77505">
      <w:pPr>
        <w:pStyle w:val="Heading1"/>
        <w:numPr>
          <w:ilvl w:val="6"/>
          <w:numId w:val="35"/>
        </w:numPr>
        <w:tabs>
          <w:tab w:val="left" w:pos="364"/>
        </w:tabs>
        <w:ind w:left="284"/>
        <w:jc w:val="both"/>
        <w:rPr>
          <w:rFonts w:asciiTheme="majorBidi" w:hAnsiTheme="majorBidi" w:cstheme="majorBidi"/>
          <w:b w:val="0"/>
          <w:sz w:val="24"/>
          <w:szCs w:val="24"/>
          <w:lang w:val="id-ID"/>
        </w:rPr>
      </w:pPr>
      <w:r w:rsidRPr="00E77505">
        <w:rPr>
          <w:rFonts w:asciiTheme="majorBidi" w:hAnsiTheme="majorBidi" w:cstheme="majorBidi"/>
          <w:b w:val="0"/>
          <w:sz w:val="24"/>
          <w:szCs w:val="24"/>
          <w:lang w:val="id-ID"/>
        </w:rPr>
        <w:t>COBIT 5 menyediakan kerangka kerja yang menyertakan indikator kinerja kunci (KPIs) untuk mengukur kinerja SI. Dengan adanya audit ini, perpustakaan dapat menilai sejauh mana kinerja Sistem Informasi dalam mencapai sasaran yang telah ditentukan serta mengidentifikasi bagian-bagian yang perlu diperbaiki.</w:t>
      </w:r>
    </w:p>
    <w:p w14:paraId="5D416127" w14:textId="09BC3666" w:rsidR="00E77505" w:rsidRPr="00E77505" w:rsidRDefault="00E77505" w:rsidP="00E77505">
      <w:pPr>
        <w:pStyle w:val="Heading1"/>
        <w:numPr>
          <w:ilvl w:val="6"/>
          <w:numId w:val="35"/>
        </w:numPr>
        <w:tabs>
          <w:tab w:val="left" w:pos="364"/>
        </w:tabs>
        <w:ind w:left="284"/>
        <w:jc w:val="both"/>
        <w:rPr>
          <w:rFonts w:asciiTheme="majorBidi" w:hAnsiTheme="majorBidi" w:cstheme="majorBidi"/>
          <w:b w:val="0"/>
          <w:sz w:val="24"/>
          <w:szCs w:val="24"/>
          <w:lang w:val="id-ID"/>
        </w:rPr>
      </w:pPr>
      <w:r w:rsidRPr="00E77505">
        <w:rPr>
          <w:rFonts w:asciiTheme="majorBidi" w:hAnsiTheme="majorBidi" w:cstheme="majorBidi"/>
          <w:b w:val="0"/>
          <w:sz w:val="24"/>
          <w:szCs w:val="24"/>
          <w:lang w:val="id-ID"/>
        </w:rPr>
        <w:t>Audit COBIT 5 ini akan membantu perpustakaan dalam memahami proses-proses yang berjalan dengan baik dan yang perlu ditingkatkan, serta berpotensi melakukan perbaikan pada proses-proses yang kurang efisien atau tidak mendukung pencapaian tujuan perpustakaan.</w:t>
      </w:r>
    </w:p>
    <w:p w14:paraId="30390D34" w14:textId="147F96C9" w:rsidR="00E77505" w:rsidRPr="00E77505" w:rsidRDefault="00E77505" w:rsidP="00E77505">
      <w:pPr>
        <w:pStyle w:val="Heading1"/>
        <w:numPr>
          <w:ilvl w:val="6"/>
          <w:numId w:val="35"/>
        </w:numPr>
        <w:tabs>
          <w:tab w:val="left" w:pos="364"/>
        </w:tabs>
        <w:ind w:left="284"/>
        <w:jc w:val="both"/>
        <w:rPr>
          <w:rFonts w:asciiTheme="majorBidi" w:hAnsiTheme="majorBidi" w:cstheme="majorBidi"/>
          <w:b w:val="0"/>
          <w:sz w:val="24"/>
          <w:szCs w:val="24"/>
        </w:rPr>
      </w:pPr>
      <w:r w:rsidRPr="00E77505">
        <w:rPr>
          <w:rFonts w:asciiTheme="majorBidi" w:hAnsiTheme="majorBidi" w:cstheme="majorBidi"/>
          <w:b w:val="0"/>
          <w:sz w:val="24"/>
          <w:szCs w:val="24"/>
          <w:lang w:val="id-ID"/>
        </w:rPr>
        <w:t>Audit ini juga memberikan dukungan bagi perpustakaan dalam memastikan bahwa sumber daya SI dimanfaatkan secara optimal dan efisien. Dengan memahami penggunaan sumber daya saat ini, perpustakaan dapat lebih efektif dalam mengalokasikan sumber daya tersebut untuk mencapai tujuan bisnis.</w:t>
      </w:r>
    </w:p>
    <w:p w14:paraId="2E50206A" w14:textId="72C69827" w:rsidR="008D01BF" w:rsidRDefault="008D01BF" w:rsidP="008D01BF">
      <w:pPr>
        <w:spacing w:line="360" w:lineRule="auto"/>
        <w:rPr>
          <w:sz w:val="24"/>
          <w:szCs w:val="24"/>
        </w:rPr>
      </w:pPr>
    </w:p>
    <w:p w14:paraId="47C7FB8A" w14:textId="77777777" w:rsidR="00C04BC8" w:rsidRPr="008D01BF" w:rsidRDefault="00C04BC8" w:rsidP="008D01BF">
      <w:pPr>
        <w:spacing w:line="360" w:lineRule="auto"/>
        <w:rPr>
          <w:sz w:val="24"/>
          <w:szCs w:val="24"/>
        </w:rPr>
      </w:pPr>
    </w:p>
    <w:p w14:paraId="0318B9F4" w14:textId="77777777" w:rsidR="008D01BF" w:rsidRPr="00C41612" w:rsidRDefault="008D01BF" w:rsidP="008D01BF">
      <w:pPr>
        <w:pStyle w:val="ListParagraph"/>
        <w:spacing w:line="360" w:lineRule="auto"/>
        <w:ind w:left="426" w:firstLine="0"/>
        <w:rPr>
          <w:sz w:val="24"/>
          <w:szCs w:val="24"/>
        </w:rPr>
      </w:pPr>
    </w:p>
    <w:p w14:paraId="7F2A86CE" w14:textId="6D68ED9C" w:rsidR="008D01BF" w:rsidRPr="00C05AF6" w:rsidRDefault="00A14EDA" w:rsidP="00C04BC8">
      <w:pPr>
        <w:pStyle w:val="Heading1"/>
        <w:spacing w:line="360" w:lineRule="auto"/>
        <w:ind w:left="0"/>
        <w:jc w:val="left"/>
        <w:rPr>
          <w:rFonts w:ascii="Times New Roman" w:hAnsi="Times New Roman" w:cs="Times New Roman"/>
          <w:sz w:val="24"/>
          <w:szCs w:val="24"/>
        </w:rPr>
      </w:pPr>
      <w:r w:rsidRPr="00A14EDA">
        <w:rPr>
          <w:rFonts w:ascii="Times New Roman" w:hAnsi="Times New Roman" w:cs="Times New Roman"/>
          <w:sz w:val="24"/>
          <w:szCs w:val="24"/>
        </w:rPr>
        <w:t>DAFTAR PUSTAKA</w:t>
      </w:r>
      <w:bookmarkStart w:id="4" w:name="Ketentuan_umum_penulisan_daftar_pustaka:"/>
      <w:bookmarkEnd w:id="4"/>
    </w:p>
    <w:sdt>
      <w:sdtPr>
        <w:rPr>
          <w:szCs w:val="24"/>
        </w:rPr>
        <w:tag w:val="MENDELEY_BIBLIOGRAPHY"/>
        <w:id w:val="-1281109252"/>
        <w:placeholder>
          <w:docPart w:val="8A82D16679F24608AD84DDF5C9A0BE75"/>
        </w:placeholder>
      </w:sdtPr>
      <w:sdtEndPr>
        <w:rPr>
          <w:szCs w:val="22"/>
        </w:rPr>
      </w:sdtEndPr>
      <w:sdtContent>
        <w:p w14:paraId="4CB47F4F" w14:textId="10DC45A8" w:rsidR="00C04BC8" w:rsidRPr="005D03C7" w:rsidRDefault="00C04BC8" w:rsidP="00C04BC8">
          <w:pPr>
            <w:spacing w:line="276" w:lineRule="auto"/>
            <w:rPr>
              <w:szCs w:val="24"/>
            </w:rPr>
          </w:pPr>
        </w:p>
        <w:p w14:paraId="4384E18D" w14:textId="6DC72E36" w:rsidR="00C04BC8" w:rsidRDefault="00C04BC8" w:rsidP="00C04BC8">
          <w:pPr>
            <w:spacing w:line="276" w:lineRule="auto"/>
            <w:ind w:hanging="480"/>
            <w:rPr>
              <w:rStyle w:val="Hyperlink"/>
              <w:szCs w:val="24"/>
            </w:rPr>
          </w:pPr>
          <w:r w:rsidRPr="005D03C7">
            <w:rPr>
              <w:szCs w:val="24"/>
            </w:rPr>
            <w:t xml:space="preserve">Fitria, E., Sabandi, A., Irsyad, I., Al Kadri, H., &amp; Khomarudin, A. N. (2023). DIGITAL LIBRARY DEVELOPMENT AT MAN 1 BUKITTINGGI AS AN ACCESSIBILITY CONVENIENCE SUPPORT FOR USERS. </w:t>
          </w:r>
          <w:r w:rsidRPr="005D03C7">
            <w:rPr>
              <w:i/>
              <w:iCs/>
              <w:szCs w:val="24"/>
            </w:rPr>
            <w:t>JURTEKSI (Jurnal Teknologi Dan Sistem Informasi)</w:t>
          </w:r>
          <w:r w:rsidRPr="005D03C7">
            <w:rPr>
              <w:szCs w:val="24"/>
            </w:rPr>
            <w:t xml:space="preserve">, </w:t>
          </w:r>
          <w:r w:rsidRPr="005D03C7">
            <w:rPr>
              <w:i/>
              <w:iCs/>
              <w:szCs w:val="24"/>
            </w:rPr>
            <w:t>9</w:t>
          </w:r>
          <w:r w:rsidRPr="005D03C7">
            <w:rPr>
              <w:szCs w:val="24"/>
            </w:rPr>
            <w:t xml:space="preserve">(2), 133–140. </w:t>
          </w:r>
          <w:hyperlink r:id="rId11" w:history="1">
            <w:r w:rsidRPr="005D03C7">
              <w:rPr>
                <w:rStyle w:val="Hyperlink"/>
                <w:szCs w:val="24"/>
              </w:rPr>
              <w:t>https://doi.org/10.33330/jurteksi.v9i2.2013</w:t>
            </w:r>
          </w:hyperlink>
        </w:p>
        <w:p w14:paraId="0D44BAF1" w14:textId="77777777" w:rsidR="00C04BC8" w:rsidRPr="005D03C7" w:rsidRDefault="00C04BC8" w:rsidP="00C04BC8">
          <w:pPr>
            <w:spacing w:line="276" w:lineRule="auto"/>
            <w:ind w:hanging="480"/>
            <w:rPr>
              <w:szCs w:val="24"/>
            </w:rPr>
          </w:pPr>
        </w:p>
        <w:p w14:paraId="5BCDAE9F" w14:textId="20C463A1" w:rsidR="00C04BC8" w:rsidRDefault="00C04BC8" w:rsidP="00C04BC8">
          <w:pPr>
            <w:spacing w:line="276" w:lineRule="auto"/>
            <w:ind w:hanging="480"/>
            <w:rPr>
              <w:noProof/>
              <w:szCs w:val="24"/>
            </w:rPr>
          </w:pPr>
          <w:r w:rsidRPr="005D03C7">
            <w:rPr>
              <w:noProof/>
              <w:szCs w:val="24"/>
            </w:rPr>
            <w:t xml:space="preserve">Bangun, D. M. (2024). Audit Sistem Informasi Perpustakaan Sekolah. </w:t>
          </w:r>
          <w:r w:rsidRPr="005D03C7">
            <w:rPr>
              <w:i/>
              <w:iCs/>
              <w:noProof/>
              <w:szCs w:val="24"/>
            </w:rPr>
            <w:t>Merkurius : Jurnal Riset Sistem Informasi dan Teknik Informatika, 2</w:t>
          </w:r>
          <w:r w:rsidRPr="005D03C7">
            <w:rPr>
              <w:noProof/>
              <w:szCs w:val="24"/>
            </w:rPr>
            <w:t xml:space="preserve">, 235-247. </w:t>
          </w:r>
        </w:p>
        <w:p w14:paraId="292ED42F" w14:textId="77777777" w:rsidR="00C04BC8" w:rsidRPr="005D03C7" w:rsidRDefault="00C04BC8" w:rsidP="00C04BC8">
          <w:pPr>
            <w:spacing w:line="276" w:lineRule="auto"/>
            <w:ind w:hanging="480"/>
            <w:rPr>
              <w:noProof/>
              <w:szCs w:val="24"/>
            </w:rPr>
          </w:pPr>
        </w:p>
        <w:p w14:paraId="7CB0DFC7" w14:textId="048EC780" w:rsidR="00C04BC8" w:rsidRDefault="00C04BC8" w:rsidP="00C04BC8">
          <w:pPr>
            <w:spacing w:line="276" w:lineRule="auto"/>
            <w:ind w:hanging="480"/>
            <w:rPr>
              <w:noProof/>
              <w:szCs w:val="24"/>
            </w:rPr>
          </w:pPr>
          <w:r w:rsidRPr="005D03C7">
            <w:rPr>
              <w:noProof/>
              <w:szCs w:val="24"/>
            </w:rPr>
            <w:t xml:space="preserve">Erlin Fitria1*, A. S. (2023). DIGITAL LIBRARY DEVELOPMENT AT MAN 1 BUKITTINGGI AS AN. </w:t>
          </w:r>
          <w:r w:rsidRPr="005D03C7">
            <w:rPr>
              <w:i/>
              <w:iCs/>
              <w:noProof/>
              <w:szCs w:val="24"/>
            </w:rPr>
            <w:t xml:space="preserve">JURTEKSI (Jurnal Teknologi dan Sistem Informasi), 9(2), </w:t>
          </w:r>
          <w:r w:rsidRPr="005D03C7">
            <w:rPr>
              <w:noProof/>
              <w:szCs w:val="24"/>
            </w:rPr>
            <w:t xml:space="preserve">, 133-140. </w:t>
          </w:r>
        </w:p>
        <w:p w14:paraId="7488245B" w14:textId="77777777" w:rsidR="00C04BC8" w:rsidRPr="005D03C7" w:rsidRDefault="00C04BC8" w:rsidP="00C04BC8">
          <w:pPr>
            <w:spacing w:line="276" w:lineRule="auto"/>
            <w:ind w:hanging="480"/>
            <w:rPr>
              <w:noProof/>
              <w:szCs w:val="24"/>
            </w:rPr>
          </w:pPr>
        </w:p>
        <w:p w14:paraId="2885C337" w14:textId="25E7B35E" w:rsidR="00C04BC8" w:rsidRDefault="00C04BC8" w:rsidP="00C04BC8">
          <w:pPr>
            <w:spacing w:line="276" w:lineRule="auto"/>
            <w:ind w:hanging="480"/>
            <w:rPr>
              <w:noProof/>
              <w:szCs w:val="24"/>
            </w:rPr>
          </w:pPr>
          <w:r w:rsidRPr="005D03C7">
            <w:rPr>
              <w:noProof/>
              <w:szCs w:val="24"/>
            </w:rPr>
            <w:t xml:space="preserve">Ira Susiyana, J. T. (2023). Audit Sistem Informasi Perpustakaan Sekolah. </w:t>
          </w:r>
          <w:r w:rsidRPr="005D03C7">
            <w:rPr>
              <w:i/>
              <w:iCs/>
              <w:noProof/>
              <w:szCs w:val="24"/>
            </w:rPr>
            <w:t>Seminar Nasional Hasil Penelitian dan Pengabdian Masyarakat 2023</w:t>
          </w:r>
          <w:r w:rsidRPr="005D03C7">
            <w:rPr>
              <w:noProof/>
              <w:szCs w:val="24"/>
            </w:rPr>
            <w:t>, 132-138.</w:t>
          </w:r>
        </w:p>
        <w:p w14:paraId="44D8DDD0" w14:textId="77777777" w:rsidR="00C04BC8" w:rsidRPr="005D03C7" w:rsidRDefault="00C04BC8" w:rsidP="00C04BC8">
          <w:pPr>
            <w:spacing w:line="276" w:lineRule="auto"/>
            <w:ind w:hanging="480"/>
            <w:rPr>
              <w:noProof/>
              <w:szCs w:val="24"/>
            </w:rPr>
          </w:pPr>
        </w:p>
        <w:p w14:paraId="2E9EDA71" w14:textId="4EC24509" w:rsidR="00C04BC8" w:rsidRDefault="00C04BC8" w:rsidP="00C04BC8">
          <w:pPr>
            <w:spacing w:line="276" w:lineRule="auto"/>
            <w:ind w:hanging="480"/>
            <w:rPr>
              <w:szCs w:val="24"/>
            </w:rPr>
          </w:pPr>
          <w:r w:rsidRPr="009B799F">
            <w:rPr>
              <w:szCs w:val="24"/>
            </w:rPr>
            <w:t>Desriyeni, D., Ardoni, A., &amp; Habiburrahman, H. (2022). Pengelolaan Perpustakaan Sekolah Terautomasi Berbasis SLiMS 9 (Bulian) Di SMPN 4 Lubuk Alung Kabupaten Padang Pariaman. </w:t>
          </w:r>
          <w:r w:rsidRPr="009B799F">
            <w:rPr>
              <w:i/>
              <w:iCs/>
              <w:szCs w:val="24"/>
            </w:rPr>
            <w:t>Ilmu Informasi Perpustakaan dan Kearsipan</w:t>
          </w:r>
          <w:r w:rsidRPr="009B799F">
            <w:rPr>
              <w:szCs w:val="24"/>
            </w:rPr>
            <w:t>, </w:t>
          </w:r>
          <w:r w:rsidRPr="009B799F">
            <w:rPr>
              <w:i/>
              <w:iCs/>
              <w:szCs w:val="24"/>
            </w:rPr>
            <w:t>10</w:t>
          </w:r>
          <w:r w:rsidRPr="009B799F">
            <w:rPr>
              <w:szCs w:val="24"/>
            </w:rPr>
            <w:t>(1), 39-46.</w:t>
          </w:r>
          <w:r w:rsidRPr="005D03C7">
            <w:rPr>
              <w:szCs w:val="24"/>
            </w:rPr>
            <w:t xml:space="preserve"> </w:t>
          </w:r>
        </w:p>
        <w:p w14:paraId="0DDF4742" w14:textId="77777777" w:rsidR="00C04BC8" w:rsidRPr="005D03C7" w:rsidRDefault="00C04BC8" w:rsidP="00C04BC8">
          <w:pPr>
            <w:spacing w:line="276" w:lineRule="auto"/>
            <w:ind w:hanging="480"/>
            <w:rPr>
              <w:szCs w:val="24"/>
            </w:rPr>
          </w:pPr>
        </w:p>
        <w:p w14:paraId="1F2EE324" w14:textId="49BD7269" w:rsidR="00C04BC8" w:rsidRDefault="00C04BC8" w:rsidP="00C04BC8">
          <w:pPr>
            <w:spacing w:line="276" w:lineRule="auto"/>
            <w:ind w:hanging="480"/>
            <w:rPr>
              <w:szCs w:val="24"/>
            </w:rPr>
          </w:pPr>
          <w:r w:rsidRPr="005D03C7">
            <w:rPr>
              <w:szCs w:val="24"/>
            </w:rPr>
            <w:t>Utami, R., Arika, L., &amp; Novita, S. D. (2024). Analisis Audit Sistem Informasi Pelayanan Perpustakaan Menggunakan Framework Cobit 5. </w:t>
          </w:r>
          <w:r w:rsidRPr="005D03C7">
            <w:rPr>
              <w:i/>
              <w:iCs/>
              <w:szCs w:val="24"/>
            </w:rPr>
            <w:t>Merkurius: Jurnal Riset Sistem Informasi dan Teknik Informatika</w:t>
          </w:r>
          <w:r w:rsidRPr="005D03C7">
            <w:rPr>
              <w:szCs w:val="24"/>
            </w:rPr>
            <w:t>, </w:t>
          </w:r>
          <w:r w:rsidRPr="005D03C7">
            <w:rPr>
              <w:i/>
              <w:iCs/>
              <w:szCs w:val="24"/>
            </w:rPr>
            <w:t>2</w:t>
          </w:r>
          <w:r w:rsidRPr="005D03C7">
            <w:rPr>
              <w:szCs w:val="24"/>
            </w:rPr>
            <w:t xml:space="preserve">(4), 216-226. </w:t>
          </w:r>
        </w:p>
        <w:p w14:paraId="03DB1245" w14:textId="77777777" w:rsidR="00C04BC8" w:rsidRPr="005D03C7" w:rsidRDefault="00C04BC8" w:rsidP="00C04BC8">
          <w:pPr>
            <w:spacing w:line="276" w:lineRule="auto"/>
            <w:ind w:hanging="480"/>
            <w:rPr>
              <w:szCs w:val="24"/>
            </w:rPr>
          </w:pPr>
        </w:p>
        <w:p w14:paraId="64CC977F" w14:textId="065898AB" w:rsidR="00C04BC8" w:rsidRDefault="00C04BC8" w:rsidP="00C04BC8">
          <w:pPr>
            <w:spacing w:line="276" w:lineRule="auto"/>
            <w:ind w:hanging="480"/>
            <w:rPr>
              <w:szCs w:val="24"/>
            </w:rPr>
          </w:pPr>
          <w:r w:rsidRPr="005D03C7">
            <w:rPr>
              <w:szCs w:val="24"/>
            </w:rPr>
            <w:t>Alhabib, I. S. (2023). AUDIT SISTEM INFORMASI PERPUSTAKAAN BERBASIS WEB SLiMS DI MAN 1 BANDUNG MENGGUNAKAN FRAMEWORK COBIT 5. </w:t>
          </w:r>
          <w:r w:rsidRPr="005D03C7">
            <w:rPr>
              <w:i/>
              <w:iCs/>
              <w:szCs w:val="24"/>
            </w:rPr>
            <w:t>J-SIKA| Jurnal Sistem Informasi Karya Anak Bangsa</w:t>
          </w:r>
          <w:r w:rsidRPr="005D03C7">
            <w:rPr>
              <w:szCs w:val="24"/>
            </w:rPr>
            <w:t>, </w:t>
          </w:r>
          <w:r w:rsidRPr="005D03C7">
            <w:rPr>
              <w:i/>
              <w:iCs/>
              <w:szCs w:val="24"/>
            </w:rPr>
            <w:t>5</w:t>
          </w:r>
          <w:r w:rsidRPr="005D03C7">
            <w:rPr>
              <w:szCs w:val="24"/>
            </w:rPr>
            <w:t xml:space="preserve">(02), 97-109. </w:t>
          </w:r>
        </w:p>
        <w:p w14:paraId="0FE5830F" w14:textId="77777777" w:rsidR="00C04BC8" w:rsidRDefault="00C04BC8" w:rsidP="00C04BC8">
          <w:pPr>
            <w:spacing w:line="276" w:lineRule="auto"/>
            <w:ind w:hanging="480"/>
            <w:rPr>
              <w:szCs w:val="24"/>
            </w:rPr>
          </w:pPr>
        </w:p>
        <w:p w14:paraId="17DCBE8D" w14:textId="72E18CFF" w:rsidR="00C04BC8" w:rsidRDefault="00C04BC8" w:rsidP="00C04BC8">
          <w:pPr>
            <w:spacing w:line="276" w:lineRule="auto"/>
            <w:ind w:hanging="480"/>
            <w:rPr>
              <w:szCs w:val="24"/>
            </w:rPr>
          </w:pPr>
          <w:r w:rsidRPr="005D03C7">
            <w:rPr>
              <w:szCs w:val="24"/>
            </w:rPr>
            <w:t xml:space="preserve">Susiyana, I., Triloka, J., &amp; Sutedi, S. (2023, August). Audit Sistem Informasi Perpustakaan Sekolah Menggunakan </w:t>
          </w:r>
          <w:r w:rsidRPr="005D03C7">
            <w:rPr>
              <w:szCs w:val="24"/>
            </w:rPr>
            <w:lastRenderedPageBreak/>
            <w:t>Frame Work Cobit 5 Pada SMAN 1 Terbanggi Besar Lampung Tengah. In </w:t>
          </w:r>
          <w:r w:rsidRPr="005D03C7">
            <w:rPr>
              <w:i/>
              <w:iCs/>
              <w:szCs w:val="24"/>
            </w:rPr>
            <w:t>Prosiding Seminar Nasional Darmajaya</w:t>
          </w:r>
          <w:r w:rsidRPr="005D03C7">
            <w:rPr>
              <w:szCs w:val="24"/>
            </w:rPr>
            <w:t> (Vol. 1, pp. 132-138).</w:t>
          </w:r>
        </w:p>
        <w:p w14:paraId="51EAF577" w14:textId="77777777" w:rsidR="00C04BC8" w:rsidRDefault="00C04BC8" w:rsidP="00C04BC8">
          <w:pPr>
            <w:spacing w:line="276" w:lineRule="auto"/>
            <w:ind w:hanging="480"/>
            <w:rPr>
              <w:szCs w:val="24"/>
            </w:rPr>
          </w:pPr>
        </w:p>
        <w:p w14:paraId="0A86F1C8" w14:textId="6D70609F" w:rsidR="00C04BC8" w:rsidRDefault="00C04BC8" w:rsidP="00C04BC8">
          <w:pPr>
            <w:spacing w:line="276" w:lineRule="auto"/>
            <w:ind w:hanging="480"/>
            <w:rPr>
              <w:szCs w:val="24"/>
            </w:rPr>
          </w:pPr>
          <w:r w:rsidRPr="00F93971">
            <w:rPr>
              <w:szCs w:val="24"/>
            </w:rPr>
            <w:t xml:space="preserve"> </w:t>
          </w:r>
          <w:r w:rsidRPr="0052398E">
            <w:rPr>
              <w:szCs w:val="24"/>
            </w:rPr>
            <w:t>Ningsih, Y., Lestari, S. A. M., Sari, I. K., &amp; Andini, S. (2024). Audit Sistem Informasi Pelayanan Perpustakaan Binjai Menggunakan Framework Cobit 5. </w:t>
          </w:r>
          <w:r w:rsidRPr="0052398E">
            <w:rPr>
              <w:i/>
              <w:iCs/>
              <w:szCs w:val="24"/>
            </w:rPr>
            <w:t>Modem: Jurnal Informatika dan Sains Teknologi.</w:t>
          </w:r>
          <w:r w:rsidRPr="0052398E">
            <w:rPr>
              <w:szCs w:val="24"/>
            </w:rPr>
            <w:t>, </w:t>
          </w:r>
          <w:r w:rsidRPr="0052398E">
            <w:rPr>
              <w:i/>
              <w:iCs/>
              <w:szCs w:val="24"/>
            </w:rPr>
            <w:t>2</w:t>
          </w:r>
          <w:r w:rsidRPr="0052398E">
            <w:rPr>
              <w:szCs w:val="24"/>
            </w:rPr>
            <w:t>(3), 34-51.</w:t>
          </w:r>
        </w:p>
        <w:p w14:paraId="0B37A3C8" w14:textId="16D3B318" w:rsidR="00C04BC8" w:rsidRDefault="00C04BC8" w:rsidP="00C04BC8">
          <w:pPr>
            <w:spacing w:line="276" w:lineRule="auto"/>
            <w:ind w:hanging="480"/>
            <w:rPr>
              <w:szCs w:val="24"/>
              <w:lang w:val="id-ID"/>
            </w:rPr>
          </w:pPr>
        </w:p>
        <w:p w14:paraId="528A5E5C" w14:textId="37C2D0D7" w:rsidR="00C04BC8" w:rsidRDefault="00C04BC8" w:rsidP="00C04BC8">
          <w:pPr>
            <w:spacing w:line="276" w:lineRule="auto"/>
            <w:ind w:hanging="480"/>
          </w:pPr>
          <w:r>
            <w:t xml:space="preserve">Efendi, D. M., Mintoro, S., &amp; Septiana, I. (2019). Audit Sistem Informasi Pelayanan Perpustakaan Menggunakan Framework Cobit 5.0. Jurnal Informasi Dan Komputer, 7(2), 31–36. </w:t>
          </w:r>
          <w:hyperlink r:id="rId12" w:history="1">
            <w:r w:rsidRPr="003B71F8">
              <w:rPr>
                <w:rStyle w:val="Hyperlink"/>
              </w:rPr>
              <w:t>https://doi.org/10.35959/jik.v7i2.147</w:t>
            </w:r>
          </w:hyperlink>
        </w:p>
        <w:p w14:paraId="73FF6E69" w14:textId="47D28E17" w:rsidR="00C04BC8" w:rsidRDefault="00C04BC8" w:rsidP="00C04BC8">
          <w:pPr>
            <w:spacing w:line="276" w:lineRule="auto"/>
            <w:ind w:hanging="480"/>
          </w:pPr>
        </w:p>
        <w:p w14:paraId="73A1D4DB" w14:textId="3C3C101B" w:rsidR="00C04BC8" w:rsidRDefault="00C04BC8" w:rsidP="00C04BC8">
          <w:pPr>
            <w:spacing w:line="276" w:lineRule="auto"/>
            <w:ind w:hanging="480"/>
          </w:pPr>
          <w:r>
            <w:t>Sachio, G. S., Putri, N. N., &amp; ... (2023). Audit Sistem Informasi Perpustakaan UPN" Veteran" Jawa Timur Menggunakan Framework COBIT 5.0. Journal Of …, 8–13.</w:t>
          </w:r>
        </w:p>
        <w:p w14:paraId="6742A204" w14:textId="024E54DD" w:rsidR="00C04BC8" w:rsidRDefault="00C04BC8" w:rsidP="00C04BC8">
          <w:pPr>
            <w:spacing w:line="276" w:lineRule="auto"/>
            <w:ind w:hanging="480"/>
          </w:pPr>
        </w:p>
        <w:p w14:paraId="121A5ADC" w14:textId="32696262" w:rsidR="00C04BC8" w:rsidRPr="00C04BC8" w:rsidRDefault="00C04BC8" w:rsidP="00C04BC8">
          <w:pPr>
            <w:spacing w:line="276" w:lineRule="auto"/>
            <w:ind w:hanging="480"/>
            <w:rPr>
              <w:szCs w:val="24"/>
              <w:lang w:val="id-ID"/>
            </w:rPr>
          </w:pPr>
          <w:r>
            <w:t>Hudin, J. M., &amp; Mutiara, E.-. (2020). Audit Sistem Informasi Perpustakaan Pada SMK Tunas Harapan Dengan Menggunakan Framework Cobit 4.1. Swabumi, 8(2), 143–153. https://doi.org/10.31294/swabumi.v8i2.8733</w:t>
          </w:r>
        </w:p>
        <w:p w14:paraId="75F62EDD" w14:textId="77777777" w:rsidR="00C04BC8" w:rsidRPr="00E23588" w:rsidRDefault="00C04BC8" w:rsidP="00C04BC8">
          <w:pPr>
            <w:spacing w:line="360" w:lineRule="auto"/>
            <w:sectPr w:rsidR="00C04BC8" w:rsidRPr="00E23588">
              <w:pgSz w:w="11910" w:h="16840"/>
              <w:pgMar w:top="1600" w:right="740" w:bottom="980" w:left="1540" w:header="730" w:footer="788" w:gutter="0"/>
              <w:cols w:space="720"/>
            </w:sectPr>
          </w:pPr>
        </w:p>
      </w:sdtContent>
    </w:sdt>
    <w:p w14:paraId="7ADCDE27" w14:textId="77777777" w:rsidR="00055206" w:rsidRDefault="00055206" w:rsidP="00A61716">
      <w:pPr>
        <w:pStyle w:val="Heading2"/>
        <w:ind w:left="0"/>
        <w:jc w:val="left"/>
        <w:rPr>
          <w:b w:val="0"/>
          <w:sz w:val="32"/>
        </w:rPr>
      </w:pPr>
    </w:p>
    <w:sectPr w:rsidR="00055206">
      <w:headerReference w:type="even" r:id="rId13"/>
      <w:headerReference w:type="default" r:id="rId14"/>
      <w:footerReference w:type="default" r:id="rId15"/>
      <w:headerReference w:type="first" r:id="rId16"/>
      <w:pgSz w:w="11910" w:h="16840"/>
      <w:pgMar w:top="1600" w:right="1580" w:bottom="960" w:left="1680" w:header="713"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31BF7" w14:textId="77777777" w:rsidR="00CA1033" w:rsidRDefault="00CA1033">
      <w:r>
        <w:separator/>
      </w:r>
    </w:p>
  </w:endnote>
  <w:endnote w:type="continuationSeparator" w:id="0">
    <w:p w14:paraId="1795B985" w14:textId="77777777" w:rsidR="00CA1033" w:rsidRDefault="00CA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D9FA" w14:textId="77777777" w:rsidR="00055206" w:rsidRDefault="00965139">
    <w:pPr>
      <w:pStyle w:val="BodyText"/>
      <w:spacing w:line="14" w:lineRule="auto"/>
      <w:rPr>
        <w:sz w:val="20"/>
      </w:rPr>
    </w:pPr>
    <w:r>
      <w:rPr>
        <w:noProof/>
      </w:rPr>
      <mc:AlternateContent>
        <mc:Choice Requires="wps">
          <w:drawing>
            <wp:anchor distT="0" distB="0" distL="114300" distR="114300" simplePos="0" relativeHeight="486837760" behindDoc="1" locked="0" layoutInCell="1" allowOverlap="1" wp14:anchorId="75812755" wp14:editId="76CEE47B">
              <wp:simplePos x="0" y="0"/>
              <wp:positionH relativeFrom="page">
                <wp:posOffset>1428750</wp:posOffset>
              </wp:positionH>
              <wp:positionV relativeFrom="page">
                <wp:posOffset>10059670</wp:posOffset>
              </wp:positionV>
              <wp:extent cx="1737995" cy="194310"/>
              <wp:effectExtent l="0" t="0" r="0" b="0"/>
              <wp:wrapNone/>
              <wp:docPr id="734621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A4B8E" w14:textId="77777777" w:rsidR="00055206" w:rsidRDefault="00055206">
                          <w:pPr>
                            <w:spacing w:before="9"/>
                            <w:ind w:left="20"/>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12755" id="_x0000_t202" coordsize="21600,21600" o:spt="202" path="m,l,21600r21600,l21600,xe">
              <v:stroke joinstyle="miter"/>
              <v:path gradientshapeok="t" o:connecttype="rect"/>
            </v:shapetype>
            <v:shape id="Text Box 2" o:spid="_x0000_s1040" type="#_x0000_t202" style="position:absolute;margin-left:112.5pt;margin-top:792.1pt;width:136.85pt;height:15.3pt;z-index:-164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" filled="f" stroked="f">
              <v:textbox inset="0,0,0,0">
                <w:txbxContent>
                  <w:p w14:paraId="431A4B8E" w14:textId="77777777" w:rsidR="00055206" w:rsidRDefault="00055206">
                    <w:pPr>
                      <w:spacing w:before="9"/>
                      <w:ind w:left="20"/>
                      <w:rPr>
                        <w:i/>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9DBDD" w14:textId="77777777" w:rsidR="00CA1033" w:rsidRDefault="00CA1033">
      <w:r>
        <w:separator/>
      </w:r>
    </w:p>
  </w:footnote>
  <w:footnote w:type="continuationSeparator" w:id="0">
    <w:p w14:paraId="40AF9495" w14:textId="77777777" w:rsidR="00CA1033" w:rsidRDefault="00CA1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C4CF" w14:textId="77777777" w:rsidR="00965139" w:rsidRDefault="00CF2B40">
    <w:pPr>
      <w:pStyle w:val="Header"/>
    </w:pPr>
    <w:r>
      <w:rPr>
        <w:noProof/>
      </w:rPr>
      <w:pict w14:anchorId="3291E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3849816" o:spid="_x0000_s1038" type="#_x0000_t75" style="position:absolute;margin-left:0;margin-top:0;width:432.4pt;height:423pt;z-index:-16473600;mso-position-horizontal:center;mso-position-horizontal-relative:margin;mso-position-vertical:center;mso-position-vertical-relative:margin" o:allowincell="f">
          <v:imagedata r:id="rId1" o:title="Logo_Universitas_Dharmawangs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4C26" w14:textId="77777777" w:rsidR="00055206" w:rsidRDefault="00CF2B40">
    <w:pPr>
      <w:pStyle w:val="BodyText"/>
      <w:spacing w:line="14" w:lineRule="auto"/>
      <w:rPr>
        <w:sz w:val="20"/>
      </w:rPr>
    </w:pPr>
    <w:r>
      <w:rPr>
        <w:noProof/>
        <w:sz w:val="20"/>
      </w:rPr>
      <w:pict w14:anchorId="22D236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3849817" o:spid="_x0000_s1039" type="#_x0000_t75" style="position:absolute;margin-left:0;margin-top:0;width:432.4pt;height:423pt;z-index:-16472576;mso-position-horizontal:center;mso-position-horizontal-relative:margin;mso-position-vertical:center;mso-position-vertical-relative:margin" o:allowincell="f">
          <v:imagedata r:id="rId1" o:title="Logo_Universitas_Dharmawangs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E0BB" w14:textId="77777777" w:rsidR="00965139" w:rsidRDefault="00CF2B40">
    <w:pPr>
      <w:pStyle w:val="Header"/>
    </w:pPr>
    <w:r>
      <w:rPr>
        <w:noProof/>
      </w:rPr>
      <w:pict w14:anchorId="7A204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3849815" o:spid="_x0000_s1037" type="#_x0000_t75" style="position:absolute;margin-left:0;margin-top:0;width:432.4pt;height:423pt;z-index:-16474624;mso-position-horizontal:center;mso-position-horizontal-relative:margin;mso-position-vertical:center;mso-position-vertical-relative:margin" o:allowincell="f">
          <v:imagedata r:id="rId1" o:title="Logo_Universitas_Dharmawangs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08F9"/>
    <w:multiLevelType w:val="multilevel"/>
    <w:tmpl w:val="ABDED496"/>
    <w:lvl w:ilvl="0">
      <w:start w:val="1"/>
      <w:numFmt w:val="lowerLetter"/>
      <w:lvlText w:val="%1)"/>
      <w:lvlJc w:val="left"/>
      <w:pPr>
        <w:ind w:left="786" w:hanging="360"/>
      </w:pPr>
      <w:rPr>
        <w:rFonts w:ascii="Times New Roman" w:eastAsia="Times New Roman" w:hAnsi="Times New Roman" w:cs="Times New Roman"/>
      </w:r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1" w15:restartNumberingAfterBreak="0">
    <w:nsid w:val="052C07E9"/>
    <w:multiLevelType w:val="hybridMultilevel"/>
    <w:tmpl w:val="3FB45520"/>
    <w:lvl w:ilvl="0" w:tplc="093EF436">
      <w:start w:val="1"/>
      <w:numFmt w:val="decimal"/>
      <w:lvlText w:val="%1."/>
      <w:lvlJc w:val="left"/>
      <w:pPr>
        <w:ind w:left="875" w:hanging="285"/>
      </w:pPr>
      <w:rPr>
        <w:rFonts w:ascii="Times New Roman" w:eastAsia="Times New Roman" w:hAnsi="Times New Roman" w:cs="Times New Roman" w:hint="default"/>
        <w:w w:val="99"/>
        <w:sz w:val="24"/>
        <w:szCs w:val="24"/>
        <w:lang w:val="id" w:eastAsia="en-US" w:bidi="ar-SA"/>
      </w:rPr>
    </w:lvl>
    <w:lvl w:ilvl="1" w:tplc="5DBA143A">
      <w:numFmt w:val="bullet"/>
      <w:lvlText w:val="•"/>
      <w:lvlJc w:val="left"/>
      <w:pPr>
        <w:ind w:left="1656" w:hanging="285"/>
      </w:pPr>
      <w:rPr>
        <w:rFonts w:hint="default"/>
        <w:lang w:val="id" w:eastAsia="en-US" w:bidi="ar-SA"/>
      </w:rPr>
    </w:lvl>
    <w:lvl w:ilvl="2" w:tplc="402076EE">
      <w:numFmt w:val="bullet"/>
      <w:lvlText w:val="•"/>
      <w:lvlJc w:val="left"/>
      <w:pPr>
        <w:ind w:left="2433" w:hanging="285"/>
      </w:pPr>
      <w:rPr>
        <w:rFonts w:hint="default"/>
        <w:lang w:val="id" w:eastAsia="en-US" w:bidi="ar-SA"/>
      </w:rPr>
    </w:lvl>
    <w:lvl w:ilvl="3" w:tplc="1870E1F8">
      <w:numFmt w:val="bullet"/>
      <w:lvlText w:val="•"/>
      <w:lvlJc w:val="left"/>
      <w:pPr>
        <w:ind w:left="3210" w:hanging="285"/>
      </w:pPr>
      <w:rPr>
        <w:rFonts w:hint="default"/>
        <w:lang w:val="id" w:eastAsia="en-US" w:bidi="ar-SA"/>
      </w:rPr>
    </w:lvl>
    <w:lvl w:ilvl="4" w:tplc="89D8C090">
      <w:numFmt w:val="bullet"/>
      <w:lvlText w:val="•"/>
      <w:lvlJc w:val="left"/>
      <w:pPr>
        <w:ind w:left="3987" w:hanging="285"/>
      </w:pPr>
      <w:rPr>
        <w:rFonts w:hint="default"/>
        <w:lang w:val="id" w:eastAsia="en-US" w:bidi="ar-SA"/>
      </w:rPr>
    </w:lvl>
    <w:lvl w:ilvl="5" w:tplc="EA9E3DE8">
      <w:numFmt w:val="bullet"/>
      <w:lvlText w:val="•"/>
      <w:lvlJc w:val="left"/>
      <w:pPr>
        <w:ind w:left="4763" w:hanging="285"/>
      </w:pPr>
      <w:rPr>
        <w:rFonts w:hint="default"/>
        <w:lang w:val="id" w:eastAsia="en-US" w:bidi="ar-SA"/>
      </w:rPr>
    </w:lvl>
    <w:lvl w:ilvl="6" w:tplc="64080D3C">
      <w:numFmt w:val="bullet"/>
      <w:lvlText w:val="•"/>
      <w:lvlJc w:val="left"/>
      <w:pPr>
        <w:ind w:left="5540" w:hanging="285"/>
      </w:pPr>
      <w:rPr>
        <w:rFonts w:hint="default"/>
        <w:lang w:val="id" w:eastAsia="en-US" w:bidi="ar-SA"/>
      </w:rPr>
    </w:lvl>
    <w:lvl w:ilvl="7" w:tplc="35882D82">
      <w:numFmt w:val="bullet"/>
      <w:lvlText w:val="•"/>
      <w:lvlJc w:val="left"/>
      <w:pPr>
        <w:ind w:left="6317" w:hanging="285"/>
      </w:pPr>
      <w:rPr>
        <w:rFonts w:hint="default"/>
        <w:lang w:val="id" w:eastAsia="en-US" w:bidi="ar-SA"/>
      </w:rPr>
    </w:lvl>
    <w:lvl w:ilvl="8" w:tplc="3A10EDF6">
      <w:numFmt w:val="bullet"/>
      <w:lvlText w:val="•"/>
      <w:lvlJc w:val="left"/>
      <w:pPr>
        <w:ind w:left="7094" w:hanging="285"/>
      </w:pPr>
      <w:rPr>
        <w:rFonts w:hint="default"/>
        <w:lang w:val="id" w:eastAsia="en-US" w:bidi="ar-SA"/>
      </w:rPr>
    </w:lvl>
  </w:abstractNum>
  <w:abstractNum w:abstractNumId="2" w15:restartNumberingAfterBreak="0">
    <w:nsid w:val="0B294D4D"/>
    <w:multiLevelType w:val="hybridMultilevel"/>
    <w:tmpl w:val="96DC21F2"/>
    <w:lvl w:ilvl="0" w:tplc="A63CD860">
      <w:start w:val="1"/>
      <w:numFmt w:val="decimal"/>
      <w:lvlText w:val="%1."/>
      <w:lvlJc w:val="left"/>
      <w:pPr>
        <w:ind w:left="590" w:hanging="359"/>
        <w:jc w:val="right"/>
      </w:pPr>
      <w:rPr>
        <w:rFonts w:ascii="Times New Roman" w:eastAsia="Times New Roman" w:hAnsi="Times New Roman" w:cs="Times New Roman" w:hint="default"/>
        <w:b/>
        <w:bCs/>
        <w:w w:val="99"/>
        <w:sz w:val="24"/>
        <w:szCs w:val="24"/>
        <w:lang w:val="id" w:eastAsia="en-US" w:bidi="ar-SA"/>
      </w:rPr>
    </w:lvl>
    <w:lvl w:ilvl="1" w:tplc="676ADA00">
      <w:start w:val="1"/>
      <w:numFmt w:val="lowerLetter"/>
      <w:lvlText w:val="%2)"/>
      <w:lvlJc w:val="left"/>
      <w:pPr>
        <w:ind w:left="875" w:hanging="285"/>
      </w:pPr>
      <w:rPr>
        <w:rFonts w:ascii="Times New Roman" w:eastAsia="Times New Roman" w:hAnsi="Times New Roman" w:cs="Times New Roman" w:hint="default"/>
        <w:b/>
        <w:bCs/>
        <w:w w:val="99"/>
        <w:sz w:val="24"/>
        <w:szCs w:val="24"/>
        <w:lang w:val="id" w:eastAsia="en-US" w:bidi="ar-SA"/>
      </w:rPr>
    </w:lvl>
    <w:lvl w:ilvl="2" w:tplc="D22EBE96">
      <w:start w:val="1"/>
      <w:numFmt w:val="lowerLetter"/>
      <w:lvlText w:val="%3)"/>
      <w:lvlJc w:val="left"/>
      <w:pPr>
        <w:ind w:left="1312" w:hanging="364"/>
      </w:pPr>
      <w:rPr>
        <w:rFonts w:ascii="Times New Roman" w:eastAsia="Times New Roman" w:hAnsi="Times New Roman" w:cs="Times New Roman" w:hint="default"/>
        <w:b/>
        <w:bCs/>
        <w:w w:val="99"/>
        <w:sz w:val="24"/>
        <w:szCs w:val="24"/>
        <w:lang w:val="id" w:eastAsia="en-US" w:bidi="ar-SA"/>
      </w:rPr>
    </w:lvl>
    <w:lvl w:ilvl="3" w:tplc="35847FEA">
      <w:numFmt w:val="bullet"/>
      <w:lvlText w:val="•"/>
      <w:lvlJc w:val="left"/>
      <w:pPr>
        <w:ind w:left="2235" w:hanging="364"/>
      </w:pPr>
      <w:rPr>
        <w:rFonts w:hint="default"/>
        <w:lang w:val="id" w:eastAsia="en-US" w:bidi="ar-SA"/>
      </w:rPr>
    </w:lvl>
    <w:lvl w:ilvl="4" w:tplc="A4527AB4">
      <w:numFmt w:val="bullet"/>
      <w:lvlText w:val="•"/>
      <w:lvlJc w:val="left"/>
      <w:pPr>
        <w:ind w:left="3151" w:hanging="364"/>
      </w:pPr>
      <w:rPr>
        <w:rFonts w:hint="default"/>
        <w:lang w:val="id" w:eastAsia="en-US" w:bidi="ar-SA"/>
      </w:rPr>
    </w:lvl>
    <w:lvl w:ilvl="5" w:tplc="BDA0325A">
      <w:numFmt w:val="bullet"/>
      <w:lvlText w:val="•"/>
      <w:lvlJc w:val="left"/>
      <w:pPr>
        <w:ind w:left="4067" w:hanging="364"/>
      </w:pPr>
      <w:rPr>
        <w:rFonts w:hint="default"/>
        <w:lang w:val="id" w:eastAsia="en-US" w:bidi="ar-SA"/>
      </w:rPr>
    </w:lvl>
    <w:lvl w:ilvl="6" w:tplc="EFBCBE1E">
      <w:numFmt w:val="bullet"/>
      <w:lvlText w:val="•"/>
      <w:lvlJc w:val="left"/>
      <w:pPr>
        <w:ind w:left="4983" w:hanging="364"/>
      </w:pPr>
      <w:rPr>
        <w:rFonts w:hint="default"/>
        <w:lang w:val="id" w:eastAsia="en-US" w:bidi="ar-SA"/>
      </w:rPr>
    </w:lvl>
    <w:lvl w:ilvl="7" w:tplc="0F5C8956">
      <w:numFmt w:val="bullet"/>
      <w:lvlText w:val="•"/>
      <w:lvlJc w:val="left"/>
      <w:pPr>
        <w:ind w:left="5899" w:hanging="364"/>
      </w:pPr>
      <w:rPr>
        <w:rFonts w:hint="default"/>
        <w:lang w:val="id" w:eastAsia="en-US" w:bidi="ar-SA"/>
      </w:rPr>
    </w:lvl>
    <w:lvl w:ilvl="8" w:tplc="1BE22BDC">
      <w:numFmt w:val="bullet"/>
      <w:lvlText w:val="•"/>
      <w:lvlJc w:val="left"/>
      <w:pPr>
        <w:ind w:left="6815" w:hanging="364"/>
      </w:pPr>
      <w:rPr>
        <w:rFonts w:hint="default"/>
        <w:lang w:val="id" w:eastAsia="en-US" w:bidi="ar-SA"/>
      </w:rPr>
    </w:lvl>
  </w:abstractNum>
  <w:abstractNum w:abstractNumId="3" w15:restartNumberingAfterBreak="0">
    <w:nsid w:val="0C3F017C"/>
    <w:multiLevelType w:val="hybridMultilevel"/>
    <w:tmpl w:val="A10CF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72ED3"/>
    <w:multiLevelType w:val="hybridMultilevel"/>
    <w:tmpl w:val="2D9AF7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7235282"/>
    <w:multiLevelType w:val="hybridMultilevel"/>
    <w:tmpl w:val="69E88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51E1C"/>
    <w:multiLevelType w:val="hybridMultilevel"/>
    <w:tmpl w:val="B162774E"/>
    <w:lvl w:ilvl="0" w:tplc="6A20BE3E">
      <w:start w:val="1"/>
      <w:numFmt w:val="lowerLetter"/>
      <w:lvlText w:val="%1."/>
      <w:lvlJc w:val="left"/>
      <w:pPr>
        <w:ind w:left="1015" w:hanging="285"/>
      </w:pPr>
      <w:rPr>
        <w:rFonts w:ascii="Arial MT" w:eastAsia="Arial MT" w:hAnsi="Arial MT" w:cs="Arial MT" w:hint="default"/>
        <w:color w:val="000004"/>
        <w:spacing w:val="-2"/>
        <w:w w:val="100"/>
        <w:sz w:val="18"/>
        <w:szCs w:val="18"/>
        <w:lang w:val="id" w:eastAsia="en-US" w:bidi="ar-SA"/>
      </w:rPr>
    </w:lvl>
    <w:lvl w:ilvl="1" w:tplc="D42E9E68">
      <w:numFmt w:val="bullet"/>
      <w:lvlText w:val="•"/>
      <w:lvlJc w:val="left"/>
      <w:pPr>
        <w:ind w:left="1782" w:hanging="285"/>
      </w:pPr>
      <w:rPr>
        <w:rFonts w:hint="default"/>
        <w:lang w:val="id" w:eastAsia="en-US" w:bidi="ar-SA"/>
      </w:rPr>
    </w:lvl>
    <w:lvl w:ilvl="2" w:tplc="77D835DE">
      <w:numFmt w:val="bullet"/>
      <w:lvlText w:val="•"/>
      <w:lvlJc w:val="left"/>
      <w:pPr>
        <w:ind w:left="2545" w:hanging="285"/>
      </w:pPr>
      <w:rPr>
        <w:rFonts w:hint="default"/>
        <w:lang w:val="id" w:eastAsia="en-US" w:bidi="ar-SA"/>
      </w:rPr>
    </w:lvl>
    <w:lvl w:ilvl="3" w:tplc="00AE8CC8">
      <w:numFmt w:val="bullet"/>
      <w:lvlText w:val="•"/>
      <w:lvlJc w:val="left"/>
      <w:pPr>
        <w:ind w:left="3308" w:hanging="285"/>
      </w:pPr>
      <w:rPr>
        <w:rFonts w:hint="default"/>
        <w:lang w:val="id" w:eastAsia="en-US" w:bidi="ar-SA"/>
      </w:rPr>
    </w:lvl>
    <w:lvl w:ilvl="4" w:tplc="6BAE4DAC">
      <w:numFmt w:val="bullet"/>
      <w:lvlText w:val="•"/>
      <w:lvlJc w:val="left"/>
      <w:pPr>
        <w:ind w:left="4071" w:hanging="285"/>
      </w:pPr>
      <w:rPr>
        <w:rFonts w:hint="default"/>
        <w:lang w:val="id" w:eastAsia="en-US" w:bidi="ar-SA"/>
      </w:rPr>
    </w:lvl>
    <w:lvl w:ilvl="5" w:tplc="1C623A66">
      <w:numFmt w:val="bullet"/>
      <w:lvlText w:val="•"/>
      <w:lvlJc w:val="left"/>
      <w:pPr>
        <w:ind w:left="4833" w:hanging="285"/>
      </w:pPr>
      <w:rPr>
        <w:rFonts w:hint="default"/>
        <w:lang w:val="id" w:eastAsia="en-US" w:bidi="ar-SA"/>
      </w:rPr>
    </w:lvl>
    <w:lvl w:ilvl="6" w:tplc="B9C8C2D4">
      <w:numFmt w:val="bullet"/>
      <w:lvlText w:val="•"/>
      <w:lvlJc w:val="left"/>
      <w:pPr>
        <w:ind w:left="5596" w:hanging="285"/>
      </w:pPr>
      <w:rPr>
        <w:rFonts w:hint="default"/>
        <w:lang w:val="id" w:eastAsia="en-US" w:bidi="ar-SA"/>
      </w:rPr>
    </w:lvl>
    <w:lvl w:ilvl="7" w:tplc="CF24171C">
      <w:numFmt w:val="bullet"/>
      <w:lvlText w:val="•"/>
      <w:lvlJc w:val="left"/>
      <w:pPr>
        <w:ind w:left="6359" w:hanging="285"/>
      </w:pPr>
      <w:rPr>
        <w:rFonts w:hint="default"/>
        <w:lang w:val="id" w:eastAsia="en-US" w:bidi="ar-SA"/>
      </w:rPr>
    </w:lvl>
    <w:lvl w:ilvl="8" w:tplc="0C660578">
      <w:numFmt w:val="bullet"/>
      <w:lvlText w:val="•"/>
      <w:lvlJc w:val="left"/>
      <w:pPr>
        <w:ind w:left="7122" w:hanging="285"/>
      </w:pPr>
      <w:rPr>
        <w:rFonts w:hint="default"/>
        <w:lang w:val="id" w:eastAsia="en-US" w:bidi="ar-SA"/>
      </w:rPr>
    </w:lvl>
  </w:abstractNum>
  <w:abstractNum w:abstractNumId="7" w15:restartNumberingAfterBreak="0">
    <w:nsid w:val="1F652128"/>
    <w:multiLevelType w:val="hybridMultilevel"/>
    <w:tmpl w:val="7AA8F34C"/>
    <w:lvl w:ilvl="0" w:tplc="75AEF1F8">
      <w:start w:val="1"/>
      <w:numFmt w:val="decimal"/>
      <w:lvlText w:val="%1."/>
      <w:lvlJc w:val="left"/>
      <w:pPr>
        <w:ind w:left="363" w:hanging="202"/>
      </w:pPr>
      <w:rPr>
        <w:rFonts w:ascii="Times New Roman" w:eastAsia="Times New Roman" w:hAnsi="Times New Roman" w:cs="Times New Roman" w:hint="default"/>
        <w:b/>
        <w:bCs/>
        <w:spacing w:val="0"/>
        <w:w w:val="99"/>
        <w:sz w:val="20"/>
        <w:szCs w:val="20"/>
        <w:lang w:val="en-US" w:eastAsia="en-US" w:bidi="ar-SA"/>
      </w:rPr>
    </w:lvl>
    <w:lvl w:ilvl="1" w:tplc="3F18079C">
      <w:start w:val="1"/>
      <w:numFmt w:val="lowerLetter"/>
      <w:lvlText w:val="%2)"/>
      <w:lvlJc w:val="left"/>
      <w:pPr>
        <w:ind w:left="786" w:hanging="360"/>
      </w:pPr>
      <w:rPr>
        <w:rFonts w:ascii="Times New Roman" w:eastAsia="Times New Roman" w:hAnsi="Times New Roman" w:cs="Times New Roman" w:hint="default"/>
        <w:w w:val="99"/>
        <w:sz w:val="20"/>
        <w:szCs w:val="20"/>
        <w:lang w:val="en-US" w:eastAsia="en-US" w:bidi="ar-SA"/>
      </w:rPr>
    </w:lvl>
    <w:lvl w:ilvl="2" w:tplc="3116A488">
      <w:numFmt w:val="bullet"/>
      <w:lvlText w:val="•"/>
      <w:lvlJc w:val="left"/>
      <w:pPr>
        <w:ind w:left="2171" w:hanging="360"/>
      </w:pPr>
      <w:rPr>
        <w:lang w:val="en-US" w:eastAsia="en-US" w:bidi="ar-SA"/>
      </w:rPr>
    </w:lvl>
    <w:lvl w:ilvl="3" w:tplc="9438D33E">
      <w:numFmt w:val="bullet"/>
      <w:lvlText w:val="•"/>
      <w:lvlJc w:val="left"/>
      <w:pPr>
        <w:ind w:left="3103" w:hanging="360"/>
      </w:pPr>
      <w:rPr>
        <w:lang w:val="en-US" w:eastAsia="en-US" w:bidi="ar-SA"/>
      </w:rPr>
    </w:lvl>
    <w:lvl w:ilvl="4" w:tplc="6876FB8A">
      <w:numFmt w:val="bullet"/>
      <w:lvlText w:val="•"/>
      <w:lvlJc w:val="left"/>
      <w:pPr>
        <w:ind w:left="4034" w:hanging="360"/>
      </w:pPr>
      <w:rPr>
        <w:lang w:val="en-US" w:eastAsia="en-US" w:bidi="ar-SA"/>
      </w:rPr>
    </w:lvl>
    <w:lvl w:ilvl="5" w:tplc="A7B09C34">
      <w:numFmt w:val="bullet"/>
      <w:lvlText w:val="•"/>
      <w:lvlJc w:val="left"/>
      <w:pPr>
        <w:ind w:left="4966" w:hanging="360"/>
      </w:pPr>
      <w:rPr>
        <w:lang w:val="en-US" w:eastAsia="en-US" w:bidi="ar-SA"/>
      </w:rPr>
    </w:lvl>
    <w:lvl w:ilvl="6" w:tplc="FF62DEA0">
      <w:numFmt w:val="bullet"/>
      <w:lvlText w:val="•"/>
      <w:lvlJc w:val="left"/>
      <w:pPr>
        <w:ind w:left="5897" w:hanging="360"/>
      </w:pPr>
      <w:rPr>
        <w:lang w:val="en-US" w:eastAsia="en-US" w:bidi="ar-SA"/>
      </w:rPr>
    </w:lvl>
    <w:lvl w:ilvl="7" w:tplc="1FC04F2A">
      <w:numFmt w:val="bullet"/>
      <w:lvlText w:val="•"/>
      <w:lvlJc w:val="left"/>
      <w:pPr>
        <w:ind w:left="6829" w:hanging="360"/>
      </w:pPr>
      <w:rPr>
        <w:lang w:val="en-US" w:eastAsia="en-US" w:bidi="ar-SA"/>
      </w:rPr>
    </w:lvl>
    <w:lvl w:ilvl="8" w:tplc="8CE6FC2C">
      <w:numFmt w:val="bullet"/>
      <w:lvlText w:val="•"/>
      <w:lvlJc w:val="left"/>
      <w:pPr>
        <w:ind w:left="7760" w:hanging="360"/>
      </w:pPr>
      <w:rPr>
        <w:lang w:val="en-US" w:eastAsia="en-US" w:bidi="ar-SA"/>
      </w:rPr>
    </w:lvl>
  </w:abstractNum>
  <w:abstractNum w:abstractNumId="8" w15:restartNumberingAfterBreak="0">
    <w:nsid w:val="26596E11"/>
    <w:multiLevelType w:val="hybridMultilevel"/>
    <w:tmpl w:val="4ECA0C36"/>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9" w15:restartNumberingAfterBreak="0">
    <w:nsid w:val="2AF7796D"/>
    <w:multiLevelType w:val="hybridMultilevel"/>
    <w:tmpl w:val="57B88298"/>
    <w:lvl w:ilvl="0" w:tplc="71821C3E">
      <w:start w:val="1"/>
      <w:numFmt w:val="decimal"/>
      <w:lvlText w:val="%1."/>
      <w:lvlJc w:val="left"/>
      <w:pPr>
        <w:ind w:left="1312" w:hanging="364"/>
      </w:pPr>
      <w:rPr>
        <w:rFonts w:ascii="Times New Roman" w:eastAsia="Times New Roman" w:hAnsi="Times New Roman" w:cs="Times New Roman" w:hint="default"/>
        <w:w w:val="99"/>
        <w:sz w:val="24"/>
        <w:szCs w:val="24"/>
        <w:lang w:val="id" w:eastAsia="en-US" w:bidi="ar-SA"/>
      </w:rPr>
    </w:lvl>
    <w:lvl w:ilvl="1" w:tplc="F2961548">
      <w:numFmt w:val="bullet"/>
      <w:lvlText w:val="•"/>
      <w:lvlJc w:val="left"/>
      <w:pPr>
        <w:ind w:left="2052" w:hanging="364"/>
      </w:pPr>
      <w:rPr>
        <w:rFonts w:hint="default"/>
        <w:lang w:val="id" w:eastAsia="en-US" w:bidi="ar-SA"/>
      </w:rPr>
    </w:lvl>
    <w:lvl w:ilvl="2" w:tplc="E95AC7DC">
      <w:numFmt w:val="bullet"/>
      <w:lvlText w:val="•"/>
      <w:lvlJc w:val="left"/>
      <w:pPr>
        <w:ind w:left="2785" w:hanging="364"/>
      </w:pPr>
      <w:rPr>
        <w:rFonts w:hint="default"/>
        <w:lang w:val="id" w:eastAsia="en-US" w:bidi="ar-SA"/>
      </w:rPr>
    </w:lvl>
    <w:lvl w:ilvl="3" w:tplc="F44E13A0">
      <w:numFmt w:val="bullet"/>
      <w:lvlText w:val="•"/>
      <w:lvlJc w:val="left"/>
      <w:pPr>
        <w:ind w:left="3518" w:hanging="364"/>
      </w:pPr>
      <w:rPr>
        <w:rFonts w:hint="default"/>
        <w:lang w:val="id" w:eastAsia="en-US" w:bidi="ar-SA"/>
      </w:rPr>
    </w:lvl>
    <w:lvl w:ilvl="4" w:tplc="562E9998">
      <w:numFmt w:val="bullet"/>
      <w:lvlText w:val="•"/>
      <w:lvlJc w:val="left"/>
      <w:pPr>
        <w:ind w:left="4251" w:hanging="364"/>
      </w:pPr>
      <w:rPr>
        <w:rFonts w:hint="default"/>
        <w:lang w:val="id" w:eastAsia="en-US" w:bidi="ar-SA"/>
      </w:rPr>
    </w:lvl>
    <w:lvl w:ilvl="5" w:tplc="E592B474">
      <w:numFmt w:val="bullet"/>
      <w:lvlText w:val="•"/>
      <w:lvlJc w:val="left"/>
      <w:pPr>
        <w:ind w:left="4983" w:hanging="364"/>
      </w:pPr>
      <w:rPr>
        <w:rFonts w:hint="default"/>
        <w:lang w:val="id" w:eastAsia="en-US" w:bidi="ar-SA"/>
      </w:rPr>
    </w:lvl>
    <w:lvl w:ilvl="6" w:tplc="337EC8C0">
      <w:numFmt w:val="bullet"/>
      <w:lvlText w:val="•"/>
      <w:lvlJc w:val="left"/>
      <w:pPr>
        <w:ind w:left="5716" w:hanging="364"/>
      </w:pPr>
      <w:rPr>
        <w:rFonts w:hint="default"/>
        <w:lang w:val="id" w:eastAsia="en-US" w:bidi="ar-SA"/>
      </w:rPr>
    </w:lvl>
    <w:lvl w:ilvl="7" w:tplc="EB560208">
      <w:numFmt w:val="bullet"/>
      <w:lvlText w:val="•"/>
      <w:lvlJc w:val="left"/>
      <w:pPr>
        <w:ind w:left="6449" w:hanging="364"/>
      </w:pPr>
      <w:rPr>
        <w:rFonts w:hint="default"/>
        <w:lang w:val="id" w:eastAsia="en-US" w:bidi="ar-SA"/>
      </w:rPr>
    </w:lvl>
    <w:lvl w:ilvl="8" w:tplc="68B0A922">
      <w:numFmt w:val="bullet"/>
      <w:lvlText w:val="•"/>
      <w:lvlJc w:val="left"/>
      <w:pPr>
        <w:ind w:left="7182" w:hanging="364"/>
      </w:pPr>
      <w:rPr>
        <w:rFonts w:hint="default"/>
        <w:lang w:val="id" w:eastAsia="en-US" w:bidi="ar-SA"/>
      </w:rPr>
    </w:lvl>
  </w:abstractNum>
  <w:abstractNum w:abstractNumId="10" w15:restartNumberingAfterBreak="0">
    <w:nsid w:val="2C700E73"/>
    <w:multiLevelType w:val="hybridMultilevel"/>
    <w:tmpl w:val="22ACA4B4"/>
    <w:lvl w:ilvl="0" w:tplc="0421001B">
      <w:start w:val="1"/>
      <w:numFmt w:val="lowerRoman"/>
      <w:lvlText w:val="%1."/>
      <w:lvlJc w:val="righ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2C794E33"/>
    <w:multiLevelType w:val="hybridMultilevel"/>
    <w:tmpl w:val="9170DE98"/>
    <w:lvl w:ilvl="0" w:tplc="28BE8AA8">
      <w:start w:val="1"/>
      <w:numFmt w:val="lowerLetter"/>
      <w:lvlText w:val="%1."/>
      <w:lvlJc w:val="left"/>
      <w:pPr>
        <w:ind w:left="1130" w:hanging="359"/>
        <w:jc w:val="right"/>
      </w:pPr>
      <w:rPr>
        <w:rFonts w:hint="default"/>
        <w:spacing w:val="0"/>
        <w:w w:val="99"/>
        <w:lang w:val="id" w:eastAsia="en-US" w:bidi="ar-SA"/>
      </w:rPr>
    </w:lvl>
    <w:lvl w:ilvl="1" w:tplc="CCF08EC2">
      <w:start w:val="1"/>
      <w:numFmt w:val="decimal"/>
      <w:lvlText w:val="%2)"/>
      <w:lvlJc w:val="left"/>
      <w:pPr>
        <w:ind w:left="2018" w:hanging="359"/>
      </w:pPr>
      <w:rPr>
        <w:rFonts w:ascii="Times New Roman" w:eastAsia="Times New Roman" w:hAnsi="Times New Roman" w:cs="Times New Roman" w:hint="default"/>
        <w:w w:val="99"/>
        <w:sz w:val="24"/>
        <w:szCs w:val="24"/>
        <w:lang w:val="id" w:eastAsia="en-US" w:bidi="ar-SA"/>
      </w:rPr>
    </w:lvl>
    <w:lvl w:ilvl="2" w:tplc="42786A3E">
      <w:numFmt w:val="bullet"/>
      <w:lvlText w:val="•"/>
      <w:lvlJc w:val="left"/>
      <w:pPr>
        <w:ind w:left="2756" w:hanging="359"/>
      </w:pPr>
      <w:rPr>
        <w:rFonts w:hint="default"/>
        <w:lang w:val="id" w:eastAsia="en-US" w:bidi="ar-SA"/>
      </w:rPr>
    </w:lvl>
    <w:lvl w:ilvl="3" w:tplc="62E0A4EA">
      <w:numFmt w:val="bullet"/>
      <w:lvlText w:val="•"/>
      <w:lvlJc w:val="left"/>
      <w:pPr>
        <w:ind w:left="3492" w:hanging="359"/>
      </w:pPr>
      <w:rPr>
        <w:rFonts w:hint="default"/>
        <w:lang w:val="id" w:eastAsia="en-US" w:bidi="ar-SA"/>
      </w:rPr>
    </w:lvl>
    <w:lvl w:ilvl="4" w:tplc="37D2BB78">
      <w:numFmt w:val="bullet"/>
      <w:lvlText w:val="•"/>
      <w:lvlJc w:val="left"/>
      <w:pPr>
        <w:ind w:left="4229" w:hanging="359"/>
      </w:pPr>
      <w:rPr>
        <w:rFonts w:hint="default"/>
        <w:lang w:val="id" w:eastAsia="en-US" w:bidi="ar-SA"/>
      </w:rPr>
    </w:lvl>
    <w:lvl w:ilvl="5" w:tplc="692A0882">
      <w:numFmt w:val="bullet"/>
      <w:lvlText w:val="•"/>
      <w:lvlJc w:val="left"/>
      <w:pPr>
        <w:ind w:left="4965" w:hanging="359"/>
      </w:pPr>
      <w:rPr>
        <w:rFonts w:hint="default"/>
        <w:lang w:val="id" w:eastAsia="en-US" w:bidi="ar-SA"/>
      </w:rPr>
    </w:lvl>
    <w:lvl w:ilvl="6" w:tplc="E200B3BE">
      <w:numFmt w:val="bullet"/>
      <w:lvlText w:val="•"/>
      <w:lvlJc w:val="left"/>
      <w:pPr>
        <w:ind w:left="5702" w:hanging="359"/>
      </w:pPr>
      <w:rPr>
        <w:rFonts w:hint="default"/>
        <w:lang w:val="id" w:eastAsia="en-US" w:bidi="ar-SA"/>
      </w:rPr>
    </w:lvl>
    <w:lvl w:ilvl="7" w:tplc="F29033B4">
      <w:numFmt w:val="bullet"/>
      <w:lvlText w:val="•"/>
      <w:lvlJc w:val="left"/>
      <w:pPr>
        <w:ind w:left="6438" w:hanging="359"/>
      </w:pPr>
      <w:rPr>
        <w:rFonts w:hint="default"/>
        <w:lang w:val="id" w:eastAsia="en-US" w:bidi="ar-SA"/>
      </w:rPr>
    </w:lvl>
    <w:lvl w:ilvl="8" w:tplc="EC286E5C">
      <w:numFmt w:val="bullet"/>
      <w:lvlText w:val="•"/>
      <w:lvlJc w:val="left"/>
      <w:pPr>
        <w:ind w:left="7174" w:hanging="359"/>
      </w:pPr>
      <w:rPr>
        <w:rFonts w:hint="default"/>
        <w:lang w:val="id" w:eastAsia="en-US" w:bidi="ar-SA"/>
      </w:rPr>
    </w:lvl>
  </w:abstractNum>
  <w:abstractNum w:abstractNumId="12" w15:restartNumberingAfterBreak="0">
    <w:nsid w:val="30376527"/>
    <w:multiLevelType w:val="hybridMultilevel"/>
    <w:tmpl w:val="66043986"/>
    <w:lvl w:ilvl="0" w:tplc="0421000F">
      <w:start w:val="1"/>
      <w:numFmt w:val="decimal"/>
      <w:lvlText w:val="%1."/>
      <w:lvlJc w:val="left"/>
      <w:pPr>
        <w:ind w:left="1430" w:hanging="360"/>
      </w:p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13" w15:restartNumberingAfterBreak="0">
    <w:nsid w:val="33A2181D"/>
    <w:multiLevelType w:val="hybridMultilevel"/>
    <w:tmpl w:val="AC409B66"/>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4" w15:restartNumberingAfterBreak="0">
    <w:nsid w:val="36CF6AA8"/>
    <w:multiLevelType w:val="hybridMultilevel"/>
    <w:tmpl w:val="C4B851EE"/>
    <w:lvl w:ilvl="0" w:tplc="0421000F">
      <w:start w:val="1"/>
      <w:numFmt w:val="decimal"/>
      <w:lvlText w:val="%1."/>
      <w:lvlJc w:val="left"/>
      <w:pPr>
        <w:ind w:left="1608" w:hanging="360"/>
      </w:pPr>
    </w:lvl>
    <w:lvl w:ilvl="1" w:tplc="04210019" w:tentative="1">
      <w:start w:val="1"/>
      <w:numFmt w:val="lowerLetter"/>
      <w:lvlText w:val="%2."/>
      <w:lvlJc w:val="left"/>
      <w:pPr>
        <w:ind w:left="2328" w:hanging="360"/>
      </w:pPr>
    </w:lvl>
    <w:lvl w:ilvl="2" w:tplc="0421001B" w:tentative="1">
      <w:start w:val="1"/>
      <w:numFmt w:val="lowerRoman"/>
      <w:lvlText w:val="%3."/>
      <w:lvlJc w:val="right"/>
      <w:pPr>
        <w:ind w:left="3048" w:hanging="180"/>
      </w:pPr>
    </w:lvl>
    <w:lvl w:ilvl="3" w:tplc="0421000F" w:tentative="1">
      <w:start w:val="1"/>
      <w:numFmt w:val="decimal"/>
      <w:lvlText w:val="%4."/>
      <w:lvlJc w:val="left"/>
      <w:pPr>
        <w:ind w:left="3768" w:hanging="360"/>
      </w:pPr>
    </w:lvl>
    <w:lvl w:ilvl="4" w:tplc="04210019" w:tentative="1">
      <w:start w:val="1"/>
      <w:numFmt w:val="lowerLetter"/>
      <w:lvlText w:val="%5."/>
      <w:lvlJc w:val="left"/>
      <w:pPr>
        <w:ind w:left="4488" w:hanging="360"/>
      </w:pPr>
    </w:lvl>
    <w:lvl w:ilvl="5" w:tplc="0421001B" w:tentative="1">
      <w:start w:val="1"/>
      <w:numFmt w:val="lowerRoman"/>
      <w:lvlText w:val="%6."/>
      <w:lvlJc w:val="right"/>
      <w:pPr>
        <w:ind w:left="5208" w:hanging="180"/>
      </w:pPr>
    </w:lvl>
    <w:lvl w:ilvl="6" w:tplc="0421000F" w:tentative="1">
      <w:start w:val="1"/>
      <w:numFmt w:val="decimal"/>
      <w:lvlText w:val="%7."/>
      <w:lvlJc w:val="left"/>
      <w:pPr>
        <w:ind w:left="5928" w:hanging="360"/>
      </w:pPr>
    </w:lvl>
    <w:lvl w:ilvl="7" w:tplc="04210019" w:tentative="1">
      <w:start w:val="1"/>
      <w:numFmt w:val="lowerLetter"/>
      <w:lvlText w:val="%8."/>
      <w:lvlJc w:val="left"/>
      <w:pPr>
        <w:ind w:left="6648" w:hanging="360"/>
      </w:pPr>
    </w:lvl>
    <w:lvl w:ilvl="8" w:tplc="0421001B" w:tentative="1">
      <w:start w:val="1"/>
      <w:numFmt w:val="lowerRoman"/>
      <w:lvlText w:val="%9."/>
      <w:lvlJc w:val="right"/>
      <w:pPr>
        <w:ind w:left="7368" w:hanging="180"/>
      </w:pPr>
    </w:lvl>
  </w:abstractNum>
  <w:abstractNum w:abstractNumId="15" w15:restartNumberingAfterBreak="0">
    <w:nsid w:val="3B847277"/>
    <w:multiLevelType w:val="multilevel"/>
    <w:tmpl w:val="ABDED496"/>
    <w:lvl w:ilvl="0">
      <w:start w:val="1"/>
      <w:numFmt w:val="lowerLetter"/>
      <w:lvlText w:val="%1)"/>
      <w:lvlJc w:val="left"/>
      <w:pPr>
        <w:ind w:left="786" w:hanging="360"/>
      </w:pPr>
      <w:rPr>
        <w:rFonts w:ascii="Times New Roman" w:eastAsia="Times New Roman" w:hAnsi="Times New Roman" w:cs="Times New Roman"/>
      </w:r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16" w15:restartNumberingAfterBreak="0">
    <w:nsid w:val="3DB87E7D"/>
    <w:multiLevelType w:val="hybridMultilevel"/>
    <w:tmpl w:val="8906291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3EC12C20"/>
    <w:multiLevelType w:val="hybridMultilevel"/>
    <w:tmpl w:val="AE126198"/>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8" w15:restartNumberingAfterBreak="0">
    <w:nsid w:val="419E16C5"/>
    <w:multiLevelType w:val="hybridMultilevel"/>
    <w:tmpl w:val="51D01A14"/>
    <w:lvl w:ilvl="0" w:tplc="CF3A9B4E">
      <w:start w:val="1"/>
      <w:numFmt w:val="lowerLetter"/>
      <w:lvlText w:val="%1."/>
      <w:lvlJc w:val="left"/>
      <w:pPr>
        <w:ind w:left="875" w:hanging="285"/>
      </w:pPr>
      <w:rPr>
        <w:rFonts w:ascii="Arial MT" w:eastAsia="Arial MT" w:hAnsi="Arial MT" w:cs="Arial MT" w:hint="default"/>
        <w:color w:val="000004"/>
        <w:spacing w:val="-2"/>
        <w:w w:val="100"/>
        <w:sz w:val="18"/>
        <w:szCs w:val="18"/>
        <w:lang w:val="id" w:eastAsia="en-US" w:bidi="ar-SA"/>
      </w:rPr>
    </w:lvl>
    <w:lvl w:ilvl="1" w:tplc="9988838C">
      <w:numFmt w:val="bullet"/>
      <w:lvlText w:val="•"/>
      <w:lvlJc w:val="left"/>
      <w:pPr>
        <w:ind w:left="1656" w:hanging="285"/>
      </w:pPr>
      <w:rPr>
        <w:rFonts w:hint="default"/>
        <w:lang w:val="id" w:eastAsia="en-US" w:bidi="ar-SA"/>
      </w:rPr>
    </w:lvl>
    <w:lvl w:ilvl="2" w:tplc="F4482E7E">
      <w:numFmt w:val="bullet"/>
      <w:lvlText w:val="•"/>
      <w:lvlJc w:val="left"/>
      <w:pPr>
        <w:ind w:left="2433" w:hanging="285"/>
      </w:pPr>
      <w:rPr>
        <w:rFonts w:hint="default"/>
        <w:lang w:val="id" w:eastAsia="en-US" w:bidi="ar-SA"/>
      </w:rPr>
    </w:lvl>
    <w:lvl w:ilvl="3" w:tplc="1EF2755C">
      <w:numFmt w:val="bullet"/>
      <w:lvlText w:val="•"/>
      <w:lvlJc w:val="left"/>
      <w:pPr>
        <w:ind w:left="3210" w:hanging="285"/>
      </w:pPr>
      <w:rPr>
        <w:rFonts w:hint="default"/>
        <w:lang w:val="id" w:eastAsia="en-US" w:bidi="ar-SA"/>
      </w:rPr>
    </w:lvl>
    <w:lvl w:ilvl="4" w:tplc="DED2C36C">
      <w:numFmt w:val="bullet"/>
      <w:lvlText w:val="•"/>
      <w:lvlJc w:val="left"/>
      <w:pPr>
        <w:ind w:left="3987" w:hanging="285"/>
      </w:pPr>
      <w:rPr>
        <w:rFonts w:hint="default"/>
        <w:lang w:val="id" w:eastAsia="en-US" w:bidi="ar-SA"/>
      </w:rPr>
    </w:lvl>
    <w:lvl w:ilvl="5" w:tplc="7DAA860C">
      <w:numFmt w:val="bullet"/>
      <w:lvlText w:val="•"/>
      <w:lvlJc w:val="left"/>
      <w:pPr>
        <w:ind w:left="4763" w:hanging="285"/>
      </w:pPr>
      <w:rPr>
        <w:rFonts w:hint="default"/>
        <w:lang w:val="id" w:eastAsia="en-US" w:bidi="ar-SA"/>
      </w:rPr>
    </w:lvl>
    <w:lvl w:ilvl="6" w:tplc="1A9E6F86">
      <w:numFmt w:val="bullet"/>
      <w:lvlText w:val="•"/>
      <w:lvlJc w:val="left"/>
      <w:pPr>
        <w:ind w:left="5540" w:hanging="285"/>
      </w:pPr>
      <w:rPr>
        <w:rFonts w:hint="default"/>
        <w:lang w:val="id" w:eastAsia="en-US" w:bidi="ar-SA"/>
      </w:rPr>
    </w:lvl>
    <w:lvl w:ilvl="7" w:tplc="E6E43FB2">
      <w:numFmt w:val="bullet"/>
      <w:lvlText w:val="•"/>
      <w:lvlJc w:val="left"/>
      <w:pPr>
        <w:ind w:left="6317" w:hanging="285"/>
      </w:pPr>
      <w:rPr>
        <w:rFonts w:hint="default"/>
        <w:lang w:val="id" w:eastAsia="en-US" w:bidi="ar-SA"/>
      </w:rPr>
    </w:lvl>
    <w:lvl w:ilvl="8" w:tplc="E6E22114">
      <w:numFmt w:val="bullet"/>
      <w:lvlText w:val="•"/>
      <w:lvlJc w:val="left"/>
      <w:pPr>
        <w:ind w:left="7094" w:hanging="285"/>
      </w:pPr>
      <w:rPr>
        <w:rFonts w:hint="default"/>
        <w:lang w:val="id" w:eastAsia="en-US" w:bidi="ar-SA"/>
      </w:rPr>
    </w:lvl>
  </w:abstractNum>
  <w:abstractNum w:abstractNumId="19" w15:restartNumberingAfterBreak="0">
    <w:nsid w:val="42445B29"/>
    <w:multiLevelType w:val="hybridMultilevel"/>
    <w:tmpl w:val="52B8C576"/>
    <w:lvl w:ilvl="0" w:tplc="E24ABC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731861"/>
    <w:multiLevelType w:val="hybridMultilevel"/>
    <w:tmpl w:val="B58C6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7426F0"/>
    <w:multiLevelType w:val="hybridMultilevel"/>
    <w:tmpl w:val="E0B89424"/>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2" w15:restartNumberingAfterBreak="0">
    <w:nsid w:val="49E77778"/>
    <w:multiLevelType w:val="hybridMultilevel"/>
    <w:tmpl w:val="1EB8ED18"/>
    <w:lvl w:ilvl="0" w:tplc="84C05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043B0D"/>
    <w:multiLevelType w:val="hybridMultilevel"/>
    <w:tmpl w:val="314CA5BA"/>
    <w:lvl w:ilvl="0" w:tplc="6FDCC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376871"/>
    <w:multiLevelType w:val="hybridMultilevel"/>
    <w:tmpl w:val="0E58AE48"/>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5" w15:restartNumberingAfterBreak="0">
    <w:nsid w:val="4D033BFF"/>
    <w:multiLevelType w:val="hybridMultilevel"/>
    <w:tmpl w:val="09DC94DE"/>
    <w:lvl w:ilvl="0" w:tplc="B0B6CD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044862"/>
    <w:multiLevelType w:val="multilevel"/>
    <w:tmpl w:val="ABDED496"/>
    <w:lvl w:ilvl="0">
      <w:start w:val="1"/>
      <w:numFmt w:val="lowerLetter"/>
      <w:lvlText w:val="%1)"/>
      <w:lvlJc w:val="left"/>
      <w:pPr>
        <w:ind w:left="786" w:hanging="360"/>
      </w:pPr>
      <w:rPr>
        <w:rFonts w:ascii="Times New Roman" w:eastAsia="Times New Roman" w:hAnsi="Times New Roman" w:cs="Times New Roman"/>
      </w:r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27" w15:restartNumberingAfterBreak="0">
    <w:nsid w:val="4E3870D2"/>
    <w:multiLevelType w:val="multilevel"/>
    <w:tmpl w:val="EF88F3E6"/>
    <w:lvl w:ilvl="0">
      <w:start w:val="3"/>
      <w:numFmt w:val="decimal"/>
      <w:lvlText w:val="%1"/>
      <w:lvlJc w:val="left"/>
      <w:pPr>
        <w:ind w:left="360" w:hanging="360"/>
      </w:pPr>
      <w:rPr>
        <w:rFonts w:hint="default"/>
      </w:rPr>
    </w:lvl>
    <w:lvl w:ilvl="1">
      <w:start w:val="2"/>
      <w:numFmt w:val="decimal"/>
      <w:lvlText w:val="%1.%2"/>
      <w:lvlJc w:val="left"/>
      <w:pPr>
        <w:ind w:left="521" w:hanging="360"/>
      </w:pPr>
      <w:rPr>
        <w:rFonts w:hint="default"/>
      </w:rPr>
    </w:lvl>
    <w:lvl w:ilvl="2">
      <w:start w:val="1"/>
      <w:numFmt w:val="decimal"/>
      <w:lvlText w:val="%1.%2.%3"/>
      <w:lvlJc w:val="left"/>
      <w:pPr>
        <w:ind w:left="1042" w:hanging="720"/>
      </w:pPr>
      <w:rPr>
        <w:rFonts w:hint="default"/>
      </w:rPr>
    </w:lvl>
    <w:lvl w:ilvl="3">
      <w:start w:val="1"/>
      <w:numFmt w:val="decimal"/>
      <w:lvlText w:val="%1.%2.%3.%4"/>
      <w:lvlJc w:val="left"/>
      <w:pPr>
        <w:ind w:left="1203" w:hanging="720"/>
      </w:pPr>
      <w:rPr>
        <w:rFonts w:hint="default"/>
      </w:rPr>
    </w:lvl>
    <w:lvl w:ilvl="4">
      <w:start w:val="1"/>
      <w:numFmt w:val="decimal"/>
      <w:lvlText w:val="%1.%2.%3.%4.%5"/>
      <w:lvlJc w:val="left"/>
      <w:pPr>
        <w:ind w:left="1364" w:hanging="720"/>
      </w:pPr>
      <w:rPr>
        <w:rFonts w:hint="default"/>
      </w:rPr>
    </w:lvl>
    <w:lvl w:ilvl="5">
      <w:start w:val="1"/>
      <w:numFmt w:val="decimal"/>
      <w:lvlText w:val="%1.%2.%3.%4.%5.%6"/>
      <w:lvlJc w:val="left"/>
      <w:pPr>
        <w:ind w:left="1885" w:hanging="1080"/>
      </w:pPr>
      <w:rPr>
        <w:rFonts w:hint="default"/>
      </w:rPr>
    </w:lvl>
    <w:lvl w:ilvl="6">
      <w:start w:val="1"/>
      <w:numFmt w:val="decimal"/>
      <w:lvlText w:val="%1.%2.%3.%4.%5.%6.%7"/>
      <w:lvlJc w:val="left"/>
      <w:pPr>
        <w:ind w:left="2046" w:hanging="1080"/>
      </w:pPr>
      <w:rPr>
        <w:rFonts w:hint="default"/>
      </w:rPr>
    </w:lvl>
    <w:lvl w:ilvl="7">
      <w:start w:val="1"/>
      <w:numFmt w:val="decimal"/>
      <w:lvlText w:val="%1.%2.%3.%4.%5.%6.%7.%8"/>
      <w:lvlJc w:val="left"/>
      <w:pPr>
        <w:ind w:left="2567" w:hanging="1440"/>
      </w:pPr>
      <w:rPr>
        <w:rFonts w:hint="default"/>
      </w:rPr>
    </w:lvl>
    <w:lvl w:ilvl="8">
      <w:start w:val="1"/>
      <w:numFmt w:val="decimal"/>
      <w:lvlText w:val="%1.%2.%3.%4.%5.%6.%7.%8.%9"/>
      <w:lvlJc w:val="left"/>
      <w:pPr>
        <w:ind w:left="2728" w:hanging="1440"/>
      </w:pPr>
      <w:rPr>
        <w:rFonts w:hint="default"/>
      </w:rPr>
    </w:lvl>
  </w:abstractNum>
  <w:abstractNum w:abstractNumId="28" w15:restartNumberingAfterBreak="0">
    <w:nsid w:val="5306623D"/>
    <w:multiLevelType w:val="multilevel"/>
    <w:tmpl w:val="1FC6419A"/>
    <w:lvl w:ilvl="0">
      <w:start w:val="2"/>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288" w:hanging="720"/>
      </w:pPr>
    </w:lvl>
    <w:lvl w:ilvl="5">
      <w:start w:val="1"/>
      <w:numFmt w:val="decimal"/>
      <w:lvlText w:val="%1.%2.%3.%4.%5.%6"/>
      <w:lvlJc w:val="left"/>
      <w:pPr>
        <w:ind w:left="1790" w:hanging="1080"/>
      </w:pPr>
    </w:lvl>
    <w:lvl w:ilvl="6">
      <w:start w:val="1"/>
      <w:numFmt w:val="decimal"/>
      <w:lvlText w:val="%1.%2.%3.%4.%5.%6.%7"/>
      <w:lvlJc w:val="left"/>
      <w:pPr>
        <w:ind w:left="1932" w:hanging="108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9" w15:restartNumberingAfterBreak="0">
    <w:nsid w:val="53163F6F"/>
    <w:multiLevelType w:val="hybridMultilevel"/>
    <w:tmpl w:val="7B4440E6"/>
    <w:lvl w:ilvl="0" w:tplc="0421001B">
      <w:start w:val="1"/>
      <w:numFmt w:val="lowerRoman"/>
      <w:lvlText w:val="%1."/>
      <w:lvlJc w:val="righ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0" w15:restartNumberingAfterBreak="0">
    <w:nsid w:val="566068A4"/>
    <w:multiLevelType w:val="hybridMultilevel"/>
    <w:tmpl w:val="4F943368"/>
    <w:lvl w:ilvl="0" w:tplc="B16ACB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57800156"/>
    <w:multiLevelType w:val="multilevel"/>
    <w:tmpl w:val="ABDED496"/>
    <w:lvl w:ilvl="0">
      <w:start w:val="1"/>
      <w:numFmt w:val="lowerLetter"/>
      <w:lvlText w:val="%1)"/>
      <w:lvlJc w:val="left"/>
      <w:pPr>
        <w:ind w:left="786" w:hanging="360"/>
      </w:pPr>
      <w:rPr>
        <w:rFonts w:ascii="Times New Roman" w:eastAsia="Times New Roman" w:hAnsi="Times New Roman" w:cs="Times New Roman"/>
      </w:r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2" w15:restartNumberingAfterBreak="0">
    <w:nsid w:val="5AE96ADD"/>
    <w:multiLevelType w:val="hybridMultilevel"/>
    <w:tmpl w:val="A68A6F5C"/>
    <w:lvl w:ilvl="0" w:tplc="0421000F">
      <w:start w:val="1"/>
      <w:numFmt w:val="decimal"/>
      <w:lvlText w:val="%1."/>
      <w:lvlJc w:val="left"/>
      <w:pPr>
        <w:ind w:left="1608" w:hanging="360"/>
      </w:pPr>
    </w:lvl>
    <w:lvl w:ilvl="1" w:tplc="04210019" w:tentative="1">
      <w:start w:val="1"/>
      <w:numFmt w:val="lowerLetter"/>
      <w:lvlText w:val="%2."/>
      <w:lvlJc w:val="left"/>
      <w:pPr>
        <w:ind w:left="2328" w:hanging="360"/>
      </w:pPr>
    </w:lvl>
    <w:lvl w:ilvl="2" w:tplc="0421001B" w:tentative="1">
      <w:start w:val="1"/>
      <w:numFmt w:val="lowerRoman"/>
      <w:lvlText w:val="%3."/>
      <w:lvlJc w:val="right"/>
      <w:pPr>
        <w:ind w:left="3048" w:hanging="180"/>
      </w:pPr>
    </w:lvl>
    <w:lvl w:ilvl="3" w:tplc="0421000F" w:tentative="1">
      <w:start w:val="1"/>
      <w:numFmt w:val="decimal"/>
      <w:lvlText w:val="%4."/>
      <w:lvlJc w:val="left"/>
      <w:pPr>
        <w:ind w:left="3768" w:hanging="360"/>
      </w:pPr>
    </w:lvl>
    <w:lvl w:ilvl="4" w:tplc="04210019" w:tentative="1">
      <w:start w:val="1"/>
      <w:numFmt w:val="lowerLetter"/>
      <w:lvlText w:val="%5."/>
      <w:lvlJc w:val="left"/>
      <w:pPr>
        <w:ind w:left="4488" w:hanging="360"/>
      </w:pPr>
    </w:lvl>
    <w:lvl w:ilvl="5" w:tplc="0421001B" w:tentative="1">
      <w:start w:val="1"/>
      <w:numFmt w:val="lowerRoman"/>
      <w:lvlText w:val="%6."/>
      <w:lvlJc w:val="right"/>
      <w:pPr>
        <w:ind w:left="5208" w:hanging="180"/>
      </w:pPr>
    </w:lvl>
    <w:lvl w:ilvl="6" w:tplc="0421000F" w:tentative="1">
      <w:start w:val="1"/>
      <w:numFmt w:val="decimal"/>
      <w:lvlText w:val="%7."/>
      <w:lvlJc w:val="left"/>
      <w:pPr>
        <w:ind w:left="5928" w:hanging="360"/>
      </w:pPr>
    </w:lvl>
    <w:lvl w:ilvl="7" w:tplc="04210019" w:tentative="1">
      <w:start w:val="1"/>
      <w:numFmt w:val="lowerLetter"/>
      <w:lvlText w:val="%8."/>
      <w:lvlJc w:val="left"/>
      <w:pPr>
        <w:ind w:left="6648" w:hanging="360"/>
      </w:pPr>
    </w:lvl>
    <w:lvl w:ilvl="8" w:tplc="0421001B" w:tentative="1">
      <w:start w:val="1"/>
      <w:numFmt w:val="lowerRoman"/>
      <w:lvlText w:val="%9."/>
      <w:lvlJc w:val="right"/>
      <w:pPr>
        <w:ind w:left="7368" w:hanging="180"/>
      </w:pPr>
    </w:lvl>
  </w:abstractNum>
  <w:abstractNum w:abstractNumId="33" w15:restartNumberingAfterBreak="0">
    <w:nsid w:val="68386C2A"/>
    <w:multiLevelType w:val="hybridMultilevel"/>
    <w:tmpl w:val="AE98A166"/>
    <w:lvl w:ilvl="0" w:tplc="2CECC8BE">
      <w:start w:val="1"/>
      <w:numFmt w:val="decimal"/>
      <w:lvlText w:val="%1."/>
      <w:lvlJc w:val="left"/>
      <w:pPr>
        <w:ind w:left="875" w:hanging="285"/>
      </w:pPr>
      <w:rPr>
        <w:rFonts w:ascii="Times New Roman" w:eastAsia="Times New Roman" w:hAnsi="Times New Roman" w:cs="Times New Roman" w:hint="default"/>
        <w:b/>
        <w:bCs/>
        <w:w w:val="99"/>
        <w:sz w:val="24"/>
        <w:szCs w:val="24"/>
        <w:lang w:val="id" w:eastAsia="en-US" w:bidi="ar-SA"/>
      </w:rPr>
    </w:lvl>
    <w:lvl w:ilvl="1" w:tplc="941A4670">
      <w:start w:val="1"/>
      <w:numFmt w:val="lowerLetter"/>
      <w:lvlText w:val="%2)"/>
      <w:lvlJc w:val="left"/>
      <w:pPr>
        <w:ind w:left="1312" w:hanging="298"/>
      </w:pPr>
      <w:rPr>
        <w:rFonts w:hint="default"/>
        <w:b/>
        <w:bCs/>
        <w:w w:val="99"/>
        <w:lang w:val="id" w:eastAsia="en-US" w:bidi="ar-SA"/>
      </w:rPr>
    </w:lvl>
    <w:lvl w:ilvl="2" w:tplc="A89CE47C">
      <w:numFmt w:val="bullet"/>
      <w:lvlText w:val="•"/>
      <w:lvlJc w:val="left"/>
      <w:pPr>
        <w:ind w:left="2134" w:hanging="298"/>
      </w:pPr>
      <w:rPr>
        <w:rFonts w:hint="default"/>
        <w:lang w:val="id" w:eastAsia="en-US" w:bidi="ar-SA"/>
      </w:rPr>
    </w:lvl>
    <w:lvl w:ilvl="3" w:tplc="235E1CBE">
      <w:numFmt w:val="bullet"/>
      <w:lvlText w:val="•"/>
      <w:lvlJc w:val="left"/>
      <w:pPr>
        <w:ind w:left="2948" w:hanging="298"/>
      </w:pPr>
      <w:rPr>
        <w:rFonts w:hint="default"/>
        <w:lang w:val="id" w:eastAsia="en-US" w:bidi="ar-SA"/>
      </w:rPr>
    </w:lvl>
    <w:lvl w:ilvl="4" w:tplc="0E7E7D3E">
      <w:numFmt w:val="bullet"/>
      <w:lvlText w:val="•"/>
      <w:lvlJc w:val="left"/>
      <w:pPr>
        <w:ind w:left="3762" w:hanging="298"/>
      </w:pPr>
      <w:rPr>
        <w:rFonts w:hint="default"/>
        <w:lang w:val="id" w:eastAsia="en-US" w:bidi="ar-SA"/>
      </w:rPr>
    </w:lvl>
    <w:lvl w:ilvl="5" w:tplc="12884C2C">
      <w:numFmt w:val="bullet"/>
      <w:lvlText w:val="•"/>
      <w:lvlJc w:val="left"/>
      <w:pPr>
        <w:ind w:left="4576" w:hanging="298"/>
      </w:pPr>
      <w:rPr>
        <w:rFonts w:hint="default"/>
        <w:lang w:val="id" w:eastAsia="en-US" w:bidi="ar-SA"/>
      </w:rPr>
    </w:lvl>
    <w:lvl w:ilvl="6" w:tplc="C76AA50A">
      <w:numFmt w:val="bullet"/>
      <w:lvlText w:val="•"/>
      <w:lvlJc w:val="left"/>
      <w:pPr>
        <w:ind w:left="5391" w:hanging="298"/>
      </w:pPr>
      <w:rPr>
        <w:rFonts w:hint="default"/>
        <w:lang w:val="id" w:eastAsia="en-US" w:bidi="ar-SA"/>
      </w:rPr>
    </w:lvl>
    <w:lvl w:ilvl="7" w:tplc="F56E1D10">
      <w:numFmt w:val="bullet"/>
      <w:lvlText w:val="•"/>
      <w:lvlJc w:val="left"/>
      <w:pPr>
        <w:ind w:left="6205" w:hanging="298"/>
      </w:pPr>
      <w:rPr>
        <w:rFonts w:hint="default"/>
        <w:lang w:val="id" w:eastAsia="en-US" w:bidi="ar-SA"/>
      </w:rPr>
    </w:lvl>
    <w:lvl w:ilvl="8" w:tplc="56F8D290">
      <w:numFmt w:val="bullet"/>
      <w:lvlText w:val="•"/>
      <w:lvlJc w:val="left"/>
      <w:pPr>
        <w:ind w:left="7019" w:hanging="298"/>
      </w:pPr>
      <w:rPr>
        <w:rFonts w:hint="default"/>
        <w:lang w:val="id" w:eastAsia="en-US" w:bidi="ar-SA"/>
      </w:rPr>
    </w:lvl>
  </w:abstractNum>
  <w:abstractNum w:abstractNumId="34" w15:restartNumberingAfterBreak="0">
    <w:nsid w:val="698848FE"/>
    <w:multiLevelType w:val="hybridMultilevel"/>
    <w:tmpl w:val="19423798"/>
    <w:lvl w:ilvl="0" w:tplc="4A66B234">
      <w:start w:val="1"/>
      <w:numFmt w:val="lowerLetter"/>
      <w:lvlText w:val="%1."/>
      <w:lvlJc w:val="left"/>
      <w:pPr>
        <w:ind w:left="875" w:hanging="285"/>
      </w:pPr>
      <w:rPr>
        <w:rFonts w:ascii="Arial MT" w:eastAsia="Arial MT" w:hAnsi="Arial MT" w:cs="Arial MT" w:hint="default"/>
        <w:color w:val="000004"/>
        <w:spacing w:val="-2"/>
        <w:w w:val="100"/>
        <w:sz w:val="18"/>
        <w:szCs w:val="18"/>
        <w:lang w:val="id" w:eastAsia="en-US" w:bidi="ar-SA"/>
      </w:rPr>
    </w:lvl>
    <w:lvl w:ilvl="1" w:tplc="099279AA">
      <w:numFmt w:val="bullet"/>
      <w:lvlText w:val="•"/>
      <w:lvlJc w:val="left"/>
      <w:pPr>
        <w:ind w:left="1656" w:hanging="285"/>
      </w:pPr>
      <w:rPr>
        <w:rFonts w:hint="default"/>
        <w:lang w:val="id" w:eastAsia="en-US" w:bidi="ar-SA"/>
      </w:rPr>
    </w:lvl>
    <w:lvl w:ilvl="2" w:tplc="CF00C942">
      <w:numFmt w:val="bullet"/>
      <w:lvlText w:val="•"/>
      <w:lvlJc w:val="left"/>
      <w:pPr>
        <w:ind w:left="2433" w:hanging="285"/>
      </w:pPr>
      <w:rPr>
        <w:rFonts w:hint="default"/>
        <w:lang w:val="id" w:eastAsia="en-US" w:bidi="ar-SA"/>
      </w:rPr>
    </w:lvl>
    <w:lvl w:ilvl="3" w:tplc="A008D886">
      <w:numFmt w:val="bullet"/>
      <w:lvlText w:val="•"/>
      <w:lvlJc w:val="left"/>
      <w:pPr>
        <w:ind w:left="3210" w:hanging="285"/>
      </w:pPr>
      <w:rPr>
        <w:rFonts w:hint="default"/>
        <w:lang w:val="id" w:eastAsia="en-US" w:bidi="ar-SA"/>
      </w:rPr>
    </w:lvl>
    <w:lvl w:ilvl="4" w:tplc="3956EC4C">
      <w:numFmt w:val="bullet"/>
      <w:lvlText w:val="•"/>
      <w:lvlJc w:val="left"/>
      <w:pPr>
        <w:ind w:left="3987" w:hanging="285"/>
      </w:pPr>
      <w:rPr>
        <w:rFonts w:hint="default"/>
        <w:lang w:val="id" w:eastAsia="en-US" w:bidi="ar-SA"/>
      </w:rPr>
    </w:lvl>
    <w:lvl w:ilvl="5" w:tplc="D8EA2DFC">
      <w:numFmt w:val="bullet"/>
      <w:lvlText w:val="•"/>
      <w:lvlJc w:val="left"/>
      <w:pPr>
        <w:ind w:left="4763" w:hanging="285"/>
      </w:pPr>
      <w:rPr>
        <w:rFonts w:hint="default"/>
        <w:lang w:val="id" w:eastAsia="en-US" w:bidi="ar-SA"/>
      </w:rPr>
    </w:lvl>
    <w:lvl w:ilvl="6" w:tplc="82D82AE4">
      <w:numFmt w:val="bullet"/>
      <w:lvlText w:val="•"/>
      <w:lvlJc w:val="left"/>
      <w:pPr>
        <w:ind w:left="5540" w:hanging="285"/>
      </w:pPr>
      <w:rPr>
        <w:rFonts w:hint="default"/>
        <w:lang w:val="id" w:eastAsia="en-US" w:bidi="ar-SA"/>
      </w:rPr>
    </w:lvl>
    <w:lvl w:ilvl="7" w:tplc="BF629644">
      <w:numFmt w:val="bullet"/>
      <w:lvlText w:val="•"/>
      <w:lvlJc w:val="left"/>
      <w:pPr>
        <w:ind w:left="6317" w:hanging="285"/>
      </w:pPr>
      <w:rPr>
        <w:rFonts w:hint="default"/>
        <w:lang w:val="id" w:eastAsia="en-US" w:bidi="ar-SA"/>
      </w:rPr>
    </w:lvl>
    <w:lvl w:ilvl="8" w:tplc="34D2DF96">
      <w:numFmt w:val="bullet"/>
      <w:lvlText w:val="•"/>
      <w:lvlJc w:val="left"/>
      <w:pPr>
        <w:ind w:left="7094" w:hanging="285"/>
      </w:pPr>
      <w:rPr>
        <w:rFonts w:hint="default"/>
        <w:lang w:val="id" w:eastAsia="en-US" w:bidi="ar-SA"/>
      </w:rPr>
    </w:lvl>
  </w:abstractNum>
  <w:abstractNum w:abstractNumId="35" w15:restartNumberingAfterBreak="0">
    <w:nsid w:val="6A952E0C"/>
    <w:multiLevelType w:val="multilevel"/>
    <w:tmpl w:val="ABDED496"/>
    <w:lvl w:ilvl="0">
      <w:start w:val="1"/>
      <w:numFmt w:val="lowerLetter"/>
      <w:lvlText w:val="%1)"/>
      <w:lvlJc w:val="left"/>
      <w:pPr>
        <w:ind w:left="786" w:hanging="360"/>
      </w:pPr>
      <w:rPr>
        <w:rFonts w:ascii="Times New Roman" w:eastAsia="Times New Roman" w:hAnsi="Times New Roman" w:cs="Times New Roman"/>
      </w:r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6" w15:restartNumberingAfterBreak="0">
    <w:nsid w:val="6BA67CE4"/>
    <w:multiLevelType w:val="hybridMultilevel"/>
    <w:tmpl w:val="1604EF26"/>
    <w:lvl w:ilvl="0" w:tplc="4EA6A6AA">
      <w:start w:val="1"/>
      <w:numFmt w:val="decimal"/>
      <w:lvlText w:val="%1)"/>
      <w:lvlJc w:val="left"/>
      <w:pPr>
        <w:ind w:left="875" w:hanging="285"/>
        <w:jc w:val="right"/>
      </w:pPr>
      <w:rPr>
        <w:rFonts w:hint="default"/>
        <w:b/>
        <w:bCs/>
        <w:w w:val="99"/>
        <w:position w:val="1"/>
        <w:lang w:val="id" w:eastAsia="en-US" w:bidi="ar-SA"/>
      </w:rPr>
    </w:lvl>
    <w:lvl w:ilvl="1" w:tplc="415CB72A">
      <w:numFmt w:val="bullet"/>
      <w:lvlText w:val="•"/>
      <w:lvlJc w:val="left"/>
      <w:pPr>
        <w:ind w:left="1656" w:hanging="285"/>
      </w:pPr>
      <w:rPr>
        <w:rFonts w:hint="default"/>
        <w:lang w:val="id" w:eastAsia="en-US" w:bidi="ar-SA"/>
      </w:rPr>
    </w:lvl>
    <w:lvl w:ilvl="2" w:tplc="4C107EF0">
      <w:numFmt w:val="bullet"/>
      <w:lvlText w:val="•"/>
      <w:lvlJc w:val="left"/>
      <w:pPr>
        <w:ind w:left="2433" w:hanging="285"/>
      </w:pPr>
      <w:rPr>
        <w:rFonts w:hint="default"/>
        <w:lang w:val="id" w:eastAsia="en-US" w:bidi="ar-SA"/>
      </w:rPr>
    </w:lvl>
    <w:lvl w:ilvl="3" w:tplc="2F94AF1C">
      <w:numFmt w:val="bullet"/>
      <w:lvlText w:val="•"/>
      <w:lvlJc w:val="left"/>
      <w:pPr>
        <w:ind w:left="3210" w:hanging="285"/>
      </w:pPr>
      <w:rPr>
        <w:rFonts w:hint="default"/>
        <w:lang w:val="id" w:eastAsia="en-US" w:bidi="ar-SA"/>
      </w:rPr>
    </w:lvl>
    <w:lvl w:ilvl="4" w:tplc="457049A6">
      <w:numFmt w:val="bullet"/>
      <w:lvlText w:val="•"/>
      <w:lvlJc w:val="left"/>
      <w:pPr>
        <w:ind w:left="3987" w:hanging="285"/>
      </w:pPr>
      <w:rPr>
        <w:rFonts w:hint="default"/>
        <w:lang w:val="id" w:eastAsia="en-US" w:bidi="ar-SA"/>
      </w:rPr>
    </w:lvl>
    <w:lvl w:ilvl="5" w:tplc="B364A124">
      <w:numFmt w:val="bullet"/>
      <w:lvlText w:val="•"/>
      <w:lvlJc w:val="left"/>
      <w:pPr>
        <w:ind w:left="4763" w:hanging="285"/>
      </w:pPr>
      <w:rPr>
        <w:rFonts w:hint="default"/>
        <w:lang w:val="id" w:eastAsia="en-US" w:bidi="ar-SA"/>
      </w:rPr>
    </w:lvl>
    <w:lvl w:ilvl="6" w:tplc="6C80E3F6">
      <w:numFmt w:val="bullet"/>
      <w:lvlText w:val="•"/>
      <w:lvlJc w:val="left"/>
      <w:pPr>
        <w:ind w:left="5540" w:hanging="285"/>
      </w:pPr>
      <w:rPr>
        <w:rFonts w:hint="default"/>
        <w:lang w:val="id" w:eastAsia="en-US" w:bidi="ar-SA"/>
      </w:rPr>
    </w:lvl>
    <w:lvl w:ilvl="7" w:tplc="14F2E1C4">
      <w:numFmt w:val="bullet"/>
      <w:lvlText w:val="•"/>
      <w:lvlJc w:val="left"/>
      <w:pPr>
        <w:ind w:left="6317" w:hanging="285"/>
      </w:pPr>
      <w:rPr>
        <w:rFonts w:hint="default"/>
        <w:lang w:val="id" w:eastAsia="en-US" w:bidi="ar-SA"/>
      </w:rPr>
    </w:lvl>
    <w:lvl w:ilvl="8" w:tplc="D2327792">
      <w:numFmt w:val="bullet"/>
      <w:lvlText w:val="•"/>
      <w:lvlJc w:val="left"/>
      <w:pPr>
        <w:ind w:left="7094" w:hanging="285"/>
      </w:pPr>
      <w:rPr>
        <w:rFonts w:hint="default"/>
        <w:lang w:val="id" w:eastAsia="en-US" w:bidi="ar-SA"/>
      </w:rPr>
    </w:lvl>
  </w:abstractNum>
  <w:abstractNum w:abstractNumId="37" w15:restartNumberingAfterBreak="0">
    <w:nsid w:val="6F304D82"/>
    <w:multiLevelType w:val="hybridMultilevel"/>
    <w:tmpl w:val="5FF0F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87635A"/>
    <w:multiLevelType w:val="hybridMultilevel"/>
    <w:tmpl w:val="88CA0F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30E29A4"/>
    <w:multiLevelType w:val="hybridMultilevel"/>
    <w:tmpl w:val="719E3A9E"/>
    <w:lvl w:ilvl="0" w:tplc="15E2DAEC">
      <w:start w:val="1"/>
      <w:numFmt w:val="decimal"/>
      <w:lvlText w:val="%1."/>
      <w:lvlJc w:val="left"/>
      <w:pPr>
        <w:ind w:left="1374" w:hanging="359"/>
      </w:pPr>
      <w:rPr>
        <w:rFonts w:ascii="Times New Roman" w:eastAsia="Times New Roman" w:hAnsi="Times New Roman" w:cs="Times New Roman" w:hint="default"/>
        <w:w w:val="99"/>
        <w:sz w:val="24"/>
        <w:szCs w:val="24"/>
        <w:lang w:val="id" w:eastAsia="en-US" w:bidi="ar-SA"/>
      </w:rPr>
    </w:lvl>
    <w:lvl w:ilvl="1" w:tplc="4D24AE28">
      <w:numFmt w:val="bullet"/>
      <w:lvlText w:val="•"/>
      <w:lvlJc w:val="left"/>
      <w:pPr>
        <w:ind w:left="2106" w:hanging="359"/>
      </w:pPr>
      <w:rPr>
        <w:rFonts w:hint="default"/>
        <w:lang w:val="id" w:eastAsia="en-US" w:bidi="ar-SA"/>
      </w:rPr>
    </w:lvl>
    <w:lvl w:ilvl="2" w:tplc="DEEA64FA">
      <w:numFmt w:val="bullet"/>
      <w:lvlText w:val="•"/>
      <w:lvlJc w:val="left"/>
      <w:pPr>
        <w:ind w:left="2833" w:hanging="359"/>
      </w:pPr>
      <w:rPr>
        <w:rFonts w:hint="default"/>
        <w:lang w:val="id" w:eastAsia="en-US" w:bidi="ar-SA"/>
      </w:rPr>
    </w:lvl>
    <w:lvl w:ilvl="3" w:tplc="66BA53C2">
      <w:numFmt w:val="bullet"/>
      <w:lvlText w:val="•"/>
      <w:lvlJc w:val="left"/>
      <w:pPr>
        <w:ind w:left="3560" w:hanging="359"/>
      </w:pPr>
      <w:rPr>
        <w:rFonts w:hint="default"/>
        <w:lang w:val="id" w:eastAsia="en-US" w:bidi="ar-SA"/>
      </w:rPr>
    </w:lvl>
    <w:lvl w:ilvl="4" w:tplc="AFB8AC04">
      <w:numFmt w:val="bullet"/>
      <w:lvlText w:val="•"/>
      <w:lvlJc w:val="left"/>
      <w:pPr>
        <w:ind w:left="4287" w:hanging="359"/>
      </w:pPr>
      <w:rPr>
        <w:rFonts w:hint="default"/>
        <w:lang w:val="id" w:eastAsia="en-US" w:bidi="ar-SA"/>
      </w:rPr>
    </w:lvl>
    <w:lvl w:ilvl="5" w:tplc="8FD45F58">
      <w:numFmt w:val="bullet"/>
      <w:lvlText w:val="•"/>
      <w:lvlJc w:val="left"/>
      <w:pPr>
        <w:ind w:left="5013" w:hanging="359"/>
      </w:pPr>
      <w:rPr>
        <w:rFonts w:hint="default"/>
        <w:lang w:val="id" w:eastAsia="en-US" w:bidi="ar-SA"/>
      </w:rPr>
    </w:lvl>
    <w:lvl w:ilvl="6" w:tplc="29B8BC02">
      <w:numFmt w:val="bullet"/>
      <w:lvlText w:val="•"/>
      <w:lvlJc w:val="left"/>
      <w:pPr>
        <w:ind w:left="5740" w:hanging="359"/>
      </w:pPr>
      <w:rPr>
        <w:rFonts w:hint="default"/>
        <w:lang w:val="id" w:eastAsia="en-US" w:bidi="ar-SA"/>
      </w:rPr>
    </w:lvl>
    <w:lvl w:ilvl="7" w:tplc="501CA18C">
      <w:numFmt w:val="bullet"/>
      <w:lvlText w:val="•"/>
      <w:lvlJc w:val="left"/>
      <w:pPr>
        <w:ind w:left="6467" w:hanging="359"/>
      </w:pPr>
      <w:rPr>
        <w:rFonts w:hint="default"/>
        <w:lang w:val="id" w:eastAsia="en-US" w:bidi="ar-SA"/>
      </w:rPr>
    </w:lvl>
    <w:lvl w:ilvl="8" w:tplc="E0E2E04A">
      <w:numFmt w:val="bullet"/>
      <w:lvlText w:val="•"/>
      <w:lvlJc w:val="left"/>
      <w:pPr>
        <w:ind w:left="7194" w:hanging="359"/>
      </w:pPr>
      <w:rPr>
        <w:rFonts w:hint="default"/>
        <w:lang w:val="id" w:eastAsia="en-US" w:bidi="ar-SA"/>
      </w:rPr>
    </w:lvl>
  </w:abstractNum>
  <w:abstractNum w:abstractNumId="40" w15:restartNumberingAfterBreak="0">
    <w:nsid w:val="7DD07537"/>
    <w:multiLevelType w:val="hybridMultilevel"/>
    <w:tmpl w:val="4ECA0C36"/>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num w:numId="1">
    <w:abstractNumId w:val="6"/>
  </w:num>
  <w:num w:numId="2">
    <w:abstractNumId w:val="1"/>
  </w:num>
  <w:num w:numId="3">
    <w:abstractNumId w:val="18"/>
  </w:num>
  <w:num w:numId="4">
    <w:abstractNumId w:val="11"/>
  </w:num>
  <w:num w:numId="5">
    <w:abstractNumId w:val="34"/>
  </w:num>
  <w:num w:numId="6">
    <w:abstractNumId w:val="2"/>
  </w:num>
  <w:num w:numId="7">
    <w:abstractNumId w:val="36"/>
  </w:num>
  <w:num w:numId="8">
    <w:abstractNumId w:val="33"/>
  </w:num>
  <w:num w:numId="9">
    <w:abstractNumId w:val="39"/>
  </w:num>
  <w:num w:numId="10">
    <w:abstractNumId w:val="9"/>
  </w:num>
  <w:num w:numId="11">
    <w:abstractNumId w:val="3"/>
  </w:num>
  <w:num w:numId="12">
    <w:abstractNumId w:val="19"/>
  </w:num>
  <w:num w:numId="13">
    <w:abstractNumId w:val="25"/>
  </w:num>
  <w:num w:numId="14">
    <w:abstractNumId w:val="20"/>
  </w:num>
  <w:num w:numId="15">
    <w:abstractNumId w:val="30"/>
  </w:num>
  <w:num w:numId="16">
    <w:abstractNumId w:val="12"/>
  </w:num>
  <w:num w:numId="17">
    <w:abstractNumId w:val="13"/>
  </w:num>
  <w:num w:numId="18">
    <w:abstractNumId w:val="17"/>
  </w:num>
  <w:num w:numId="19">
    <w:abstractNumId w:val="32"/>
  </w:num>
  <w:num w:numId="20">
    <w:abstractNumId w:val="29"/>
  </w:num>
  <w:num w:numId="21">
    <w:abstractNumId w:val="21"/>
  </w:num>
  <w:num w:numId="22">
    <w:abstractNumId w:val="14"/>
  </w:num>
  <w:num w:numId="23">
    <w:abstractNumId w:val="8"/>
  </w:num>
  <w:num w:numId="24">
    <w:abstractNumId w:val="40"/>
  </w:num>
  <w:num w:numId="25">
    <w:abstractNumId w:val="24"/>
  </w:num>
  <w:num w:numId="26">
    <w:abstractNumId w:val="10"/>
  </w:num>
  <w:num w:numId="27">
    <w:abstractNumId w:val="37"/>
  </w:num>
  <w:num w:numId="28">
    <w:abstractNumId w:val="5"/>
  </w:num>
  <w:num w:numId="29">
    <w:abstractNumId w:val="22"/>
  </w:num>
  <w:num w:numId="30">
    <w:abstractNumId w:val="23"/>
  </w:num>
  <w:num w:numId="3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7"/>
  </w:num>
  <w:num w:numId="34">
    <w:abstractNumId w:val="16"/>
  </w:num>
  <w:num w:numId="35">
    <w:abstractNumId w:val="0"/>
  </w:num>
  <w:num w:numId="36">
    <w:abstractNumId w:val="38"/>
  </w:num>
  <w:num w:numId="37">
    <w:abstractNumId w:val="31"/>
  </w:num>
  <w:num w:numId="38">
    <w:abstractNumId w:val="15"/>
  </w:num>
  <w:num w:numId="39">
    <w:abstractNumId w:val="26"/>
  </w:num>
  <w:num w:numId="40">
    <w:abstractNumId w:val="35"/>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06"/>
    <w:rsid w:val="00022362"/>
    <w:rsid w:val="00033A59"/>
    <w:rsid w:val="00034A57"/>
    <w:rsid w:val="00055206"/>
    <w:rsid w:val="000A092E"/>
    <w:rsid w:val="000A42AC"/>
    <w:rsid w:val="000E73F2"/>
    <w:rsid w:val="00126140"/>
    <w:rsid w:val="00142EF5"/>
    <w:rsid w:val="0016408B"/>
    <w:rsid w:val="00166B85"/>
    <w:rsid w:val="00193C80"/>
    <w:rsid w:val="001C2335"/>
    <w:rsid w:val="0024693D"/>
    <w:rsid w:val="00284DC3"/>
    <w:rsid w:val="002A39E6"/>
    <w:rsid w:val="002F60C6"/>
    <w:rsid w:val="0031039E"/>
    <w:rsid w:val="003136A5"/>
    <w:rsid w:val="003320EA"/>
    <w:rsid w:val="00341CA3"/>
    <w:rsid w:val="00406807"/>
    <w:rsid w:val="004B794F"/>
    <w:rsid w:val="0050183A"/>
    <w:rsid w:val="00565463"/>
    <w:rsid w:val="0058767E"/>
    <w:rsid w:val="005A3118"/>
    <w:rsid w:val="005F1156"/>
    <w:rsid w:val="00673906"/>
    <w:rsid w:val="006B0A64"/>
    <w:rsid w:val="00700C96"/>
    <w:rsid w:val="0072307D"/>
    <w:rsid w:val="00735838"/>
    <w:rsid w:val="007A0B88"/>
    <w:rsid w:val="0083120A"/>
    <w:rsid w:val="008D01BF"/>
    <w:rsid w:val="00965139"/>
    <w:rsid w:val="00973631"/>
    <w:rsid w:val="009C1DC1"/>
    <w:rsid w:val="009C6E5A"/>
    <w:rsid w:val="00A14EDA"/>
    <w:rsid w:val="00A430BA"/>
    <w:rsid w:val="00A61716"/>
    <w:rsid w:val="00AB05E1"/>
    <w:rsid w:val="00AD7767"/>
    <w:rsid w:val="00AF09E9"/>
    <w:rsid w:val="00B42679"/>
    <w:rsid w:val="00BD11A6"/>
    <w:rsid w:val="00BE3AA4"/>
    <w:rsid w:val="00C016CF"/>
    <w:rsid w:val="00C04BC8"/>
    <w:rsid w:val="00C05AF6"/>
    <w:rsid w:val="00CA1033"/>
    <w:rsid w:val="00CF2B40"/>
    <w:rsid w:val="00D90291"/>
    <w:rsid w:val="00D90F74"/>
    <w:rsid w:val="00DA1166"/>
    <w:rsid w:val="00DB445D"/>
    <w:rsid w:val="00E24439"/>
    <w:rsid w:val="00E64AB7"/>
    <w:rsid w:val="00E64CE8"/>
    <w:rsid w:val="00E77505"/>
    <w:rsid w:val="00EA7745"/>
    <w:rsid w:val="00EB39EA"/>
    <w:rsid w:val="00F319CB"/>
    <w:rsid w:val="00F363EA"/>
    <w:rsid w:val="00F51246"/>
    <w:rsid w:val="00FC739D"/>
    <w:rsid w:val="00FE6C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1255C"/>
  <w15:docId w15:val="{D1536CFB-EB3D-4A8F-89AD-6AF8E0D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44"/>
      <w:ind w:left="557" w:right="152"/>
      <w:jc w:val="center"/>
      <w:outlineLvl w:val="0"/>
    </w:pPr>
    <w:rPr>
      <w:rFonts w:ascii="Cambria" w:eastAsia="Cambria" w:hAnsi="Cambria" w:cs="Cambria"/>
      <w:b/>
      <w:bCs/>
      <w:sz w:val="26"/>
      <w:szCs w:val="26"/>
    </w:rPr>
  </w:style>
  <w:style w:type="paragraph" w:styleId="Heading2">
    <w:name w:val="heading 2"/>
    <w:basedOn w:val="Normal"/>
    <w:uiPriority w:val="9"/>
    <w:unhideWhenUsed/>
    <w:qFormat/>
    <w:pPr>
      <w:ind w:left="59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75" w:hanging="285"/>
      <w:jc w:val="both"/>
    </w:pPr>
  </w:style>
  <w:style w:type="paragraph" w:customStyle="1" w:styleId="TableParagraph">
    <w:name w:val="Table Paragraph"/>
    <w:basedOn w:val="Normal"/>
    <w:uiPriority w:val="1"/>
    <w:qFormat/>
    <w:pPr>
      <w:jc w:val="center"/>
    </w:pPr>
  </w:style>
  <w:style w:type="paragraph" w:customStyle="1" w:styleId="Judul">
    <w:name w:val="Judul"/>
    <w:basedOn w:val="Normal"/>
    <w:next w:val="Normal"/>
    <w:rsid w:val="00E64CE8"/>
    <w:pPr>
      <w:widowControl/>
      <w:overflowPunct w:val="0"/>
      <w:adjustRightInd w:val="0"/>
      <w:jc w:val="center"/>
      <w:textAlignment w:val="baseline"/>
    </w:pPr>
    <w:rPr>
      <w:b/>
      <w:caps/>
      <w:sz w:val="24"/>
      <w:szCs w:val="24"/>
      <w:lang w:val="en-GB" w:eastAsia="zh-CN"/>
    </w:rPr>
  </w:style>
  <w:style w:type="character" w:styleId="Hyperlink">
    <w:name w:val="Hyperlink"/>
    <w:basedOn w:val="DefaultParagraphFont"/>
    <w:uiPriority w:val="99"/>
    <w:unhideWhenUsed/>
    <w:rsid w:val="00FC739D"/>
    <w:rPr>
      <w:color w:val="0000FF" w:themeColor="hyperlink"/>
      <w:u w:val="single"/>
    </w:rPr>
  </w:style>
  <w:style w:type="paragraph" w:styleId="Header">
    <w:name w:val="header"/>
    <w:basedOn w:val="Normal"/>
    <w:link w:val="HeaderChar"/>
    <w:uiPriority w:val="99"/>
    <w:unhideWhenUsed/>
    <w:rsid w:val="00565463"/>
    <w:pPr>
      <w:tabs>
        <w:tab w:val="center" w:pos="4680"/>
        <w:tab w:val="right" w:pos="9360"/>
      </w:tabs>
    </w:pPr>
  </w:style>
  <w:style w:type="character" w:customStyle="1" w:styleId="HeaderChar">
    <w:name w:val="Header Char"/>
    <w:basedOn w:val="DefaultParagraphFont"/>
    <w:link w:val="Header"/>
    <w:uiPriority w:val="99"/>
    <w:rsid w:val="00565463"/>
    <w:rPr>
      <w:rFonts w:ascii="Times New Roman" w:eastAsia="Times New Roman" w:hAnsi="Times New Roman" w:cs="Times New Roman"/>
      <w:lang w:val="id"/>
    </w:rPr>
  </w:style>
  <w:style w:type="paragraph" w:styleId="Footer">
    <w:name w:val="footer"/>
    <w:basedOn w:val="Normal"/>
    <w:link w:val="FooterChar"/>
    <w:uiPriority w:val="99"/>
    <w:unhideWhenUsed/>
    <w:rsid w:val="00565463"/>
    <w:pPr>
      <w:tabs>
        <w:tab w:val="center" w:pos="4680"/>
        <w:tab w:val="right" w:pos="9360"/>
      </w:tabs>
    </w:pPr>
  </w:style>
  <w:style w:type="character" w:customStyle="1" w:styleId="FooterChar">
    <w:name w:val="Footer Char"/>
    <w:basedOn w:val="DefaultParagraphFont"/>
    <w:link w:val="Footer"/>
    <w:uiPriority w:val="99"/>
    <w:rsid w:val="00565463"/>
    <w:rPr>
      <w:rFonts w:ascii="Times New Roman" w:eastAsia="Times New Roman" w:hAnsi="Times New Roman" w:cs="Times New Roman"/>
      <w:lang w:val="id"/>
    </w:rPr>
  </w:style>
  <w:style w:type="paragraph" w:customStyle="1" w:styleId="AbstrakJudul">
    <w:name w:val="Abstrak Judul"/>
    <w:basedOn w:val="Normal"/>
    <w:rsid w:val="000A42AC"/>
    <w:pPr>
      <w:widowControl/>
      <w:overflowPunct w:val="0"/>
      <w:adjustRightInd w:val="0"/>
      <w:jc w:val="both"/>
      <w:textAlignment w:val="baseline"/>
    </w:pPr>
    <w:rPr>
      <w:b/>
      <w:caps/>
      <w:sz w:val="20"/>
      <w:szCs w:val="20"/>
      <w:lang w:val="en-GB" w:eastAsia="zh-CN"/>
    </w:rPr>
  </w:style>
  <w:style w:type="character" w:customStyle="1" w:styleId="BodyTextChar">
    <w:name w:val="Body Text Char"/>
    <w:link w:val="BodyText"/>
    <w:uiPriority w:val="1"/>
    <w:rsid w:val="0083120A"/>
    <w:rPr>
      <w:rFonts w:ascii="Times New Roman" w:eastAsia="Times New Roman" w:hAnsi="Times New Roman" w:cs="Times New Roman"/>
      <w:sz w:val="24"/>
      <w:szCs w:val="24"/>
      <w:lang w:val="id"/>
    </w:rPr>
  </w:style>
  <w:style w:type="paragraph" w:customStyle="1" w:styleId="Default">
    <w:name w:val="Default"/>
    <w:qFormat/>
    <w:rsid w:val="0083120A"/>
    <w:pPr>
      <w:widowControl/>
      <w:autoSpaceDE/>
      <w:autoSpaceDN/>
    </w:pPr>
    <w:rPr>
      <w:rFonts w:ascii="Times New Roman" w:eastAsia="SimSun" w:hAnsi="Times New Roman" w:cs="Times New Roman"/>
      <w:kern w:val="2"/>
      <w:sz w:val="24"/>
      <w:szCs w:val="24"/>
      <w:lang w:eastAsia="ja-JP"/>
    </w:rPr>
  </w:style>
  <w:style w:type="paragraph" w:styleId="HTMLPreformatted">
    <w:name w:val="HTML Preformatted"/>
    <w:basedOn w:val="Normal"/>
    <w:link w:val="HTMLPreformattedChar"/>
    <w:uiPriority w:val="99"/>
    <w:unhideWhenUsed/>
    <w:rsid w:val="008312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qFormat/>
    <w:rsid w:val="0083120A"/>
    <w:rPr>
      <w:rFonts w:ascii="Courier New" w:eastAsia="Times New Roman" w:hAnsi="Courier New" w:cs="Courier New"/>
      <w:sz w:val="20"/>
      <w:szCs w:val="20"/>
    </w:rPr>
  </w:style>
  <w:style w:type="character" w:customStyle="1" w:styleId="y2iqfc">
    <w:name w:val="y2iqfc"/>
    <w:basedOn w:val="DefaultParagraphFont"/>
    <w:rsid w:val="0083120A"/>
  </w:style>
  <w:style w:type="character" w:styleId="UnresolvedMention">
    <w:name w:val="Unresolved Mention"/>
    <w:basedOn w:val="DefaultParagraphFont"/>
    <w:uiPriority w:val="99"/>
    <w:semiHidden/>
    <w:unhideWhenUsed/>
    <w:rsid w:val="00E24439"/>
    <w:rPr>
      <w:color w:val="605E5C"/>
      <w:shd w:val="clear" w:color="auto" w:fill="E1DFDD"/>
    </w:rPr>
  </w:style>
  <w:style w:type="table" w:styleId="TableGrid">
    <w:name w:val="Table Grid"/>
    <w:basedOn w:val="TableNormal"/>
    <w:uiPriority w:val="39"/>
    <w:rsid w:val="00EB39E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ch">
    <w:name w:val="match"/>
    <w:basedOn w:val="DefaultParagraphFont"/>
    <w:rsid w:val="005F1156"/>
  </w:style>
  <w:style w:type="table" w:styleId="TableGridLight">
    <w:name w:val="Grid Table Light"/>
    <w:basedOn w:val="TableNormal"/>
    <w:uiPriority w:val="40"/>
    <w:rsid w:val="00E7750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dindapermatasari0506@gmail.com"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gitakaputama@gmail.com" TargetMode="External"/><Relationship Id="rId12" Type="http://schemas.openxmlformats.org/officeDocument/2006/relationships/hyperlink" Target="https://doi.org/10.35959/jik.v7i2.14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330/jurteksi.v9i2.201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holfianamardiah@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hintiaandriani02@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A23F0602074750B2747CE0D77A7A71"/>
        <w:category>
          <w:name w:val="General"/>
          <w:gallery w:val="placeholder"/>
        </w:category>
        <w:types>
          <w:type w:val="bbPlcHdr"/>
        </w:types>
        <w:behaviors>
          <w:behavior w:val="content"/>
        </w:behaviors>
        <w:guid w:val="{97D33AFF-142B-4294-A4D2-622532E16296}"/>
      </w:docPartPr>
      <w:docPartBody>
        <w:p w:rsidR="00000000" w:rsidRDefault="003817B2" w:rsidP="003817B2">
          <w:pPr>
            <w:pStyle w:val="DDA23F0602074750B2747CE0D77A7A71"/>
          </w:pPr>
          <w:r>
            <w:rPr>
              <w:rStyle w:val="PlaceholderText"/>
            </w:rPr>
            <w:t>Click or tap here to enter text.</w:t>
          </w:r>
        </w:p>
      </w:docPartBody>
    </w:docPart>
    <w:docPart>
      <w:docPartPr>
        <w:name w:val="8A82D16679F24608AD84DDF5C9A0BE75"/>
        <w:category>
          <w:name w:val="General"/>
          <w:gallery w:val="placeholder"/>
        </w:category>
        <w:types>
          <w:type w:val="bbPlcHdr"/>
        </w:types>
        <w:behaviors>
          <w:behavior w:val="content"/>
        </w:behaviors>
        <w:guid w:val="{00FB983F-79DF-44BD-B4C1-D0690D16EF4F}"/>
      </w:docPartPr>
      <w:docPartBody>
        <w:p w:rsidR="00000000" w:rsidRDefault="003817B2" w:rsidP="003817B2">
          <w:pPr>
            <w:pStyle w:val="8A82D16679F24608AD84DDF5C9A0BE75"/>
          </w:pPr>
          <w:r w:rsidRPr="00850A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B2"/>
    <w:rsid w:val="003817B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17B2"/>
    <w:rPr>
      <w:color w:val="808080"/>
    </w:rPr>
  </w:style>
  <w:style w:type="paragraph" w:customStyle="1" w:styleId="DDA23F0602074750B2747CE0D77A7A71">
    <w:name w:val="DDA23F0602074750B2747CE0D77A7A71"/>
    <w:rsid w:val="003817B2"/>
  </w:style>
  <w:style w:type="paragraph" w:customStyle="1" w:styleId="8A82D16679F24608AD84DDF5C9A0BE75">
    <w:name w:val="8A82D16679F24608AD84DDF5C9A0BE75"/>
    <w:rsid w:val="00381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2818</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mardia holfiana</cp:lastModifiedBy>
  <cp:revision>6</cp:revision>
  <dcterms:created xsi:type="dcterms:W3CDTF">2024-12-03T09:06:00Z</dcterms:created>
  <dcterms:modified xsi:type="dcterms:W3CDTF">2024-12-03T09:17:00Z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2023-04-29T00:00:00Z</vt:filetime>
  </property>
  <property fmtid="{D5CDD505-2E9C-101B-9397-08002B2CF9AE}" pid="3" name="Creator">
    <vt:lpwstr>Microsoft® Word 2016</vt:lpwstr>
  </property>
  <property fmtid="{D5CDD505-2E9C-101B-9397-08002B2CF9AE}" pid="4" name="LastSaved">
    <vt:filetime>2023-07-20T00:00:00Z</vt:filetime>
  </property>
</Properties>
</file>