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CB07B" w14:textId="77777777" w:rsidR="00A005FA" w:rsidRPr="00A005FA" w:rsidRDefault="00000000" w:rsidP="00A005FA">
      <w:pPr>
        <w:pStyle w:val="ListParagraph"/>
        <w:numPr>
          <w:ilvl w:val="0"/>
          <w:numId w:val="2"/>
        </w:numPr>
      </w:pPr>
      <w:proofErr w:type="spellStart"/>
      <w:r w:rsidRPr="00A005FA">
        <w:rPr>
          <w:rFonts w:ascii="Calibri" w:eastAsia="Calibri" w:hAnsi="Calibri" w:cs="Calibri"/>
          <w:sz w:val="24"/>
          <w:szCs w:val="24"/>
        </w:rPr>
        <w:t>Menurut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r w:rsidR="00A005FA">
        <w:rPr>
          <w:rFonts w:ascii="Calibri" w:eastAsia="Calibri" w:hAnsi="Calibri" w:cs="Calibri"/>
          <w:sz w:val="24"/>
          <w:szCs w:val="24"/>
        </w:rPr>
        <w:t>Anda</w:t>
      </w:r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bagaimana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perkembangan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X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saat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penyebaran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isu-isu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seperti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Childfree? Dan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apakah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Childfree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tersebut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menyebar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di media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="00A005FA">
        <w:rPr>
          <w:rFonts w:ascii="Calibri" w:eastAsia="Calibri" w:hAnsi="Calibri" w:cs="Calibri"/>
          <w:sz w:val="24"/>
          <w:szCs w:val="24"/>
        </w:rPr>
        <w:t xml:space="preserve"> X</w:t>
      </w:r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r w:rsidR="00A005FA">
        <w:rPr>
          <w:rFonts w:ascii="Calibri" w:eastAsia="Calibri" w:hAnsi="Calibri" w:cs="Calibri"/>
          <w:sz w:val="24"/>
          <w:szCs w:val="24"/>
        </w:rPr>
        <w:t xml:space="preserve">di Indonesia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menjadi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isu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baru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? </w:t>
      </w:r>
      <w:r w:rsidR="00A005FA" w:rsidRPr="00A005FA">
        <w:rPr>
          <w:rFonts w:ascii="Calibri" w:eastAsia="Calibri" w:hAnsi="Calibri" w:cs="Calibri"/>
          <w:sz w:val="24"/>
          <w:szCs w:val="24"/>
        </w:rPr>
        <w:br/>
      </w:r>
      <w:r w:rsidR="00A005FA">
        <w:rPr>
          <w:rFonts w:ascii="Calibri" w:eastAsia="Calibri" w:hAnsi="Calibri" w:cs="Calibri"/>
          <w:sz w:val="24"/>
          <w:szCs w:val="24"/>
        </w:rPr>
        <w:br/>
      </w:r>
      <w:proofErr w:type="spellStart"/>
      <w:r w:rsidR="00A005FA">
        <w:rPr>
          <w:rFonts w:ascii="Calibri" w:eastAsia="Calibri" w:hAnsi="Calibri" w:cs="Calibri"/>
          <w:sz w:val="24"/>
          <w:szCs w:val="24"/>
        </w:rPr>
        <w:t>Jawaban</w:t>
      </w:r>
      <w:proofErr w:type="spellEnd"/>
      <w:r w:rsidR="00A005FA">
        <w:rPr>
          <w:rFonts w:ascii="Calibri" w:eastAsia="Calibri" w:hAnsi="Calibri" w:cs="Calibri"/>
          <w:sz w:val="24"/>
          <w:szCs w:val="24"/>
        </w:rPr>
        <w:t>:</w:t>
      </w:r>
      <w:r w:rsidR="00A005FA" w:rsidRPr="00A005FA">
        <w:rPr>
          <w:rFonts w:ascii="Calibri" w:eastAsia="Calibri" w:hAnsi="Calibri" w:cs="Calibri"/>
          <w:sz w:val="24"/>
          <w:szCs w:val="24"/>
        </w:rPr>
        <w:br/>
      </w:r>
      <w:r w:rsidRPr="00A005FA">
        <w:rPr>
          <w:rFonts w:ascii="Calibri" w:eastAsia="Calibri" w:hAnsi="Calibri" w:cs="Calibri"/>
          <w:sz w:val="24"/>
          <w:szCs w:val="24"/>
        </w:rPr>
        <w:t xml:space="preserve">Baik, yang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pertama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soal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peran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X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sebagai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platform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mewacanakan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isu-isu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. Kalau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melihatnya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bahwa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tentu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saja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X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hadir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sebagai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sebuah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ruang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memungkinkan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perspektif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beragam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muncul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Meskipun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jangan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lupa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bahwa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X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mungkin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melihat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beberapa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isu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pasti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echo chamber.</w:t>
      </w:r>
      <w:r w:rsidR="00A005FA">
        <w:rPr>
          <w:rFonts w:ascii="Calibri" w:eastAsia="Calibri" w:hAnsi="Calibri" w:cs="Calibri"/>
          <w:sz w:val="24"/>
          <w:szCs w:val="24"/>
        </w:rPr>
        <w:t xml:space="preserve"> </w:t>
      </w:r>
      <w:r w:rsidRPr="00A005FA">
        <w:rPr>
          <w:rFonts w:ascii="Calibri" w:eastAsia="Calibri" w:hAnsi="Calibri" w:cs="Calibri"/>
          <w:sz w:val="24"/>
          <w:szCs w:val="24"/>
        </w:rPr>
        <w:t xml:space="preserve">Kita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tahu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bahwa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mungkin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beberapa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akun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dianggap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sebagai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005FA">
        <w:rPr>
          <w:rFonts w:ascii="Calibri" w:eastAsia="Calibri" w:hAnsi="Calibri" w:cs="Calibri"/>
          <w:sz w:val="24"/>
          <w:szCs w:val="24"/>
        </w:rPr>
        <w:t>r</w:t>
      </w:r>
      <w:r w:rsidRPr="00A005FA">
        <w:rPr>
          <w:rFonts w:ascii="Calibri" w:eastAsia="Calibri" w:hAnsi="Calibri" w:cs="Calibri"/>
          <w:sz w:val="24"/>
          <w:szCs w:val="24"/>
        </w:rPr>
        <w:t>ujukan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membicarakan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isu-isu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tertentu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sehingga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akhirnya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cenderung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orang-orang yang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sepakat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mungkin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akan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berkumpul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di situ. Tapi di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sisi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lain juga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memungkinkan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ternyata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wacana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kontra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maaf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bukan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wacana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kontra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pendapat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kontra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apa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dikembangkan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tokoh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tertentu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sebagainya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. Di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hal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yang lain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lagi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memang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melihat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X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cukup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apa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mungkin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ramai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cukup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riuh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lihat</w:t>
      </w:r>
      <w:proofErr w:type="spellEnd"/>
      <w:r w:rsidR="00A005F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meskipun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diklasterisasi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dikategorisasi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sepertinya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enggak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beragam-beragam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banget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>.</w:t>
      </w:r>
      <w:r w:rsidR="00A005FA">
        <w:rPr>
          <w:rFonts w:ascii="Calibri" w:eastAsia="Calibri" w:hAnsi="Calibri" w:cs="Calibri"/>
          <w:sz w:val="24"/>
          <w:szCs w:val="24"/>
        </w:rPr>
        <w:t xml:space="preserve"> </w:t>
      </w:r>
      <w:r w:rsidRPr="00A005FA">
        <w:rPr>
          <w:rFonts w:ascii="Calibri" w:eastAsia="Calibri" w:hAnsi="Calibri" w:cs="Calibri"/>
          <w:sz w:val="24"/>
          <w:szCs w:val="24"/>
        </w:rPr>
        <w:t xml:space="preserve">Kita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akan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melihat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kesembaran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pencederungan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makanya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label-label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pelabelan-pelabelan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terhadap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orang-orang yang </w:t>
      </w:r>
      <w:r w:rsidR="00A005FA" w:rsidRPr="00A005FA">
        <w:rPr>
          <w:rFonts w:ascii="Calibri" w:eastAsia="Calibri" w:hAnsi="Calibri" w:cs="Calibri"/>
          <w:i/>
          <w:iCs/>
          <w:sz w:val="24"/>
          <w:szCs w:val="24"/>
        </w:rPr>
        <w:t>consent</w:t>
      </w:r>
      <w:r w:rsidRPr="00A005FA"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isu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dan juga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rajin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membicarakannya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di X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dilabeli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SJW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gitu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, Social Justice Warrior. Jadi X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menjadi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mengamplifikasi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isu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jelas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namun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seberapa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efektif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tentu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saja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butuh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penelitian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ekstensif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mendalam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. Tapi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dilihat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dari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sisi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potensi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005FA">
        <w:rPr>
          <w:rFonts w:ascii="Calibri" w:eastAsia="Calibri" w:hAnsi="Calibri" w:cs="Calibri"/>
          <w:sz w:val="24"/>
          <w:szCs w:val="24"/>
        </w:rPr>
        <w:t>jelas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005FA">
        <w:rPr>
          <w:rFonts w:ascii="Calibri" w:eastAsia="Calibri" w:hAnsi="Calibri" w:cs="Calibri"/>
          <w:sz w:val="24"/>
          <w:szCs w:val="24"/>
        </w:rPr>
        <w:t>ber</w:t>
      </w:r>
      <w:r w:rsidRPr="00A005FA">
        <w:rPr>
          <w:rFonts w:ascii="Calibri" w:eastAsia="Calibri" w:hAnsi="Calibri" w:cs="Calibri"/>
          <w:sz w:val="24"/>
          <w:szCs w:val="24"/>
        </w:rPr>
        <w:t>potensi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>.</w:t>
      </w:r>
    </w:p>
    <w:p w14:paraId="1A322154" w14:textId="77777777" w:rsidR="00A005FA" w:rsidRDefault="00A005FA" w:rsidP="00A005FA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5F98DFF5" w14:textId="56691724" w:rsidR="00A005FA" w:rsidRDefault="00000000" w:rsidP="00A005FA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 w:rsidRPr="00A005FA">
        <w:rPr>
          <w:rFonts w:ascii="Calibri" w:eastAsia="Calibri" w:hAnsi="Calibri" w:cs="Calibri"/>
          <w:sz w:val="24"/>
          <w:szCs w:val="24"/>
        </w:rPr>
        <w:t>Pertanyaannya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adalah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apakah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penyebaran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isu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jelas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. Sangat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tapi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seberapa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produktif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seberapa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berdampak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sebagainya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tentu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butuh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penelitian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yang lain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lagi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. Dan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hal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yang lain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lagi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adalah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terkait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r w:rsidR="00A005FA" w:rsidRPr="00A005FA">
        <w:rPr>
          <w:rFonts w:ascii="Calibri" w:eastAsia="Calibri" w:hAnsi="Calibri" w:cs="Calibri"/>
          <w:i/>
          <w:iCs/>
          <w:sz w:val="24"/>
          <w:szCs w:val="24"/>
        </w:rPr>
        <w:t>c</w:t>
      </w:r>
      <w:r w:rsidRPr="00A005FA">
        <w:rPr>
          <w:rFonts w:ascii="Calibri" w:eastAsia="Calibri" w:hAnsi="Calibri" w:cs="Calibri"/>
          <w:i/>
          <w:iCs/>
          <w:sz w:val="24"/>
          <w:szCs w:val="24"/>
        </w:rPr>
        <w:t>hild</w:t>
      </w:r>
      <w:r w:rsidR="00A005FA" w:rsidRPr="00A005FA">
        <w:rPr>
          <w:rFonts w:ascii="Calibri" w:eastAsia="Calibri" w:hAnsi="Calibri" w:cs="Calibri"/>
          <w:i/>
          <w:iCs/>
          <w:sz w:val="24"/>
          <w:szCs w:val="24"/>
        </w:rPr>
        <w:t>f</w:t>
      </w:r>
      <w:r w:rsidRPr="00A005FA">
        <w:rPr>
          <w:rFonts w:ascii="Calibri" w:eastAsia="Calibri" w:hAnsi="Calibri" w:cs="Calibri"/>
          <w:i/>
          <w:iCs/>
          <w:sz w:val="24"/>
          <w:szCs w:val="24"/>
        </w:rPr>
        <w:t>ree</w:t>
      </w:r>
      <w:r w:rsidRPr="00A005F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sama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saja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bahwa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mengamplifikasi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isu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 xml:space="preserve"> </w:t>
      </w:r>
      <w:r w:rsidR="00A005FA" w:rsidRPr="00A005FA">
        <w:rPr>
          <w:rFonts w:ascii="Calibri" w:eastAsia="Calibri" w:hAnsi="Calibri" w:cs="Calibri"/>
          <w:i/>
          <w:iCs/>
          <w:sz w:val="24"/>
          <w:szCs w:val="24"/>
        </w:rPr>
        <w:t>childfree</w:t>
      </w:r>
      <w:r w:rsidR="00A005FA" w:rsidRP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A005FA">
        <w:rPr>
          <w:rFonts w:ascii="Calibri" w:eastAsia="Calibri" w:hAnsi="Calibri" w:cs="Calibri"/>
          <w:sz w:val="24"/>
          <w:szCs w:val="24"/>
        </w:rPr>
        <w:t>gitu</w:t>
      </w:r>
      <w:proofErr w:type="spellEnd"/>
      <w:r w:rsidRPr="00A005FA">
        <w:rPr>
          <w:rFonts w:ascii="Calibri" w:eastAsia="Calibri" w:hAnsi="Calibri" w:cs="Calibri"/>
          <w:sz w:val="24"/>
          <w:szCs w:val="24"/>
        </w:rPr>
        <w:t>.</w:t>
      </w:r>
      <w:r w:rsidR="00A005FA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Dan pada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X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mengumpulkan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orang-orang yang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sepakat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sepakat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gagasan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tentang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A005FA" w:rsidRPr="00A005FA">
        <w:rPr>
          <w:rFonts w:ascii="Calibri" w:eastAsia="Calibri" w:hAnsi="Calibri" w:cs="Calibri"/>
          <w:i/>
          <w:iCs/>
          <w:sz w:val="24"/>
          <w:szCs w:val="24"/>
        </w:rPr>
        <w:t>childfree</w:t>
      </w:r>
      <w:r w:rsidR="00A005FA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dan </w:t>
      </w:r>
      <w:proofErr w:type="spellStart"/>
      <w:r>
        <w:rPr>
          <w:rFonts w:ascii="Calibri" w:eastAsia="Calibri" w:hAnsi="Calibri" w:cs="Calibri"/>
          <w:sz w:val="24"/>
          <w:szCs w:val="24"/>
        </w:rPr>
        <w:t>ikut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mendiskusikan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berkontribusi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>
        <w:rPr>
          <w:rFonts w:ascii="Calibri" w:eastAsia="Calibri" w:hAnsi="Calibri" w:cs="Calibri"/>
          <w:sz w:val="24"/>
          <w:szCs w:val="24"/>
        </w:rPr>
        <w:t>diskusi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Walaupun </w:t>
      </w:r>
      <w:proofErr w:type="spellStart"/>
      <w:r>
        <w:rPr>
          <w:rFonts w:ascii="Calibri" w:eastAsia="Calibri" w:hAnsi="Calibri" w:cs="Calibri"/>
          <w:sz w:val="24"/>
          <w:szCs w:val="24"/>
        </w:rPr>
        <w:t>terkadang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alih-alih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diskusi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ujaran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kebencian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Atau </w:t>
      </w:r>
      <w:proofErr w:type="spellStart"/>
      <w:r>
        <w:rPr>
          <w:rFonts w:ascii="Calibri" w:eastAsia="Calibri" w:hAnsi="Calibri" w:cs="Calibri"/>
          <w:sz w:val="24"/>
          <w:szCs w:val="24"/>
        </w:rPr>
        <w:t>merasa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pendapatnya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terbaik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tanpa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membangun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argumentasi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logis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membuka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percakapan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konstruktif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="00A005F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munculnya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gagasan-gagasan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pengayaan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005FA">
        <w:rPr>
          <w:rFonts w:ascii="Calibri" w:eastAsia="Calibri" w:hAnsi="Calibri" w:cs="Calibri"/>
          <w:sz w:val="24"/>
          <w:szCs w:val="24"/>
        </w:rPr>
        <w:t>perspektif</w:t>
      </w:r>
      <w:proofErr w:type="spellEnd"/>
      <w:r w:rsid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="00A005FA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A005FA"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14:paraId="295A3C0A" w14:textId="77777777" w:rsidR="00A005FA" w:rsidRDefault="00A005FA" w:rsidP="00A005FA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70955241" w14:textId="77777777" w:rsidR="00A005FA" w:rsidRDefault="00000000" w:rsidP="00A005FA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Kalau </w:t>
      </w:r>
      <w:r w:rsidR="00A005FA" w:rsidRPr="00A005FA">
        <w:rPr>
          <w:rFonts w:ascii="Calibri" w:eastAsia="Calibri" w:hAnsi="Calibri" w:cs="Calibri"/>
          <w:i/>
          <w:iCs/>
          <w:sz w:val="24"/>
          <w:szCs w:val="24"/>
        </w:rPr>
        <w:t>childfree</w:t>
      </w:r>
      <w:r>
        <w:rPr>
          <w:rFonts w:ascii="Calibri" w:eastAsia="Calibri" w:hAnsi="Calibri" w:cs="Calibri"/>
          <w:sz w:val="24"/>
          <w:szCs w:val="24"/>
        </w:rPr>
        <w:t>-</w:t>
      </w:r>
      <w:proofErr w:type="spellStart"/>
      <w:r>
        <w:rPr>
          <w:rFonts w:ascii="Calibri" w:eastAsia="Calibri" w:hAnsi="Calibri" w:cs="Calibri"/>
          <w:sz w:val="24"/>
          <w:szCs w:val="24"/>
        </w:rPr>
        <w:t>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sendiri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apakah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baru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Sebetulnya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istilah-istilah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diserap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padahal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realitanya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sendiri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realita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baru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A005FA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Orang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memilih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pasangan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A005FA">
        <w:rPr>
          <w:rFonts w:ascii="Calibri" w:eastAsia="Calibri" w:hAnsi="Calibri" w:cs="Calibri"/>
          <w:sz w:val="24"/>
          <w:szCs w:val="24"/>
        </w:rPr>
        <w:t xml:space="preserve">yang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005FA">
        <w:rPr>
          <w:rFonts w:ascii="Calibri" w:eastAsia="Calibri" w:hAnsi="Calibri" w:cs="Calibri"/>
          <w:sz w:val="24"/>
          <w:szCs w:val="24"/>
        </w:rPr>
        <w:t>menikah</w:t>
      </w:r>
      <w:proofErr w:type="spellEnd"/>
      <w:r w:rsidR="00A005FA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A005FA">
        <w:rPr>
          <w:rFonts w:ascii="Calibri" w:eastAsia="Calibri" w:hAnsi="Calibri" w:cs="Calibri"/>
          <w:sz w:val="24"/>
          <w:szCs w:val="24"/>
        </w:rPr>
        <w:t>memilih</w:t>
      </w:r>
      <w:proofErr w:type="spellEnd"/>
      <w:r w:rsid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005FA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A005FA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realita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baru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perkembangan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semakin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tahu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 </w:t>
      </w:r>
      <w:proofErr w:type="spellStart"/>
      <w:r>
        <w:rPr>
          <w:rFonts w:ascii="Calibri" w:eastAsia="Calibri" w:hAnsi="Calibri" w:cs="Calibri"/>
          <w:sz w:val="24"/>
          <w:szCs w:val="24"/>
        </w:rPr>
        <w:t>ternyata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juga </w:t>
      </w:r>
      <w:proofErr w:type="spellStart"/>
      <w:r>
        <w:rPr>
          <w:rFonts w:ascii="Calibri" w:eastAsia="Calibri" w:hAnsi="Calibri" w:cs="Calibri"/>
          <w:sz w:val="24"/>
          <w:szCs w:val="24"/>
        </w:rPr>
        <w:t>memiliki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gagasan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memiliki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value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oh </w:t>
      </w:r>
      <w:proofErr w:type="spellStart"/>
      <w:r>
        <w:rPr>
          <w:rFonts w:ascii="Calibri" w:eastAsia="Calibri" w:hAnsi="Calibri" w:cs="Calibri"/>
          <w:sz w:val="24"/>
          <w:szCs w:val="24"/>
        </w:rPr>
        <w:t>ternyata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tanggung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jawab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besar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tengah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kondisi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masyarakat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saat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ketidakpastian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kondisi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ekonomi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juga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stabil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Maka </w:t>
      </w:r>
      <w:r w:rsidR="00A005FA" w:rsidRPr="00A005FA">
        <w:rPr>
          <w:rFonts w:ascii="Calibri" w:eastAsia="Calibri" w:hAnsi="Calibri" w:cs="Calibri"/>
          <w:i/>
          <w:iCs/>
          <w:sz w:val="24"/>
          <w:szCs w:val="24"/>
        </w:rPr>
        <w:t>childfree</w:t>
      </w:r>
      <w:r w:rsidR="00A005F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pilihan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dianggap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logis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>
        <w:rPr>
          <w:rFonts w:ascii="Calibri" w:eastAsia="Calibri" w:hAnsi="Calibri" w:cs="Calibri"/>
          <w:sz w:val="24"/>
          <w:szCs w:val="24"/>
        </w:rPr>
        <w:t>beberapa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pihak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beberapa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kelompok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A005FA" w:rsidRPr="00A005FA">
        <w:rPr>
          <w:rFonts w:ascii="Calibri" w:eastAsia="Calibri" w:hAnsi="Calibri" w:cs="Calibri"/>
          <w:i/>
          <w:iCs/>
          <w:sz w:val="24"/>
          <w:szCs w:val="24"/>
        </w:rPr>
        <w:t>childfree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243E4380" w14:textId="77777777" w:rsidR="00A005FA" w:rsidRDefault="00A005FA" w:rsidP="00A005FA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7A68E1CB" w14:textId="7FCF4738" w:rsidR="00251FFC" w:rsidRDefault="00000000" w:rsidP="00A005FA">
      <w:pPr>
        <w:pStyle w:val="ListParagraph"/>
        <w:ind w:left="720"/>
      </w:pPr>
      <w:r>
        <w:rPr>
          <w:rFonts w:ascii="Calibri" w:eastAsia="Calibri" w:hAnsi="Calibri" w:cs="Calibri"/>
          <w:sz w:val="24"/>
          <w:szCs w:val="24"/>
        </w:rPr>
        <w:t xml:space="preserve">Jadi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sebetulnya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X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bertemunya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pemilik-pemilik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orang-orang</w:t>
      </w:r>
      <w:r w:rsidR="00535A9C"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 xml:space="preserve">orang-orang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merasa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dirinya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terpanggil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bagian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kelompok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tertentu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termasuk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kelompok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r w:rsidR="00535A9C" w:rsidRPr="00A005FA">
        <w:rPr>
          <w:rFonts w:ascii="Calibri" w:eastAsia="Calibri" w:hAnsi="Calibri" w:cs="Calibri"/>
          <w:i/>
          <w:iCs/>
          <w:sz w:val="24"/>
          <w:szCs w:val="24"/>
        </w:rPr>
        <w:t>childfree</w:t>
      </w:r>
      <w:r>
        <w:rPr>
          <w:rFonts w:ascii="Calibri" w:eastAsia="Calibri" w:hAnsi="Calibri" w:cs="Calibri"/>
          <w:sz w:val="24"/>
          <w:szCs w:val="24"/>
        </w:rPr>
        <w:t xml:space="preserve">. Dalam </w:t>
      </w:r>
      <w:proofErr w:type="spellStart"/>
      <w:r>
        <w:rPr>
          <w:rFonts w:ascii="Calibri" w:eastAsia="Calibri" w:hAnsi="Calibri" w:cs="Calibri"/>
          <w:sz w:val="24"/>
          <w:szCs w:val="24"/>
        </w:rPr>
        <w:t>konteks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identitas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semacam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pemanggilan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bekerja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X </w:t>
      </w:r>
      <w:proofErr w:type="spellStart"/>
      <w:r>
        <w:rPr>
          <w:rFonts w:ascii="Calibri" w:eastAsia="Calibri" w:hAnsi="Calibri" w:cs="Calibri"/>
          <w:sz w:val="24"/>
          <w:szCs w:val="24"/>
        </w:rPr>
        <w:t>sehingga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diskusi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kumpul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pun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orang-orang yang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setuju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mengidentifikasi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dirinya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pihak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setuju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terhadap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Child Free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24AB25A7" w14:textId="77777777" w:rsidR="00251FFC" w:rsidRDefault="00251FFC"/>
    <w:p w14:paraId="11B76494" w14:textId="66688061" w:rsidR="000C01A8" w:rsidRPr="000C01A8" w:rsidRDefault="00535A9C" w:rsidP="00535A9C">
      <w:pPr>
        <w:pStyle w:val="ListParagraph"/>
        <w:numPr>
          <w:ilvl w:val="0"/>
          <w:numId w:val="2"/>
        </w:numPr>
      </w:pPr>
      <w:proofErr w:type="spellStart"/>
      <w:r>
        <w:rPr>
          <w:rFonts w:ascii="Calibri" w:eastAsia="Calibri" w:hAnsi="Calibri" w:cs="Calibri"/>
          <w:sz w:val="24"/>
          <w:szCs w:val="24"/>
        </w:rPr>
        <w:t>Apakah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tren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X </w:t>
      </w:r>
      <w:proofErr w:type="spellStart"/>
      <w:r>
        <w:rPr>
          <w:rFonts w:ascii="Calibri" w:eastAsia="Calibri" w:hAnsi="Calibri" w:cs="Calibri"/>
          <w:sz w:val="24"/>
          <w:szCs w:val="24"/>
        </w:rPr>
        <w:t>berpengaruh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terhadap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perkembangan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iCs/>
          <w:sz w:val="24"/>
          <w:szCs w:val="24"/>
        </w:rPr>
        <w:t xml:space="preserve">childfree </w:t>
      </w:r>
      <w:proofErr w:type="spellStart"/>
      <w:r>
        <w:rPr>
          <w:rFonts w:ascii="Calibri" w:eastAsia="Calibri" w:hAnsi="Calibri" w:cs="Calibri"/>
          <w:sz w:val="24"/>
          <w:szCs w:val="24"/>
        </w:rPr>
        <w:t>serta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terhadap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keputusan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melakukan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pengungkapan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pilihan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bersifat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personal </w:t>
      </w:r>
      <w:proofErr w:type="spellStart"/>
      <w:r>
        <w:rPr>
          <w:rFonts w:ascii="Calibri" w:eastAsia="Calibri" w:hAnsi="Calibri" w:cs="Calibri"/>
          <w:sz w:val="24"/>
          <w:szCs w:val="24"/>
        </w:rPr>
        <w:t>yaitu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A005FA">
        <w:rPr>
          <w:rFonts w:ascii="Calibri" w:eastAsia="Calibri" w:hAnsi="Calibri" w:cs="Calibri"/>
          <w:i/>
          <w:iCs/>
          <w:sz w:val="24"/>
          <w:szCs w:val="24"/>
        </w:rPr>
        <w:t>childfree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ruang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public?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br/>
      </w:r>
      <w:proofErr w:type="spellStart"/>
      <w:r w:rsidR="000C01A8">
        <w:t>Jawaban</w:t>
      </w:r>
      <w:proofErr w:type="spellEnd"/>
      <w:r w:rsidR="000C01A8">
        <w:t>:</w:t>
      </w:r>
    </w:p>
    <w:p w14:paraId="656619B5" w14:textId="7B694CE2" w:rsidR="00535A9C" w:rsidRPr="00535A9C" w:rsidRDefault="00000000" w:rsidP="000C01A8">
      <w:pPr>
        <w:pStyle w:val="ListParagraph"/>
        <w:ind w:left="720"/>
      </w:pPr>
      <w:r w:rsidRPr="00535A9C">
        <w:rPr>
          <w:rFonts w:ascii="Calibri" w:eastAsia="Calibri" w:hAnsi="Calibri" w:cs="Calibri"/>
          <w:sz w:val="24"/>
          <w:szCs w:val="24"/>
        </w:rPr>
        <w:t xml:space="preserve">Ya,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sebetulnya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hal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perlu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mudahin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garis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bawahi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adalah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pilihan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berekspresi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di media digital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bukan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hanya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isu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r w:rsidR="00535A9C" w:rsidRPr="00A005FA">
        <w:rPr>
          <w:rFonts w:ascii="Calibri" w:eastAsia="Calibri" w:hAnsi="Calibri" w:cs="Calibri"/>
          <w:i/>
          <w:iCs/>
          <w:sz w:val="24"/>
          <w:szCs w:val="24"/>
        </w:rPr>
        <w:t>childfree</w:t>
      </w:r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Bahwa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ketika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para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perempuan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melihat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sebagai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sebuah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platform yang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dapat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membantu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mereka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menyalurkan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aspirasi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mereka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selama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terakomodasi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media-media mainstream.</w:t>
      </w:r>
      <w:r w:rsidR="00535A9C">
        <w:rPr>
          <w:rFonts w:ascii="Calibri" w:eastAsia="Calibri" w:hAnsi="Calibri" w:cs="Calibri"/>
          <w:sz w:val="24"/>
          <w:szCs w:val="24"/>
        </w:rPr>
        <w:t xml:space="preserve"> </w:t>
      </w:r>
      <w:r w:rsidRPr="00535A9C">
        <w:rPr>
          <w:rFonts w:ascii="Calibri" w:eastAsia="Calibri" w:hAnsi="Calibri" w:cs="Calibri"/>
          <w:sz w:val="24"/>
          <w:szCs w:val="24"/>
        </w:rPr>
        <w:t>Jadi t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idak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kanalnya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gitu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selama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menyalurkan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aspirasi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cenderung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minoritas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gitu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="00535A9C">
        <w:rPr>
          <w:rFonts w:ascii="Calibri" w:eastAsia="Calibri" w:hAnsi="Calibri" w:cs="Calibri"/>
          <w:sz w:val="24"/>
          <w:szCs w:val="24"/>
        </w:rPr>
        <w:t>Udah</w:t>
      </w:r>
      <w:proofErr w:type="spellEnd"/>
      <w:r w:rsid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535A9C">
        <w:rPr>
          <w:rFonts w:ascii="Calibri" w:eastAsia="Calibri" w:hAnsi="Calibri" w:cs="Calibri"/>
          <w:sz w:val="24"/>
          <w:szCs w:val="24"/>
        </w:rPr>
        <w:t>mah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perempuan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kelompok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rentan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kemudian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keputusan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Child Free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kelompok-kelompok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perempuan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memutuskan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535A9C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535A9C">
        <w:rPr>
          <w:rFonts w:ascii="Calibri" w:eastAsia="Calibri" w:hAnsi="Calibri" w:cs="Calibri"/>
          <w:sz w:val="24"/>
          <w:szCs w:val="24"/>
        </w:rPr>
        <w:t xml:space="preserve"> </w:t>
      </w:r>
      <w:r w:rsidRPr="00535A9C">
        <w:rPr>
          <w:rFonts w:ascii="Calibri" w:eastAsia="Calibri" w:hAnsi="Calibri" w:cs="Calibri"/>
          <w:sz w:val="24"/>
          <w:szCs w:val="24"/>
        </w:rPr>
        <w:t xml:space="preserve">Child Free juga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adalah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perempuan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dianggap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menyimpangkan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seperti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konstruksi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masyarakat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karena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dianggap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sebagai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535A9C">
        <w:rPr>
          <w:rFonts w:ascii="Calibri" w:eastAsia="Calibri" w:hAnsi="Calibri" w:cs="Calibri"/>
          <w:sz w:val="24"/>
          <w:szCs w:val="24"/>
        </w:rPr>
        <w:t>kodrat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perempuan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adalah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anak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gitu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harus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mau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menikah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harus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mau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punya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anak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sebagainya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kan.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Itu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serangkaian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>,</w:t>
      </w:r>
      <w:r w:rsid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535A9C">
        <w:rPr>
          <w:rFonts w:ascii="Calibri" w:eastAsia="Calibri" w:hAnsi="Calibri" w:cs="Calibri"/>
          <w:sz w:val="24"/>
          <w:szCs w:val="24"/>
        </w:rPr>
        <w:t>menurut</w:t>
      </w:r>
      <w:proofErr w:type="spellEnd"/>
      <w:r w:rsid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>.</w:t>
      </w:r>
      <w:r w:rsidR="00535A9C">
        <w:rPr>
          <w:rFonts w:ascii="Calibri" w:eastAsia="Calibri" w:hAnsi="Calibri" w:cs="Calibri"/>
          <w:sz w:val="24"/>
          <w:szCs w:val="24"/>
        </w:rPr>
        <w:t xml:space="preserve"> </w:t>
      </w:r>
      <w:r w:rsidRPr="00535A9C">
        <w:rPr>
          <w:rFonts w:ascii="Calibri" w:eastAsia="Calibri" w:hAnsi="Calibri" w:cs="Calibri"/>
          <w:sz w:val="24"/>
          <w:szCs w:val="24"/>
        </w:rPr>
        <w:t xml:space="preserve">Apalagi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konstruksi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budaya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yang sangat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patriarkal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. Jadi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perempuan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dianggapnya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nggak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utuh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belum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menjadi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ibu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. </w:t>
      </w:r>
      <w:r w:rsidR="00535A9C">
        <w:rPr>
          <w:rFonts w:ascii="Calibri" w:eastAsia="Calibri" w:hAnsi="Calibri" w:cs="Calibri"/>
          <w:sz w:val="24"/>
          <w:szCs w:val="24"/>
        </w:rPr>
        <w:t>M</w:t>
      </w:r>
      <w:r w:rsidRPr="00535A9C">
        <w:rPr>
          <w:rFonts w:ascii="Calibri" w:eastAsia="Calibri" w:hAnsi="Calibri" w:cs="Calibri"/>
          <w:sz w:val="24"/>
          <w:szCs w:val="24"/>
        </w:rPr>
        <w:t xml:space="preserve">asih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535A9C">
        <w:rPr>
          <w:rFonts w:ascii="Calibri" w:eastAsia="Calibri" w:hAnsi="Calibri" w:cs="Calibri"/>
          <w:sz w:val="24"/>
          <w:szCs w:val="24"/>
        </w:rPr>
        <w:t>anggapan-anggapan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seperti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itu.</w:t>
      </w:r>
      <w:proofErr w:type="spellEnd"/>
    </w:p>
    <w:p w14:paraId="117EF25F" w14:textId="77777777" w:rsidR="00535A9C" w:rsidRDefault="00535A9C" w:rsidP="00535A9C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72D58455" w14:textId="5A41C961" w:rsidR="00251FFC" w:rsidRDefault="00000000" w:rsidP="000C01A8">
      <w:pPr>
        <w:pStyle w:val="ListParagraph"/>
        <w:ind w:left="720"/>
      </w:pPr>
      <w:r w:rsidRPr="00535A9C">
        <w:rPr>
          <w:rFonts w:ascii="Calibri" w:eastAsia="Calibri" w:hAnsi="Calibri" w:cs="Calibri"/>
          <w:sz w:val="24"/>
          <w:szCs w:val="24"/>
        </w:rPr>
        <w:t xml:space="preserve">Kalau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Child Free,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apakah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tadi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ruang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digital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jadi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medium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ekspresi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? Kan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tren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ekspresikan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diri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jadi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berani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. Ya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sebetulnya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sudah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dibangun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sejak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lama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bukan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hanya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tentang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isu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Child Free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tapi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isu-isu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kesetaraan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gender,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isu-isu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perempuan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Selama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perspektif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perempuan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pengalaman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perempuan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mungkin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terakomodasi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baik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maka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muncullah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 xml:space="preserve"> media-media </w:t>
      </w:r>
      <w:proofErr w:type="spellStart"/>
      <w:r w:rsidRPr="00535A9C">
        <w:rPr>
          <w:rFonts w:ascii="Calibri" w:eastAsia="Calibri" w:hAnsi="Calibri" w:cs="Calibri"/>
          <w:sz w:val="24"/>
          <w:szCs w:val="24"/>
        </w:rPr>
        <w:t>alternatif</w:t>
      </w:r>
      <w:proofErr w:type="spellEnd"/>
      <w:r w:rsidRPr="00535A9C">
        <w:rPr>
          <w:rFonts w:ascii="Calibri" w:eastAsia="Calibri" w:hAnsi="Calibri" w:cs="Calibri"/>
          <w:sz w:val="24"/>
          <w:szCs w:val="24"/>
        </w:rPr>
        <w:t>.</w:t>
      </w:r>
      <w:r w:rsid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Makanya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kenapa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sebetulnya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kembali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bicara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potensi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Dia enabling </w:t>
      </w:r>
      <w:proofErr w:type="spellStart"/>
      <w:r>
        <w:rPr>
          <w:rFonts w:ascii="Calibri" w:eastAsia="Calibri" w:hAnsi="Calibri" w:cs="Calibri"/>
          <w:sz w:val="24"/>
          <w:szCs w:val="24"/>
        </w:rPr>
        <w:t>percakapan-percakapan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memotret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pengalaman-pengalaman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sendiri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Kalau </w:t>
      </w:r>
      <w:r w:rsidR="00535A9C">
        <w:rPr>
          <w:rFonts w:ascii="Calibri" w:eastAsia="Calibri" w:hAnsi="Calibri" w:cs="Calibri"/>
          <w:sz w:val="24"/>
          <w:szCs w:val="24"/>
        </w:rPr>
        <w:t>Bahasa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istilahnya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535A9C">
        <w:rPr>
          <w:rFonts w:ascii="Calibri" w:eastAsia="Calibri" w:hAnsi="Calibri" w:cs="Calibri"/>
          <w:i/>
          <w:iCs/>
          <w:sz w:val="24"/>
          <w:szCs w:val="24"/>
        </w:rPr>
        <w:t>giving the voice to the voiceless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gitu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535A9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535A9C"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Dan juga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semacam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solidaritas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digital, </w:t>
      </w:r>
      <w:proofErr w:type="spellStart"/>
      <w:r>
        <w:rPr>
          <w:rFonts w:ascii="Calibri" w:eastAsia="Calibri" w:hAnsi="Calibri" w:cs="Calibri"/>
          <w:sz w:val="24"/>
          <w:szCs w:val="24"/>
        </w:rPr>
        <w:t>solidaritas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kolektif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ruang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digital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membuat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semakin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merasa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oh </w:t>
      </w:r>
      <w:proofErr w:type="spellStart"/>
      <w:r>
        <w:rPr>
          <w:rFonts w:ascii="Calibri" w:eastAsia="Calibri" w:hAnsi="Calibri" w:cs="Calibri"/>
          <w:sz w:val="24"/>
          <w:szCs w:val="24"/>
        </w:rPr>
        <w:t>iya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sendirian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Itu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sesuatu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salah.</w:t>
      </w:r>
      <w:r w:rsidR="000C01A8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Dan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berkomunitas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walaupun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komunitas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digital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menurut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tetap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relevan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memperhitungkan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komunitas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digital. Karena </w:t>
      </w:r>
      <w:proofErr w:type="spellStart"/>
      <w:r>
        <w:rPr>
          <w:rFonts w:ascii="Calibri" w:eastAsia="Calibri" w:hAnsi="Calibri" w:cs="Calibri"/>
          <w:sz w:val="24"/>
          <w:szCs w:val="24"/>
        </w:rPr>
        <w:t>hari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serba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termediasi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Jadi </w:t>
      </w:r>
      <w:proofErr w:type="spellStart"/>
      <w:r>
        <w:rPr>
          <w:rFonts w:ascii="Calibri" w:eastAsia="Calibri" w:hAnsi="Calibri" w:cs="Calibri"/>
          <w:sz w:val="24"/>
          <w:szCs w:val="24"/>
        </w:rPr>
        <w:t>penting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juga.</w:t>
      </w:r>
      <w:r w:rsidR="000C01A8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Dan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merasa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aman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sama-sama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saling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mendukung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>
        <w:rPr>
          <w:rFonts w:ascii="Calibri" w:eastAsia="Calibri" w:hAnsi="Calibri" w:cs="Calibri"/>
          <w:sz w:val="24"/>
          <w:szCs w:val="24"/>
        </w:rPr>
        <w:t>gerakan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solidaritas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digital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mewadahi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pengalaman-pengalaman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termasuk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child free. Yang </w:t>
      </w:r>
      <w:proofErr w:type="spellStart"/>
      <w:r>
        <w:rPr>
          <w:rFonts w:ascii="Calibri" w:eastAsia="Calibri" w:hAnsi="Calibri" w:cs="Calibri"/>
          <w:sz w:val="24"/>
          <w:szCs w:val="24"/>
        </w:rPr>
        <w:t>selama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mendapatkan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stigma.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442A53F" w14:textId="77777777" w:rsidR="00251FFC" w:rsidRDefault="00251FFC"/>
    <w:p w14:paraId="2BBC6665" w14:textId="77777777" w:rsidR="000C01A8" w:rsidRPr="000C01A8" w:rsidRDefault="000C01A8" w:rsidP="000C01A8">
      <w:pPr>
        <w:pStyle w:val="ListParagraph"/>
        <w:numPr>
          <w:ilvl w:val="0"/>
          <w:numId w:val="2"/>
        </w:numPr>
      </w:pPr>
      <w:proofErr w:type="spellStart"/>
      <w:r>
        <w:rPr>
          <w:rFonts w:ascii="Calibri" w:eastAsia="Calibri" w:hAnsi="Calibri" w:cs="Calibri"/>
          <w:sz w:val="24"/>
          <w:szCs w:val="24"/>
        </w:rPr>
        <w:t>Menurut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X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memungkinkan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pertentangan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terhadap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keputusan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childfree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dipilih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000000" w:rsidRPr="000C01A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melakukan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pengungkapan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pilihan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childfree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</w:p>
    <w:p w14:paraId="2CB01D85" w14:textId="77777777" w:rsidR="000C01A8" w:rsidRDefault="000C01A8" w:rsidP="000C01A8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140D5EC2" w14:textId="55543407" w:rsidR="000C01A8" w:rsidRDefault="000C01A8" w:rsidP="000C01A8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Jawaban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26D89E56" w14:textId="77777777" w:rsidR="002B6965" w:rsidRDefault="00000000" w:rsidP="002B6965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 w:rsidRPr="000C01A8">
        <w:rPr>
          <w:rFonts w:ascii="Calibri" w:eastAsia="Calibri" w:hAnsi="Calibri" w:cs="Calibri"/>
          <w:sz w:val="24"/>
          <w:szCs w:val="24"/>
        </w:rPr>
        <w:t xml:space="preserve">Karena yang </w:t>
      </w:r>
      <w:proofErr w:type="spellStart"/>
      <w:r w:rsidRPr="000C01A8">
        <w:rPr>
          <w:rFonts w:ascii="Calibri" w:eastAsia="Calibri" w:hAnsi="Calibri" w:cs="Calibri"/>
          <w:sz w:val="24"/>
          <w:szCs w:val="24"/>
        </w:rPr>
        <w:t>pertama</w:t>
      </w:r>
      <w:proofErr w:type="spellEnd"/>
      <w:r w:rsidRPr="000C01A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C01A8">
        <w:rPr>
          <w:rFonts w:ascii="Calibri" w:eastAsia="Calibri" w:hAnsi="Calibri" w:cs="Calibri"/>
          <w:sz w:val="24"/>
          <w:szCs w:val="24"/>
        </w:rPr>
        <w:t>adalah</w:t>
      </w:r>
      <w:proofErr w:type="spellEnd"/>
      <w:r w:rsidRPr="000C01A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C01A8">
        <w:rPr>
          <w:rFonts w:ascii="Calibri" w:eastAsia="Calibri" w:hAnsi="Calibri" w:cs="Calibri"/>
          <w:sz w:val="24"/>
          <w:szCs w:val="24"/>
        </w:rPr>
        <w:t>tentu</w:t>
      </w:r>
      <w:proofErr w:type="spellEnd"/>
      <w:r w:rsidRPr="000C01A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C01A8">
        <w:rPr>
          <w:rFonts w:ascii="Calibri" w:eastAsia="Calibri" w:hAnsi="Calibri" w:cs="Calibri"/>
          <w:sz w:val="24"/>
          <w:szCs w:val="24"/>
        </w:rPr>
        <w:t>saja</w:t>
      </w:r>
      <w:proofErr w:type="spellEnd"/>
      <w:r w:rsidRPr="000C01A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C01A8">
        <w:rPr>
          <w:rFonts w:ascii="Calibri" w:eastAsia="Calibri" w:hAnsi="Calibri" w:cs="Calibri"/>
          <w:sz w:val="24"/>
          <w:szCs w:val="24"/>
        </w:rPr>
        <w:t>masalah</w:t>
      </w:r>
      <w:proofErr w:type="spellEnd"/>
      <w:r w:rsidRPr="000C01A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C01A8">
        <w:rPr>
          <w:rFonts w:ascii="Calibri" w:eastAsia="Calibri" w:hAnsi="Calibri" w:cs="Calibri"/>
          <w:sz w:val="24"/>
          <w:szCs w:val="24"/>
        </w:rPr>
        <w:t>akses</w:t>
      </w:r>
      <w:proofErr w:type="spellEnd"/>
      <w:r w:rsidRPr="000C01A8">
        <w:rPr>
          <w:rFonts w:ascii="Calibri" w:eastAsia="Calibri" w:hAnsi="Calibri" w:cs="Calibri"/>
          <w:sz w:val="24"/>
          <w:szCs w:val="24"/>
        </w:rPr>
        <w:t xml:space="preserve">. Media </w:t>
      </w:r>
      <w:proofErr w:type="spellStart"/>
      <w:r w:rsidRPr="000C01A8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Pr="000C01A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C01A8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0C01A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C01A8">
        <w:rPr>
          <w:rFonts w:ascii="Calibri" w:eastAsia="Calibri" w:hAnsi="Calibri" w:cs="Calibri"/>
          <w:sz w:val="24"/>
          <w:szCs w:val="24"/>
        </w:rPr>
        <w:t>jauh</w:t>
      </w:r>
      <w:proofErr w:type="spellEnd"/>
      <w:r w:rsidRPr="000C01A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C01A8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Pr="000C01A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C01A8">
        <w:rPr>
          <w:rFonts w:ascii="Calibri" w:eastAsia="Calibri" w:hAnsi="Calibri" w:cs="Calibri"/>
          <w:sz w:val="24"/>
          <w:szCs w:val="24"/>
        </w:rPr>
        <w:t>aksesibel</w:t>
      </w:r>
      <w:proofErr w:type="spellEnd"/>
      <w:r w:rsidRPr="000C01A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C01A8">
        <w:rPr>
          <w:rFonts w:ascii="Calibri" w:eastAsia="Calibri" w:hAnsi="Calibri" w:cs="Calibri"/>
          <w:sz w:val="24"/>
          <w:szCs w:val="24"/>
        </w:rPr>
        <w:t>dibanding</w:t>
      </w:r>
      <w:proofErr w:type="spellEnd"/>
      <w:r w:rsidRPr="000C01A8">
        <w:rPr>
          <w:rFonts w:ascii="Calibri" w:eastAsia="Calibri" w:hAnsi="Calibri" w:cs="Calibri"/>
          <w:sz w:val="24"/>
          <w:szCs w:val="24"/>
        </w:rPr>
        <w:t xml:space="preserve"> media mainstream, </w:t>
      </w:r>
      <w:proofErr w:type="spellStart"/>
      <w:r w:rsidRPr="000C01A8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Pr="000C01A8">
        <w:rPr>
          <w:rFonts w:ascii="Calibri" w:eastAsia="Calibri" w:hAnsi="Calibri" w:cs="Calibri"/>
          <w:sz w:val="24"/>
          <w:szCs w:val="24"/>
        </w:rPr>
        <w:t xml:space="preserve">? Atau </w:t>
      </w:r>
      <w:proofErr w:type="spellStart"/>
      <w:r w:rsidRPr="000C01A8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Pr="000C01A8"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 w:rsidRPr="000C01A8">
        <w:rPr>
          <w:rFonts w:ascii="Calibri" w:eastAsia="Calibri" w:hAnsi="Calibri" w:cs="Calibri"/>
          <w:sz w:val="24"/>
          <w:szCs w:val="24"/>
        </w:rPr>
        <w:t>alternatif</w:t>
      </w:r>
      <w:proofErr w:type="spellEnd"/>
      <w:r w:rsidRPr="000C01A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0C01A8">
        <w:rPr>
          <w:rFonts w:ascii="Calibri" w:eastAsia="Calibri" w:hAnsi="Calibri" w:cs="Calibri"/>
          <w:sz w:val="24"/>
          <w:szCs w:val="24"/>
        </w:rPr>
        <w:t>sekalipun</w:t>
      </w:r>
      <w:proofErr w:type="spellEnd"/>
      <w:r w:rsidRPr="000C01A8">
        <w:rPr>
          <w:rFonts w:ascii="Calibri" w:eastAsia="Calibri" w:hAnsi="Calibri" w:cs="Calibri"/>
          <w:sz w:val="24"/>
          <w:szCs w:val="24"/>
        </w:rPr>
        <w:t>.</w:t>
      </w:r>
      <w:r w:rsidR="009B1C7A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Jadi,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menurut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utama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Kenapa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menyuarakan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isu-isu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menyuarakan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gagasan-gagasan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9B1C7A">
        <w:rPr>
          <w:rFonts w:ascii="Calibri" w:eastAsia="Calibri" w:hAnsi="Calibri" w:cs="Calibri"/>
          <w:sz w:val="24"/>
          <w:szCs w:val="24"/>
        </w:rPr>
        <w:t>meng</w:t>
      </w:r>
      <w:r>
        <w:rPr>
          <w:rFonts w:ascii="Calibri" w:eastAsia="Calibri" w:hAnsi="Calibri" w:cs="Calibri"/>
          <w:sz w:val="24"/>
          <w:szCs w:val="24"/>
        </w:rPr>
        <w:t>ekspresikan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9B1C7A"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er</w:t>
      </w:r>
      <w:r w:rsidR="009B1C7A"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sahan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melalui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Sebetulnya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potensi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dilihat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oleh </w:t>
      </w:r>
      <w:proofErr w:type="spellStart"/>
      <w:r>
        <w:rPr>
          <w:rFonts w:ascii="Calibri" w:eastAsia="Calibri" w:hAnsi="Calibri" w:cs="Calibri"/>
          <w:sz w:val="24"/>
          <w:szCs w:val="24"/>
        </w:rPr>
        <w:t>kelompok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9B1C7A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Dan di </w:t>
      </w:r>
      <w:proofErr w:type="spellStart"/>
      <w:r>
        <w:rPr>
          <w:rFonts w:ascii="Calibri" w:eastAsia="Calibri" w:hAnsi="Calibri" w:cs="Calibri"/>
          <w:sz w:val="24"/>
          <w:szCs w:val="24"/>
        </w:rPr>
        <w:t>sisi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lain, </w:t>
      </w:r>
      <w:proofErr w:type="spellStart"/>
      <w:r>
        <w:rPr>
          <w:rFonts w:ascii="Calibri" w:eastAsia="Calibri" w:hAnsi="Calibri" w:cs="Calibri"/>
          <w:sz w:val="24"/>
          <w:szCs w:val="24"/>
        </w:rPr>
        <w:t>meskipun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doxing,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diancam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lewat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DM dan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Tapi pada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teringat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salah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buku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baca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aktivis-aktivis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di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gender,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aktivis-aktivis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>
        <w:rPr>
          <w:rFonts w:ascii="Calibri" w:eastAsia="Calibri" w:hAnsi="Calibri" w:cs="Calibri"/>
          <w:sz w:val="24"/>
          <w:szCs w:val="24"/>
        </w:rPr>
        <w:t>isu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lingkungan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Itu dua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membuat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melakukan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aktivism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meskipun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tantangan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dua </w:t>
      </w:r>
      <w:proofErr w:type="spellStart"/>
      <w:r>
        <w:rPr>
          <w:rFonts w:ascii="Calibri" w:eastAsia="Calibri" w:hAnsi="Calibri" w:cs="Calibri"/>
          <w:sz w:val="24"/>
          <w:szCs w:val="24"/>
        </w:rPr>
        <w:t>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kondisi-kondisinya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kemarahan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yang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keputusasaan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Keputusasaan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kemarahan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terhadap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operasi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di</w:t>
      </w:r>
      <w:r w:rsidR="002B6965" w:rsidRPr="002B6965">
        <w:rPr>
          <w:rFonts w:ascii="Calibri" w:eastAsia="Calibri" w:hAnsi="Calibri" w:cs="Calibri"/>
          <w:sz w:val="24"/>
          <w:szCs w:val="24"/>
        </w:rPr>
        <w:t>t</w:t>
      </w:r>
      <w:r w:rsidRPr="002B6965">
        <w:rPr>
          <w:rFonts w:ascii="Calibri" w:eastAsia="Calibri" w:hAnsi="Calibri" w:cs="Calibri"/>
          <w:sz w:val="24"/>
          <w:szCs w:val="24"/>
        </w:rPr>
        <w:t>erima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perempuan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, yang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akhirnya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menjadi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penggerak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juga,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menjadi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pemantik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semangat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mereka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melakukan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aktivism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. Saya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belum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melakukan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penelitian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tentang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bagaimana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akhirnya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kenapa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masih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mau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melakukan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masih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mau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menggunakan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memanfaatkan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padahal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sangat-sangat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ancaman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. Karena pada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akhirnya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ketika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medianya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dilihat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sebagai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platform yang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potensial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menurut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tetap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akan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digunakan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>.</w:t>
      </w:r>
      <w:r w:rsidR="002B6965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Dan </w:t>
      </w:r>
      <w:proofErr w:type="spellStart"/>
      <w:r>
        <w:rPr>
          <w:rFonts w:ascii="Calibri" w:eastAsia="Calibri" w:hAnsi="Calibri" w:cs="Calibri"/>
          <w:sz w:val="24"/>
          <w:szCs w:val="24"/>
        </w:rPr>
        <w:t>entah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sampai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batas mana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membuat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oh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mundur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harus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mundur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deh,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-tweet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Walaupun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-tweet, </w:t>
      </w:r>
      <w:proofErr w:type="spellStart"/>
      <w:r>
        <w:rPr>
          <w:rFonts w:ascii="Calibri" w:eastAsia="Calibri" w:hAnsi="Calibri" w:cs="Calibri"/>
          <w:sz w:val="24"/>
          <w:szCs w:val="24"/>
        </w:rPr>
        <w:t>ataupun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main X,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memilih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lain, </w:t>
      </w:r>
      <w:proofErr w:type="spellStart"/>
      <w:r>
        <w:rPr>
          <w:rFonts w:ascii="Calibri" w:eastAsia="Calibri" w:hAnsi="Calibri" w:cs="Calibri"/>
          <w:sz w:val="24"/>
          <w:szCs w:val="24"/>
        </w:rPr>
        <w:t>kanal-kanal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lain. Karena </w:t>
      </w:r>
      <w:proofErr w:type="spellStart"/>
      <w:r>
        <w:rPr>
          <w:rFonts w:ascii="Calibri" w:eastAsia="Calibri" w:hAnsi="Calibri" w:cs="Calibri"/>
          <w:sz w:val="24"/>
          <w:szCs w:val="24"/>
        </w:rPr>
        <w:t>mereka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butuh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mengekspresikan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butuh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berkomunitas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dan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sebagainya.</w:t>
      </w:r>
      <w:proofErr w:type="spellEnd"/>
    </w:p>
    <w:p w14:paraId="10BC5623" w14:textId="77777777" w:rsidR="002B6965" w:rsidRDefault="002B6965" w:rsidP="002B6965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58856ADE" w14:textId="0810C9C7" w:rsidR="002B6965" w:rsidRPr="002B6965" w:rsidRDefault="00000000" w:rsidP="002B6965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Jadi, </w:t>
      </w:r>
      <w:proofErr w:type="spellStart"/>
      <w:r>
        <w:rPr>
          <w:rFonts w:ascii="Calibri" w:eastAsia="Calibri" w:hAnsi="Calibri" w:cs="Calibri"/>
          <w:sz w:val="24"/>
          <w:szCs w:val="24"/>
        </w:rPr>
        <w:t>sampai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pilihan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strategis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menurut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lewat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Dan </w:t>
      </w:r>
      <w:proofErr w:type="spellStart"/>
      <w:r>
        <w:rPr>
          <w:rFonts w:ascii="Calibri" w:eastAsia="Calibri" w:hAnsi="Calibri" w:cs="Calibri"/>
          <w:sz w:val="24"/>
          <w:szCs w:val="24"/>
        </w:rPr>
        <w:t>terkadang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artian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strategik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dan </w:t>
      </w:r>
      <w:proofErr w:type="spellStart"/>
      <w:r>
        <w:rPr>
          <w:rFonts w:ascii="Calibri" w:eastAsia="Calibri" w:hAnsi="Calibri" w:cs="Calibri"/>
          <w:sz w:val="24"/>
          <w:szCs w:val="24"/>
        </w:rPr>
        <w:t>maksudnya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direncanakan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oh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menyusun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begini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begitu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Sampai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mengevaluasi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kadang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2B6965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Tapi,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bahasa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sambat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X </w:t>
      </w:r>
      <w:proofErr w:type="spellStart"/>
      <w:r>
        <w:rPr>
          <w:rFonts w:ascii="Calibri" w:eastAsia="Calibri" w:hAnsi="Calibri" w:cs="Calibri"/>
          <w:sz w:val="24"/>
          <w:szCs w:val="24"/>
        </w:rPr>
        <w:t>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tempat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sambat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Karena </w:t>
      </w:r>
      <w:proofErr w:type="spellStart"/>
      <w:r>
        <w:rPr>
          <w:rFonts w:ascii="Calibri" w:eastAsia="Calibri" w:hAnsi="Calibri" w:cs="Calibri"/>
          <w:sz w:val="24"/>
          <w:szCs w:val="24"/>
        </w:rPr>
        <w:t>tahu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walaupun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banyak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setuju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X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kelompok-kelompok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mendukung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juga </w:t>
      </w:r>
      <w:proofErr w:type="spellStart"/>
      <w:r>
        <w:rPr>
          <w:rFonts w:ascii="Calibri" w:eastAsia="Calibri" w:hAnsi="Calibri" w:cs="Calibri"/>
          <w:sz w:val="24"/>
          <w:szCs w:val="24"/>
        </w:rPr>
        <w:t>menyetujui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dan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kebutuhan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mengekspresikan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kembali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membangun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solidaritas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secara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digital. </w:t>
      </w:r>
      <w:proofErr w:type="spellStart"/>
      <w:r>
        <w:rPr>
          <w:rFonts w:ascii="Calibri" w:eastAsia="Calibri" w:hAnsi="Calibri" w:cs="Calibri"/>
          <w:sz w:val="24"/>
          <w:szCs w:val="24"/>
        </w:rPr>
        <w:t>Mungkin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dihasil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wawancaranya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sebenarnya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sejauh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mana,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kenapa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tetap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bertahan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perlu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dicek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masing-masing </w:t>
      </w:r>
      <w:proofErr w:type="spellStart"/>
      <w:r>
        <w:rPr>
          <w:rFonts w:ascii="Calibri" w:eastAsia="Calibri" w:hAnsi="Calibri" w:cs="Calibri"/>
          <w:sz w:val="24"/>
          <w:szCs w:val="24"/>
        </w:rPr>
        <w:t>narasunder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menurut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Tentang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solidaritas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digital,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tentang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potensi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X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sebagai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ruang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mendiskusikan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isu-isu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termasuk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mengekspresikan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gagasan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perempuan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, dan lain-lain.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Seperti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. </w:t>
      </w:r>
    </w:p>
    <w:p w14:paraId="20F72E49" w14:textId="77777777" w:rsidR="002B6965" w:rsidRDefault="002B6965" w:rsidP="002B6965">
      <w:pPr>
        <w:rPr>
          <w:rFonts w:ascii="Calibri" w:eastAsia="Calibri" w:hAnsi="Calibri" w:cs="Calibri"/>
          <w:sz w:val="24"/>
          <w:szCs w:val="24"/>
        </w:rPr>
      </w:pPr>
    </w:p>
    <w:p w14:paraId="37841CE9" w14:textId="77777777" w:rsidR="002B6965" w:rsidRPr="002B6965" w:rsidRDefault="002B6965" w:rsidP="002B6965">
      <w:pPr>
        <w:pStyle w:val="ListParagraph"/>
        <w:numPr>
          <w:ilvl w:val="0"/>
          <w:numId w:val="2"/>
        </w:numPr>
      </w:pPr>
      <w:proofErr w:type="spellStart"/>
      <w:r>
        <w:rPr>
          <w:rFonts w:ascii="Calibri" w:eastAsia="Calibri" w:hAnsi="Calibri" w:cs="Calibri"/>
          <w:sz w:val="24"/>
          <w:szCs w:val="24"/>
        </w:rPr>
        <w:t>Apakah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terdapat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keterkaitan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antara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penyebaran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childfree dan </w:t>
      </w:r>
      <w:proofErr w:type="spellStart"/>
      <w:r>
        <w:rPr>
          <w:rFonts w:ascii="Calibri" w:eastAsia="Calibri" w:hAnsi="Calibri" w:cs="Calibri"/>
          <w:sz w:val="24"/>
          <w:szCs w:val="24"/>
        </w:rPr>
        <w:t>pengungkapan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pilihan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childfree oleh Perempuan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fitur-fitur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yang </w:t>
      </w:r>
      <w:proofErr w:type="spellStart"/>
      <w:r>
        <w:rPr>
          <w:rFonts w:ascii="Calibri" w:eastAsia="Calibri" w:hAnsi="Calibri" w:cs="Calibri"/>
          <w:sz w:val="24"/>
          <w:szCs w:val="24"/>
        </w:rPr>
        <w:t>disediakan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000000" w:rsidRPr="002B6965">
        <w:rPr>
          <w:rFonts w:ascii="Calibri" w:eastAsia="Calibri" w:hAnsi="Calibri" w:cs="Calibri"/>
          <w:sz w:val="24"/>
          <w:szCs w:val="24"/>
        </w:rPr>
        <w:t xml:space="preserve">media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sosial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X?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br/>
      </w:r>
      <w:proofErr w:type="spellStart"/>
      <w:r>
        <w:rPr>
          <w:rFonts w:ascii="Calibri" w:eastAsia="Calibri" w:hAnsi="Calibri" w:cs="Calibri"/>
          <w:sz w:val="24"/>
          <w:szCs w:val="24"/>
        </w:rPr>
        <w:t>Jawaban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z w:val="24"/>
          <w:szCs w:val="24"/>
        </w:rPr>
        <w:br/>
      </w:r>
      <w:r w:rsidR="00000000" w:rsidRPr="002B6965">
        <w:rPr>
          <w:rFonts w:ascii="Calibri" w:eastAsia="Calibri" w:hAnsi="Calibri" w:cs="Calibri"/>
          <w:sz w:val="24"/>
          <w:szCs w:val="24"/>
        </w:rPr>
        <w:t xml:space="preserve">Iya,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jelas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keterkaitannya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sih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tapi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tadi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sekarang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aksesnya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semakin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mudah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tentu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harus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lihat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dulu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tentang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</w:t>
      </w:r>
      <w:r w:rsidR="00000000" w:rsidRPr="002B6965">
        <w:rPr>
          <w:rFonts w:ascii="Calibri" w:eastAsia="Calibri" w:hAnsi="Calibri" w:cs="Calibri"/>
          <w:sz w:val="24"/>
          <w:szCs w:val="24"/>
        </w:rPr>
        <w:t>senjangan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digital di Indonesia.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000000" w:rsidRPr="002B6965">
        <w:rPr>
          <w:rFonts w:ascii="Calibri" w:eastAsia="Calibri" w:hAnsi="Calibri" w:cs="Calibri"/>
          <w:sz w:val="24"/>
          <w:szCs w:val="24"/>
        </w:rPr>
        <w:t xml:space="preserve">Tapi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bahwa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fiturnya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sangat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memudahkan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berdiskusi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setidaknya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mereka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yang familiar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teknologi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jelas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sih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memudahkan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sangat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memudahkan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apalagi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ketika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setuju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terhadap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suatu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opini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irisan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antara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value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value orang lain yang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udah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dulu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mengekspresikan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gagasannya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terkait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Childfree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maka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sangat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mudah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menyatakan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persetujuan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. Tinggal quote,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terus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lihat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nih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banget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nih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gitu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. Atau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sekedar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nge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-likes,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gitu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sekedar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memberikan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likes,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effortnya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terlalu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besar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ketiba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memformulasikan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buat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apa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Katakanlah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membuat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buku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tentang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Childfree,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butuh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riset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butuh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penelitian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gak apple to apple,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tapi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menurut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sih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soalnya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tentang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fitur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banyak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sekali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fitur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dari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X yang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memang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akhirnya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di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satu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sisi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memudahkan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mengekspresikan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gagasan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termasuk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menyatakan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persetujuan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tapi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sisi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lain,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fitur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membatasi</w:t>
      </w:r>
      <w:proofErr w:type="spellEnd"/>
      <w:r>
        <w:rPr>
          <w:rFonts w:ascii="Calibri" w:eastAsia="Calibri" w:hAnsi="Calibri" w:cs="Calibri"/>
          <w:sz w:val="24"/>
          <w:szCs w:val="24"/>
        </w:rPr>
        <w:t>.  F</w:t>
      </w:r>
      <w:r w:rsidR="00000000" w:rsidRPr="002B6965">
        <w:rPr>
          <w:rFonts w:ascii="Calibri" w:eastAsia="Calibri" w:hAnsi="Calibri" w:cs="Calibri"/>
          <w:sz w:val="24"/>
          <w:szCs w:val="24"/>
        </w:rPr>
        <w:t xml:space="preserve">itur juga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membatasi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apa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lakukan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X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. Dan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jangan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lupa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bahwa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X juga gak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sepenuhnya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bebas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bahkan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istilahnya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lupa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shadow banning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jadi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kayak tweet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mungkin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gak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sampai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gitu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gak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masuk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ke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timeline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banyak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orang,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karena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tertutupi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sama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orang-orang yang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misalnya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jantang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biru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orang-orang yang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pendapat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mungkin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dianggapnya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terlalu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terlalu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subversif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gak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tahu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sih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apa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sih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betul-betul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akhirnya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menjadi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faktor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bagaimana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hit tweet,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gitu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nanti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butuh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dirisetkan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butuh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dilihat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apakah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karena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tautan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isunya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relevansinya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siapa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berbicara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kadang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juga yang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akun-akunnya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terlalu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terkenal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bahkan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jantang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biru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followersnya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gak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banyak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banget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tapi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hit tweet,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kan.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Nah,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karena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sebetulnya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pakai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social network analysis,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mungkin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akan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tauan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tuh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 w:rsidRPr="002B6965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00000" w:rsidRPr="002B6965">
        <w:rPr>
          <w:rFonts w:ascii="Calibri" w:eastAsia="Calibri" w:hAnsi="Calibri" w:cs="Calibri"/>
          <w:sz w:val="24"/>
          <w:szCs w:val="24"/>
        </w:rPr>
        <w:t>.</w:t>
      </w:r>
    </w:p>
    <w:p w14:paraId="154B1E7B" w14:textId="77777777" w:rsidR="002B6965" w:rsidRDefault="002B6965" w:rsidP="002B6965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449E8DEC" w14:textId="77777777" w:rsidR="00FE7709" w:rsidRDefault="00000000" w:rsidP="00FE7709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 w:rsidRPr="002B6965">
        <w:rPr>
          <w:rFonts w:ascii="Calibri" w:eastAsia="Calibri" w:hAnsi="Calibri" w:cs="Calibri"/>
          <w:sz w:val="24"/>
          <w:szCs w:val="24"/>
        </w:rPr>
        <w:t xml:space="preserve">Cuman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tadi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kalau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kembali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lagi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sebetulnya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satu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sisi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fitur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memang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sangat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memungkinkan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memudahkan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tapi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sisi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lain juga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membatasi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karena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akhirnya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penggunaannya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akan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sangat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tergantung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fiturnya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. Kita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membayangkan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kemungkinan-kemungkinan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lain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media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sosial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B6965">
        <w:rPr>
          <w:rFonts w:ascii="Calibri" w:eastAsia="Calibri" w:hAnsi="Calibri" w:cs="Calibri"/>
          <w:sz w:val="24"/>
          <w:szCs w:val="24"/>
        </w:rPr>
        <w:t>di</w:t>
      </w:r>
      <w:r w:rsidRPr="002B6965">
        <w:rPr>
          <w:rFonts w:ascii="Calibri" w:eastAsia="Calibri" w:hAnsi="Calibri" w:cs="Calibri"/>
          <w:sz w:val="24"/>
          <w:szCs w:val="24"/>
        </w:rPr>
        <w:t>luar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fitur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sudah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disediakan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. Kalau X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pernah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dia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menyediakan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fitur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upload video,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maka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kita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gak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akan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dapat</w:t>
      </w:r>
      <w:proofErr w:type="spellEnd"/>
      <w:r w:rsidRPr="002B6965">
        <w:rPr>
          <w:rFonts w:ascii="Calibri" w:eastAsia="Calibri" w:hAnsi="Calibri" w:cs="Calibri"/>
          <w:sz w:val="24"/>
          <w:szCs w:val="24"/>
        </w:rPr>
        <w:t xml:space="preserve"> video, </w:t>
      </w:r>
      <w:proofErr w:type="spellStart"/>
      <w:r w:rsidRPr="002B6965">
        <w:rPr>
          <w:rFonts w:ascii="Calibri" w:eastAsia="Calibri" w:hAnsi="Calibri" w:cs="Calibri"/>
          <w:sz w:val="24"/>
          <w:szCs w:val="24"/>
        </w:rPr>
        <w:t>kan.</w:t>
      </w:r>
      <w:proofErr w:type="spellEnd"/>
      <w:r w:rsidR="002B6965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Sekarang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community notes,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Nah,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menurut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menarik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community notes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digunakan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memberikan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warning </w:t>
      </w:r>
      <w:proofErr w:type="spellStart"/>
      <w:r>
        <w:rPr>
          <w:rFonts w:ascii="Calibri" w:eastAsia="Calibri" w:hAnsi="Calibri" w:cs="Calibri"/>
          <w:sz w:val="24"/>
          <w:szCs w:val="24"/>
        </w:rPr>
        <w:t>bahwa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FE7709">
        <w:rPr>
          <w:rFonts w:ascii="Calibri" w:eastAsia="Calibri" w:hAnsi="Calibri" w:cs="Calibri"/>
          <w:sz w:val="24"/>
          <w:szCs w:val="24"/>
        </w:rPr>
        <w:t>hoa</w:t>
      </w:r>
      <w:r>
        <w:rPr>
          <w:rFonts w:ascii="Calibri" w:eastAsia="Calibri" w:hAnsi="Calibri" w:cs="Calibri"/>
          <w:sz w:val="24"/>
          <w:szCs w:val="24"/>
        </w:rPr>
        <w:t xml:space="preserve">x dan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meng-counter, </w:t>
      </w:r>
      <w:proofErr w:type="spellStart"/>
      <w:r>
        <w:rPr>
          <w:rFonts w:ascii="Calibri" w:eastAsia="Calibri" w:hAnsi="Calibri" w:cs="Calibri"/>
          <w:sz w:val="24"/>
          <w:szCs w:val="24"/>
        </w:rPr>
        <w:t>melakukan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resistensi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terhadap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gagasan-gagasan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diskriminatif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diskriminatif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saja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tapi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gagasan-gagasan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memang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secara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ideologis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problematik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FE770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Itu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Jadi,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oh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FE7709">
        <w:rPr>
          <w:rFonts w:ascii="Calibri" w:eastAsia="Calibri" w:hAnsi="Calibri" w:cs="Calibri"/>
          <w:sz w:val="24"/>
          <w:szCs w:val="24"/>
        </w:rPr>
        <w:t>hoa</w:t>
      </w:r>
      <w:r>
        <w:rPr>
          <w:rFonts w:ascii="Calibri" w:eastAsia="Calibri" w:hAnsi="Calibri" w:cs="Calibri"/>
          <w:sz w:val="24"/>
          <w:szCs w:val="24"/>
        </w:rPr>
        <w:t xml:space="preserve">x, oh </w:t>
      </w:r>
      <w:proofErr w:type="spellStart"/>
      <w:r>
        <w:rPr>
          <w:rFonts w:ascii="Calibri" w:eastAsia="Calibri" w:hAnsi="Calibri" w:cs="Calibri"/>
          <w:sz w:val="24"/>
          <w:szCs w:val="24"/>
        </w:rPr>
        <w:t>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gak </w:t>
      </w:r>
      <w:proofErr w:type="spellStart"/>
      <w:r>
        <w:rPr>
          <w:rFonts w:ascii="Calibri" w:eastAsia="Calibri" w:hAnsi="Calibri" w:cs="Calibri"/>
          <w:sz w:val="24"/>
          <w:szCs w:val="24"/>
        </w:rPr>
        <w:t>benar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cuman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pada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mendalam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ternyata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community notes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Nah,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fitur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kan.</w:t>
      </w:r>
      <w:proofErr w:type="spellEnd"/>
      <w:r w:rsidR="00FE770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Dulu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sebelum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community notes,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waktu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Twitter, </w:t>
      </w:r>
      <w:proofErr w:type="spellStart"/>
      <w:r>
        <w:rPr>
          <w:rFonts w:ascii="Calibri" w:eastAsia="Calibri" w:hAnsi="Calibri" w:cs="Calibri"/>
          <w:sz w:val="24"/>
          <w:szCs w:val="24"/>
        </w:rPr>
        <w:t>masih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Twitter, dan </w:t>
      </w:r>
      <w:proofErr w:type="spellStart"/>
      <w:r>
        <w:rPr>
          <w:rFonts w:ascii="Calibri" w:eastAsia="Calibri" w:hAnsi="Calibri" w:cs="Calibri"/>
          <w:sz w:val="24"/>
          <w:szCs w:val="24"/>
        </w:rPr>
        <w:t>belum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community notes,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gak </w:t>
      </w:r>
      <w:proofErr w:type="spellStart"/>
      <w:r>
        <w:rPr>
          <w:rFonts w:ascii="Calibri" w:eastAsia="Calibri" w:hAnsi="Calibri" w:cs="Calibri"/>
          <w:sz w:val="24"/>
          <w:szCs w:val="24"/>
        </w:rPr>
        <w:t>membayangkan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melakukan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Jadi,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saya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maksud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dengan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fitur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memberikan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ruang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memungkinkan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diskusi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membatasi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kemanfaatan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</w:p>
    <w:p w14:paraId="43F699A1" w14:textId="77777777" w:rsidR="00FE7709" w:rsidRDefault="00FE7709" w:rsidP="00FE7709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38D6AC7B" w14:textId="77777777" w:rsidR="00FE7709" w:rsidRDefault="00000000" w:rsidP="00FE7709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Oh </w:t>
      </w:r>
      <w:proofErr w:type="spellStart"/>
      <w:r>
        <w:rPr>
          <w:rFonts w:ascii="Calibri" w:eastAsia="Calibri" w:hAnsi="Calibri" w:cs="Calibri"/>
          <w:sz w:val="24"/>
          <w:szCs w:val="24"/>
        </w:rPr>
        <w:t>iya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satu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FE7709"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Jadi, </w:t>
      </w:r>
      <w:proofErr w:type="spellStart"/>
      <w:r>
        <w:rPr>
          <w:rFonts w:ascii="Calibri" w:eastAsia="Calibri" w:hAnsi="Calibri" w:cs="Calibri"/>
          <w:sz w:val="24"/>
          <w:szCs w:val="24"/>
        </w:rPr>
        <w:t>respon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tweet, </w:t>
      </w:r>
      <w:proofErr w:type="spellStart"/>
      <w:r>
        <w:rPr>
          <w:rFonts w:ascii="Calibri" w:eastAsia="Calibri" w:hAnsi="Calibri" w:cs="Calibri"/>
          <w:sz w:val="24"/>
          <w:szCs w:val="24"/>
        </w:rPr>
        <w:t>apalagi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hit tweet, </w:t>
      </w:r>
      <w:proofErr w:type="spellStart"/>
      <w:r>
        <w:rPr>
          <w:rFonts w:ascii="Calibri" w:eastAsia="Calibri" w:hAnsi="Calibri" w:cs="Calibri"/>
          <w:sz w:val="24"/>
          <w:szCs w:val="24"/>
        </w:rPr>
        <w:t>entah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negatif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positif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yang </w:t>
      </w:r>
      <w:proofErr w:type="spellStart"/>
      <w:r>
        <w:rPr>
          <w:rFonts w:ascii="Calibri" w:eastAsia="Calibri" w:hAnsi="Calibri" w:cs="Calibri"/>
          <w:sz w:val="24"/>
          <w:szCs w:val="24"/>
        </w:rPr>
        <w:t>sentimen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negatif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positif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sebetulnya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bisa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pembelajaran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para </w:t>
      </w:r>
      <w:proofErr w:type="spellStart"/>
      <w:r>
        <w:rPr>
          <w:rFonts w:ascii="Calibri" w:eastAsia="Calibri" w:hAnsi="Calibri" w:cs="Calibri"/>
          <w:sz w:val="24"/>
          <w:szCs w:val="24"/>
        </w:rPr>
        <w:t>penggunanya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termasuk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7709">
        <w:rPr>
          <w:rFonts w:ascii="Calibri" w:eastAsia="Calibri" w:hAnsi="Calibri" w:cs="Calibri"/>
          <w:sz w:val="24"/>
          <w:szCs w:val="24"/>
        </w:rPr>
        <w:t>kelompok</w:t>
      </w:r>
      <w:proofErr w:type="spellEnd"/>
      <w:r w:rsidR="00FE770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Jadi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enggak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berani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kemudian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berani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FE7709">
        <w:rPr>
          <w:rFonts w:ascii="Calibri" w:eastAsia="Calibri" w:hAnsi="Calibri" w:cs="Calibri"/>
          <w:sz w:val="24"/>
          <w:szCs w:val="24"/>
        </w:rPr>
        <w:t>disatu</w:t>
      </w:r>
      <w:proofErr w:type="spellEnd"/>
      <w:r w:rsidR="00FE770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7709">
        <w:rPr>
          <w:rFonts w:ascii="Calibri" w:eastAsia="Calibri" w:hAnsi="Calibri" w:cs="Calibri"/>
          <w:sz w:val="24"/>
          <w:szCs w:val="24"/>
        </w:rPr>
        <w:t>sisi</w:t>
      </w:r>
      <w:proofErr w:type="spellEnd"/>
      <w:r w:rsidR="00FE770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7709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FE770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7709">
        <w:rPr>
          <w:rFonts w:ascii="Calibri" w:eastAsia="Calibri" w:hAnsi="Calibri" w:cs="Calibri"/>
          <w:sz w:val="24"/>
          <w:szCs w:val="24"/>
        </w:rPr>
        <w:t>belajar</w:t>
      </w:r>
      <w:proofErr w:type="spellEnd"/>
      <w:r w:rsidR="00FE770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7709">
        <w:rPr>
          <w:rFonts w:ascii="Calibri" w:eastAsia="Calibri" w:hAnsi="Calibri" w:cs="Calibri"/>
          <w:sz w:val="24"/>
          <w:szCs w:val="24"/>
        </w:rPr>
        <w:t>dari</w:t>
      </w:r>
      <w:proofErr w:type="spellEnd"/>
      <w:r w:rsidR="00FE770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7709">
        <w:rPr>
          <w:rFonts w:ascii="Calibri" w:eastAsia="Calibri" w:hAnsi="Calibri" w:cs="Calibri"/>
          <w:sz w:val="24"/>
          <w:szCs w:val="24"/>
        </w:rPr>
        <w:t>respon</w:t>
      </w:r>
      <w:proofErr w:type="spellEnd"/>
      <w:r w:rsidR="00FE7709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FE7709">
        <w:rPr>
          <w:rFonts w:ascii="Calibri" w:eastAsia="Calibri" w:hAnsi="Calibri" w:cs="Calibri"/>
          <w:sz w:val="24"/>
          <w:szCs w:val="24"/>
        </w:rPr>
        <w:t>diterima</w:t>
      </w:r>
      <w:proofErr w:type="spellEnd"/>
      <w:r w:rsidR="00FE770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7709">
        <w:rPr>
          <w:rFonts w:ascii="Calibri" w:eastAsia="Calibri" w:hAnsi="Calibri" w:cs="Calibri"/>
          <w:sz w:val="24"/>
          <w:szCs w:val="24"/>
        </w:rPr>
        <w:t>dari</w:t>
      </w:r>
      <w:proofErr w:type="spellEnd"/>
      <w:r w:rsidR="00FE770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FE7709">
        <w:rPr>
          <w:rFonts w:ascii="Calibri" w:eastAsia="Calibri" w:hAnsi="Calibri" w:cs="Calibri"/>
          <w:sz w:val="24"/>
          <w:szCs w:val="24"/>
        </w:rPr>
        <w:t>pengguna</w:t>
      </w:r>
      <w:proofErr w:type="spellEnd"/>
      <w:r w:rsidR="00FE770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lain. Ketika </w:t>
      </w:r>
      <w:proofErr w:type="spellStart"/>
      <w:r>
        <w:rPr>
          <w:rFonts w:ascii="Calibri" w:eastAsia="Calibri" w:hAnsi="Calibri" w:cs="Calibri"/>
          <w:sz w:val="24"/>
          <w:szCs w:val="24"/>
        </w:rPr>
        <w:t>tidak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semuanya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menghakimi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kok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kalau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menggunakan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Instagram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menggunakan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media yang lain </w:t>
      </w:r>
      <w:proofErr w:type="spellStart"/>
      <w:r>
        <w:rPr>
          <w:rFonts w:ascii="Calibri" w:eastAsia="Calibri" w:hAnsi="Calibri" w:cs="Calibri"/>
          <w:sz w:val="24"/>
          <w:szCs w:val="24"/>
        </w:rPr>
        <w:t>lagi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bahkan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secara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langsung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berbicara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tentang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FE7709" w:rsidRPr="00A005FA">
        <w:rPr>
          <w:rFonts w:ascii="Calibri" w:eastAsia="Calibri" w:hAnsi="Calibri" w:cs="Calibri"/>
          <w:i/>
          <w:iCs/>
          <w:sz w:val="24"/>
          <w:szCs w:val="24"/>
        </w:rPr>
        <w:t>childfree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83362D6" w14:textId="77777777" w:rsidR="00FE7709" w:rsidRDefault="00FE7709" w:rsidP="00FE7709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</w:p>
    <w:p w14:paraId="46C550BF" w14:textId="13577F59" w:rsidR="00251FFC" w:rsidRPr="00FE7709" w:rsidRDefault="00000000" w:rsidP="00FE7709">
      <w:pPr>
        <w:pStyle w:val="ListParagraph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Jadi, para </w:t>
      </w:r>
      <w:proofErr w:type="spellStart"/>
      <w:r>
        <w:rPr>
          <w:rFonts w:ascii="Calibri" w:eastAsia="Calibri" w:hAnsi="Calibri" w:cs="Calibri"/>
          <w:sz w:val="24"/>
          <w:szCs w:val="24"/>
        </w:rPr>
        <w:t>pengguna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saling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belajar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respon-respon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sudah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dulu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percakapan-percakapan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lebih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dulu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pun </w:t>
      </w:r>
      <w:proofErr w:type="spellStart"/>
      <w:r>
        <w:rPr>
          <w:rFonts w:ascii="Calibri" w:eastAsia="Calibri" w:hAnsi="Calibri" w:cs="Calibri"/>
          <w:sz w:val="24"/>
          <w:szCs w:val="24"/>
        </w:rPr>
        <w:t>akhirnya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merasa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ketakutan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sebagainya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karena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pembelajaran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makanya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ada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istilahnya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chilling effect.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ketika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bukan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hanya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perempuan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maupun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laki-laki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aktivis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misalnya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dikriminalisasi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 doxing,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>
        <w:rPr>
          <w:rFonts w:ascii="Calibri" w:eastAsia="Calibri" w:hAnsi="Calibri" w:cs="Calibri"/>
          <w:sz w:val="24"/>
          <w:szCs w:val="24"/>
        </w:rPr>
        <w:t>akan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sangat </w:t>
      </w:r>
      <w:proofErr w:type="spellStart"/>
      <w:r>
        <w:rPr>
          <w:rFonts w:ascii="Calibri" w:eastAsia="Calibri" w:hAnsi="Calibri" w:cs="Calibri"/>
          <w:sz w:val="24"/>
          <w:szCs w:val="24"/>
        </w:rPr>
        <w:t>berpotensi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menimbulkan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chilling effect </w:t>
      </w:r>
      <w:proofErr w:type="spellStart"/>
      <w:r>
        <w:rPr>
          <w:rFonts w:ascii="Calibri" w:eastAsia="Calibri" w:hAnsi="Calibri" w:cs="Calibri"/>
          <w:sz w:val="24"/>
          <w:szCs w:val="24"/>
        </w:rPr>
        <w:t>atau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efek-efek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ketakutan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terhadap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orang-orang yang juga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sebetulnya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memanfaatkan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X </w:t>
      </w:r>
      <w:proofErr w:type="spellStart"/>
      <w:r>
        <w:rPr>
          <w:rFonts w:ascii="Calibri" w:eastAsia="Calibri" w:hAnsi="Calibri" w:cs="Calibri"/>
          <w:sz w:val="24"/>
          <w:szCs w:val="24"/>
        </w:rPr>
        <w:t>untuk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aktivitas-aktivitas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serupa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Jadi,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>
        <w:rPr>
          <w:rFonts w:ascii="Calibri" w:eastAsia="Calibri" w:hAnsi="Calibri" w:cs="Calibri"/>
          <w:sz w:val="24"/>
          <w:szCs w:val="24"/>
        </w:rPr>
        <w:t>perlu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diperhatikan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  <w:r w:rsidR="00FE770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Kadang-kadang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kita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berpikir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teknologi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selalu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menjadi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solusi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masalah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>
        <w:rPr>
          <w:rFonts w:ascii="Calibri" w:eastAsia="Calibri" w:hAnsi="Calibri" w:cs="Calibri"/>
          <w:sz w:val="24"/>
          <w:szCs w:val="24"/>
        </w:rPr>
        <w:t>teknologi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neutral </w:t>
      </w:r>
      <w:proofErr w:type="spellStart"/>
      <w:r>
        <w:rPr>
          <w:rFonts w:ascii="Calibri" w:eastAsia="Calibri" w:hAnsi="Calibri" w:cs="Calibri"/>
          <w:sz w:val="24"/>
          <w:szCs w:val="24"/>
        </w:rPr>
        <w:t>padahal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enggak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Tambahannya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seperti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tadi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sangat </w:t>
      </w:r>
      <w:proofErr w:type="spellStart"/>
      <w:r>
        <w:rPr>
          <w:rFonts w:ascii="Calibri" w:eastAsia="Calibri" w:hAnsi="Calibri" w:cs="Calibri"/>
          <w:sz w:val="24"/>
          <w:szCs w:val="24"/>
        </w:rPr>
        <w:t>terlewat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sectPr w:rsidR="00251FFC" w:rsidRPr="00FE770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A6BB0"/>
    <w:multiLevelType w:val="hybridMultilevel"/>
    <w:tmpl w:val="F72843E6"/>
    <w:lvl w:ilvl="0" w:tplc="A1CA43F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17040"/>
    <w:multiLevelType w:val="hybridMultilevel"/>
    <w:tmpl w:val="16540478"/>
    <w:lvl w:ilvl="0" w:tplc="BE4844BC">
      <w:start w:val="1"/>
      <w:numFmt w:val="bullet"/>
      <w:lvlText w:val="●"/>
      <w:lvlJc w:val="left"/>
      <w:pPr>
        <w:ind w:left="720" w:hanging="360"/>
      </w:pPr>
    </w:lvl>
    <w:lvl w:ilvl="1" w:tplc="5988322A">
      <w:start w:val="1"/>
      <w:numFmt w:val="bullet"/>
      <w:lvlText w:val="○"/>
      <w:lvlJc w:val="left"/>
      <w:pPr>
        <w:ind w:left="1440" w:hanging="360"/>
      </w:pPr>
    </w:lvl>
    <w:lvl w:ilvl="2" w:tplc="C3C28FF0">
      <w:start w:val="1"/>
      <w:numFmt w:val="bullet"/>
      <w:lvlText w:val="■"/>
      <w:lvlJc w:val="left"/>
      <w:pPr>
        <w:ind w:left="2160" w:hanging="360"/>
      </w:pPr>
    </w:lvl>
    <w:lvl w:ilvl="3" w:tplc="842886BA">
      <w:start w:val="1"/>
      <w:numFmt w:val="bullet"/>
      <w:lvlText w:val="●"/>
      <w:lvlJc w:val="left"/>
      <w:pPr>
        <w:ind w:left="2880" w:hanging="360"/>
      </w:pPr>
    </w:lvl>
    <w:lvl w:ilvl="4" w:tplc="2B16361A">
      <w:start w:val="1"/>
      <w:numFmt w:val="bullet"/>
      <w:lvlText w:val="○"/>
      <w:lvlJc w:val="left"/>
      <w:pPr>
        <w:ind w:left="3600" w:hanging="360"/>
      </w:pPr>
    </w:lvl>
    <w:lvl w:ilvl="5" w:tplc="11064E8A">
      <w:start w:val="1"/>
      <w:numFmt w:val="bullet"/>
      <w:lvlText w:val="■"/>
      <w:lvlJc w:val="left"/>
      <w:pPr>
        <w:ind w:left="4320" w:hanging="360"/>
      </w:pPr>
    </w:lvl>
    <w:lvl w:ilvl="6" w:tplc="9C0ABD3C">
      <w:start w:val="1"/>
      <w:numFmt w:val="bullet"/>
      <w:lvlText w:val="●"/>
      <w:lvlJc w:val="left"/>
      <w:pPr>
        <w:ind w:left="5040" w:hanging="360"/>
      </w:pPr>
    </w:lvl>
    <w:lvl w:ilvl="7" w:tplc="4218F72C">
      <w:start w:val="1"/>
      <w:numFmt w:val="bullet"/>
      <w:lvlText w:val="●"/>
      <w:lvlJc w:val="left"/>
      <w:pPr>
        <w:ind w:left="5760" w:hanging="360"/>
      </w:pPr>
    </w:lvl>
    <w:lvl w:ilvl="8" w:tplc="D602AE50">
      <w:start w:val="1"/>
      <w:numFmt w:val="bullet"/>
      <w:lvlText w:val="●"/>
      <w:lvlJc w:val="left"/>
      <w:pPr>
        <w:ind w:left="6480" w:hanging="360"/>
      </w:pPr>
    </w:lvl>
  </w:abstractNum>
  <w:num w:numId="1" w16cid:durableId="1754888667">
    <w:abstractNumId w:val="1"/>
    <w:lvlOverride w:ilvl="0">
      <w:startOverride w:val="1"/>
    </w:lvlOverride>
  </w:num>
  <w:num w:numId="2" w16cid:durableId="474034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FFC"/>
    <w:rsid w:val="000C01A8"/>
    <w:rsid w:val="00251FFC"/>
    <w:rsid w:val="002B6965"/>
    <w:rsid w:val="00535A9C"/>
    <w:rsid w:val="007C4EC9"/>
    <w:rsid w:val="009B1C7A"/>
    <w:rsid w:val="00A005FA"/>
    <w:rsid w:val="00FE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DEF7"/>
  <w15:docId w15:val="{231D7006-5882-4964-9619-1D687046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2190</Words>
  <Characters>12485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audio1245875925</vt:lpstr>
    </vt:vector>
  </TitlesOfParts>
  <Company/>
  <LinksUpToDate>false</LinksUpToDate>
  <CharactersWithSpaces>14646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audio1245875925</dc:title>
  <dc:creator>TurboScribe.ai</dc:creator>
  <cp:lastModifiedBy>dinda ayu</cp:lastModifiedBy>
  <cp:revision>2</cp:revision>
  <dcterms:created xsi:type="dcterms:W3CDTF">2025-07-16T08:26:00Z</dcterms:created>
  <dcterms:modified xsi:type="dcterms:W3CDTF">2025-07-16T08:26:00Z</dcterms:modified>
</cp:coreProperties>
</file>