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BDC1A" w14:textId="756DDA0E" w:rsidR="004D7F2C" w:rsidRDefault="00A1770A" w:rsidP="00A1770A">
      <w:pPr>
        <w:pStyle w:val="Title"/>
        <w:spacing w:after="0"/>
        <w:rPr>
          <w:rFonts w:ascii="Times New Roman" w:hAnsi="Times New Roman" w:cs="Times New Roman"/>
          <w:b/>
          <w:caps/>
          <w:color w:val="000000" w:themeColor="text1"/>
          <w:sz w:val="24"/>
          <w:szCs w:val="24"/>
        </w:rPr>
      </w:pPr>
      <w:r w:rsidRPr="00A1770A">
        <w:rPr>
          <w:rFonts w:ascii="Times New Roman" w:hAnsi="Times New Roman" w:cs="Times New Roman"/>
          <w:b/>
          <w:color w:val="000000" w:themeColor="text1"/>
          <w:sz w:val="24"/>
          <w:szCs w:val="24"/>
        </w:rPr>
        <w:t>KONTEN PROMOSI DAN BERBASIS NILAI INSTAGRAM SHOPEE SELAMA KAMPANYE 9.9</w:t>
      </w:r>
      <w:r>
        <w:rPr>
          <w:rFonts w:ascii="Times New Roman" w:hAnsi="Times New Roman" w:cs="Times New Roman"/>
          <w:b/>
          <w:color w:val="000000" w:themeColor="text1"/>
          <w:sz w:val="24"/>
          <w:szCs w:val="24"/>
          <w:lang w:val="id-ID"/>
        </w:rPr>
        <w:t xml:space="preserve"> </w:t>
      </w:r>
    </w:p>
    <w:p w14:paraId="1A8A3B6E" w14:textId="77777777" w:rsidR="004D7F2C" w:rsidRDefault="004D7F2C" w:rsidP="00A1770A">
      <w:pPr>
        <w:jc w:val="both"/>
        <w:rPr>
          <w:b/>
          <w:color w:val="000000" w:themeColor="text1"/>
          <w:sz w:val="24"/>
          <w:szCs w:val="24"/>
          <w:lang w:val="id-ID"/>
        </w:rPr>
      </w:pPr>
    </w:p>
    <w:p w14:paraId="365B173C" w14:textId="7179AD85" w:rsidR="004D7F2C" w:rsidRPr="00A1770A" w:rsidRDefault="00A1770A" w:rsidP="00A1770A">
      <w:pPr>
        <w:pStyle w:val="Title"/>
        <w:rPr>
          <w:rFonts w:ascii="Times New Roman" w:hAnsi="Times New Roman" w:cs="Times New Roman"/>
          <w:b/>
          <w:color w:val="000000" w:themeColor="text1"/>
          <w:sz w:val="24"/>
          <w:szCs w:val="24"/>
          <w:lang w:val="id-ID"/>
        </w:rPr>
      </w:pPr>
      <w:r w:rsidRPr="00A1770A">
        <w:rPr>
          <w:rFonts w:ascii="Times New Roman" w:hAnsi="Times New Roman" w:cs="Times New Roman"/>
          <w:b/>
          <w:bCs/>
          <w:color w:val="000000" w:themeColor="text1"/>
          <w:sz w:val="24"/>
          <w:szCs w:val="24"/>
        </w:rPr>
        <w:t>Effectiveness of Promotional and Value-Based Content on Shopee's Instagram During the 9.9 Campaign</w:t>
      </w:r>
    </w:p>
    <w:p w14:paraId="5F972C0A" w14:textId="77777777" w:rsidR="004D7F2C" w:rsidRDefault="004D7F2C">
      <w:pPr>
        <w:tabs>
          <w:tab w:val="left" w:pos="1843"/>
        </w:tabs>
        <w:rPr>
          <w:b/>
          <w:bCs/>
          <w:color w:val="000000" w:themeColor="text1"/>
          <w:sz w:val="24"/>
          <w:szCs w:val="24"/>
          <w:lang w:val="id-ID"/>
        </w:rPr>
      </w:pPr>
    </w:p>
    <w:p w14:paraId="45817444" w14:textId="77777777" w:rsidR="004D7F2C" w:rsidRDefault="004D7F2C">
      <w:pPr>
        <w:tabs>
          <w:tab w:val="left" w:pos="1843"/>
        </w:tabs>
        <w:rPr>
          <w:b/>
          <w:bCs/>
          <w:color w:val="000000" w:themeColor="text1"/>
          <w:sz w:val="24"/>
          <w:szCs w:val="24"/>
          <w:lang w:val="id-ID"/>
        </w:rPr>
      </w:pPr>
    </w:p>
    <w:p w14:paraId="12563F7B" w14:textId="64597440" w:rsidR="004D7F2C" w:rsidRDefault="00000000">
      <w:pPr>
        <w:pStyle w:val="ListParagraph"/>
        <w:jc w:val="center"/>
        <w:rPr>
          <w:rFonts w:ascii="Times New Roman" w:hAnsi="Times New Roman"/>
          <w:b/>
          <w:color w:val="000000" w:themeColor="text1"/>
          <w:sz w:val="24"/>
          <w:szCs w:val="24"/>
          <w:lang w:val="id-ID"/>
        </w:rPr>
      </w:pPr>
      <w:r>
        <w:rPr>
          <w:rFonts w:ascii="Times New Roman" w:hAnsi="Times New Roman"/>
          <w:b/>
          <w:color w:val="000000" w:themeColor="text1"/>
          <w:sz w:val="24"/>
          <w:szCs w:val="24"/>
          <w:vertAlign w:val="superscript"/>
          <w:lang w:val="id-ID"/>
        </w:rPr>
        <w:t>1)</w:t>
      </w:r>
      <w:r w:rsidR="00A1770A" w:rsidRPr="00A1770A">
        <w:t xml:space="preserve"> </w:t>
      </w:r>
      <w:r w:rsidR="00A1770A" w:rsidRPr="00A1770A">
        <w:rPr>
          <w:rFonts w:ascii="Times New Roman" w:hAnsi="Times New Roman"/>
          <w:b/>
          <w:bCs/>
          <w:sz w:val="22"/>
          <w:szCs w:val="22"/>
        </w:rPr>
        <w:t>Muhammad</w:t>
      </w:r>
      <w:r w:rsidR="00A1770A" w:rsidRPr="00A1770A">
        <w:rPr>
          <w:rFonts w:ascii="Times New Roman" w:hAnsi="Times New Roman"/>
          <w:b/>
          <w:bCs/>
          <w:spacing w:val="-9"/>
          <w:sz w:val="22"/>
          <w:szCs w:val="22"/>
        </w:rPr>
        <w:t xml:space="preserve"> </w:t>
      </w:r>
      <w:r w:rsidR="00A1770A" w:rsidRPr="00A1770A">
        <w:rPr>
          <w:rFonts w:ascii="Times New Roman" w:hAnsi="Times New Roman"/>
          <w:b/>
          <w:bCs/>
          <w:sz w:val="22"/>
          <w:szCs w:val="22"/>
        </w:rPr>
        <w:t>Zaky</w:t>
      </w:r>
      <w:r w:rsidR="00A1770A" w:rsidRPr="00A1770A">
        <w:rPr>
          <w:rFonts w:ascii="Times New Roman" w:hAnsi="Times New Roman"/>
          <w:b/>
          <w:bCs/>
          <w:spacing w:val="-6"/>
          <w:sz w:val="22"/>
          <w:szCs w:val="22"/>
        </w:rPr>
        <w:t xml:space="preserve"> </w:t>
      </w:r>
      <w:r w:rsidR="00A1770A" w:rsidRPr="00A1770A">
        <w:rPr>
          <w:rFonts w:ascii="Times New Roman" w:hAnsi="Times New Roman"/>
          <w:b/>
          <w:bCs/>
          <w:sz w:val="22"/>
          <w:szCs w:val="22"/>
        </w:rPr>
        <w:t>Zaidan</w:t>
      </w:r>
      <w:r w:rsidR="00A1770A" w:rsidRPr="00A1770A">
        <w:rPr>
          <w:rFonts w:ascii="Times New Roman" w:hAnsi="Times New Roman"/>
          <w:b/>
          <w:bCs/>
          <w:spacing w:val="-6"/>
          <w:sz w:val="22"/>
          <w:szCs w:val="22"/>
        </w:rPr>
        <w:t xml:space="preserve"> </w:t>
      </w:r>
      <w:r w:rsidR="00A1770A" w:rsidRPr="00A1770A">
        <w:rPr>
          <w:rFonts w:ascii="Times New Roman" w:hAnsi="Times New Roman"/>
          <w:b/>
          <w:bCs/>
          <w:spacing w:val="-4"/>
          <w:sz w:val="22"/>
          <w:szCs w:val="22"/>
        </w:rPr>
        <w:t>Rasya</w:t>
      </w:r>
      <w:r>
        <w:rPr>
          <w:rFonts w:ascii="Times New Roman" w:hAnsi="Times New Roman"/>
          <w:b/>
          <w:color w:val="000000" w:themeColor="text1"/>
          <w:sz w:val="24"/>
          <w:szCs w:val="24"/>
        </w:rPr>
        <w:t>,</w:t>
      </w:r>
      <w:r>
        <w:rPr>
          <w:rFonts w:ascii="Times New Roman" w:hAnsi="Times New Roman"/>
          <w:b/>
          <w:color w:val="000000" w:themeColor="text1"/>
          <w:sz w:val="24"/>
          <w:szCs w:val="24"/>
          <w:vertAlign w:val="superscript"/>
          <w:lang w:val="id-ID"/>
        </w:rPr>
        <w:t>2)</w:t>
      </w:r>
      <w:r w:rsidR="002820C9" w:rsidRPr="002820C9">
        <w:t xml:space="preserve"> </w:t>
      </w:r>
      <w:r w:rsidR="002820C9" w:rsidRPr="002820C9">
        <w:rPr>
          <w:rFonts w:ascii="Times New Roman" w:hAnsi="Times New Roman"/>
          <w:b/>
          <w:color w:val="000000" w:themeColor="text1"/>
          <w:sz w:val="24"/>
          <w:szCs w:val="24"/>
          <w:lang w:val="id-ID"/>
        </w:rPr>
        <w:t>Jhon Simon</w:t>
      </w:r>
      <w:r>
        <w:rPr>
          <w:rFonts w:ascii="Times New Roman" w:hAnsi="Times New Roman"/>
          <w:b/>
          <w:color w:val="000000" w:themeColor="text1"/>
          <w:sz w:val="24"/>
          <w:szCs w:val="24"/>
        </w:rPr>
        <w:t xml:space="preserve">, </w:t>
      </w:r>
      <w:r>
        <w:rPr>
          <w:rFonts w:ascii="Times New Roman" w:hAnsi="Times New Roman"/>
          <w:b/>
          <w:color w:val="000000" w:themeColor="text1"/>
          <w:sz w:val="24"/>
          <w:szCs w:val="24"/>
          <w:vertAlign w:val="superscript"/>
          <w:lang w:val="id-ID"/>
        </w:rPr>
        <w:t>3)</w:t>
      </w:r>
      <w:r w:rsidR="002820C9" w:rsidRPr="002820C9">
        <w:t xml:space="preserve"> </w:t>
      </w:r>
      <w:r w:rsidR="002820C9" w:rsidRPr="002820C9">
        <w:rPr>
          <w:rFonts w:ascii="Times New Roman" w:hAnsi="Times New Roman"/>
          <w:b/>
          <w:color w:val="000000" w:themeColor="text1"/>
          <w:sz w:val="24"/>
          <w:szCs w:val="24"/>
          <w:lang w:val="id-ID"/>
        </w:rPr>
        <w:t>Asrindah Nasution</w:t>
      </w:r>
      <w:r w:rsidR="002820C9">
        <w:rPr>
          <w:rFonts w:ascii="Times New Roman" w:hAnsi="Times New Roman"/>
          <w:b/>
          <w:color w:val="000000" w:themeColor="text1"/>
          <w:sz w:val="24"/>
          <w:szCs w:val="24"/>
          <w:lang w:val="id-ID"/>
        </w:rPr>
        <w:t xml:space="preserve">, </w:t>
      </w:r>
      <w:r w:rsidR="002820C9">
        <w:rPr>
          <w:rFonts w:ascii="Times New Roman" w:hAnsi="Times New Roman"/>
          <w:b/>
          <w:color w:val="000000" w:themeColor="text1"/>
          <w:sz w:val="24"/>
          <w:szCs w:val="24"/>
          <w:vertAlign w:val="superscript"/>
          <w:lang w:val="id-ID"/>
        </w:rPr>
        <w:t>4)</w:t>
      </w:r>
      <w:r w:rsidR="002820C9">
        <w:rPr>
          <w:rFonts w:ascii="Times New Roman" w:hAnsi="Times New Roman"/>
          <w:b/>
          <w:color w:val="000000" w:themeColor="text1"/>
          <w:sz w:val="24"/>
          <w:szCs w:val="24"/>
          <w:lang w:val="id-ID"/>
        </w:rPr>
        <w:t xml:space="preserve">Zuliana Zulkarnaen, </w:t>
      </w:r>
      <w:r w:rsidR="00C12E6F">
        <w:rPr>
          <w:rFonts w:ascii="Times New Roman" w:hAnsi="Times New Roman"/>
          <w:b/>
          <w:color w:val="000000" w:themeColor="text1"/>
          <w:sz w:val="24"/>
          <w:szCs w:val="24"/>
          <w:vertAlign w:val="superscript"/>
          <w:lang w:val="id-ID"/>
        </w:rPr>
        <w:t>5)</w:t>
      </w:r>
      <w:r w:rsidR="002820C9">
        <w:rPr>
          <w:rFonts w:ascii="Times New Roman" w:hAnsi="Times New Roman"/>
          <w:b/>
          <w:color w:val="000000" w:themeColor="text1"/>
          <w:sz w:val="24"/>
          <w:szCs w:val="24"/>
          <w:lang w:val="id-ID"/>
        </w:rPr>
        <w:t>Muhammad Jaka Wiratama</w:t>
      </w:r>
    </w:p>
    <w:p w14:paraId="11CDFEF2" w14:textId="26BF3931" w:rsidR="004D7F2C" w:rsidRDefault="004D7F2C">
      <w:pPr>
        <w:pStyle w:val="ListParagraph"/>
        <w:jc w:val="center"/>
        <w:rPr>
          <w:rFonts w:ascii="Times New Roman" w:hAnsi="Times New Roman"/>
          <w:b/>
          <w:color w:val="000000" w:themeColor="text1"/>
          <w:sz w:val="24"/>
          <w:szCs w:val="24"/>
          <w:lang w:val="id-ID"/>
        </w:rPr>
      </w:pPr>
    </w:p>
    <w:p w14:paraId="4ED0648F" w14:textId="77777777" w:rsidR="003336EF" w:rsidRPr="00AA6104" w:rsidRDefault="003336EF" w:rsidP="003336EF">
      <w:pPr>
        <w:rPr>
          <w:color w:val="000000" w:themeColor="text1"/>
          <w:sz w:val="24"/>
          <w:szCs w:val="24"/>
          <w:lang w:val="id-ID"/>
        </w:rPr>
      </w:pPr>
      <w:r w:rsidRPr="00AA6104">
        <w:rPr>
          <w:color w:val="000000" w:themeColor="text1"/>
          <w:sz w:val="24"/>
          <w:szCs w:val="24"/>
        </w:rPr>
        <w:t>Program Studi</w:t>
      </w:r>
      <w:r w:rsidRPr="00AA6104">
        <w:rPr>
          <w:color w:val="000000" w:themeColor="text1"/>
          <w:sz w:val="24"/>
          <w:szCs w:val="24"/>
          <w:lang w:val="id-ID"/>
        </w:rPr>
        <w:t xml:space="preserve"> Administrasi Bisnis, </w:t>
      </w:r>
      <w:proofErr w:type="spellStart"/>
      <w:r w:rsidRPr="00AA6104">
        <w:rPr>
          <w:color w:val="000000" w:themeColor="text1"/>
          <w:sz w:val="24"/>
          <w:szCs w:val="24"/>
        </w:rPr>
        <w:t>Fakultas</w:t>
      </w:r>
      <w:proofErr w:type="spellEnd"/>
      <w:r w:rsidRPr="00AA6104">
        <w:rPr>
          <w:color w:val="000000" w:themeColor="text1"/>
          <w:sz w:val="24"/>
          <w:szCs w:val="24"/>
          <w:lang w:val="id-ID"/>
        </w:rPr>
        <w:t xml:space="preserve"> Sosial dan Ilmu Politi</w:t>
      </w:r>
      <w:r>
        <w:rPr>
          <w:color w:val="000000" w:themeColor="text1"/>
          <w:sz w:val="24"/>
          <w:szCs w:val="24"/>
          <w:lang w:val="id-ID"/>
        </w:rPr>
        <w:t>k</w:t>
      </w:r>
    </w:p>
    <w:p w14:paraId="169726BB" w14:textId="2BAE9F50" w:rsidR="004D7F2C" w:rsidRDefault="003336EF" w:rsidP="003336EF">
      <w:pPr>
        <w:rPr>
          <w:color w:val="000000" w:themeColor="text1"/>
          <w:sz w:val="24"/>
          <w:szCs w:val="24"/>
          <w:lang w:val="id-ID"/>
        </w:rPr>
      </w:pPr>
      <w:r w:rsidRPr="00AA6104">
        <w:rPr>
          <w:color w:val="000000" w:themeColor="text1"/>
          <w:sz w:val="24"/>
          <w:szCs w:val="24"/>
        </w:rPr>
        <w:t>Universitas</w:t>
      </w:r>
      <w:r w:rsidRPr="00AA6104">
        <w:rPr>
          <w:color w:val="000000" w:themeColor="text1"/>
          <w:sz w:val="24"/>
          <w:szCs w:val="24"/>
          <w:lang w:val="id-ID"/>
        </w:rPr>
        <w:t xml:space="preserve"> Dharmawangsa</w:t>
      </w:r>
    </w:p>
    <w:p w14:paraId="3FB58C81" w14:textId="77777777" w:rsidR="004D7F2C" w:rsidRDefault="004D7F2C">
      <w:pPr>
        <w:rPr>
          <w:bCs/>
          <w:color w:val="000000" w:themeColor="text1"/>
          <w:sz w:val="24"/>
          <w:szCs w:val="24"/>
          <w:lang w:val="id-ID"/>
        </w:rPr>
      </w:pPr>
    </w:p>
    <w:p w14:paraId="32DC1006" w14:textId="77777777" w:rsidR="004D7F2C" w:rsidRDefault="00000000">
      <w:pPr>
        <w:spacing w:after="120"/>
        <w:ind w:left="1350" w:right="1106"/>
        <w:rPr>
          <w:b/>
          <w:i/>
          <w:iCs/>
          <w:color w:val="000000" w:themeColor="text1"/>
          <w:sz w:val="24"/>
          <w:szCs w:val="24"/>
          <w:lang w:val="id-ID"/>
        </w:rPr>
      </w:pPr>
      <w:r>
        <w:rPr>
          <w:b/>
          <w:i/>
          <w:iCs/>
          <w:color w:val="000000" w:themeColor="text1"/>
          <w:sz w:val="24"/>
          <w:szCs w:val="24"/>
        </w:rPr>
        <w:t>ABSTRAK</w:t>
      </w:r>
    </w:p>
    <w:p w14:paraId="58287A63" w14:textId="77777777" w:rsidR="00CF05EA" w:rsidRDefault="00A1770A" w:rsidP="00CF05EA">
      <w:pPr>
        <w:pStyle w:val="BodyText"/>
        <w:ind w:right="139" w:firstLine="720"/>
        <w:jc w:val="both"/>
        <w:rPr>
          <w:i/>
          <w:iCs/>
        </w:rPr>
      </w:pPr>
      <w:r w:rsidRPr="00A1770A">
        <w:rPr>
          <w:i/>
          <w:iCs/>
        </w:rPr>
        <w:t>Penelitian ini mengangkat judul "Efektivitas Konten Promosi dan Berbasis Nilai Instagram Shopee Selama Kampanye 9.9". Fokus utama dan tujuan dari penelitian ini adalah untuk membandingkan tingkat efektivitas antara unggahan beraliran Konten Promosi dan Konten Berbasis Nilai terhadap metrik keterlibatan pelanggan (customer engagement) berupa jumlah like dan komentar pada akun Instagram</w:t>
      </w:r>
      <w:r w:rsidRPr="00A1770A">
        <w:rPr>
          <w:i/>
          <w:iCs/>
          <w:spacing w:val="-7"/>
        </w:rPr>
        <w:t xml:space="preserve"> </w:t>
      </w:r>
      <w:r w:rsidRPr="00A1770A">
        <w:rPr>
          <w:i/>
          <w:iCs/>
        </w:rPr>
        <w:t>resmi</w:t>
      </w:r>
      <w:r w:rsidRPr="00A1770A">
        <w:rPr>
          <w:i/>
          <w:iCs/>
          <w:spacing w:val="-7"/>
        </w:rPr>
        <w:t xml:space="preserve"> </w:t>
      </w:r>
      <w:r w:rsidRPr="00A1770A">
        <w:rPr>
          <w:i/>
          <w:iCs/>
        </w:rPr>
        <w:t>@shopee_id.</w:t>
      </w:r>
      <w:r w:rsidRPr="00A1770A">
        <w:rPr>
          <w:i/>
          <w:iCs/>
          <w:spacing w:val="-7"/>
        </w:rPr>
        <w:t xml:space="preserve"> </w:t>
      </w:r>
      <w:r w:rsidRPr="00A1770A">
        <w:rPr>
          <w:i/>
          <w:iCs/>
        </w:rPr>
        <w:t>Fokus</w:t>
      </w:r>
      <w:r w:rsidRPr="00A1770A">
        <w:rPr>
          <w:i/>
          <w:iCs/>
          <w:spacing w:val="-8"/>
        </w:rPr>
        <w:t xml:space="preserve"> </w:t>
      </w:r>
      <w:r w:rsidRPr="00A1770A">
        <w:rPr>
          <w:i/>
          <w:iCs/>
        </w:rPr>
        <w:t>observasi</w:t>
      </w:r>
      <w:r w:rsidRPr="00A1770A">
        <w:rPr>
          <w:i/>
          <w:iCs/>
          <w:spacing w:val="-7"/>
        </w:rPr>
        <w:t xml:space="preserve"> </w:t>
      </w:r>
      <w:r w:rsidRPr="00A1770A">
        <w:rPr>
          <w:i/>
          <w:iCs/>
        </w:rPr>
        <w:t>dalam</w:t>
      </w:r>
      <w:r w:rsidRPr="00A1770A">
        <w:rPr>
          <w:i/>
          <w:iCs/>
          <w:spacing w:val="-8"/>
        </w:rPr>
        <w:t xml:space="preserve"> </w:t>
      </w:r>
      <w:r w:rsidRPr="00A1770A">
        <w:rPr>
          <w:i/>
          <w:iCs/>
        </w:rPr>
        <w:t>penelitian</w:t>
      </w:r>
      <w:r w:rsidRPr="00A1770A">
        <w:rPr>
          <w:i/>
          <w:iCs/>
          <w:spacing w:val="-8"/>
        </w:rPr>
        <w:t xml:space="preserve"> </w:t>
      </w:r>
      <w:r w:rsidRPr="00A1770A">
        <w:rPr>
          <w:i/>
          <w:iCs/>
        </w:rPr>
        <w:t>ini</w:t>
      </w:r>
      <w:r w:rsidRPr="00A1770A">
        <w:rPr>
          <w:i/>
          <w:iCs/>
          <w:spacing w:val="-7"/>
        </w:rPr>
        <w:t xml:space="preserve"> </w:t>
      </w:r>
      <w:r w:rsidRPr="00A1770A">
        <w:rPr>
          <w:i/>
          <w:iCs/>
        </w:rPr>
        <w:t>diarahkan</w:t>
      </w:r>
      <w:r w:rsidRPr="00A1770A">
        <w:rPr>
          <w:i/>
          <w:iCs/>
          <w:spacing w:val="-8"/>
        </w:rPr>
        <w:t xml:space="preserve"> </w:t>
      </w:r>
      <w:r w:rsidRPr="00A1770A">
        <w:rPr>
          <w:i/>
          <w:iCs/>
        </w:rPr>
        <w:t>pada rekam jejak unggahan yang dipublikasikan selama periode kampanye promosi puncak 9.9 Super Shopping Day, yang merepresentasikan masa dengan intensitas interaksi pemasaran yang sangat tinggi di industri e-commerce</w:t>
      </w:r>
      <w:r w:rsidR="00CF05EA">
        <w:rPr>
          <w:i/>
          <w:iCs/>
        </w:rPr>
        <w:t>.</w:t>
      </w:r>
    </w:p>
    <w:p w14:paraId="256E5EFA" w14:textId="77777777" w:rsidR="00CF05EA" w:rsidRDefault="00A1770A" w:rsidP="00CF05EA">
      <w:pPr>
        <w:pStyle w:val="BodyText"/>
        <w:ind w:right="139" w:firstLine="720"/>
        <w:jc w:val="both"/>
        <w:rPr>
          <w:i/>
          <w:iCs/>
        </w:rPr>
      </w:pPr>
      <w:r w:rsidRPr="00A1770A">
        <w:rPr>
          <w:i/>
          <w:iCs/>
        </w:rPr>
        <w:t>Penelitian</w:t>
      </w:r>
      <w:r w:rsidRPr="00A1770A">
        <w:rPr>
          <w:i/>
          <w:iCs/>
          <w:spacing w:val="-15"/>
        </w:rPr>
        <w:t xml:space="preserve"> </w:t>
      </w:r>
      <w:r w:rsidRPr="00A1770A">
        <w:rPr>
          <w:i/>
          <w:iCs/>
        </w:rPr>
        <w:t>ini</w:t>
      </w:r>
      <w:r w:rsidRPr="00A1770A">
        <w:rPr>
          <w:i/>
          <w:iCs/>
          <w:spacing w:val="-15"/>
        </w:rPr>
        <w:t xml:space="preserve"> </w:t>
      </w:r>
      <w:r w:rsidRPr="00A1770A">
        <w:rPr>
          <w:i/>
          <w:iCs/>
        </w:rPr>
        <w:t>menggunakan</w:t>
      </w:r>
      <w:r w:rsidRPr="00A1770A">
        <w:rPr>
          <w:i/>
          <w:iCs/>
          <w:spacing w:val="-15"/>
        </w:rPr>
        <w:t xml:space="preserve"> </w:t>
      </w:r>
      <w:r w:rsidRPr="00A1770A">
        <w:rPr>
          <w:i/>
          <w:iCs/>
        </w:rPr>
        <w:t>pendekatan</w:t>
      </w:r>
      <w:r w:rsidRPr="00A1770A">
        <w:rPr>
          <w:i/>
          <w:iCs/>
          <w:spacing w:val="-15"/>
        </w:rPr>
        <w:t xml:space="preserve"> </w:t>
      </w:r>
      <w:r w:rsidRPr="00A1770A">
        <w:rPr>
          <w:i/>
          <w:iCs/>
        </w:rPr>
        <w:t>kuantitatif</w:t>
      </w:r>
      <w:r w:rsidRPr="00A1770A">
        <w:rPr>
          <w:i/>
          <w:iCs/>
          <w:spacing w:val="-15"/>
        </w:rPr>
        <w:t xml:space="preserve"> </w:t>
      </w:r>
      <w:r w:rsidRPr="00A1770A">
        <w:rPr>
          <w:i/>
          <w:iCs/>
        </w:rPr>
        <w:t>dengan</w:t>
      </w:r>
      <w:r w:rsidRPr="00A1770A">
        <w:rPr>
          <w:i/>
          <w:iCs/>
          <w:spacing w:val="-15"/>
        </w:rPr>
        <w:t xml:space="preserve"> </w:t>
      </w:r>
      <w:r w:rsidRPr="00A1770A">
        <w:rPr>
          <w:i/>
          <w:iCs/>
        </w:rPr>
        <w:t>desain</w:t>
      </w:r>
      <w:r w:rsidRPr="00A1770A">
        <w:rPr>
          <w:i/>
          <w:iCs/>
          <w:spacing w:val="-15"/>
        </w:rPr>
        <w:t xml:space="preserve"> </w:t>
      </w:r>
      <w:r w:rsidRPr="00A1770A">
        <w:rPr>
          <w:i/>
          <w:iCs/>
        </w:rPr>
        <w:t>penelitian komparatif. Lokasi penelitian dilakukan pada ekosistem digital, yakni platform media sosial Instagram. Teknik pengambilan sampel dilakukan menggunakan metode</w:t>
      </w:r>
      <w:r w:rsidRPr="00A1770A">
        <w:rPr>
          <w:i/>
          <w:iCs/>
          <w:spacing w:val="-3"/>
        </w:rPr>
        <w:t xml:space="preserve"> </w:t>
      </w:r>
      <w:r w:rsidRPr="00A1770A">
        <w:rPr>
          <w:i/>
          <w:iCs/>
        </w:rPr>
        <w:t>sampling</w:t>
      </w:r>
      <w:r w:rsidRPr="00A1770A">
        <w:rPr>
          <w:i/>
          <w:iCs/>
          <w:spacing w:val="-2"/>
        </w:rPr>
        <w:t xml:space="preserve"> </w:t>
      </w:r>
      <w:r w:rsidRPr="00A1770A">
        <w:rPr>
          <w:i/>
          <w:iCs/>
        </w:rPr>
        <w:t>jenuh</w:t>
      </w:r>
      <w:r w:rsidRPr="00A1770A">
        <w:rPr>
          <w:i/>
          <w:iCs/>
          <w:spacing w:val="-3"/>
        </w:rPr>
        <w:t xml:space="preserve"> </w:t>
      </w:r>
      <w:r w:rsidRPr="00A1770A">
        <w:rPr>
          <w:i/>
          <w:iCs/>
        </w:rPr>
        <w:t>(sensus),</w:t>
      </w:r>
      <w:r w:rsidRPr="00A1770A">
        <w:rPr>
          <w:i/>
          <w:iCs/>
          <w:spacing w:val="-2"/>
        </w:rPr>
        <w:t xml:space="preserve"> </w:t>
      </w:r>
      <w:r w:rsidRPr="00A1770A">
        <w:rPr>
          <w:i/>
          <w:iCs/>
        </w:rPr>
        <w:t>sehingga</w:t>
      </w:r>
      <w:r w:rsidRPr="00A1770A">
        <w:rPr>
          <w:i/>
          <w:iCs/>
          <w:spacing w:val="-3"/>
        </w:rPr>
        <w:t xml:space="preserve"> </w:t>
      </w:r>
      <w:r w:rsidRPr="00A1770A">
        <w:rPr>
          <w:i/>
          <w:iCs/>
        </w:rPr>
        <w:t>sampel yang</w:t>
      </w:r>
      <w:r w:rsidRPr="00A1770A">
        <w:rPr>
          <w:i/>
          <w:iCs/>
          <w:spacing w:val="-2"/>
        </w:rPr>
        <w:t xml:space="preserve"> </w:t>
      </w:r>
      <w:r w:rsidRPr="00A1770A">
        <w:rPr>
          <w:i/>
          <w:iCs/>
        </w:rPr>
        <w:t>diteliti</w:t>
      </w:r>
      <w:r w:rsidRPr="00A1770A">
        <w:rPr>
          <w:i/>
          <w:iCs/>
          <w:spacing w:val="-2"/>
        </w:rPr>
        <w:t xml:space="preserve"> </w:t>
      </w:r>
      <w:r w:rsidRPr="00A1770A">
        <w:rPr>
          <w:i/>
          <w:iCs/>
        </w:rPr>
        <w:t>adalah</w:t>
      </w:r>
      <w:r w:rsidRPr="00A1770A">
        <w:rPr>
          <w:i/>
          <w:iCs/>
          <w:spacing w:val="-3"/>
        </w:rPr>
        <w:t xml:space="preserve"> </w:t>
      </w:r>
      <w:r w:rsidRPr="00A1770A">
        <w:rPr>
          <w:i/>
          <w:iCs/>
        </w:rPr>
        <w:t>keseluruhan populasi yang berjumlah 90 unggahan (feed posts) selama periode 1 hingga 30 September</w:t>
      </w:r>
      <w:r w:rsidRPr="00A1770A">
        <w:rPr>
          <w:i/>
          <w:iCs/>
          <w:spacing w:val="-10"/>
        </w:rPr>
        <w:t xml:space="preserve"> </w:t>
      </w:r>
      <w:r w:rsidRPr="00A1770A">
        <w:rPr>
          <w:i/>
          <w:iCs/>
        </w:rPr>
        <w:t>2025.</w:t>
      </w:r>
      <w:r w:rsidRPr="00A1770A">
        <w:rPr>
          <w:i/>
          <w:iCs/>
          <w:spacing w:val="-9"/>
        </w:rPr>
        <w:t xml:space="preserve"> </w:t>
      </w:r>
      <w:r w:rsidRPr="00A1770A">
        <w:rPr>
          <w:i/>
          <w:iCs/>
        </w:rPr>
        <w:t>Data</w:t>
      </w:r>
      <w:r w:rsidRPr="00A1770A">
        <w:rPr>
          <w:i/>
          <w:iCs/>
          <w:spacing w:val="-10"/>
        </w:rPr>
        <w:t xml:space="preserve"> </w:t>
      </w:r>
      <w:r w:rsidRPr="00A1770A">
        <w:rPr>
          <w:i/>
          <w:iCs/>
        </w:rPr>
        <w:t>observasi</w:t>
      </w:r>
      <w:r w:rsidRPr="00A1770A">
        <w:rPr>
          <w:i/>
          <w:iCs/>
          <w:spacing w:val="-9"/>
        </w:rPr>
        <w:t xml:space="preserve"> </w:t>
      </w:r>
      <w:r w:rsidRPr="00A1770A">
        <w:rPr>
          <w:i/>
          <w:iCs/>
        </w:rPr>
        <w:t>sekunder</w:t>
      </w:r>
      <w:r w:rsidRPr="00A1770A">
        <w:rPr>
          <w:i/>
          <w:iCs/>
          <w:spacing w:val="-10"/>
        </w:rPr>
        <w:t xml:space="preserve"> </w:t>
      </w:r>
      <w:r w:rsidRPr="00A1770A">
        <w:rPr>
          <w:i/>
          <w:iCs/>
        </w:rPr>
        <w:t>ini</w:t>
      </w:r>
      <w:r w:rsidRPr="00A1770A">
        <w:rPr>
          <w:i/>
          <w:iCs/>
          <w:spacing w:val="-9"/>
        </w:rPr>
        <w:t xml:space="preserve"> </w:t>
      </w:r>
      <w:r w:rsidRPr="00A1770A">
        <w:rPr>
          <w:i/>
          <w:iCs/>
        </w:rPr>
        <w:t>kemudian</w:t>
      </w:r>
      <w:r w:rsidRPr="00A1770A">
        <w:rPr>
          <w:i/>
          <w:iCs/>
          <w:spacing w:val="-9"/>
        </w:rPr>
        <w:t xml:space="preserve"> </w:t>
      </w:r>
      <w:r w:rsidRPr="00A1770A">
        <w:rPr>
          <w:i/>
          <w:iCs/>
        </w:rPr>
        <w:t>dianalisis</w:t>
      </w:r>
      <w:r w:rsidRPr="00A1770A">
        <w:rPr>
          <w:i/>
          <w:iCs/>
          <w:spacing w:val="-9"/>
        </w:rPr>
        <w:t xml:space="preserve"> </w:t>
      </w:r>
      <w:r w:rsidRPr="00A1770A">
        <w:rPr>
          <w:i/>
          <w:iCs/>
        </w:rPr>
        <w:t>secara</w:t>
      </w:r>
      <w:r w:rsidRPr="00A1770A">
        <w:rPr>
          <w:i/>
          <w:iCs/>
          <w:spacing w:val="-11"/>
        </w:rPr>
        <w:t xml:space="preserve"> </w:t>
      </w:r>
      <w:r w:rsidRPr="00A1770A">
        <w:rPr>
          <w:i/>
          <w:iCs/>
        </w:rPr>
        <w:t>sistematis menggunakan</w:t>
      </w:r>
      <w:r w:rsidRPr="00A1770A">
        <w:rPr>
          <w:i/>
          <w:iCs/>
          <w:spacing w:val="-7"/>
        </w:rPr>
        <w:t xml:space="preserve"> </w:t>
      </w:r>
      <w:r w:rsidRPr="00A1770A">
        <w:rPr>
          <w:i/>
          <w:iCs/>
        </w:rPr>
        <w:t>perangkat</w:t>
      </w:r>
      <w:r w:rsidRPr="00A1770A">
        <w:rPr>
          <w:i/>
          <w:iCs/>
          <w:spacing w:val="-5"/>
        </w:rPr>
        <w:t xml:space="preserve"> </w:t>
      </w:r>
      <w:r w:rsidRPr="00A1770A">
        <w:rPr>
          <w:i/>
          <w:iCs/>
        </w:rPr>
        <w:t>lunak</w:t>
      </w:r>
      <w:r w:rsidRPr="00A1770A">
        <w:rPr>
          <w:i/>
          <w:iCs/>
          <w:spacing w:val="-7"/>
        </w:rPr>
        <w:t xml:space="preserve"> </w:t>
      </w:r>
      <w:r w:rsidRPr="00A1770A">
        <w:rPr>
          <w:i/>
          <w:iCs/>
        </w:rPr>
        <w:t>statistik</w:t>
      </w:r>
      <w:r w:rsidRPr="00A1770A">
        <w:rPr>
          <w:i/>
          <w:iCs/>
          <w:spacing w:val="-6"/>
        </w:rPr>
        <w:t xml:space="preserve"> </w:t>
      </w:r>
      <w:r w:rsidRPr="00A1770A">
        <w:rPr>
          <w:i/>
          <w:iCs/>
        </w:rPr>
        <w:t>Jamovi</w:t>
      </w:r>
      <w:r w:rsidRPr="00A1770A">
        <w:rPr>
          <w:i/>
          <w:iCs/>
          <w:spacing w:val="-7"/>
        </w:rPr>
        <w:t xml:space="preserve"> </w:t>
      </w:r>
      <w:r w:rsidRPr="00A1770A">
        <w:rPr>
          <w:i/>
          <w:iCs/>
        </w:rPr>
        <w:t>versi</w:t>
      </w:r>
      <w:r w:rsidRPr="00A1770A">
        <w:rPr>
          <w:i/>
          <w:iCs/>
          <w:spacing w:val="-7"/>
        </w:rPr>
        <w:t xml:space="preserve"> </w:t>
      </w:r>
      <w:r w:rsidRPr="00A1770A">
        <w:rPr>
          <w:i/>
          <w:iCs/>
        </w:rPr>
        <w:t>2.6.</w:t>
      </w:r>
      <w:r w:rsidRPr="00A1770A">
        <w:rPr>
          <w:i/>
          <w:iCs/>
          <w:spacing w:val="-7"/>
        </w:rPr>
        <w:t xml:space="preserve"> </w:t>
      </w:r>
      <w:r w:rsidRPr="00A1770A">
        <w:rPr>
          <w:i/>
          <w:iCs/>
        </w:rPr>
        <w:t>Proses</w:t>
      </w:r>
      <w:r w:rsidRPr="00A1770A">
        <w:rPr>
          <w:i/>
          <w:iCs/>
          <w:spacing w:val="-7"/>
        </w:rPr>
        <w:t xml:space="preserve"> </w:t>
      </w:r>
      <w:r w:rsidRPr="00A1770A">
        <w:rPr>
          <w:i/>
          <w:iCs/>
        </w:rPr>
        <w:t>analisis</w:t>
      </w:r>
      <w:r w:rsidRPr="00A1770A">
        <w:rPr>
          <w:i/>
          <w:iCs/>
          <w:spacing w:val="-9"/>
        </w:rPr>
        <w:t xml:space="preserve"> </w:t>
      </w:r>
      <w:r w:rsidRPr="00A1770A">
        <w:rPr>
          <w:i/>
          <w:iCs/>
        </w:rPr>
        <w:t>mencakup pengujian</w:t>
      </w:r>
      <w:r w:rsidRPr="00A1770A">
        <w:rPr>
          <w:i/>
          <w:iCs/>
          <w:spacing w:val="-8"/>
        </w:rPr>
        <w:t xml:space="preserve"> </w:t>
      </w:r>
      <w:r w:rsidRPr="00A1770A">
        <w:rPr>
          <w:i/>
          <w:iCs/>
        </w:rPr>
        <w:t>statistik</w:t>
      </w:r>
      <w:r w:rsidRPr="00A1770A">
        <w:rPr>
          <w:i/>
          <w:iCs/>
          <w:spacing w:val="-8"/>
        </w:rPr>
        <w:t xml:space="preserve"> </w:t>
      </w:r>
      <w:r w:rsidRPr="00A1770A">
        <w:rPr>
          <w:i/>
          <w:iCs/>
        </w:rPr>
        <w:t>deskriptif,</w:t>
      </w:r>
      <w:r w:rsidRPr="00A1770A">
        <w:rPr>
          <w:i/>
          <w:iCs/>
          <w:spacing w:val="-9"/>
        </w:rPr>
        <w:t xml:space="preserve"> </w:t>
      </w:r>
      <w:r w:rsidRPr="00A1770A">
        <w:rPr>
          <w:i/>
          <w:iCs/>
        </w:rPr>
        <w:t>uji</w:t>
      </w:r>
      <w:r w:rsidRPr="00A1770A">
        <w:rPr>
          <w:i/>
          <w:iCs/>
          <w:spacing w:val="-7"/>
        </w:rPr>
        <w:t xml:space="preserve"> </w:t>
      </w:r>
      <w:r w:rsidRPr="00A1770A">
        <w:rPr>
          <w:i/>
          <w:iCs/>
        </w:rPr>
        <w:t>asumsi</w:t>
      </w:r>
      <w:r w:rsidRPr="00A1770A">
        <w:rPr>
          <w:i/>
          <w:iCs/>
          <w:spacing w:val="-7"/>
        </w:rPr>
        <w:t xml:space="preserve"> </w:t>
      </w:r>
      <w:r w:rsidRPr="00A1770A">
        <w:rPr>
          <w:i/>
          <w:iCs/>
        </w:rPr>
        <w:t>normalitas</w:t>
      </w:r>
      <w:r w:rsidRPr="00A1770A">
        <w:rPr>
          <w:i/>
          <w:iCs/>
          <w:spacing w:val="-8"/>
        </w:rPr>
        <w:t xml:space="preserve"> </w:t>
      </w:r>
      <w:r w:rsidRPr="00A1770A">
        <w:rPr>
          <w:i/>
          <w:iCs/>
        </w:rPr>
        <w:t>menggunakan</w:t>
      </w:r>
      <w:r w:rsidRPr="00A1770A">
        <w:rPr>
          <w:i/>
          <w:iCs/>
          <w:spacing w:val="-8"/>
        </w:rPr>
        <w:t xml:space="preserve"> </w:t>
      </w:r>
      <w:r w:rsidRPr="00A1770A">
        <w:rPr>
          <w:i/>
          <w:iCs/>
        </w:rPr>
        <w:t>metode</w:t>
      </w:r>
      <w:r w:rsidRPr="00A1770A">
        <w:rPr>
          <w:i/>
          <w:iCs/>
          <w:spacing w:val="-6"/>
        </w:rPr>
        <w:t xml:space="preserve"> </w:t>
      </w:r>
      <w:r w:rsidRPr="00A1770A">
        <w:rPr>
          <w:i/>
          <w:iCs/>
        </w:rPr>
        <w:t>Shapiro- Wilk, uji beda menggunakan statistik non-parametrik Mann-Whitney U, serta penghitungan effect size menggunakan rumus Rank biserial correlation.</w:t>
      </w:r>
    </w:p>
    <w:p w14:paraId="3F5F83E1" w14:textId="346F1B12" w:rsidR="004D7F2C" w:rsidRPr="00CF05EA" w:rsidRDefault="00A1770A" w:rsidP="00CF05EA">
      <w:pPr>
        <w:pStyle w:val="BodyText"/>
        <w:ind w:right="139" w:firstLine="720"/>
        <w:jc w:val="both"/>
        <w:rPr>
          <w:rStyle w:val="longtext"/>
          <w:i/>
          <w:iCs/>
        </w:rPr>
      </w:pPr>
      <w:r w:rsidRPr="00A1770A">
        <w:rPr>
          <w:i/>
          <w:iCs/>
        </w:rPr>
        <w:t>Hasil pengujian statistik membuktikan bahwa terdapat perbedaan tingkat keterlibatan (engagement) yang sangat signifikan antara kedua jenis konten tersebut, dengan perolehan p-value &lt; 0,001 pada pengujian metrik like maupun metrik komentar.</w:t>
      </w:r>
      <w:r w:rsidRPr="00A1770A">
        <w:rPr>
          <w:i/>
          <w:iCs/>
          <w:spacing w:val="-1"/>
        </w:rPr>
        <w:t xml:space="preserve"> </w:t>
      </w:r>
      <w:r w:rsidRPr="00A1770A">
        <w:rPr>
          <w:i/>
          <w:iCs/>
        </w:rPr>
        <w:t>Berdasarkan</w:t>
      </w:r>
      <w:r w:rsidRPr="00A1770A">
        <w:rPr>
          <w:i/>
          <w:iCs/>
          <w:spacing w:val="-1"/>
        </w:rPr>
        <w:t xml:space="preserve"> </w:t>
      </w:r>
      <w:r w:rsidRPr="00A1770A">
        <w:rPr>
          <w:i/>
          <w:iCs/>
        </w:rPr>
        <w:t>penjabaran</w:t>
      </w:r>
      <w:r w:rsidRPr="00A1770A">
        <w:rPr>
          <w:i/>
          <w:iCs/>
          <w:spacing w:val="-1"/>
        </w:rPr>
        <w:t xml:space="preserve"> </w:t>
      </w:r>
      <w:r w:rsidRPr="00A1770A">
        <w:rPr>
          <w:i/>
          <w:iCs/>
        </w:rPr>
        <w:t>statistik</w:t>
      </w:r>
      <w:r w:rsidRPr="00A1770A">
        <w:rPr>
          <w:i/>
          <w:iCs/>
          <w:spacing w:val="-1"/>
        </w:rPr>
        <w:t xml:space="preserve"> </w:t>
      </w:r>
      <w:r w:rsidRPr="00A1770A">
        <w:rPr>
          <w:i/>
          <w:iCs/>
        </w:rPr>
        <w:t>deskriptif</w:t>
      </w:r>
      <w:r w:rsidRPr="00A1770A">
        <w:rPr>
          <w:i/>
          <w:iCs/>
          <w:spacing w:val="-2"/>
        </w:rPr>
        <w:t xml:space="preserve"> </w:t>
      </w:r>
      <w:r w:rsidRPr="00A1770A">
        <w:rPr>
          <w:i/>
          <w:iCs/>
        </w:rPr>
        <w:t>dan</w:t>
      </w:r>
      <w:r w:rsidRPr="00A1770A">
        <w:rPr>
          <w:i/>
          <w:iCs/>
          <w:spacing w:val="-1"/>
        </w:rPr>
        <w:t xml:space="preserve"> </w:t>
      </w:r>
      <w:r w:rsidRPr="00A1770A">
        <w:rPr>
          <w:i/>
          <w:iCs/>
        </w:rPr>
        <w:t>visualisasi grafik boxplot,</w:t>
      </w:r>
      <w:r w:rsidRPr="00A1770A">
        <w:rPr>
          <w:i/>
          <w:iCs/>
          <w:spacing w:val="-11"/>
        </w:rPr>
        <w:t xml:space="preserve"> </w:t>
      </w:r>
      <w:r w:rsidRPr="00A1770A">
        <w:rPr>
          <w:i/>
          <w:iCs/>
        </w:rPr>
        <w:t>unggahan</w:t>
      </w:r>
      <w:r w:rsidRPr="00A1770A">
        <w:rPr>
          <w:i/>
          <w:iCs/>
          <w:spacing w:val="-11"/>
        </w:rPr>
        <w:t xml:space="preserve"> </w:t>
      </w:r>
      <w:r w:rsidRPr="00A1770A">
        <w:rPr>
          <w:i/>
          <w:iCs/>
        </w:rPr>
        <w:t>dengan</w:t>
      </w:r>
      <w:r w:rsidRPr="00A1770A">
        <w:rPr>
          <w:i/>
          <w:iCs/>
          <w:spacing w:val="-11"/>
        </w:rPr>
        <w:t xml:space="preserve"> </w:t>
      </w:r>
      <w:r w:rsidRPr="00A1770A">
        <w:rPr>
          <w:i/>
          <w:iCs/>
        </w:rPr>
        <w:t>kategori</w:t>
      </w:r>
      <w:r w:rsidRPr="00A1770A">
        <w:rPr>
          <w:i/>
          <w:iCs/>
          <w:spacing w:val="-10"/>
        </w:rPr>
        <w:t xml:space="preserve"> </w:t>
      </w:r>
      <w:r w:rsidRPr="00A1770A">
        <w:rPr>
          <w:i/>
          <w:iCs/>
        </w:rPr>
        <w:t>Konten</w:t>
      </w:r>
      <w:r w:rsidRPr="00A1770A">
        <w:rPr>
          <w:i/>
          <w:iCs/>
          <w:spacing w:val="-9"/>
        </w:rPr>
        <w:t xml:space="preserve"> </w:t>
      </w:r>
      <w:r w:rsidRPr="00A1770A">
        <w:rPr>
          <w:i/>
          <w:iCs/>
        </w:rPr>
        <w:t>Berbasis</w:t>
      </w:r>
      <w:r w:rsidRPr="00A1770A">
        <w:rPr>
          <w:i/>
          <w:iCs/>
          <w:spacing w:val="-10"/>
        </w:rPr>
        <w:t xml:space="preserve"> </w:t>
      </w:r>
      <w:r w:rsidRPr="00A1770A">
        <w:rPr>
          <w:i/>
          <w:iCs/>
        </w:rPr>
        <w:t>Nilai</w:t>
      </w:r>
      <w:r w:rsidRPr="00A1770A">
        <w:rPr>
          <w:i/>
          <w:iCs/>
          <w:spacing w:val="-11"/>
        </w:rPr>
        <w:t xml:space="preserve"> </w:t>
      </w:r>
      <w:r w:rsidRPr="00A1770A">
        <w:rPr>
          <w:i/>
          <w:iCs/>
        </w:rPr>
        <w:t>terbukti</w:t>
      </w:r>
      <w:r w:rsidRPr="00A1770A">
        <w:rPr>
          <w:i/>
          <w:iCs/>
          <w:spacing w:val="-10"/>
        </w:rPr>
        <w:t xml:space="preserve"> </w:t>
      </w:r>
      <w:r w:rsidRPr="00A1770A">
        <w:rPr>
          <w:i/>
          <w:iCs/>
        </w:rPr>
        <w:t>secara</w:t>
      </w:r>
      <w:r w:rsidRPr="00A1770A">
        <w:rPr>
          <w:i/>
          <w:iCs/>
          <w:spacing w:val="-12"/>
        </w:rPr>
        <w:t xml:space="preserve"> </w:t>
      </w:r>
      <w:r w:rsidRPr="00A1770A">
        <w:rPr>
          <w:i/>
          <w:iCs/>
        </w:rPr>
        <w:t>konsisten memperoleh interaksi yang jauh lebih tinggi dan superior dibandingkan dengan Konten Promosi yang bersifat transaksional murni (hard-selling). Lebih lanjut, pengujian ukuran efek (effect size) menggunakan kriteria Kerby (2014) menunjukkan</w:t>
      </w:r>
      <w:r w:rsidRPr="00A1770A">
        <w:rPr>
          <w:i/>
          <w:iCs/>
          <w:spacing w:val="-1"/>
        </w:rPr>
        <w:t xml:space="preserve"> </w:t>
      </w:r>
      <w:r w:rsidRPr="00A1770A">
        <w:rPr>
          <w:i/>
          <w:iCs/>
        </w:rPr>
        <w:t>koefisien sebesar 0,535</w:t>
      </w:r>
      <w:r w:rsidRPr="00A1770A">
        <w:rPr>
          <w:i/>
          <w:iCs/>
          <w:spacing w:val="-1"/>
        </w:rPr>
        <w:t xml:space="preserve"> </w:t>
      </w:r>
      <w:r w:rsidRPr="00A1770A">
        <w:rPr>
          <w:i/>
          <w:iCs/>
        </w:rPr>
        <w:t>untuk</w:t>
      </w:r>
      <w:r w:rsidRPr="00A1770A">
        <w:rPr>
          <w:i/>
          <w:iCs/>
          <w:spacing w:val="-1"/>
        </w:rPr>
        <w:t xml:space="preserve"> </w:t>
      </w:r>
      <w:r w:rsidRPr="00A1770A">
        <w:rPr>
          <w:i/>
          <w:iCs/>
        </w:rPr>
        <w:t>variabel like</w:t>
      </w:r>
      <w:r w:rsidRPr="00A1770A">
        <w:rPr>
          <w:i/>
          <w:iCs/>
          <w:spacing w:val="-2"/>
        </w:rPr>
        <w:t xml:space="preserve"> </w:t>
      </w:r>
      <w:r w:rsidRPr="00A1770A">
        <w:rPr>
          <w:i/>
          <w:iCs/>
        </w:rPr>
        <w:t>dan</w:t>
      </w:r>
      <w:r w:rsidRPr="00A1770A">
        <w:rPr>
          <w:i/>
          <w:iCs/>
          <w:spacing w:val="-1"/>
        </w:rPr>
        <w:t xml:space="preserve"> </w:t>
      </w:r>
      <w:r w:rsidRPr="00A1770A">
        <w:rPr>
          <w:i/>
          <w:iCs/>
        </w:rPr>
        <w:t>0,620</w:t>
      </w:r>
      <w:r w:rsidRPr="00A1770A">
        <w:rPr>
          <w:i/>
          <w:iCs/>
          <w:spacing w:val="-1"/>
        </w:rPr>
        <w:t xml:space="preserve"> </w:t>
      </w:r>
      <w:r w:rsidRPr="00A1770A">
        <w:rPr>
          <w:i/>
          <w:iCs/>
        </w:rPr>
        <w:t>untuk variabel komentar,</w:t>
      </w:r>
      <w:r w:rsidRPr="00A1770A">
        <w:rPr>
          <w:i/>
          <w:iCs/>
          <w:spacing w:val="-7"/>
        </w:rPr>
        <w:t xml:space="preserve"> </w:t>
      </w:r>
      <w:r w:rsidRPr="00A1770A">
        <w:rPr>
          <w:i/>
          <w:iCs/>
        </w:rPr>
        <w:t>yang</w:t>
      </w:r>
      <w:r w:rsidRPr="00A1770A">
        <w:rPr>
          <w:i/>
          <w:iCs/>
          <w:spacing w:val="-5"/>
        </w:rPr>
        <w:t xml:space="preserve"> </w:t>
      </w:r>
      <w:r w:rsidRPr="00A1770A">
        <w:rPr>
          <w:i/>
          <w:iCs/>
        </w:rPr>
        <w:t>mana</w:t>
      </w:r>
      <w:r w:rsidRPr="00A1770A">
        <w:rPr>
          <w:i/>
          <w:iCs/>
          <w:spacing w:val="-8"/>
        </w:rPr>
        <w:t xml:space="preserve"> </w:t>
      </w:r>
      <w:r w:rsidRPr="00A1770A">
        <w:rPr>
          <w:i/>
          <w:iCs/>
        </w:rPr>
        <w:t>keduanya</w:t>
      </w:r>
      <w:r w:rsidRPr="00A1770A">
        <w:rPr>
          <w:i/>
          <w:iCs/>
          <w:spacing w:val="-8"/>
        </w:rPr>
        <w:t xml:space="preserve"> </w:t>
      </w:r>
      <w:r w:rsidRPr="00A1770A">
        <w:rPr>
          <w:i/>
          <w:iCs/>
        </w:rPr>
        <w:t>diklasifikasikan</w:t>
      </w:r>
      <w:r w:rsidRPr="00A1770A">
        <w:rPr>
          <w:i/>
          <w:iCs/>
          <w:spacing w:val="-5"/>
        </w:rPr>
        <w:t xml:space="preserve"> </w:t>
      </w:r>
      <w:r w:rsidRPr="00A1770A">
        <w:rPr>
          <w:i/>
          <w:iCs/>
        </w:rPr>
        <w:t>ke</w:t>
      </w:r>
      <w:r w:rsidRPr="00A1770A">
        <w:rPr>
          <w:i/>
          <w:iCs/>
          <w:spacing w:val="-8"/>
        </w:rPr>
        <w:t xml:space="preserve"> </w:t>
      </w:r>
      <w:r w:rsidRPr="00A1770A">
        <w:rPr>
          <w:i/>
          <w:iCs/>
        </w:rPr>
        <w:t>dalam</w:t>
      </w:r>
      <w:r w:rsidRPr="00A1770A">
        <w:rPr>
          <w:i/>
          <w:iCs/>
          <w:spacing w:val="-7"/>
        </w:rPr>
        <w:t xml:space="preserve"> </w:t>
      </w:r>
      <w:r w:rsidRPr="00A1770A">
        <w:rPr>
          <w:i/>
          <w:iCs/>
        </w:rPr>
        <w:t>ukuran</w:t>
      </w:r>
      <w:r w:rsidRPr="00A1770A">
        <w:rPr>
          <w:i/>
          <w:iCs/>
          <w:spacing w:val="-4"/>
        </w:rPr>
        <w:t xml:space="preserve"> </w:t>
      </w:r>
      <w:r w:rsidRPr="00A1770A">
        <w:rPr>
          <w:i/>
          <w:iCs/>
        </w:rPr>
        <w:t>efek</w:t>
      </w:r>
      <w:r w:rsidRPr="00A1770A">
        <w:rPr>
          <w:i/>
          <w:iCs/>
          <w:spacing w:val="-5"/>
        </w:rPr>
        <w:t xml:space="preserve"> </w:t>
      </w:r>
      <w:r w:rsidRPr="00A1770A">
        <w:rPr>
          <w:i/>
          <w:iCs/>
        </w:rPr>
        <w:t>yang</w:t>
      </w:r>
      <w:r w:rsidRPr="00A1770A">
        <w:rPr>
          <w:i/>
          <w:iCs/>
          <w:spacing w:val="-7"/>
        </w:rPr>
        <w:t xml:space="preserve"> </w:t>
      </w:r>
      <w:r w:rsidRPr="00A1770A">
        <w:rPr>
          <w:i/>
          <w:iCs/>
        </w:rPr>
        <w:t xml:space="preserve">sangat </w:t>
      </w:r>
      <w:r w:rsidRPr="00A1770A">
        <w:rPr>
          <w:i/>
          <w:iCs/>
          <w:spacing w:val="-4"/>
        </w:rPr>
        <w:t>kuat.</w:t>
      </w:r>
      <w:r>
        <w:rPr>
          <w:rStyle w:val="longtext"/>
          <w:i/>
          <w:color w:val="000000" w:themeColor="text1"/>
          <w:shd w:val="clear" w:color="auto" w:fill="FFFFFF"/>
          <w:lang w:val="id-ID"/>
        </w:rPr>
        <w:t xml:space="preserve"> </w:t>
      </w:r>
    </w:p>
    <w:p w14:paraId="567AA9D4" w14:textId="77777777" w:rsidR="00276040" w:rsidRDefault="00276040">
      <w:pPr>
        <w:pStyle w:val="ListParagraph"/>
        <w:spacing w:after="120"/>
        <w:ind w:left="0"/>
        <w:contextualSpacing w:val="0"/>
        <w:jc w:val="both"/>
        <w:rPr>
          <w:rFonts w:ascii="Times New Roman" w:hAnsi="Times New Roman"/>
          <w:b/>
          <w:i/>
          <w:color w:val="000000" w:themeColor="text1"/>
          <w:sz w:val="24"/>
          <w:szCs w:val="24"/>
        </w:rPr>
      </w:pPr>
    </w:p>
    <w:p w14:paraId="4E533670" w14:textId="1B66EC0F" w:rsidR="004D7F2C" w:rsidRDefault="00CF05EA">
      <w:pPr>
        <w:pStyle w:val="ListParagraph"/>
        <w:spacing w:after="120"/>
        <w:ind w:left="0"/>
        <w:contextualSpacing w:val="0"/>
        <w:jc w:val="both"/>
        <w:rPr>
          <w:rFonts w:ascii="Times New Roman" w:hAnsi="Times New Roman"/>
          <w:i/>
          <w:color w:val="000000" w:themeColor="text1"/>
          <w:sz w:val="24"/>
          <w:szCs w:val="24"/>
          <w:lang w:val="id-ID"/>
        </w:rPr>
      </w:pPr>
      <w:r>
        <w:rPr>
          <w:rFonts w:ascii="Times New Roman" w:hAnsi="Times New Roman"/>
          <w:b/>
          <w:i/>
          <w:color w:val="000000" w:themeColor="text1"/>
          <w:sz w:val="24"/>
          <w:szCs w:val="24"/>
        </w:rPr>
        <w:t>Kata Kunci</w:t>
      </w:r>
      <w:r w:rsidRPr="00CF05EA">
        <w:rPr>
          <w:rFonts w:ascii="Times New Roman" w:hAnsi="Times New Roman"/>
          <w:i/>
          <w:color w:val="000000" w:themeColor="text1"/>
          <w:sz w:val="22"/>
          <w:szCs w:val="22"/>
        </w:rPr>
        <w:t xml:space="preserve">: </w:t>
      </w:r>
      <w:proofErr w:type="spellStart"/>
      <w:r w:rsidRPr="00CF05EA">
        <w:rPr>
          <w:rFonts w:ascii="Times New Roman" w:hAnsi="Times New Roman"/>
          <w:sz w:val="22"/>
          <w:szCs w:val="22"/>
        </w:rPr>
        <w:t>Konten</w:t>
      </w:r>
      <w:proofErr w:type="spellEnd"/>
      <w:r w:rsidRPr="00CF05EA">
        <w:rPr>
          <w:rFonts w:ascii="Times New Roman" w:hAnsi="Times New Roman"/>
          <w:sz w:val="22"/>
          <w:szCs w:val="22"/>
        </w:rPr>
        <w:t xml:space="preserve"> </w:t>
      </w:r>
      <w:proofErr w:type="spellStart"/>
      <w:r w:rsidRPr="00CF05EA">
        <w:rPr>
          <w:rFonts w:ascii="Times New Roman" w:hAnsi="Times New Roman"/>
          <w:sz w:val="22"/>
          <w:szCs w:val="22"/>
        </w:rPr>
        <w:t>Promosi</w:t>
      </w:r>
      <w:proofErr w:type="spellEnd"/>
      <w:r w:rsidRPr="00CF05EA">
        <w:rPr>
          <w:rFonts w:ascii="Times New Roman" w:hAnsi="Times New Roman"/>
          <w:sz w:val="22"/>
          <w:szCs w:val="22"/>
        </w:rPr>
        <w:t xml:space="preserve">, </w:t>
      </w:r>
      <w:proofErr w:type="spellStart"/>
      <w:r w:rsidRPr="00CF05EA">
        <w:rPr>
          <w:rFonts w:ascii="Times New Roman" w:hAnsi="Times New Roman"/>
          <w:sz w:val="22"/>
          <w:szCs w:val="22"/>
        </w:rPr>
        <w:t>Konten</w:t>
      </w:r>
      <w:proofErr w:type="spellEnd"/>
      <w:r w:rsidRPr="00CF05EA">
        <w:rPr>
          <w:rFonts w:ascii="Times New Roman" w:hAnsi="Times New Roman"/>
          <w:sz w:val="22"/>
          <w:szCs w:val="22"/>
        </w:rPr>
        <w:t xml:space="preserve"> </w:t>
      </w:r>
      <w:proofErr w:type="spellStart"/>
      <w:r w:rsidRPr="00CF05EA">
        <w:rPr>
          <w:rFonts w:ascii="Times New Roman" w:hAnsi="Times New Roman"/>
          <w:sz w:val="22"/>
          <w:szCs w:val="22"/>
        </w:rPr>
        <w:t>Berbasis</w:t>
      </w:r>
      <w:proofErr w:type="spellEnd"/>
      <w:r w:rsidRPr="00CF05EA">
        <w:rPr>
          <w:rFonts w:ascii="Times New Roman" w:hAnsi="Times New Roman"/>
          <w:sz w:val="22"/>
          <w:szCs w:val="22"/>
        </w:rPr>
        <w:t xml:space="preserve"> Nilai, </w:t>
      </w:r>
      <w:r w:rsidRPr="00CF05EA">
        <w:rPr>
          <w:rFonts w:ascii="Times New Roman" w:hAnsi="Times New Roman"/>
          <w:i/>
          <w:sz w:val="22"/>
          <w:szCs w:val="22"/>
        </w:rPr>
        <w:t>Customer engagement</w:t>
      </w:r>
      <w:r w:rsidRPr="00CF05EA">
        <w:rPr>
          <w:rFonts w:ascii="Times New Roman" w:hAnsi="Times New Roman"/>
          <w:sz w:val="22"/>
          <w:szCs w:val="22"/>
        </w:rPr>
        <w:t xml:space="preserve">, </w:t>
      </w:r>
      <w:proofErr w:type="spellStart"/>
      <w:r w:rsidRPr="00CF05EA">
        <w:rPr>
          <w:rFonts w:ascii="Times New Roman" w:hAnsi="Times New Roman"/>
          <w:sz w:val="22"/>
          <w:szCs w:val="22"/>
        </w:rPr>
        <w:t>Pemasaran</w:t>
      </w:r>
      <w:proofErr w:type="spellEnd"/>
      <w:r w:rsidRPr="00CF05EA">
        <w:rPr>
          <w:rFonts w:ascii="Times New Roman" w:hAnsi="Times New Roman"/>
          <w:sz w:val="22"/>
          <w:szCs w:val="22"/>
        </w:rPr>
        <w:t xml:space="preserve"> Digital, Instagram</w:t>
      </w:r>
      <w:r>
        <w:rPr>
          <w:rFonts w:ascii="Times New Roman" w:hAnsi="Times New Roman"/>
          <w:i/>
          <w:color w:val="000000" w:themeColor="text1"/>
          <w:sz w:val="24"/>
          <w:szCs w:val="24"/>
          <w:lang w:val="id-ID"/>
        </w:rPr>
        <w:t xml:space="preserve"> </w:t>
      </w:r>
    </w:p>
    <w:p w14:paraId="695C4F83" w14:textId="77777777" w:rsidR="004D7F2C" w:rsidRDefault="00000000">
      <w:pPr>
        <w:spacing w:after="120"/>
        <w:jc w:val="both"/>
        <w:rPr>
          <w:b/>
          <w:color w:val="000000" w:themeColor="text1"/>
          <w:sz w:val="24"/>
          <w:szCs w:val="24"/>
          <w:lang w:val="id-ID"/>
        </w:rPr>
      </w:pPr>
      <w:proofErr w:type="gramStart"/>
      <w:r>
        <w:rPr>
          <w:b/>
          <w:color w:val="000000" w:themeColor="text1"/>
          <w:sz w:val="24"/>
          <w:szCs w:val="24"/>
        </w:rPr>
        <w:lastRenderedPageBreak/>
        <w:t>A.</w:t>
      </w:r>
      <w:r>
        <w:rPr>
          <w:b/>
          <w:color w:val="000000" w:themeColor="text1"/>
          <w:sz w:val="24"/>
          <w:szCs w:val="24"/>
          <w:lang w:val="id-ID"/>
        </w:rPr>
        <w:t>PENDAHULUAN</w:t>
      </w:r>
      <w:proofErr w:type="gramEnd"/>
    </w:p>
    <w:p w14:paraId="1BE05B3C" w14:textId="77777777" w:rsidR="00CF05EA" w:rsidRPr="00CF05EA" w:rsidRDefault="00CF05EA" w:rsidP="00CF05EA">
      <w:pPr>
        <w:autoSpaceDE w:val="0"/>
        <w:autoSpaceDN w:val="0"/>
        <w:adjustRightInd w:val="0"/>
        <w:spacing w:after="120"/>
        <w:ind w:firstLine="567"/>
        <w:jc w:val="both"/>
        <w:rPr>
          <w:color w:val="000000" w:themeColor="text1"/>
          <w:sz w:val="22"/>
          <w:szCs w:val="22"/>
          <w:lang w:val="en-ID"/>
        </w:rPr>
      </w:pPr>
      <w:proofErr w:type="spellStart"/>
      <w:r w:rsidRPr="00CF05EA">
        <w:rPr>
          <w:color w:val="000000" w:themeColor="text1"/>
          <w:sz w:val="22"/>
          <w:szCs w:val="22"/>
          <w:lang w:val="en-ID"/>
        </w:rPr>
        <w:t>Kemajuan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teknologi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informasi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mendorong</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transformasi</w:t>
      </w:r>
      <w:proofErr w:type="spellEnd"/>
      <w:r w:rsidRPr="00CF05EA">
        <w:rPr>
          <w:color w:val="000000" w:themeColor="text1"/>
          <w:sz w:val="22"/>
          <w:szCs w:val="22"/>
          <w:lang w:val="en-ID"/>
        </w:rPr>
        <w:t xml:space="preserve"> digital yang </w:t>
      </w:r>
      <w:proofErr w:type="spellStart"/>
      <w:r w:rsidRPr="00CF05EA">
        <w:rPr>
          <w:color w:val="000000" w:themeColor="text1"/>
          <w:sz w:val="22"/>
          <w:szCs w:val="22"/>
          <w:lang w:val="en-ID"/>
        </w:rPr>
        <w:t>menggeser</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aktivitas</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ekonomi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ke</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ranah</w:t>
      </w:r>
      <w:proofErr w:type="spellEnd"/>
      <w:r w:rsidRPr="00CF05EA">
        <w:rPr>
          <w:color w:val="000000" w:themeColor="text1"/>
          <w:sz w:val="22"/>
          <w:szCs w:val="22"/>
          <w:lang w:val="en-ID"/>
        </w:rPr>
        <w:t xml:space="preserve"> daring, </w:t>
      </w:r>
      <w:proofErr w:type="spellStart"/>
      <w:r w:rsidRPr="00CF05EA">
        <w:rPr>
          <w:color w:val="000000" w:themeColor="text1"/>
          <w:sz w:val="22"/>
          <w:szCs w:val="22"/>
          <w:lang w:val="en-ID"/>
        </w:rPr>
        <w:t>termasuk</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pemasaran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melalui</w:t>
      </w:r>
      <w:proofErr w:type="spellEnd"/>
      <w:r w:rsidRPr="00CF05EA">
        <w:rPr>
          <w:color w:val="000000" w:themeColor="text1"/>
          <w:sz w:val="22"/>
          <w:szCs w:val="22"/>
          <w:lang w:val="en-ID"/>
        </w:rPr>
        <w:t xml:space="preserve"> media </w:t>
      </w:r>
      <w:proofErr w:type="spellStart"/>
      <w:r w:rsidRPr="00CF05EA">
        <w:rPr>
          <w:color w:val="000000" w:themeColor="text1"/>
          <w:sz w:val="22"/>
          <w:szCs w:val="22"/>
          <w:lang w:val="en-ID"/>
        </w:rPr>
        <w:t>sosial</w:t>
      </w:r>
      <w:proofErr w:type="spellEnd"/>
      <w:r w:rsidRPr="00CF05EA">
        <w:rPr>
          <w:color w:val="000000" w:themeColor="text1"/>
          <w:sz w:val="22"/>
          <w:szCs w:val="22"/>
          <w:lang w:val="en-ID"/>
        </w:rPr>
        <w:t xml:space="preserve">. Instagram, </w:t>
      </w:r>
      <w:proofErr w:type="spellStart"/>
      <w:r w:rsidRPr="00CF05EA">
        <w:rPr>
          <w:color w:val="000000" w:themeColor="text1"/>
          <w:sz w:val="22"/>
          <w:szCs w:val="22"/>
          <w:lang w:val="en-ID"/>
        </w:rPr>
        <w:t>dengan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fokus</w:t>
      </w:r>
      <w:proofErr w:type="spellEnd"/>
      <w:r w:rsidRPr="00CF05EA">
        <w:rPr>
          <w:color w:val="000000" w:themeColor="text1"/>
          <w:sz w:val="22"/>
          <w:szCs w:val="22"/>
          <w:lang w:val="en-ID"/>
        </w:rPr>
        <w:t xml:space="preserve"> pada </w:t>
      </w:r>
      <w:proofErr w:type="spellStart"/>
      <w:r w:rsidRPr="00CF05EA">
        <w:rPr>
          <w:color w:val="000000" w:themeColor="text1"/>
          <w:sz w:val="22"/>
          <w:szCs w:val="22"/>
          <w:lang w:val="en-ID"/>
        </w:rPr>
        <w:t>konten</w:t>
      </w:r>
      <w:proofErr w:type="spellEnd"/>
      <w:r w:rsidRPr="00CF05EA">
        <w:rPr>
          <w:color w:val="000000" w:themeColor="text1"/>
          <w:sz w:val="22"/>
          <w:szCs w:val="22"/>
          <w:lang w:val="en-ID"/>
        </w:rPr>
        <w:t xml:space="preserve"> visual, </w:t>
      </w:r>
      <w:proofErr w:type="spellStart"/>
      <w:r w:rsidRPr="00CF05EA">
        <w:rPr>
          <w:color w:val="000000" w:themeColor="text1"/>
          <w:sz w:val="22"/>
          <w:szCs w:val="22"/>
          <w:lang w:val="en-ID"/>
        </w:rPr>
        <w:t>menjadi</w:t>
      </w:r>
      <w:proofErr w:type="spellEnd"/>
      <w:r w:rsidRPr="00CF05EA">
        <w:rPr>
          <w:color w:val="000000" w:themeColor="text1"/>
          <w:sz w:val="22"/>
          <w:szCs w:val="22"/>
          <w:lang w:val="en-ID"/>
        </w:rPr>
        <w:t xml:space="preserve"> pilar </w:t>
      </w:r>
      <w:proofErr w:type="spellStart"/>
      <w:r w:rsidRPr="00CF05EA">
        <w:rPr>
          <w:color w:val="000000" w:themeColor="text1"/>
          <w:sz w:val="22"/>
          <w:szCs w:val="22"/>
          <w:lang w:val="en-ID"/>
        </w:rPr>
        <w:t>penting</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dalam</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pemasaran</w:t>
      </w:r>
      <w:proofErr w:type="spellEnd"/>
      <w:r w:rsidRPr="00CF05EA">
        <w:rPr>
          <w:color w:val="000000" w:themeColor="text1"/>
          <w:sz w:val="22"/>
          <w:szCs w:val="22"/>
          <w:lang w:val="en-ID"/>
        </w:rPr>
        <w:t xml:space="preserve"> modern </w:t>
      </w:r>
      <w:proofErr w:type="spellStart"/>
      <w:r w:rsidRPr="00CF05EA">
        <w:rPr>
          <w:color w:val="000000" w:themeColor="text1"/>
          <w:sz w:val="22"/>
          <w:szCs w:val="22"/>
          <w:lang w:val="en-ID"/>
        </w:rPr>
        <w:t>karena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efektif</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menjangkau</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Generasi</w:t>
      </w:r>
      <w:proofErr w:type="spellEnd"/>
      <w:r w:rsidRPr="00CF05EA">
        <w:rPr>
          <w:color w:val="000000" w:themeColor="text1"/>
          <w:sz w:val="22"/>
          <w:szCs w:val="22"/>
          <w:lang w:val="en-ID"/>
        </w:rPr>
        <w:t xml:space="preserve"> Z. </w:t>
      </w:r>
      <w:proofErr w:type="spellStart"/>
      <w:r w:rsidRPr="00CF05EA">
        <w:rPr>
          <w:color w:val="000000" w:themeColor="text1"/>
          <w:sz w:val="22"/>
          <w:szCs w:val="22"/>
          <w:lang w:val="en-ID"/>
        </w:rPr>
        <w:t>Keberhasilan</w:t>
      </w:r>
      <w:proofErr w:type="spellEnd"/>
      <w:r w:rsidRPr="00CF05EA">
        <w:rPr>
          <w:color w:val="000000" w:themeColor="text1"/>
          <w:sz w:val="22"/>
          <w:szCs w:val="22"/>
          <w:lang w:val="en-ID"/>
        </w:rPr>
        <w:t xml:space="preserve"> strategi </w:t>
      </w:r>
      <w:proofErr w:type="spellStart"/>
      <w:r w:rsidRPr="00CF05EA">
        <w:rPr>
          <w:color w:val="000000" w:themeColor="text1"/>
          <w:sz w:val="22"/>
          <w:szCs w:val="22"/>
          <w:lang w:val="en-ID"/>
        </w:rPr>
        <w:t>pemasaran</w:t>
      </w:r>
      <w:proofErr w:type="spellEnd"/>
      <w:r w:rsidRPr="00CF05EA">
        <w:rPr>
          <w:color w:val="000000" w:themeColor="text1"/>
          <w:sz w:val="22"/>
          <w:szCs w:val="22"/>
          <w:lang w:val="en-ID"/>
        </w:rPr>
        <w:t xml:space="preserve"> di Instagram </w:t>
      </w:r>
      <w:proofErr w:type="spellStart"/>
      <w:r w:rsidRPr="00CF05EA">
        <w:rPr>
          <w:color w:val="000000" w:themeColor="text1"/>
          <w:sz w:val="22"/>
          <w:szCs w:val="22"/>
          <w:lang w:val="en-ID"/>
        </w:rPr>
        <w:t>sering</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diukur</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dari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tingkat</w:t>
      </w:r>
      <w:proofErr w:type="spellEnd"/>
      <w:r w:rsidRPr="00CF05EA">
        <w:rPr>
          <w:color w:val="000000" w:themeColor="text1"/>
          <w:sz w:val="22"/>
          <w:szCs w:val="22"/>
          <w:lang w:val="en-ID"/>
        </w:rPr>
        <w:t> </w:t>
      </w:r>
      <w:r w:rsidRPr="00CF05EA">
        <w:rPr>
          <w:i/>
          <w:iCs/>
          <w:color w:val="000000" w:themeColor="text1"/>
          <w:sz w:val="22"/>
          <w:szCs w:val="22"/>
          <w:lang w:val="en-ID"/>
        </w:rPr>
        <w:t>customer engagement</w:t>
      </w:r>
      <w:r w:rsidRPr="00CF05EA">
        <w:rPr>
          <w:color w:val="000000" w:themeColor="text1"/>
          <w:sz w:val="22"/>
          <w:szCs w:val="22"/>
          <w:lang w:val="en-ID"/>
        </w:rPr>
        <w:t xml:space="preserve">, </w:t>
      </w:r>
      <w:proofErr w:type="spellStart"/>
      <w:r w:rsidRPr="00CF05EA">
        <w:rPr>
          <w:color w:val="000000" w:themeColor="text1"/>
          <w:sz w:val="22"/>
          <w:szCs w:val="22"/>
          <w:lang w:val="en-ID"/>
        </w:rPr>
        <w:t>seperti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jumlah</w:t>
      </w:r>
      <w:proofErr w:type="spellEnd"/>
      <w:r w:rsidRPr="00CF05EA">
        <w:rPr>
          <w:color w:val="000000" w:themeColor="text1"/>
          <w:sz w:val="22"/>
          <w:szCs w:val="22"/>
          <w:lang w:val="en-ID"/>
        </w:rPr>
        <w:t> </w:t>
      </w:r>
      <w:r w:rsidRPr="00CF05EA">
        <w:rPr>
          <w:i/>
          <w:iCs/>
          <w:color w:val="000000" w:themeColor="text1"/>
          <w:sz w:val="22"/>
          <w:szCs w:val="22"/>
          <w:lang w:val="en-ID"/>
        </w:rPr>
        <w:t>like</w:t>
      </w:r>
      <w:r w:rsidRPr="00CF05EA">
        <w:rPr>
          <w:color w:val="000000" w:themeColor="text1"/>
          <w:sz w:val="22"/>
          <w:szCs w:val="22"/>
          <w:lang w:val="en-ID"/>
        </w:rPr>
        <w:t xml:space="preserve"> dan </w:t>
      </w:r>
      <w:proofErr w:type="spellStart"/>
      <w:r w:rsidRPr="00CF05EA">
        <w:rPr>
          <w:color w:val="000000" w:themeColor="text1"/>
          <w:sz w:val="22"/>
          <w:szCs w:val="22"/>
          <w:lang w:val="en-ID"/>
        </w:rPr>
        <w:t>komentar</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Metrik</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ini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penting</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karena</w:t>
      </w:r>
      <w:proofErr w:type="spellEnd"/>
      <w:r w:rsidRPr="00CF05EA">
        <w:rPr>
          <w:color w:val="000000" w:themeColor="text1"/>
          <w:sz w:val="22"/>
          <w:szCs w:val="22"/>
          <w:lang w:val="en-ID"/>
        </w:rPr>
        <w:t xml:space="preserve"> engagement </w:t>
      </w:r>
      <w:proofErr w:type="spellStart"/>
      <w:r w:rsidRPr="00CF05EA">
        <w:rPr>
          <w:color w:val="000000" w:themeColor="text1"/>
          <w:sz w:val="22"/>
          <w:szCs w:val="22"/>
          <w:lang w:val="en-ID"/>
        </w:rPr>
        <w:t>tinggi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berkorelasi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positif</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dengan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loyalitas</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merek</w:t>
      </w:r>
      <w:proofErr w:type="spellEnd"/>
      <w:r w:rsidRPr="00CF05EA">
        <w:rPr>
          <w:color w:val="000000" w:themeColor="text1"/>
          <w:sz w:val="22"/>
          <w:szCs w:val="22"/>
          <w:lang w:val="en-ID"/>
        </w:rPr>
        <w:t xml:space="preserve"> dan </w:t>
      </w:r>
      <w:proofErr w:type="spellStart"/>
      <w:r w:rsidRPr="00CF05EA">
        <w:rPr>
          <w:color w:val="000000" w:themeColor="text1"/>
          <w:sz w:val="22"/>
          <w:szCs w:val="22"/>
          <w:lang w:val="en-ID"/>
        </w:rPr>
        <w:t>keputusan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pembelian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Penelitian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ini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menetapkan</w:t>
      </w:r>
      <w:proofErr w:type="spellEnd"/>
      <w:r w:rsidRPr="00CF05EA">
        <w:rPr>
          <w:color w:val="000000" w:themeColor="text1"/>
          <w:sz w:val="22"/>
          <w:szCs w:val="22"/>
          <w:lang w:val="en-ID"/>
        </w:rPr>
        <w:t> </w:t>
      </w:r>
      <w:r w:rsidRPr="00CF05EA">
        <w:rPr>
          <w:i/>
          <w:iCs/>
          <w:color w:val="000000" w:themeColor="text1"/>
          <w:sz w:val="22"/>
          <w:szCs w:val="22"/>
          <w:lang w:val="en-ID"/>
        </w:rPr>
        <w:t>customer engagement</w:t>
      </w:r>
      <w:r w:rsidRPr="00CF05EA">
        <w:rPr>
          <w:color w:val="000000" w:themeColor="text1"/>
          <w:sz w:val="22"/>
          <w:szCs w:val="22"/>
          <w:lang w:val="en-ID"/>
        </w:rPr>
        <w:t> </w:t>
      </w:r>
      <w:proofErr w:type="spellStart"/>
      <w:r w:rsidRPr="00CF05EA">
        <w:rPr>
          <w:color w:val="000000" w:themeColor="text1"/>
          <w:sz w:val="22"/>
          <w:szCs w:val="22"/>
          <w:lang w:val="en-ID"/>
        </w:rPr>
        <w:t>sebagai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variabel</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terikat</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diukur</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melalui</w:t>
      </w:r>
      <w:proofErr w:type="spellEnd"/>
      <w:r w:rsidRPr="00CF05EA">
        <w:rPr>
          <w:color w:val="000000" w:themeColor="text1"/>
          <w:sz w:val="22"/>
          <w:szCs w:val="22"/>
          <w:lang w:val="en-ID"/>
        </w:rPr>
        <w:t> </w:t>
      </w:r>
      <w:r w:rsidRPr="00CF05EA">
        <w:rPr>
          <w:i/>
          <w:iCs/>
          <w:color w:val="000000" w:themeColor="text1"/>
          <w:sz w:val="22"/>
          <w:szCs w:val="22"/>
          <w:lang w:val="en-ID"/>
        </w:rPr>
        <w:t>like</w:t>
      </w:r>
      <w:r w:rsidRPr="00CF05EA">
        <w:rPr>
          <w:color w:val="000000" w:themeColor="text1"/>
          <w:sz w:val="22"/>
          <w:szCs w:val="22"/>
          <w:lang w:val="en-ID"/>
        </w:rPr>
        <w:t> (</w:t>
      </w:r>
      <w:proofErr w:type="spellStart"/>
      <w:r w:rsidRPr="00CF05EA">
        <w:rPr>
          <w:color w:val="000000" w:themeColor="text1"/>
          <w:sz w:val="22"/>
          <w:szCs w:val="22"/>
          <w:lang w:val="en-ID"/>
        </w:rPr>
        <w:t>respons</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afektif</w:t>
      </w:r>
      <w:proofErr w:type="spellEnd"/>
      <w:r w:rsidRPr="00CF05EA">
        <w:rPr>
          <w:color w:val="000000" w:themeColor="text1"/>
          <w:sz w:val="22"/>
          <w:szCs w:val="22"/>
          <w:lang w:val="en-ID"/>
        </w:rPr>
        <w:t xml:space="preserve">) dan </w:t>
      </w:r>
      <w:proofErr w:type="spellStart"/>
      <w:r w:rsidRPr="00CF05EA">
        <w:rPr>
          <w:color w:val="000000" w:themeColor="text1"/>
          <w:sz w:val="22"/>
          <w:szCs w:val="22"/>
          <w:lang w:val="en-ID"/>
        </w:rPr>
        <w:t>komentar</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partisipasi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kognitif</w:t>
      </w:r>
      <w:proofErr w:type="spellEnd"/>
      <w:r w:rsidRPr="00CF05EA">
        <w:rPr>
          <w:color w:val="000000" w:themeColor="text1"/>
          <w:sz w:val="22"/>
          <w:szCs w:val="22"/>
          <w:lang w:val="en-ID"/>
        </w:rPr>
        <w:t>).</w:t>
      </w:r>
    </w:p>
    <w:p w14:paraId="0918C585" w14:textId="77777777" w:rsidR="00CF05EA" w:rsidRPr="00CF05EA" w:rsidRDefault="00CF05EA" w:rsidP="00CF05EA">
      <w:pPr>
        <w:autoSpaceDE w:val="0"/>
        <w:autoSpaceDN w:val="0"/>
        <w:adjustRightInd w:val="0"/>
        <w:spacing w:after="120"/>
        <w:ind w:firstLine="567"/>
        <w:jc w:val="both"/>
        <w:rPr>
          <w:color w:val="000000" w:themeColor="text1"/>
          <w:sz w:val="22"/>
          <w:szCs w:val="22"/>
          <w:lang w:val="en-ID"/>
        </w:rPr>
      </w:pPr>
      <w:r w:rsidRPr="00CF05EA">
        <w:rPr>
          <w:color w:val="000000" w:themeColor="text1"/>
          <w:sz w:val="22"/>
          <w:szCs w:val="22"/>
          <w:lang w:val="en-ID"/>
        </w:rPr>
        <w:t xml:space="preserve">Dalam </w:t>
      </w:r>
      <w:proofErr w:type="spellStart"/>
      <w:r w:rsidRPr="00CF05EA">
        <w:rPr>
          <w:color w:val="000000" w:themeColor="text1"/>
          <w:sz w:val="22"/>
          <w:szCs w:val="22"/>
          <w:lang w:val="en-ID"/>
        </w:rPr>
        <w:t>upaya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meningkatkan</w:t>
      </w:r>
      <w:proofErr w:type="spellEnd"/>
      <w:r w:rsidRPr="00CF05EA">
        <w:rPr>
          <w:color w:val="000000" w:themeColor="text1"/>
          <w:sz w:val="22"/>
          <w:szCs w:val="22"/>
          <w:lang w:val="en-ID"/>
        </w:rPr>
        <w:t xml:space="preserve"> engagement, </w:t>
      </w:r>
      <w:proofErr w:type="spellStart"/>
      <w:r w:rsidRPr="00CF05EA">
        <w:rPr>
          <w:color w:val="000000" w:themeColor="text1"/>
          <w:sz w:val="22"/>
          <w:szCs w:val="22"/>
          <w:lang w:val="en-ID"/>
        </w:rPr>
        <w:t>praktisi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pemasaran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menghadapi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pilihan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antara</w:t>
      </w:r>
      <w:proofErr w:type="spellEnd"/>
      <w:r w:rsidRPr="00CF05EA">
        <w:rPr>
          <w:color w:val="000000" w:themeColor="text1"/>
          <w:sz w:val="22"/>
          <w:szCs w:val="22"/>
          <w:lang w:val="en-ID"/>
        </w:rPr>
        <w:t xml:space="preserve"> dua </w:t>
      </w:r>
      <w:proofErr w:type="spellStart"/>
      <w:r w:rsidRPr="00CF05EA">
        <w:rPr>
          <w:color w:val="000000" w:themeColor="text1"/>
          <w:sz w:val="22"/>
          <w:szCs w:val="22"/>
          <w:lang w:val="en-ID"/>
        </w:rPr>
        <w:t>pendekatan</w:t>
      </w:r>
      <w:proofErr w:type="spellEnd"/>
      <w:r w:rsidRPr="00CF05EA">
        <w:rPr>
          <w:color w:val="000000" w:themeColor="text1"/>
          <w:sz w:val="22"/>
          <w:szCs w:val="22"/>
          <w:lang w:val="en-ID"/>
        </w:rPr>
        <w:t xml:space="preserve"> fundamental </w:t>
      </w:r>
      <w:proofErr w:type="spellStart"/>
      <w:r w:rsidRPr="00CF05EA">
        <w:rPr>
          <w:color w:val="000000" w:themeColor="text1"/>
          <w:sz w:val="22"/>
          <w:szCs w:val="22"/>
          <w:lang w:val="en-ID"/>
        </w:rPr>
        <w:t>sebagai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variabel</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bebas</w:t>
      </w:r>
      <w:proofErr w:type="spellEnd"/>
      <w:r w:rsidRPr="00CF05EA">
        <w:rPr>
          <w:color w:val="000000" w:themeColor="text1"/>
          <w:sz w:val="22"/>
          <w:szCs w:val="22"/>
          <w:lang w:val="en-ID"/>
        </w:rPr>
        <w:t>: </w:t>
      </w:r>
      <w:proofErr w:type="spellStart"/>
      <w:r w:rsidRPr="00144E8E">
        <w:rPr>
          <w:color w:val="000000" w:themeColor="text1"/>
          <w:sz w:val="22"/>
          <w:szCs w:val="22"/>
          <w:lang w:val="en-ID"/>
        </w:rPr>
        <w:t>Konten</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Promosi</w:t>
      </w:r>
      <w:proofErr w:type="spellEnd"/>
      <w:r w:rsidRPr="00144E8E">
        <w:rPr>
          <w:color w:val="000000" w:themeColor="text1"/>
          <w:sz w:val="22"/>
          <w:szCs w:val="22"/>
          <w:lang w:val="en-ID"/>
        </w:rPr>
        <w:t> (</w:t>
      </w:r>
      <w:r w:rsidRPr="00144E8E">
        <w:rPr>
          <w:i/>
          <w:iCs/>
          <w:color w:val="000000" w:themeColor="text1"/>
          <w:sz w:val="22"/>
          <w:szCs w:val="22"/>
          <w:lang w:val="en-ID"/>
        </w:rPr>
        <w:t>hard-selling</w:t>
      </w:r>
      <w:r w:rsidRPr="00144E8E">
        <w:rPr>
          <w:color w:val="000000" w:themeColor="text1"/>
          <w:sz w:val="22"/>
          <w:szCs w:val="22"/>
          <w:lang w:val="en-ID"/>
        </w:rPr>
        <w:t xml:space="preserve">) yang </w:t>
      </w:r>
      <w:proofErr w:type="spellStart"/>
      <w:r w:rsidRPr="00144E8E">
        <w:rPr>
          <w:color w:val="000000" w:themeColor="text1"/>
          <w:sz w:val="22"/>
          <w:szCs w:val="22"/>
          <w:lang w:val="en-ID"/>
        </w:rPr>
        <w:t>berorientasi</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transaksi</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jangka</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pendek</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dengan</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ajakan</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beli</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eksplisit</w:t>
      </w:r>
      <w:proofErr w:type="spellEnd"/>
      <w:r w:rsidRPr="00144E8E">
        <w:rPr>
          <w:color w:val="000000" w:themeColor="text1"/>
          <w:sz w:val="22"/>
          <w:szCs w:val="22"/>
          <w:lang w:val="en-ID"/>
        </w:rPr>
        <w:t>, dan </w:t>
      </w:r>
      <w:proofErr w:type="spellStart"/>
      <w:r w:rsidRPr="00144E8E">
        <w:rPr>
          <w:color w:val="000000" w:themeColor="text1"/>
          <w:sz w:val="22"/>
          <w:szCs w:val="22"/>
          <w:lang w:val="en-ID"/>
        </w:rPr>
        <w:t>Konten</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Berbasis</w:t>
      </w:r>
      <w:proofErr w:type="spellEnd"/>
      <w:r w:rsidRPr="00144E8E">
        <w:rPr>
          <w:color w:val="000000" w:themeColor="text1"/>
          <w:sz w:val="22"/>
          <w:szCs w:val="22"/>
          <w:lang w:val="en-ID"/>
        </w:rPr>
        <w:t xml:space="preserve"> Nilai</w:t>
      </w:r>
      <w:r w:rsidRPr="00CF05EA">
        <w:rPr>
          <w:color w:val="000000" w:themeColor="text1"/>
          <w:sz w:val="22"/>
          <w:szCs w:val="22"/>
          <w:lang w:val="en-ID"/>
        </w:rPr>
        <w:t> (</w:t>
      </w:r>
      <w:r w:rsidRPr="00CF05EA">
        <w:rPr>
          <w:i/>
          <w:iCs/>
          <w:color w:val="000000" w:themeColor="text1"/>
          <w:sz w:val="22"/>
          <w:szCs w:val="22"/>
          <w:lang w:val="en-ID"/>
        </w:rPr>
        <w:t>soft-selling</w:t>
      </w:r>
      <w:r w:rsidRPr="00CF05EA">
        <w:rPr>
          <w:color w:val="000000" w:themeColor="text1"/>
          <w:sz w:val="22"/>
          <w:szCs w:val="22"/>
          <w:lang w:val="en-ID"/>
        </w:rPr>
        <w:t xml:space="preserve">) yang </w:t>
      </w:r>
      <w:proofErr w:type="spellStart"/>
      <w:r w:rsidRPr="00CF05EA">
        <w:rPr>
          <w:color w:val="000000" w:themeColor="text1"/>
          <w:sz w:val="22"/>
          <w:szCs w:val="22"/>
          <w:lang w:val="en-ID"/>
        </w:rPr>
        <w:t>berorientasi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hubungan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jangka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panjang</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melalui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konten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edukatif</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informatif</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atau</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menghibur</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tanpa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ajakan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penjualan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langsung</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Penelitian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sebelumnya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menunjukkan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konten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berbasis</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nilai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cenderung</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menghasilkan</w:t>
      </w:r>
      <w:proofErr w:type="spellEnd"/>
      <w:r w:rsidRPr="00CF05EA">
        <w:rPr>
          <w:color w:val="000000" w:themeColor="text1"/>
          <w:sz w:val="22"/>
          <w:szCs w:val="22"/>
          <w:lang w:val="en-ID"/>
        </w:rPr>
        <w:t xml:space="preserve"> engagement </w:t>
      </w:r>
      <w:proofErr w:type="spellStart"/>
      <w:r w:rsidRPr="00CF05EA">
        <w:rPr>
          <w:color w:val="000000" w:themeColor="text1"/>
          <w:sz w:val="22"/>
          <w:szCs w:val="22"/>
          <w:lang w:val="en-ID"/>
        </w:rPr>
        <w:t>lebih</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tinggi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sementara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konten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promosi</w:t>
      </w:r>
      <w:proofErr w:type="spellEnd"/>
      <w:r w:rsidRPr="00CF05EA">
        <w:rPr>
          <w:color w:val="000000" w:themeColor="text1"/>
          <w:sz w:val="22"/>
          <w:szCs w:val="22"/>
          <w:lang w:val="en-ID"/>
        </w:rPr>
        <w:t xml:space="preserve"> juga </w:t>
      </w:r>
      <w:proofErr w:type="spellStart"/>
      <w:r w:rsidRPr="00CF05EA">
        <w:rPr>
          <w:color w:val="000000" w:themeColor="text1"/>
          <w:sz w:val="22"/>
          <w:szCs w:val="22"/>
          <w:lang w:val="en-ID"/>
        </w:rPr>
        <w:t>terbukti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efektif</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secara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terpisah</w:t>
      </w:r>
      <w:proofErr w:type="spellEnd"/>
      <w:r w:rsidRPr="00CF05EA">
        <w:rPr>
          <w:color w:val="000000" w:themeColor="text1"/>
          <w:sz w:val="22"/>
          <w:szCs w:val="22"/>
          <w:lang w:val="en-ID"/>
        </w:rPr>
        <w:t>.</w:t>
      </w:r>
    </w:p>
    <w:p w14:paraId="19A29C01" w14:textId="6EE0A44A" w:rsidR="004D7F2C" w:rsidRPr="00CF05EA" w:rsidRDefault="00CF05EA" w:rsidP="00CF05EA">
      <w:pPr>
        <w:autoSpaceDE w:val="0"/>
        <w:autoSpaceDN w:val="0"/>
        <w:adjustRightInd w:val="0"/>
        <w:spacing w:after="120"/>
        <w:ind w:firstLine="567"/>
        <w:jc w:val="both"/>
        <w:rPr>
          <w:color w:val="000000" w:themeColor="text1"/>
          <w:sz w:val="24"/>
          <w:szCs w:val="24"/>
          <w:lang w:val="en-ID"/>
        </w:rPr>
      </w:pPr>
      <w:r w:rsidRPr="00CF05EA">
        <w:rPr>
          <w:color w:val="000000" w:themeColor="text1"/>
          <w:sz w:val="22"/>
          <w:szCs w:val="22"/>
          <w:lang w:val="en-ID"/>
        </w:rPr>
        <w:t xml:space="preserve">Shopee (@shopee_id), </w:t>
      </w:r>
      <w:proofErr w:type="spellStart"/>
      <w:r w:rsidRPr="00CF05EA">
        <w:rPr>
          <w:color w:val="000000" w:themeColor="text1"/>
          <w:sz w:val="22"/>
          <w:szCs w:val="22"/>
          <w:lang w:val="en-ID"/>
        </w:rPr>
        <w:t>sebagai</w:t>
      </w:r>
      <w:proofErr w:type="spellEnd"/>
      <w:r w:rsidRPr="00CF05EA">
        <w:rPr>
          <w:color w:val="000000" w:themeColor="text1"/>
          <w:sz w:val="22"/>
          <w:szCs w:val="22"/>
          <w:lang w:val="en-ID"/>
        </w:rPr>
        <w:t xml:space="preserve"> e-commerce </w:t>
      </w:r>
      <w:proofErr w:type="spellStart"/>
      <w:r w:rsidRPr="00CF05EA">
        <w:rPr>
          <w:color w:val="000000" w:themeColor="text1"/>
          <w:sz w:val="22"/>
          <w:szCs w:val="22"/>
          <w:lang w:val="en-ID"/>
        </w:rPr>
        <w:t>terkemuka</w:t>
      </w:r>
      <w:proofErr w:type="spellEnd"/>
      <w:r w:rsidRPr="00CF05EA">
        <w:rPr>
          <w:color w:val="000000" w:themeColor="text1"/>
          <w:sz w:val="22"/>
          <w:szCs w:val="22"/>
          <w:lang w:val="en-ID"/>
        </w:rPr>
        <w:t xml:space="preserve"> di Indonesia, </w:t>
      </w:r>
      <w:proofErr w:type="spellStart"/>
      <w:r w:rsidRPr="00CF05EA">
        <w:rPr>
          <w:color w:val="000000" w:themeColor="text1"/>
          <w:sz w:val="22"/>
          <w:szCs w:val="22"/>
          <w:lang w:val="en-ID"/>
        </w:rPr>
        <w:t>intensif</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memanfaatkan</w:t>
      </w:r>
      <w:proofErr w:type="spellEnd"/>
      <w:r w:rsidRPr="00CF05EA">
        <w:rPr>
          <w:color w:val="000000" w:themeColor="text1"/>
          <w:sz w:val="22"/>
          <w:szCs w:val="22"/>
          <w:lang w:val="en-ID"/>
        </w:rPr>
        <w:t xml:space="preserve"> Instagram, </w:t>
      </w:r>
      <w:proofErr w:type="spellStart"/>
      <w:r w:rsidRPr="00CF05EA">
        <w:rPr>
          <w:color w:val="000000" w:themeColor="text1"/>
          <w:sz w:val="22"/>
          <w:szCs w:val="22"/>
          <w:lang w:val="en-ID"/>
        </w:rPr>
        <w:t>terutama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saat</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kampanye</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besar</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seperti</w:t>
      </w:r>
      <w:proofErr w:type="spellEnd"/>
      <w:r w:rsidRPr="00CF05EA">
        <w:rPr>
          <w:color w:val="000000" w:themeColor="text1"/>
          <w:sz w:val="22"/>
          <w:szCs w:val="22"/>
          <w:lang w:val="en-ID"/>
        </w:rPr>
        <w:t xml:space="preserve"> "9.9 Super Shopping Day". </w:t>
      </w:r>
      <w:proofErr w:type="spellStart"/>
      <w:r w:rsidRPr="00CF05EA">
        <w:rPr>
          <w:color w:val="000000" w:themeColor="text1"/>
          <w:sz w:val="22"/>
          <w:szCs w:val="22"/>
          <w:lang w:val="en-ID"/>
        </w:rPr>
        <w:t>Periode</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ini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ditandai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lonjakan</w:t>
      </w:r>
      <w:proofErr w:type="spellEnd"/>
      <w:r w:rsidRPr="00CF05EA">
        <w:rPr>
          <w:color w:val="000000" w:themeColor="text1"/>
          <w:sz w:val="22"/>
          <w:szCs w:val="22"/>
          <w:lang w:val="en-ID"/>
        </w:rPr>
        <w:t xml:space="preserve"> volume </w:t>
      </w:r>
      <w:proofErr w:type="spellStart"/>
      <w:r w:rsidRPr="00CF05EA">
        <w:rPr>
          <w:color w:val="000000" w:themeColor="text1"/>
          <w:sz w:val="22"/>
          <w:szCs w:val="22"/>
          <w:lang w:val="en-ID"/>
        </w:rPr>
        <w:t>konten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pemasaran</w:t>
      </w:r>
      <w:proofErr w:type="spellEnd"/>
      <w:r w:rsidRPr="00CF05EA">
        <w:rPr>
          <w:color w:val="000000" w:themeColor="text1"/>
          <w:sz w:val="22"/>
          <w:szCs w:val="22"/>
          <w:lang w:val="en-ID"/>
        </w:rPr>
        <w:t xml:space="preserve"> yang </w:t>
      </w:r>
      <w:proofErr w:type="spellStart"/>
      <w:r w:rsidRPr="00CF05EA">
        <w:rPr>
          <w:color w:val="000000" w:themeColor="text1"/>
          <w:sz w:val="22"/>
          <w:szCs w:val="22"/>
          <w:lang w:val="en-ID"/>
        </w:rPr>
        <w:t>masif</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menciptakan</w:t>
      </w:r>
      <w:proofErr w:type="spellEnd"/>
      <w:r w:rsidRPr="00CF05EA">
        <w:rPr>
          <w:color w:val="000000" w:themeColor="text1"/>
          <w:sz w:val="22"/>
          <w:szCs w:val="22"/>
          <w:lang w:val="en-ID"/>
        </w:rPr>
        <w:t> </w:t>
      </w:r>
      <w:proofErr w:type="spellStart"/>
      <w:r w:rsidRPr="00144E8E">
        <w:rPr>
          <w:color w:val="000000" w:themeColor="text1"/>
          <w:sz w:val="22"/>
          <w:szCs w:val="22"/>
          <w:lang w:val="en-ID"/>
        </w:rPr>
        <w:t>kebisingan</w:t>
      </w:r>
      <w:proofErr w:type="spellEnd"/>
      <w:r w:rsidRPr="00144E8E">
        <w:rPr>
          <w:color w:val="000000" w:themeColor="text1"/>
          <w:sz w:val="22"/>
          <w:szCs w:val="22"/>
          <w:lang w:val="en-ID"/>
        </w:rPr>
        <w:t xml:space="preserve"> </w:t>
      </w:r>
      <w:proofErr w:type="spellStart"/>
      <w:r w:rsidRPr="00144E8E">
        <w:rPr>
          <w:color w:val="000000" w:themeColor="text1"/>
          <w:sz w:val="22"/>
          <w:szCs w:val="22"/>
          <w:lang w:val="en-ID"/>
        </w:rPr>
        <w:t>informasi</w:t>
      </w:r>
      <w:proofErr w:type="spellEnd"/>
      <w:r w:rsidRPr="00CF05EA">
        <w:rPr>
          <w:color w:val="000000" w:themeColor="text1"/>
          <w:sz w:val="22"/>
          <w:szCs w:val="22"/>
          <w:lang w:val="en-ID"/>
        </w:rPr>
        <w:t> (</w:t>
      </w:r>
      <w:r w:rsidRPr="00CF05EA">
        <w:rPr>
          <w:i/>
          <w:iCs/>
          <w:color w:val="000000" w:themeColor="text1"/>
          <w:sz w:val="22"/>
          <w:szCs w:val="22"/>
          <w:lang w:val="en-ID"/>
        </w:rPr>
        <w:t>informational noise</w:t>
      </w:r>
      <w:r w:rsidRPr="00CF05EA">
        <w:rPr>
          <w:color w:val="000000" w:themeColor="text1"/>
          <w:sz w:val="22"/>
          <w:szCs w:val="22"/>
          <w:lang w:val="en-ID"/>
        </w:rPr>
        <w:t xml:space="preserve">) di mana </w:t>
      </w:r>
      <w:proofErr w:type="spellStart"/>
      <w:r w:rsidRPr="00CF05EA">
        <w:rPr>
          <w:color w:val="000000" w:themeColor="text1"/>
          <w:sz w:val="22"/>
          <w:szCs w:val="22"/>
          <w:lang w:val="en-ID"/>
        </w:rPr>
        <w:t>perhatian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audiens</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menjadi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sumber</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daya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terbatas</w:t>
      </w:r>
      <w:proofErr w:type="spellEnd"/>
      <w:r w:rsidRPr="00CF05EA">
        <w:rPr>
          <w:color w:val="000000" w:themeColor="text1"/>
          <w:sz w:val="22"/>
          <w:szCs w:val="22"/>
          <w:lang w:val="en-ID"/>
        </w:rPr>
        <w:t xml:space="preserve"> dan </w:t>
      </w:r>
      <w:proofErr w:type="spellStart"/>
      <w:r w:rsidRPr="00CF05EA">
        <w:rPr>
          <w:color w:val="000000" w:themeColor="text1"/>
          <w:sz w:val="22"/>
          <w:szCs w:val="22"/>
          <w:lang w:val="en-ID"/>
        </w:rPr>
        <w:t>diperebutkan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Meskipun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banyak</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penelitian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mengonfirmasi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dampak</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positif</w:t>
      </w:r>
      <w:proofErr w:type="spellEnd"/>
      <w:r w:rsidRPr="00CF05EA">
        <w:rPr>
          <w:color w:val="000000" w:themeColor="text1"/>
          <w:sz w:val="22"/>
          <w:szCs w:val="22"/>
          <w:lang w:val="en-ID"/>
        </w:rPr>
        <w:t> </w:t>
      </w:r>
      <w:r w:rsidRPr="00CF05EA">
        <w:rPr>
          <w:i/>
          <w:iCs/>
          <w:color w:val="000000" w:themeColor="text1"/>
          <w:sz w:val="22"/>
          <w:szCs w:val="22"/>
          <w:lang w:val="en-ID"/>
        </w:rPr>
        <w:t>content marketing</w:t>
      </w:r>
      <w:r w:rsidRPr="00CF05EA">
        <w:rPr>
          <w:color w:val="000000" w:themeColor="text1"/>
          <w:sz w:val="22"/>
          <w:szCs w:val="22"/>
          <w:lang w:val="en-ID"/>
        </w:rPr>
        <w:t> </w:t>
      </w:r>
      <w:proofErr w:type="spellStart"/>
      <w:r w:rsidRPr="00CF05EA">
        <w:rPr>
          <w:color w:val="000000" w:themeColor="text1"/>
          <w:sz w:val="22"/>
          <w:szCs w:val="22"/>
          <w:lang w:val="en-ID"/>
        </w:rPr>
        <w:t>secara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umum</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masih</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terdapat</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kesenjangan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pemahaman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mengenai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perbandingan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efektivitas</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kuantitatif</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langsung</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antara</w:t>
      </w:r>
      <w:proofErr w:type="spellEnd"/>
      <w:r w:rsidRPr="00CF05EA">
        <w:rPr>
          <w:color w:val="000000" w:themeColor="text1"/>
          <w:sz w:val="22"/>
          <w:szCs w:val="22"/>
          <w:lang w:val="en-ID"/>
        </w:rPr>
        <w:t> </w:t>
      </w:r>
      <w:r w:rsidRPr="00CF05EA">
        <w:rPr>
          <w:i/>
          <w:iCs/>
          <w:color w:val="000000" w:themeColor="text1"/>
          <w:sz w:val="22"/>
          <w:szCs w:val="22"/>
          <w:lang w:val="en-ID"/>
        </w:rPr>
        <w:t>hard-selling</w:t>
      </w:r>
      <w:r w:rsidRPr="00CF05EA">
        <w:rPr>
          <w:color w:val="000000" w:themeColor="text1"/>
          <w:sz w:val="22"/>
          <w:szCs w:val="22"/>
          <w:lang w:val="en-ID"/>
        </w:rPr>
        <w:t> dan </w:t>
      </w:r>
      <w:r w:rsidRPr="00CF05EA">
        <w:rPr>
          <w:i/>
          <w:iCs/>
          <w:color w:val="000000" w:themeColor="text1"/>
          <w:sz w:val="22"/>
          <w:szCs w:val="22"/>
          <w:lang w:val="en-ID"/>
        </w:rPr>
        <w:t>soft-selling</w:t>
      </w:r>
      <w:r w:rsidRPr="00CF05EA">
        <w:rPr>
          <w:color w:val="000000" w:themeColor="text1"/>
          <w:sz w:val="22"/>
          <w:szCs w:val="22"/>
          <w:lang w:val="en-ID"/>
        </w:rPr>
        <w:t> </w:t>
      </w:r>
      <w:proofErr w:type="spellStart"/>
      <w:r w:rsidRPr="00CF05EA">
        <w:rPr>
          <w:color w:val="000000" w:themeColor="text1"/>
          <w:sz w:val="22"/>
          <w:szCs w:val="22"/>
          <w:lang w:val="en-ID"/>
        </w:rPr>
        <w:t>dalam</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konteks</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persaingan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puncak</w:t>
      </w:r>
      <w:proofErr w:type="spellEnd"/>
      <w:r w:rsidRPr="00CF05EA">
        <w:rPr>
          <w:color w:val="000000" w:themeColor="text1"/>
          <w:sz w:val="22"/>
          <w:szCs w:val="22"/>
          <w:lang w:val="en-ID"/>
        </w:rPr>
        <w:t xml:space="preserve"> e-commerce. </w:t>
      </w:r>
      <w:proofErr w:type="spellStart"/>
      <w:r w:rsidRPr="00CF05EA">
        <w:rPr>
          <w:color w:val="000000" w:themeColor="text1"/>
          <w:sz w:val="22"/>
          <w:szCs w:val="22"/>
          <w:lang w:val="en-ID"/>
        </w:rPr>
        <w:t>Penelitian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ini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penting</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untuk</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memberikan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bukti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empiris</w:t>
      </w:r>
      <w:proofErr w:type="spellEnd"/>
      <w:r w:rsidRPr="00CF05EA">
        <w:rPr>
          <w:color w:val="000000" w:themeColor="text1"/>
          <w:sz w:val="22"/>
          <w:szCs w:val="22"/>
          <w:lang w:val="en-ID"/>
        </w:rPr>
        <w:t xml:space="preserve"> strategi </w:t>
      </w:r>
      <w:proofErr w:type="spellStart"/>
      <w:r w:rsidRPr="00CF05EA">
        <w:rPr>
          <w:color w:val="000000" w:themeColor="text1"/>
          <w:sz w:val="22"/>
          <w:szCs w:val="22"/>
          <w:lang w:val="en-ID"/>
        </w:rPr>
        <w:t>konten</w:t>
      </w:r>
      <w:proofErr w:type="spellEnd"/>
      <w:r w:rsidRPr="00CF05EA">
        <w:rPr>
          <w:color w:val="000000" w:themeColor="text1"/>
          <w:sz w:val="22"/>
          <w:szCs w:val="22"/>
          <w:lang w:val="en-ID"/>
        </w:rPr>
        <w:t xml:space="preserve"> mana yang </w:t>
      </w:r>
      <w:proofErr w:type="spellStart"/>
      <w:r w:rsidRPr="00CF05EA">
        <w:rPr>
          <w:color w:val="000000" w:themeColor="text1"/>
          <w:sz w:val="22"/>
          <w:szCs w:val="22"/>
          <w:lang w:val="en-ID"/>
        </w:rPr>
        <w:t>unggul</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menembus</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kebisingan</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informasi</w:t>
      </w:r>
      <w:proofErr w:type="spellEnd"/>
      <w:r w:rsidRPr="00CF05EA">
        <w:rPr>
          <w:color w:val="000000" w:themeColor="text1"/>
          <w:sz w:val="22"/>
          <w:szCs w:val="22"/>
          <w:lang w:val="en-ID"/>
        </w:rPr>
        <w:t xml:space="preserve"> dan </w:t>
      </w:r>
      <w:proofErr w:type="spellStart"/>
      <w:r w:rsidRPr="00CF05EA">
        <w:rPr>
          <w:color w:val="000000" w:themeColor="text1"/>
          <w:sz w:val="22"/>
          <w:szCs w:val="22"/>
          <w:lang w:val="en-ID"/>
        </w:rPr>
        <w:t>menghasilkan</w:t>
      </w:r>
      <w:proofErr w:type="spellEnd"/>
      <w:r w:rsidRPr="00CF05EA">
        <w:rPr>
          <w:color w:val="000000" w:themeColor="text1"/>
          <w:sz w:val="22"/>
          <w:szCs w:val="22"/>
          <w:lang w:val="en-ID"/>
        </w:rPr>
        <w:t xml:space="preserve"> engagement </w:t>
      </w:r>
      <w:proofErr w:type="spellStart"/>
      <w:r w:rsidRPr="00CF05EA">
        <w:rPr>
          <w:color w:val="000000" w:themeColor="text1"/>
          <w:sz w:val="22"/>
          <w:szCs w:val="22"/>
          <w:lang w:val="en-ID"/>
        </w:rPr>
        <w:t>tertinggi</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selama</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periode</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krusial</w:t>
      </w:r>
      <w:proofErr w:type="spellEnd"/>
      <w:r w:rsidRPr="00CF05EA">
        <w:rPr>
          <w:color w:val="000000" w:themeColor="text1"/>
          <w:sz w:val="22"/>
          <w:szCs w:val="22"/>
          <w:lang w:val="en-ID"/>
        </w:rPr>
        <w:t xml:space="preserve"> </w:t>
      </w:r>
      <w:proofErr w:type="spellStart"/>
      <w:r w:rsidRPr="00CF05EA">
        <w:rPr>
          <w:color w:val="000000" w:themeColor="text1"/>
          <w:sz w:val="22"/>
          <w:szCs w:val="22"/>
          <w:lang w:val="en-ID"/>
        </w:rPr>
        <w:t>tersebut</w:t>
      </w:r>
      <w:proofErr w:type="spellEnd"/>
      <w:r>
        <w:rPr>
          <w:color w:val="000000" w:themeColor="text1"/>
          <w:sz w:val="22"/>
          <w:szCs w:val="22"/>
          <w:lang w:val="en-ID"/>
        </w:rPr>
        <w:t>.</w:t>
      </w:r>
    </w:p>
    <w:p w14:paraId="0E479ECB" w14:textId="77777777" w:rsidR="004D7F2C" w:rsidRDefault="004D7F2C">
      <w:pPr>
        <w:spacing w:after="120"/>
        <w:rPr>
          <w:b/>
          <w:color w:val="000000" w:themeColor="text1"/>
          <w:sz w:val="24"/>
          <w:szCs w:val="24"/>
        </w:rPr>
      </w:pPr>
    </w:p>
    <w:p w14:paraId="6CA38FB6" w14:textId="77777777" w:rsidR="004D7F2C" w:rsidRDefault="00000000">
      <w:pPr>
        <w:spacing w:after="120"/>
        <w:jc w:val="both"/>
        <w:rPr>
          <w:b/>
          <w:color w:val="000000" w:themeColor="text1"/>
          <w:sz w:val="24"/>
          <w:szCs w:val="24"/>
        </w:rPr>
      </w:pPr>
      <w:r>
        <w:rPr>
          <w:b/>
          <w:color w:val="000000" w:themeColor="text1"/>
          <w:sz w:val="24"/>
          <w:szCs w:val="24"/>
        </w:rPr>
        <w:t>B. LANDASAN TEORI</w:t>
      </w:r>
    </w:p>
    <w:p w14:paraId="1545B021" w14:textId="7846D7EE" w:rsidR="00465B80" w:rsidRPr="00465B80" w:rsidRDefault="00465B80" w:rsidP="00465B80">
      <w:pPr>
        <w:spacing w:after="120"/>
        <w:ind w:firstLine="567"/>
        <w:jc w:val="both"/>
        <w:rPr>
          <w:bCs/>
          <w:color w:val="000000" w:themeColor="text1"/>
          <w:sz w:val="22"/>
          <w:szCs w:val="22"/>
          <w:lang w:val="en-ID"/>
        </w:rPr>
      </w:pPr>
      <w:proofErr w:type="spellStart"/>
      <w:r w:rsidRPr="00465B80">
        <w:rPr>
          <w:bCs/>
          <w:color w:val="000000" w:themeColor="text1"/>
          <w:sz w:val="22"/>
          <w:szCs w:val="22"/>
          <w:lang w:val="en-ID"/>
        </w:rPr>
        <w:t>Pemasaran</w:t>
      </w:r>
      <w:proofErr w:type="spellEnd"/>
      <w:r w:rsidRPr="00465B80">
        <w:rPr>
          <w:bCs/>
          <w:color w:val="000000" w:themeColor="text1"/>
          <w:sz w:val="22"/>
          <w:szCs w:val="22"/>
          <w:lang w:val="en-ID"/>
        </w:rPr>
        <w:t xml:space="preserve"> di era digital </w:t>
      </w:r>
      <w:proofErr w:type="spellStart"/>
      <w:r w:rsidRPr="00465B80">
        <w:rPr>
          <w:bCs/>
          <w:color w:val="000000" w:themeColor="text1"/>
          <w:sz w:val="22"/>
          <w:szCs w:val="22"/>
          <w:lang w:val="en-ID"/>
        </w:rPr>
        <w:t>bertransformasi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dari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aktivitas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manajerial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tradisional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menjadi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pemanfaatan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kanal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elektronik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dengan</w:t>
      </w:r>
      <w:proofErr w:type="spellEnd"/>
      <w:r w:rsidRPr="00465B80">
        <w:rPr>
          <w:bCs/>
          <w:color w:val="000000" w:themeColor="text1"/>
          <w:sz w:val="22"/>
          <w:szCs w:val="22"/>
          <w:lang w:val="en-ID"/>
        </w:rPr>
        <w:t xml:space="preserve"> media </w:t>
      </w:r>
      <w:proofErr w:type="spellStart"/>
      <w:r w:rsidRPr="00465B80">
        <w:rPr>
          <w:bCs/>
          <w:color w:val="000000" w:themeColor="text1"/>
          <w:sz w:val="22"/>
          <w:szCs w:val="22"/>
          <w:lang w:val="en-ID"/>
        </w:rPr>
        <w:t>sosial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sebagai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instrumen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utama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Perubahan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turut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menggeser</w:t>
      </w:r>
      <w:proofErr w:type="spellEnd"/>
      <w:r w:rsidRPr="00465B80">
        <w:rPr>
          <w:bCs/>
          <w:color w:val="000000" w:themeColor="text1"/>
          <w:sz w:val="22"/>
          <w:szCs w:val="22"/>
          <w:lang w:val="en-ID"/>
        </w:rPr>
        <w:t xml:space="preserve"> model </w:t>
      </w:r>
      <w:proofErr w:type="spellStart"/>
      <w:r w:rsidRPr="00465B80">
        <w:rPr>
          <w:bCs/>
          <w:color w:val="000000" w:themeColor="text1"/>
          <w:sz w:val="22"/>
          <w:szCs w:val="22"/>
          <w:lang w:val="en-ID"/>
        </w:rPr>
        <w:t>perilaku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konsumen</w:t>
      </w:r>
      <w:proofErr w:type="spellEnd"/>
      <w:r w:rsidRPr="00465B80">
        <w:rPr>
          <w:bCs/>
          <w:color w:val="000000" w:themeColor="text1"/>
          <w:sz w:val="22"/>
          <w:szCs w:val="22"/>
          <w:lang w:val="en-ID"/>
        </w:rPr>
        <w:t xml:space="preserve">. Model </w:t>
      </w:r>
      <w:proofErr w:type="spellStart"/>
      <w:r w:rsidRPr="00465B80">
        <w:rPr>
          <w:bCs/>
          <w:color w:val="000000" w:themeColor="text1"/>
          <w:sz w:val="22"/>
          <w:szCs w:val="22"/>
          <w:lang w:val="en-ID"/>
        </w:rPr>
        <w:t>komunikasi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tradisional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seperti</w:t>
      </w:r>
      <w:proofErr w:type="spellEnd"/>
      <w:r w:rsidRPr="00465B80">
        <w:rPr>
          <w:bCs/>
          <w:color w:val="000000" w:themeColor="text1"/>
          <w:sz w:val="22"/>
          <w:szCs w:val="22"/>
          <w:lang w:val="en-ID"/>
        </w:rPr>
        <w:t xml:space="preserve"> AIDA (Attention, Interest, Desire, Action) </w:t>
      </w:r>
      <w:proofErr w:type="spellStart"/>
      <w:r w:rsidRPr="00465B80">
        <w:rPr>
          <w:bCs/>
          <w:color w:val="000000" w:themeColor="text1"/>
          <w:sz w:val="22"/>
          <w:szCs w:val="22"/>
          <w:lang w:val="en-ID"/>
        </w:rPr>
        <w:t>kini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sering</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digantikan</w:t>
      </w:r>
      <w:proofErr w:type="spellEnd"/>
      <w:r w:rsidRPr="00465B80">
        <w:rPr>
          <w:bCs/>
          <w:color w:val="000000" w:themeColor="text1"/>
          <w:sz w:val="22"/>
          <w:szCs w:val="22"/>
          <w:lang w:val="en-ID"/>
        </w:rPr>
        <w:t xml:space="preserve"> oleh model digital AISAS (Attention, Interest, Search, Action, Share). Model AISAS </w:t>
      </w:r>
      <w:proofErr w:type="spellStart"/>
      <w:r w:rsidRPr="00465B80">
        <w:rPr>
          <w:bCs/>
          <w:color w:val="000000" w:themeColor="text1"/>
          <w:sz w:val="22"/>
          <w:szCs w:val="22"/>
          <w:lang w:val="en-ID"/>
        </w:rPr>
        <w:t>menekankan</w:t>
      </w:r>
      <w:proofErr w:type="spellEnd"/>
      <w:r w:rsidRPr="00465B80">
        <w:rPr>
          <w:bCs/>
          <w:color w:val="000000" w:themeColor="text1"/>
          <w:sz w:val="22"/>
          <w:szCs w:val="22"/>
          <w:lang w:val="en-ID"/>
        </w:rPr>
        <w:t xml:space="preserve"> dua </w:t>
      </w:r>
      <w:proofErr w:type="spellStart"/>
      <w:r w:rsidRPr="00465B80">
        <w:rPr>
          <w:bCs/>
          <w:color w:val="000000" w:themeColor="text1"/>
          <w:sz w:val="22"/>
          <w:szCs w:val="22"/>
          <w:lang w:val="en-ID"/>
        </w:rPr>
        <w:t>tahap</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baru</w:t>
      </w:r>
      <w:proofErr w:type="spellEnd"/>
      <w:r w:rsidRPr="00465B80">
        <w:rPr>
          <w:bCs/>
          <w:color w:val="000000" w:themeColor="text1"/>
          <w:sz w:val="22"/>
          <w:szCs w:val="22"/>
          <w:lang w:val="en-ID"/>
        </w:rPr>
        <w:t xml:space="preserve"> yang </w:t>
      </w:r>
      <w:proofErr w:type="spellStart"/>
      <w:r w:rsidRPr="00465B80">
        <w:rPr>
          <w:bCs/>
          <w:color w:val="000000" w:themeColor="text1"/>
          <w:sz w:val="22"/>
          <w:szCs w:val="22"/>
          <w:lang w:val="en-ID"/>
        </w:rPr>
        <w:t>difasilitasi</w:t>
      </w:r>
      <w:proofErr w:type="spellEnd"/>
      <w:r w:rsidRPr="00465B80">
        <w:rPr>
          <w:bCs/>
          <w:color w:val="000000" w:themeColor="text1"/>
          <w:sz w:val="22"/>
          <w:szCs w:val="22"/>
          <w:lang w:val="en-ID"/>
        </w:rPr>
        <w:t xml:space="preserve"> internet: Search (</w:t>
      </w:r>
      <w:proofErr w:type="spellStart"/>
      <w:r w:rsidRPr="00465B80">
        <w:rPr>
          <w:bCs/>
          <w:color w:val="000000" w:themeColor="text1"/>
          <w:sz w:val="22"/>
          <w:szCs w:val="22"/>
          <w:lang w:val="en-ID"/>
        </w:rPr>
        <w:t>pencarian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informasi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aktif</w:t>
      </w:r>
      <w:proofErr w:type="spellEnd"/>
      <w:r w:rsidRPr="00465B80">
        <w:rPr>
          <w:bCs/>
          <w:color w:val="000000" w:themeColor="text1"/>
          <w:sz w:val="22"/>
          <w:szCs w:val="22"/>
          <w:lang w:val="en-ID"/>
        </w:rPr>
        <w:t xml:space="preserve"> oleh </w:t>
      </w:r>
      <w:proofErr w:type="spellStart"/>
      <w:r w:rsidRPr="00465B80">
        <w:rPr>
          <w:bCs/>
          <w:color w:val="000000" w:themeColor="text1"/>
          <w:sz w:val="22"/>
          <w:szCs w:val="22"/>
          <w:lang w:val="en-ID"/>
        </w:rPr>
        <w:t>konsumen</w:t>
      </w:r>
      <w:proofErr w:type="spellEnd"/>
      <w:r w:rsidRPr="00465B80">
        <w:rPr>
          <w:bCs/>
          <w:color w:val="000000" w:themeColor="text1"/>
          <w:sz w:val="22"/>
          <w:szCs w:val="22"/>
          <w:lang w:val="en-ID"/>
        </w:rPr>
        <w:t>) dan Share (</w:t>
      </w:r>
      <w:proofErr w:type="spellStart"/>
      <w:r w:rsidRPr="00465B80">
        <w:rPr>
          <w:bCs/>
          <w:color w:val="000000" w:themeColor="text1"/>
          <w:sz w:val="22"/>
          <w:szCs w:val="22"/>
          <w:lang w:val="en-ID"/>
        </w:rPr>
        <w:t>berbagi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pengalaman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setelah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pembelian</w:t>
      </w:r>
      <w:proofErr w:type="spellEnd"/>
      <w:r w:rsidRPr="00465B80">
        <w:rPr>
          <w:bCs/>
          <w:color w:val="000000" w:themeColor="text1"/>
          <w:sz w:val="22"/>
          <w:szCs w:val="22"/>
          <w:lang w:val="en-ID"/>
        </w:rPr>
        <w:t>).</w:t>
      </w:r>
    </w:p>
    <w:p w14:paraId="2D828C19" w14:textId="77777777" w:rsidR="00465B80" w:rsidRDefault="00465B80" w:rsidP="00465B80">
      <w:pPr>
        <w:spacing w:after="120"/>
        <w:ind w:firstLine="567"/>
        <w:jc w:val="both"/>
        <w:rPr>
          <w:bCs/>
          <w:color w:val="000000" w:themeColor="text1"/>
          <w:sz w:val="22"/>
          <w:szCs w:val="22"/>
          <w:lang w:val="en-ID"/>
        </w:rPr>
      </w:pPr>
      <w:r w:rsidRPr="00465B80">
        <w:rPr>
          <w:bCs/>
          <w:color w:val="000000" w:themeColor="text1"/>
          <w:sz w:val="22"/>
          <w:szCs w:val="22"/>
          <w:lang w:val="en-ID"/>
        </w:rPr>
        <w:t xml:space="preserve">Dalam </w:t>
      </w:r>
      <w:proofErr w:type="spellStart"/>
      <w:r w:rsidRPr="00465B80">
        <w:rPr>
          <w:bCs/>
          <w:color w:val="000000" w:themeColor="text1"/>
          <w:sz w:val="22"/>
          <w:szCs w:val="22"/>
          <w:lang w:val="en-ID"/>
        </w:rPr>
        <w:t>konteks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tersebut</w:t>
      </w:r>
      <w:proofErr w:type="spellEnd"/>
      <w:r w:rsidRPr="00465B80">
        <w:rPr>
          <w:bCs/>
          <w:color w:val="000000" w:themeColor="text1"/>
          <w:sz w:val="22"/>
          <w:szCs w:val="22"/>
          <w:lang w:val="en-ID"/>
        </w:rPr>
        <w:t xml:space="preserve">, Instagram </w:t>
      </w:r>
      <w:proofErr w:type="spellStart"/>
      <w:r w:rsidRPr="00465B80">
        <w:rPr>
          <w:bCs/>
          <w:color w:val="000000" w:themeColor="text1"/>
          <w:sz w:val="22"/>
          <w:szCs w:val="22"/>
          <w:lang w:val="en-ID"/>
        </w:rPr>
        <w:t>memainkan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peran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ganda</w:t>
      </w:r>
      <w:proofErr w:type="spellEnd"/>
      <w:r w:rsidRPr="00465B80">
        <w:rPr>
          <w:bCs/>
          <w:color w:val="000000" w:themeColor="text1"/>
          <w:sz w:val="22"/>
          <w:szCs w:val="22"/>
          <w:lang w:val="en-ID"/>
        </w:rPr>
        <w:t>. </w:t>
      </w:r>
      <w:proofErr w:type="spellStart"/>
      <w:r w:rsidRPr="00465B80">
        <w:rPr>
          <w:bCs/>
          <w:color w:val="000000" w:themeColor="text1"/>
          <w:sz w:val="22"/>
          <w:szCs w:val="22"/>
          <w:lang w:val="en-ID"/>
        </w:rPr>
        <w:t>Pertama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sebagai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kanal</w:t>
      </w:r>
      <w:proofErr w:type="spellEnd"/>
      <w:r w:rsidRPr="00465B80">
        <w:rPr>
          <w:bCs/>
          <w:color w:val="000000" w:themeColor="text1"/>
          <w:sz w:val="22"/>
          <w:szCs w:val="22"/>
          <w:lang w:val="en-ID"/>
        </w:rPr>
        <w:t xml:space="preserve"> visual </w:t>
      </w:r>
      <w:proofErr w:type="spellStart"/>
      <w:r w:rsidRPr="00465B80">
        <w:rPr>
          <w:bCs/>
          <w:color w:val="000000" w:themeColor="text1"/>
          <w:sz w:val="22"/>
          <w:szCs w:val="22"/>
          <w:lang w:val="en-ID"/>
        </w:rPr>
        <w:t>untuk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menarik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perhatian</w:t>
      </w:r>
      <w:proofErr w:type="spellEnd"/>
      <w:r w:rsidRPr="00465B80">
        <w:rPr>
          <w:bCs/>
          <w:color w:val="000000" w:themeColor="text1"/>
          <w:sz w:val="22"/>
          <w:szCs w:val="22"/>
          <w:lang w:val="en-ID"/>
        </w:rPr>
        <w:t xml:space="preserve"> dan </w:t>
      </w:r>
      <w:proofErr w:type="spellStart"/>
      <w:r w:rsidRPr="00465B80">
        <w:rPr>
          <w:bCs/>
          <w:color w:val="000000" w:themeColor="text1"/>
          <w:sz w:val="22"/>
          <w:szCs w:val="22"/>
          <w:lang w:val="en-ID"/>
        </w:rPr>
        <w:t>minat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audiens</w:t>
      </w:r>
      <w:proofErr w:type="spellEnd"/>
      <w:r w:rsidRPr="00465B80">
        <w:rPr>
          <w:bCs/>
          <w:color w:val="000000" w:themeColor="text1"/>
          <w:sz w:val="22"/>
          <w:szCs w:val="22"/>
          <w:lang w:val="en-ID"/>
        </w:rPr>
        <w:t>—</w:t>
      </w:r>
      <w:proofErr w:type="spellStart"/>
      <w:r w:rsidRPr="00465B80">
        <w:rPr>
          <w:bCs/>
          <w:color w:val="000000" w:themeColor="text1"/>
          <w:sz w:val="22"/>
          <w:szCs w:val="22"/>
          <w:lang w:val="en-ID"/>
        </w:rPr>
        <w:t>kualitas</w:t>
      </w:r>
      <w:proofErr w:type="spellEnd"/>
      <w:r w:rsidRPr="00465B80">
        <w:rPr>
          <w:bCs/>
          <w:color w:val="000000" w:themeColor="text1"/>
          <w:sz w:val="22"/>
          <w:szCs w:val="22"/>
          <w:lang w:val="en-ID"/>
        </w:rPr>
        <w:t xml:space="preserve"> visual </w:t>
      </w:r>
      <w:proofErr w:type="spellStart"/>
      <w:r w:rsidRPr="00465B80">
        <w:rPr>
          <w:bCs/>
          <w:color w:val="000000" w:themeColor="text1"/>
          <w:sz w:val="22"/>
          <w:szCs w:val="22"/>
          <w:lang w:val="en-ID"/>
        </w:rPr>
        <w:t>menjadi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faktor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dominan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dalam</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membangun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koneksi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emosional</w:t>
      </w:r>
      <w:proofErr w:type="spellEnd"/>
      <w:r w:rsidRPr="00465B80">
        <w:rPr>
          <w:bCs/>
          <w:color w:val="000000" w:themeColor="text1"/>
          <w:sz w:val="22"/>
          <w:szCs w:val="22"/>
          <w:lang w:val="en-ID"/>
        </w:rPr>
        <w:t>. </w:t>
      </w:r>
      <w:proofErr w:type="spellStart"/>
      <w:r w:rsidRPr="00465B80">
        <w:rPr>
          <w:bCs/>
          <w:color w:val="000000" w:themeColor="text1"/>
          <w:sz w:val="22"/>
          <w:szCs w:val="22"/>
          <w:lang w:val="en-ID"/>
        </w:rPr>
        <w:t>Kedua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sebagai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fasilitator</w:t>
      </w:r>
      <w:proofErr w:type="spellEnd"/>
      <w:r w:rsidRPr="00465B80">
        <w:rPr>
          <w:bCs/>
          <w:color w:val="000000" w:themeColor="text1"/>
          <w:sz w:val="22"/>
          <w:szCs w:val="22"/>
          <w:lang w:val="en-ID"/>
        </w:rPr>
        <w:t> </w:t>
      </w:r>
      <w:r w:rsidRPr="00465B80">
        <w:rPr>
          <w:bCs/>
          <w:i/>
          <w:iCs/>
          <w:color w:val="000000" w:themeColor="text1"/>
          <w:sz w:val="22"/>
          <w:szCs w:val="22"/>
          <w:lang w:val="en-ID"/>
        </w:rPr>
        <w:t>social commerce</w:t>
      </w:r>
      <w:r w:rsidRPr="00465B80">
        <w:rPr>
          <w:bCs/>
          <w:color w:val="000000" w:themeColor="text1"/>
          <w:sz w:val="22"/>
          <w:szCs w:val="22"/>
          <w:lang w:val="en-ID"/>
        </w:rPr>
        <w:t xml:space="preserve">, </w:t>
      </w:r>
      <w:proofErr w:type="spellStart"/>
      <w:r w:rsidRPr="00465B80">
        <w:rPr>
          <w:bCs/>
          <w:color w:val="000000" w:themeColor="text1"/>
          <w:sz w:val="22"/>
          <w:szCs w:val="22"/>
          <w:lang w:val="en-ID"/>
        </w:rPr>
        <w:t>yaitu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integrasi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antara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interaksi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sosial</w:t>
      </w:r>
      <w:proofErr w:type="spellEnd"/>
      <w:r w:rsidRPr="00465B80">
        <w:rPr>
          <w:bCs/>
          <w:color w:val="000000" w:themeColor="text1"/>
          <w:sz w:val="22"/>
          <w:szCs w:val="22"/>
          <w:lang w:val="en-ID"/>
        </w:rPr>
        <w:t xml:space="preserve"> di media </w:t>
      </w:r>
      <w:proofErr w:type="spellStart"/>
      <w:r w:rsidRPr="00465B80">
        <w:rPr>
          <w:bCs/>
          <w:color w:val="000000" w:themeColor="text1"/>
          <w:sz w:val="22"/>
          <w:szCs w:val="22"/>
          <w:lang w:val="en-ID"/>
        </w:rPr>
        <w:t>sosial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dengan</w:t>
      </w:r>
      <w:proofErr w:type="spellEnd"/>
      <w:r w:rsidRPr="00465B80">
        <w:rPr>
          <w:bCs/>
          <w:color w:val="000000" w:themeColor="text1"/>
          <w:sz w:val="22"/>
          <w:szCs w:val="22"/>
          <w:lang w:val="en-ID"/>
        </w:rPr>
        <w:t xml:space="preserve"> proses </w:t>
      </w:r>
      <w:proofErr w:type="spellStart"/>
      <w:r w:rsidRPr="00465B80">
        <w:rPr>
          <w:bCs/>
          <w:color w:val="000000" w:themeColor="text1"/>
          <w:sz w:val="22"/>
          <w:szCs w:val="22"/>
          <w:lang w:val="en-ID"/>
        </w:rPr>
        <w:t>transaksi</w:t>
      </w:r>
      <w:proofErr w:type="spellEnd"/>
      <w:r w:rsidRPr="00465B80">
        <w:rPr>
          <w:bCs/>
          <w:color w:val="000000" w:themeColor="text1"/>
          <w:sz w:val="22"/>
          <w:szCs w:val="22"/>
          <w:lang w:val="en-ID"/>
        </w:rPr>
        <w:t xml:space="preserve"> e-commerce. Integrasi </w:t>
      </w:r>
      <w:proofErr w:type="spellStart"/>
      <w:r w:rsidRPr="00465B80">
        <w:rPr>
          <w:bCs/>
          <w:color w:val="000000" w:themeColor="text1"/>
          <w:sz w:val="22"/>
          <w:szCs w:val="22"/>
          <w:lang w:val="en-ID"/>
        </w:rPr>
        <w:t>ini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bertujuan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meningkatkan</w:t>
      </w:r>
      <w:proofErr w:type="spellEnd"/>
      <w:r w:rsidRPr="00465B80">
        <w:rPr>
          <w:bCs/>
          <w:color w:val="000000" w:themeColor="text1"/>
          <w:sz w:val="22"/>
          <w:szCs w:val="22"/>
          <w:lang w:val="en-ID"/>
        </w:rPr>
        <w:t> </w:t>
      </w:r>
      <w:r w:rsidRPr="00465B80">
        <w:rPr>
          <w:bCs/>
          <w:i/>
          <w:iCs/>
          <w:color w:val="000000" w:themeColor="text1"/>
          <w:sz w:val="22"/>
          <w:szCs w:val="22"/>
          <w:lang w:val="en-ID"/>
        </w:rPr>
        <w:t>customer engagement</w:t>
      </w:r>
      <w:r w:rsidRPr="00465B80">
        <w:rPr>
          <w:bCs/>
          <w:color w:val="000000" w:themeColor="text1"/>
          <w:sz w:val="22"/>
          <w:szCs w:val="22"/>
          <w:lang w:val="en-ID"/>
        </w:rPr>
        <w:t xml:space="preserve"> dan </w:t>
      </w:r>
      <w:proofErr w:type="spellStart"/>
      <w:r w:rsidRPr="00465B80">
        <w:rPr>
          <w:bCs/>
          <w:color w:val="000000" w:themeColor="text1"/>
          <w:sz w:val="22"/>
          <w:szCs w:val="22"/>
          <w:lang w:val="en-ID"/>
        </w:rPr>
        <w:t>konversi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penjualan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secara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simultan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menjadikan</w:t>
      </w:r>
      <w:proofErr w:type="spellEnd"/>
      <w:r w:rsidRPr="00465B80">
        <w:rPr>
          <w:bCs/>
          <w:color w:val="000000" w:themeColor="text1"/>
          <w:sz w:val="22"/>
          <w:szCs w:val="22"/>
          <w:lang w:val="en-ID"/>
        </w:rPr>
        <w:t xml:space="preserve"> Instagram </w:t>
      </w:r>
      <w:proofErr w:type="spellStart"/>
      <w:r w:rsidRPr="00465B80">
        <w:rPr>
          <w:bCs/>
          <w:color w:val="000000" w:themeColor="text1"/>
          <w:sz w:val="22"/>
          <w:szCs w:val="22"/>
          <w:lang w:val="en-ID"/>
        </w:rPr>
        <w:t>tidak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hanya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tempat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bersosial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tetapi</w:t>
      </w:r>
      <w:proofErr w:type="spellEnd"/>
      <w:r w:rsidRPr="00465B80">
        <w:rPr>
          <w:bCs/>
          <w:color w:val="000000" w:themeColor="text1"/>
          <w:sz w:val="22"/>
          <w:szCs w:val="22"/>
          <w:lang w:val="en-ID"/>
        </w:rPr>
        <w:t xml:space="preserve"> juga arena </w:t>
      </w:r>
      <w:proofErr w:type="spellStart"/>
      <w:r w:rsidRPr="00465B80">
        <w:rPr>
          <w:bCs/>
          <w:color w:val="000000" w:themeColor="text1"/>
          <w:sz w:val="22"/>
          <w:szCs w:val="22"/>
          <w:lang w:val="en-ID"/>
        </w:rPr>
        <w:t>belanja</w:t>
      </w:r>
      <w:proofErr w:type="spellEnd"/>
      <w:r w:rsidRPr="00465B80">
        <w:rPr>
          <w:bCs/>
          <w:color w:val="000000" w:themeColor="text1"/>
          <w:sz w:val="22"/>
          <w:szCs w:val="22"/>
          <w:lang w:val="en-ID"/>
        </w:rPr>
        <w:t>.</w:t>
      </w:r>
    </w:p>
    <w:p w14:paraId="7DAC6601" w14:textId="77777777" w:rsidR="00465B80" w:rsidRPr="00465B80" w:rsidRDefault="00465B80" w:rsidP="00465B80">
      <w:pPr>
        <w:spacing w:after="120"/>
        <w:ind w:firstLine="567"/>
        <w:jc w:val="both"/>
        <w:rPr>
          <w:bCs/>
          <w:color w:val="000000" w:themeColor="text1"/>
          <w:sz w:val="22"/>
          <w:szCs w:val="22"/>
          <w:lang w:val="en-ID"/>
        </w:rPr>
      </w:pPr>
      <w:r w:rsidRPr="00465B80">
        <w:rPr>
          <w:bCs/>
          <w:color w:val="000000" w:themeColor="text1"/>
          <w:sz w:val="22"/>
          <w:szCs w:val="22"/>
          <w:lang w:val="en-ID"/>
        </w:rPr>
        <w:t xml:space="preserve">Dalam </w:t>
      </w:r>
      <w:proofErr w:type="spellStart"/>
      <w:r w:rsidRPr="00465B80">
        <w:rPr>
          <w:bCs/>
          <w:color w:val="000000" w:themeColor="text1"/>
          <w:sz w:val="22"/>
          <w:szCs w:val="22"/>
          <w:lang w:val="en-ID"/>
        </w:rPr>
        <w:t>penelitian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variabel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independen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adalah</w:t>
      </w:r>
      <w:proofErr w:type="spellEnd"/>
      <w:r w:rsidRPr="00465B80">
        <w:rPr>
          <w:bCs/>
          <w:color w:val="000000" w:themeColor="text1"/>
          <w:sz w:val="22"/>
          <w:szCs w:val="22"/>
          <w:lang w:val="en-ID"/>
        </w:rPr>
        <w:t xml:space="preserve"> Jenis Konten Pemasaran yang </w:t>
      </w:r>
      <w:proofErr w:type="spellStart"/>
      <w:r w:rsidRPr="00465B80">
        <w:rPr>
          <w:bCs/>
          <w:color w:val="000000" w:themeColor="text1"/>
          <w:sz w:val="22"/>
          <w:szCs w:val="22"/>
          <w:lang w:val="en-ID"/>
        </w:rPr>
        <w:t>dikategorikan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menjadi</w:t>
      </w:r>
      <w:proofErr w:type="spellEnd"/>
      <w:r w:rsidRPr="00465B80">
        <w:rPr>
          <w:bCs/>
          <w:color w:val="000000" w:themeColor="text1"/>
          <w:sz w:val="22"/>
          <w:szCs w:val="22"/>
          <w:lang w:val="en-ID"/>
        </w:rPr>
        <w:t xml:space="preserve"> dua level </w:t>
      </w:r>
      <w:proofErr w:type="spellStart"/>
      <w:r w:rsidRPr="00465B80">
        <w:rPr>
          <w:bCs/>
          <w:color w:val="000000" w:themeColor="text1"/>
          <w:sz w:val="22"/>
          <w:szCs w:val="22"/>
          <w:lang w:val="en-ID"/>
        </w:rPr>
        <w:t>berdasarkan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tujuan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utama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unggahan</w:t>
      </w:r>
      <w:proofErr w:type="spellEnd"/>
      <w:r w:rsidRPr="00465B80">
        <w:rPr>
          <w:bCs/>
          <w:color w:val="000000" w:themeColor="text1"/>
          <w:sz w:val="22"/>
          <w:szCs w:val="22"/>
          <w:lang w:val="en-ID"/>
        </w:rPr>
        <w:t>: </w:t>
      </w:r>
      <w:proofErr w:type="spellStart"/>
      <w:r w:rsidRPr="00465B80">
        <w:rPr>
          <w:bCs/>
          <w:color w:val="000000" w:themeColor="text1"/>
          <w:sz w:val="22"/>
          <w:szCs w:val="22"/>
          <w:lang w:val="en-ID"/>
        </w:rPr>
        <w:t>Konten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Promosi</w:t>
      </w:r>
      <w:proofErr w:type="spellEnd"/>
      <w:r w:rsidRPr="00465B80">
        <w:rPr>
          <w:bCs/>
          <w:color w:val="000000" w:themeColor="text1"/>
          <w:sz w:val="22"/>
          <w:szCs w:val="22"/>
          <w:lang w:val="en-ID"/>
        </w:rPr>
        <w:t> (</w:t>
      </w:r>
      <w:r w:rsidRPr="00465B80">
        <w:rPr>
          <w:bCs/>
          <w:i/>
          <w:iCs/>
          <w:color w:val="000000" w:themeColor="text1"/>
          <w:sz w:val="22"/>
          <w:szCs w:val="22"/>
          <w:lang w:val="en-ID"/>
        </w:rPr>
        <w:t>Hard-Selling</w:t>
      </w:r>
      <w:r w:rsidRPr="00465B80">
        <w:rPr>
          <w:bCs/>
          <w:color w:val="000000" w:themeColor="text1"/>
          <w:sz w:val="22"/>
          <w:szCs w:val="22"/>
          <w:lang w:val="en-ID"/>
        </w:rPr>
        <w:t>) dan </w:t>
      </w:r>
      <w:proofErr w:type="spellStart"/>
      <w:r w:rsidRPr="00465B80">
        <w:rPr>
          <w:bCs/>
          <w:color w:val="000000" w:themeColor="text1"/>
          <w:sz w:val="22"/>
          <w:szCs w:val="22"/>
          <w:lang w:val="en-ID"/>
        </w:rPr>
        <w:t>Konten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Berbasis</w:t>
      </w:r>
      <w:proofErr w:type="spellEnd"/>
      <w:r w:rsidRPr="00465B80">
        <w:rPr>
          <w:bCs/>
          <w:color w:val="000000" w:themeColor="text1"/>
          <w:sz w:val="22"/>
          <w:szCs w:val="22"/>
          <w:lang w:val="en-ID"/>
        </w:rPr>
        <w:t xml:space="preserve"> Nilai (</w:t>
      </w:r>
      <w:r w:rsidRPr="00465B80">
        <w:rPr>
          <w:bCs/>
          <w:i/>
          <w:iCs/>
          <w:color w:val="000000" w:themeColor="text1"/>
          <w:sz w:val="22"/>
          <w:szCs w:val="22"/>
          <w:lang w:val="en-ID"/>
        </w:rPr>
        <w:t>Soft-Selling</w:t>
      </w:r>
      <w:r w:rsidRPr="00465B80">
        <w:rPr>
          <w:bCs/>
          <w:color w:val="000000" w:themeColor="text1"/>
          <w:sz w:val="22"/>
          <w:szCs w:val="22"/>
          <w:lang w:val="en-ID"/>
        </w:rPr>
        <w:t xml:space="preserve">). </w:t>
      </w:r>
      <w:proofErr w:type="spellStart"/>
      <w:r w:rsidRPr="00465B80">
        <w:rPr>
          <w:bCs/>
          <w:color w:val="000000" w:themeColor="text1"/>
          <w:sz w:val="22"/>
          <w:szCs w:val="22"/>
          <w:lang w:val="en-ID"/>
        </w:rPr>
        <w:t>Kategorisasi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penting</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untuk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membedakan</w:t>
      </w:r>
      <w:proofErr w:type="spellEnd"/>
      <w:r w:rsidRPr="00465B80">
        <w:rPr>
          <w:bCs/>
          <w:color w:val="000000" w:themeColor="text1"/>
          <w:sz w:val="22"/>
          <w:szCs w:val="22"/>
          <w:lang w:val="en-ID"/>
        </w:rPr>
        <w:t xml:space="preserve"> strategi </w:t>
      </w:r>
      <w:proofErr w:type="spellStart"/>
      <w:r w:rsidRPr="00465B80">
        <w:rPr>
          <w:bCs/>
          <w:color w:val="000000" w:themeColor="text1"/>
          <w:sz w:val="22"/>
          <w:szCs w:val="22"/>
          <w:lang w:val="en-ID"/>
        </w:rPr>
        <w:t>komunikasi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merek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secara</w:t>
      </w:r>
      <w:proofErr w:type="spellEnd"/>
      <w:r w:rsidRPr="00465B80">
        <w:rPr>
          <w:bCs/>
          <w:color w:val="000000" w:themeColor="text1"/>
          <w:sz w:val="22"/>
          <w:szCs w:val="22"/>
          <w:lang w:val="en-ID"/>
        </w:rPr>
        <w:t xml:space="preserve"> fundamental.</w:t>
      </w:r>
    </w:p>
    <w:p w14:paraId="59D23FF4" w14:textId="77777777" w:rsidR="00465B80" w:rsidRPr="00465B80" w:rsidRDefault="00465B80" w:rsidP="00465B80">
      <w:pPr>
        <w:spacing w:after="120"/>
        <w:jc w:val="both"/>
        <w:rPr>
          <w:bCs/>
          <w:color w:val="000000" w:themeColor="text1"/>
          <w:sz w:val="22"/>
          <w:szCs w:val="22"/>
          <w:lang w:val="en-ID"/>
        </w:rPr>
      </w:pPr>
      <w:r w:rsidRPr="00465B80">
        <w:rPr>
          <w:bCs/>
          <w:color w:val="000000" w:themeColor="text1"/>
          <w:sz w:val="22"/>
          <w:szCs w:val="22"/>
          <w:lang w:val="en-ID"/>
        </w:rPr>
        <w:t xml:space="preserve">a. </w:t>
      </w:r>
      <w:proofErr w:type="spellStart"/>
      <w:r w:rsidRPr="00465B80">
        <w:rPr>
          <w:bCs/>
          <w:color w:val="000000" w:themeColor="text1"/>
          <w:sz w:val="22"/>
          <w:szCs w:val="22"/>
          <w:lang w:val="en-ID"/>
        </w:rPr>
        <w:t>Konten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Promosi</w:t>
      </w:r>
      <w:proofErr w:type="spellEnd"/>
      <w:r w:rsidRPr="00465B80">
        <w:rPr>
          <w:bCs/>
          <w:color w:val="000000" w:themeColor="text1"/>
          <w:sz w:val="22"/>
          <w:szCs w:val="22"/>
          <w:lang w:val="en-ID"/>
        </w:rPr>
        <w:t xml:space="preserve"> (Hard-Selling)</w:t>
      </w:r>
    </w:p>
    <w:p w14:paraId="71EC5CC3" w14:textId="77777777" w:rsidR="00465B80" w:rsidRPr="00465B80" w:rsidRDefault="00465B80" w:rsidP="00465B80">
      <w:pPr>
        <w:spacing w:after="120"/>
        <w:ind w:firstLine="567"/>
        <w:jc w:val="both"/>
        <w:rPr>
          <w:bCs/>
          <w:color w:val="000000" w:themeColor="text1"/>
          <w:sz w:val="22"/>
          <w:szCs w:val="22"/>
          <w:lang w:val="en-ID"/>
        </w:rPr>
      </w:pPr>
      <w:proofErr w:type="spellStart"/>
      <w:r w:rsidRPr="00465B80">
        <w:rPr>
          <w:bCs/>
          <w:color w:val="000000" w:themeColor="text1"/>
          <w:sz w:val="22"/>
          <w:szCs w:val="22"/>
          <w:lang w:val="en-ID"/>
        </w:rPr>
        <w:t>Pendekatan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berorientasi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transaksional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untuk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mendorong</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penjualan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jangka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pendek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Karakteristiknya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meliputi</w:t>
      </w:r>
      <w:proofErr w:type="spellEnd"/>
      <w:r w:rsidRPr="00465B80">
        <w:rPr>
          <w:bCs/>
          <w:color w:val="000000" w:themeColor="text1"/>
          <w:sz w:val="22"/>
          <w:szCs w:val="22"/>
          <w:lang w:val="en-ID"/>
        </w:rPr>
        <w:t>:</w:t>
      </w:r>
    </w:p>
    <w:p w14:paraId="13AF9EFA" w14:textId="77777777" w:rsidR="00465B80" w:rsidRPr="00465B80" w:rsidRDefault="00465B80" w:rsidP="00465B80">
      <w:pPr>
        <w:numPr>
          <w:ilvl w:val="0"/>
          <w:numId w:val="3"/>
        </w:numPr>
        <w:spacing w:after="120"/>
        <w:jc w:val="both"/>
        <w:rPr>
          <w:bCs/>
          <w:color w:val="000000" w:themeColor="text1"/>
          <w:sz w:val="22"/>
          <w:szCs w:val="22"/>
          <w:lang w:val="en-ID"/>
        </w:rPr>
      </w:pPr>
      <w:proofErr w:type="spellStart"/>
      <w:r w:rsidRPr="00465B80">
        <w:rPr>
          <w:bCs/>
          <w:color w:val="000000" w:themeColor="text1"/>
          <w:sz w:val="22"/>
          <w:szCs w:val="22"/>
          <w:lang w:val="en-ID"/>
        </w:rPr>
        <w:lastRenderedPageBreak/>
        <w:t>Elemen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Transaksional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Penyebutan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harga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eksplisit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persentase</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diskon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jelas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Diskon</w:t>
      </w:r>
      <w:proofErr w:type="spellEnd"/>
      <w:r w:rsidRPr="00465B80">
        <w:rPr>
          <w:bCs/>
          <w:color w:val="000000" w:themeColor="text1"/>
          <w:sz w:val="22"/>
          <w:szCs w:val="22"/>
          <w:lang w:val="en-ID"/>
        </w:rPr>
        <w:t xml:space="preserve"> 50%"), </w:t>
      </w:r>
      <w:proofErr w:type="spellStart"/>
      <w:r w:rsidRPr="00465B80">
        <w:rPr>
          <w:bCs/>
          <w:color w:val="000000" w:themeColor="text1"/>
          <w:sz w:val="22"/>
          <w:szCs w:val="22"/>
          <w:lang w:val="en-ID"/>
        </w:rPr>
        <w:t>penawaran</w:t>
      </w:r>
      <w:proofErr w:type="spellEnd"/>
      <w:r w:rsidRPr="00465B80">
        <w:rPr>
          <w:bCs/>
          <w:color w:val="000000" w:themeColor="text1"/>
          <w:sz w:val="22"/>
          <w:szCs w:val="22"/>
          <w:lang w:val="en-ID"/>
        </w:rPr>
        <w:t xml:space="preserve"> cashback, </w:t>
      </w:r>
      <w:proofErr w:type="spellStart"/>
      <w:r w:rsidRPr="00465B80">
        <w:rPr>
          <w:bCs/>
          <w:color w:val="000000" w:themeColor="text1"/>
          <w:sz w:val="22"/>
          <w:szCs w:val="22"/>
          <w:lang w:val="en-ID"/>
        </w:rPr>
        <w:t>atau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promosi</w:t>
      </w:r>
      <w:proofErr w:type="spellEnd"/>
      <w:r w:rsidRPr="00465B80">
        <w:rPr>
          <w:bCs/>
          <w:color w:val="000000" w:themeColor="text1"/>
          <w:sz w:val="22"/>
          <w:szCs w:val="22"/>
          <w:lang w:val="en-ID"/>
        </w:rPr>
        <w:t xml:space="preserve"> "gratis </w:t>
      </w:r>
      <w:proofErr w:type="spellStart"/>
      <w:r w:rsidRPr="00465B80">
        <w:rPr>
          <w:bCs/>
          <w:color w:val="000000" w:themeColor="text1"/>
          <w:sz w:val="22"/>
          <w:szCs w:val="22"/>
          <w:lang w:val="en-ID"/>
        </w:rPr>
        <w:t>ongkir</w:t>
      </w:r>
      <w:proofErr w:type="spellEnd"/>
      <w:r w:rsidRPr="00465B80">
        <w:rPr>
          <w:bCs/>
          <w:color w:val="000000" w:themeColor="text1"/>
          <w:sz w:val="22"/>
          <w:szCs w:val="22"/>
          <w:lang w:val="en-ID"/>
        </w:rPr>
        <w:t>".</w:t>
      </w:r>
    </w:p>
    <w:p w14:paraId="5372934B" w14:textId="77777777" w:rsidR="00465B80" w:rsidRPr="00465B80" w:rsidRDefault="00465B80" w:rsidP="00465B80">
      <w:pPr>
        <w:numPr>
          <w:ilvl w:val="0"/>
          <w:numId w:val="3"/>
        </w:numPr>
        <w:spacing w:after="120"/>
        <w:jc w:val="both"/>
        <w:rPr>
          <w:bCs/>
          <w:color w:val="000000" w:themeColor="text1"/>
          <w:sz w:val="22"/>
          <w:szCs w:val="22"/>
          <w:lang w:val="en-ID"/>
        </w:rPr>
      </w:pPr>
      <w:proofErr w:type="spellStart"/>
      <w:r w:rsidRPr="00465B80">
        <w:rPr>
          <w:bCs/>
          <w:color w:val="000000" w:themeColor="text1"/>
          <w:sz w:val="22"/>
          <w:szCs w:val="22"/>
          <w:lang w:val="en-ID"/>
        </w:rPr>
        <w:t>Ajakan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Bertindak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Langsung</w:t>
      </w:r>
      <w:proofErr w:type="spellEnd"/>
      <w:r w:rsidRPr="00465B80">
        <w:rPr>
          <w:bCs/>
          <w:color w:val="000000" w:themeColor="text1"/>
          <w:sz w:val="22"/>
          <w:szCs w:val="22"/>
          <w:lang w:val="en-ID"/>
        </w:rPr>
        <w:t xml:space="preserve"> (CTA): </w:t>
      </w:r>
      <w:proofErr w:type="spellStart"/>
      <w:r w:rsidRPr="00465B80">
        <w:rPr>
          <w:bCs/>
          <w:color w:val="000000" w:themeColor="text1"/>
          <w:sz w:val="22"/>
          <w:szCs w:val="22"/>
          <w:lang w:val="en-ID"/>
        </w:rPr>
        <w:t>Bersifat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imperatif</w:t>
      </w:r>
      <w:proofErr w:type="spellEnd"/>
      <w:r w:rsidRPr="00465B80">
        <w:rPr>
          <w:bCs/>
          <w:color w:val="000000" w:themeColor="text1"/>
          <w:sz w:val="22"/>
          <w:szCs w:val="22"/>
          <w:lang w:val="en-ID"/>
        </w:rPr>
        <w:t xml:space="preserve"> dan </w:t>
      </w:r>
      <w:proofErr w:type="spellStart"/>
      <w:r w:rsidRPr="00465B80">
        <w:rPr>
          <w:bCs/>
          <w:color w:val="000000" w:themeColor="text1"/>
          <w:sz w:val="22"/>
          <w:szCs w:val="22"/>
          <w:lang w:val="en-ID"/>
        </w:rPr>
        <w:t>transaksional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seperti</w:t>
      </w:r>
      <w:proofErr w:type="spellEnd"/>
      <w:r w:rsidRPr="00465B80">
        <w:rPr>
          <w:bCs/>
          <w:color w:val="000000" w:themeColor="text1"/>
          <w:sz w:val="22"/>
          <w:szCs w:val="22"/>
          <w:lang w:val="en-ID"/>
        </w:rPr>
        <w:t xml:space="preserve"> "Beli </w:t>
      </w:r>
      <w:proofErr w:type="spellStart"/>
      <w:r w:rsidRPr="00465B80">
        <w:rPr>
          <w:bCs/>
          <w:color w:val="000000" w:themeColor="text1"/>
          <w:sz w:val="22"/>
          <w:szCs w:val="22"/>
          <w:lang w:val="en-ID"/>
        </w:rPr>
        <w:t>Sekarang</w:t>
      </w:r>
      <w:proofErr w:type="spellEnd"/>
      <w:r w:rsidRPr="00465B80">
        <w:rPr>
          <w:bCs/>
          <w:color w:val="000000" w:themeColor="text1"/>
          <w:sz w:val="22"/>
          <w:szCs w:val="22"/>
          <w:lang w:val="en-ID"/>
        </w:rPr>
        <w:t xml:space="preserve">!", "Checkout </w:t>
      </w:r>
      <w:proofErr w:type="spellStart"/>
      <w:r w:rsidRPr="00465B80">
        <w:rPr>
          <w:bCs/>
          <w:color w:val="000000" w:themeColor="text1"/>
          <w:sz w:val="22"/>
          <w:szCs w:val="22"/>
          <w:lang w:val="en-ID"/>
        </w:rPr>
        <w:t>Sekarang</w:t>
      </w:r>
      <w:proofErr w:type="spellEnd"/>
      <w:r w:rsidRPr="00465B80">
        <w:rPr>
          <w:bCs/>
          <w:color w:val="000000" w:themeColor="text1"/>
          <w:sz w:val="22"/>
          <w:szCs w:val="22"/>
          <w:lang w:val="en-ID"/>
        </w:rPr>
        <w:t>!", "</w:t>
      </w:r>
      <w:proofErr w:type="spellStart"/>
      <w:r w:rsidRPr="00465B80">
        <w:rPr>
          <w:bCs/>
          <w:color w:val="000000" w:themeColor="text1"/>
          <w:sz w:val="22"/>
          <w:szCs w:val="22"/>
          <w:lang w:val="en-ID"/>
        </w:rPr>
        <w:t>Jangan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Sampai</w:t>
      </w:r>
      <w:proofErr w:type="spellEnd"/>
      <w:r w:rsidRPr="00465B80">
        <w:rPr>
          <w:bCs/>
          <w:color w:val="000000" w:themeColor="text1"/>
          <w:sz w:val="22"/>
          <w:szCs w:val="22"/>
          <w:lang w:val="en-ID"/>
        </w:rPr>
        <w:t xml:space="preserve"> Kehabisan!", </w:t>
      </w:r>
      <w:proofErr w:type="spellStart"/>
      <w:r w:rsidRPr="00465B80">
        <w:rPr>
          <w:bCs/>
          <w:color w:val="000000" w:themeColor="text1"/>
          <w:sz w:val="22"/>
          <w:szCs w:val="22"/>
          <w:lang w:val="en-ID"/>
        </w:rPr>
        <w:t>atau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Klik</w:t>
      </w:r>
      <w:proofErr w:type="spellEnd"/>
      <w:r w:rsidRPr="00465B80">
        <w:rPr>
          <w:bCs/>
          <w:color w:val="000000" w:themeColor="text1"/>
          <w:sz w:val="22"/>
          <w:szCs w:val="22"/>
          <w:lang w:val="en-ID"/>
        </w:rPr>
        <w:t xml:space="preserve"> link di bio </w:t>
      </w:r>
      <w:proofErr w:type="spellStart"/>
      <w:r w:rsidRPr="00465B80">
        <w:rPr>
          <w:bCs/>
          <w:color w:val="000000" w:themeColor="text1"/>
          <w:sz w:val="22"/>
          <w:szCs w:val="22"/>
          <w:lang w:val="en-ID"/>
        </w:rPr>
        <w:t>untuk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belanja</w:t>
      </w:r>
      <w:proofErr w:type="spellEnd"/>
      <w:r w:rsidRPr="00465B80">
        <w:rPr>
          <w:bCs/>
          <w:color w:val="000000" w:themeColor="text1"/>
          <w:sz w:val="22"/>
          <w:szCs w:val="22"/>
          <w:lang w:val="en-ID"/>
        </w:rPr>
        <w:t>".</w:t>
      </w:r>
    </w:p>
    <w:p w14:paraId="6D89801B" w14:textId="77777777" w:rsidR="00465B80" w:rsidRPr="00465B80" w:rsidRDefault="00465B80" w:rsidP="00465B80">
      <w:pPr>
        <w:numPr>
          <w:ilvl w:val="0"/>
          <w:numId w:val="3"/>
        </w:numPr>
        <w:spacing w:after="120"/>
        <w:jc w:val="both"/>
        <w:rPr>
          <w:bCs/>
          <w:color w:val="000000" w:themeColor="text1"/>
          <w:sz w:val="22"/>
          <w:szCs w:val="22"/>
          <w:lang w:val="en-ID"/>
        </w:rPr>
      </w:pPr>
      <w:proofErr w:type="spellStart"/>
      <w:r w:rsidRPr="00465B80">
        <w:rPr>
          <w:bCs/>
          <w:color w:val="000000" w:themeColor="text1"/>
          <w:sz w:val="22"/>
          <w:szCs w:val="22"/>
          <w:lang w:val="en-ID"/>
        </w:rPr>
        <w:t>Fokus</w:t>
      </w:r>
      <w:proofErr w:type="spellEnd"/>
      <w:r w:rsidRPr="00465B80">
        <w:rPr>
          <w:bCs/>
          <w:color w:val="000000" w:themeColor="text1"/>
          <w:sz w:val="22"/>
          <w:szCs w:val="22"/>
          <w:lang w:val="en-ID"/>
        </w:rPr>
        <w:t xml:space="preserve"> Visual pada </w:t>
      </w:r>
      <w:proofErr w:type="spellStart"/>
      <w:r w:rsidRPr="00465B80">
        <w:rPr>
          <w:bCs/>
          <w:color w:val="000000" w:themeColor="text1"/>
          <w:sz w:val="22"/>
          <w:szCs w:val="22"/>
          <w:lang w:val="en-ID"/>
        </w:rPr>
        <w:t>Produk</w:t>
      </w:r>
      <w:proofErr w:type="spellEnd"/>
      <w:r w:rsidRPr="00465B80">
        <w:rPr>
          <w:bCs/>
          <w:color w:val="000000" w:themeColor="text1"/>
          <w:sz w:val="22"/>
          <w:szCs w:val="22"/>
          <w:lang w:val="en-ID"/>
        </w:rPr>
        <w:t xml:space="preserve">: Visual </w:t>
      </w:r>
      <w:proofErr w:type="spellStart"/>
      <w:r w:rsidRPr="00465B80">
        <w:rPr>
          <w:bCs/>
          <w:color w:val="000000" w:themeColor="text1"/>
          <w:sz w:val="22"/>
          <w:szCs w:val="22"/>
          <w:lang w:val="en-ID"/>
        </w:rPr>
        <w:t>didominasi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gambar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produk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sering</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dalam</w:t>
      </w:r>
      <w:proofErr w:type="spellEnd"/>
      <w:r w:rsidRPr="00465B80">
        <w:rPr>
          <w:bCs/>
          <w:color w:val="000000" w:themeColor="text1"/>
          <w:sz w:val="22"/>
          <w:szCs w:val="22"/>
          <w:lang w:val="en-ID"/>
        </w:rPr>
        <w:t xml:space="preserve"> format </w:t>
      </w:r>
      <w:proofErr w:type="spellStart"/>
      <w:r w:rsidRPr="00465B80">
        <w:rPr>
          <w:bCs/>
          <w:color w:val="000000" w:themeColor="text1"/>
          <w:sz w:val="22"/>
          <w:szCs w:val="22"/>
          <w:lang w:val="en-ID"/>
        </w:rPr>
        <w:t>katalog</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disertai</w:t>
      </w:r>
      <w:proofErr w:type="spellEnd"/>
      <w:r w:rsidRPr="00465B80">
        <w:rPr>
          <w:bCs/>
          <w:color w:val="000000" w:themeColor="text1"/>
          <w:sz w:val="22"/>
          <w:szCs w:val="22"/>
          <w:lang w:val="en-ID"/>
        </w:rPr>
        <w:t xml:space="preserve"> label </w:t>
      </w:r>
      <w:proofErr w:type="spellStart"/>
      <w:r w:rsidRPr="00465B80">
        <w:rPr>
          <w:bCs/>
          <w:color w:val="000000" w:themeColor="text1"/>
          <w:sz w:val="22"/>
          <w:szCs w:val="22"/>
          <w:lang w:val="en-ID"/>
        </w:rPr>
        <w:t>harga</w:t>
      </w:r>
      <w:proofErr w:type="spellEnd"/>
      <w:r w:rsidRPr="00465B80">
        <w:rPr>
          <w:bCs/>
          <w:color w:val="000000" w:themeColor="text1"/>
          <w:sz w:val="22"/>
          <w:szCs w:val="22"/>
          <w:lang w:val="en-ID"/>
        </w:rPr>
        <w:t xml:space="preserve"> dan </w:t>
      </w:r>
      <w:proofErr w:type="spellStart"/>
      <w:r w:rsidRPr="00465B80">
        <w:rPr>
          <w:bCs/>
          <w:color w:val="000000" w:themeColor="text1"/>
          <w:sz w:val="22"/>
          <w:szCs w:val="22"/>
          <w:lang w:val="en-ID"/>
        </w:rPr>
        <w:t>penanda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diskon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mencolok</w:t>
      </w:r>
      <w:proofErr w:type="spellEnd"/>
      <w:r w:rsidRPr="00465B80">
        <w:rPr>
          <w:bCs/>
          <w:color w:val="000000" w:themeColor="text1"/>
          <w:sz w:val="22"/>
          <w:szCs w:val="22"/>
          <w:lang w:val="en-ID"/>
        </w:rPr>
        <w:t>.</w:t>
      </w:r>
    </w:p>
    <w:p w14:paraId="4F04802C" w14:textId="77777777" w:rsidR="00465B80" w:rsidRPr="00465B80" w:rsidRDefault="00465B80" w:rsidP="00465B80">
      <w:pPr>
        <w:spacing w:after="120"/>
        <w:jc w:val="both"/>
        <w:rPr>
          <w:bCs/>
          <w:color w:val="000000" w:themeColor="text1"/>
          <w:sz w:val="22"/>
          <w:szCs w:val="22"/>
          <w:lang w:val="en-ID"/>
        </w:rPr>
      </w:pPr>
      <w:r w:rsidRPr="00465B80">
        <w:rPr>
          <w:bCs/>
          <w:color w:val="000000" w:themeColor="text1"/>
          <w:sz w:val="22"/>
          <w:szCs w:val="22"/>
          <w:lang w:val="en-ID"/>
        </w:rPr>
        <w:t xml:space="preserve">b. </w:t>
      </w:r>
      <w:proofErr w:type="spellStart"/>
      <w:r w:rsidRPr="00465B80">
        <w:rPr>
          <w:bCs/>
          <w:color w:val="000000" w:themeColor="text1"/>
          <w:sz w:val="22"/>
          <w:szCs w:val="22"/>
          <w:lang w:val="en-ID"/>
        </w:rPr>
        <w:t>Konten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Berbasis</w:t>
      </w:r>
      <w:proofErr w:type="spellEnd"/>
      <w:r w:rsidRPr="00465B80">
        <w:rPr>
          <w:bCs/>
          <w:color w:val="000000" w:themeColor="text1"/>
          <w:sz w:val="22"/>
          <w:szCs w:val="22"/>
          <w:lang w:val="en-ID"/>
        </w:rPr>
        <w:t xml:space="preserve"> Nilai (Soft-Selling)</w:t>
      </w:r>
    </w:p>
    <w:p w14:paraId="7AB5F544" w14:textId="77777777" w:rsidR="00465B80" w:rsidRPr="00465B80" w:rsidRDefault="00465B80" w:rsidP="00465B80">
      <w:pPr>
        <w:spacing w:after="120"/>
        <w:ind w:firstLine="567"/>
        <w:jc w:val="both"/>
        <w:rPr>
          <w:bCs/>
          <w:color w:val="000000" w:themeColor="text1"/>
          <w:sz w:val="22"/>
          <w:szCs w:val="22"/>
          <w:lang w:val="en-ID"/>
        </w:rPr>
      </w:pPr>
      <w:proofErr w:type="spellStart"/>
      <w:r w:rsidRPr="00465B80">
        <w:rPr>
          <w:bCs/>
          <w:color w:val="000000" w:themeColor="text1"/>
          <w:sz w:val="22"/>
          <w:szCs w:val="22"/>
          <w:lang w:val="en-ID"/>
        </w:rPr>
        <w:t>Pendekatan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berorientasi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hubungan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jangka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panjang</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untuk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membangun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citra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merek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tanpa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ajakan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penjualan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langsung</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diwujudkan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melalui</w:t>
      </w:r>
      <w:proofErr w:type="spellEnd"/>
      <w:r w:rsidRPr="00465B80">
        <w:rPr>
          <w:bCs/>
          <w:color w:val="000000" w:themeColor="text1"/>
          <w:sz w:val="22"/>
          <w:szCs w:val="22"/>
          <w:lang w:val="en-ID"/>
        </w:rPr>
        <w:t>:</w:t>
      </w:r>
    </w:p>
    <w:p w14:paraId="318F3760" w14:textId="77777777" w:rsidR="00465B80" w:rsidRPr="00465B80" w:rsidRDefault="00465B80" w:rsidP="00465B80">
      <w:pPr>
        <w:numPr>
          <w:ilvl w:val="0"/>
          <w:numId w:val="4"/>
        </w:numPr>
        <w:spacing w:after="120"/>
        <w:jc w:val="both"/>
        <w:rPr>
          <w:bCs/>
          <w:color w:val="000000" w:themeColor="text1"/>
          <w:sz w:val="22"/>
          <w:szCs w:val="22"/>
          <w:lang w:val="en-ID"/>
        </w:rPr>
      </w:pPr>
      <w:proofErr w:type="spellStart"/>
      <w:r w:rsidRPr="00465B80">
        <w:rPr>
          <w:bCs/>
          <w:color w:val="000000" w:themeColor="text1"/>
          <w:sz w:val="22"/>
          <w:szCs w:val="22"/>
          <w:lang w:val="en-ID"/>
        </w:rPr>
        <w:t>Konten</w:t>
      </w:r>
      <w:proofErr w:type="spellEnd"/>
      <w:r w:rsidRPr="00465B80">
        <w:rPr>
          <w:bCs/>
          <w:color w:val="000000" w:themeColor="text1"/>
          <w:sz w:val="22"/>
          <w:szCs w:val="22"/>
          <w:lang w:val="en-ID"/>
        </w:rPr>
        <w:t xml:space="preserve"> Hiburan: </w:t>
      </w:r>
      <w:proofErr w:type="spellStart"/>
      <w:r w:rsidRPr="00465B80">
        <w:rPr>
          <w:bCs/>
          <w:color w:val="000000" w:themeColor="text1"/>
          <w:sz w:val="22"/>
          <w:szCs w:val="22"/>
          <w:lang w:val="en-ID"/>
        </w:rPr>
        <w:t>Postingan</w:t>
      </w:r>
      <w:proofErr w:type="spellEnd"/>
      <w:r w:rsidRPr="00465B80">
        <w:rPr>
          <w:bCs/>
          <w:color w:val="000000" w:themeColor="text1"/>
          <w:sz w:val="22"/>
          <w:szCs w:val="22"/>
          <w:lang w:val="en-ID"/>
        </w:rPr>
        <w:t xml:space="preserve"> yang </w:t>
      </w:r>
      <w:proofErr w:type="spellStart"/>
      <w:r w:rsidRPr="00465B80">
        <w:rPr>
          <w:bCs/>
          <w:color w:val="000000" w:themeColor="text1"/>
          <w:sz w:val="22"/>
          <w:szCs w:val="22"/>
          <w:lang w:val="en-ID"/>
        </w:rPr>
        <w:t>menghibur</w:t>
      </w:r>
      <w:proofErr w:type="spellEnd"/>
      <w:r w:rsidRPr="00465B80">
        <w:rPr>
          <w:bCs/>
          <w:color w:val="000000" w:themeColor="text1"/>
          <w:sz w:val="22"/>
          <w:szCs w:val="22"/>
          <w:lang w:val="en-ID"/>
        </w:rPr>
        <w:t xml:space="preserve"> dan </w:t>
      </w:r>
      <w:proofErr w:type="spellStart"/>
      <w:r w:rsidRPr="00465B80">
        <w:rPr>
          <w:bCs/>
          <w:color w:val="000000" w:themeColor="text1"/>
          <w:sz w:val="22"/>
          <w:szCs w:val="22"/>
          <w:lang w:val="en-ID"/>
        </w:rPr>
        <w:t>menciptakan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asosiasi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positif</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seperti</w:t>
      </w:r>
      <w:proofErr w:type="spellEnd"/>
      <w:r w:rsidRPr="00465B80">
        <w:rPr>
          <w:bCs/>
          <w:color w:val="000000" w:themeColor="text1"/>
          <w:sz w:val="22"/>
          <w:szCs w:val="22"/>
          <w:lang w:val="en-ID"/>
        </w:rPr>
        <w:t xml:space="preserve"> meme </w:t>
      </w:r>
      <w:proofErr w:type="spellStart"/>
      <w:r w:rsidRPr="00465B80">
        <w:rPr>
          <w:bCs/>
          <w:color w:val="000000" w:themeColor="text1"/>
          <w:sz w:val="22"/>
          <w:szCs w:val="22"/>
          <w:lang w:val="en-ID"/>
        </w:rPr>
        <w:t>tentang</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belanja</w:t>
      </w:r>
      <w:proofErr w:type="spellEnd"/>
      <w:r w:rsidRPr="00465B80">
        <w:rPr>
          <w:bCs/>
          <w:color w:val="000000" w:themeColor="text1"/>
          <w:sz w:val="22"/>
          <w:szCs w:val="22"/>
          <w:lang w:val="en-ID"/>
        </w:rPr>
        <w:t xml:space="preserve"> online, </w:t>
      </w:r>
      <w:proofErr w:type="spellStart"/>
      <w:r w:rsidRPr="00465B80">
        <w:rPr>
          <w:bCs/>
          <w:color w:val="000000" w:themeColor="text1"/>
          <w:sz w:val="22"/>
          <w:szCs w:val="22"/>
          <w:lang w:val="en-ID"/>
        </w:rPr>
        <w:t>kuis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interaktif</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Tipe</w:t>
      </w:r>
      <w:proofErr w:type="spellEnd"/>
      <w:r w:rsidRPr="00465B80">
        <w:rPr>
          <w:bCs/>
          <w:color w:val="000000" w:themeColor="text1"/>
          <w:sz w:val="22"/>
          <w:szCs w:val="22"/>
          <w:lang w:val="en-ID"/>
        </w:rPr>
        <w:t xml:space="preserve"> Shopee-mu yang mana?"), </w:t>
      </w:r>
      <w:proofErr w:type="spellStart"/>
      <w:r w:rsidRPr="00465B80">
        <w:rPr>
          <w:bCs/>
          <w:color w:val="000000" w:themeColor="text1"/>
          <w:sz w:val="22"/>
          <w:szCs w:val="22"/>
          <w:lang w:val="en-ID"/>
        </w:rPr>
        <w:t>tebak-tebakan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berhadiah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atau</w:t>
      </w:r>
      <w:proofErr w:type="spellEnd"/>
      <w:r w:rsidRPr="00465B80">
        <w:rPr>
          <w:bCs/>
          <w:color w:val="000000" w:themeColor="text1"/>
          <w:sz w:val="22"/>
          <w:szCs w:val="22"/>
          <w:lang w:val="en-ID"/>
        </w:rPr>
        <w:t xml:space="preserve"> video </w:t>
      </w:r>
      <w:proofErr w:type="spellStart"/>
      <w:r w:rsidRPr="00465B80">
        <w:rPr>
          <w:bCs/>
          <w:color w:val="000000" w:themeColor="text1"/>
          <w:sz w:val="22"/>
          <w:szCs w:val="22"/>
          <w:lang w:val="en-ID"/>
        </w:rPr>
        <w:t>humor</w:t>
      </w:r>
      <w:proofErr w:type="spellEnd"/>
      <w:r w:rsidRPr="00465B80">
        <w:rPr>
          <w:bCs/>
          <w:color w:val="000000" w:themeColor="text1"/>
          <w:sz w:val="22"/>
          <w:szCs w:val="22"/>
          <w:lang w:val="en-ID"/>
        </w:rPr>
        <w:t xml:space="preserve"> yang </w:t>
      </w:r>
      <w:proofErr w:type="spellStart"/>
      <w:r w:rsidRPr="00465B80">
        <w:rPr>
          <w:bCs/>
          <w:color w:val="000000" w:themeColor="text1"/>
          <w:sz w:val="22"/>
          <w:szCs w:val="22"/>
          <w:lang w:val="en-ID"/>
        </w:rPr>
        <w:t>relevan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dengan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audiens</w:t>
      </w:r>
      <w:proofErr w:type="spellEnd"/>
      <w:r w:rsidRPr="00465B80">
        <w:rPr>
          <w:bCs/>
          <w:color w:val="000000" w:themeColor="text1"/>
          <w:sz w:val="22"/>
          <w:szCs w:val="22"/>
          <w:lang w:val="en-ID"/>
        </w:rPr>
        <w:t xml:space="preserve"> target.</w:t>
      </w:r>
    </w:p>
    <w:p w14:paraId="5E4C3983" w14:textId="77777777" w:rsidR="00465B80" w:rsidRPr="00465B80" w:rsidRDefault="00465B80" w:rsidP="00465B80">
      <w:pPr>
        <w:numPr>
          <w:ilvl w:val="0"/>
          <w:numId w:val="4"/>
        </w:numPr>
        <w:spacing w:after="120"/>
        <w:jc w:val="both"/>
        <w:rPr>
          <w:bCs/>
          <w:color w:val="000000" w:themeColor="text1"/>
          <w:sz w:val="22"/>
          <w:szCs w:val="22"/>
          <w:lang w:val="en-ID"/>
        </w:rPr>
      </w:pPr>
      <w:proofErr w:type="spellStart"/>
      <w:r w:rsidRPr="00465B80">
        <w:rPr>
          <w:bCs/>
          <w:color w:val="000000" w:themeColor="text1"/>
          <w:sz w:val="22"/>
          <w:szCs w:val="22"/>
          <w:lang w:val="en-ID"/>
        </w:rPr>
        <w:t>Konten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Edukasi</w:t>
      </w:r>
      <w:proofErr w:type="spellEnd"/>
      <w:r w:rsidRPr="00465B80">
        <w:rPr>
          <w:bCs/>
          <w:color w:val="000000" w:themeColor="text1"/>
          <w:sz w:val="22"/>
          <w:szCs w:val="22"/>
          <w:lang w:val="en-ID"/>
        </w:rPr>
        <w:t>/</w:t>
      </w:r>
      <w:proofErr w:type="spellStart"/>
      <w:r w:rsidRPr="00465B80">
        <w:rPr>
          <w:bCs/>
          <w:color w:val="000000" w:themeColor="text1"/>
          <w:sz w:val="22"/>
          <w:szCs w:val="22"/>
          <w:lang w:val="en-ID"/>
        </w:rPr>
        <w:t>Informatif</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Memberikan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pengetahuan</w:t>
      </w:r>
      <w:proofErr w:type="spellEnd"/>
      <w:r w:rsidRPr="00465B80">
        <w:rPr>
          <w:bCs/>
          <w:color w:val="000000" w:themeColor="text1"/>
          <w:sz w:val="22"/>
          <w:szCs w:val="22"/>
          <w:lang w:val="en-ID"/>
        </w:rPr>
        <w:t xml:space="preserve">, tips, </w:t>
      </w:r>
      <w:proofErr w:type="spellStart"/>
      <w:r w:rsidRPr="00465B80">
        <w:rPr>
          <w:bCs/>
          <w:color w:val="000000" w:themeColor="text1"/>
          <w:sz w:val="22"/>
          <w:szCs w:val="22"/>
          <w:lang w:val="en-ID"/>
        </w:rPr>
        <w:t>trik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atau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informasi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bermanfaat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Tujuannya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memposisikan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merek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sebagai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sumber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daya</w:t>
      </w:r>
      <w:proofErr w:type="spellEnd"/>
      <w:r w:rsidRPr="00465B80">
        <w:rPr>
          <w:bCs/>
          <w:color w:val="000000" w:themeColor="text1"/>
          <w:sz w:val="22"/>
          <w:szCs w:val="22"/>
          <w:lang w:val="en-ID"/>
        </w:rPr>
        <w:t xml:space="preserve"> yang </w:t>
      </w:r>
      <w:proofErr w:type="spellStart"/>
      <w:r w:rsidRPr="00465B80">
        <w:rPr>
          <w:bCs/>
          <w:color w:val="000000" w:themeColor="text1"/>
          <w:sz w:val="22"/>
          <w:szCs w:val="22"/>
          <w:lang w:val="en-ID"/>
        </w:rPr>
        <w:t>ahli</w:t>
      </w:r>
      <w:proofErr w:type="spellEnd"/>
      <w:r w:rsidRPr="00465B80">
        <w:rPr>
          <w:bCs/>
          <w:color w:val="000000" w:themeColor="text1"/>
          <w:sz w:val="22"/>
          <w:szCs w:val="22"/>
          <w:lang w:val="en-ID"/>
        </w:rPr>
        <w:t xml:space="preserve"> dan </w:t>
      </w:r>
      <w:proofErr w:type="spellStart"/>
      <w:r w:rsidRPr="00465B80">
        <w:rPr>
          <w:bCs/>
          <w:color w:val="000000" w:themeColor="text1"/>
          <w:sz w:val="22"/>
          <w:szCs w:val="22"/>
          <w:lang w:val="en-ID"/>
        </w:rPr>
        <w:t>peduli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Contoh</w:t>
      </w:r>
      <w:proofErr w:type="spellEnd"/>
      <w:r w:rsidRPr="00465B80">
        <w:rPr>
          <w:bCs/>
          <w:color w:val="000000" w:themeColor="text1"/>
          <w:sz w:val="22"/>
          <w:szCs w:val="22"/>
          <w:lang w:val="en-ID"/>
        </w:rPr>
        <w:t xml:space="preserve">: "Tips Cerdas </w:t>
      </w:r>
      <w:proofErr w:type="spellStart"/>
      <w:r w:rsidRPr="00465B80">
        <w:rPr>
          <w:bCs/>
          <w:color w:val="000000" w:themeColor="text1"/>
          <w:sz w:val="22"/>
          <w:szCs w:val="22"/>
          <w:lang w:val="en-ID"/>
        </w:rPr>
        <w:t>Manfaatkan</w:t>
      </w:r>
      <w:proofErr w:type="spellEnd"/>
      <w:r w:rsidRPr="00465B80">
        <w:rPr>
          <w:bCs/>
          <w:color w:val="000000" w:themeColor="text1"/>
          <w:sz w:val="22"/>
          <w:szCs w:val="22"/>
          <w:lang w:val="en-ID"/>
        </w:rPr>
        <w:t xml:space="preserve"> Promo 9.9" </w:t>
      </w:r>
      <w:proofErr w:type="spellStart"/>
      <w:r w:rsidRPr="00465B80">
        <w:rPr>
          <w:bCs/>
          <w:color w:val="000000" w:themeColor="text1"/>
          <w:sz w:val="22"/>
          <w:szCs w:val="22"/>
          <w:lang w:val="en-ID"/>
        </w:rPr>
        <w:t>atau</w:t>
      </w:r>
      <w:proofErr w:type="spellEnd"/>
      <w:r w:rsidRPr="00465B80">
        <w:rPr>
          <w:bCs/>
          <w:color w:val="000000" w:themeColor="text1"/>
          <w:sz w:val="22"/>
          <w:szCs w:val="22"/>
          <w:lang w:val="en-ID"/>
        </w:rPr>
        <w:t xml:space="preserve"> "Cara </w:t>
      </w:r>
      <w:proofErr w:type="spellStart"/>
      <w:r w:rsidRPr="00465B80">
        <w:rPr>
          <w:bCs/>
          <w:color w:val="000000" w:themeColor="text1"/>
          <w:sz w:val="22"/>
          <w:szCs w:val="22"/>
          <w:lang w:val="en-ID"/>
        </w:rPr>
        <w:t>Belanja</w:t>
      </w:r>
      <w:proofErr w:type="spellEnd"/>
      <w:r w:rsidRPr="00465B80">
        <w:rPr>
          <w:bCs/>
          <w:color w:val="000000" w:themeColor="text1"/>
          <w:sz w:val="22"/>
          <w:szCs w:val="22"/>
          <w:lang w:val="en-ID"/>
        </w:rPr>
        <w:t xml:space="preserve"> Aman di E-commerce".</w:t>
      </w:r>
    </w:p>
    <w:p w14:paraId="2D47360D" w14:textId="77777777" w:rsidR="00465B80" w:rsidRPr="00465B80" w:rsidRDefault="00465B80" w:rsidP="00465B80">
      <w:pPr>
        <w:numPr>
          <w:ilvl w:val="0"/>
          <w:numId w:val="4"/>
        </w:numPr>
        <w:spacing w:after="120"/>
        <w:jc w:val="both"/>
        <w:rPr>
          <w:bCs/>
          <w:color w:val="000000" w:themeColor="text1"/>
          <w:sz w:val="22"/>
          <w:szCs w:val="22"/>
          <w:lang w:val="en-ID"/>
        </w:rPr>
      </w:pPr>
      <w:proofErr w:type="spellStart"/>
      <w:r w:rsidRPr="00465B80">
        <w:rPr>
          <w:bCs/>
          <w:color w:val="000000" w:themeColor="text1"/>
          <w:sz w:val="22"/>
          <w:szCs w:val="22"/>
          <w:lang w:val="en-ID"/>
        </w:rPr>
        <w:t>Konten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Interaksi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Komunitas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Dirancang</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memicu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percakapan</w:t>
      </w:r>
      <w:proofErr w:type="spellEnd"/>
      <w:r w:rsidRPr="00465B80">
        <w:rPr>
          <w:bCs/>
          <w:color w:val="000000" w:themeColor="text1"/>
          <w:sz w:val="22"/>
          <w:szCs w:val="22"/>
          <w:lang w:val="en-ID"/>
        </w:rPr>
        <w:t xml:space="preserve"> dan </w:t>
      </w:r>
      <w:proofErr w:type="spellStart"/>
      <w:r w:rsidRPr="00465B80">
        <w:rPr>
          <w:bCs/>
          <w:color w:val="000000" w:themeColor="text1"/>
          <w:sz w:val="22"/>
          <w:szCs w:val="22"/>
          <w:lang w:val="en-ID"/>
        </w:rPr>
        <w:t>partisipasi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audiens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membangun</w:t>
      </w:r>
      <w:proofErr w:type="spellEnd"/>
      <w:r w:rsidRPr="00465B80">
        <w:rPr>
          <w:bCs/>
          <w:color w:val="000000" w:themeColor="text1"/>
          <w:sz w:val="22"/>
          <w:szCs w:val="22"/>
          <w:lang w:val="en-ID"/>
        </w:rPr>
        <w:t xml:space="preserve"> rasa </w:t>
      </w:r>
      <w:proofErr w:type="spellStart"/>
      <w:r w:rsidRPr="00465B80">
        <w:rPr>
          <w:bCs/>
          <w:color w:val="000000" w:themeColor="text1"/>
          <w:sz w:val="22"/>
          <w:szCs w:val="22"/>
          <w:lang w:val="en-ID"/>
        </w:rPr>
        <w:t>memiliki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Contoh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pertanyaan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terbuka</w:t>
      </w:r>
      <w:proofErr w:type="spellEnd"/>
      <w:r w:rsidRPr="00465B80">
        <w:rPr>
          <w:bCs/>
          <w:color w:val="000000" w:themeColor="text1"/>
          <w:sz w:val="22"/>
          <w:szCs w:val="22"/>
          <w:lang w:val="en-ID"/>
        </w:rPr>
        <w:t xml:space="preserve"> ("Apa </w:t>
      </w:r>
      <w:proofErr w:type="spellStart"/>
      <w:r w:rsidRPr="00465B80">
        <w:rPr>
          <w:bCs/>
          <w:color w:val="000000" w:themeColor="text1"/>
          <w:sz w:val="22"/>
          <w:szCs w:val="22"/>
          <w:lang w:val="en-ID"/>
        </w:rPr>
        <w:t>produk</w:t>
      </w:r>
      <w:proofErr w:type="spellEnd"/>
      <w:r w:rsidRPr="00465B80">
        <w:rPr>
          <w:bCs/>
          <w:color w:val="000000" w:themeColor="text1"/>
          <w:sz w:val="22"/>
          <w:szCs w:val="22"/>
          <w:lang w:val="en-ID"/>
        </w:rPr>
        <w:t xml:space="preserve"> yang paling </w:t>
      </w:r>
      <w:proofErr w:type="spellStart"/>
      <w:r w:rsidRPr="00465B80">
        <w:rPr>
          <w:bCs/>
          <w:color w:val="000000" w:themeColor="text1"/>
          <w:sz w:val="22"/>
          <w:szCs w:val="22"/>
          <w:lang w:val="en-ID"/>
        </w:rPr>
        <w:t>kamu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incar</w:t>
      </w:r>
      <w:proofErr w:type="spellEnd"/>
      <w:r w:rsidRPr="00465B80">
        <w:rPr>
          <w:bCs/>
          <w:color w:val="000000" w:themeColor="text1"/>
          <w:sz w:val="22"/>
          <w:szCs w:val="22"/>
          <w:lang w:val="en-ID"/>
        </w:rPr>
        <w:t xml:space="preserve">? Cerita di </w:t>
      </w:r>
      <w:proofErr w:type="spellStart"/>
      <w:r w:rsidRPr="00465B80">
        <w:rPr>
          <w:bCs/>
          <w:color w:val="000000" w:themeColor="text1"/>
          <w:sz w:val="22"/>
          <w:szCs w:val="22"/>
          <w:lang w:val="en-ID"/>
        </w:rPr>
        <w:t>kolom</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komentar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ya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ajakan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berbagi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pengalaman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belanja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atau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konten</w:t>
      </w:r>
      <w:proofErr w:type="spellEnd"/>
      <w:r w:rsidRPr="00465B80">
        <w:rPr>
          <w:bCs/>
          <w:color w:val="000000" w:themeColor="text1"/>
          <w:sz w:val="22"/>
          <w:szCs w:val="22"/>
          <w:lang w:val="en-ID"/>
        </w:rPr>
        <w:t xml:space="preserve"> di </w:t>
      </w:r>
      <w:proofErr w:type="spellStart"/>
      <w:r w:rsidRPr="00465B80">
        <w:rPr>
          <w:bCs/>
          <w:color w:val="000000" w:themeColor="text1"/>
          <w:sz w:val="22"/>
          <w:szCs w:val="22"/>
          <w:lang w:val="en-ID"/>
        </w:rPr>
        <w:t>balik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layar</w:t>
      </w:r>
      <w:proofErr w:type="spellEnd"/>
      <w:r w:rsidRPr="00465B80">
        <w:rPr>
          <w:bCs/>
          <w:color w:val="000000" w:themeColor="text1"/>
          <w:sz w:val="22"/>
          <w:szCs w:val="22"/>
          <w:lang w:val="en-ID"/>
        </w:rPr>
        <w:t xml:space="preserve"> (behind the scenes) yang </w:t>
      </w:r>
      <w:proofErr w:type="spellStart"/>
      <w:r w:rsidRPr="00465B80">
        <w:rPr>
          <w:bCs/>
          <w:color w:val="000000" w:themeColor="text1"/>
          <w:sz w:val="22"/>
          <w:szCs w:val="22"/>
          <w:lang w:val="en-ID"/>
        </w:rPr>
        <w:t>menunjukkan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suasana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kerja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tim.</w:t>
      </w:r>
      <w:proofErr w:type="spellEnd"/>
    </w:p>
    <w:p w14:paraId="1FF153F0" w14:textId="77777777" w:rsidR="00465B80" w:rsidRPr="00465B80" w:rsidRDefault="00465B80" w:rsidP="00465B80">
      <w:pPr>
        <w:spacing w:after="120"/>
        <w:ind w:firstLine="567"/>
        <w:jc w:val="both"/>
        <w:rPr>
          <w:b/>
          <w:color w:val="000000" w:themeColor="text1"/>
          <w:sz w:val="24"/>
          <w:szCs w:val="24"/>
          <w:lang w:val="en-ID"/>
        </w:rPr>
      </w:pPr>
      <w:proofErr w:type="spellStart"/>
      <w:r w:rsidRPr="00465B80">
        <w:rPr>
          <w:bCs/>
          <w:color w:val="000000" w:themeColor="text1"/>
          <w:sz w:val="22"/>
          <w:szCs w:val="22"/>
          <w:lang w:val="en-ID"/>
        </w:rPr>
        <w:t>Dengan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pemisahan</w:t>
      </w:r>
      <w:proofErr w:type="spellEnd"/>
      <w:r w:rsidRPr="00465B80">
        <w:rPr>
          <w:bCs/>
          <w:color w:val="000000" w:themeColor="text1"/>
          <w:sz w:val="22"/>
          <w:szCs w:val="22"/>
          <w:lang w:val="en-ID"/>
        </w:rPr>
        <w:t xml:space="preserve"> yang </w:t>
      </w:r>
      <w:proofErr w:type="spellStart"/>
      <w:r w:rsidRPr="00465B80">
        <w:rPr>
          <w:bCs/>
          <w:color w:val="000000" w:themeColor="text1"/>
          <w:sz w:val="22"/>
          <w:szCs w:val="22"/>
          <w:lang w:val="en-ID"/>
        </w:rPr>
        <w:t>tegas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penelitian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dapat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mengukur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secara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kuantitatif</w:t>
      </w:r>
      <w:proofErr w:type="spellEnd"/>
      <w:r w:rsidRPr="00465B80">
        <w:rPr>
          <w:bCs/>
          <w:color w:val="000000" w:themeColor="text1"/>
          <w:sz w:val="22"/>
          <w:szCs w:val="22"/>
          <w:lang w:val="en-ID"/>
        </w:rPr>
        <w:t xml:space="preserve"> strategi mana yang </w:t>
      </w:r>
      <w:proofErr w:type="spellStart"/>
      <w:r w:rsidRPr="00465B80">
        <w:rPr>
          <w:bCs/>
          <w:color w:val="000000" w:themeColor="text1"/>
          <w:sz w:val="22"/>
          <w:szCs w:val="22"/>
          <w:lang w:val="en-ID"/>
        </w:rPr>
        <w:t>lebih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dominan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dalam</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memengaruhi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respons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audiens</w:t>
      </w:r>
      <w:proofErr w:type="spellEnd"/>
      <w:r w:rsidRPr="00465B80">
        <w:rPr>
          <w:bCs/>
          <w:color w:val="000000" w:themeColor="text1"/>
          <w:sz w:val="22"/>
          <w:szCs w:val="22"/>
          <w:lang w:val="en-ID"/>
        </w:rPr>
        <w:t xml:space="preserve"> di </w:t>
      </w:r>
      <w:proofErr w:type="spellStart"/>
      <w:r w:rsidRPr="00465B80">
        <w:rPr>
          <w:bCs/>
          <w:color w:val="000000" w:themeColor="text1"/>
          <w:sz w:val="22"/>
          <w:szCs w:val="22"/>
          <w:lang w:val="en-ID"/>
        </w:rPr>
        <w:t>tengah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kebisingan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informasi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saat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kampanye</w:t>
      </w:r>
      <w:proofErr w:type="spellEnd"/>
      <w:r w:rsidRPr="00465B80">
        <w:rPr>
          <w:bCs/>
          <w:color w:val="000000" w:themeColor="text1"/>
          <w:sz w:val="22"/>
          <w:szCs w:val="22"/>
          <w:lang w:val="en-ID"/>
        </w:rPr>
        <w:t xml:space="preserve"> 9.9.</w:t>
      </w:r>
    </w:p>
    <w:p w14:paraId="4D68E506" w14:textId="77777777" w:rsidR="00465B80" w:rsidRPr="00144E8E" w:rsidRDefault="00465B80" w:rsidP="00465B80">
      <w:pPr>
        <w:spacing w:after="120"/>
        <w:ind w:firstLine="567"/>
        <w:jc w:val="both"/>
        <w:rPr>
          <w:bCs/>
          <w:color w:val="000000" w:themeColor="text1"/>
          <w:sz w:val="24"/>
          <w:szCs w:val="24"/>
          <w:lang w:val="en-ID"/>
        </w:rPr>
      </w:pPr>
      <w:r w:rsidRPr="00144E8E">
        <w:rPr>
          <w:bCs/>
          <w:i/>
          <w:iCs/>
          <w:color w:val="000000" w:themeColor="text1"/>
          <w:sz w:val="24"/>
          <w:szCs w:val="24"/>
          <w:lang w:val="en-ID"/>
        </w:rPr>
        <w:t>Customer engagement</w:t>
      </w:r>
      <w:r w:rsidRPr="00144E8E">
        <w:rPr>
          <w:bCs/>
          <w:color w:val="000000" w:themeColor="text1"/>
          <w:sz w:val="24"/>
          <w:szCs w:val="24"/>
          <w:lang w:val="en-ID"/>
        </w:rPr>
        <w:t> </w:t>
      </w:r>
      <w:proofErr w:type="spellStart"/>
      <w:r w:rsidRPr="00144E8E">
        <w:rPr>
          <w:bCs/>
          <w:color w:val="000000" w:themeColor="text1"/>
          <w:sz w:val="24"/>
          <w:szCs w:val="24"/>
          <w:lang w:val="en-ID"/>
        </w:rPr>
        <w:t>merujuk</w:t>
      </w:r>
      <w:proofErr w:type="spellEnd"/>
      <w:r w:rsidRPr="00144E8E">
        <w:rPr>
          <w:bCs/>
          <w:color w:val="000000" w:themeColor="text1"/>
          <w:sz w:val="24"/>
          <w:szCs w:val="24"/>
          <w:lang w:val="en-ID"/>
        </w:rPr>
        <w:t xml:space="preserve"> pada </w:t>
      </w:r>
      <w:proofErr w:type="spellStart"/>
      <w:r w:rsidRPr="00144E8E">
        <w:rPr>
          <w:bCs/>
          <w:color w:val="000000" w:themeColor="text1"/>
          <w:sz w:val="24"/>
          <w:szCs w:val="24"/>
          <w:lang w:val="en-ID"/>
        </w:rPr>
        <w:t>partisipasi</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aktif</w:t>
      </w:r>
      <w:proofErr w:type="spellEnd"/>
      <w:r w:rsidRPr="00144E8E">
        <w:rPr>
          <w:bCs/>
          <w:color w:val="000000" w:themeColor="text1"/>
          <w:sz w:val="24"/>
          <w:szCs w:val="24"/>
          <w:lang w:val="en-ID"/>
        </w:rPr>
        <w:t xml:space="preserve"> dan </w:t>
      </w:r>
      <w:proofErr w:type="spellStart"/>
      <w:r w:rsidRPr="00144E8E">
        <w:rPr>
          <w:bCs/>
          <w:color w:val="000000" w:themeColor="text1"/>
          <w:sz w:val="24"/>
          <w:szCs w:val="24"/>
          <w:lang w:val="en-ID"/>
        </w:rPr>
        <w:t>sukarela</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konsumen</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dalam</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interaksi</w:t>
      </w:r>
      <w:proofErr w:type="spellEnd"/>
      <w:r w:rsidRPr="00144E8E">
        <w:rPr>
          <w:bCs/>
          <w:color w:val="000000" w:themeColor="text1"/>
          <w:sz w:val="24"/>
          <w:szCs w:val="24"/>
          <w:lang w:val="en-ID"/>
        </w:rPr>
        <w:t xml:space="preserve"> dua </w:t>
      </w:r>
      <w:proofErr w:type="spellStart"/>
      <w:r w:rsidRPr="00144E8E">
        <w:rPr>
          <w:bCs/>
          <w:color w:val="000000" w:themeColor="text1"/>
          <w:sz w:val="24"/>
          <w:szCs w:val="24"/>
          <w:lang w:val="en-ID"/>
        </w:rPr>
        <w:t>arah</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dengan</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merek</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Keterlibatan</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ini</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mencakup</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tiga</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dimensi</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utama</w:t>
      </w:r>
      <w:proofErr w:type="spellEnd"/>
      <w:r w:rsidRPr="00144E8E">
        <w:rPr>
          <w:bCs/>
          <w:color w:val="000000" w:themeColor="text1"/>
          <w:sz w:val="24"/>
          <w:szCs w:val="24"/>
          <w:lang w:val="en-ID"/>
        </w:rPr>
        <w:t>: </w:t>
      </w:r>
      <w:proofErr w:type="spellStart"/>
      <w:r w:rsidRPr="00144E8E">
        <w:rPr>
          <w:bCs/>
          <w:color w:val="000000" w:themeColor="text1"/>
          <w:sz w:val="24"/>
          <w:szCs w:val="24"/>
          <w:lang w:val="en-ID"/>
        </w:rPr>
        <w:t>kognitif</w:t>
      </w:r>
      <w:proofErr w:type="spellEnd"/>
      <w:r w:rsidRPr="00144E8E">
        <w:rPr>
          <w:bCs/>
          <w:color w:val="000000" w:themeColor="text1"/>
          <w:sz w:val="24"/>
          <w:szCs w:val="24"/>
          <w:lang w:val="en-ID"/>
        </w:rPr>
        <w:t> (</w:t>
      </w:r>
      <w:proofErr w:type="spellStart"/>
      <w:r w:rsidRPr="00144E8E">
        <w:rPr>
          <w:bCs/>
          <w:color w:val="000000" w:themeColor="text1"/>
          <w:sz w:val="24"/>
          <w:szCs w:val="24"/>
          <w:lang w:val="en-ID"/>
        </w:rPr>
        <w:t>pemikiran</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tentang</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merek</w:t>
      </w:r>
      <w:proofErr w:type="spellEnd"/>
      <w:r w:rsidRPr="00144E8E">
        <w:rPr>
          <w:bCs/>
          <w:color w:val="000000" w:themeColor="text1"/>
          <w:sz w:val="24"/>
          <w:szCs w:val="24"/>
          <w:lang w:val="en-ID"/>
        </w:rPr>
        <w:t>), </w:t>
      </w:r>
      <w:proofErr w:type="spellStart"/>
      <w:r w:rsidRPr="00144E8E">
        <w:rPr>
          <w:bCs/>
          <w:color w:val="000000" w:themeColor="text1"/>
          <w:sz w:val="24"/>
          <w:szCs w:val="24"/>
          <w:lang w:val="en-ID"/>
        </w:rPr>
        <w:t>afektif</w:t>
      </w:r>
      <w:proofErr w:type="spellEnd"/>
      <w:r w:rsidRPr="00144E8E">
        <w:rPr>
          <w:bCs/>
          <w:color w:val="000000" w:themeColor="text1"/>
          <w:sz w:val="24"/>
          <w:szCs w:val="24"/>
          <w:lang w:val="en-ID"/>
        </w:rPr>
        <w:t> (</w:t>
      </w:r>
      <w:proofErr w:type="spellStart"/>
      <w:r w:rsidRPr="00144E8E">
        <w:rPr>
          <w:bCs/>
          <w:color w:val="000000" w:themeColor="text1"/>
          <w:sz w:val="24"/>
          <w:szCs w:val="24"/>
          <w:lang w:val="en-ID"/>
        </w:rPr>
        <w:t>perasaan</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terhadap</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merek</w:t>
      </w:r>
      <w:proofErr w:type="spellEnd"/>
      <w:r w:rsidRPr="00144E8E">
        <w:rPr>
          <w:bCs/>
          <w:color w:val="000000" w:themeColor="text1"/>
          <w:sz w:val="24"/>
          <w:szCs w:val="24"/>
          <w:lang w:val="en-ID"/>
        </w:rPr>
        <w:t>), dan </w:t>
      </w:r>
      <w:proofErr w:type="spellStart"/>
      <w:r w:rsidRPr="00144E8E">
        <w:rPr>
          <w:bCs/>
          <w:color w:val="000000" w:themeColor="text1"/>
          <w:sz w:val="24"/>
          <w:szCs w:val="24"/>
          <w:lang w:val="en-ID"/>
        </w:rPr>
        <w:t>perilaku</w:t>
      </w:r>
      <w:proofErr w:type="spellEnd"/>
      <w:r w:rsidRPr="00144E8E">
        <w:rPr>
          <w:bCs/>
          <w:color w:val="000000" w:themeColor="text1"/>
          <w:sz w:val="24"/>
          <w:szCs w:val="24"/>
          <w:lang w:val="en-ID"/>
        </w:rPr>
        <w:t> (</w:t>
      </w:r>
      <w:proofErr w:type="spellStart"/>
      <w:r w:rsidRPr="00144E8E">
        <w:rPr>
          <w:bCs/>
          <w:color w:val="000000" w:themeColor="text1"/>
          <w:sz w:val="24"/>
          <w:szCs w:val="24"/>
          <w:lang w:val="en-ID"/>
        </w:rPr>
        <w:t>tindakan</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nyata</w:t>
      </w:r>
      <w:proofErr w:type="spellEnd"/>
      <w:r w:rsidRPr="00144E8E">
        <w:rPr>
          <w:bCs/>
          <w:color w:val="000000" w:themeColor="text1"/>
          <w:sz w:val="24"/>
          <w:szCs w:val="24"/>
          <w:lang w:val="en-ID"/>
        </w:rPr>
        <w:t xml:space="preserve">). Tingkat engagement yang </w:t>
      </w:r>
      <w:proofErr w:type="spellStart"/>
      <w:r w:rsidRPr="00144E8E">
        <w:rPr>
          <w:bCs/>
          <w:color w:val="000000" w:themeColor="text1"/>
          <w:sz w:val="24"/>
          <w:szCs w:val="24"/>
          <w:lang w:val="en-ID"/>
        </w:rPr>
        <w:t>tinggi</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mengindikasikan</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bahwa</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konten</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berhasil</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menarik</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perhatian</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relevan</w:t>
      </w:r>
      <w:proofErr w:type="spellEnd"/>
      <w:r w:rsidRPr="00144E8E">
        <w:rPr>
          <w:bCs/>
          <w:color w:val="000000" w:themeColor="text1"/>
          <w:sz w:val="24"/>
          <w:szCs w:val="24"/>
          <w:lang w:val="en-ID"/>
        </w:rPr>
        <w:t xml:space="preserve">, dan </w:t>
      </w:r>
      <w:proofErr w:type="spellStart"/>
      <w:r w:rsidRPr="00144E8E">
        <w:rPr>
          <w:bCs/>
          <w:color w:val="000000" w:themeColor="text1"/>
          <w:sz w:val="24"/>
          <w:szCs w:val="24"/>
          <w:lang w:val="en-ID"/>
        </w:rPr>
        <w:t>cukup</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persuasif</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untuk</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mendorong</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interaksi</w:t>
      </w:r>
      <w:proofErr w:type="spellEnd"/>
      <w:r w:rsidRPr="00144E8E">
        <w:rPr>
          <w:bCs/>
          <w:color w:val="000000" w:themeColor="text1"/>
          <w:sz w:val="24"/>
          <w:szCs w:val="24"/>
          <w:lang w:val="en-ID"/>
        </w:rPr>
        <w:t xml:space="preserve"> </w:t>
      </w:r>
      <w:proofErr w:type="spellStart"/>
      <w:r w:rsidRPr="00144E8E">
        <w:rPr>
          <w:bCs/>
          <w:color w:val="000000" w:themeColor="text1"/>
          <w:sz w:val="24"/>
          <w:szCs w:val="24"/>
          <w:lang w:val="en-ID"/>
        </w:rPr>
        <w:t>sukarela</w:t>
      </w:r>
      <w:proofErr w:type="spellEnd"/>
      <w:r w:rsidRPr="00144E8E">
        <w:rPr>
          <w:bCs/>
          <w:color w:val="000000" w:themeColor="text1"/>
          <w:sz w:val="24"/>
          <w:szCs w:val="24"/>
          <w:lang w:val="en-ID"/>
        </w:rPr>
        <w:t>.</w:t>
      </w:r>
    </w:p>
    <w:p w14:paraId="4C2704B9" w14:textId="77777777" w:rsidR="00465B80" w:rsidRPr="00465B80" w:rsidRDefault="00465B80" w:rsidP="00465B80">
      <w:pPr>
        <w:spacing w:after="120"/>
        <w:ind w:firstLine="567"/>
        <w:jc w:val="both"/>
        <w:rPr>
          <w:bCs/>
          <w:color w:val="000000" w:themeColor="text1"/>
          <w:sz w:val="22"/>
          <w:szCs w:val="22"/>
          <w:lang w:val="en-ID"/>
        </w:rPr>
      </w:pPr>
      <w:r w:rsidRPr="00465B80">
        <w:rPr>
          <w:bCs/>
          <w:color w:val="000000" w:themeColor="text1"/>
          <w:sz w:val="22"/>
          <w:szCs w:val="22"/>
          <w:lang w:val="en-ID"/>
        </w:rPr>
        <w:t xml:space="preserve">Dalam </w:t>
      </w:r>
      <w:proofErr w:type="spellStart"/>
      <w:r w:rsidRPr="00465B80">
        <w:rPr>
          <w:bCs/>
          <w:color w:val="000000" w:themeColor="text1"/>
          <w:sz w:val="22"/>
          <w:szCs w:val="22"/>
          <w:lang w:val="en-ID"/>
        </w:rPr>
        <w:t>penelitian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ini</w:t>
      </w:r>
      <w:proofErr w:type="spellEnd"/>
      <w:r w:rsidRPr="00465B80">
        <w:rPr>
          <w:bCs/>
          <w:color w:val="000000" w:themeColor="text1"/>
          <w:sz w:val="22"/>
          <w:szCs w:val="22"/>
          <w:lang w:val="en-ID"/>
        </w:rPr>
        <w:t>, </w:t>
      </w:r>
      <w:r w:rsidRPr="00465B80">
        <w:rPr>
          <w:bCs/>
          <w:i/>
          <w:iCs/>
          <w:color w:val="000000" w:themeColor="text1"/>
          <w:sz w:val="22"/>
          <w:szCs w:val="22"/>
          <w:lang w:val="en-ID"/>
        </w:rPr>
        <w:t>customer engagement</w:t>
      </w:r>
      <w:r w:rsidRPr="00465B80">
        <w:rPr>
          <w:bCs/>
          <w:color w:val="000000" w:themeColor="text1"/>
          <w:sz w:val="22"/>
          <w:szCs w:val="22"/>
          <w:lang w:val="en-ID"/>
        </w:rPr>
        <w:t> </w:t>
      </w:r>
      <w:proofErr w:type="spellStart"/>
      <w:r w:rsidRPr="00465B80">
        <w:rPr>
          <w:bCs/>
          <w:color w:val="000000" w:themeColor="text1"/>
          <w:sz w:val="22"/>
          <w:szCs w:val="22"/>
          <w:lang w:val="en-ID"/>
        </w:rPr>
        <w:t>dioperasionalkan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melalui</w:t>
      </w:r>
      <w:proofErr w:type="spellEnd"/>
      <w:r w:rsidRPr="00465B80">
        <w:rPr>
          <w:bCs/>
          <w:color w:val="000000" w:themeColor="text1"/>
          <w:sz w:val="22"/>
          <w:szCs w:val="22"/>
          <w:lang w:val="en-ID"/>
        </w:rPr>
        <w:t xml:space="preserve"> dua </w:t>
      </w:r>
      <w:proofErr w:type="spellStart"/>
      <w:r w:rsidRPr="00465B80">
        <w:rPr>
          <w:bCs/>
          <w:color w:val="000000" w:themeColor="text1"/>
          <w:sz w:val="22"/>
          <w:szCs w:val="22"/>
          <w:lang w:val="en-ID"/>
        </w:rPr>
        <w:t>metrik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kuantitatif</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publik</w:t>
      </w:r>
      <w:proofErr w:type="spellEnd"/>
      <w:r w:rsidRPr="00465B80">
        <w:rPr>
          <w:bCs/>
          <w:color w:val="000000" w:themeColor="text1"/>
          <w:sz w:val="22"/>
          <w:szCs w:val="22"/>
          <w:lang w:val="en-ID"/>
        </w:rPr>
        <w:t xml:space="preserve"> di Instagram:</w:t>
      </w:r>
    </w:p>
    <w:p w14:paraId="0FED1C7B" w14:textId="77777777" w:rsidR="00465B80" w:rsidRPr="00465B80" w:rsidRDefault="00465B80" w:rsidP="00465B80">
      <w:pPr>
        <w:numPr>
          <w:ilvl w:val="0"/>
          <w:numId w:val="5"/>
        </w:numPr>
        <w:spacing w:after="120"/>
        <w:jc w:val="both"/>
        <w:rPr>
          <w:bCs/>
          <w:color w:val="000000" w:themeColor="text1"/>
          <w:sz w:val="22"/>
          <w:szCs w:val="22"/>
          <w:lang w:val="en-ID"/>
        </w:rPr>
      </w:pPr>
      <w:proofErr w:type="spellStart"/>
      <w:r w:rsidRPr="00465B80">
        <w:rPr>
          <w:bCs/>
          <w:color w:val="000000" w:themeColor="text1"/>
          <w:sz w:val="22"/>
          <w:szCs w:val="22"/>
          <w:lang w:val="en-ID"/>
        </w:rPr>
        <w:t>Jumlah</w:t>
      </w:r>
      <w:proofErr w:type="spellEnd"/>
      <w:r w:rsidRPr="00465B80">
        <w:rPr>
          <w:bCs/>
          <w:color w:val="000000" w:themeColor="text1"/>
          <w:sz w:val="22"/>
          <w:szCs w:val="22"/>
          <w:lang w:val="en-ID"/>
        </w:rPr>
        <w:t xml:space="preserve"> Like – </w:t>
      </w:r>
      <w:proofErr w:type="spellStart"/>
      <w:r w:rsidRPr="00465B80">
        <w:rPr>
          <w:bCs/>
          <w:color w:val="000000" w:themeColor="text1"/>
          <w:sz w:val="22"/>
          <w:szCs w:val="22"/>
          <w:lang w:val="en-ID"/>
        </w:rPr>
        <w:t>Bentuk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interaksi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tingkat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rendah</w:t>
      </w:r>
      <w:proofErr w:type="spellEnd"/>
      <w:r w:rsidRPr="00465B80">
        <w:rPr>
          <w:bCs/>
          <w:color w:val="000000" w:themeColor="text1"/>
          <w:sz w:val="22"/>
          <w:szCs w:val="22"/>
          <w:lang w:val="en-ID"/>
        </w:rPr>
        <w:t xml:space="preserve"> (</w:t>
      </w:r>
      <w:r w:rsidRPr="00465B80">
        <w:rPr>
          <w:bCs/>
          <w:i/>
          <w:iCs/>
          <w:color w:val="000000" w:themeColor="text1"/>
          <w:sz w:val="22"/>
          <w:szCs w:val="22"/>
          <w:lang w:val="en-ID"/>
        </w:rPr>
        <w:t>low-level engagement</w:t>
      </w:r>
      <w:r w:rsidRPr="00465B80">
        <w:rPr>
          <w:bCs/>
          <w:color w:val="000000" w:themeColor="text1"/>
          <w:sz w:val="22"/>
          <w:szCs w:val="22"/>
          <w:lang w:val="en-ID"/>
        </w:rPr>
        <w:t xml:space="preserve">) yang </w:t>
      </w:r>
      <w:proofErr w:type="spellStart"/>
      <w:r w:rsidRPr="00465B80">
        <w:rPr>
          <w:bCs/>
          <w:color w:val="000000" w:themeColor="text1"/>
          <w:sz w:val="22"/>
          <w:szCs w:val="22"/>
          <w:lang w:val="en-ID"/>
        </w:rPr>
        <w:t>menandakan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apresiasi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persetujuan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atau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respons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afektif</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positif</w:t>
      </w:r>
      <w:proofErr w:type="spellEnd"/>
      <w:r w:rsidRPr="00465B80">
        <w:rPr>
          <w:bCs/>
          <w:color w:val="000000" w:themeColor="text1"/>
          <w:sz w:val="22"/>
          <w:szCs w:val="22"/>
          <w:lang w:val="en-ID"/>
        </w:rPr>
        <w:t xml:space="preserve">. Like </w:t>
      </w:r>
      <w:proofErr w:type="spellStart"/>
      <w:r w:rsidRPr="00465B80">
        <w:rPr>
          <w:bCs/>
          <w:color w:val="000000" w:themeColor="text1"/>
          <w:sz w:val="22"/>
          <w:szCs w:val="22"/>
          <w:lang w:val="en-ID"/>
        </w:rPr>
        <w:t>adalah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indikator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daya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tarik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awal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sebuah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postingan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Jumlah</w:t>
      </w:r>
      <w:proofErr w:type="spellEnd"/>
      <w:r w:rsidRPr="00465B80">
        <w:rPr>
          <w:bCs/>
          <w:color w:val="000000" w:themeColor="text1"/>
          <w:sz w:val="22"/>
          <w:szCs w:val="22"/>
          <w:lang w:val="en-ID"/>
        </w:rPr>
        <w:t xml:space="preserve"> like yang </w:t>
      </w:r>
      <w:proofErr w:type="spellStart"/>
      <w:r w:rsidRPr="00465B80">
        <w:rPr>
          <w:bCs/>
          <w:color w:val="000000" w:themeColor="text1"/>
          <w:sz w:val="22"/>
          <w:szCs w:val="22"/>
          <w:lang w:val="en-ID"/>
        </w:rPr>
        <w:t>tinggi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menunjukkan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konten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berhasil</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menarik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perhatian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audiens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secara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luas</w:t>
      </w:r>
      <w:proofErr w:type="spellEnd"/>
      <w:r w:rsidRPr="00465B80">
        <w:rPr>
          <w:bCs/>
          <w:color w:val="000000" w:themeColor="text1"/>
          <w:sz w:val="22"/>
          <w:szCs w:val="22"/>
          <w:lang w:val="en-ID"/>
        </w:rPr>
        <w:t>.</w:t>
      </w:r>
    </w:p>
    <w:p w14:paraId="166A440C" w14:textId="77777777" w:rsidR="00465B80" w:rsidRPr="00465B80" w:rsidRDefault="00465B80" w:rsidP="00465B80">
      <w:pPr>
        <w:numPr>
          <w:ilvl w:val="0"/>
          <w:numId w:val="5"/>
        </w:numPr>
        <w:spacing w:after="120"/>
        <w:jc w:val="both"/>
        <w:rPr>
          <w:bCs/>
          <w:color w:val="000000" w:themeColor="text1"/>
          <w:sz w:val="22"/>
          <w:szCs w:val="22"/>
          <w:lang w:val="en-ID"/>
        </w:rPr>
      </w:pPr>
      <w:proofErr w:type="spellStart"/>
      <w:r w:rsidRPr="00465B80">
        <w:rPr>
          <w:bCs/>
          <w:color w:val="000000" w:themeColor="text1"/>
          <w:sz w:val="22"/>
          <w:szCs w:val="22"/>
          <w:lang w:val="en-ID"/>
        </w:rPr>
        <w:t>Jumlah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Komentar</w:t>
      </w:r>
      <w:proofErr w:type="spellEnd"/>
      <w:r w:rsidRPr="00465B80">
        <w:rPr>
          <w:bCs/>
          <w:color w:val="000000" w:themeColor="text1"/>
          <w:sz w:val="22"/>
          <w:szCs w:val="22"/>
          <w:lang w:val="en-ID"/>
        </w:rPr>
        <w:t xml:space="preserve"> – </w:t>
      </w:r>
      <w:proofErr w:type="spellStart"/>
      <w:r w:rsidRPr="00465B80">
        <w:rPr>
          <w:bCs/>
          <w:color w:val="000000" w:themeColor="text1"/>
          <w:sz w:val="22"/>
          <w:szCs w:val="22"/>
          <w:lang w:val="en-ID"/>
        </w:rPr>
        <w:t>Bentuk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interaksi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tingkat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menengah</w:t>
      </w:r>
      <w:proofErr w:type="spellEnd"/>
      <w:r w:rsidRPr="00465B80">
        <w:rPr>
          <w:bCs/>
          <w:color w:val="000000" w:themeColor="text1"/>
          <w:sz w:val="22"/>
          <w:szCs w:val="22"/>
          <w:lang w:val="en-ID"/>
        </w:rPr>
        <w:t xml:space="preserve"> (</w:t>
      </w:r>
      <w:r w:rsidRPr="00465B80">
        <w:rPr>
          <w:bCs/>
          <w:i/>
          <w:iCs/>
          <w:color w:val="000000" w:themeColor="text1"/>
          <w:sz w:val="22"/>
          <w:szCs w:val="22"/>
          <w:lang w:val="en-ID"/>
        </w:rPr>
        <w:t>mid-level engagement</w:t>
      </w:r>
      <w:r w:rsidRPr="00465B80">
        <w:rPr>
          <w:bCs/>
          <w:color w:val="000000" w:themeColor="text1"/>
          <w:sz w:val="22"/>
          <w:szCs w:val="22"/>
          <w:lang w:val="en-ID"/>
        </w:rPr>
        <w:t xml:space="preserve">) yang </w:t>
      </w:r>
      <w:proofErr w:type="spellStart"/>
      <w:r w:rsidRPr="00465B80">
        <w:rPr>
          <w:bCs/>
          <w:color w:val="000000" w:themeColor="text1"/>
          <w:sz w:val="22"/>
          <w:szCs w:val="22"/>
          <w:lang w:val="en-ID"/>
        </w:rPr>
        <w:t>menunjukkan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keterlibatan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lebih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dalam</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Memberikan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komentar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membutuhkan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usaha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kognitif</w:t>
      </w:r>
      <w:proofErr w:type="spellEnd"/>
      <w:r w:rsidRPr="00465B80">
        <w:rPr>
          <w:bCs/>
          <w:color w:val="000000" w:themeColor="text1"/>
          <w:sz w:val="22"/>
          <w:szCs w:val="22"/>
          <w:lang w:val="en-ID"/>
        </w:rPr>
        <w:t xml:space="preserve"> dan </w:t>
      </w:r>
      <w:proofErr w:type="spellStart"/>
      <w:r w:rsidRPr="00465B80">
        <w:rPr>
          <w:bCs/>
          <w:color w:val="000000" w:themeColor="text1"/>
          <w:sz w:val="22"/>
          <w:szCs w:val="22"/>
          <w:lang w:val="en-ID"/>
        </w:rPr>
        <w:t>waktu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lebih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besar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Komentar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menandakan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adanya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pemikiran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pertanyaan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opini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atau</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respons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emosional</w:t>
      </w:r>
      <w:proofErr w:type="spellEnd"/>
      <w:r w:rsidRPr="00465B80">
        <w:rPr>
          <w:bCs/>
          <w:color w:val="000000" w:themeColor="text1"/>
          <w:sz w:val="22"/>
          <w:szCs w:val="22"/>
          <w:lang w:val="en-ID"/>
        </w:rPr>
        <w:t xml:space="preserve"> yang </w:t>
      </w:r>
      <w:proofErr w:type="spellStart"/>
      <w:r w:rsidRPr="00465B80">
        <w:rPr>
          <w:bCs/>
          <w:color w:val="000000" w:themeColor="text1"/>
          <w:sz w:val="22"/>
          <w:szCs w:val="22"/>
          <w:lang w:val="en-ID"/>
        </w:rPr>
        <w:t>lebih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kuat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Jumlah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komentar</w:t>
      </w:r>
      <w:proofErr w:type="spellEnd"/>
      <w:r w:rsidRPr="00465B80">
        <w:rPr>
          <w:bCs/>
          <w:color w:val="000000" w:themeColor="text1"/>
          <w:sz w:val="22"/>
          <w:szCs w:val="22"/>
          <w:lang w:val="en-ID"/>
        </w:rPr>
        <w:t xml:space="preserve"> yang </w:t>
      </w:r>
      <w:proofErr w:type="spellStart"/>
      <w:r w:rsidRPr="00465B80">
        <w:rPr>
          <w:bCs/>
          <w:color w:val="000000" w:themeColor="text1"/>
          <w:sz w:val="22"/>
          <w:szCs w:val="22"/>
          <w:lang w:val="en-ID"/>
        </w:rPr>
        <w:t>tinggi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mengindikasikan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terbangunnya</w:t>
      </w:r>
      <w:proofErr w:type="spellEnd"/>
      <w:r w:rsidRPr="00465B80">
        <w:rPr>
          <w:bCs/>
          <w:color w:val="000000" w:themeColor="text1"/>
          <w:sz w:val="22"/>
          <w:szCs w:val="22"/>
          <w:lang w:val="en-ID"/>
        </w:rPr>
        <w:t xml:space="preserve"> dialog </w:t>
      </w:r>
      <w:proofErr w:type="spellStart"/>
      <w:r w:rsidRPr="00465B80">
        <w:rPr>
          <w:bCs/>
          <w:color w:val="000000" w:themeColor="text1"/>
          <w:sz w:val="22"/>
          <w:szCs w:val="22"/>
          <w:lang w:val="en-ID"/>
        </w:rPr>
        <w:t>antara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merek</w:t>
      </w:r>
      <w:proofErr w:type="spellEnd"/>
      <w:r w:rsidRPr="00465B80">
        <w:rPr>
          <w:bCs/>
          <w:color w:val="000000" w:themeColor="text1"/>
          <w:sz w:val="22"/>
          <w:szCs w:val="22"/>
          <w:lang w:val="en-ID"/>
        </w:rPr>
        <w:t xml:space="preserve"> dan </w:t>
      </w:r>
      <w:proofErr w:type="spellStart"/>
      <w:r w:rsidRPr="00465B80">
        <w:rPr>
          <w:bCs/>
          <w:color w:val="000000" w:themeColor="text1"/>
          <w:sz w:val="22"/>
          <w:szCs w:val="22"/>
          <w:lang w:val="en-ID"/>
        </w:rPr>
        <w:t>audiens</w:t>
      </w:r>
      <w:proofErr w:type="spellEnd"/>
      <w:r w:rsidRPr="00465B80">
        <w:rPr>
          <w:bCs/>
          <w:color w:val="000000" w:themeColor="text1"/>
          <w:sz w:val="22"/>
          <w:szCs w:val="22"/>
          <w:lang w:val="en-ID"/>
        </w:rPr>
        <w:t xml:space="preserve">, yang </w:t>
      </w:r>
      <w:proofErr w:type="spellStart"/>
      <w:r w:rsidRPr="00465B80">
        <w:rPr>
          <w:bCs/>
          <w:color w:val="000000" w:themeColor="text1"/>
          <w:sz w:val="22"/>
          <w:szCs w:val="22"/>
          <w:lang w:val="en-ID"/>
        </w:rPr>
        <w:t>merupakan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esensi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hubungan</w:t>
      </w:r>
      <w:proofErr w:type="spellEnd"/>
      <w:r w:rsidRPr="00465B80">
        <w:rPr>
          <w:bCs/>
          <w:color w:val="000000" w:themeColor="text1"/>
          <w:sz w:val="22"/>
          <w:szCs w:val="22"/>
          <w:lang w:val="en-ID"/>
        </w:rPr>
        <w:t xml:space="preserve"> di media </w:t>
      </w:r>
      <w:proofErr w:type="spellStart"/>
      <w:r w:rsidRPr="00465B80">
        <w:rPr>
          <w:bCs/>
          <w:color w:val="000000" w:themeColor="text1"/>
          <w:sz w:val="22"/>
          <w:szCs w:val="22"/>
          <w:lang w:val="en-ID"/>
        </w:rPr>
        <w:t>sosial</w:t>
      </w:r>
      <w:proofErr w:type="spellEnd"/>
      <w:r w:rsidRPr="00465B80">
        <w:rPr>
          <w:bCs/>
          <w:color w:val="000000" w:themeColor="text1"/>
          <w:sz w:val="22"/>
          <w:szCs w:val="22"/>
          <w:lang w:val="en-ID"/>
        </w:rPr>
        <w:t>.</w:t>
      </w:r>
    </w:p>
    <w:p w14:paraId="05C13E07" w14:textId="77777777" w:rsidR="00465B80" w:rsidRPr="00465B80" w:rsidRDefault="00465B80" w:rsidP="00465B80">
      <w:pPr>
        <w:spacing w:after="120"/>
        <w:ind w:firstLine="567"/>
        <w:jc w:val="both"/>
        <w:rPr>
          <w:b/>
          <w:color w:val="000000" w:themeColor="text1"/>
          <w:sz w:val="24"/>
          <w:szCs w:val="24"/>
          <w:lang w:val="en-ID"/>
        </w:rPr>
      </w:pPr>
      <w:proofErr w:type="spellStart"/>
      <w:r w:rsidRPr="00465B80">
        <w:rPr>
          <w:bCs/>
          <w:color w:val="000000" w:themeColor="text1"/>
          <w:sz w:val="22"/>
          <w:szCs w:val="22"/>
          <w:lang w:val="en-ID"/>
        </w:rPr>
        <w:t>Meskipun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terdapat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metrik</w:t>
      </w:r>
      <w:proofErr w:type="spellEnd"/>
      <w:r w:rsidRPr="00465B80">
        <w:rPr>
          <w:bCs/>
          <w:color w:val="000000" w:themeColor="text1"/>
          <w:sz w:val="22"/>
          <w:szCs w:val="22"/>
          <w:lang w:val="en-ID"/>
        </w:rPr>
        <w:t xml:space="preserve"> lain </w:t>
      </w:r>
      <w:proofErr w:type="spellStart"/>
      <w:r w:rsidRPr="00465B80">
        <w:rPr>
          <w:bCs/>
          <w:color w:val="000000" w:themeColor="text1"/>
          <w:sz w:val="22"/>
          <w:szCs w:val="22"/>
          <w:lang w:val="en-ID"/>
        </w:rPr>
        <w:t>seperti</w:t>
      </w:r>
      <w:proofErr w:type="spellEnd"/>
      <w:r w:rsidRPr="00465B80">
        <w:rPr>
          <w:bCs/>
          <w:color w:val="000000" w:themeColor="text1"/>
          <w:sz w:val="22"/>
          <w:szCs w:val="22"/>
          <w:lang w:val="en-ID"/>
        </w:rPr>
        <w:t> </w:t>
      </w:r>
      <w:r w:rsidRPr="00465B80">
        <w:rPr>
          <w:bCs/>
          <w:i/>
          <w:iCs/>
          <w:color w:val="000000" w:themeColor="text1"/>
          <w:sz w:val="22"/>
          <w:szCs w:val="22"/>
          <w:lang w:val="en-ID"/>
        </w:rPr>
        <w:t>shares</w:t>
      </w:r>
      <w:r w:rsidRPr="00465B80">
        <w:rPr>
          <w:bCs/>
          <w:color w:val="000000" w:themeColor="text1"/>
          <w:sz w:val="22"/>
          <w:szCs w:val="22"/>
          <w:lang w:val="en-ID"/>
        </w:rPr>
        <w:t> dan </w:t>
      </w:r>
      <w:r w:rsidRPr="00465B80">
        <w:rPr>
          <w:bCs/>
          <w:i/>
          <w:iCs/>
          <w:color w:val="000000" w:themeColor="text1"/>
          <w:sz w:val="22"/>
          <w:szCs w:val="22"/>
          <w:lang w:val="en-ID"/>
        </w:rPr>
        <w:t>saves</w:t>
      </w:r>
      <w:r w:rsidRPr="00465B80">
        <w:rPr>
          <w:bCs/>
          <w:color w:val="000000" w:themeColor="text1"/>
          <w:sz w:val="22"/>
          <w:szCs w:val="22"/>
          <w:lang w:val="en-ID"/>
        </w:rPr>
        <w:t> (</w:t>
      </w:r>
      <w:proofErr w:type="spellStart"/>
      <w:r w:rsidRPr="00465B80">
        <w:rPr>
          <w:bCs/>
          <w:color w:val="000000" w:themeColor="text1"/>
          <w:sz w:val="22"/>
          <w:szCs w:val="22"/>
          <w:lang w:val="en-ID"/>
        </w:rPr>
        <w:t>tingkat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keterlibatan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lebih</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tinggi</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metrik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tersebut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tidak</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dianalisis</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karena</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bersifat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privat</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Fokus</w:t>
      </w:r>
      <w:proofErr w:type="spellEnd"/>
      <w:r w:rsidRPr="00465B80">
        <w:rPr>
          <w:bCs/>
          <w:color w:val="000000" w:themeColor="text1"/>
          <w:sz w:val="22"/>
          <w:szCs w:val="22"/>
          <w:lang w:val="en-ID"/>
        </w:rPr>
        <w:t xml:space="preserve"> pada </w:t>
      </w:r>
      <w:r w:rsidRPr="00465B80">
        <w:rPr>
          <w:bCs/>
          <w:i/>
          <w:iCs/>
          <w:color w:val="000000" w:themeColor="text1"/>
          <w:sz w:val="22"/>
          <w:szCs w:val="22"/>
          <w:lang w:val="en-ID"/>
        </w:rPr>
        <w:t>like</w:t>
      </w:r>
      <w:r w:rsidRPr="00465B80">
        <w:rPr>
          <w:bCs/>
          <w:color w:val="000000" w:themeColor="text1"/>
          <w:sz w:val="22"/>
          <w:szCs w:val="22"/>
          <w:lang w:val="en-ID"/>
        </w:rPr>
        <w:t xml:space="preserve"> dan </w:t>
      </w:r>
      <w:proofErr w:type="spellStart"/>
      <w:r w:rsidRPr="00465B80">
        <w:rPr>
          <w:bCs/>
          <w:color w:val="000000" w:themeColor="text1"/>
          <w:sz w:val="22"/>
          <w:szCs w:val="22"/>
          <w:lang w:val="en-ID"/>
        </w:rPr>
        <w:t>komentar</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memungkinkan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pengukuran</w:t>
      </w:r>
      <w:proofErr w:type="spellEnd"/>
      <w:r w:rsidRPr="00465B80">
        <w:rPr>
          <w:bCs/>
          <w:color w:val="000000" w:themeColor="text1"/>
          <w:sz w:val="22"/>
          <w:szCs w:val="22"/>
          <w:lang w:val="en-ID"/>
        </w:rPr>
        <w:t xml:space="preserve"> yang </w:t>
      </w:r>
      <w:proofErr w:type="spellStart"/>
      <w:r w:rsidRPr="00465B80">
        <w:rPr>
          <w:bCs/>
          <w:color w:val="000000" w:themeColor="text1"/>
          <w:sz w:val="22"/>
          <w:szCs w:val="22"/>
          <w:lang w:val="en-ID"/>
        </w:rPr>
        <w:t>objektif</w:t>
      </w:r>
      <w:proofErr w:type="spellEnd"/>
      <w:r w:rsidRPr="00465B80">
        <w:rPr>
          <w:bCs/>
          <w:color w:val="000000" w:themeColor="text1"/>
          <w:sz w:val="22"/>
          <w:szCs w:val="22"/>
          <w:lang w:val="en-ID"/>
        </w:rPr>
        <w:t xml:space="preserve"> dan </w:t>
      </w:r>
      <w:proofErr w:type="spellStart"/>
      <w:r w:rsidRPr="00465B80">
        <w:rPr>
          <w:bCs/>
          <w:color w:val="000000" w:themeColor="text1"/>
          <w:sz w:val="22"/>
          <w:szCs w:val="22"/>
          <w:lang w:val="en-ID"/>
        </w:rPr>
        <w:t>konsisten</w:t>
      </w:r>
      <w:proofErr w:type="spellEnd"/>
      <w:r w:rsidRPr="00465B80">
        <w:rPr>
          <w:bCs/>
          <w:color w:val="000000" w:themeColor="text1"/>
          <w:sz w:val="22"/>
          <w:szCs w:val="22"/>
          <w:lang w:val="en-ID"/>
        </w:rPr>
        <w:t xml:space="preserve"> </w:t>
      </w:r>
      <w:proofErr w:type="spellStart"/>
      <w:r w:rsidRPr="00465B80">
        <w:rPr>
          <w:bCs/>
          <w:color w:val="000000" w:themeColor="text1"/>
          <w:sz w:val="22"/>
          <w:szCs w:val="22"/>
          <w:lang w:val="en-ID"/>
        </w:rPr>
        <w:t>terhadap</w:t>
      </w:r>
      <w:proofErr w:type="spellEnd"/>
      <w:r w:rsidRPr="00465B80">
        <w:rPr>
          <w:bCs/>
          <w:color w:val="000000" w:themeColor="text1"/>
          <w:sz w:val="22"/>
          <w:szCs w:val="22"/>
          <w:lang w:val="en-ID"/>
        </w:rPr>
        <w:t> </w:t>
      </w:r>
      <w:r w:rsidRPr="00465B80">
        <w:rPr>
          <w:bCs/>
          <w:i/>
          <w:iCs/>
          <w:color w:val="000000" w:themeColor="text1"/>
          <w:sz w:val="22"/>
          <w:szCs w:val="22"/>
          <w:lang w:val="en-ID"/>
        </w:rPr>
        <w:t>engagement</w:t>
      </w:r>
      <w:r w:rsidRPr="00465B80">
        <w:rPr>
          <w:bCs/>
          <w:color w:val="000000" w:themeColor="text1"/>
          <w:sz w:val="22"/>
          <w:szCs w:val="22"/>
          <w:lang w:val="en-ID"/>
        </w:rPr>
        <w:t> </w:t>
      </w:r>
      <w:proofErr w:type="spellStart"/>
      <w:r w:rsidRPr="00465B80">
        <w:rPr>
          <w:bCs/>
          <w:color w:val="000000" w:themeColor="text1"/>
          <w:sz w:val="22"/>
          <w:szCs w:val="22"/>
          <w:lang w:val="en-ID"/>
        </w:rPr>
        <w:t>publik</w:t>
      </w:r>
      <w:proofErr w:type="spellEnd"/>
      <w:r w:rsidRPr="00465B80">
        <w:rPr>
          <w:bCs/>
          <w:color w:val="000000" w:themeColor="text1"/>
          <w:sz w:val="22"/>
          <w:szCs w:val="22"/>
          <w:lang w:val="en-ID"/>
        </w:rPr>
        <w:t>.</w:t>
      </w:r>
    </w:p>
    <w:p w14:paraId="192FB82F" w14:textId="77777777" w:rsidR="00465B80" w:rsidRPr="00465B80" w:rsidRDefault="00465B80" w:rsidP="00465B80">
      <w:pPr>
        <w:spacing w:after="120"/>
        <w:ind w:firstLine="567"/>
        <w:jc w:val="both"/>
        <w:rPr>
          <w:b/>
          <w:color w:val="000000" w:themeColor="text1"/>
          <w:sz w:val="24"/>
          <w:szCs w:val="24"/>
          <w:lang w:val="en-ID"/>
        </w:rPr>
      </w:pPr>
    </w:p>
    <w:p w14:paraId="7C70D222" w14:textId="77777777" w:rsidR="00CF05EA" w:rsidRDefault="00CF05EA">
      <w:pPr>
        <w:spacing w:after="120"/>
        <w:jc w:val="both"/>
        <w:rPr>
          <w:b/>
          <w:color w:val="000000" w:themeColor="text1"/>
          <w:sz w:val="24"/>
          <w:szCs w:val="24"/>
        </w:rPr>
      </w:pPr>
    </w:p>
    <w:p w14:paraId="59CD1B46" w14:textId="77777777" w:rsidR="004D7F2C" w:rsidRPr="00144E8E" w:rsidRDefault="00000000">
      <w:pPr>
        <w:spacing w:after="120"/>
        <w:jc w:val="both"/>
        <w:rPr>
          <w:bCs/>
          <w:color w:val="000000" w:themeColor="text1"/>
          <w:sz w:val="24"/>
          <w:szCs w:val="24"/>
          <w:lang w:val="id-ID"/>
        </w:rPr>
      </w:pPr>
      <w:r>
        <w:rPr>
          <w:b/>
          <w:color w:val="000000" w:themeColor="text1"/>
          <w:sz w:val="24"/>
          <w:szCs w:val="24"/>
        </w:rPr>
        <w:lastRenderedPageBreak/>
        <w:t>C.METODE</w:t>
      </w:r>
    </w:p>
    <w:p w14:paraId="36F3CBDA" w14:textId="77777777" w:rsidR="00465B80" w:rsidRPr="00144E8E" w:rsidRDefault="00465B80" w:rsidP="00465B80">
      <w:pPr>
        <w:autoSpaceDE w:val="0"/>
        <w:autoSpaceDN w:val="0"/>
        <w:adjustRightInd w:val="0"/>
        <w:spacing w:after="120"/>
        <w:ind w:firstLine="567"/>
        <w:jc w:val="both"/>
        <w:rPr>
          <w:color w:val="000000" w:themeColor="text1"/>
          <w:sz w:val="22"/>
          <w:szCs w:val="22"/>
          <w:shd w:val="clear" w:color="auto" w:fill="FFFFFF"/>
          <w:lang w:val="en-ID"/>
        </w:rPr>
      </w:pPr>
      <w:proofErr w:type="spellStart"/>
      <w:r w:rsidRPr="00144E8E">
        <w:rPr>
          <w:bCs/>
          <w:color w:val="000000" w:themeColor="text1"/>
          <w:sz w:val="22"/>
          <w:szCs w:val="22"/>
          <w:shd w:val="clear" w:color="auto" w:fill="FFFFFF"/>
          <w:lang w:val="en-ID"/>
        </w:rPr>
        <w:t>Penelitian</w:t>
      </w:r>
      <w:proofErr w:type="spellEnd"/>
      <w:r w:rsidRPr="00144E8E">
        <w:rPr>
          <w:bCs/>
          <w:color w:val="000000" w:themeColor="text1"/>
          <w:sz w:val="22"/>
          <w:szCs w:val="22"/>
          <w:shd w:val="clear" w:color="auto" w:fill="FFFFFF"/>
          <w:lang w:val="en-ID"/>
        </w:rPr>
        <w:t xml:space="preserve"> </w:t>
      </w:r>
      <w:proofErr w:type="spellStart"/>
      <w:r w:rsidRPr="00144E8E">
        <w:rPr>
          <w:bCs/>
          <w:color w:val="000000" w:themeColor="text1"/>
          <w:sz w:val="22"/>
          <w:szCs w:val="22"/>
          <w:shd w:val="clear" w:color="auto" w:fill="FFFFFF"/>
          <w:lang w:val="en-ID"/>
        </w:rPr>
        <w:t>ini</w:t>
      </w:r>
      <w:proofErr w:type="spellEnd"/>
      <w:r w:rsidRPr="00144E8E">
        <w:rPr>
          <w:bCs/>
          <w:color w:val="000000" w:themeColor="text1"/>
          <w:sz w:val="22"/>
          <w:szCs w:val="22"/>
          <w:shd w:val="clear" w:color="auto" w:fill="FFFFFF"/>
          <w:lang w:val="en-ID"/>
        </w:rPr>
        <w:t xml:space="preserve"> </w:t>
      </w:r>
      <w:proofErr w:type="spellStart"/>
      <w:r w:rsidRPr="00144E8E">
        <w:rPr>
          <w:bCs/>
          <w:color w:val="000000" w:themeColor="text1"/>
          <w:sz w:val="22"/>
          <w:szCs w:val="22"/>
          <w:shd w:val="clear" w:color="auto" w:fill="FFFFFF"/>
          <w:lang w:val="en-ID"/>
        </w:rPr>
        <w:t>menggunakan</w:t>
      </w:r>
      <w:proofErr w:type="spellEnd"/>
      <w:r w:rsidRPr="00144E8E">
        <w:rPr>
          <w:bCs/>
          <w:color w:val="000000" w:themeColor="text1"/>
          <w:sz w:val="22"/>
          <w:szCs w:val="22"/>
          <w:shd w:val="clear" w:color="auto" w:fill="FFFFFF"/>
          <w:lang w:val="en-ID"/>
        </w:rPr>
        <w:t> </w:t>
      </w:r>
      <w:proofErr w:type="spellStart"/>
      <w:r w:rsidRPr="00144E8E">
        <w:rPr>
          <w:bCs/>
          <w:color w:val="000000" w:themeColor="text1"/>
          <w:sz w:val="22"/>
          <w:szCs w:val="22"/>
          <w:shd w:val="clear" w:color="auto" w:fill="FFFFFF"/>
          <w:lang w:val="en-ID"/>
        </w:rPr>
        <w:t>pendekatan</w:t>
      </w:r>
      <w:proofErr w:type="spellEnd"/>
      <w:r w:rsidRPr="00144E8E">
        <w:rPr>
          <w:bCs/>
          <w:color w:val="000000" w:themeColor="text1"/>
          <w:sz w:val="22"/>
          <w:szCs w:val="22"/>
          <w:shd w:val="clear" w:color="auto" w:fill="FFFFFF"/>
          <w:lang w:val="en-ID"/>
        </w:rPr>
        <w:t xml:space="preserve"> </w:t>
      </w:r>
      <w:proofErr w:type="spellStart"/>
      <w:r w:rsidRPr="00144E8E">
        <w:rPr>
          <w:bCs/>
          <w:color w:val="000000" w:themeColor="text1"/>
          <w:sz w:val="22"/>
          <w:szCs w:val="22"/>
          <w:shd w:val="clear" w:color="auto" w:fill="FFFFFF"/>
          <w:lang w:val="en-ID"/>
        </w:rPr>
        <w:t>kuantitatif</w:t>
      </w:r>
      <w:proofErr w:type="spellEnd"/>
      <w:r w:rsidRPr="00144E8E">
        <w:rPr>
          <w:bCs/>
          <w:color w:val="000000" w:themeColor="text1"/>
          <w:sz w:val="22"/>
          <w:szCs w:val="22"/>
          <w:shd w:val="clear" w:color="auto" w:fill="FFFFFF"/>
          <w:lang w:val="en-ID"/>
        </w:rPr>
        <w:t> </w:t>
      </w:r>
      <w:proofErr w:type="spellStart"/>
      <w:r w:rsidRPr="00144E8E">
        <w:rPr>
          <w:bCs/>
          <w:color w:val="000000" w:themeColor="text1"/>
          <w:sz w:val="22"/>
          <w:szCs w:val="22"/>
          <w:shd w:val="clear" w:color="auto" w:fill="FFFFFF"/>
          <w:lang w:val="en-ID"/>
        </w:rPr>
        <w:t>dengan</w:t>
      </w:r>
      <w:proofErr w:type="spellEnd"/>
      <w:r w:rsidRPr="00144E8E">
        <w:rPr>
          <w:bCs/>
          <w:color w:val="000000" w:themeColor="text1"/>
          <w:sz w:val="22"/>
          <w:szCs w:val="22"/>
          <w:shd w:val="clear" w:color="auto" w:fill="FFFFFF"/>
          <w:lang w:val="en-ID"/>
        </w:rPr>
        <w:t> </w:t>
      </w:r>
      <w:proofErr w:type="spellStart"/>
      <w:r w:rsidRPr="00144E8E">
        <w:rPr>
          <w:bCs/>
          <w:color w:val="000000" w:themeColor="text1"/>
          <w:sz w:val="22"/>
          <w:szCs w:val="22"/>
          <w:shd w:val="clear" w:color="auto" w:fill="FFFFFF"/>
          <w:lang w:val="en-ID"/>
        </w:rPr>
        <w:t>desain</w:t>
      </w:r>
      <w:proofErr w:type="spellEnd"/>
      <w:r w:rsidRPr="00144E8E">
        <w:rPr>
          <w:bCs/>
          <w:color w:val="000000" w:themeColor="text1"/>
          <w:sz w:val="22"/>
          <w:szCs w:val="22"/>
          <w:shd w:val="clear" w:color="auto" w:fill="FFFFFF"/>
          <w:lang w:val="en-ID"/>
        </w:rPr>
        <w:t xml:space="preserve"> </w:t>
      </w:r>
      <w:proofErr w:type="spellStart"/>
      <w:r w:rsidRPr="00144E8E">
        <w:rPr>
          <w:bCs/>
          <w:color w:val="000000" w:themeColor="text1"/>
          <w:sz w:val="22"/>
          <w:szCs w:val="22"/>
          <w:shd w:val="clear" w:color="auto" w:fill="FFFFFF"/>
          <w:lang w:val="en-ID"/>
        </w:rPr>
        <w:t>komparatif</w:t>
      </w:r>
      <w:proofErr w:type="spellEnd"/>
      <w:r w:rsidRPr="00144E8E">
        <w:rPr>
          <w:bCs/>
          <w:color w:val="000000" w:themeColor="text1"/>
          <w:sz w:val="22"/>
          <w:szCs w:val="22"/>
          <w:shd w:val="clear" w:color="auto" w:fill="FFFFFF"/>
          <w:lang w:val="en-ID"/>
        </w:rPr>
        <w:t>.</w:t>
      </w:r>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Pendekatan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kuantitatif</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dipilih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karena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fokus</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penelitian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diarahkan</w:t>
      </w:r>
      <w:proofErr w:type="spellEnd"/>
      <w:r w:rsidRPr="00465B80">
        <w:rPr>
          <w:color w:val="000000" w:themeColor="text1"/>
          <w:sz w:val="22"/>
          <w:szCs w:val="22"/>
          <w:shd w:val="clear" w:color="auto" w:fill="FFFFFF"/>
          <w:lang w:val="en-ID"/>
        </w:rPr>
        <w:t xml:space="preserve"> pada </w:t>
      </w:r>
      <w:proofErr w:type="spellStart"/>
      <w:r w:rsidRPr="00465B80">
        <w:rPr>
          <w:color w:val="000000" w:themeColor="text1"/>
          <w:sz w:val="22"/>
          <w:szCs w:val="22"/>
          <w:shd w:val="clear" w:color="auto" w:fill="FFFFFF"/>
          <w:lang w:val="en-ID"/>
        </w:rPr>
        <w:t>pengujian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hipotesis</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untuk</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membandingkan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efektivitas</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antar-kelompok</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variabel</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menggunakan</w:t>
      </w:r>
      <w:proofErr w:type="spellEnd"/>
      <w:r w:rsidRPr="00465B80">
        <w:rPr>
          <w:color w:val="000000" w:themeColor="text1"/>
          <w:sz w:val="22"/>
          <w:szCs w:val="22"/>
          <w:shd w:val="clear" w:color="auto" w:fill="FFFFFF"/>
          <w:lang w:val="en-ID"/>
        </w:rPr>
        <w:t xml:space="preserve"> data </w:t>
      </w:r>
      <w:proofErr w:type="spellStart"/>
      <w:r w:rsidRPr="00465B80">
        <w:rPr>
          <w:color w:val="000000" w:themeColor="text1"/>
          <w:sz w:val="22"/>
          <w:szCs w:val="22"/>
          <w:shd w:val="clear" w:color="auto" w:fill="FFFFFF"/>
          <w:lang w:val="en-ID"/>
        </w:rPr>
        <w:t>numerik</w:t>
      </w:r>
      <w:proofErr w:type="spellEnd"/>
      <w:r w:rsidRPr="00465B80">
        <w:rPr>
          <w:color w:val="000000" w:themeColor="text1"/>
          <w:sz w:val="22"/>
          <w:szCs w:val="22"/>
          <w:shd w:val="clear" w:color="auto" w:fill="FFFFFF"/>
          <w:lang w:val="en-ID"/>
        </w:rPr>
        <w:t xml:space="preserve"> dan </w:t>
      </w:r>
      <w:proofErr w:type="spellStart"/>
      <w:r w:rsidRPr="00465B80">
        <w:rPr>
          <w:color w:val="000000" w:themeColor="text1"/>
          <w:sz w:val="22"/>
          <w:szCs w:val="22"/>
          <w:shd w:val="clear" w:color="auto" w:fill="FFFFFF"/>
          <w:lang w:val="en-ID"/>
        </w:rPr>
        <w:t>analisis</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statistik</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Berlandaskan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filsafat</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positivisme</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metode</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ini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memandang</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realitas</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sosial</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sebagai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sesuatu</w:t>
      </w:r>
      <w:proofErr w:type="spellEnd"/>
      <w:r w:rsidRPr="00465B80">
        <w:rPr>
          <w:color w:val="000000" w:themeColor="text1"/>
          <w:sz w:val="22"/>
          <w:szCs w:val="22"/>
          <w:shd w:val="clear" w:color="auto" w:fill="FFFFFF"/>
          <w:lang w:val="en-ID"/>
        </w:rPr>
        <w:t xml:space="preserve"> yang </w:t>
      </w:r>
      <w:proofErr w:type="spellStart"/>
      <w:r w:rsidRPr="00465B80">
        <w:rPr>
          <w:color w:val="000000" w:themeColor="text1"/>
          <w:sz w:val="22"/>
          <w:szCs w:val="22"/>
          <w:shd w:val="clear" w:color="auto" w:fill="FFFFFF"/>
          <w:lang w:val="en-ID"/>
        </w:rPr>
        <w:t>objektif</w:t>
      </w:r>
      <w:proofErr w:type="spellEnd"/>
      <w:r w:rsidRPr="00465B80">
        <w:rPr>
          <w:color w:val="000000" w:themeColor="text1"/>
          <w:sz w:val="22"/>
          <w:szCs w:val="22"/>
          <w:shd w:val="clear" w:color="auto" w:fill="FFFFFF"/>
          <w:lang w:val="en-ID"/>
        </w:rPr>
        <w:t xml:space="preserve"> dan </w:t>
      </w:r>
      <w:proofErr w:type="spellStart"/>
      <w:r w:rsidRPr="00465B80">
        <w:rPr>
          <w:color w:val="000000" w:themeColor="text1"/>
          <w:sz w:val="22"/>
          <w:szCs w:val="22"/>
          <w:shd w:val="clear" w:color="auto" w:fill="FFFFFF"/>
          <w:lang w:val="en-ID"/>
        </w:rPr>
        <w:t>terukur</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sehingga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memungkinkan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peneliti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menggeneralisasi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temuan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melalui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pengujian</w:t>
      </w:r>
      <w:proofErr w:type="spellEnd"/>
      <w:r w:rsidRPr="00465B80">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statistik</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sistematis</w:t>
      </w:r>
      <w:proofErr w:type="spellEnd"/>
      <w:r w:rsidRPr="00144E8E">
        <w:rPr>
          <w:color w:val="000000" w:themeColor="text1"/>
          <w:sz w:val="22"/>
          <w:szCs w:val="22"/>
          <w:shd w:val="clear" w:color="auto" w:fill="FFFFFF"/>
          <w:lang w:val="en-ID"/>
        </w:rPr>
        <w:t>.</w:t>
      </w:r>
    </w:p>
    <w:p w14:paraId="41E02EAE" w14:textId="77777777" w:rsidR="00465B80" w:rsidRPr="00465B80" w:rsidRDefault="00465B80" w:rsidP="00465B80">
      <w:pPr>
        <w:autoSpaceDE w:val="0"/>
        <w:autoSpaceDN w:val="0"/>
        <w:adjustRightInd w:val="0"/>
        <w:spacing w:after="120"/>
        <w:ind w:firstLine="567"/>
        <w:jc w:val="both"/>
        <w:rPr>
          <w:color w:val="000000" w:themeColor="text1"/>
          <w:sz w:val="22"/>
          <w:szCs w:val="22"/>
          <w:shd w:val="clear" w:color="auto" w:fill="FFFFFF"/>
          <w:lang w:val="en-ID"/>
        </w:rPr>
      </w:pPr>
      <w:r w:rsidRPr="00144E8E">
        <w:rPr>
          <w:color w:val="000000" w:themeColor="text1"/>
          <w:sz w:val="22"/>
          <w:szCs w:val="22"/>
          <w:shd w:val="clear" w:color="auto" w:fill="FFFFFF"/>
          <w:lang w:val="en-ID"/>
        </w:rPr>
        <w:t>Desain </w:t>
      </w:r>
      <w:proofErr w:type="spellStart"/>
      <w:r w:rsidRPr="00144E8E">
        <w:rPr>
          <w:color w:val="000000" w:themeColor="text1"/>
          <w:sz w:val="22"/>
          <w:szCs w:val="22"/>
          <w:shd w:val="clear" w:color="auto" w:fill="FFFFFF"/>
          <w:lang w:val="en-ID"/>
        </w:rPr>
        <w:t>komparatif</w:t>
      </w:r>
      <w:proofErr w:type="spellEnd"/>
      <w:r w:rsidRPr="00144E8E">
        <w:rPr>
          <w:color w:val="000000" w:themeColor="text1"/>
          <w:sz w:val="22"/>
          <w:szCs w:val="22"/>
          <w:shd w:val="clear" w:color="auto" w:fill="FFFFFF"/>
          <w:lang w:val="en-ID"/>
        </w:rPr>
        <w:t> </w:t>
      </w:r>
      <w:proofErr w:type="spellStart"/>
      <w:r w:rsidRPr="00144E8E">
        <w:rPr>
          <w:color w:val="000000" w:themeColor="text1"/>
          <w:sz w:val="22"/>
          <w:szCs w:val="22"/>
          <w:shd w:val="clear" w:color="auto" w:fill="FFFFFF"/>
          <w:lang w:val="en-ID"/>
        </w:rPr>
        <w:t>secara</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spesifik</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bertujuan</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membandingkan</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perbedaan</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efektivitas</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antara</w:t>
      </w:r>
      <w:proofErr w:type="spellEnd"/>
      <w:r w:rsidRPr="00144E8E">
        <w:rPr>
          <w:color w:val="000000" w:themeColor="text1"/>
          <w:sz w:val="22"/>
          <w:szCs w:val="22"/>
          <w:shd w:val="clear" w:color="auto" w:fill="FFFFFF"/>
          <w:lang w:val="en-ID"/>
        </w:rPr>
        <w:t xml:space="preserve"> dua </w:t>
      </w:r>
      <w:proofErr w:type="spellStart"/>
      <w:r w:rsidRPr="00144E8E">
        <w:rPr>
          <w:color w:val="000000" w:themeColor="text1"/>
          <w:sz w:val="22"/>
          <w:szCs w:val="22"/>
          <w:shd w:val="clear" w:color="auto" w:fill="FFFFFF"/>
          <w:lang w:val="en-ID"/>
        </w:rPr>
        <w:t>kelompok</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atau</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lebih</w:t>
      </w:r>
      <w:proofErr w:type="spellEnd"/>
      <w:r w:rsidRPr="00144E8E">
        <w:rPr>
          <w:color w:val="000000" w:themeColor="text1"/>
          <w:sz w:val="22"/>
          <w:szCs w:val="22"/>
          <w:shd w:val="clear" w:color="auto" w:fill="FFFFFF"/>
          <w:lang w:val="en-ID"/>
        </w:rPr>
        <w:t xml:space="preserve">. Dalam </w:t>
      </w:r>
      <w:proofErr w:type="spellStart"/>
      <w:r w:rsidRPr="00144E8E">
        <w:rPr>
          <w:color w:val="000000" w:themeColor="text1"/>
          <w:sz w:val="22"/>
          <w:szCs w:val="22"/>
          <w:shd w:val="clear" w:color="auto" w:fill="FFFFFF"/>
          <w:lang w:val="en-ID"/>
        </w:rPr>
        <w:t>penelitian</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ini</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perbandingan</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dilakukan</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secara</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statistik</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terhadap</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tingkat</w:t>
      </w:r>
      <w:proofErr w:type="spellEnd"/>
      <w:r w:rsidRPr="00144E8E">
        <w:rPr>
          <w:color w:val="000000" w:themeColor="text1"/>
          <w:sz w:val="22"/>
          <w:szCs w:val="22"/>
          <w:shd w:val="clear" w:color="auto" w:fill="FFFFFF"/>
          <w:lang w:val="en-ID"/>
        </w:rPr>
        <w:t> </w:t>
      </w:r>
      <w:r w:rsidRPr="00144E8E">
        <w:rPr>
          <w:i/>
          <w:iCs/>
          <w:color w:val="000000" w:themeColor="text1"/>
          <w:sz w:val="22"/>
          <w:szCs w:val="22"/>
          <w:shd w:val="clear" w:color="auto" w:fill="FFFFFF"/>
          <w:lang w:val="en-ID"/>
        </w:rPr>
        <w:t>customer engagement</w:t>
      </w:r>
      <w:r w:rsidRPr="00144E8E">
        <w:rPr>
          <w:color w:val="000000" w:themeColor="text1"/>
          <w:sz w:val="22"/>
          <w:szCs w:val="22"/>
          <w:shd w:val="clear" w:color="auto" w:fill="FFFFFF"/>
          <w:lang w:val="en-ID"/>
        </w:rPr>
        <w:t xml:space="preserve"> yang </w:t>
      </w:r>
      <w:proofErr w:type="spellStart"/>
      <w:r w:rsidRPr="00144E8E">
        <w:rPr>
          <w:color w:val="000000" w:themeColor="text1"/>
          <w:sz w:val="22"/>
          <w:szCs w:val="22"/>
          <w:shd w:val="clear" w:color="auto" w:fill="FFFFFF"/>
          <w:lang w:val="en-ID"/>
        </w:rPr>
        <w:t>dihasilkan</w:t>
      </w:r>
      <w:proofErr w:type="spellEnd"/>
      <w:r w:rsidRPr="00144E8E">
        <w:rPr>
          <w:color w:val="000000" w:themeColor="text1"/>
          <w:sz w:val="22"/>
          <w:szCs w:val="22"/>
          <w:shd w:val="clear" w:color="auto" w:fill="FFFFFF"/>
          <w:lang w:val="en-ID"/>
        </w:rPr>
        <w:t xml:space="preserve"> oleh dua </w:t>
      </w:r>
      <w:proofErr w:type="spellStart"/>
      <w:r w:rsidRPr="00144E8E">
        <w:rPr>
          <w:color w:val="000000" w:themeColor="text1"/>
          <w:sz w:val="22"/>
          <w:szCs w:val="22"/>
          <w:shd w:val="clear" w:color="auto" w:fill="FFFFFF"/>
          <w:lang w:val="en-ID"/>
        </w:rPr>
        <w:t>kategori</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konten</w:t>
      </w:r>
      <w:proofErr w:type="spellEnd"/>
      <w:r w:rsidRPr="00144E8E">
        <w:rPr>
          <w:color w:val="000000" w:themeColor="text1"/>
          <w:sz w:val="22"/>
          <w:szCs w:val="22"/>
          <w:shd w:val="clear" w:color="auto" w:fill="FFFFFF"/>
          <w:lang w:val="en-ID"/>
        </w:rPr>
        <w:t>: </w:t>
      </w:r>
      <w:proofErr w:type="spellStart"/>
      <w:r w:rsidRPr="00144E8E">
        <w:rPr>
          <w:color w:val="000000" w:themeColor="text1"/>
          <w:sz w:val="22"/>
          <w:szCs w:val="22"/>
          <w:shd w:val="clear" w:color="auto" w:fill="FFFFFF"/>
          <w:lang w:val="en-ID"/>
        </w:rPr>
        <w:t>Konten</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Promosi</w:t>
      </w:r>
      <w:proofErr w:type="spellEnd"/>
      <w:r w:rsidRPr="00144E8E">
        <w:rPr>
          <w:color w:val="000000" w:themeColor="text1"/>
          <w:sz w:val="22"/>
          <w:szCs w:val="22"/>
          <w:shd w:val="clear" w:color="auto" w:fill="FFFFFF"/>
          <w:lang w:val="en-ID"/>
        </w:rPr>
        <w:t> dan </w:t>
      </w:r>
      <w:proofErr w:type="spellStart"/>
      <w:r w:rsidRPr="00144E8E">
        <w:rPr>
          <w:color w:val="000000" w:themeColor="text1"/>
          <w:sz w:val="22"/>
          <w:szCs w:val="22"/>
          <w:shd w:val="clear" w:color="auto" w:fill="FFFFFF"/>
          <w:lang w:val="en-ID"/>
        </w:rPr>
        <w:t>Konten</w:t>
      </w:r>
      <w:proofErr w:type="spellEnd"/>
      <w:r w:rsidRPr="00144E8E">
        <w:rPr>
          <w:color w:val="000000" w:themeColor="text1"/>
          <w:sz w:val="22"/>
          <w:szCs w:val="22"/>
          <w:shd w:val="clear" w:color="auto" w:fill="FFFFFF"/>
          <w:lang w:val="en-ID"/>
        </w:rPr>
        <w:t xml:space="preserve"> </w:t>
      </w:r>
      <w:proofErr w:type="spellStart"/>
      <w:r w:rsidRPr="00144E8E">
        <w:rPr>
          <w:color w:val="000000" w:themeColor="text1"/>
          <w:sz w:val="22"/>
          <w:szCs w:val="22"/>
          <w:shd w:val="clear" w:color="auto" w:fill="FFFFFF"/>
          <w:lang w:val="en-ID"/>
        </w:rPr>
        <w:t>Berbasis</w:t>
      </w:r>
      <w:proofErr w:type="spellEnd"/>
      <w:r w:rsidRPr="00144E8E">
        <w:rPr>
          <w:color w:val="000000" w:themeColor="text1"/>
          <w:sz w:val="22"/>
          <w:szCs w:val="22"/>
          <w:shd w:val="clear" w:color="auto" w:fill="FFFFFF"/>
          <w:lang w:val="en-ID"/>
        </w:rPr>
        <w:t xml:space="preserve"> Nilai.</w:t>
      </w:r>
      <w:r w:rsidRPr="00465B80">
        <w:rPr>
          <w:color w:val="000000" w:themeColor="text1"/>
          <w:sz w:val="22"/>
          <w:szCs w:val="22"/>
          <w:shd w:val="clear" w:color="auto" w:fill="FFFFFF"/>
          <w:lang w:val="en-ID"/>
        </w:rPr>
        <w:t xml:space="preserve"> Tujuan </w:t>
      </w:r>
      <w:proofErr w:type="spellStart"/>
      <w:r w:rsidRPr="00465B80">
        <w:rPr>
          <w:color w:val="000000" w:themeColor="text1"/>
          <w:sz w:val="22"/>
          <w:szCs w:val="22"/>
          <w:shd w:val="clear" w:color="auto" w:fill="FFFFFF"/>
          <w:lang w:val="en-ID"/>
        </w:rPr>
        <w:t>utamanya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adalah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menentukan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jenis</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konten</w:t>
      </w:r>
      <w:proofErr w:type="spellEnd"/>
      <w:r w:rsidRPr="00465B80">
        <w:rPr>
          <w:color w:val="000000" w:themeColor="text1"/>
          <w:sz w:val="22"/>
          <w:szCs w:val="22"/>
          <w:shd w:val="clear" w:color="auto" w:fill="FFFFFF"/>
          <w:lang w:val="en-ID"/>
        </w:rPr>
        <w:t xml:space="preserve"> mana yang </w:t>
      </w:r>
      <w:proofErr w:type="spellStart"/>
      <w:r w:rsidRPr="00465B80">
        <w:rPr>
          <w:color w:val="000000" w:themeColor="text1"/>
          <w:sz w:val="22"/>
          <w:szCs w:val="22"/>
          <w:shd w:val="clear" w:color="auto" w:fill="FFFFFF"/>
          <w:lang w:val="en-ID"/>
        </w:rPr>
        <w:t>secara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signifikan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lebih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efektif</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dalam</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menghasilkan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interaksi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audiens</w:t>
      </w:r>
      <w:proofErr w:type="spellEnd"/>
      <w:r w:rsidRPr="00465B80">
        <w:rPr>
          <w:color w:val="000000" w:themeColor="text1"/>
          <w:sz w:val="22"/>
          <w:szCs w:val="22"/>
          <w:shd w:val="clear" w:color="auto" w:fill="FFFFFF"/>
          <w:lang w:val="en-ID"/>
        </w:rPr>
        <w:t>.</w:t>
      </w:r>
    </w:p>
    <w:p w14:paraId="506BA3CC" w14:textId="77777777" w:rsidR="00465B80" w:rsidRPr="00465B80" w:rsidRDefault="00465B80" w:rsidP="00465B80">
      <w:pPr>
        <w:autoSpaceDE w:val="0"/>
        <w:autoSpaceDN w:val="0"/>
        <w:adjustRightInd w:val="0"/>
        <w:spacing w:after="120"/>
        <w:ind w:firstLine="567"/>
        <w:jc w:val="both"/>
        <w:rPr>
          <w:color w:val="000000" w:themeColor="text1"/>
          <w:sz w:val="22"/>
          <w:szCs w:val="22"/>
          <w:shd w:val="clear" w:color="auto" w:fill="FFFFFF"/>
          <w:lang w:val="en-ID"/>
        </w:rPr>
      </w:pPr>
      <w:proofErr w:type="spellStart"/>
      <w:r w:rsidRPr="00465B80">
        <w:rPr>
          <w:color w:val="000000" w:themeColor="text1"/>
          <w:sz w:val="22"/>
          <w:szCs w:val="22"/>
          <w:shd w:val="clear" w:color="auto" w:fill="FFFFFF"/>
          <w:lang w:val="en-ID"/>
        </w:rPr>
        <w:t>Penelitian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ini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merupakan</w:t>
      </w:r>
      <w:proofErr w:type="spellEnd"/>
      <w:r w:rsidRPr="00465B80">
        <w:rPr>
          <w:color w:val="000000" w:themeColor="text1"/>
          <w:sz w:val="22"/>
          <w:szCs w:val="22"/>
          <w:shd w:val="clear" w:color="auto" w:fill="FFFFFF"/>
          <w:lang w:val="en-ID"/>
        </w:rPr>
        <w:t> </w:t>
      </w:r>
      <w:proofErr w:type="spellStart"/>
      <w:r w:rsidRPr="00144E8E">
        <w:rPr>
          <w:color w:val="000000" w:themeColor="text1"/>
          <w:sz w:val="22"/>
          <w:szCs w:val="22"/>
          <w:shd w:val="clear" w:color="auto" w:fill="FFFFFF"/>
          <w:lang w:val="en-ID"/>
        </w:rPr>
        <w:t>analisis</w:t>
      </w:r>
      <w:proofErr w:type="spellEnd"/>
      <w:r w:rsidRPr="00144E8E">
        <w:rPr>
          <w:color w:val="000000" w:themeColor="text1"/>
          <w:sz w:val="22"/>
          <w:szCs w:val="22"/>
          <w:shd w:val="clear" w:color="auto" w:fill="FFFFFF"/>
          <w:lang w:val="en-ID"/>
        </w:rPr>
        <w:t xml:space="preserve"> data </w:t>
      </w:r>
      <w:proofErr w:type="spellStart"/>
      <w:r w:rsidRPr="00144E8E">
        <w:rPr>
          <w:color w:val="000000" w:themeColor="text1"/>
          <w:sz w:val="22"/>
          <w:szCs w:val="22"/>
          <w:shd w:val="clear" w:color="auto" w:fill="FFFFFF"/>
          <w:lang w:val="en-ID"/>
        </w:rPr>
        <w:t>sekunder</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bukan</w:t>
      </w:r>
      <w:proofErr w:type="spellEnd"/>
      <w:r w:rsidRPr="00465B80">
        <w:rPr>
          <w:color w:val="000000" w:themeColor="text1"/>
          <w:sz w:val="22"/>
          <w:szCs w:val="22"/>
          <w:shd w:val="clear" w:color="auto" w:fill="FFFFFF"/>
          <w:lang w:val="en-ID"/>
        </w:rPr>
        <w:t xml:space="preserve"> data primer yang </w:t>
      </w:r>
      <w:proofErr w:type="spellStart"/>
      <w:r w:rsidRPr="00465B80">
        <w:rPr>
          <w:color w:val="000000" w:themeColor="text1"/>
          <w:sz w:val="22"/>
          <w:szCs w:val="22"/>
          <w:shd w:val="clear" w:color="auto" w:fill="FFFFFF"/>
          <w:lang w:val="en-ID"/>
        </w:rPr>
        <w:t>dikumpulkan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langsung</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dari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responden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melalui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kuesioner</w:t>
      </w:r>
      <w:proofErr w:type="spellEnd"/>
      <w:r w:rsidRPr="00465B80">
        <w:rPr>
          <w:color w:val="000000" w:themeColor="text1"/>
          <w:sz w:val="22"/>
          <w:szCs w:val="22"/>
          <w:shd w:val="clear" w:color="auto" w:fill="FFFFFF"/>
          <w:lang w:val="en-ID"/>
        </w:rPr>
        <w:t xml:space="preserve">. Data yang </w:t>
      </w:r>
      <w:proofErr w:type="spellStart"/>
      <w:r w:rsidRPr="00465B80">
        <w:rPr>
          <w:color w:val="000000" w:themeColor="text1"/>
          <w:sz w:val="22"/>
          <w:szCs w:val="22"/>
          <w:shd w:val="clear" w:color="auto" w:fill="FFFFFF"/>
          <w:lang w:val="en-ID"/>
        </w:rPr>
        <w:t>digunakan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adalah</w:t>
      </w:r>
      <w:proofErr w:type="spellEnd"/>
      <w:r w:rsidRPr="00465B80">
        <w:rPr>
          <w:color w:val="000000" w:themeColor="text1"/>
          <w:sz w:val="22"/>
          <w:szCs w:val="22"/>
          <w:shd w:val="clear" w:color="auto" w:fill="FFFFFF"/>
          <w:lang w:val="en-ID"/>
        </w:rPr>
        <w:t xml:space="preserve"> data yang </w:t>
      </w:r>
      <w:proofErr w:type="spellStart"/>
      <w:r w:rsidRPr="00465B80">
        <w:rPr>
          <w:color w:val="000000" w:themeColor="text1"/>
          <w:sz w:val="22"/>
          <w:szCs w:val="22"/>
          <w:shd w:val="clear" w:color="auto" w:fill="FFFFFF"/>
          <w:lang w:val="en-ID"/>
        </w:rPr>
        <w:t>sudah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ada</w:t>
      </w:r>
      <w:proofErr w:type="spellEnd"/>
      <w:r w:rsidRPr="00465B80">
        <w:rPr>
          <w:color w:val="000000" w:themeColor="text1"/>
          <w:sz w:val="22"/>
          <w:szCs w:val="22"/>
          <w:shd w:val="clear" w:color="auto" w:fill="FFFFFF"/>
          <w:lang w:val="en-ID"/>
        </w:rPr>
        <w:t xml:space="preserve"> dan </w:t>
      </w:r>
      <w:proofErr w:type="spellStart"/>
      <w:r w:rsidRPr="00465B80">
        <w:rPr>
          <w:color w:val="000000" w:themeColor="text1"/>
          <w:sz w:val="22"/>
          <w:szCs w:val="22"/>
          <w:shd w:val="clear" w:color="auto" w:fill="FFFFFF"/>
          <w:lang w:val="en-ID"/>
        </w:rPr>
        <w:t>tersedia</w:t>
      </w:r>
      <w:proofErr w:type="spellEnd"/>
      <w:r w:rsidRPr="00465B80">
        <w:rPr>
          <w:color w:val="000000" w:themeColor="text1"/>
          <w:sz w:val="22"/>
          <w:szCs w:val="22"/>
          <w:shd w:val="clear" w:color="auto" w:fill="FFFFFF"/>
          <w:lang w:val="en-ID"/>
        </w:rPr>
        <w:t xml:space="preserve"> di </w:t>
      </w:r>
      <w:proofErr w:type="spellStart"/>
      <w:r w:rsidRPr="00465B80">
        <w:rPr>
          <w:color w:val="000000" w:themeColor="text1"/>
          <w:sz w:val="22"/>
          <w:szCs w:val="22"/>
          <w:shd w:val="clear" w:color="auto" w:fill="FFFFFF"/>
          <w:lang w:val="en-ID"/>
        </w:rPr>
        <w:t>ranah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publik</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Keuntungan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dari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pendekatan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ini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meliputi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efisiensi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waktu</w:t>
      </w:r>
      <w:proofErr w:type="spellEnd"/>
      <w:r w:rsidRPr="00465B80">
        <w:rPr>
          <w:color w:val="000000" w:themeColor="text1"/>
          <w:sz w:val="22"/>
          <w:szCs w:val="22"/>
          <w:shd w:val="clear" w:color="auto" w:fill="FFFFFF"/>
          <w:lang w:val="en-ID"/>
        </w:rPr>
        <w:t xml:space="preserve"> dan </w:t>
      </w:r>
      <w:proofErr w:type="spellStart"/>
      <w:r w:rsidRPr="00465B80">
        <w:rPr>
          <w:color w:val="000000" w:themeColor="text1"/>
          <w:sz w:val="22"/>
          <w:szCs w:val="22"/>
          <w:shd w:val="clear" w:color="auto" w:fill="FFFFFF"/>
          <w:lang w:val="en-ID"/>
        </w:rPr>
        <w:t>sumber</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daya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serta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metode</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pengumpulan</w:t>
      </w:r>
      <w:proofErr w:type="spellEnd"/>
      <w:r w:rsidRPr="00465B80">
        <w:rPr>
          <w:color w:val="000000" w:themeColor="text1"/>
          <w:sz w:val="22"/>
          <w:szCs w:val="22"/>
          <w:shd w:val="clear" w:color="auto" w:fill="FFFFFF"/>
          <w:lang w:val="en-ID"/>
        </w:rPr>
        <w:t xml:space="preserve"> data yang </w:t>
      </w:r>
      <w:proofErr w:type="spellStart"/>
      <w:r w:rsidRPr="00465B80">
        <w:rPr>
          <w:color w:val="000000" w:themeColor="text1"/>
          <w:sz w:val="22"/>
          <w:szCs w:val="22"/>
          <w:shd w:val="clear" w:color="auto" w:fill="FFFFFF"/>
          <w:lang w:val="en-ID"/>
        </w:rPr>
        <w:t>bersifat</w:t>
      </w:r>
      <w:proofErr w:type="spellEnd"/>
      <w:r w:rsidRPr="00465B80">
        <w:rPr>
          <w:color w:val="000000" w:themeColor="text1"/>
          <w:sz w:val="22"/>
          <w:szCs w:val="22"/>
          <w:shd w:val="clear" w:color="auto" w:fill="FFFFFF"/>
          <w:lang w:val="en-ID"/>
        </w:rPr>
        <w:t> </w:t>
      </w:r>
      <w:r w:rsidRPr="00144E8E">
        <w:rPr>
          <w:color w:val="000000" w:themeColor="text1"/>
          <w:sz w:val="22"/>
          <w:szCs w:val="22"/>
          <w:shd w:val="clear" w:color="auto" w:fill="FFFFFF"/>
          <w:lang w:val="en-ID"/>
        </w:rPr>
        <w:t>non-</w:t>
      </w:r>
      <w:proofErr w:type="spellStart"/>
      <w:r w:rsidRPr="00144E8E">
        <w:rPr>
          <w:color w:val="000000" w:themeColor="text1"/>
          <w:sz w:val="22"/>
          <w:szCs w:val="22"/>
          <w:shd w:val="clear" w:color="auto" w:fill="FFFFFF"/>
          <w:lang w:val="en-ID"/>
        </w:rPr>
        <w:t>reaktif</w:t>
      </w:r>
      <w:proofErr w:type="spellEnd"/>
      <w:r w:rsidRPr="00465B80">
        <w:rPr>
          <w:color w:val="000000" w:themeColor="text1"/>
          <w:sz w:val="22"/>
          <w:szCs w:val="22"/>
          <w:shd w:val="clear" w:color="auto" w:fill="FFFFFF"/>
          <w:lang w:val="en-ID"/>
        </w:rPr>
        <w:t> (</w:t>
      </w:r>
      <w:r w:rsidRPr="00465B80">
        <w:rPr>
          <w:i/>
          <w:iCs/>
          <w:color w:val="000000" w:themeColor="text1"/>
          <w:sz w:val="22"/>
          <w:szCs w:val="22"/>
          <w:shd w:val="clear" w:color="auto" w:fill="FFFFFF"/>
          <w:lang w:val="en-ID"/>
        </w:rPr>
        <w:t>unobtrusive</w:t>
      </w:r>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karena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peneliti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mengamati</w:t>
      </w:r>
      <w:proofErr w:type="spellEnd"/>
      <w:r w:rsidRPr="00465B80">
        <w:rPr>
          <w:color w:val="000000" w:themeColor="text1"/>
          <w:sz w:val="22"/>
          <w:szCs w:val="22"/>
          <w:shd w:val="clear" w:color="auto" w:fill="FFFFFF"/>
          <w:lang w:val="en-ID"/>
        </w:rPr>
        <w:t xml:space="preserve"> data yang </w:t>
      </w:r>
      <w:proofErr w:type="spellStart"/>
      <w:r w:rsidRPr="00465B80">
        <w:rPr>
          <w:color w:val="000000" w:themeColor="text1"/>
          <w:sz w:val="22"/>
          <w:szCs w:val="22"/>
          <w:shd w:val="clear" w:color="auto" w:fill="FFFFFF"/>
          <w:lang w:val="en-ID"/>
        </w:rPr>
        <w:t>telah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ada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tanpa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mengganggu</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subjek</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penelitian</w:t>
      </w:r>
      <w:proofErr w:type="spellEnd"/>
      <w:r w:rsidRPr="00465B80">
        <w:rPr>
          <w:color w:val="000000" w:themeColor="text1"/>
          <w:sz w:val="22"/>
          <w:szCs w:val="22"/>
          <w:shd w:val="clear" w:color="auto" w:fill="FFFFFF"/>
          <w:lang w:val="en-ID"/>
        </w:rPr>
        <w:t xml:space="preserve">. Data </w:t>
      </w:r>
      <w:proofErr w:type="spellStart"/>
      <w:r w:rsidRPr="00465B80">
        <w:rPr>
          <w:color w:val="000000" w:themeColor="text1"/>
          <w:sz w:val="22"/>
          <w:szCs w:val="22"/>
          <w:shd w:val="clear" w:color="auto" w:fill="FFFFFF"/>
          <w:lang w:val="en-ID"/>
        </w:rPr>
        <w:t>sekunder</w:t>
      </w:r>
      <w:proofErr w:type="spellEnd"/>
      <w:r w:rsidRPr="00465B80">
        <w:rPr>
          <w:color w:val="000000" w:themeColor="text1"/>
          <w:sz w:val="22"/>
          <w:szCs w:val="22"/>
          <w:shd w:val="clear" w:color="auto" w:fill="FFFFFF"/>
          <w:lang w:val="en-ID"/>
        </w:rPr>
        <w:t xml:space="preserve"> yang </w:t>
      </w:r>
      <w:proofErr w:type="spellStart"/>
      <w:r w:rsidRPr="00465B80">
        <w:rPr>
          <w:color w:val="000000" w:themeColor="text1"/>
          <w:sz w:val="22"/>
          <w:szCs w:val="22"/>
          <w:shd w:val="clear" w:color="auto" w:fill="FFFFFF"/>
          <w:lang w:val="en-ID"/>
        </w:rPr>
        <w:t>dianalisis</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adalah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metrik</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interaksi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jumlah</w:t>
      </w:r>
      <w:proofErr w:type="spellEnd"/>
      <w:r w:rsidRPr="00465B80">
        <w:rPr>
          <w:color w:val="000000" w:themeColor="text1"/>
          <w:sz w:val="22"/>
          <w:szCs w:val="22"/>
          <w:shd w:val="clear" w:color="auto" w:fill="FFFFFF"/>
          <w:lang w:val="en-ID"/>
        </w:rPr>
        <w:t> </w:t>
      </w:r>
      <w:r w:rsidRPr="00465B80">
        <w:rPr>
          <w:i/>
          <w:iCs/>
          <w:color w:val="000000" w:themeColor="text1"/>
          <w:sz w:val="22"/>
          <w:szCs w:val="22"/>
          <w:shd w:val="clear" w:color="auto" w:fill="FFFFFF"/>
          <w:lang w:val="en-ID"/>
        </w:rPr>
        <w:t>like</w:t>
      </w:r>
      <w:r w:rsidRPr="00465B80">
        <w:rPr>
          <w:color w:val="000000" w:themeColor="text1"/>
          <w:sz w:val="22"/>
          <w:szCs w:val="22"/>
          <w:shd w:val="clear" w:color="auto" w:fill="FFFFFF"/>
          <w:lang w:val="en-ID"/>
        </w:rPr>
        <w:t xml:space="preserve"> dan </w:t>
      </w:r>
      <w:proofErr w:type="spellStart"/>
      <w:r w:rsidRPr="00465B80">
        <w:rPr>
          <w:color w:val="000000" w:themeColor="text1"/>
          <w:sz w:val="22"/>
          <w:szCs w:val="22"/>
          <w:shd w:val="clear" w:color="auto" w:fill="FFFFFF"/>
          <w:lang w:val="en-ID"/>
        </w:rPr>
        <w:t>komentar</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dari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setiap</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unggahan</w:t>
      </w:r>
      <w:proofErr w:type="spellEnd"/>
      <w:r w:rsidRPr="00465B80">
        <w:rPr>
          <w:color w:val="000000" w:themeColor="text1"/>
          <w:sz w:val="22"/>
          <w:szCs w:val="22"/>
          <w:shd w:val="clear" w:color="auto" w:fill="FFFFFF"/>
          <w:lang w:val="en-ID"/>
        </w:rPr>
        <w:t xml:space="preserve"> di </w:t>
      </w:r>
      <w:proofErr w:type="spellStart"/>
      <w:r w:rsidRPr="00465B80">
        <w:rPr>
          <w:color w:val="000000" w:themeColor="text1"/>
          <w:sz w:val="22"/>
          <w:szCs w:val="22"/>
          <w:shd w:val="clear" w:color="auto" w:fill="FFFFFF"/>
          <w:lang w:val="en-ID"/>
        </w:rPr>
        <w:t>akun</w:t>
      </w:r>
      <w:proofErr w:type="spellEnd"/>
      <w:r w:rsidRPr="00465B80">
        <w:rPr>
          <w:color w:val="000000" w:themeColor="text1"/>
          <w:sz w:val="22"/>
          <w:szCs w:val="22"/>
          <w:shd w:val="clear" w:color="auto" w:fill="FFFFFF"/>
          <w:lang w:val="en-ID"/>
        </w:rPr>
        <w:t xml:space="preserve"> Instagram @shopee_id </w:t>
      </w:r>
      <w:proofErr w:type="spellStart"/>
      <w:r w:rsidRPr="00465B80">
        <w:rPr>
          <w:color w:val="000000" w:themeColor="text1"/>
          <w:sz w:val="22"/>
          <w:szCs w:val="22"/>
          <w:shd w:val="clear" w:color="auto" w:fill="FFFFFF"/>
          <w:lang w:val="en-ID"/>
        </w:rPr>
        <w:t>selama</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periode</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kampanye</w:t>
      </w:r>
      <w:proofErr w:type="spellEnd"/>
      <w:r w:rsidRPr="00465B80">
        <w:rPr>
          <w:color w:val="000000" w:themeColor="text1"/>
          <w:sz w:val="22"/>
          <w:szCs w:val="22"/>
          <w:shd w:val="clear" w:color="auto" w:fill="FFFFFF"/>
          <w:lang w:val="en-ID"/>
        </w:rPr>
        <w:t xml:space="preserve"> 9.9 yang </w:t>
      </w:r>
      <w:proofErr w:type="spellStart"/>
      <w:r w:rsidRPr="00465B80">
        <w:rPr>
          <w:color w:val="000000" w:themeColor="text1"/>
          <w:sz w:val="22"/>
          <w:szCs w:val="22"/>
          <w:shd w:val="clear" w:color="auto" w:fill="FFFFFF"/>
          <w:lang w:val="en-ID"/>
        </w:rPr>
        <w:t>telah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ditetapkan</w:t>
      </w:r>
      <w:proofErr w:type="spellEnd"/>
      <w:r w:rsidRPr="00465B80">
        <w:rPr>
          <w:color w:val="000000" w:themeColor="text1"/>
          <w:sz w:val="22"/>
          <w:szCs w:val="22"/>
          <w:shd w:val="clear" w:color="auto" w:fill="FFFFFF"/>
          <w:lang w:val="en-ID"/>
        </w:rPr>
        <w:t>.</w:t>
      </w:r>
    </w:p>
    <w:p w14:paraId="319EA1C8" w14:textId="77777777" w:rsidR="00465B80" w:rsidRPr="00465B80" w:rsidRDefault="00000000" w:rsidP="00465B80">
      <w:pPr>
        <w:autoSpaceDE w:val="0"/>
        <w:autoSpaceDN w:val="0"/>
        <w:adjustRightInd w:val="0"/>
        <w:spacing w:after="120"/>
        <w:ind w:firstLine="567"/>
        <w:jc w:val="both"/>
        <w:rPr>
          <w:color w:val="000000" w:themeColor="text1"/>
          <w:sz w:val="22"/>
          <w:szCs w:val="22"/>
          <w:shd w:val="clear" w:color="auto" w:fill="FFFFFF"/>
          <w:lang w:val="en-ID"/>
        </w:rPr>
      </w:pPr>
      <w:r w:rsidRPr="00465B80">
        <w:rPr>
          <w:color w:val="000000" w:themeColor="text1"/>
          <w:sz w:val="22"/>
          <w:szCs w:val="22"/>
          <w:shd w:val="clear" w:color="auto" w:fill="FFFFFF"/>
        </w:rPr>
        <w:t xml:space="preserve"> </w:t>
      </w:r>
      <w:proofErr w:type="spellStart"/>
      <w:r w:rsidR="00465B80" w:rsidRPr="00465B80">
        <w:rPr>
          <w:color w:val="000000" w:themeColor="text1"/>
          <w:sz w:val="22"/>
          <w:szCs w:val="22"/>
          <w:shd w:val="clear" w:color="auto" w:fill="FFFFFF"/>
          <w:lang w:val="en-ID"/>
        </w:rPr>
        <w:t>Penelitian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direncanakan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berlangsung</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selama</w:t>
      </w:r>
      <w:proofErr w:type="spellEnd"/>
      <w:r w:rsidR="00465B80" w:rsidRPr="00465B80">
        <w:rPr>
          <w:color w:val="000000" w:themeColor="text1"/>
          <w:sz w:val="22"/>
          <w:szCs w:val="22"/>
          <w:shd w:val="clear" w:color="auto" w:fill="FFFFFF"/>
          <w:lang w:val="en-ID"/>
        </w:rPr>
        <w:t> </w:t>
      </w:r>
      <w:r w:rsidR="00465B80" w:rsidRPr="00144E8E">
        <w:rPr>
          <w:color w:val="000000" w:themeColor="text1"/>
          <w:sz w:val="22"/>
          <w:szCs w:val="22"/>
          <w:shd w:val="clear" w:color="auto" w:fill="FFFFFF"/>
          <w:lang w:val="en-ID"/>
        </w:rPr>
        <w:t xml:space="preserve">7 </w:t>
      </w:r>
      <w:proofErr w:type="spellStart"/>
      <w:r w:rsidR="00465B80" w:rsidRPr="00144E8E">
        <w:rPr>
          <w:color w:val="000000" w:themeColor="text1"/>
          <w:sz w:val="22"/>
          <w:szCs w:val="22"/>
          <w:shd w:val="clear" w:color="auto" w:fill="FFFFFF"/>
          <w:lang w:val="en-ID"/>
        </w:rPr>
        <w:t>bulan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dari</w:t>
      </w:r>
      <w:proofErr w:type="spellEnd"/>
      <w:r w:rsidR="00465B80" w:rsidRPr="00465B80">
        <w:rPr>
          <w:color w:val="000000" w:themeColor="text1"/>
          <w:sz w:val="22"/>
          <w:szCs w:val="22"/>
          <w:shd w:val="clear" w:color="auto" w:fill="FFFFFF"/>
          <w:lang w:val="en-ID"/>
        </w:rPr>
        <w:t xml:space="preserve"> Oktober 2025 </w:t>
      </w:r>
      <w:proofErr w:type="spellStart"/>
      <w:r w:rsidR="00465B80" w:rsidRPr="00465B80">
        <w:rPr>
          <w:color w:val="000000" w:themeColor="text1"/>
          <w:sz w:val="22"/>
          <w:szCs w:val="22"/>
          <w:shd w:val="clear" w:color="auto" w:fill="FFFFFF"/>
          <w:lang w:val="en-ID"/>
        </w:rPr>
        <w:t>hingga</w:t>
      </w:r>
      <w:proofErr w:type="spellEnd"/>
      <w:r w:rsidR="00465B80" w:rsidRPr="00465B80">
        <w:rPr>
          <w:color w:val="000000" w:themeColor="text1"/>
          <w:sz w:val="22"/>
          <w:szCs w:val="22"/>
          <w:shd w:val="clear" w:color="auto" w:fill="FFFFFF"/>
          <w:lang w:val="en-ID"/>
        </w:rPr>
        <w:t xml:space="preserve"> April 2026. </w:t>
      </w:r>
      <w:proofErr w:type="spellStart"/>
      <w:r w:rsidR="00465B80" w:rsidRPr="00465B80">
        <w:rPr>
          <w:color w:val="000000" w:themeColor="text1"/>
          <w:sz w:val="22"/>
          <w:szCs w:val="22"/>
          <w:shd w:val="clear" w:color="auto" w:fill="FFFFFF"/>
          <w:lang w:val="en-ID"/>
        </w:rPr>
        <w:t>Tahapan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dimulai</w:t>
      </w:r>
      <w:proofErr w:type="spellEnd"/>
      <w:r w:rsidR="00465B80" w:rsidRPr="00465B80">
        <w:rPr>
          <w:color w:val="000000" w:themeColor="text1"/>
          <w:sz w:val="22"/>
          <w:szCs w:val="22"/>
          <w:shd w:val="clear" w:color="auto" w:fill="FFFFFF"/>
          <w:lang w:val="en-ID"/>
        </w:rPr>
        <w:t xml:space="preserve"> pada </w:t>
      </w:r>
      <w:r w:rsidR="00465B80" w:rsidRPr="00144E8E">
        <w:rPr>
          <w:color w:val="000000" w:themeColor="text1"/>
          <w:sz w:val="22"/>
          <w:szCs w:val="22"/>
          <w:shd w:val="clear" w:color="auto" w:fill="FFFFFF"/>
          <w:lang w:val="en-ID"/>
        </w:rPr>
        <w:t>Oktober 2025</w:t>
      </w:r>
      <w:r w:rsidR="00465B80" w:rsidRPr="00465B80">
        <w:rPr>
          <w:color w:val="000000" w:themeColor="text1"/>
          <w:sz w:val="22"/>
          <w:szCs w:val="22"/>
          <w:shd w:val="clear" w:color="auto" w:fill="FFFFFF"/>
          <w:lang w:val="en-ID"/>
        </w:rPr>
        <w:t> </w:t>
      </w:r>
      <w:proofErr w:type="spellStart"/>
      <w:r w:rsidR="00465B80" w:rsidRPr="00465B80">
        <w:rPr>
          <w:color w:val="000000" w:themeColor="text1"/>
          <w:sz w:val="22"/>
          <w:szCs w:val="22"/>
          <w:shd w:val="clear" w:color="auto" w:fill="FFFFFF"/>
          <w:lang w:val="en-ID"/>
        </w:rPr>
        <w:t>dengan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kegiatan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persiapan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pengajuan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judul</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penyusunan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draf</w:t>
      </w:r>
      <w:proofErr w:type="spellEnd"/>
      <w:r w:rsidR="00465B80" w:rsidRPr="00465B80">
        <w:rPr>
          <w:color w:val="000000" w:themeColor="text1"/>
          <w:sz w:val="22"/>
          <w:szCs w:val="22"/>
          <w:shd w:val="clear" w:color="auto" w:fill="FFFFFF"/>
          <w:lang w:val="en-ID"/>
        </w:rPr>
        <w:t xml:space="preserve"> proposal (Bab I–III), dan </w:t>
      </w:r>
      <w:proofErr w:type="spellStart"/>
      <w:r w:rsidR="00465B80" w:rsidRPr="00465B80">
        <w:rPr>
          <w:color w:val="000000" w:themeColor="text1"/>
          <w:sz w:val="22"/>
          <w:szCs w:val="22"/>
          <w:shd w:val="clear" w:color="auto" w:fill="FFFFFF"/>
          <w:lang w:val="en-ID"/>
        </w:rPr>
        <w:t>pelaksanaan</w:t>
      </w:r>
      <w:proofErr w:type="spellEnd"/>
      <w:r w:rsidR="00465B80" w:rsidRPr="00465B80">
        <w:rPr>
          <w:color w:val="000000" w:themeColor="text1"/>
          <w:sz w:val="22"/>
          <w:szCs w:val="22"/>
          <w:shd w:val="clear" w:color="auto" w:fill="FFFFFF"/>
          <w:lang w:val="en-ID"/>
        </w:rPr>
        <w:t xml:space="preserve"> Seminar Proposal. </w:t>
      </w:r>
      <w:r w:rsidR="00465B80" w:rsidRPr="00144E8E">
        <w:rPr>
          <w:color w:val="000000" w:themeColor="text1"/>
          <w:sz w:val="22"/>
          <w:szCs w:val="22"/>
          <w:shd w:val="clear" w:color="auto" w:fill="FFFFFF"/>
          <w:lang w:val="en-ID"/>
        </w:rPr>
        <w:t>November 2025</w:t>
      </w:r>
      <w:r w:rsidR="00465B80" w:rsidRPr="00465B80">
        <w:rPr>
          <w:color w:val="000000" w:themeColor="text1"/>
          <w:sz w:val="22"/>
          <w:szCs w:val="22"/>
          <w:shd w:val="clear" w:color="auto" w:fill="FFFFFF"/>
          <w:lang w:val="en-ID"/>
        </w:rPr>
        <w:t> </w:t>
      </w:r>
      <w:proofErr w:type="spellStart"/>
      <w:r w:rsidR="00465B80" w:rsidRPr="00465B80">
        <w:rPr>
          <w:color w:val="000000" w:themeColor="text1"/>
          <w:sz w:val="22"/>
          <w:szCs w:val="22"/>
          <w:shd w:val="clear" w:color="auto" w:fill="FFFFFF"/>
          <w:lang w:val="en-ID"/>
        </w:rPr>
        <w:t>diisi</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dengan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revisi</w:t>
      </w:r>
      <w:proofErr w:type="spellEnd"/>
      <w:r w:rsidR="00465B80" w:rsidRPr="00465B80">
        <w:rPr>
          <w:color w:val="000000" w:themeColor="text1"/>
          <w:sz w:val="22"/>
          <w:szCs w:val="22"/>
          <w:shd w:val="clear" w:color="auto" w:fill="FFFFFF"/>
          <w:lang w:val="en-ID"/>
        </w:rPr>
        <w:t xml:space="preserve"> proposal, dan </w:t>
      </w:r>
      <w:proofErr w:type="spellStart"/>
      <w:r w:rsidR="00465B80" w:rsidRPr="00465B80">
        <w:rPr>
          <w:color w:val="000000" w:themeColor="text1"/>
          <w:sz w:val="22"/>
          <w:szCs w:val="22"/>
          <w:shd w:val="clear" w:color="auto" w:fill="FFFFFF"/>
          <w:lang w:val="en-ID"/>
        </w:rPr>
        <w:t>secara</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simultan</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peneliti</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memulai</w:t>
      </w:r>
      <w:proofErr w:type="spellEnd"/>
      <w:r w:rsidR="00465B80" w:rsidRPr="00465B80">
        <w:rPr>
          <w:color w:val="000000" w:themeColor="text1"/>
          <w:sz w:val="22"/>
          <w:szCs w:val="22"/>
          <w:shd w:val="clear" w:color="auto" w:fill="FFFFFF"/>
          <w:lang w:val="en-ID"/>
        </w:rPr>
        <w:t xml:space="preserve"> proses </w:t>
      </w:r>
      <w:proofErr w:type="spellStart"/>
      <w:r w:rsidR="00465B80" w:rsidRPr="00465B80">
        <w:rPr>
          <w:color w:val="000000" w:themeColor="text1"/>
          <w:sz w:val="22"/>
          <w:szCs w:val="22"/>
          <w:shd w:val="clear" w:color="auto" w:fill="FFFFFF"/>
          <w:lang w:val="en-ID"/>
        </w:rPr>
        <w:t>pengumpulan</w:t>
      </w:r>
      <w:proofErr w:type="spellEnd"/>
      <w:r w:rsidR="00465B80" w:rsidRPr="00465B80">
        <w:rPr>
          <w:color w:val="000000" w:themeColor="text1"/>
          <w:sz w:val="22"/>
          <w:szCs w:val="22"/>
          <w:shd w:val="clear" w:color="auto" w:fill="FFFFFF"/>
          <w:lang w:val="en-ID"/>
        </w:rPr>
        <w:t xml:space="preserve"> data, </w:t>
      </w:r>
      <w:proofErr w:type="spellStart"/>
      <w:r w:rsidR="00465B80" w:rsidRPr="00465B80">
        <w:rPr>
          <w:color w:val="000000" w:themeColor="text1"/>
          <w:sz w:val="22"/>
          <w:szCs w:val="22"/>
          <w:shd w:val="clear" w:color="auto" w:fill="FFFFFF"/>
          <w:lang w:val="en-ID"/>
        </w:rPr>
        <w:t>koding</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serta</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tabulasi</w:t>
      </w:r>
      <w:proofErr w:type="spellEnd"/>
      <w:r w:rsidR="00465B80" w:rsidRPr="00465B80">
        <w:rPr>
          <w:color w:val="000000" w:themeColor="text1"/>
          <w:sz w:val="22"/>
          <w:szCs w:val="22"/>
          <w:shd w:val="clear" w:color="auto" w:fill="FFFFFF"/>
          <w:lang w:val="en-ID"/>
        </w:rPr>
        <w:t xml:space="preserve"> yang </w:t>
      </w:r>
      <w:proofErr w:type="spellStart"/>
      <w:r w:rsidR="00465B80" w:rsidRPr="00465B80">
        <w:rPr>
          <w:color w:val="000000" w:themeColor="text1"/>
          <w:sz w:val="22"/>
          <w:szCs w:val="22"/>
          <w:shd w:val="clear" w:color="auto" w:fill="FFFFFF"/>
          <w:lang w:val="en-ID"/>
        </w:rPr>
        <w:t>berlangsung</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hingga</w:t>
      </w:r>
      <w:proofErr w:type="spellEnd"/>
      <w:r w:rsidR="00465B80" w:rsidRPr="00465B80">
        <w:rPr>
          <w:color w:val="000000" w:themeColor="text1"/>
          <w:sz w:val="22"/>
          <w:szCs w:val="22"/>
          <w:shd w:val="clear" w:color="auto" w:fill="FFFFFF"/>
          <w:lang w:val="en-ID"/>
        </w:rPr>
        <w:t xml:space="preserve"> </w:t>
      </w:r>
      <w:proofErr w:type="spellStart"/>
      <w:r w:rsidR="00465B80" w:rsidRPr="00465B80">
        <w:rPr>
          <w:color w:val="000000" w:themeColor="text1"/>
          <w:sz w:val="22"/>
          <w:szCs w:val="22"/>
          <w:shd w:val="clear" w:color="auto" w:fill="FFFFFF"/>
          <w:lang w:val="en-ID"/>
        </w:rPr>
        <w:t>Desember</w:t>
      </w:r>
      <w:proofErr w:type="spellEnd"/>
      <w:r w:rsidR="00465B80" w:rsidRPr="00465B80">
        <w:rPr>
          <w:color w:val="000000" w:themeColor="text1"/>
          <w:sz w:val="22"/>
          <w:szCs w:val="22"/>
          <w:shd w:val="clear" w:color="auto" w:fill="FFFFFF"/>
          <w:lang w:val="en-ID"/>
        </w:rPr>
        <w:t xml:space="preserve"> 2025.</w:t>
      </w:r>
    </w:p>
    <w:p w14:paraId="2DB14827" w14:textId="77777777" w:rsidR="00465B80" w:rsidRPr="00465B80" w:rsidRDefault="00465B80" w:rsidP="00465B80">
      <w:pPr>
        <w:autoSpaceDE w:val="0"/>
        <w:autoSpaceDN w:val="0"/>
        <w:adjustRightInd w:val="0"/>
        <w:spacing w:after="120"/>
        <w:ind w:firstLine="567"/>
        <w:jc w:val="both"/>
        <w:rPr>
          <w:color w:val="000000" w:themeColor="text1"/>
          <w:sz w:val="22"/>
          <w:szCs w:val="22"/>
          <w:shd w:val="clear" w:color="auto" w:fill="FFFFFF"/>
          <w:lang w:val="en-ID"/>
        </w:rPr>
      </w:pPr>
      <w:r w:rsidRPr="00465B80">
        <w:rPr>
          <w:color w:val="000000" w:themeColor="text1"/>
          <w:sz w:val="22"/>
          <w:szCs w:val="22"/>
          <w:shd w:val="clear" w:color="auto" w:fill="FFFFFF"/>
          <w:lang w:val="en-ID"/>
        </w:rPr>
        <w:t>Pada </w:t>
      </w:r>
      <w:r w:rsidRPr="00365697">
        <w:rPr>
          <w:color w:val="000000" w:themeColor="text1"/>
          <w:sz w:val="22"/>
          <w:szCs w:val="22"/>
          <w:shd w:val="clear" w:color="auto" w:fill="FFFFFF"/>
          <w:lang w:val="en-ID"/>
        </w:rPr>
        <w:t>Januari 2026,</w:t>
      </w:r>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peneliti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memasuki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tahap</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pengolahan</w:t>
      </w:r>
      <w:proofErr w:type="spellEnd"/>
      <w:r w:rsidRPr="00465B80">
        <w:rPr>
          <w:color w:val="000000" w:themeColor="text1"/>
          <w:sz w:val="22"/>
          <w:szCs w:val="22"/>
          <w:shd w:val="clear" w:color="auto" w:fill="FFFFFF"/>
          <w:lang w:val="en-ID"/>
        </w:rPr>
        <w:t xml:space="preserve"> dan </w:t>
      </w:r>
      <w:proofErr w:type="spellStart"/>
      <w:r w:rsidRPr="00465B80">
        <w:rPr>
          <w:color w:val="000000" w:themeColor="text1"/>
          <w:sz w:val="22"/>
          <w:szCs w:val="22"/>
          <w:shd w:val="clear" w:color="auto" w:fill="FFFFFF"/>
          <w:lang w:val="en-ID"/>
        </w:rPr>
        <w:t>analisis</w:t>
      </w:r>
      <w:proofErr w:type="spellEnd"/>
      <w:r w:rsidRPr="00465B80">
        <w:rPr>
          <w:color w:val="000000" w:themeColor="text1"/>
          <w:sz w:val="22"/>
          <w:szCs w:val="22"/>
          <w:shd w:val="clear" w:color="auto" w:fill="FFFFFF"/>
          <w:lang w:val="en-ID"/>
        </w:rPr>
        <w:t xml:space="preserve"> data </w:t>
      </w:r>
      <w:proofErr w:type="spellStart"/>
      <w:r w:rsidRPr="00465B80">
        <w:rPr>
          <w:color w:val="000000" w:themeColor="text1"/>
          <w:sz w:val="22"/>
          <w:szCs w:val="22"/>
          <w:shd w:val="clear" w:color="auto" w:fill="FFFFFF"/>
          <w:lang w:val="en-ID"/>
        </w:rPr>
        <w:t>menggunakan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perangkat</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lunak</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statistik</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Tahap</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ini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berjalan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paralel</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dengan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penyusunan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draf</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skripsi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akhir</w:t>
      </w:r>
      <w:proofErr w:type="spellEnd"/>
      <w:r w:rsidRPr="00465B80">
        <w:rPr>
          <w:color w:val="000000" w:themeColor="text1"/>
          <w:sz w:val="22"/>
          <w:szCs w:val="22"/>
          <w:shd w:val="clear" w:color="auto" w:fill="FFFFFF"/>
          <w:lang w:val="en-ID"/>
        </w:rPr>
        <w:t xml:space="preserve"> (Bab IV dan V) </w:t>
      </w:r>
      <w:proofErr w:type="spellStart"/>
      <w:r w:rsidRPr="00465B80">
        <w:rPr>
          <w:color w:val="000000" w:themeColor="text1"/>
          <w:sz w:val="22"/>
          <w:szCs w:val="22"/>
          <w:shd w:val="clear" w:color="auto" w:fill="FFFFFF"/>
          <w:lang w:val="en-ID"/>
        </w:rPr>
        <w:t>dari</w:t>
      </w:r>
      <w:proofErr w:type="spellEnd"/>
      <w:r w:rsidRPr="00465B80">
        <w:rPr>
          <w:color w:val="000000" w:themeColor="text1"/>
          <w:sz w:val="22"/>
          <w:szCs w:val="22"/>
          <w:shd w:val="clear" w:color="auto" w:fill="FFFFFF"/>
          <w:lang w:val="en-ID"/>
        </w:rPr>
        <w:t xml:space="preserve"> Januari </w:t>
      </w:r>
      <w:proofErr w:type="spellStart"/>
      <w:r w:rsidRPr="00465B80">
        <w:rPr>
          <w:color w:val="000000" w:themeColor="text1"/>
          <w:sz w:val="22"/>
          <w:szCs w:val="22"/>
          <w:shd w:val="clear" w:color="auto" w:fill="FFFFFF"/>
          <w:lang w:val="en-ID"/>
        </w:rPr>
        <w:t>hingga</w:t>
      </w:r>
      <w:proofErr w:type="spellEnd"/>
      <w:r w:rsidRPr="00465B80">
        <w:rPr>
          <w:color w:val="000000" w:themeColor="text1"/>
          <w:sz w:val="22"/>
          <w:szCs w:val="22"/>
          <w:shd w:val="clear" w:color="auto" w:fill="FFFFFF"/>
          <w:lang w:val="en-ID"/>
        </w:rPr>
        <w:t xml:space="preserve"> Maret 2026. </w:t>
      </w:r>
      <w:proofErr w:type="spellStart"/>
      <w:r w:rsidRPr="00465B80">
        <w:rPr>
          <w:color w:val="000000" w:themeColor="text1"/>
          <w:sz w:val="22"/>
          <w:szCs w:val="22"/>
          <w:shd w:val="clear" w:color="auto" w:fill="FFFFFF"/>
          <w:lang w:val="en-ID"/>
        </w:rPr>
        <w:t>Seluruh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rangkaian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penelitian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diakhiri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dengan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pendaftaran</w:t>
      </w:r>
      <w:proofErr w:type="spellEnd"/>
      <w:r w:rsidRPr="00465B80">
        <w:rPr>
          <w:color w:val="000000" w:themeColor="text1"/>
          <w:sz w:val="22"/>
          <w:szCs w:val="22"/>
          <w:shd w:val="clear" w:color="auto" w:fill="FFFFFF"/>
          <w:lang w:val="en-ID"/>
        </w:rPr>
        <w:t xml:space="preserve"> dan </w:t>
      </w:r>
      <w:proofErr w:type="spellStart"/>
      <w:r w:rsidRPr="00465B80">
        <w:rPr>
          <w:color w:val="000000" w:themeColor="text1"/>
          <w:sz w:val="22"/>
          <w:szCs w:val="22"/>
          <w:shd w:val="clear" w:color="auto" w:fill="FFFFFF"/>
          <w:lang w:val="en-ID"/>
        </w:rPr>
        <w:t>pelaksanaan</w:t>
      </w:r>
      <w:proofErr w:type="spellEnd"/>
      <w:r w:rsidRPr="00465B80">
        <w:rPr>
          <w:color w:val="000000" w:themeColor="text1"/>
          <w:sz w:val="22"/>
          <w:szCs w:val="22"/>
          <w:shd w:val="clear" w:color="auto" w:fill="FFFFFF"/>
          <w:lang w:val="en-ID"/>
        </w:rPr>
        <w:t> </w:t>
      </w:r>
      <w:proofErr w:type="spellStart"/>
      <w:r w:rsidRPr="00365697">
        <w:rPr>
          <w:color w:val="000000" w:themeColor="text1"/>
          <w:sz w:val="22"/>
          <w:szCs w:val="22"/>
          <w:shd w:val="clear" w:color="auto" w:fill="FFFFFF"/>
          <w:lang w:val="en-ID"/>
        </w:rPr>
        <w:t>Sidang</w:t>
      </w:r>
      <w:proofErr w:type="spellEnd"/>
      <w:r w:rsidRPr="00365697">
        <w:rPr>
          <w:color w:val="000000" w:themeColor="text1"/>
          <w:sz w:val="22"/>
          <w:szCs w:val="22"/>
          <w:shd w:val="clear" w:color="auto" w:fill="FFFFFF"/>
          <w:lang w:val="en-ID"/>
        </w:rPr>
        <w:t xml:space="preserve"> Meja Hijau pada April 2026</w:t>
      </w:r>
      <w:r w:rsidRPr="00465B80">
        <w:rPr>
          <w:color w:val="000000" w:themeColor="text1"/>
          <w:sz w:val="22"/>
          <w:szCs w:val="22"/>
          <w:shd w:val="clear" w:color="auto" w:fill="FFFFFF"/>
          <w:lang w:val="en-ID"/>
        </w:rPr>
        <w:t>.</w:t>
      </w:r>
    </w:p>
    <w:p w14:paraId="0529D97D" w14:textId="37F7D361" w:rsidR="00465B80" w:rsidRPr="00465B80" w:rsidRDefault="00465B80" w:rsidP="00465B80">
      <w:pPr>
        <w:autoSpaceDE w:val="0"/>
        <w:autoSpaceDN w:val="0"/>
        <w:adjustRightInd w:val="0"/>
        <w:spacing w:after="120"/>
        <w:ind w:firstLine="567"/>
        <w:jc w:val="both"/>
        <w:rPr>
          <w:color w:val="000000" w:themeColor="text1"/>
          <w:sz w:val="24"/>
          <w:szCs w:val="24"/>
          <w:shd w:val="clear" w:color="auto" w:fill="FFFFFF"/>
          <w:lang w:val="en-ID"/>
        </w:rPr>
      </w:pPr>
      <w:proofErr w:type="spellStart"/>
      <w:r w:rsidRPr="00465B80">
        <w:rPr>
          <w:color w:val="000000" w:themeColor="text1"/>
          <w:sz w:val="22"/>
          <w:szCs w:val="22"/>
          <w:shd w:val="clear" w:color="auto" w:fill="FFFFFF"/>
          <w:lang w:val="en-ID"/>
        </w:rPr>
        <w:t>Meskipun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pengumpulan</w:t>
      </w:r>
      <w:proofErr w:type="spellEnd"/>
      <w:r w:rsidRPr="00465B80">
        <w:rPr>
          <w:color w:val="000000" w:themeColor="text1"/>
          <w:sz w:val="22"/>
          <w:szCs w:val="22"/>
          <w:shd w:val="clear" w:color="auto" w:fill="FFFFFF"/>
          <w:lang w:val="en-ID"/>
        </w:rPr>
        <w:t xml:space="preserve"> data </w:t>
      </w:r>
      <w:proofErr w:type="spellStart"/>
      <w:r w:rsidRPr="00465B80">
        <w:rPr>
          <w:color w:val="000000" w:themeColor="text1"/>
          <w:sz w:val="22"/>
          <w:szCs w:val="22"/>
          <w:shd w:val="clear" w:color="auto" w:fill="FFFFFF"/>
          <w:lang w:val="en-ID"/>
        </w:rPr>
        <w:t>dilakukan</w:t>
      </w:r>
      <w:proofErr w:type="spellEnd"/>
      <w:r w:rsidRPr="00465B80">
        <w:rPr>
          <w:color w:val="000000" w:themeColor="text1"/>
          <w:sz w:val="22"/>
          <w:szCs w:val="22"/>
          <w:shd w:val="clear" w:color="auto" w:fill="FFFFFF"/>
          <w:lang w:val="en-ID"/>
        </w:rPr>
        <w:t xml:space="preserve"> pada November–</w:t>
      </w:r>
      <w:proofErr w:type="spellStart"/>
      <w:r w:rsidRPr="00465B80">
        <w:rPr>
          <w:color w:val="000000" w:themeColor="text1"/>
          <w:sz w:val="22"/>
          <w:szCs w:val="22"/>
          <w:shd w:val="clear" w:color="auto" w:fill="FFFFFF"/>
          <w:lang w:val="en-ID"/>
        </w:rPr>
        <w:t>Desember</w:t>
      </w:r>
      <w:proofErr w:type="spellEnd"/>
      <w:r w:rsidRPr="00465B80">
        <w:rPr>
          <w:color w:val="000000" w:themeColor="text1"/>
          <w:sz w:val="22"/>
          <w:szCs w:val="22"/>
          <w:shd w:val="clear" w:color="auto" w:fill="FFFFFF"/>
          <w:lang w:val="en-ID"/>
        </w:rPr>
        <w:t xml:space="preserve"> 2025, </w:t>
      </w:r>
      <w:proofErr w:type="spellStart"/>
      <w:r w:rsidRPr="00465B80">
        <w:rPr>
          <w:color w:val="000000" w:themeColor="text1"/>
          <w:sz w:val="22"/>
          <w:szCs w:val="22"/>
          <w:shd w:val="clear" w:color="auto" w:fill="FFFFFF"/>
          <w:lang w:val="en-ID"/>
        </w:rPr>
        <w:t>objek</w:t>
      </w:r>
      <w:proofErr w:type="spellEnd"/>
      <w:r w:rsidRPr="00465B80">
        <w:rPr>
          <w:color w:val="000000" w:themeColor="text1"/>
          <w:sz w:val="22"/>
          <w:szCs w:val="22"/>
          <w:shd w:val="clear" w:color="auto" w:fill="FFFFFF"/>
          <w:lang w:val="en-ID"/>
        </w:rPr>
        <w:t xml:space="preserve"> data yang </w:t>
      </w:r>
      <w:proofErr w:type="spellStart"/>
      <w:r w:rsidRPr="00465B80">
        <w:rPr>
          <w:color w:val="000000" w:themeColor="text1"/>
          <w:sz w:val="22"/>
          <w:szCs w:val="22"/>
          <w:shd w:val="clear" w:color="auto" w:fill="FFFFFF"/>
          <w:lang w:val="en-ID"/>
        </w:rPr>
        <w:t>diamati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adalah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unggahan</w:t>
      </w:r>
      <w:proofErr w:type="spellEnd"/>
      <w:r w:rsidRPr="00465B80">
        <w:rPr>
          <w:color w:val="000000" w:themeColor="text1"/>
          <w:sz w:val="22"/>
          <w:szCs w:val="22"/>
          <w:shd w:val="clear" w:color="auto" w:fill="FFFFFF"/>
          <w:lang w:val="en-ID"/>
        </w:rPr>
        <w:t xml:space="preserve"> (</w:t>
      </w:r>
      <w:r w:rsidRPr="00465B80">
        <w:rPr>
          <w:i/>
          <w:iCs/>
          <w:color w:val="000000" w:themeColor="text1"/>
          <w:sz w:val="22"/>
          <w:szCs w:val="22"/>
          <w:shd w:val="clear" w:color="auto" w:fill="FFFFFF"/>
          <w:lang w:val="en-ID"/>
        </w:rPr>
        <w:t>feed posts</w:t>
      </w:r>
      <w:r w:rsidRPr="00465B80">
        <w:rPr>
          <w:color w:val="000000" w:themeColor="text1"/>
          <w:sz w:val="22"/>
          <w:szCs w:val="22"/>
          <w:shd w:val="clear" w:color="auto" w:fill="FFFFFF"/>
          <w:lang w:val="en-ID"/>
        </w:rPr>
        <w:t xml:space="preserve">) di </w:t>
      </w:r>
      <w:proofErr w:type="spellStart"/>
      <w:r w:rsidRPr="00465B80">
        <w:rPr>
          <w:color w:val="000000" w:themeColor="text1"/>
          <w:sz w:val="22"/>
          <w:szCs w:val="22"/>
          <w:shd w:val="clear" w:color="auto" w:fill="FFFFFF"/>
          <w:lang w:val="en-ID"/>
        </w:rPr>
        <w:t>akun</w:t>
      </w:r>
      <w:proofErr w:type="spellEnd"/>
      <w:r w:rsidRPr="00465B80">
        <w:rPr>
          <w:color w:val="000000" w:themeColor="text1"/>
          <w:sz w:val="22"/>
          <w:szCs w:val="22"/>
          <w:shd w:val="clear" w:color="auto" w:fill="FFFFFF"/>
          <w:lang w:val="en-ID"/>
        </w:rPr>
        <w:t xml:space="preserve"> Instagram @shopee_id pada </w:t>
      </w:r>
      <w:proofErr w:type="spellStart"/>
      <w:r w:rsidRPr="00465B80">
        <w:rPr>
          <w:color w:val="000000" w:themeColor="text1"/>
          <w:sz w:val="22"/>
          <w:szCs w:val="22"/>
          <w:shd w:val="clear" w:color="auto" w:fill="FFFFFF"/>
          <w:lang w:val="en-ID"/>
        </w:rPr>
        <w:t>periode</w:t>
      </w:r>
      <w:proofErr w:type="spellEnd"/>
      <w:r w:rsidRPr="00465B80">
        <w:rPr>
          <w:color w:val="000000" w:themeColor="text1"/>
          <w:sz w:val="22"/>
          <w:szCs w:val="22"/>
          <w:shd w:val="clear" w:color="auto" w:fill="FFFFFF"/>
          <w:lang w:val="en-ID"/>
        </w:rPr>
        <w:t> </w:t>
      </w:r>
      <w:r w:rsidRPr="00365697">
        <w:rPr>
          <w:color w:val="000000" w:themeColor="text1"/>
          <w:sz w:val="22"/>
          <w:szCs w:val="22"/>
          <w:shd w:val="clear" w:color="auto" w:fill="FFFFFF"/>
          <w:lang w:val="en-ID"/>
        </w:rPr>
        <w:t>1–30 September 2025.</w:t>
      </w:r>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Pemilihan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rentang</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waktu</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satu</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bulan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penuh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ini</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bertujuan</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untuk</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menangkap</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seluruh</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siklus</w:t>
      </w:r>
      <w:proofErr w:type="spellEnd"/>
      <w:r w:rsidRPr="00465B80">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lang w:val="en-ID"/>
        </w:rPr>
        <w:t>kampanye</w:t>
      </w:r>
      <w:proofErr w:type="spellEnd"/>
      <w:r w:rsidRPr="00465B80">
        <w:rPr>
          <w:color w:val="000000" w:themeColor="text1"/>
          <w:sz w:val="22"/>
          <w:szCs w:val="22"/>
          <w:shd w:val="clear" w:color="auto" w:fill="FFFFFF"/>
          <w:lang w:val="en-ID"/>
        </w:rPr>
        <w:t> </w:t>
      </w:r>
      <w:r w:rsidRPr="00365697">
        <w:rPr>
          <w:color w:val="000000" w:themeColor="text1"/>
          <w:sz w:val="22"/>
          <w:szCs w:val="22"/>
          <w:shd w:val="clear" w:color="auto" w:fill="FFFFFF"/>
          <w:lang w:val="en-ID"/>
        </w:rPr>
        <w:t>9.9 Super Shopping Day</w:t>
      </w:r>
      <w:r w:rsidRPr="00465B80">
        <w:rPr>
          <w:color w:val="000000" w:themeColor="text1"/>
          <w:sz w:val="22"/>
          <w:szCs w:val="22"/>
          <w:shd w:val="clear" w:color="auto" w:fill="FFFFFF"/>
          <w:lang w:val="en-ID"/>
        </w:rPr>
        <w:t>.</w:t>
      </w:r>
      <w:r>
        <w:rPr>
          <w:color w:val="000000" w:themeColor="text1"/>
          <w:sz w:val="22"/>
          <w:szCs w:val="22"/>
          <w:shd w:val="clear" w:color="auto" w:fill="FFFFFF"/>
          <w:lang w:val="en-ID"/>
        </w:rPr>
        <w:t xml:space="preserve"> </w:t>
      </w:r>
      <w:proofErr w:type="spellStart"/>
      <w:r w:rsidRPr="00465B80">
        <w:rPr>
          <w:color w:val="000000" w:themeColor="text1"/>
          <w:sz w:val="22"/>
          <w:szCs w:val="22"/>
          <w:shd w:val="clear" w:color="auto" w:fill="FFFFFF"/>
        </w:rPr>
        <w:t>Rincian</w:t>
      </w:r>
      <w:proofErr w:type="spellEnd"/>
      <w:r w:rsidRPr="00465B80">
        <w:rPr>
          <w:color w:val="000000" w:themeColor="text1"/>
          <w:sz w:val="22"/>
          <w:szCs w:val="22"/>
          <w:shd w:val="clear" w:color="auto" w:fill="FFFFFF"/>
        </w:rPr>
        <w:t xml:space="preserve"> </w:t>
      </w:r>
      <w:proofErr w:type="spellStart"/>
      <w:r w:rsidRPr="00465B80">
        <w:rPr>
          <w:color w:val="000000" w:themeColor="text1"/>
          <w:sz w:val="22"/>
          <w:szCs w:val="22"/>
          <w:shd w:val="clear" w:color="auto" w:fill="FFFFFF"/>
        </w:rPr>
        <w:t>alokasi</w:t>
      </w:r>
      <w:proofErr w:type="spellEnd"/>
      <w:r w:rsidRPr="00465B80">
        <w:rPr>
          <w:color w:val="000000" w:themeColor="text1"/>
          <w:sz w:val="22"/>
          <w:szCs w:val="22"/>
          <w:shd w:val="clear" w:color="auto" w:fill="FFFFFF"/>
        </w:rPr>
        <w:t xml:space="preserve"> </w:t>
      </w:r>
      <w:proofErr w:type="spellStart"/>
      <w:r w:rsidRPr="00465B80">
        <w:rPr>
          <w:color w:val="000000" w:themeColor="text1"/>
          <w:sz w:val="22"/>
          <w:szCs w:val="22"/>
          <w:shd w:val="clear" w:color="auto" w:fill="FFFFFF"/>
        </w:rPr>
        <w:t>waktu</w:t>
      </w:r>
      <w:proofErr w:type="spellEnd"/>
      <w:r w:rsidRPr="00465B80">
        <w:rPr>
          <w:color w:val="000000" w:themeColor="text1"/>
          <w:sz w:val="22"/>
          <w:szCs w:val="22"/>
          <w:shd w:val="clear" w:color="auto" w:fill="FFFFFF"/>
        </w:rPr>
        <w:t xml:space="preserve"> </w:t>
      </w:r>
      <w:proofErr w:type="spellStart"/>
      <w:r w:rsidRPr="00465B80">
        <w:rPr>
          <w:color w:val="000000" w:themeColor="text1"/>
          <w:sz w:val="22"/>
          <w:szCs w:val="22"/>
          <w:shd w:val="clear" w:color="auto" w:fill="FFFFFF"/>
        </w:rPr>
        <w:t>keseluruhan</w:t>
      </w:r>
      <w:proofErr w:type="spellEnd"/>
      <w:r w:rsidRPr="00465B80">
        <w:rPr>
          <w:color w:val="000000" w:themeColor="text1"/>
          <w:sz w:val="22"/>
          <w:szCs w:val="22"/>
          <w:shd w:val="clear" w:color="auto" w:fill="FFFFFF"/>
        </w:rPr>
        <w:t xml:space="preserve"> proses </w:t>
      </w:r>
      <w:proofErr w:type="spellStart"/>
      <w:r w:rsidRPr="00465B80">
        <w:rPr>
          <w:color w:val="000000" w:themeColor="text1"/>
          <w:sz w:val="22"/>
          <w:szCs w:val="22"/>
          <w:shd w:val="clear" w:color="auto" w:fill="FFFFFF"/>
        </w:rPr>
        <w:t>penelitian</w:t>
      </w:r>
      <w:proofErr w:type="spellEnd"/>
      <w:r w:rsidRPr="00465B80">
        <w:rPr>
          <w:color w:val="000000" w:themeColor="text1"/>
          <w:sz w:val="22"/>
          <w:szCs w:val="22"/>
          <w:shd w:val="clear" w:color="auto" w:fill="FFFFFF"/>
        </w:rPr>
        <w:t xml:space="preserve"> </w:t>
      </w:r>
      <w:proofErr w:type="spellStart"/>
      <w:r w:rsidRPr="00465B80">
        <w:rPr>
          <w:color w:val="000000" w:themeColor="text1"/>
          <w:sz w:val="22"/>
          <w:szCs w:val="22"/>
          <w:shd w:val="clear" w:color="auto" w:fill="FFFFFF"/>
        </w:rPr>
        <w:t>ini</w:t>
      </w:r>
      <w:proofErr w:type="spellEnd"/>
      <w:r w:rsidRPr="00465B80">
        <w:rPr>
          <w:color w:val="000000" w:themeColor="text1"/>
          <w:sz w:val="22"/>
          <w:szCs w:val="22"/>
          <w:shd w:val="clear" w:color="auto" w:fill="FFFFFF"/>
        </w:rPr>
        <w:t xml:space="preserve"> </w:t>
      </w:r>
      <w:proofErr w:type="spellStart"/>
      <w:r w:rsidRPr="00465B80">
        <w:rPr>
          <w:color w:val="000000" w:themeColor="text1"/>
          <w:sz w:val="22"/>
          <w:szCs w:val="22"/>
          <w:shd w:val="clear" w:color="auto" w:fill="FFFFFF"/>
        </w:rPr>
        <w:t>dapat</w:t>
      </w:r>
      <w:proofErr w:type="spellEnd"/>
      <w:r w:rsidRPr="00465B80">
        <w:rPr>
          <w:color w:val="000000" w:themeColor="text1"/>
          <w:sz w:val="22"/>
          <w:szCs w:val="22"/>
          <w:shd w:val="clear" w:color="auto" w:fill="FFFFFF"/>
        </w:rPr>
        <w:t xml:space="preserve"> </w:t>
      </w:r>
      <w:proofErr w:type="spellStart"/>
      <w:r w:rsidRPr="00465B80">
        <w:rPr>
          <w:color w:val="000000" w:themeColor="text1"/>
          <w:sz w:val="22"/>
          <w:szCs w:val="22"/>
          <w:shd w:val="clear" w:color="auto" w:fill="FFFFFF"/>
        </w:rPr>
        <w:t>dilihat</w:t>
      </w:r>
      <w:proofErr w:type="spellEnd"/>
      <w:r w:rsidRPr="00465B80">
        <w:rPr>
          <w:color w:val="000000" w:themeColor="text1"/>
          <w:sz w:val="22"/>
          <w:szCs w:val="22"/>
          <w:shd w:val="clear" w:color="auto" w:fill="FFFFFF"/>
        </w:rPr>
        <w:t xml:space="preserve"> pada </w:t>
      </w:r>
      <w:proofErr w:type="spellStart"/>
      <w:r w:rsidRPr="00465B80">
        <w:rPr>
          <w:color w:val="000000" w:themeColor="text1"/>
          <w:sz w:val="22"/>
          <w:szCs w:val="22"/>
          <w:shd w:val="clear" w:color="auto" w:fill="FFFFFF"/>
        </w:rPr>
        <w:t>matriks</w:t>
      </w:r>
      <w:proofErr w:type="spellEnd"/>
      <w:r w:rsidRPr="00465B80">
        <w:rPr>
          <w:color w:val="000000" w:themeColor="text1"/>
          <w:sz w:val="22"/>
          <w:szCs w:val="22"/>
          <w:shd w:val="clear" w:color="auto" w:fill="FFFFFF"/>
        </w:rPr>
        <w:t xml:space="preserve"> </w:t>
      </w:r>
      <w:proofErr w:type="spellStart"/>
      <w:r w:rsidRPr="00465B80">
        <w:rPr>
          <w:color w:val="000000" w:themeColor="text1"/>
          <w:sz w:val="22"/>
          <w:szCs w:val="22"/>
          <w:shd w:val="clear" w:color="auto" w:fill="FFFFFF"/>
        </w:rPr>
        <w:t>jadwal</w:t>
      </w:r>
      <w:proofErr w:type="spellEnd"/>
      <w:r w:rsidRPr="00465B80">
        <w:rPr>
          <w:color w:val="000000" w:themeColor="text1"/>
          <w:sz w:val="22"/>
          <w:szCs w:val="22"/>
          <w:shd w:val="clear" w:color="auto" w:fill="FFFFFF"/>
        </w:rPr>
        <w:t xml:space="preserve"> di Tabel</w:t>
      </w:r>
      <w:r>
        <w:rPr>
          <w:color w:val="000000" w:themeColor="text1"/>
          <w:sz w:val="22"/>
          <w:szCs w:val="22"/>
          <w:shd w:val="clear" w:color="auto" w:fill="FFFFFF"/>
        </w:rPr>
        <w:t xml:space="preserve"> di </w:t>
      </w:r>
      <w:proofErr w:type="spellStart"/>
      <w:r>
        <w:rPr>
          <w:color w:val="000000" w:themeColor="text1"/>
          <w:sz w:val="22"/>
          <w:szCs w:val="22"/>
          <w:shd w:val="clear" w:color="auto" w:fill="FFFFFF"/>
        </w:rPr>
        <w:t>bawah</w:t>
      </w:r>
      <w:proofErr w:type="spellEnd"/>
      <w:r>
        <w:rPr>
          <w:color w:val="000000" w:themeColor="text1"/>
          <w:sz w:val="22"/>
          <w:szCs w:val="22"/>
          <w:shd w:val="clear" w:color="auto" w:fill="FFFFFF"/>
        </w:rPr>
        <w:t xml:space="preserve"> </w:t>
      </w:r>
      <w:proofErr w:type="spellStart"/>
      <w:r>
        <w:rPr>
          <w:color w:val="000000" w:themeColor="text1"/>
          <w:sz w:val="22"/>
          <w:szCs w:val="22"/>
          <w:shd w:val="clear" w:color="auto" w:fill="FFFFFF"/>
        </w:rPr>
        <w:t>ini</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671"/>
        <w:gridCol w:w="787"/>
        <w:gridCol w:w="789"/>
        <w:gridCol w:w="787"/>
        <w:gridCol w:w="787"/>
        <w:gridCol w:w="787"/>
        <w:gridCol w:w="792"/>
        <w:gridCol w:w="787"/>
      </w:tblGrid>
      <w:tr w:rsidR="00465B80" w14:paraId="000DFD2C" w14:textId="77777777" w:rsidTr="00465B80">
        <w:trPr>
          <w:trHeight w:val="290"/>
          <w:jc w:val="center"/>
        </w:trPr>
        <w:tc>
          <w:tcPr>
            <w:tcW w:w="511" w:type="dxa"/>
            <w:vMerge w:val="restart"/>
          </w:tcPr>
          <w:p w14:paraId="73CD804C" w14:textId="77777777" w:rsidR="00465B80" w:rsidRDefault="00465B80" w:rsidP="00C029FB">
            <w:pPr>
              <w:pStyle w:val="TableParagraph"/>
              <w:spacing w:before="157"/>
              <w:ind w:left="107"/>
              <w:rPr>
                <w:b/>
                <w:sz w:val="24"/>
              </w:rPr>
            </w:pPr>
            <w:r>
              <w:rPr>
                <w:b/>
                <w:spacing w:val="-5"/>
                <w:sz w:val="24"/>
              </w:rPr>
              <w:t>No</w:t>
            </w:r>
          </w:p>
        </w:tc>
        <w:tc>
          <w:tcPr>
            <w:tcW w:w="1671" w:type="dxa"/>
            <w:vMerge w:val="restart"/>
          </w:tcPr>
          <w:p w14:paraId="2DBFCB9C" w14:textId="77777777" w:rsidR="00465B80" w:rsidRDefault="00465B80" w:rsidP="00C029FB">
            <w:pPr>
              <w:pStyle w:val="TableParagraph"/>
              <w:spacing w:before="18" w:line="270" w:lineRule="atLeast"/>
              <w:ind w:left="367" w:right="356" w:firstLine="206"/>
              <w:rPr>
                <w:b/>
                <w:sz w:val="24"/>
              </w:rPr>
            </w:pPr>
            <w:r>
              <w:rPr>
                <w:b/>
                <w:spacing w:val="-4"/>
                <w:sz w:val="24"/>
              </w:rPr>
              <w:t xml:space="preserve">Jenis </w:t>
            </w:r>
            <w:r>
              <w:rPr>
                <w:b/>
                <w:spacing w:val="-2"/>
                <w:sz w:val="24"/>
              </w:rPr>
              <w:t>Kegiatan</w:t>
            </w:r>
          </w:p>
        </w:tc>
        <w:tc>
          <w:tcPr>
            <w:tcW w:w="2363" w:type="dxa"/>
            <w:gridSpan w:val="3"/>
          </w:tcPr>
          <w:p w14:paraId="31F2FE02" w14:textId="77777777" w:rsidR="00465B80" w:rsidRDefault="00465B80" w:rsidP="00C029FB">
            <w:pPr>
              <w:pStyle w:val="TableParagraph"/>
              <w:spacing w:before="13" w:line="257" w:lineRule="exact"/>
              <w:ind w:left="8"/>
              <w:jc w:val="center"/>
              <w:rPr>
                <w:b/>
                <w:sz w:val="24"/>
              </w:rPr>
            </w:pPr>
            <w:r>
              <w:rPr>
                <w:b/>
                <w:spacing w:val="-4"/>
                <w:sz w:val="24"/>
              </w:rPr>
              <w:t>2025</w:t>
            </w:r>
          </w:p>
        </w:tc>
        <w:tc>
          <w:tcPr>
            <w:tcW w:w="3153" w:type="dxa"/>
            <w:gridSpan w:val="4"/>
          </w:tcPr>
          <w:p w14:paraId="52076080" w14:textId="77777777" w:rsidR="00465B80" w:rsidRDefault="00465B80" w:rsidP="00C029FB">
            <w:pPr>
              <w:pStyle w:val="TableParagraph"/>
              <w:spacing w:before="13" w:line="257" w:lineRule="exact"/>
              <w:ind w:left="13"/>
              <w:jc w:val="center"/>
              <w:rPr>
                <w:b/>
                <w:sz w:val="24"/>
              </w:rPr>
            </w:pPr>
            <w:r>
              <w:rPr>
                <w:b/>
                <w:spacing w:val="-4"/>
                <w:sz w:val="24"/>
              </w:rPr>
              <w:t>2026</w:t>
            </w:r>
          </w:p>
        </w:tc>
      </w:tr>
      <w:tr w:rsidR="00465B80" w14:paraId="2974A32E" w14:textId="77777777" w:rsidTr="00465B80">
        <w:trPr>
          <w:trHeight w:val="290"/>
          <w:jc w:val="center"/>
        </w:trPr>
        <w:tc>
          <w:tcPr>
            <w:tcW w:w="511" w:type="dxa"/>
            <w:vMerge/>
            <w:tcBorders>
              <w:top w:val="nil"/>
            </w:tcBorders>
          </w:tcPr>
          <w:p w14:paraId="33B63F53" w14:textId="77777777" w:rsidR="00465B80" w:rsidRDefault="00465B80" w:rsidP="00C029FB">
            <w:pPr>
              <w:rPr>
                <w:sz w:val="2"/>
                <w:szCs w:val="2"/>
              </w:rPr>
            </w:pPr>
          </w:p>
        </w:tc>
        <w:tc>
          <w:tcPr>
            <w:tcW w:w="1671" w:type="dxa"/>
            <w:vMerge/>
            <w:tcBorders>
              <w:top w:val="nil"/>
            </w:tcBorders>
          </w:tcPr>
          <w:p w14:paraId="71A831C9" w14:textId="77777777" w:rsidR="00465B80" w:rsidRDefault="00465B80" w:rsidP="00C029FB">
            <w:pPr>
              <w:rPr>
                <w:sz w:val="2"/>
                <w:szCs w:val="2"/>
              </w:rPr>
            </w:pPr>
          </w:p>
        </w:tc>
        <w:tc>
          <w:tcPr>
            <w:tcW w:w="787" w:type="dxa"/>
          </w:tcPr>
          <w:p w14:paraId="5C8AE34E" w14:textId="77777777" w:rsidR="00465B80" w:rsidRDefault="00465B80" w:rsidP="00C029FB">
            <w:pPr>
              <w:pStyle w:val="TableParagraph"/>
              <w:spacing w:before="13" w:line="257" w:lineRule="exact"/>
              <w:ind w:left="192"/>
              <w:rPr>
                <w:b/>
                <w:sz w:val="24"/>
              </w:rPr>
            </w:pPr>
            <w:r>
              <w:rPr>
                <w:b/>
                <w:spacing w:val="-5"/>
                <w:sz w:val="24"/>
              </w:rPr>
              <w:t>Okt</w:t>
            </w:r>
          </w:p>
        </w:tc>
        <w:tc>
          <w:tcPr>
            <w:tcW w:w="789" w:type="dxa"/>
          </w:tcPr>
          <w:p w14:paraId="573F07C4" w14:textId="77777777" w:rsidR="00465B80" w:rsidRDefault="00465B80" w:rsidP="00C029FB">
            <w:pPr>
              <w:pStyle w:val="TableParagraph"/>
              <w:spacing w:before="13" w:line="257" w:lineRule="exact"/>
              <w:ind w:left="187"/>
              <w:rPr>
                <w:b/>
                <w:sz w:val="24"/>
              </w:rPr>
            </w:pPr>
            <w:r>
              <w:rPr>
                <w:b/>
                <w:spacing w:val="-5"/>
                <w:sz w:val="24"/>
              </w:rPr>
              <w:t>Nov</w:t>
            </w:r>
          </w:p>
        </w:tc>
        <w:tc>
          <w:tcPr>
            <w:tcW w:w="787" w:type="dxa"/>
          </w:tcPr>
          <w:p w14:paraId="2819E1A4" w14:textId="77777777" w:rsidR="00465B80" w:rsidRDefault="00465B80" w:rsidP="00C029FB">
            <w:pPr>
              <w:pStyle w:val="TableParagraph"/>
              <w:spacing w:before="13" w:line="257" w:lineRule="exact"/>
              <w:ind w:left="207"/>
              <w:rPr>
                <w:b/>
                <w:sz w:val="24"/>
              </w:rPr>
            </w:pPr>
            <w:r>
              <w:rPr>
                <w:b/>
                <w:spacing w:val="-5"/>
                <w:sz w:val="24"/>
              </w:rPr>
              <w:t>Des</w:t>
            </w:r>
          </w:p>
        </w:tc>
        <w:tc>
          <w:tcPr>
            <w:tcW w:w="787" w:type="dxa"/>
          </w:tcPr>
          <w:p w14:paraId="03F21897" w14:textId="77777777" w:rsidR="00465B80" w:rsidRDefault="00465B80" w:rsidP="00C029FB">
            <w:pPr>
              <w:pStyle w:val="TableParagraph"/>
              <w:spacing w:before="13" w:line="257" w:lineRule="exact"/>
              <w:ind w:left="207"/>
              <w:rPr>
                <w:b/>
                <w:sz w:val="24"/>
              </w:rPr>
            </w:pPr>
            <w:r>
              <w:rPr>
                <w:b/>
                <w:spacing w:val="-5"/>
                <w:sz w:val="24"/>
              </w:rPr>
              <w:t>Jan</w:t>
            </w:r>
          </w:p>
        </w:tc>
        <w:tc>
          <w:tcPr>
            <w:tcW w:w="787" w:type="dxa"/>
          </w:tcPr>
          <w:p w14:paraId="79A5FB52" w14:textId="77777777" w:rsidR="00465B80" w:rsidRDefault="00465B80" w:rsidP="00C029FB">
            <w:pPr>
              <w:pStyle w:val="TableParagraph"/>
              <w:spacing w:before="13" w:line="257" w:lineRule="exact"/>
              <w:ind w:left="200"/>
              <w:rPr>
                <w:b/>
                <w:sz w:val="24"/>
              </w:rPr>
            </w:pPr>
            <w:r>
              <w:rPr>
                <w:b/>
                <w:spacing w:val="-5"/>
                <w:sz w:val="24"/>
              </w:rPr>
              <w:t>Feb</w:t>
            </w:r>
          </w:p>
        </w:tc>
        <w:tc>
          <w:tcPr>
            <w:tcW w:w="792" w:type="dxa"/>
          </w:tcPr>
          <w:p w14:paraId="6FA767E8" w14:textId="77777777" w:rsidR="00465B80" w:rsidRDefault="00465B80" w:rsidP="00C029FB">
            <w:pPr>
              <w:pStyle w:val="TableParagraph"/>
              <w:spacing w:before="13" w:line="257" w:lineRule="exact"/>
              <w:ind w:left="169"/>
              <w:rPr>
                <w:b/>
                <w:sz w:val="24"/>
              </w:rPr>
            </w:pPr>
            <w:r>
              <w:rPr>
                <w:b/>
                <w:spacing w:val="-5"/>
                <w:sz w:val="24"/>
              </w:rPr>
              <w:t>Mar</w:t>
            </w:r>
          </w:p>
        </w:tc>
        <w:tc>
          <w:tcPr>
            <w:tcW w:w="787" w:type="dxa"/>
          </w:tcPr>
          <w:p w14:paraId="044A1783" w14:textId="77777777" w:rsidR="00465B80" w:rsidRDefault="00465B80" w:rsidP="00C029FB">
            <w:pPr>
              <w:pStyle w:val="TableParagraph"/>
              <w:spacing w:before="13" w:line="257" w:lineRule="exact"/>
              <w:ind w:left="189"/>
              <w:rPr>
                <w:b/>
                <w:sz w:val="24"/>
              </w:rPr>
            </w:pPr>
            <w:r>
              <w:rPr>
                <w:b/>
                <w:spacing w:val="-5"/>
                <w:sz w:val="24"/>
              </w:rPr>
              <w:t>Apr</w:t>
            </w:r>
          </w:p>
        </w:tc>
      </w:tr>
      <w:tr w:rsidR="00465B80" w14:paraId="3929CAF5" w14:textId="77777777" w:rsidTr="00465B80">
        <w:trPr>
          <w:trHeight w:val="580"/>
          <w:jc w:val="center"/>
        </w:trPr>
        <w:tc>
          <w:tcPr>
            <w:tcW w:w="511" w:type="dxa"/>
          </w:tcPr>
          <w:p w14:paraId="7AA4E417" w14:textId="77777777" w:rsidR="00465B80" w:rsidRDefault="00465B80" w:rsidP="00C029FB">
            <w:pPr>
              <w:pStyle w:val="TableParagraph"/>
              <w:spacing w:before="153"/>
              <w:ind w:left="7"/>
              <w:jc w:val="center"/>
              <w:rPr>
                <w:sz w:val="24"/>
              </w:rPr>
            </w:pPr>
            <w:r>
              <w:rPr>
                <w:spacing w:val="-10"/>
                <w:sz w:val="24"/>
              </w:rPr>
              <w:t>1</w:t>
            </w:r>
          </w:p>
        </w:tc>
        <w:tc>
          <w:tcPr>
            <w:tcW w:w="1671" w:type="dxa"/>
          </w:tcPr>
          <w:p w14:paraId="22CF3208" w14:textId="77777777" w:rsidR="00465B80" w:rsidRDefault="00465B80" w:rsidP="00C029FB">
            <w:pPr>
              <w:pStyle w:val="TableParagraph"/>
              <w:spacing w:before="1"/>
              <w:ind w:left="108" w:right="551"/>
              <w:rPr>
                <w:sz w:val="24"/>
              </w:rPr>
            </w:pPr>
            <w:r>
              <w:rPr>
                <w:spacing w:val="-2"/>
                <w:sz w:val="24"/>
              </w:rPr>
              <w:t>Pengajuan Judul</w:t>
            </w:r>
          </w:p>
        </w:tc>
        <w:tc>
          <w:tcPr>
            <w:tcW w:w="787" w:type="dxa"/>
            <w:vMerge w:val="restart"/>
            <w:tcBorders>
              <w:bottom w:val="nil"/>
            </w:tcBorders>
            <w:shd w:val="clear" w:color="auto" w:fill="000000"/>
          </w:tcPr>
          <w:p w14:paraId="01BF1123" w14:textId="77777777" w:rsidR="00465B80" w:rsidRDefault="00465B80" w:rsidP="00C029FB">
            <w:pPr>
              <w:pStyle w:val="TableParagraph"/>
              <w:rPr>
                <w:sz w:val="24"/>
              </w:rPr>
            </w:pPr>
          </w:p>
        </w:tc>
        <w:tc>
          <w:tcPr>
            <w:tcW w:w="789" w:type="dxa"/>
          </w:tcPr>
          <w:p w14:paraId="1A010FFC" w14:textId="77777777" w:rsidR="00465B80" w:rsidRDefault="00465B80" w:rsidP="00C029FB">
            <w:pPr>
              <w:pStyle w:val="TableParagraph"/>
              <w:rPr>
                <w:sz w:val="24"/>
              </w:rPr>
            </w:pPr>
          </w:p>
        </w:tc>
        <w:tc>
          <w:tcPr>
            <w:tcW w:w="787" w:type="dxa"/>
          </w:tcPr>
          <w:p w14:paraId="35CEE6BB" w14:textId="77777777" w:rsidR="00465B80" w:rsidRDefault="00465B80" w:rsidP="00C029FB">
            <w:pPr>
              <w:pStyle w:val="TableParagraph"/>
              <w:rPr>
                <w:sz w:val="24"/>
              </w:rPr>
            </w:pPr>
          </w:p>
        </w:tc>
        <w:tc>
          <w:tcPr>
            <w:tcW w:w="787" w:type="dxa"/>
          </w:tcPr>
          <w:p w14:paraId="5D76568B" w14:textId="77777777" w:rsidR="00465B80" w:rsidRDefault="00465B80" w:rsidP="00C029FB">
            <w:pPr>
              <w:pStyle w:val="TableParagraph"/>
              <w:rPr>
                <w:sz w:val="24"/>
              </w:rPr>
            </w:pPr>
          </w:p>
        </w:tc>
        <w:tc>
          <w:tcPr>
            <w:tcW w:w="787" w:type="dxa"/>
          </w:tcPr>
          <w:p w14:paraId="1FE2FEB2" w14:textId="77777777" w:rsidR="00465B80" w:rsidRDefault="00465B80" w:rsidP="00C029FB">
            <w:pPr>
              <w:pStyle w:val="TableParagraph"/>
              <w:rPr>
                <w:sz w:val="24"/>
              </w:rPr>
            </w:pPr>
          </w:p>
        </w:tc>
        <w:tc>
          <w:tcPr>
            <w:tcW w:w="792" w:type="dxa"/>
          </w:tcPr>
          <w:p w14:paraId="6251B13A" w14:textId="77777777" w:rsidR="00465B80" w:rsidRDefault="00465B80" w:rsidP="00C029FB">
            <w:pPr>
              <w:pStyle w:val="TableParagraph"/>
              <w:rPr>
                <w:sz w:val="24"/>
              </w:rPr>
            </w:pPr>
          </w:p>
        </w:tc>
        <w:tc>
          <w:tcPr>
            <w:tcW w:w="787" w:type="dxa"/>
          </w:tcPr>
          <w:p w14:paraId="7308F19B" w14:textId="77777777" w:rsidR="00465B80" w:rsidRDefault="00465B80" w:rsidP="00C029FB">
            <w:pPr>
              <w:pStyle w:val="TableParagraph"/>
              <w:rPr>
                <w:sz w:val="24"/>
              </w:rPr>
            </w:pPr>
          </w:p>
        </w:tc>
      </w:tr>
      <w:tr w:rsidR="00465B80" w14:paraId="01F4A7E4" w14:textId="77777777" w:rsidTr="00465B80">
        <w:trPr>
          <w:trHeight w:val="870"/>
          <w:jc w:val="center"/>
        </w:trPr>
        <w:tc>
          <w:tcPr>
            <w:tcW w:w="511" w:type="dxa"/>
          </w:tcPr>
          <w:p w14:paraId="135BF864" w14:textId="77777777" w:rsidR="00465B80" w:rsidRDefault="00465B80" w:rsidP="00C029FB">
            <w:pPr>
              <w:pStyle w:val="TableParagraph"/>
              <w:spacing w:before="20"/>
              <w:rPr>
                <w:sz w:val="24"/>
              </w:rPr>
            </w:pPr>
          </w:p>
          <w:p w14:paraId="4A54D092" w14:textId="77777777" w:rsidR="00465B80" w:rsidRDefault="00465B80" w:rsidP="00C029FB">
            <w:pPr>
              <w:pStyle w:val="TableParagraph"/>
              <w:ind w:left="7"/>
              <w:jc w:val="center"/>
              <w:rPr>
                <w:sz w:val="24"/>
              </w:rPr>
            </w:pPr>
            <w:r>
              <w:rPr>
                <w:spacing w:val="-10"/>
                <w:sz w:val="24"/>
              </w:rPr>
              <w:t>2</w:t>
            </w:r>
          </w:p>
        </w:tc>
        <w:tc>
          <w:tcPr>
            <w:tcW w:w="1671" w:type="dxa"/>
          </w:tcPr>
          <w:p w14:paraId="32D24C61" w14:textId="77777777" w:rsidR="00465B80" w:rsidRDefault="00465B80" w:rsidP="00C029FB">
            <w:pPr>
              <w:pStyle w:val="TableParagraph"/>
              <w:ind w:left="108" w:right="356"/>
              <w:rPr>
                <w:sz w:val="24"/>
              </w:rPr>
            </w:pPr>
            <w:r>
              <w:rPr>
                <w:spacing w:val="-2"/>
                <w:sz w:val="24"/>
              </w:rPr>
              <w:t>Penyusunan Proposal Penelitian</w:t>
            </w:r>
          </w:p>
        </w:tc>
        <w:tc>
          <w:tcPr>
            <w:tcW w:w="787" w:type="dxa"/>
            <w:vMerge/>
            <w:tcBorders>
              <w:top w:val="nil"/>
              <w:bottom w:val="nil"/>
            </w:tcBorders>
            <w:shd w:val="clear" w:color="auto" w:fill="000000"/>
          </w:tcPr>
          <w:p w14:paraId="48C8E8D3" w14:textId="77777777" w:rsidR="00465B80" w:rsidRDefault="00465B80" w:rsidP="00C029FB">
            <w:pPr>
              <w:rPr>
                <w:sz w:val="2"/>
                <w:szCs w:val="2"/>
              </w:rPr>
            </w:pPr>
          </w:p>
        </w:tc>
        <w:tc>
          <w:tcPr>
            <w:tcW w:w="789" w:type="dxa"/>
          </w:tcPr>
          <w:p w14:paraId="5E98BA59" w14:textId="77777777" w:rsidR="00465B80" w:rsidRDefault="00465B80" w:rsidP="00C029FB">
            <w:pPr>
              <w:pStyle w:val="TableParagraph"/>
              <w:rPr>
                <w:sz w:val="24"/>
              </w:rPr>
            </w:pPr>
          </w:p>
        </w:tc>
        <w:tc>
          <w:tcPr>
            <w:tcW w:w="787" w:type="dxa"/>
          </w:tcPr>
          <w:p w14:paraId="2431BE0D" w14:textId="77777777" w:rsidR="00465B80" w:rsidRDefault="00465B80" w:rsidP="00C029FB">
            <w:pPr>
              <w:pStyle w:val="TableParagraph"/>
              <w:rPr>
                <w:sz w:val="24"/>
              </w:rPr>
            </w:pPr>
          </w:p>
        </w:tc>
        <w:tc>
          <w:tcPr>
            <w:tcW w:w="787" w:type="dxa"/>
          </w:tcPr>
          <w:p w14:paraId="2354CAC5" w14:textId="77777777" w:rsidR="00465B80" w:rsidRDefault="00465B80" w:rsidP="00C029FB">
            <w:pPr>
              <w:pStyle w:val="TableParagraph"/>
              <w:rPr>
                <w:sz w:val="24"/>
              </w:rPr>
            </w:pPr>
          </w:p>
        </w:tc>
        <w:tc>
          <w:tcPr>
            <w:tcW w:w="787" w:type="dxa"/>
          </w:tcPr>
          <w:p w14:paraId="06F3BD70" w14:textId="77777777" w:rsidR="00465B80" w:rsidRDefault="00465B80" w:rsidP="00C029FB">
            <w:pPr>
              <w:pStyle w:val="TableParagraph"/>
              <w:rPr>
                <w:sz w:val="24"/>
              </w:rPr>
            </w:pPr>
          </w:p>
        </w:tc>
        <w:tc>
          <w:tcPr>
            <w:tcW w:w="792" w:type="dxa"/>
          </w:tcPr>
          <w:p w14:paraId="4FB72B4F" w14:textId="77777777" w:rsidR="00465B80" w:rsidRDefault="00465B80" w:rsidP="00C029FB">
            <w:pPr>
              <w:pStyle w:val="TableParagraph"/>
              <w:rPr>
                <w:sz w:val="24"/>
              </w:rPr>
            </w:pPr>
          </w:p>
        </w:tc>
        <w:tc>
          <w:tcPr>
            <w:tcW w:w="787" w:type="dxa"/>
          </w:tcPr>
          <w:p w14:paraId="41054353" w14:textId="77777777" w:rsidR="00465B80" w:rsidRDefault="00465B80" w:rsidP="00C029FB">
            <w:pPr>
              <w:pStyle w:val="TableParagraph"/>
              <w:rPr>
                <w:sz w:val="24"/>
              </w:rPr>
            </w:pPr>
          </w:p>
        </w:tc>
      </w:tr>
      <w:tr w:rsidR="00465B80" w14:paraId="1090E99E" w14:textId="77777777" w:rsidTr="00465B80">
        <w:trPr>
          <w:trHeight w:val="580"/>
          <w:jc w:val="center"/>
        </w:trPr>
        <w:tc>
          <w:tcPr>
            <w:tcW w:w="511" w:type="dxa"/>
          </w:tcPr>
          <w:p w14:paraId="21D9760D" w14:textId="77777777" w:rsidR="00465B80" w:rsidRDefault="00465B80" w:rsidP="00C029FB">
            <w:pPr>
              <w:pStyle w:val="TableParagraph"/>
              <w:spacing w:before="150"/>
              <w:ind w:left="7"/>
              <w:jc w:val="center"/>
              <w:rPr>
                <w:sz w:val="24"/>
              </w:rPr>
            </w:pPr>
            <w:r>
              <w:rPr>
                <w:spacing w:val="-10"/>
                <w:sz w:val="24"/>
              </w:rPr>
              <w:t>3</w:t>
            </w:r>
          </w:p>
        </w:tc>
        <w:tc>
          <w:tcPr>
            <w:tcW w:w="1671" w:type="dxa"/>
          </w:tcPr>
          <w:p w14:paraId="2E928840" w14:textId="77777777" w:rsidR="00465B80" w:rsidRDefault="00465B80" w:rsidP="00C029FB">
            <w:pPr>
              <w:pStyle w:val="TableParagraph"/>
              <w:ind w:left="108" w:right="709"/>
              <w:rPr>
                <w:sz w:val="24"/>
              </w:rPr>
            </w:pPr>
            <w:r>
              <w:rPr>
                <w:spacing w:val="-2"/>
                <w:sz w:val="24"/>
              </w:rPr>
              <w:t>Seminar Proposal</w:t>
            </w:r>
          </w:p>
        </w:tc>
        <w:tc>
          <w:tcPr>
            <w:tcW w:w="787" w:type="dxa"/>
            <w:vMerge/>
            <w:tcBorders>
              <w:top w:val="nil"/>
              <w:bottom w:val="nil"/>
            </w:tcBorders>
            <w:shd w:val="clear" w:color="auto" w:fill="000000"/>
          </w:tcPr>
          <w:p w14:paraId="4681BA38" w14:textId="77777777" w:rsidR="00465B80" w:rsidRDefault="00465B80" w:rsidP="00C029FB">
            <w:pPr>
              <w:rPr>
                <w:sz w:val="2"/>
                <w:szCs w:val="2"/>
              </w:rPr>
            </w:pPr>
          </w:p>
        </w:tc>
        <w:tc>
          <w:tcPr>
            <w:tcW w:w="789" w:type="dxa"/>
          </w:tcPr>
          <w:p w14:paraId="79D1CE4E" w14:textId="77777777" w:rsidR="00465B80" w:rsidRDefault="00465B80" w:rsidP="00C029FB">
            <w:pPr>
              <w:pStyle w:val="TableParagraph"/>
              <w:rPr>
                <w:sz w:val="24"/>
              </w:rPr>
            </w:pPr>
          </w:p>
        </w:tc>
        <w:tc>
          <w:tcPr>
            <w:tcW w:w="787" w:type="dxa"/>
          </w:tcPr>
          <w:p w14:paraId="00E48FFC" w14:textId="77777777" w:rsidR="00465B80" w:rsidRDefault="00465B80" w:rsidP="00C029FB">
            <w:pPr>
              <w:pStyle w:val="TableParagraph"/>
              <w:rPr>
                <w:sz w:val="24"/>
              </w:rPr>
            </w:pPr>
          </w:p>
        </w:tc>
        <w:tc>
          <w:tcPr>
            <w:tcW w:w="787" w:type="dxa"/>
          </w:tcPr>
          <w:p w14:paraId="5B745D95" w14:textId="77777777" w:rsidR="00465B80" w:rsidRDefault="00465B80" w:rsidP="00C029FB">
            <w:pPr>
              <w:pStyle w:val="TableParagraph"/>
              <w:rPr>
                <w:sz w:val="24"/>
              </w:rPr>
            </w:pPr>
          </w:p>
        </w:tc>
        <w:tc>
          <w:tcPr>
            <w:tcW w:w="787" w:type="dxa"/>
          </w:tcPr>
          <w:p w14:paraId="1A370F53" w14:textId="77777777" w:rsidR="00465B80" w:rsidRDefault="00465B80" w:rsidP="00C029FB">
            <w:pPr>
              <w:pStyle w:val="TableParagraph"/>
              <w:rPr>
                <w:sz w:val="24"/>
              </w:rPr>
            </w:pPr>
          </w:p>
        </w:tc>
        <w:tc>
          <w:tcPr>
            <w:tcW w:w="792" w:type="dxa"/>
          </w:tcPr>
          <w:p w14:paraId="4D539B33" w14:textId="77777777" w:rsidR="00465B80" w:rsidRDefault="00465B80" w:rsidP="00C029FB">
            <w:pPr>
              <w:pStyle w:val="TableParagraph"/>
              <w:rPr>
                <w:sz w:val="24"/>
              </w:rPr>
            </w:pPr>
          </w:p>
        </w:tc>
        <w:tc>
          <w:tcPr>
            <w:tcW w:w="787" w:type="dxa"/>
          </w:tcPr>
          <w:p w14:paraId="1B75C846" w14:textId="77777777" w:rsidR="00465B80" w:rsidRDefault="00465B80" w:rsidP="00C029FB">
            <w:pPr>
              <w:pStyle w:val="TableParagraph"/>
              <w:rPr>
                <w:sz w:val="24"/>
              </w:rPr>
            </w:pPr>
          </w:p>
        </w:tc>
      </w:tr>
      <w:tr w:rsidR="00465B80" w14:paraId="3D467AA2" w14:textId="77777777" w:rsidTr="00465B80">
        <w:trPr>
          <w:trHeight w:val="1103"/>
          <w:jc w:val="center"/>
        </w:trPr>
        <w:tc>
          <w:tcPr>
            <w:tcW w:w="511" w:type="dxa"/>
          </w:tcPr>
          <w:p w14:paraId="225F111E" w14:textId="77777777" w:rsidR="00465B80" w:rsidRDefault="00465B80" w:rsidP="00C029FB">
            <w:pPr>
              <w:pStyle w:val="TableParagraph"/>
              <w:spacing w:before="135"/>
              <w:rPr>
                <w:sz w:val="24"/>
              </w:rPr>
            </w:pPr>
          </w:p>
          <w:p w14:paraId="342060A6" w14:textId="77777777" w:rsidR="00465B80" w:rsidRDefault="00465B80" w:rsidP="00C029FB">
            <w:pPr>
              <w:pStyle w:val="TableParagraph"/>
              <w:ind w:left="7"/>
              <w:jc w:val="center"/>
              <w:rPr>
                <w:sz w:val="24"/>
              </w:rPr>
            </w:pPr>
            <w:r>
              <w:rPr>
                <w:spacing w:val="-10"/>
                <w:sz w:val="24"/>
              </w:rPr>
              <w:t>4</w:t>
            </w:r>
          </w:p>
        </w:tc>
        <w:tc>
          <w:tcPr>
            <w:tcW w:w="1671" w:type="dxa"/>
          </w:tcPr>
          <w:p w14:paraId="59289559" w14:textId="77777777" w:rsidR="00465B80" w:rsidRDefault="00465B80" w:rsidP="00C029FB">
            <w:pPr>
              <w:pStyle w:val="TableParagraph"/>
              <w:spacing w:line="276" w:lineRule="exact"/>
              <w:ind w:left="108" w:right="301"/>
              <w:rPr>
                <w:sz w:val="24"/>
              </w:rPr>
            </w:pPr>
            <w:r>
              <w:rPr>
                <w:spacing w:val="-2"/>
                <w:sz w:val="24"/>
              </w:rPr>
              <w:t xml:space="preserve">Revisi </w:t>
            </w:r>
            <w:r>
              <w:rPr>
                <w:sz w:val="24"/>
              </w:rPr>
              <w:t>Proposal</w:t>
            </w:r>
            <w:r>
              <w:rPr>
                <w:spacing w:val="-15"/>
                <w:sz w:val="24"/>
              </w:rPr>
              <w:t xml:space="preserve"> </w:t>
            </w:r>
            <w:r>
              <w:rPr>
                <w:sz w:val="24"/>
              </w:rPr>
              <w:t xml:space="preserve">dan </w:t>
            </w:r>
            <w:r>
              <w:rPr>
                <w:spacing w:val="-2"/>
                <w:sz w:val="24"/>
              </w:rPr>
              <w:t>Persiapan Riset</w:t>
            </w:r>
          </w:p>
        </w:tc>
        <w:tc>
          <w:tcPr>
            <w:tcW w:w="787" w:type="dxa"/>
            <w:tcBorders>
              <w:top w:val="nil"/>
            </w:tcBorders>
          </w:tcPr>
          <w:p w14:paraId="04F65765" w14:textId="77777777" w:rsidR="00465B80" w:rsidRDefault="00465B80" w:rsidP="00C029FB">
            <w:pPr>
              <w:pStyle w:val="TableParagraph"/>
              <w:rPr>
                <w:sz w:val="24"/>
              </w:rPr>
            </w:pPr>
          </w:p>
        </w:tc>
        <w:tc>
          <w:tcPr>
            <w:tcW w:w="789" w:type="dxa"/>
            <w:vMerge w:val="restart"/>
            <w:tcBorders>
              <w:bottom w:val="nil"/>
            </w:tcBorders>
            <w:shd w:val="clear" w:color="auto" w:fill="000000"/>
          </w:tcPr>
          <w:p w14:paraId="79836BEB" w14:textId="77777777" w:rsidR="00465B80" w:rsidRDefault="00465B80" w:rsidP="00C029FB">
            <w:pPr>
              <w:pStyle w:val="TableParagraph"/>
              <w:rPr>
                <w:sz w:val="24"/>
              </w:rPr>
            </w:pPr>
          </w:p>
        </w:tc>
        <w:tc>
          <w:tcPr>
            <w:tcW w:w="787" w:type="dxa"/>
          </w:tcPr>
          <w:p w14:paraId="41D01959" w14:textId="77777777" w:rsidR="00465B80" w:rsidRDefault="00465B80" w:rsidP="00C029FB">
            <w:pPr>
              <w:pStyle w:val="TableParagraph"/>
              <w:rPr>
                <w:sz w:val="24"/>
              </w:rPr>
            </w:pPr>
          </w:p>
        </w:tc>
        <w:tc>
          <w:tcPr>
            <w:tcW w:w="787" w:type="dxa"/>
          </w:tcPr>
          <w:p w14:paraId="67693249" w14:textId="77777777" w:rsidR="00465B80" w:rsidRDefault="00465B80" w:rsidP="00C029FB">
            <w:pPr>
              <w:pStyle w:val="TableParagraph"/>
              <w:rPr>
                <w:sz w:val="24"/>
              </w:rPr>
            </w:pPr>
          </w:p>
        </w:tc>
        <w:tc>
          <w:tcPr>
            <w:tcW w:w="787" w:type="dxa"/>
          </w:tcPr>
          <w:p w14:paraId="49BB1B3F" w14:textId="77777777" w:rsidR="00465B80" w:rsidRDefault="00465B80" w:rsidP="00C029FB">
            <w:pPr>
              <w:pStyle w:val="TableParagraph"/>
              <w:rPr>
                <w:sz w:val="24"/>
              </w:rPr>
            </w:pPr>
          </w:p>
        </w:tc>
        <w:tc>
          <w:tcPr>
            <w:tcW w:w="792" w:type="dxa"/>
          </w:tcPr>
          <w:p w14:paraId="2A111BFA" w14:textId="77777777" w:rsidR="00465B80" w:rsidRDefault="00465B80" w:rsidP="00C029FB">
            <w:pPr>
              <w:pStyle w:val="TableParagraph"/>
              <w:rPr>
                <w:sz w:val="24"/>
              </w:rPr>
            </w:pPr>
          </w:p>
        </w:tc>
        <w:tc>
          <w:tcPr>
            <w:tcW w:w="787" w:type="dxa"/>
          </w:tcPr>
          <w:p w14:paraId="6D6B025C" w14:textId="77777777" w:rsidR="00465B80" w:rsidRDefault="00465B80" w:rsidP="00C029FB">
            <w:pPr>
              <w:pStyle w:val="TableParagraph"/>
              <w:rPr>
                <w:sz w:val="24"/>
              </w:rPr>
            </w:pPr>
          </w:p>
        </w:tc>
      </w:tr>
      <w:tr w:rsidR="00465B80" w14:paraId="08C70C09" w14:textId="77777777" w:rsidTr="00465B80">
        <w:trPr>
          <w:trHeight w:val="871"/>
          <w:jc w:val="center"/>
        </w:trPr>
        <w:tc>
          <w:tcPr>
            <w:tcW w:w="511" w:type="dxa"/>
          </w:tcPr>
          <w:p w14:paraId="53DB7264" w14:textId="77777777" w:rsidR="00465B80" w:rsidRDefault="00465B80" w:rsidP="00C029FB">
            <w:pPr>
              <w:pStyle w:val="TableParagraph"/>
              <w:spacing w:before="20"/>
              <w:rPr>
                <w:sz w:val="24"/>
              </w:rPr>
            </w:pPr>
          </w:p>
          <w:p w14:paraId="24C0427E" w14:textId="77777777" w:rsidR="00465B80" w:rsidRDefault="00465B80" w:rsidP="00C029FB">
            <w:pPr>
              <w:pStyle w:val="TableParagraph"/>
              <w:ind w:left="7"/>
              <w:jc w:val="center"/>
              <w:rPr>
                <w:sz w:val="24"/>
              </w:rPr>
            </w:pPr>
            <w:r>
              <w:rPr>
                <w:spacing w:val="-10"/>
                <w:sz w:val="24"/>
              </w:rPr>
              <w:t>5</w:t>
            </w:r>
          </w:p>
        </w:tc>
        <w:tc>
          <w:tcPr>
            <w:tcW w:w="1671" w:type="dxa"/>
          </w:tcPr>
          <w:p w14:paraId="7EC39F48" w14:textId="77777777" w:rsidR="00465B80" w:rsidRDefault="00465B80" w:rsidP="00C029FB">
            <w:pPr>
              <w:pStyle w:val="TableParagraph"/>
              <w:spacing w:before="41"/>
              <w:ind w:left="108"/>
              <w:rPr>
                <w:sz w:val="24"/>
              </w:rPr>
            </w:pPr>
            <w:r>
              <w:rPr>
                <w:spacing w:val="-2"/>
                <w:sz w:val="24"/>
              </w:rPr>
              <w:t xml:space="preserve">Pengumpulan </w:t>
            </w:r>
            <w:r>
              <w:rPr>
                <w:sz w:val="24"/>
              </w:rPr>
              <w:t>Data</w:t>
            </w:r>
            <w:r>
              <w:rPr>
                <w:spacing w:val="-2"/>
                <w:sz w:val="24"/>
              </w:rPr>
              <w:t xml:space="preserve"> (Koding</w:t>
            </w:r>
          </w:p>
          <w:p w14:paraId="31C2803F" w14:textId="77777777" w:rsidR="00465B80" w:rsidRDefault="00465B80" w:rsidP="00C029FB">
            <w:pPr>
              <w:pStyle w:val="TableParagraph"/>
              <w:spacing w:before="1" w:line="257" w:lineRule="exact"/>
              <w:ind w:left="108"/>
              <w:rPr>
                <w:sz w:val="24"/>
              </w:rPr>
            </w:pPr>
            <w:r>
              <w:rPr>
                <w:sz w:val="24"/>
              </w:rPr>
              <w:t xml:space="preserve">&amp; </w:t>
            </w:r>
            <w:r>
              <w:rPr>
                <w:spacing w:val="-2"/>
                <w:sz w:val="24"/>
              </w:rPr>
              <w:t>Tabulasi)</w:t>
            </w:r>
          </w:p>
        </w:tc>
        <w:tc>
          <w:tcPr>
            <w:tcW w:w="787" w:type="dxa"/>
          </w:tcPr>
          <w:p w14:paraId="0DBECABB" w14:textId="77777777" w:rsidR="00465B80" w:rsidRDefault="00465B80" w:rsidP="00C029FB">
            <w:pPr>
              <w:pStyle w:val="TableParagraph"/>
              <w:rPr>
                <w:sz w:val="24"/>
              </w:rPr>
            </w:pPr>
          </w:p>
        </w:tc>
        <w:tc>
          <w:tcPr>
            <w:tcW w:w="789" w:type="dxa"/>
            <w:vMerge/>
            <w:tcBorders>
              <w:top w:val="nil"/>
              <w:bottom w:val="nil"/>
            </w:tcBorders>
            <w:shd w:val="clear" w:color="auto" w:fill="000000"/>
          </w:tcPr>
          <w:p w14:paraId="6B74133D" w14:textId="77777777" w:rsidR="00465B80" w:rsidRDefault="00465B80" w:rsidP="00C029FB">
            <w:pPr>
              <w:rPr>
                <w:sz w:val="2"/>
                <w:szCs w:val="2"/>
              </w:rPr>
            </w:pPr>
          </w:p>
        </w:tc>
        <w:tc>
          <w:tcPr>
            <w:tcW w:w="787" w:type="dxa"/>
            <w:tcBorders>
              <w:bottom w:val="nil"/>
            </w:tcBorders>
            <w:shd w:val="clear" w:color="auto" w:fill="000000"/>
          </w:tcPr>
          <w:p w14:paraId="5F130AE9" w14:textId="77777777" w:rsidR="00465B80" w:rsidRDefault="00465B80" w:rsidP="00C029FB">
            <w:pPr>
              <w:pStyle w:val="TableParagraph"/>
              <w:rPr>
                <w:sz w:val="24"/>
              </w:rPr>
            </w:pPr>
          </w:p>
        </w:tc>
        <w:tc>
          <w:tcPr>
            <w:tcW w:w="787" w:type="dxa"/>
          </w:tcPr>
          <w:p w14:paraId="7896814E" w14:textId="77777777" w:rsidR="00465B80" w:rsidRDefault="00465B80" w:rsidP="00C029FB">
            <w:pPr>
              <w:pStyle w:val="TableParagraph"/>
              <w:rPr>
                <w:sz w:val="24"/>
              </w:rPr>
            </w:pPr>
          </w:p>
        </w:tc>
        <w:tc>
          <w:tcPr>
            <w:tcW w:w="787" w:type="dxa"/>
          </w:tcPr>
          <w:p w14:paraId="40EB866C" w14:textId="77777777" w:rsidR="00465B80" w:rsidRDefault="00465B80" w:rsidP="00C029FB">
            <w:pPr>
              <w:pStyle w:val="TableParagraph"/>
              <w:rPr>
                <w:sz w:val="24"/>
              </w:rPr>
            </w:pPr>
          </w:p>
        </w:tc>
        <w:tc>
          <w:tcPr>
            <w:tcW w:w="792" w:type="dxa"/>
          </w:tcPr>
          <w:p w14:paraId="2690A518" w14:textId="77777777" w:rsidR="00465B80" w:rsidRDefault="00465B80" w:rsidP="00C029FB">
            <w:pPr>
              <w:pStyle w:val="TableParagraph"/>
              <w:rPr>
                <w:sz w:val="24"/>
              </w:rPr>
            </w:pPr>
          </w:p>
        </w:tc>
        <w:tc>
          <w:tcPr>
            <w:tcW w:w="787" w:type="dxa"/>
          </w:tcPr>
          <w:p w14:paraId="161A449E" w14:textId="77777777" w:rsidR="00465B80" w:rsidRDefault="00465B80" w:rsidP="00C029FB">
            <w:pPr>
              <w:pStyle w:val="TableParagraph"/>
              <w:rPr>
                <w:sz w:val="24"/>
              </w:rPr>
            </w:pPr>
          </w:p>
        </w:tc>
      </w:tr>
      <w:tr w:rsidR="00465B80" w14:paraId="627073FC" w14:textId="77777777" w:rsidTr="00465B80">
        <w:trPr>
          <w:trHeight w:val="578"/>
          <w:jc w:val="center"/>
        </w:trPr>
        <w:tc>
          <w:tcPr>
            <w:tcW w:w="511" w:type="dxa"/>
          </w:tcPr>
          <w:p w14:paraId="5725764E" w14:textId="77777777" w:rsidR="00465B80" w:rsidRDefault="00465B80" w:rsidP="00C029FB">
            <w:pPr>
              <w:pStyle w:val="TableParagraph"/>
              <w:spacing w:before="150"/>
              <w:ind w:left="7"/>
              <w:jc w:val="center"/>
              <w:rPr>
                <w:sz w:val="24"/>
              </w:rPr>
            </w:pPr>
            <w:r>
              <w:rPr>
                <w:spacing w:val="-10"/>
                <w:sz w:val="24"/>
              </w:rPr>
              <w:t>6</w:t>
            </w:r>
          </w:p>
        </w:tc>
        <w:tc>
          <w:tcPr>
            <w:tcW w:w="1671" w:type="dxa"/>
          </w:tcPr>
          <w:p w14:paraId="533881A6" w14:textId="77777777" w:rsidR="00465B80" w:rsidRDefault="00465B80" w:rsidP="00C029FB">
            <w:pPr>
              <w:pStyle w:val="TableParagraph"/>
              <w:ind w:left="108" w:right="181"/>
              <w:rPr>
                <w:sz w:val="24"/>
              </w:rPr>
            </w:pPr>
            <w:r>
              <w:rPr>
                <w:sz w:val="24"/>
              </w:rPr>
              <w:t>Pengolahan</w:t>
            </w:r>
            <w:r>
              <w:rPr>
                <w:spacing w:val="-15"/>
                <w:sz w:val="24"/>
              </w:rPr>
              <w:t xml:space="preserve"> </w:t>
            </w:r>
            <w:r>
              <w:rPr>
                <w:sz w:val="24"/>
              </w:rPr>
              <w:t>&amp; Analisis Data</w:t>
            </w:r>
          </w:p>
        </w:tc>
        <w:tc>
          <w:tcPr>
            <w:tcW w:w="787" w:type="dxa"/>
          </w:tcPr>
          <w:p w14:paraId="39D2AC0D" w14:textId="77777777" w:rsidR="00465B80" w:rsidRDefault="00465B80" w:rsidP="00C029FB">
            <w:pPr>
              <w:pStyle w:val="TableParagraph"/>
              <w:rPr>
                <w:sz w:val="24"/>
              </w:rPr>
            </w:pPr>
          </w:p>
        </w:tc>
        <w:tc>
          <w:tcPr>
            <w:tcW w:w="789" w:type="dxa"/>
            <w:tcBorders>
              <w:top w:val="nil"/>
            </w:tcBorders>
          </w:tcPr>
          <w:p w14:paraId="621F3408" w14:textId="77777777" w:rsidR="00465B80" w:rsidRDefault="00465B80" w:rsidP="00C029FB">
            <w:pPr>
              <w:pStyle w:val="TableParagraph"/>
              <w:rPr>
                <w:sz w:val="24"/>
              </w:rPr>
            </w:pPr>
          </w:p>
        </w:tc>
        <w:tc>
          <w:tcPr>
            <w:tcW w:w="787" w:type="dxa"/>
            <w:tcBorders>
              <w:top w:val="nil"/>
            </w:tcBorders>
          </w:tcPr>
          <w:p w14:paraId="621BF16B" w14:textId="77777777" w:rsidR="00465B80" w:rsidRDefault="00465B80" w:rsidP="00C029FB">
            <w:pPr>
              <w:pStyle w:val="TableParagraph"/>
              <w:rPr>
                <w:sz w:val="24"/>
              </w:rPr>
            </w:pPr>
          </w:p>
        </w:tc>
        <w:tc>
          <w:tcPr>
            <w:tcW w:w="787" w:type="dxa"/>
            <w:vMerge w:val="restart"/>
            <w:tcBorders>
              <w:bottom w:val="nil"/>
            </w:tcBorders>
            <w:shd w:val="clear" w:color="auto" w:fill="000000"/>
          </w:tcPr>
          <w:p w14:paraId="65097FE5" w14:textId="77777777" w:rsidR="00465B80" w:rsidRDefault="00465B80" w:rsidP="00C029FB">
            <w:pPr>
              <w:pStyle w:val="TableParagraph"/>
              <w:rPr>
                <w:sz w:val="24"/>
              </w:rPr>
            </w:pPr>
          </w:p>
        </w:tc>
        <w:tc>
          <w:tcPr>
            <w:tcW w:w="787" w:type="dxa"/>
          </w:tcPr>
          <w:p w14:paraId="387C4EDB" w14:textId="77777777" w:rsidR="00465B80" w:rsidRDefault="00465B80" w:rsidP="00C029FB">
            <w:pPr>
              <w:pStyle w:val="TableParagraph"/>
              <w:rPr>
                <w:sz w:val="24"/>
              </w:rPr>
            </w:pPr>
          </w:p>
        </w:tc>
        <w:tc>
          <w:tcPr>
            <w:tcW w:w="792" w:type="dxa"/>
          </w:tcPr>
          <w:p w14:paraId="13E9F929" w14:textId="77777777" w:rsidR="00465B80" w:rsidRDefault="00465B80" w:rsidP="00C029FB">
            <w:pPr>
              <w:pStyle w:val="TableParagraph"/>
              <w:rPr>
                <w:sz w:val="24"/>
              </w:rPr>
            </w:pPr>
          </w:p>
        </w:tc>
        <w:tc>
          <w:tcPr>
            <w:tcW w:w="787" w:type="dxa"/>
          </w:tcPr>
          <w:p w14:paraId="120845F5" w14:textId="77777777" w:rsidR="00465B80" w:rsidRDefault="00465B80" w:rsidP="00C029FB">
            <w:pPr>
              <w:pStyle w:val="TableParagraph"/>
              <w:rPr>
                <w:sz w:val="24"/>
              </w:rPr>
            </w:pPr>
          </w:p>
        </w:tc>
      </w:tr>
      <w:tr w:rsidR="00465B80" w14:paraId="73413CDF" w14:textId="77777777" w:rsidTr="00465B80">
        <w:trPr>
          <w:trHeight w:val="580"/>
          <w:jc w:val="center"/>
        </w:trPr>
        <w:tc>
          <w:tcPr>
            <w:tcW w:w="511" w:type="dxa"/>
          </w:tcPr>
          <w:p w14:paraId="0F1E7C4B" w14:textId="77777777" w:rsidR="00465B80" w:rsidRDefault="00465B80" w:rsidP="00C029FB">
            <w:pPr>
              <w:pStyle w:val="TableParagraph"/>
              <w:spacing w:before="152"/>
              <w:ind w:left="7"/>
              <w:jc w:val="center"/>
              <w:rPr>
                <w:sz w:val="24"/>
              </w:rPr>
            </w:pPr>
            <w:r>
              <w:rPr>
                <w:spacing w:val="-10"/>
                <w:sz w:val="24"/>
              </w:rPr>
              <w:t>7</w:t>
            </w:r>
          </w:p>
        </w:tc>
        <w:tc>
          <w:tcPr>
            <w:tcW w:w="1671" w:type="dxa"/>
          </w:tcPr>
          <w:p w14:paraId="1F92F262" w14:textId="77777777" w:rsidR="00465B80" w:rsidRDefault="00465B80" w:rsidP="00C029FB">
            <w:pPr>
              <w:pStyle w:val="TableParagraph"/>
              <w:ind w:left="108" w:right="356"/>
              <w:rPr>
                <w:sz w:val="24"/>
              </w:rPr>
            </w:pPr>
            <w:r>
              <w:rPr>
                <w:spacing w:val="-2"/>
                <w:sz w:val="24"/>
              </w:rPr>
              <w:t>Penyusunan Skripsi</w:t>
            </w:r>
          </w:p>
        </w:tc>
        <w:tc>
          <w:tcPr>
            <w:tcW w:w="787" w:type="dxa"/>
          </w:tcPr>
          <w:p w14:paraId="636968B9" w14:textId="77777777" w:rsidR="00465B80" w:rsidRDefault="00465B80" w:rsidP="00C029FB">
            <w:pPr>
              <w:pStyle w:val="TableParagraph"/>
              <w:rPr>
                <w:sz w:val="24"/>
              </w:rPr>
            </w:pPr>
          </w:p>
        </w:tc>
        <w:tc>
          <w:tcPr>
            <w:tcW w:w="789" w:type="dxa"/>
          </w:tcPr>
          <w:p w14:paraId="5DE37A37" w14:textId="77777777" w:rsidR="00465B80" w:rsidRDefault="00465B80" w:rsidP="00C029FB">
            <w:pPr>
              <w:pStyle w:val="TableParagraph"/>
              <w:rPr>
                <w:sz w:val="24"/>
              </w:rPr>
            </w:pPr>
          </w:p>
        </w:tc>
        <w:tc>
          <w:tcPr>
            <w:tcW w:w="787" w:type="dxa"/>
          </w:tcPr>
          <w:p w14:paraId="7AD4773A" w14:textId="77777777" w:rsidR="00465B80" w:rsidRDefault="00465B80" w:rsidP="00C029FB">
            <w:pPr>
              <w:pStyle w:val="TableParagraph"/>
              <w:rPr>
                <w:sz w:val="24"/>
              </w:rPr>
            </w:pPr>
          </w:p>
        </w:tc>
        <w:tc>
          <w:tcPr>
            <w:tcW w:w="787" w:type="dxa"/>
            <w:vMerge/>
            <w:tcBorders>
              <w:top w:val="nil"/>
              <w:bottom w:val="nil"/>
            </w:tcBorders>
            <w:shd w:val="clear" w:color="auto" w:fill="000000"/>
          </w:tcPr>
          <w:p w14:paraId="43EEF7D0" w14:textId="77777777" w:rsidR="00465B80" w:rsidRDefault="00465B80" w:rsidP="00C029FB">
            <w:pPr>
              <w:rPr>
                <w:sz w:val="2"/>
                <w:szCs w:val="2"/>
              </w:rPr>
            </w:pPr>
          </w:p>
        </w:tc>
        <w:tc>
          <w:tcPr>
            <w:tcW w:w="787" w:type="dxa"/>
            <w:shd w:val="clear" w:color="auto" w:fill="000000"/>
          </w:tcPr>
          <w:p w14:paraId="41A5B743" w14:textId="77777777" w:rsidR="00465B80" w:rsidRDefault="00465B80" w:rsidP="00C029FB">
            <w:pPr>
              <w:pStyle w:val="TableParagraph"/>
              <w:rPr>
                <w:sz w:val="24"/>
              </w:rPr>
            </w:pPr>
          </w:p>
        </w:tc>
        <w:tc>
          <w:tcPr>
            <w:tcW w:w="792" w:type="dxa"/>
            <w:shd w:val="clear" w:color="auto" w:fill="000000"/>
          </w:tcPr>
          <w:p w14:paraId="0D7450DF" w14:textId="77777777" w:rsidR="00465B80" w:rsidRDefault="00465B80" w:rsidP="00C029FB">
            <w:pPr>
              <w:pStyle w:val="TableParagraph"/>
              <w:rPr>
                <w:sz w:val="24"/>
              </w:rPr>
            </w:pPr>
          </w:p>
        </w:tc>
        <w:tc>
          <w:tcPr>
            <w:tcW w:w="787" w:type="dxa"/>
            <w:tcBorders>
              <w:bottom w:val="nil"/>
            </w:tcBorders>
          </w:tcPr>
          <w:p w14:paraId="424F3216" w14:textId="77777777" w:rsidR="00465B80" w:rsidRDefault="00465B80" w:rsidP="00C029FB">
            <w:pPr>
              <w:pStyle w:val="TableParagraph"/>
              <w:rPr>
                <w:sz w:val="24"/>
              </w:rPr>
            </w:pPr>
          </w:p>
        </w:tc>
      </w:tr>
      <w:tr w:rsidR="00465B80" w14:paraId="254A2798" w14:textId="77777777" w:rsidTr="00465B80">
        <w:trPr>
          <w:trHeight w:val="580"/>
          <w:jc w:val="center"/>
        </w:trPr>
        <w:tc>
          <w:tcPr>
            <w:tcW w:w="511" w:type="dxa"/>
          </w:tcPr>
          <w:p w14:paraId="28C930C6" w14:textId="77777777" w:rsidR="00465B80" w:rsidRDefault="00465B80" w:rsidP="00C029FB">
            <w:pPr>
              <w:pStyle w:val="TableParagraph"/>
              <w:spacing w:before="152"/>
              <w:ind w:left="7"/>
              <w:jc w:val="center"/>
              <w:rPr>
                <w:sz w:val="24"/>
              </w:rPr>
            </w:pPr>
            <w:r>
              <w:rPr>
                <w:spacing w:val="-10"/>
                <w:sz w:val="24"/>
              </w:rPr>
              <w:t>8</w:t>
            </w:r>
          </w:p>
        </w:tc>
        <w:tc>
          <w:tcPr>
            <w:tcW w:w="1671" w:type="dxa"/>
          </w:tcPr>
          <w:p w14:paraId="4960D5D9" w14:textId="77777777" w:rsidR="00465B80" w:rsidRDefault="00465B80" w:rsidP="00C029FB">
            <w:pPr>
              <w:pStyle w:val="TableParagraph"/>
              <w:ind w:left="108" w:right="328"/>
              <w:rPr>
                <w:sz w:val="24"/>
              </w:rPr>
            </w:pPr>
            <w:r>
              <w:rPr>
                <w:sz w:val="24"/>
              </w:rPr>
              <w:t>Sidang</w:t>
            </w:r>
            <w:r>
              <w:rPr>
                <w:spacing w:val="-15"/>
                <w:sz w:val="24"/>
              </w:rPr>
              <w:t xml:space="preserve"> </w:t>
            </w:r>
            <w:r>
              <w:rPr>
                <w:sz w:val="24"/>
              </w:rPr>
              <w:t xml:space="preserve">Meja </w:t>
            </w:r>
            <w:r>
              <w:rPr>
                <w:spacing w:val="-2"/>
                <w:sz w:val="24"/>
              </w:rPr>
              <w:t>Hijau</w:t>
            </w:r>
          </w:p>
        </w:tc>
        <w:tc>
          <w:tcPr>
            <w:tcW w:w="787" w:type="dxa"/>
          </w:tcPr>
          <w:p w14:paraId="22F8CF55" w14:textId="77777777" w:rsidR="00465B80" w:rsidRDefault="00465B80" w:rsidP="00C029FB">
            <w:pPr>
              <w:pStyle w:val="TableParagraph"/>
              <w:rPr>
                <w:sz w:val="24"/>
              </w:rPr>
            </w:pPr>
          </w:p>
        </w:tc>
        <w:tc>
          <w:tcPr>
            <w:tcW w:w="789" w:type="dxa"/>
          </w:tcPr>
          <w:p w14:paraId="3E36C021" w14:textId="77777777" w:rsidR="00465B80" w:rsidRDefault="00465B80" w:rsidP="00C029FB">
            <w:pPr>
              <w:pStyle w:val="TableParagraph"/>
              <w:rPr>
                <w:sz w:val="24"/>
              </w:rPr>
            </w:pPr>
          </w:p>
        </w:tc>
        <w:tc>
          <w:tcPr>
            <w:tcW w:w="787" w:type="dxa"/>
          </w:tcPr>
          <w:p w14:paraId="55757A11" w14:textId="77777777" w:rsidR="00465B80" w:rsidRDefault="00465B80" w:rsidP="00C029FB">
            <w:pPr>
              <w:pStyle w:val="TableParagraph"/>
              <w:rPr>
                <w:sz w:val="24"/>
              </w:rPr>
            </w:pPr>
          </w:p>
        </w:tc>
        <w:tc>
          <w:tcPr>
            <w:tcW w:w="787" w:type="dxa"/>
            <w:tcBorders>
              <w:top w:val="nil"/>
            </w:tcBorders>
          </w:tcPr>
          <w:p w14:paraId="16D8D457" w14:textId="77777777" w:rsidR="00465B80" w:rsidRDefault="00465B80" w:rsidP="00C029FB">
            <w:pPr>
              <w:pStyle w:val="TableParagraph"/>
              <w:rPr>
                <w:sz w:val="24"/>
              </w:rPr>
            </w:pPr>
          </w:p>
        </w:tc>
        <w:tc>
          <w:tcPr>
            <w:tcW w:w="787" w:type="dxa"/>
          </w:tcPr>
          <w:p w14:paraId="1756D23E" w14:textId="77777777" w:rsidR="00465B80" w:rsidRDefault="00465B80" w:rsidP="00C029FB">
            <w:pPr>
              <w:pStyle w:val="TableParagraph"/>
              <w:rPr>
                <w:sz w:val="24"/>
              </w:rPr>
            </w:pPr>
          </w:p>
        </w:tc>
        <w:tc>
          <w:tcPr>
            <w:tcW w:w="792" w:type="dxa"/>
          </w:tcPr>
          <w:p w14:paraId="78CC56AF" w14:textId="77777777" w:rsidR="00465B80" w:rsidRDefault="00465B80" w:rsidP="00C029FB">
            <w:pPr>
              <w:pStyle w:val="TableParagraph"/>
              <w:rPr>
                <w:sz w:val="24"/>
              </w:rPr>
            </w:pPr>
          </w:p>
        </w:tc>
        <w:tc>
          <w:tcPr>
            <w:tcW w:w="787" w:type="dxa"/>
            <w:tcBorders>
              <w:top w:val="nil"/>
              <w:bottom w:val="nil"/>
            </w:tcBorders>
            <w:shd w:val="clear" w:color="auto" w:fill="000000"/>
          </w:tcPr>
          <w:p w14:paraId="52266053" w14:textId="77777777" w:rsidR="00465B80" w:rsidRDefault="00465B80" w:rsidP="00C029FB">
            <w:pPr>
              <w:pStyle w:val="TableParagraph"/>
              <w:rPr>
                <w:sz w:val="24"/>
              </w:rPr>
            </w:pPr>
          </w:p>
        </w:tc>
      </w:tr>
    </w:tbl>
    <w:p w14:paraId="3779CD29" w14:textId="77777777" w:rsidR="00C03AE3" w:rsidRDefault="00C03AE3" w:rsidP="00C03AE3">
      <w:pPr>
        <w:autoSpaceDE w:val="0"/>
        <w:autoSpaceDN w:val="0"/>
        <w:adjustRightInd w:val="0"/>
        <w:spacing w:after="120"/>
        <w:ind w:firstLine="567"/>
        <w:jc w:val="both"/>
        <w:rPr>
          <w:color w:val="000000" w:themeColor="text1"/>
          <w:sz w:val="22"/>
          <w:szCs w:val="22"/>
          <w:lang w:val="en-ID"/>
        </w:rPr>
      </w:pPr>
    </w:p>
    <w:p w14:paraId="2DB85418" w14:textId="44637B31" w:rsidR="00C03AE3" w:rsidRPr="00C03AE3" w:rsidRDefault="00C03AE3" w:rsidP="00C03AE3">
      <w:pPr>
        <w:autoSpaceDE w:val="0"/>
        <w:autoSpaceDN w:val="0"/>
        <w:adjustRightInd w:val="0"/>
        <w:spacing w:after="120"/>
        <w:ind w:firstLine="567"/>
        <w:jc w:val="both"/>
        <w:rPr>
          <w:color w:val="000000" w:themeColor="text1"/>
          <w:sz w:val="22"/>
          <w:szCs w:val="22"/>
          <w:lang w:val="en-ID"/>
        </w:rPr>
      </w:pPr>
      <w:proofErr w:type="spellStart"/>
      <w:r w:rsidRPr="00C03AE3">
        <w:rPr>
          <w:color w:val="000000" w:themeColor="text1"/>
          <w:sz w:val="22"/>
          <w:szCs w:val="22"/>
          <w:lang w:val="en-ID"/>
        </w:rPr>
        <w:t>Populasi</w:t>
      </w:r>
      <w:proofErr w:type="spellEnd"/>
      <w:r w:rsidRPr="00C03AE3">
        <w:rPr>
          <w:color w:val="000000" w:themeColor="text1"/>
          <w:sz w:val="22"/>
          <w:szCs w:val="22"/>
          <w:lang w:val="en-ID"/>
        </w:rPr>
        <w:t> </w:t>
      </w:r>
      <w:proofErr w:type="spellStart"/>
      <w:r w:rsidRPr="00C03AE3">
        <w:rPr>
          <w:color w:val="000000" w:themeColor="text1"/>
          <w:sz w:val="22"/>
          <w:szCs w:val="22"/>
          <w:lang w:val="en-ID"/>
        </w:rPr>
        <w:t>dalam</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penelitian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ini</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adalah</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seluruh</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unggahan</w:t>
      </w:r>
      <w:proofErr w:type="spellEnd"/>
      <w:r w:rsidRPr="00C03AE3">
        <w:rPr>
          <w:color w:val="000000" w:themeColor="text1"/>
          <w:sz w:val="22"/>
          <w:szCs w:val="22"/>
          <w:lang w:val="en-ID"/>
        </w:rPr>
        <w:t xml:space="preserve"> (</w:t>
      </w:r>
      <w:r w:rsidRPr="00C03AE3">
        <w:rPr>
          <w:i/>
          <w:iCs/>
          <w:color w:val="000000" w:themeColor="text1"/>
          <w:sz w:val="22"/>
          <w:szCs w:val="22"/>
          <w:lang w:val="en-ID"/>
        </w:rPr>
        <w:t>feed posts</w:t>
      </w:r>
      <w:r w:rsidRPr="00C03AE3">
        <w:rPr>
          <w:color w:val="000000" w:themeColor="text1"/>
          <w:sz w:val="22"/>
          <w:szCs w:val="22"/>
          <w:lang w:val="en-ID"/>
        </w:rPr>
        <w:t xml:space="preserve">) yang </w:t>
      </w:r>
      <w:proofErr w:type="spellStart"/>
      <w:r w:rsidRPr="00C03AE3">
        <w:rPr>
          <w:color w:val="000000" w:themeColor="text1"/>
          <w:sz w:val="22"/>
          <w:szCs w:val="22"/>
          <w:lang w:val="en-ID"/>
        </w:rPr>
        <w:t>dipublikasikan</w:t>
      </w:r>
      <w:proofErr w:type="spellEnd"/>
      <w:r w:rsidRPr="00C03AE3">
        <w:rPr>
          <w:color w:val="000000" w:themeColor="text1"/>
          <w:sz w:val="22"/>
          <w:szCs w:val="22"/>
          <w:lang w:val="en-ID"/>
        </w:rPr>
        <w:t xml:space="preserve"> oleh </w:t>
      </w:r>
      <w:proofErr w:type="spellStart"/>
      <w:r w:rsidRPr="00C03AE3">
        <w:rPr>
          <w:color w:val="000000" w:themeColor="text1"/>
          <w:sz w:val="22"/>
          <w:szCs w:val="22"/>
          <w:lang w:val="en-ID"/>
        </w:rPr>
        <w:t>akun</w:t>
      </w:r>
      <w:proofErr w:type="spellEnd"/>
      <w:r w:rsidRPr="00C03AE3">
        <w:rPr>
          <w:color w:val="000000" w:themeColor="text1"/>
          <w:sz w:val="22"/>
          <w:szCs w:val="22"/>
          <w:lang w:val="en-ID"/>
        </w:rPr>
        <w:t xml:space="preserve"> Instagram @shopee_id </w:t>
      </w:r>
      <w:proofErr w:type="spellStart"/>
      <w:r w:rsidRPr="00C03AE3">
        <w:rPr>
          <w:color w:val="000000" w:themeColor="text1"/>
          <w:sz w:val="22"/>
          <w:szCs w:val="22"/>
          <w:lang w:val="en-ID"/>
        </w:rPr>
        <w:t>selama</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periode</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kampanye</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puncak</w:t>
      </w:r>
      <w:proofErr w:type="spellEnd"/>
      <w:r w:rsidRPr="00C03AE3">
        <w:rPr>
          <w:color w:val="000000" w:themeColor="text1"/>
          <w:sz w:val="22"/>
          <w:szCs w:val="22"/>
          <w:lang w:val="en-ID"/>
        </w:rPr>
        <w:t xml:space="preserve"> 9.9 Super Shopping Day, </w:t>
      </w:r>
      <w:proofErr w:type="spellStart"/>
      <w:r w:rsidRPr="00C03AE3">
        <w:rPr>
          <w:color w:val="000000" w:themeColor="text1"/>
          <w:sz w:val="22"/>
          <w:szCs w:val="22"/>
          <w:lang w:val="en-ID"/>
        </w:rPr>
        <w:t>yaitu</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dari</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tanggal</w:t>
      </w:r>
      <w:proofErr w:type="spellEnd"/>
      <w:r w:rsidRPr="00C03AE3">
        <w:rPr>
          <w:color w:val="000000" w:themeColor="text1"/>
          <w:sz w:val="22"/>
          <w:szCs w:val="22"/>
          <w:lang w:val="en-ID"/>
        </w:rPr>
        <w:t xml:space="preserve"> 1 September 2025 </w:t>
      </w:r>
      <w:proofErr w:type="spellStart"/>
      <w:r w:rsidRPr="00C03AE3">
        <w:rPr>
          <w:color w:val="000000" w:themeColor="text1"/>
          <w:sz w:val="22"/>
          <w:szCs w:val="22"/>
          <w:lang w:val="en-ID"/>
        </w:rPr>
        <w:t>hingga</w:t>
      </w:r>
      <w:proofErr w:type="spellEnd"/>
      <w:r w:rsidRPr="00C03AE3">
        <w:rPr>
          <w:color w:val="000000" w:themeColor="text1"/>
          <w:sz w:val="22"/>
          <w:szCs w:val="22"/>
          <w:lang w:val="en-ID"/>
        </w:rPr>
        <w:t xml:space="preserve"> 30 September 2025. </w:t>
      </w:r>
      <w:proofErr w:type="spellStart"/>
      <w:r w:rsidRPr="00C03AE3">
        <w:rPr>
          <w:color w:val="000000" w:themeColor="text1"/>
          <w:sz w:val="22"/>
          <w:szCs w:val="22"/>
          <w:lang w:val="en-ID"/>
        </w:rPr>
        <w:t>Berdasarkan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penelusuran</w:t>
      </w:r>
      <w:proofErr w:type="spellEnd"/>
      <w:r w:rsidRPr="00C03AE3">
        <w:rPr>
          <w:color w:val="000000" w:themeColor="text1"/>
          <w:sz w:val="22"/>
          <w:szCs w:val="22"/>
          <w:lang w:val="en-ID"/>
        </w:rPr>
        <w:t xml:space="preserve"> digital, total </w:t>
      </w:r>
      <w:proofErr w:type="spellStart"/>
      <w:r w:rsidRPr="00C03AE3">
        <w:rPr>
          <w:color w:val="000000" w:themeColor="text1"/>
          <w:sz w:val="22"/>
          <w:szCs w:val="22"/>
          <w:lang w:val="en-ID"/>
        </w:rPr>
        <w:t>populasi</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berjumlah</w:t>
      </w:r>
      <w:proofErr w:type="spellEnd"/>
      <w:r w:rsidRPr="00C03AE3">
        <w:rPr>
          <w:color w:val="000000" w:themeColor="text1"/>
          <w:sz w:val="22"/>
          <w:szCs w:val="22"/>
          <w:lang w:val="en-ID"/>
        </w:rPr>
        <w:t xml:space="preserve"> 90 </w:t>
      </w:r>
      <w:proofErr w:type="spellStart"/>
      <w:r w:rsidRPr="00C03AE3">
        <w:rPr>
          <w:color w:val="000000" w:themeColor="text1"/>
          <w:sz w:val="22"/>
          <w:szCs w:val="22"/>
          <w:lang w:val="en-ID"/>
        </w:rPr>
        <w:t>unggahan</w:t>
      </w:r>
      <w:proofErr w:type="spellEnd"/>
      <w:r w:rsidRPr="00C03AE3">
        <w:rPr>
          <w:color w:val="000000" w:themeColor="text1"/>
          <w:sz w:val="22"/>
          <w:szCs w:val="22"/>
          <w:lang w:val="en-ID"/>
        </w:rPr>
        <w:t>.</w:t>
      </w:r>
    </w:p>
    <w:p w14:paraId="137EE494" w14:textId="77777777" w:rsidR="00C03AE3" w:rsidRPr="00C03AE3" w:rsidRDefault="00C03AE3" w:rsidP="00C03AE3">
      <w:pPr>
        <w:autoSpaceDE w:val="0"/>
        <w:autoSpaceDN w:val="0"/>
        <w:adjustRightInd w:val="0"/>
        <w:spacing w:after="120"/>
        <w:ind w:firstLine="567"/>
        <w:jc w:val="both"/>
        <w:rPr>
          <w:color w:val="000000" w:themeColor="text1"/>
          <w:sz w:val="22"/>
          <w:szCs w:val="22"/>
          <w:lang w:val="en-ID"/>
        </w:rPr>
      </w:pPr>
      <w:r w:rsidRPr="00C03AE3">
        <w:rPr>
          <w:color w:val="000000" w:themeColor="text1"/>
          <w:sz w:val="22"/>
          <w:szCs w:val="22"/>
          <w:lang w:val="en-ID"/>
        </w:rPr>
        <w:t>Sampel </w:t>
      </w:r>
      <w:proofErr w:type="spellStart"/>
      <w:r w:rsidRPr="00C03AE3">
        <w:rPr>
          <w:color w:val="000000" w:themeColor="text1"/>
          <w:sz w:val="22"/>
          <w:szCs w:val="22"/>
          <w:lang w:val="en-ID"/>
        </w:rPr>
        <w:t>diambil</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menggunakan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metode</w:t>
      </w:r>
      <w:proofErr w:type="spellEnd"/>
      <w:r w:rsidRPr="00C03AE3">
        <w:rPr>
          <w:color w:val="000000" w:themeColor="text1"/>
          <w:sz w:val="22"/>
          <w:szCs w:val="22"/>
          <w:lang w:val="en-ID"/>
        </w:rPr>
        <w:t xml:space="preserve"> sampling </w:t>
      </w:r>
      <w:proofErr w:type="spellStart"/>
      <w:r w:rsidRPr="00C03AE3">
        <w:rPr>
          <w:color w:val="000000" w:themeColor="text1"/>
          <w:sz w:val="22"/>
          <w:szCs w:val="22"/>
          <w:lang w:val="en-ID"/>
        </w:rPr>
        <w:t>jenuh</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sensus</w:t>
      </w:r>
      <w:proofErr w:type="spellEnd"/>
      <w:proofErr w:type="gramStart"/>
      <w:r w:rsidRPr="00C03AE3">
        <w:rPr>
          <w:color w:val="000000" w:themeColor="text1"/>
          <w:sz w:val="22"/>
          <w:szCs w:val="22"/>
          <w:lang w:val="en-ID"/>
        </w:rPr>
        <w:t>) ,</w:t>
      </w:r>
      <w:proofErr w:type="gramEnd"/>
      <w:r w:rsidRPr="00C03AE3">
        <w:rPr>
          <w:color w:val="000000" w:themeColor="text1"/>
          <w:sz w:val="22"/>
          <w:szCs w:val="22"/>
          <w:lang w:val="en-ID"/>
        </w:rPr>
        <w:t xml:space="preserve"> di mana </w:t>
      </w:r>
      <w:proofErr w:type="spellStart"/>
      <w:r w:rsidRPr="00C03AE3">
        <w:rPr>
          <w:color w:val="000000" w:themeColor="text1"/>
          <w:sz w:val="22"/>
          <w:szCs w:val="22"/>
          <w:lang w:val="en-ID"/>
        </w:rPr>
        <w:t>seluruh</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populasi</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dijadikan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sampel</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penelitian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Dengan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demikian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sampel</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berjumlah</w:t>
      </w:r>
      <w:proofErr w:type="spellEnd"/>
      <w:r w:rsidRPr="00C03AE3">
        <w:rPr>
          <w:color w:val="000000" w:themeColor="text1"/>
          <w:sz w:val="22"/>
          <w:szCs w:val="22"/>
          <w:lang w:val="en-ID"/>
        </w:rPr>
        <w:t xml:space="preserve"> 90 </w:t>
      </w:r>
      <w:proofErr w:type="spellStart"/>
      <w:r w:rsidRPr="00C03AE3">
        <w:rPr>
          <w:color w:val="000000" w:themeColor="text1"/>
          <w:sz w:val="22"/>
          <w:szCs w:val="22"/>
          <w:lang w:val="en-ID"/>
        </w:rPr>
        <w:t>unggahan</w:t>
      </w:r>
      <w:proofErr w:type="spellEnd"/>
      <w:r w:rsidRPr="00C03AE3">
        <w:rPr>
          <w:color w:val="000000" w:themeColor="text1"/>
          <w:sz w:val="22"/>
          <w:szCs w:val="22"/>
          <w:lang w:val="en-ID"/>
        </w:rPr>
        <w:t xml:space="preserve">. Dari </w:t>
      </w:r>
      <w:proofErr w:type="spellStart"/>
      <w:r w:rsidRPr="00C03AE3">
        <w:rPr>
          <w:color w:val="000000" w:themeColor="text1"/>
          <w:sz w:val="22"/>
          <w:szCs w:val="22"/>
          <w:lang w:val="en-ID"/>
        </w:rPr>
        <w:t>jumlah</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tersebut</w:t>
      </w:r>
      <w:proofErr w:type="spellEnd"/>
      <w:r w:rsidRPr="00C03AE3">
        <w:rPr>
          <w:color w:val="000000" w:themeColor="text1"/>
          <w:sz w:val="22"/>
          <w:szCs w:val="22"/>
          <w:lang w:val="en-ID"/>
        </w:rPr>
        <w:t xml:space="preserve">, data </w:t>
      </w:r>
      <w:proofErr w:type="spellStart"/>
      <w:r w:rsidRPr="00C03AE3">
        <w:rPr>
          <w:color w:val="000000" w:themeColor="text1"/>
          <w:sz w:val="22"/>
          <w:szCs w:val="22"/>
          <w:lang w:val="en-ID"/>
        </w:rPr>
        <w:t>diklasifikasikan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ke</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dalam</w:t>
      </w:r>
      <w:proofErr w:type="spellEnd"/>
      <w:r w:rsidRPr="00C03AE3">
        <w:rPr>
          <w:color w:val="000000" w:themeColor="text1"/>
          <w:sz w:val="22"/>
          <w:szCs w:val="22"/>
          <w:lang w:val="en-ID"/>
        </w:rPr>
        <w:t xml:space="preserve"> dua </w:t>
      </w:r>
      <w:proofErr w:type="spellStart"/>
      <w:r w:rsidRPr="00C03AE3">
        <w:rPr>
          <w:color w:val="000000" w:themeColor="text1"/>
          <w:sz w:val="22"/>
          <w:szCs w:val="22"/>
          <w:lang w:val="en-ID"/>
        </w:rPr>
        <w:t>kelompok</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sesuai</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variabel</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penelitian</w:t>
      </w:r>
      <w:proofErr w:type="spellEnd"/>
      <w:r w:rsidRPr="00C03AE3">
        <w:rPr>
          <w:color w:val="000000" w:themeColor="text1"/>
          <w:sz w:val="22"/>
          <w:szCs w:val="22"/>
          <w:lang w:val="en-ID"/>
        </w:rPr>
        <w:t xml:space="preserve">: 45 </w:t>
      </w:r>
      <w:proofErr w:type="spellStart"/>
      <w:r w:rsidRPr="00C03AE3">
        <w:rPr>
          <w:color w:val="000000" w:themeColor="text1"/>
          <w:sz w:val="22"/>
          <w:szCs w:val="22"/>
          <w:lang w:val="en-ID"/>
        </w:rPr>
        <w:t>unggahan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Konten</w:t>
      </w:r>
      <w:proofErr w:type="spellEnd"/>
      <w:r w:rsidRPr="00C03AE3">
        <w:rPr>
          <w:color w:val="000000" w:themeColor="text1"/>
          <w:sz w:val="22"/>
          <w:szCs w:val="22"/>
          <w:lang w:val="en-ID"/>
        </w:rPr>
        <w:t xml:space="preserve"> Promosi dan 45 </w:t>
      </w:r>
      <w:proofErr w:type="spellStart"/>
      <w:r w:rsidRPr="00C03AE3">
        <w:rPr>
          <w:color w:val="000000" w:themeColor="text1"/>
          <w:sz w:val="22"/>
          <w:szCs w:val="22"/>
          <w:lang w:val="en-ID"/>
        </w:rPr>
        <w:t>unggahan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Konten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Berbasis</w:t>
      </w:r>
      <w:proofErr w:type="spellEnd"/>
      <w:r w:rsidRPr="00C03AE3">
        <w:rPr>
          <w:color w:val="000000" w:themeColor="text1"/>
          <w:sz w:val="22"/>
          <w:szCs w:val="22"/>
          <w:lang w:val="en-ID"/>
        </w:rPr>
        <w:t xml:space="preserve"> Nilai.</w:t>
      </w:r>
    </w:p>
    <w:p w14:paraId="0613BCAA" w14:textId="77777777" w:rsidR="00C03AE3" w:rsidRPr="00C03AE3" w:rsidRDefault="00C03AE3" w:rsidP="00C03AE3">
      <w:pPr>
        <w:autoSpaceDE w:val="0"/>
        <w:autoSpaceDN w:val="0"/>
        <w:adjustRightInd w:val="0"/>
        <w:spacing w:after="120"/>
        <w:ind w:firstLine="567"/>
        <w:jc w:val="both"/>
        <w:rPr>
          <w:b/>
          <w:color w:val="000000" w:themeColor="text1"/>
          <w:sz w:val="24"/>
          <w:szCs w:val="24"/>
          <w:lang w:val="en-ID"/>
        </w:rPr>
      </w:pPr>
      <w:proofErr w:type="spellStart"/>
      <w:r w:rsidRPr="00C03AE3">
        <w:rPr>
          <w:color w:val="000000" w:themeColor="text1"/>
          <w:sz w:val="22"/>
          <w:szCs w:val="22"/>
          <w:lang w:val="en-ID"/>
        </w:rPr>
        <w:t>Penggunaan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teknik</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sensus</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memiliki</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keunggulan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signifikan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karena</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mampu</w:t>
      </w:r>
      <w:proofErr w:type="spellEnd"/>
      <w:r w:rsidRPr="00C03AE3">
        <w:rPr>
          <w:color w:val="000000" w:themeColor="text1"/>
          <w:sz w:val="22"/>
          <w:szCs w:val="22"/>
          <w:lang w:val="en-ID"/>
        </w:rPr>
        <w:t> </w:t>
      </w:r>
      <w:proofErr w:type="spellStart"/>
      <w:r w:rsidRPr="00C03AE3">
        <w:rPr>
          <w:color w:val="000000" w:themeColor="text1"/>
          <w:sz w:val="22"/>
          <w:szCs w:val="22"/>
          <w:lang w:val="en-ID"/>
        </w:rPr>
        <w:t>menghilangkan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kesalahan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penarikan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sampel</w:t>
      </w:r>
      <w:proofErr w:type="spellEnd"/>
      <w:r w:rsidRPr="00C03AE3">
        <w:rPr>
          <w:color w:val="000000" w:themeColor="text1"/>
          <w:sz w:val="22"/>
          <w:szCs w:val="22"/>
          <w:lang w:val="en-ID"/>
        </w:rPr>
        <w:t> (</w:t>
      </w:r>
      <w:r w:rsidRPr="00C03AE3">
        <w:rPr>
          <w:i/>
          <w:iCs/>
          <w:color w:val="000000" w:themeColor="text1"/>
          <w:sz w:val="22"/>
          <w:szCs w:val="22"/>
          <w:lang w:val="en-ID"/>
        </w:rPr>
        <w:t>sampling error</w:t>
      </w:r>
      <w:r w:rsidRPr="00C03AE3">
        <w:rPr>
          <w:color w:val="000000" w:themeColor="text1"/>
          <w:sz w:val="22"/>
          <w:szCs w:val="22"/>
          <w:lang w:val="en-ID"/>
        </w:rPr>
        <w:t xml:space="preserve">). Hasil </w:t>
      </w:r>
      <w:proofErr w:type="spellStart"/>
      <w:r w:rsidRPr="00C03AE3">
        <w:rPr>
          <w:color w:val="000000" w:themeColor="text1"/>
          <w:sz w:val="22"/>
          <w:szCs w:val="22"/>
          <w:lang w:val="en-ID"/>
        </w:rPr>
        <w:t>analisis</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akan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secara</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akurat</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merepresentasikan</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karakteristik</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populasi</w:t>
      </w:r>
      <w:proofErr w:type="spellEnd"/>
      <w:r w:rsidRPr="00C03AE3">
        <w:rPr>
          <w:color w:val="000000" w:themeColor="text1"/>
          <w:sz w:val="22"/>
          <w:szCs w:val="22"/>
          <w:lang w:val="en-ID"/>
        </w:rPr>
        <w:t xml:space="preserve"> pada </w:t>
      </w:r>
      <w:proofErr w:type="spellStart"/>
      <w:r w:rsidRPr="00C03AE3">
        <w:rPr>
          <w:color w:val="000000" w:themeColor="text1"/>
          <w:sz w:val="22"/>
          <w:szCs w:val="22"/>
          <w:lang w:val="en-ID"/>
        </w:rPr>
        <w:t>periode</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waktu</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tersebut</w:t>
      </w:r>
      <w:proofErr w:type="spellEnd"/>
      <w:r w:rsidRPr="00C03AE3">
        <w:rPr>
          <w:color w:val="000000" w:themeColor="text1"/>
          <w:sz w:val="22"/>
          <w:szCs w:val="22"/>
          <w:lang w:val="en-ID"/>
        </w:rPr>
        <w:t xml:space="preserve"> dan </w:t>
      </w:r>
      <w:proofErr w:type="spellStart"/>
      <w:r w:rsidRPr="00C03AE3">
        <w:rPr>
          <w:color w:val="000000" w:themeColor="text1"/>
          <w:sz w:val="22"/>
          <w:szCs w:val="22"/>
          <w:lang w:val="en-ID"/>
        </w:rPr>
        <w:t>memiliki</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tingkat</w:t>
      </w:r>
      <w:proofErr w:type="spellEnd"/>
      <w:r w:rsidRPr="00C03AE3">
        <w:rPr>
          <w:color w:val="000000" w:themeColor="text1"/>
          <w:sz w:val="22"/>
          <w:szCs w:val="22"/>
          <w:lang w:val="en-ID"/>
        </w:rPr>
        <w:t xml:space="preserve"> </w:t>
      </w:r>
      <w:proofErr w:type="spellStart"/>
      <w:r w:rsidRPr="00C03AE3">
        <w:rPr>
          <w:color w:val="000000" w:themeColor="text1"/>
          <w:sz w:val="22"/>
          <w:szCs w:val="22"/>
          <w:lang w:val="en-ID"/>
        </w:rPr>
        <w:t>generalisasi</w:t>
      </w:r>
      <w:proofErr w:type="spellEnd"/>
      <w:r w:rsidRPr="00C03AE3">
        <w:rPr>
          <w:color w:val="000000" w:themeColor="text1"/>
          <w:sz w:val="22"/>
          <w:szCs w:val="22"/>
          <w:lang w:val="en-ID"/>
        </w:rPr>
        <w:t xml:space="preserve"> yang sangat </w:t>
      </w:r>
      <w:proofErr w:type="spellStart"/>
      <w:r w:rsidRPr="00C03AE3">
        <w:rPr>
          <w:color w:val="000000" w:themeColor="text1"/>
          <w:sz w:val="22"/>
          <w:szCs w:val="22"/>
          <w:lang w:val="en-ID"/>
        </w:rPr>
        <w:t>tinggi</w:t>
      </w:r>
      <w:proofErr w:type="spellEnd"/>
      <w:r w:rsidRPr="00C03AE3">
        <w:rPr>
          <w:color w:val="000000" w:themeColor="text1"/>
          <w:sz w:val="22"/>
          <w:szCs w:val="22"/>
          <w:lang w:val="en-ID"/>
        </w:rPr>
        <w:t>.</w:t>
      </w:r>
    </w:p>
    <w:p w14:paraId="2C9C2479" w14:textId="3189314E" w:rsidR="004D7F2C" w:rsidRDefault="004D7F2C">
      <w:pPr>
        <w:autoSpaceDE w:val="0"/>
        <w:autoSpaceDN w:val="0"/>
        <w:adjustRightInd w:val="0"/>
        <w:spacing w:after="120"/>
        <w:jc w:val="both"/>
        <w:rPr>
          <w:b/>
          <w:color w:val="000000" w:themeColor="text1"/>
          <w:sz w:val="24"/>
          <w:szCs w:val="24"/>
          <w:lang w:val="id-ID"/>
        </w:rPr>
      </w:pPr>
    </w:p>
    <w:p w14:paraId="7D2FF9D7" w14:textId="77777777" w:rsidR="004D7F2C" w:rsidRDefault="00000000">
      <w:pPr>
        <w:pStyle w:val="ListParagraph"/>
        <w:ind w:left="0"/>
        <w:contextualSpacing w:val="0"/>
        <w:rPr>
          <w:rFonts w:ascii="Times New Roman" w:hAnsi="Times New Roman"/>
          <w:b/>
          <w:color w:val="000000" w:themeColor="text1"/>
          <w:sz w:val="24"/>
          <w:szCs w:val="24"/>
          <w:lang w:val="id-ID"/>
        </w:rPr>
      </w:pPr>
      <w:r>
        <w:rPr>
          <w:rFonts w:ascii="Times New Roman" w:hAnsi="Times New Roman"/>
          <w:b/>
          <w:color w:val="000000" w:themeColor="text1"/>
          <w:sz w:val="24"/>
          <w:szCs w:val="24"/>
        </w:rPr>
        <w:t>D.HASIL DAN PEMBAHASAN</w:t>
      </w:r>
    </w:p>
    <w:p w14:paraId="2567919C" w14:textId="77777777" w:rsidR="00C03AE3" w:rsidRPr="00C03AE3" w:rsidRDefault="00C03AE3" w:rsidP="00C03AE3">
      <w:pPr>
        <w:ind w:firstLine="567"/>
        <w:jc w:val="both"/>
        <w:rPr>
          <w:color w:val="000000" w:themeColor="text1"/>
          <w:sz w:val="24"/>
          <w:szCs w:val="24"/>
          <w:lang w:val="en-ID"/>
        </w:rPr>
      </w:pPr>
      <w:proofErr w:type="spellStart"/>
      <w:r w:rsidRPr="00C03AE3">
        <w:rPr>
          <w:color w:val="000000" w:themeColor="text1"/>
          <w:sz w:val="24"/>
          <w:szCs w:val="24"/>
          <w:lang w:val="en-ID"/>
        </w:rPr>
        <w:t>Penelitian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ini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berlokasi</w:t>
      </w:r>
      <w:proofErr w:type="spellEnd"/>
      <w:r w:rsidRPr="00C03AE3">
        <w:rPr>
          <w:color w:val="000000" w:themeColor="text1"/>
          <w:sz w:val="24"/>
          <w:szCs w:val="24"/>
          <w:lang w:val="en-ID"/>
        </w:rPr>
        <w:t xml:space="preserve"> di </w:t>
      </w:r>
      <w:proofErr w:type="spellStart"/>
      <w:r w:rsidRPr="00C03AE3">
        <w:rPr>
          <w:color w:val="000000" w:themeColor="text1"/>
          <w:sz w:val="24"/>
          <w:szCs w:val="24"/>
          <w:lang w:val="en-ID"/>
        </w:rPr>
        <w:t>ekosistem</w:t>
      </w:r>
      <w:proofErr w:type="spellEnd"/>
      <w:r w:rsidRPr="00C03AE3">
        <w:rPr>
          <w:color w:val="000000" w:themeColor="text1"/>
          <w:sz w:val="24"/>
          <w:szCs w:val="24"/>
          <w:lang w:val="en-ID"/>
        </w:rPr>
        <w:t xml:space="preserve"> digital, </w:t>
      </w:r>
      <w:proofErr w:type="spellStart"/>
      <w:r w:rsidRPr="00C03AE3">
        <w:rPr>
          <w:color w:val="000000" w:themeColor="text1"/>
          <w:sz w:val="24"/>
          <w:szCs w:val="24"/>
          <w:lang w:val="en-ID"/>
        </w:rPr>
        <w:t>yaitu</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akun</w:t>
      </w:r>
      <w:proofErr w:type="spellEnd"/>
      <w:r w:rsidRPr="00C03AE3">
        <w:rPr>
          <w:color w:val="000000" w:themeColor="text1"/>
          <w:sz w:val="24"/>
          <w:szCs w:val="24"/>
          <w:lang w:val="en-ID"/>
        </w:rPr>
        <w:t xml:space="preserve"> media </w:t>
      </w:r>
      <w:proofErr w:type="spellStart"/>
      <w:r w:rsidRPr="00C03AE3">
        <w:rPr>
          <w:color w:val="000000" w:themeColor="text1"/>
          <w:sz w:val="24"/>
          <w:szCs w:val="24"/>
          <w:lang w:val="en-ID"/>
        </w:rPr>
        <w:t>sosial</w:t>
      </w:r>
      <w:proofErr w:type="spellEnd"/>
      <w:r w:rsidRPr="00C03AE3">
        <w:rPr>
          <w:color w:val="000000" w:themeColor="text1"/>
          <w:sz w:val="24"/>
          <w:szCs w:val="24"/>
          <w:lang w:val="en-ID"/>
        </w:rPr>
        <w:t xml:space="preserve"> Instagram </w:t>
      </w:r>
      <w:proofErr w:type="spellStart"/>
      <w:r w:rsidRPr="00C03AE3">
        <w:rPr>
          <w:color w:val="000000" w:themeColor="text1"/>
          <w:sz w:val="24"/>
          <w:szCs w:val="24"/>
          <w:lang w:val="en-ID"/>
        </w:rPr>
        <w:t>resmi</w:t>
      </w:r>
      <w:proofErr w:type="spellEnd"/>
      <w:r w:rsidRPr="00C03AE3">
        <w:rPr>
          <w:color w:val="000000" w:themeColor="text1"/>
          <w:sz w:val="24"/>
          <w:szCs w:val="24"/>
          <w:lang w:val="en-ID"/>
        </w:rPr>
        <w:t> </w:t>
      </w:r>
      <w:r w:rsidRPr="00365697">
        <w:rPr>
          <w:color w:val="000000" w:themeColor="text1"/>
          <w:sz w:val="24"/>
          <w:szCs w:val="24"/>
          <w:lang w:val="en-ID"/>
        </w:rPr>
        <w:t>Shopee Indonesia (@shopee_id)</w:t>
      </w:r>
      <w:r w:rsidRPr="00C03AE3">
        <w:rPr>
          <w:color w:val="000000" w:themeColor="text1"/>
          <w:sz w:val="24"/>
          <w:szCs w:val="24"/>
          <w:lang w:val="en-ID"/>
        </w:rPr>
        <w:t xml:space="preserve">. Shopee </w:t>
      </w:r>
      <w:proofErr w:type="spellStart"/>
      <w:r w:rsidRPr="00C03AE3">
        <w:rPr>
          <w:color w:val="000000" w:themeColor="text1"/>
          <w:sz w:val="24"/>
          <w:szCs w:val="24"/>
          <w:lang w:val="en-ID"/>
        </w:rPr>
        <w:t>adalah</w:t>
      </w:r>
      <w:proofErr w:type="spellEnd"/>
      <w:r w:rsidRPr="00C03AE3">
        <w:rPr>
          <w:color w:val="000000" w:themeColor="text1"/>
          <w:sz w:val="24"/>
          <w:szCs w:val="24"/>
          <w:lang w:val="en-ID"/>
        </w:rPr>
        <w:t xml:space="preserve"> platform e-commerce </w:t>
      </w:r>
      <w:proofErr w:type="spellStart"/>
      <w:r w:rsidRPr="00C03AE3">
        <w:rPr>
          <w:color w:val="000000" w:themeColor="text1"/>
          <w:sz w:val="24"/>
          <w:szCs w:val="24"/>
          <w:lang w:val="en-ID"/>
        </w:rPr>
        <w:t>terkemuka</w:t>
      </w:r>
      <w:proofErr w:type="spellEnd"/>
      <w:r w:rsidRPr="00C03AE3">
        <w:rPr>
          <w:color w:val="000000" w:themeColor="text1"/>
          <w:sz w:val="24"/>
          <w:szCs w:val="24"/>
          <w:lang w:val="en-ID"/>
        </w:rPr>
        <w:t xml:space="preserve"> di Asia Tenggara yang </w:t>
      </w:r>
      <w:proofErr w:type="spellStart"/>
      <w:r w:rsidRPr="00C03AE3">
        <w:rPr>
          <w:color w:val="000000" w:themeColor="text1"/>
          <w:sz w:val="24"/>
          <w:szCs w:val="24"/>
          <w:lang w:val="en-ID"/>
        </w:rPr>
        <w:t>beroperasi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masif</w:t>
      </w:r>
      <w:proofErr w:type="spellEnd"/>
      <w:r w:rsidRPr="00C03AE3">
        <w:rPr>
          <w:color w:val="000000" w:themeColor="text1"/>
          <w:sz w:val="24"/>
          <w:szCs w:val="24"/>
          <w:lang w:val="en-ID"/>
        </w:rPr>
        <w:t xml:space="preserve"> di Indonesia </w:t>
      </w:r>
      <w:proofErr w:type="spellStart"/>
      <w:r w:rsidRPr="00C03AE3">
        <w:rPr>
          <w:color w:val="000000" w:themeColor="text1"/>
          <w:sz w:val="24"/>
          <w:szCs w:val="24"/>
          <w:lang w:val="en-ID"/>
        </w:rPr>
        <w:t>sejak</w:t>
      </w:r>
      <w:proofErr w:type="spellEnd"/>
      <w:r w:rsidRPr="00C03AE3">
        <w:rPr>
          <w:color w:val="000000" w:themeColor="text1"/>
          <w:sz w:val="24"/>
          <w:szCs w:val="24"/>
          <w:lang w:val="en-ID"/>
        </w:rPr>
        <w:t xml:space="preserve"> 2015. </w:t>
      </w:r>
      <w:proofErr w:type="spellStart"/>
      <w:r w:rsidRPr="00C03AE3">
        <w:rPr>
          <w:color w:val="000000" w:themeColor="text1"/>
          <w:sz w:val="24"/>
          <w:szCs w:val="24"/>
          <w:lang w:val="en-ID"/>
        </w:rPr>
        <w:t>Keberhasilannya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didorong</w:t>
      </w:r>
      <w:proofErr w:type="spellEnd"/>
      <w:r w:rsidRPr="00C03AE3">
        <w:rPr>
          <w:color w:val="000000" w:themeColor="text1"/>
          <w:sz w:val="24"/>
          <w:szCs w:val="24"/>
          <w:lang w:val="en-ID"/>
        </w:rPr>
        <w:t xml:space="preserve"> oleh </w:t>
      </w:r>
      <w:proofErr w:type="spellStart"/>
      <w:r w:rsidRPr="00C03AE3">
        <w:rPr>
          <w:color w:val="000000" w:themeColor="text1"/>
          <w:sz w:val="24"/>
          <w:szCs w:val="24"/>
          <w:lang w:val="en-ID"/>
        </w:rPr>
        <w:t>penetrasi</w:t>
      </w:r>
      <w:proofErr w:type="spellEnd"/>
      <w:r w:rsidRPr="00C03AE3">
        <w:rPr>
          <w:color w:val="000000" w:themeColor="text1"/>
          <w:sz w:val="24"/>
          <w:szCs w:val="24"/>
          <w:lang w:val="en-ID"/>
        </w:rPr>
        <w:t xml:space="preserve"> internet, </w:t>
      </w:r>
      <w:proofErr w:type="spellStart"/>
      <w:r w:rsidRPr="00C03AE3">
        <w:rPr>
          <w:color w:val="000000" w:themeColor="text1"/>
          <w:sz w:val="24"/>
          <w:szCs w:val="24"/>
          <w:lang w:val="en-ID"/>
        </w:rPr>
        <w:t>perbaikan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logistik</w:t>
      </w:r>
      <w:proofErr w:type="spellEnd"/>
      <w:r w:rsidRPr="00C03AE3">
        <w:rPr>
          <w:color w:val="000000" w:themeColor="text1"/>
          <w:sz w:val="24"/>
          <w:szCs w:val="24"/>
          <w:lang w:val="en-ID"/>
        </w:rPr>
        <w:t xml:space="preserve">, dan </w:t>
      </w:r>
      <w:proofErr w:type="spellStart"/>
      <w:r w:rsidRPr="00C03AE3">
        <w:rPr>
          <w:color w:val="000000" w:themeColor="text1"/>
          <w:sz w:val="24"/>
          <w:szCs w:val="24"/>
          <w:lang w:val="en-ID"/>
        </w:rPr>
        <w:t>pergeseran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gaya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hidup</w:t>
      </w:r>
      <w:proofErr w:type="spellEnd"/>
      <w:r w:rsidRPr="00C03AE3">
        <w:rPr>
          <w:color w:val="000000" w:themeColor="text1"/>
          <w:sz w:val="24"/>
          <w:szCs w:val="24"/>
          <w:lang w:val="en-ID"/>
        </w:rPr>
        <w:t xml:space="preserve"> digital </w:t>
      </w:r>
      <w:proofErr w:type="spellStart"/>
      <w:r w:rsidRPr="00C03AE3">
        <w:rPr>
          <w:color w:val="000000" w:themeColor="text1"/>
          <w:sz w:val="24"/>
          <w:szCs w:val="24"/>
          <w:lang w:val="en-ID"/>
        </w:rPr>
        <w:t>menuju</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transaksi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nontunai</w:t>
      </w:r>
      <w:proofErr w:type="spellEnd"/>
      <w:r w:rsidRPr="00C03AE3">
        <w:rPr>
          <w:color w:val="000000" w:themeColor="text1"/>
          <w:sz w:val="24"/>
          <w:szCs w:val="24"/>
          <w:lang w:val="en-ID"/>
        </w:rPr>
        <w:t>.</w:t>
      </w:r>
    </w:p>
    <w:p w14:paraId="1149E5F1" w14:textId="77777777" w:rsidR="00C03AE3" w:rsidRPr="00C03AE3" w:rsidRDefault="00C03AE3" w:rsidP="00C03AE3">
      <w:pPr>
        <w:ind w:firstLine="567"/>
        <w:jc w:val="both"/>
        <w:rPr>
          <w:color w:val="000000" w:themeColor="text1"/>
          <w:sz w:val="24"/>
          <w:szCs w:val="24"/>
          <w:lang w:val="en-ID"/>
        </w:rPr>
      </w:pPr>
      <w:r w:rsidRPr="00C03AE3">
        <w:rPr>
          <w:color w:val="000000" w:themeColor="text1"/>
          <w:sz w:val="24"/>
          <w:szCs w:val="24"/>
          <w:lang w:val="en-ID"/>
        </w:rPr>
        <w:t xml:space="preserve">Dalam strategi </w:t>
      </w:r>
      <w:proofErr w:type="spellStart"/>
      <w:r w:rsidRPr="00C03AE3">
        <w:rPr>
          <w:color w:val="000000" w:themeColor="text1"/>
          <w:sz w:val="24"/>
          <w:szCs w:val="24"/>
          <w:lang w:val="en-ID"/>
        </w:rPr>
        <w:t>komunikasi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pemasarannya</w:t>
      </w:r>
      <w:proofErr w:type="spellEnd"/>
      <w:r w:rsidRPr="00C03AE3">
        <w:rPr>
          <w:color w:val="000000" w:themeColor="text1"/>
          <w:sz w:val="24"/>
          <w:szCs w:val="24"/>
          <w:lang w:val="en-ID"/>
        </w:rPr>
        <w:t xml:space="preserve">, Shopee </w:t>
      </w:r>
      <w:proofErr w:type="spellStart"/>
      <w:r w:rsidRPr="00C03AE3">
        <w:rPr>
          <w:color w:val="000000" w:themeColor="text1"/>
          <w:sz w:val="24"/>
          <w:szCs w:val="24"/>
          <w:lang w:val="en-ID"/>
        </w:rPr>
        <w:t>memanfaatkan</w:t>
      </w:r>
      <w:proofErr w:type="spellEnd"/>
      <w:r w:rsidRPr="00C03AE3">
        <w:rPr>
          <w:color w:val="000000" w:themeColor="text1"/>
          <w:sz w:val="24"/>
          <w:szCs w:val="24"/>
          <w:lang w:val="en-ID"/>
        </w:rPr>
        <w:t xml:space="preserve"> Instagram </w:t>
      </w:r>
      <w:proofErr w:type="spellStart"/>
      <w:r w:rsidRPr="00C03AE3">
        <w:rPr>
          <w:color w:val="000000" w:themeColor="text1"/>
          <w:sz w:val="24"/>
          <w:szCs w:val="24"/>
          <w:lang w:val="en-ID"/>
        </w:rPr>
        <w:t>sebagai</w:t>
      </w:r>
      <w:proofErr w:type="spellEnd"/>
      <w:r w:rsidRPr="00C03AE3">
        <w:rPr>
          <w:color w:val="000000" w:themeColor="text1"/>
          <w:sz w:val="24"/>
          <w:szCs w:val="24"/>
          <w:lang w:val="en-ID"/>
        </w:rPr>
        <w:t xml:space="preserve"> pilar </w:t>
      </w:r>
      <w:proofErr w:type="spellStart"/>
      <w:r w:rsidRPr="00C03AE3">
        <w:rPr>
          <w:color w:val="000000" w:themeColor="text1"/>
          <w:sz w:val="24"/>
          <w:szCs w:val="24"/>
          <w:lang w:val="en-ID"/>
        </w:rPr>
        <w:t>utama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interaksi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pelanggan</w:t>
      </w:r>
      <w:proofErr w:type="spellEnd"/>
      <w:r w:rsidRPr="00C03AE3">
        <w:rPr>
          <w:color w:val="000000" w:themeColor="text1"/>
          <w:sz w:val="24"/>
          <w:szCs w:val="24"/>
          <w:lang w:val="en-ID"/>
        </w:rPr>
        <w:t xml:space="preserve">. Platform </w:t>
      </w:r>
      <w:proofErr w:type="spellStart"/>
      <w:r w:rsidRPr="00C03AE3">
        <w:rPr>
          <w:color w:val="000000" w:themeColor="text1"/>
          <w:sz w:val="24"/>
          <w:szCs w:val="24"/>
          <w:lang w:val="en-ID"/>
        </w:rPr>
        <w:t>ini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dipilih</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karena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mengedepankan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aspek</w:t>
      </w:r>
      <w:proofErr w:type="spellEnd"/>
      <w:r w:rsidRPr="00C03AE3">
        <w:rPr>
          <w:color w:val="000000" w:themeColor="text1"/>
          <w:sz w:val="24"/>
          <w:szCs w:val="24"/>
          <w:lang w:val="en-ID"/>
        </w:rPr>
        <w:t xml:space="preserve"> visual, </w:t>
      </w:r>
      <w:proofErr w:type="spellStart"/>
      <w:r w:rsidRPr="00C03AE3">
        <w:rPr>
          <w:color w:val="000000" w:themeColor="text1"/>
          <w:sz w:val="24"/>
          <w:szCs w:val="24"/>
          <w:lang w:val="en-ID"/>
        </w:rPr>
        <w:t>penceritaan</w:t>
      </w:r>
      <w:proofErr w:type="spellEnd"/>
      <w:r w:rsidRPr="00C03AE3">
        <w:rPr>
          <w:color w:val="000000" w:themeColor="text1"/>
          <w:sz w:val="24"/>
          <w:szCs w:val="24"/>
          <w:lang w:val="en-ID"/>
        </w:rPr>
        <w:t xml:space="preserve"> (</w:t>
      </w:r>
      <w:r w:rsidRPr="00C03AE3">
        <w:rPr>
          <w:i/>
          <w:iCs/>
          <w:color w:val="000000" w:themeColor="text1"/>
          <w:sz w:val="24"/>
          <w:szCs w:val="24"/>
          <w:lang w:val="en-ID"/>
        </w:rPr>
        <w:t>storytelling</w:t>
      </w:r>
      <w:r w:rsidRPr="00C03AE3">
        <w:rPr>
          <w:color w:val="000000" w:themeColor="text1"/>
          <w:sz w:val="24"/>
          <w:szCs w:val="24"/>
          <w:lang w:val="en-ID"/>
        </w:rPr>
        <w:t xml:space="preserve">), dan </w:t>
      </w:r>
      <w:proofErr w:type="spellStart"/>
      <w:r w:rsidRPr="00C03AE3">
        <w:rPr>
          <w:color w:val="000000" w:themeColor="text1"/>
          <w:sz w:val="24"/>
          <w:szCs w:val="24"/>
          <w:lang w:val="en-ID"/>
        </w:rPr>
        <w:t>interaksi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organik</w:t>
      </w:r>
      <w:proofErr w:type="spellEnd"/>
      <w:r w:rsidRPr="00C03AE3">
        <w:rPr>
          <w:color w:val="000000" w:themeColor="text1"/>
          <w:sz w:val="24"/>
          <w:szCs w:val="24"/>
          <w:lang w:val="en-ID"/>
        </w:rPr>
        <w:t xml:space="preserve">—sangat </w:t>
      </w:r>
      <w:proofErr w:type="spellStart"/>
      <w:r w:rsidRPr="00C03AE3">
        <w:rPr>
          <w:color w:val="000000" w:themeColor="text1"/>
          <w:sz w:val="24"/>
          <w:szCs w:val="24"/>
          <w:lang w:val="en-ID"/>
        </w:rPr>
        <w:t>relevan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untuk</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menjangkau</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dominasi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milenial</w:t>
      </w:r>
      <w:proofErr w:type="spellEnd"/>
      <w:r w:rsidRPr="00C03AE3">
        <w:rPr>
          <w:color w:val="000000" w:themeColor="text1"/>
          <w:sz w:val="24"/>
          <w:szCs w:val="24"/>
          <w:lang w:val="en-ID"/>
        </w:rPr>
        <w:t xml:space="preserve"> dan </w:t>
      </w:r>
      <w:proofErr w:type="spellStart"/>
      <w:r w:rsidRPr="00C03AE3">
        <w:rPr>
          <w:color w:val="000000" w:themeColor="text1"/>
          <w:sz w:val="24"/>
          <w:szCs w:val="24"/>
          <w:lang w:val="en-ID"/>
        </w:rPr>
        <w:t>Generasi</w:t>
      </w:r>
      <w:proofErr w:type="spellEnd"/>
      <w:r w:rsidRPr="00C03AE3">
        <w:rPr>
          <w:color w:val="000000" w:themeColor="text1"/>
          <w:sz w:val="24"/>
          <w:szCs w:val="24"/>
          <w:lang w:val="en-ID"/>
        </w:rPr>
        <w:t xml:space="preserve"> Z, yang </w:t>
      </w:r>
      <w:proofErr w:type="spellStart"/>
      <w:r w:rsidRPr="00C03AE3">
        <w:rPr>
          <w:color w:val="000000" w:themeColor="text1"/>
          <w:sz w:val="24"/>
          <w:szCs w:val="24"/>
          <w:lang w:val="en-ID"/>
        </w:rPr>
        <w:t>merupakan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pangsa</w:t>
      </w:r>
      <w:proofErr w:type="spellEnd"/>
      <w:r w:rsidRPr="00C03AE3">
        <w:rPr>
          <w:color w:val="000000" w:themeColor="text1"/>
          <w:sz w:val="24"/>
          <w:szCs w:val="24"/>
          <w:lang w:val="en-ID"/>
        </w:rPr>
        <w:t xml:space="preserve"> pasar </w:t>
      </w:r>
      <w:proofErr w:type="spellStart"/>
      <w:r w:rsidRPr="00C03AE3">
        <w:rPr>
          <w:color w:val="000000" w:themeColor="text1"/>
          <w:sz w:val="24"/>
          <w:szCs w:val="24"/>
          <w:lang w:val="en-ID"/>
        </w:rPr>
        <w:t>utama</w:t>
      </w:r>
      <w:proofErr w:type="spellEnd"/>
      <w:r w:rsidRPr="00C03AE3">
        <w:rPr>
          <w:color w:val="000000" w:themeColor="text1"/>
          <w:sz w:val="24"/>
          <w:szCs w:val="24"/>
          <w:lang w:val="en-ID"/>
        </w:rPr>
        <w:t xml:space="preserve"> e-commerce.</w:t>
      </w:r>
    </w:p>
    <w:p w14:paraId="5B0700FA" w14:textId="77777777" w:rsidR="00C03AE3" w:rsidRPr="00C03AE3" w:rsidRDefault="00C03AE3" w:rsidP="00C03AE3">
      <w:pPr>
        <w:ind w:firstLine="567"/>
        <w:jc w:val="both"/>
        <w:rPr>
          <w:color w:val="000000" w:themeColor="text1"/>
          <w:sz w:val="24"/>
          <w:szCs w:val="24"/>
          <w:lang w:val="en-ID"/>
        </w:rPr>
      </w:pPr>
      <w:proofErr w:type="spellStart"/>
      <w:r w:rsidRPr="00C03AE3">
        <w:rPr>
          <w:color w:val="000000" w:themeColor="text1"/>
          <w:sz w:val="24"/>
          <w:szCs w:val="24"/>
          <w:lang w:val="en-ID"/>
        </w:rPr>
        <w:t>Penelitian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secara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spesifik</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menyoroti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periode</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kampanye</w:t>
      </w:r>
      <w:proofErr w:type="spellEnd"/>
      <w:r w:rsidRPr="00C03AE3">
        <w:rPr>
          <w:color w:val="000000" w:themeColor="text1"/>
          <w:sz w:val="24"/>
          <w:szCs w:val="24"/>
          <w:lang w:val="en-ID"/>
        </w:rPr>
        <w:t> </w:t>
      </w:r>
      <w:r w:rsidRPr="00365697">
        <w:rPr>
          <w:color w:val="000000" w:themeColor="text1"/>
          <w:sz w:val="24"/>
          <w:szCs w:val="24"/>
          <w:lang w:val="en-ID"/>
        </w:rPr>
        <w:t>"9.9 Super Shopping Day"</w:t>
      </w:r>
      <w:r w:rsidRPr="00C03AE3">
        <w:rPr>
          <w:color w:val="000000" w:themeColor="text1"/>
          <w:sz w:val="24"/>
          <w:szCs w:val="24"/>
          <w:lang w:val="en-ID"/>
        </w:rPr>
        <w:t xml:space="preserve"> (1–30 September 2025). </w:t>
      </w:r>
      <w:proofErr w:type="spellStart"/>
      <w:r w:rsidRPr="00C03AE3">
        <w:rPr>
          <w:color w:val="000000" w:themeColor="text1"/>
          <w:sz w:val="24"/>
          <w:szCs w:val="24"/>
          <w:lang w:val="en-ID"/>
        </w:rPr>
        <w:t>Periode</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ini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bukan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sekadar</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promosi</w:t>
      </w:r>
      <w:proofErr w:type="spellEnd"/>
      <w:r w:rsidRPr="00C03AE3">
        <w:rPr>
          <w:color w:val="000000" w:themeColor="text1"/>
          <w:sz w:val="24"/>
          <w:szCs w:val="24"/>
          <w:lang w:val="en-ID"/>
        </w:rPr>
        <w:t xml:space="preserve"> rutin, </w:t>
      </w:r>
      <w:proofErr w:type="spellStart"/>
      <w:r w:rsidRPr="00C03AE3">
        <w:rPr>
          <w:color w:val="000000" w:themeColor="text1"/>
          <w:sz w:val="24"/>
          <w:szCs w:val="24"/>
          <w:lang w:val="en-ID"/>
        </w:rPr>
        <w:t>melainkan</w:t>
      </w:r>
      <w:proofErr w:type="spellEnd"/>
      <w:r w:rsidRPr="00C03AE3">
        <w:rPr>
          <w:color w:val="000000" w:themeColor="text1"/>
          <w:sz w:val="24"/>
          <w:szCs w:val="24"/>
          <w:lang w:val="en-ID"/>
        </w:rPr>
        <w:t xml:space="preserve"> festival </w:t>
      </w:r>
      <w:proofErr w:type="spellStart"/>
      <w:r w:rsidRPr="00C03AE3">
        <w:rPr>
          <w:color w:val="000000" w:themeColor="text1"/>
          <w:sz w:val="24"/>
          <w:szCs w:val="24"/>
          <w:lang w:val="en-ID"/>
        </w:rPr>
        <w:t>belanja</w:t>
      </w:r>
      <w:proofErr w:type="spellEnd"/>
      <w:r w:rsidRPr="00C03AE3">
        <w:rPr>
          <w:color w:val="000000" w:themeColor="text1"/>
          <w:sz w:val="24"/>
          <w:szCs w:val="24"/>
          <w:lang w:val="en-ID"/>
        </w:rPr>
        <w:t xml:space="preserve"> daring </w:t>
      </w:r>
      <w:proofErr w:type="spellStart"/>
      <w:r w:rsidRPr="00C03AE3">
        <w:rPr>
          <w:color w:val="000000" w:themeColor="text1"/>
          <w:sz w:val="24"/>
          <w:szCs w:val="24"/>
          <w:lang w:val="en-ID"/>
        </w:rPr>
        <w:t>tahunan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terbesar</w:t>
      </w:r>
      <w:proofErr w:type="spellEnd"/>
      <w:r w:rsidRPr="00C03AE3">
        <w:rPr>
          <w:color w:val="000000" w:themeColor="text1"/>
          <w:sz w:val="24"/>
          <w:szCs w:val="24"/>
          <w:lang w:val="en-ID"/>
        </w:rPr>
        <w:t xml:space="preserve"> yang </w:t>
      </w:r>
      <w:proofErr w:type="spellStart"/>
      <w:r w:rsidRPr="00C03AE3">
        <w:rPr>
          <w:color w:val="000000" w:themeColor="text1"/>
          <w:sz w:val="24"/>
          <w:szCs w:val="24"/>
          <w:lang w:val="en-ID"/>
        </w:rPr>
        <w:t>menandai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awal</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musim</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puncak</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ritel</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akhir</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tahun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Karakteristik</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utamanya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adalah</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lonjakan</w:t>
      </w:r>
      <w:proofErr w:type="spellEnd"/>
      <w:r w:rsidRPr="00C03AE3">
        <w:rPr>
          <w:color w:val="000000" w:themeColor="text1"/>
          <w:sz w:val="24"/>
          <w:szCs w:val="24"/>
          <w:lang w:val="en-ID"/>
        </w:rPr>
        <w:t xml:space="preserve"> volume </w:t>
      </w:r>
      <w:proofErr w:type="spellStart"/>
      <w:r w:rsidRPr="00C03AE3">
        <w:rPr>
          <w:color w:val="000000" w:themeColor="text1"/>
          <w:sz w:val="24"/>
          <w:szCs w:val="24"/>
          <w:lang w:val="en-ID"/>
        </w:rPr>
        <w:t>aktivitas</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pemasaran</w:t>
      </w:r>
      <w:proofErr w:type="spellEnd"/>
      <w:r w:rsidRPr="00C03AE3">
        <w:rPr>
          <w:color w:val="000000" w:themeColor="text1"/>
          <w:sz w:val="24"/>
          <w:szCs w:val="24"/>
          <w:lang w:val="en-ID"/>
        </w:rPr>
        <w:t xml:space="preserve"> yang </w:t>
      </w:r>
      <w:proofErr w:type="spellStart"/>
      <w:r w:rsidRPr="00C03AE3">
        <w:rPr>
          <w:color w:val="000000" w:themeColor="text1"/>
          <w:sz w:val="24"/>
          <w:szCs w:val="24"/>
          <w:lang w:val="en-ID"/>
        </w:rPr>
        <w:t>masif</w:t>
      </w:r>
      <w:proofErr w:type="spellEnd"/>
      <w:r w:rsidRPr="00C03AE3">
        <w:rPr>
          <w:color w:val="000000" w:themeColor="text1"/>
          <w:sz w:val="24"/>
          <w:szCs w:val="24"/>
          <w:lang w:val="en-ID"/>
        </w:rPr>
        <w:t xml:space="preserve"> dan </w:t>
      </w:r>
      <w:proofErr w:type="spellStart"/>
      <w:r w:rsidRPr="00C03AE3">
        <w:rPr>
          <w:color w:val="000000" w:themeColor="text1"/>
          <w:sz w:val="24"/>
          <w:szCs w:val="24"/>
          <w:lang w:val="en-ID"/>
        </w:rPr>
        <w:t>kompetitif</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menciptakan</w:t>
      </w:r>
      <w:proofErr w:type="spellEnd"/>
      <w:r w:rsidRPr="00C03AE3">
        <w:rPr>
          <w:color w:val="000000" w:themeColor="text1"/>
          <w:sz w:val="24"/>
          <w:szCs w:val="24"/>
          <w:lang w:val="en-ID"/>
        </w:rPr>
        <w:t> </w:t>
      </w:r>
      <w:proofErr w:type="spellStart"/>
      <w:r w:rsidRPr="00365697">
        <w:rPr>
          <w:color w:val="000000" w:themeColor="text1"/>
          <w:sz w:val="24"/>
          <w:szCs w:val="24"/>
          <w:lang w:val="en-ID"/>
        </w:rPr>
        <w:t>kebisingan</w:t>
      </w:r>
      <w:proofErr w:type="spellEnd"/>
      <w:r w:rsidRPr="00365697">
        <w:rPr>
          <w:color w:val="000000" w:themeColor="text1"/>
          <w:sz w:val="24"/>
          <w:szCs w:val="24"/>
          <w:lang w:val="en-ID"/>
        </w:rPr>
        <w:t xml:space="preserve"> </w:t>
      </w:r>
      <w:proofErr w:type="spellStart"/>
      <w:r w:rsidRPr="00365697">
        <w:rPr>
          <w:color w:val="000000" w:themeColor="text1"/>
          <w:sz w:val="24"/>
          <w:szCs w:val="24"/>
          <w:lang w:val="en-ID"/>
        </w:rPr>
        <w:t>informasi</w:t>
      </w:r>
      <w:proofErr w:type="spellEnd"/>
      <w:r w:rsidRPr="00C03AE3">
        <w:rPr>
          <w:color w:val="000000" w:themeColor="text1"/>
          <w:sz w:val="24"/>
          <w:szCs w:val="24"/>
          <w:lang w:val="en-ID"/>
        </w:rPr>
        <w:t> (</w:t>
      </w:r>
      <w:r w:rsidRPr="00C03AE3">
        <w:rPr>
          <w:i/>
          <w:iCs/>
          <w:color w:val="000000" w:themeColor="text1"/>
          <w:sz w:val="24"/>
          <w:szCs w:val="24"/>
          <w:lang w:val="en-ID"/>
        </w:rPr>
        <w:t>informational noise</w:t>
      </w:r>
      <w:r w:rsidRPr="00C03AE3">
        <w:rPr>
          <w:color w:val="000000" w:themeColor="text1"/>
          <w:sz w:val="24"/>
          <w:szCs w:val="24"/>
          <w:lang w:val="en-ID"/>
        </w:rPr>
        <w:t xml:space="preserve">) di mana </w:t>
      </w:r>
      <w:proofErr w:type="spellStart"/>
      <w:r w:rsidRPr="00C03AE3">
        <w:rPr>
          <w:color w:val="000000" w:themeColor="text1"/>
          <w:sz w:val="24"/>
          <w:szCs w:val="24"/>
          <w:lang w:val="en-ID"/>
        </w:rPr>
        <w:t>perhatian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konsumen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menjadi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sumber</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daya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langka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Paparan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iklan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intensif</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memicu</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kelelahan</w:t>
      </w:r>
      <w:proofErr w:type="spellEnd"/>
      <w:r w:rsidRPr="00C03AE3">
        <w:rPr>
          <w:color w:val="000000" w:themeColor="text1"/>
          <w:sz w:val="24"/>
          <w:szCs w:val="24"/>
          <w:lang w:val="en-ID"/>
        </w:rPr>
        <w:t xml:space="preserve"> visual dan </w:t>
      </w:r>
      <w:proofErr w:type="spellStart"/>
      <w:r w:rsidRPr="00C03AE3">
        <w:rPr>
          <w:color w:val="000000" w:themeColor="text1"/>
          <w:sz w:val="24"/>
          <w:szCs w:val="24"/>
          <w:lang w:val="en-ID"/>
        </w:rPr>
        <w:t>kognitif</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sehingga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konsumen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cenderung</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mengabaikan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taktik</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promosi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standar</w:t>
      </w:r>
      <w:proofErr w:type="spellEnd"/>
      <w:r w:rsidRPr="00C03AE3">
        <w:rPr>
          <w:color w:val="000000" w:themeColor="text1"/>
          <w:sz w:val="24"/>
          <w:szCs w:val="24"/>
          <w:lang w:val="en-ID"/>
        </w:rPr>
        <w:t xml:space="preserve">. Oleh </w:t>
      </w:r>
      <w:proofErr w:type="spellStart"/>
      <w:r w:rsidRPr="00C03AE3">
        <w:rPr>
          <w:color w:val="000000" w:themeColor="text1"/>
          <w:sz w:val="24"/>
          <w:szCs w:val="24"/>
          <w:lang w:val="en-ID"/>
        </w:rPr>
        <w:t>karena</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itu</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kampanye</w:t>
      </w:r>
      <w:proofErr w:type="spellEnd"/>
      <w:r w:rsidRPr="00C03AE3">
        <w:rPr>
          <w:color w:val="000000" w:themeColor="text1"/>
          <w:sz w:val="24"/>
          <w:szCs w:val="24"/>
          <w:lang w:val="en-ID"/>
        </w:rPr>
        <w:t xml:space="preserve"> 9.9 </w:t>
      </w:r>
      <w:proofErr w:type="spellStart"/>
      <w:r w:rsidRPr="00C03AE3">
        <w:rPr>
          <w:color w:val="000000" w:themeColor="text1"/>
          <w:sz w:val="24"/>
          <w:szCs w:val="24"/>
          <w:lang w:val="en-ID"/>
        </w:rPr>
        <w:t>menjadi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laboratorium</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alami</w:t>
      </w:r>
      <w:proofErr w:type="spellEnd"/>
      <w:r w:rsidRPr="00C03AE3">
        <w:rPr>
          <w:color w:val="000000" w:themeColor="text1"/>
          <w:sz w:val="24"/>
          <w:szCs w:val="24"/>
          <w:lang w:val="en-ID"/>
        </w:rPr>
        <w:t xml:space="preserve"> yang paling </w:t>
      </w:r>
      <w:proofErr w:type="spellStart"/>
      <w:r w:rsidRPr="00C03AE3">
        <w:rPr>
          <w:color w:val="000000" w:themeColor="text1"/>
          <w:sz w:val="24"/>
          <w:szCs w:val="24"/>
          <w:lang w:val="en-ID"/>
        </w:rPr>
        <w:t>relevan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untuk</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menguji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efektivitas</w:t>
      </w:r>
      <w:proofErr w:type="spellEnd"/>
      <w:r w:rsidRPr="00C03AE3">
        <w:rPr>
          <w:color w:val="000000" w:themeColor="text1"/>
          <w:sz w:val="24"/>
          <w:szCs w:val="24"/>
          <w:lang w:val="en-ID"/>
        </w:rPr>
        <w:t xml:space="preserve"> strategi </w:t>
      </w:r>
      <w:proofErr w:type="spellStart"/>
      <w:r w:rsidRPr="00C03AE3">
        <w:rPr>
          <w:color w:val="000000" w:themeColor="text1"/>
          <w:sz w:val="24"/>
          <w:szCs w:val="24"/>
          <w:lang w:val="en-ID"/>
        </w:rPr>
        <w:t>komunikasi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pemasaran</w:t>
      </w:r>
      <w:proofErr w:type="spellEnd"/>
      <w:r w:rsidRPr="00C03AE3">
        <w:rPr>
          <w:color w:val="000000" w:themeColor="text1"/>
          <w:sz w:val="24"/>
          <w:szCs w:val="24"/>
          <w:lang w:val="en-ID"/>
        </w:rPr>
        <w:t>.</w:t>
      </w:r>
    </w:p>
    <w:p w14:paraId="36BD5A07" w14:textId="77777777" w:rsidR="00C03AE3" w:rsidRDefault="00C03AE3" w:rsidP="00C03AE3">
      <w:pPr>
        <w:ind w:firstLine="567"/>
        <w:jc w:val="both"/>
        <w:rPr>
          <w:color w:val="000000" w:themeColor="text1"/>
          <w:sz w:val="24"/>
          <w:szCs w:val="24"/>
          <w:lang w:val="en-ID"/>
        </w:rPr>
      </w:pPr>
      <w:proofErr w:type="spellStart"/>
      <w:r w:rsidRPr="00C03AE3">
        <w:rPr>
          <w:color w:val="000000" w:themeColor="text1"/>
          <w:sz w:val="24"/>
          <w:szCs w:val="24"/>
          <w:lang w:val="en-ID"/>
        </w:rPr>
        <w:t>Berdasarkan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penelusuran</w:t>
      </w:r>
      <w:proofErr w:type="spellEnd"/>
      <w:r w:rsidRPr="00C03AE3">
        <w:rPr>
          <w:color w:val="000000" w:themeColor="text1"/>
          <w:sz w:val="24"/>
          <w:szCs w:val="24"/>
          <w:lang w:val="en-ID"/>
        </w:rPr>
        <w:t xml:space="preserve"> data </w:t>
      </w:r>
      <w:proofErr w:type="spellStart"/>
      <w:r w:rsidRPr="00C03AE3">
        <w:rPr>
          <w:color w:val="000000" w:themeColor="text1"/>
          <w:sz w:val="24"/>
          <w:szCs w:val="24"/>
          <w:lang w:val="en-ID"/>
        </w:rPr>
        <w:t>sekunder</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terkumpul</w:t>
      </w:r>
      <w:proofErr w:type="spellEnd"/>
      <w:r w:rsidRPr="00C03AE3">
        <w:rPr>
          <w:color w:val="000000" w:themeColor="text1"/>
          <w:sz w:val="24"/>
          <w:szCs w:val="24"/>
          <w:lang w:val="en-ID"/>
        </w:rPr>
        <w:t> </w:t>
      </w:r>
      <w:r w:rsidRPr="00365697">
        <w:rPr>
          <w:color w:val="000000" w:themeColor="text1"/>
          <w:sz w:val="24"/>
          <w:szCs w:val="24"/>
          <w:lang w:val="en-ID"/>
        </w:rPr>
        <w:t xml:space="preserve">90 </w:t>
      </w:r>
      <w:proofErr w:type="spellStart"/>
      <w:r w:rsidRPr="00365697">
        <w:rPr>
          <w:color w:val="000000" w:themeColor="text1"/>
          <w:sz w:val="24"/>
          <w:szCs w:val="24"/>
          <w:lang w:val="en-ID"/>
        </w:rPr>
        <w:t>unggahan</w:t>
      </w:r>
      <w:proofErr w:type="spellEnd"/>
      <w:r w:rsidRPr="00C03AE3">
        <w:rPr>
          <w:color w:val="000000" w:themeColor="text1"/>
          <w:sz w:val="24"/>
          <w:szCs w:val="24"/>
          <w:lang w:val="en-ID"/>
        </w:rPr>
        <w:t> (</w:t>
      </w:r>
      <w:proofErr w:type="spellStart"/>
      <w:r w:rsidRPr="00C03AE3">
        <w:rPr>
          <w:color w:val="000000" w:themeColor="text1"/>
          <w:sz w:val="24"/>
          <w:szCs w:val="24"/>
          <w:lang w:val="en-ID"/>
        </w:rPr>
        <w:t>sampel</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jenuh</w:t>
      </w:r>
      <w:proofErr w:type="spellEnd"/>
      <w:r w:rsidRPr="00C03AE3">
        <w:rPr>
          <w:color w:val="000000" w:themeColor="text1"/>
          <w:sz w:val="24"/>
          <w:szCs w:val="24"/>
          <w:lang w:val="en-ID"/>
        </w:rPr>
        <w:t xml:space="preserve">) yang </w:t>
      </w:r>
      <w:proofErr w:type="spellStart"/>
      <w:r w:rsidRPr="00C03AE3">
        <w:rPr>
          <w:color w:val="000000" w:themeColor="text1"/>
          <w:sz w:val="24"/>
          <w:szCs w:val="24"/>
          <w:lang w:val="en-ID"/>
        </w:rPr>
        <w:t>diklasifikasikan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menjadi</w:t>
      </w:r>
      <w:proofErr w:type="spellEnd"/>
      <w:r w:rsidRPr="00C03AE3">
        <w:rPr>
          <w:color w:val="000000" w:themeColor="text1"/>
          <w:sz w:val="24"/>
          <w:szCs w:val="24"/>
          <w:lang w:val="en-ID"/>
        </w:rPr>
        <w:t xml:space="preserve"> 45 </w:t>
      </w:r>
      <w:proofErr w:type="spellStart"/>
      <w:r w:rsidRPr="00C03AE3">
        <w:rPr>
          <w:color w:val="000000" w:themeColor="text1"/>
          <w:sz w:val="24"/>
          <w:szCs w:val="24"/>
          <w:lang w:val="en-ID"/>
        </w:rPr>
        <w:t>konten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promosi</w:t>
      </w:r>
      <w:proofErr w:type="spellEnd"/>
      <w:r w:rsidRPr="00C03AE3">
        <w:rPr>
          <w:color w:val="000000" w:themeColor="text1"/>
          <w:sz w:val="24"/>
          <w:szCs w:val="24"/>
          <w:lang w:val="en-ID"/>
        </w:rPr>
        <w:t xml:space="preserve"> dan 45 </w:t>
      </w:r>
      <w:proofErr w:type="spellStart"/>
      <w:r w:rsidRPr="00C03AE3">
        <w:rPr>
          <w:color w:val="000000" w:themeColor="text1"/>
          <w:sz w:val="24"/>
          <w:szCs w:val="24"/>
          <w:lang w:val="en-ID"/>
        </w:rPr>
        <w:t>konten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berbasis</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nilai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Peneliti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mengeksklusi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unggulan</w:t>
      </w:r>
      <w:proofErr w:type="spellEnd"/>
      <w:r w:rsidRPr="00C03AE3">
        <w:rPr>
          <w:color w:val="000000" w:themeColor="text1"/>
          <w:sz w:val="24"/>
          <w:szCs w:val="24"/>
          <w:lang w:val="en-ID"/>
        </w:rPr>
        <w:t xml:space="preserve"> di </w:t>
      </w:r>
      <w:proofErr w:type="spellStart"/>
      <w:r w:rsidRPr="00C03AE3">
        <w:rPr>
          <w:color w:val="000000" w:themeColor="text1"/>
          <w:sz w:val="24"/>
          <w:szCs w:val="24"/>
          <w:lang w:val="en-ID"/>
        </w:rPr>
        <w:t>luar</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fokus</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seperti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pengumuman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pemenang</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atau</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kolaborasi</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pihak</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ketiga</w:t>
      </w:r>
      <w:proofErr w:type="spellEnd"/>
      <w:r w:rsidRPr="00C03AE3">
        <w:rPr>
          <w:color w:val="000000" w:themeColor="text1"/>
          <w:sz w:val="24"/>
          <w:szCs w:val="24"/>
          <w:lang w:val="en-ID"/>
        </w:rPr>
        <w:t>. Data </w:t>
      </w:r>
      <w:r w:rsidRPr="00C03AE3">
        <w:rPr>
          <w:i/>
          <w:iCs/>
          <w:color w:val="000000" w:themeColor="text1"/>
          <w:sz w:val="24"/>
          <w:szCs w:val="24"/>
          <w:lang w:val="en-ID"/>
        </w:rPr>
        <w:t>engagement</w:t>
      </w:r>
      <w:r w:rsidRPr="00C03AE3">
        <w:rPr>
          <w:color w:val="000000" w:themeColor="text1"/>
          <w:sz w:val="24"/>
          <w:szCs w:val="24"/>
          <w:lang w:val="en-ID"/>
        </w:rPr>
        <w:t xml:space="preserve"> (like dan </w:t>
      </w:r>
      <w:proofErr w:type="spellStart"/>
      <w:r w:rsidRPr="00C03AE3">
        <w:rPr>
          <w:color w:val="000000" w:themeColor="text1"/>
          <w:sz w:val="24"/>
          <w:szCs w:val="24"/>
          <w:lang w:val="en-ID"/>
        </w:rPr>
        <w:t>komentar</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kemudian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dikumpulkan</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untuk</w:t>
      </w:r>
      <w:proofErr w:type="spellEnd"/>
      <w:r w:rsidRPr="00C03AE3">
        <w:rPr>
          <w:color w:val="000000" w:themeColor="text1"/>
          <w:sz w:val="24"/>
          <w:szCs w:val="24"/>
          <w:lang w:val="en-ID"/>
        </w:rPr>
        <w:t xml:space="preserve"> </w:t>
      </w:r>
      <w:proofErr w:type="spellStart"/>
      <w:r w:rsidRPr="00C03AE3">
        <w:rPr>
          <w:color w:val="000000" w:themeColor="text1"/>
          <w:sz w:val="24"/>
          <w:szCs w:val="24"/>
          <w:lang w:val="en-ID"/>
        </w:rPr>
        <w:t>dianalisis</w:t>
      </w:r>
      <w:proofErr w:type="spellEnd"/>
      <w:r w:rsidRPr="00C03AE3">
        <w:rPr>
          <w:color w:val="000000" w:themeColor="text1"/>
          <w:sz w:val="24"/>
          <w:szCs w:val="24"/>
          <w:lang w:val="en-ID"/>
        </w:rPr>
        <w:t>.</w:t>
      </w:r>
    </w:p>
    <w:p w14:paraId="0EBF2873" w14:textId="77777777" w:rsidR="00C03AE3" w:rsidRDefault="00C03AE3" w:rsidP="00C03AE3">
      <w:pPr>
        <w:ind w:firstLine="567"/>
        <w:jc w:val="both"/>
        <w:rPr>
          <w:color w:val="000000" w:themeColor="text1"/>
          <w:sz w:val="24"/>
          <w:szCs w:val="24"/>
          <w:lang w:val="en-ID"/>
        </w:rPr>
      </w:pPr>
    </w:p>
    <w:p w14:paraId="13D6435C" w14:textId="49CFBA14" w:rsidR="00467C8F" w:rsidRPr="00467C8F" w:rsidRDefault="002A6AE3" w:rsidP="00467C8F">
      <w:pPr>
        <w:ind w:firstLine="567"/>
        <w:jc w:val="both"/>
        <w:rPr>
          <w:color w:val="000000" w:themeColor="text1"/>
          <w:sz w:val="24"/>
          <w:szCs w:val="24"/>
          <w:lang w:val="en-ID"/>
        </w:rPr>
      </w:pPr>
      <w:r>
        <w:rPr>
          <w:noProof/>
        </w:rPr>
        <w:lastRenderedPageBreak/>
        <w:drawing>
          <wp:anchor distT="0" distB="0" distL="0" distR="0" simplePos="0" relativeHeight="251658240" behindDoc="1" locked="0" layoutInCell="1" allowOverlap="1" wp14:anchorId="745D9FF3" wp14:editId="1F8578A7">
            <wp:simplePos x="0" y="0"/>
            <wp:positionH relativeFrom="page">
              <wp:posOffset>1375410</wp:posOffset>
            </wp:positionH>
            <wp:positionV relativeFrom="paragraph">
              <wp:posOffset>666115</wp:posOffset>
            </wp:positionV>
            <wp:extent cx="4745974" cy="2990373"/>
            <wp:effectExtent l="0" t="0" r="0" b="0"/>
            <wp:wrapTopAndBottom/>
            <wp:docPr id="828894915"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4745974" cy="2990373"/>
                    </a:xfrm>
                    <a:prstGeom prst="rect">
                      <a:avLst/>
                    </a:prstGeom>
                  </pic:spPr>
                </pic:pic>
              </a:graphicData>
            </a:graphic>
          </wp:anchor>
        </w:drawing>
      </w:r>
      <w:proofErr w:type="spellStart"/>
      <w:r w:rsidR="00467C8F" w:rsidRPr="00467C8F">
        <w:rPr>
          <w:color w:val="000000" w:themeColor="text1"/>
          <w:sz w:val="24"/>
          <w:szCs w:val="24"/>
          <w:lang w:val="en-ID"/>
        </w:rPr>
        <w:t>Analisis</w:t>
      </w:r>
      <w:proofErr w:type="spellEnd"/>
      <w:r w:rsidR="00467C8F" w:rsidRPr="00467C8F">
        <w:rPr>
          <w:color w:val="000000" w:themeColor="text1"/>
          <w:sz w:val="24"/>
          <w:szCs w:val="24"/>
          <w:lang w:val="en-ID"/>
        </w:rPr>
        <w:t xml:space="preserve"> </w:t>
      </w:r>
      <w:proofErr w:type="spellStart"/>
      <w:r w:rsidR="00467C8F" w:rsidRPr="00467C8F">
        <w:rPr>
          <w:color w:val="000000" w:themeColor="text1"/>
          <w:sz w:val="24"/>
          <w:szCs w:val="24"/>
          <w:lang w:val="en-ID"/>
        </w:rPr>
        <w:t>statistik</w:t>
      </w:r>
      <w:proofErr w:type="spellEnd"/>
      <w:r w:rsidR="00467C8F" w:rsidRPr="00467C8F">
        <w:rPr>
          <w:color w:val="000000" w:themeColor="text1"/>
          <w:sz w:val="24"/>
          <w:szCs w:val="24"/>
          <w:lang w:val="en-ID"/>
        </w:rPr>
        <w:t xml:space="preserve"> </w:t>
      </w:r>
      <w:proofErr w:type="spellStart"/>
      <w:r w:rsidR="00467C8F" w:rsidRPr="00467C8F">
        <w:rPr>
          <w:color w:val="000000" w:themeColor="text1"/>
          <w:sz w:val="24"/>
          <w:szCs w:val="24"/>
          <w:lang w:val="en-ID"/>
        </w:rPr>
        <w:t>deskriptif</w:t>
      </w:r>
      <w:proofErr w:type="spellEnd"/>
      <w:r w:rsidR="00467C8F" w:rsidRPr="00467C8F">
        <w:rPr>
          <w:color w:val="000000" w:themeColor="text1"/>
          <w:sz w:val="24"/>
          <w:szCs w:val="24"/>
          <w:lang w:val="en-ID"/>
        </w:rPr>
        <w:t xml:space="preserve"> </w:t>
      </w:r>
      <w:proofErr w:type="spellStart"/>
      <w:r w:rsidR="00467C8F" w:rsidRPr="00467C8F">
        <w:rPr>
          <w:color w:val="000000" w:themeColor="text1"/>
          <w:sz w:val="24"/>
          <w:szCs w:val="24"/>
          <w:lang w:val="en-ID"/>
        </w:rPr>
        <w:t>bertujuan</w:t>
      </w:r>
      <w:proofErr w:type="spellEnd"/>
      <w:r w:rsidR="00467C8F" w:rsidRPr="00467C8F">
        <w:rPr>
          <w:color w:val="000000" w:themeColor="text1"/>
          <w:sz w:val="24"/>
          <w:szCs w:val="24"/>
          <w:lang w:val="en-ID"/>
        </w:rPr>
        <w:t xml:space="preserve"> </w:t>
      </w:r>
      <w:proofErr w:type="spellStart"/>
      <w:r w:rsidR="00467C8F" w:rsidRPr="00467C8F">
        <w:rPr>
          <w:color w:val="000000" w:themeColor="text1"/>
          <w:sz w:val="24"/>
          <w:szCs w:val="24"/>
          <w:lang w:val="en-ID"/>
        </w:rPr>
        <w:t>memberikan</w:t>
      </w:r>
      <w:proofErr w:type="spellEnd"/>
      <w:r w:rsidR="00467C8F" w:rsidRPr="00467C8F">
        <w:rPr>
          <w:color w:val="000000" w:themeColor="text1"/>
          <w:sz w:val="24"/>
          <w:szCs w:val="24"/>
          <w:lang w:val="en-ID"/>
        </w:rPr>
        <w:t xml:space="preserve"> </w:t>
      </w:r>
      <w:proofErr w:type="spellStart"/>
      <w:r w:rsidR="00467C8F" w:rsidRPr="00467C8F">
        <w:rPr>
          <w:color w:val="000000" w:themeColor="text1"/>
          <w:sz w:val="24"/>
          <w:szCs w:val="24"/>
          <w:lang w:val="en-ID"/>
        </w:rPr>
        <w:t>gambaran</w:t>
      </w:r>
      <w:proofErr w:type="spellEnd"/>
      <w:r w:rsidR="00467C8F" w:rsidRPr="00467C8F">
        <w:rPr>
          <w:color w:val="000000" w:themeColor="text1"/>
          <w:sz w:val="24"/>
          <w:szCs w:val="24"/>
          <w:lang w:val="en-ID"/>
        </w:rPr>
        <w:t xml:space="preserve"> </w:t>
      </w:r>
      <w:proofErr w:type="spellStart"/>
      <w:r w:rsidR="00467C8F" w:rsidRPr="00467C8F">
        <w:rPr>
          <w:color w:val="000000" w:themeColor="text1"/>
          <w:sz w:val="24"/>
          <w:szCs w:val="24"/>
          <w:lang w:val="en-ID"/>
        </w:rPr>
        <w:t>umum</w:t>
      </w:r>
      <w:proofErr w:type="spellEnd"/>
      <w:r w:rsidR="00467C8F" w:rsidRPr="00467C8F">
        <w:rPr>
          <w:color w:val="000000" w:themeColor="text1"/>
          <w:sz w:val="24"/>
          <w:szCs w:val="24"/>
          <w:lang w:val="en-ID"/>
        </w:rPr>
        <w:t xml:space="preserve"> </w:t>
      </w:r>
      <w:proofErr w:type="spellStart"/>
      <w:r w:rsidR="00467C8F" w:rsidRPr="00467C8F">
        <w:rPr>
          <w:color w:val="000000" w:themeColor="text1"/>
          <w:sz w:val="24"/>
          <w:szCs w:val="24"/>
          <w:lang w:val="en-ID"/>
        </w:rPr>
        <w:t>karakteristik</w:t>
      </w:r>
      <w:proofErr w:type="spellEnd"/>
      <w:r w:rsidR="00467C8F" w:rsidRPr="00467C8F">
        <w:rPr>
          <w:color w:val="000000" w:themeColor="text1"/>
          <w:sz w:val="24"/>
          <w:szCs w:val="24"/>
          <w:lang w:val="en-ID"/>
        </w:rPr>
        <w:t xml:space="preserve"> data </w:t>
      </w:r>
      <w:r w:rsidR="00467C8F" w:rsidRPr="00467C8F">
        <w:rPr>
          <w:i/>
          <w:iCs/>
          <w:color w:val="000000" w:themeColor="text1"/>
          <w:sz w:val="24"/>
          <w:szCs w:val="24"/>
          <w:lang w:val="en-ID"/>
        </w:rPr>
        <w:t>customer engagement</w:t>
      </w:r>
      <w:r w:rsidR="00467C8F" w:rsidRPr="00467C8F">
        <w:rPr>
          <w:color w:val="000000" w:themeColor="text1"/>
          <w:sz w:val="24"/>
          <w:szCs w:val="24"/>
          <w:lang w:val="en-ID"/>
        </w:rPr>
        <w:t> </w:t>
      </w:r>
      <w:proofErr w:type="spellStart"/>
      <w:r w:rsidR="00467C8F" w:rsidRPr="00467C8F">
        <w:rPr>
          <w:color w:val="000000" w:themeColor="text1"/>
          <w:sz w:val="24"/>
          <w:szCs w:val="24"/>
          <w:lang w:val="en-ID"/>
        </w:rPr>
        <w:t>dari</w:t>
      </w:r>
      <w:proofErr w:type="spellEnd"/>
      <w:r w:rsidR="00467C8F" w:rsidRPr="00467C8F">
        <w:rPr>
          <w:color w:val="000000" w:themeColor="text1"/>
          <w:sz w:val="24"/>
          <w:szCs w:val="24"/>
          <w:lang w:val="en-ID"/>
        </w:rPr>
        <w:t xml:space="preserve"> 90 </w:t>
      </w:r>
      <w:proofErr w:type="spellStart"/>
      <w:r w:rsidR="00467C8F" w:rsidRPr="00467C8F">
        <w:rPr>
          <w:color w:val="000000" w:themeColor="text1"/>
          <w:sz w:val="24"/>
          <w:szCs w:val="24"/>
          <w:lang w:val="en-ID"/>
        </w:rPr>
        <w:t>unggahan</w:t>
      </w:r>
      <w:proofErr w:type="spellEnd"/>
      <w:r w:rsidR="00467C8F" w:rsidRPr="00467C8F">
        <w:rPr>
          <w:color w:val="000000" w:themeColor="text1"/>
          <w:sz w:val="24"/>
          <w:szCs w:val="24"/>
          <w:lang w:val="en-ID"/>
        </w:rPr>
        <w:t xml:space="preserve"> (45 </w:t>
      </w:r>
      <w:proofErr w:type="spellStart"/>
      <w:r w:rsidR="00467C8F" w:rsidRPr="00467C8F">
        <w:rPr>
          <w:color w:val="000000" w:themeColor="text1"/>
          <w:sz w:val="24"/>
          <w:szCs w:val="24"/>
          <w:lang w:val="en-ID"/>
        </w:rPr>
        <w:t>Konten</w:t>
      </w:r>
      <w:proofErr w:type="spellEnd"/>
      <w:r w:rsidR="00467C8F" w:rsidRPr="00467C8F">
        <w:rPr>
          <w:color w:val="000000" w:themeColor="text1"/>
          <w:sz w:val="24"/>
          <w:szCs w:val="24"/>
          <w:lang w:val="en-ID"/>
        </w:rPr>
        <w:t xml:space="preserve"> </w:t>
      </w:r>
      <w:proofErr w:type="spellStart"/>
      <w:r w:rsidR="00467C8F" w:rsidRPr="00467C8F">
        <w:rPr>
          <w:color w:val="000000" w:themeColor="text1"/>
          <w:sz w:val="24"/>
          <w:szCs w:val="24"/>
          <w:lang w:val="en-ID"/>
        </w:rPr>
        <w:t>Promosi</w:t>
      </w:r>
      <w:proofErr w:type="spellEnd"/>
      <w:r w:rsidR="00467C8F" w:rsidRPr="00467C8F">
        <w:rPr>
          <w:color w:val="000000" w:themeColor="text1"/>
          <w:sz w:val="24"/>
          <w:szCs w:val="24"/>
          <w:lang w:val="en-ID"/>
        </w:rPr>
        <w:t xml:space="preserve">, 45 </w:t>
      </w:r>
      <w:proofErr w:type="spellStart"/>
      <w:r w:rsidR="00467C8F" w:rsidRPr="00467C8F">
        <w:rPr>
          <w:color w:val="000000" w:themeColor="text1"/>
          <w:sz w:val="24"/>
          <w:szCs w:val="24"/>
          <w:lang w:val="en-ID"/>
        </w:rPr>
        <w:t>Konten</w:t>
      </w:r>
      <w:proofErr w:type="spellEnd"/>
      <w:r w:rsidR="00467C8F" w:rsidRPr="00467C8F">
        <w:rPr>
          <w:color w:val="000000" w:themeColor="text1"/>
          <w:sz w:val="24"/>
          <w:szCs w:val="24"/>
          <w:lang w:val="en-ID"/>
        </w:rPr>
        <w:t xml:space="preserve"> </w:t>
      </w:r>
      <w:proofErr w:type="spellStart"/>
      <w:r w:rsidR="00467C8F" w:rsidRPr="00467C8F">
        <w:rPr>
          <w:color w:val="000000" w:themeColor="text1"/>
          <w:sz w:val="24"/>
          <w:szCs w:val="24"/>
          <w:lang w:val="en-ID"/>
        </w:rPr>
        <w:t>Berbasis</w:t>
      </w:r>
      <w:proofErr w:type="spellEnd"/>
      <w:r w:rsidR="00467C8F" w:rsidRPr="00467C8F">
        <w:rPr>
          <w:color w:val="000000" w:themeColor="text1"/>
          <w:sz w:val="24"/>
          <w:szCs w:val="24"/>
          <w:lang w:val="en-ID"/>
        </w:rPr>
        <w:t xml:space="preserve"> Nilai).</w:t>
      </w:r>
    </w:p>
    <w:p w14:paraId="1DE2D21A" w14:textId="5CB5C5D7" w:rsidR="00467C8F" w:rsidRPr="00467C8F" w:rsidRDefault="00467C8F" w:rsidP="00467C8F">
      <w:pPr>
        <w:ind w:firstLine="567"/>
        <w:jc w:val="both"/>
        <w:rPr>
          <w:color w:val="000000" w:themeColor="text1"/>
          <w:sz w:val="24"/>
          <w:szCs w:val="24"/>
          <w:lang w:val="en-ID"/>
        </w:rPr>
      </w:pPr>
    </w:p>
    <w:p w14:paraId="21A2F355" w14:textId="63165154" w:rsidR="00467C8F" w:rsidRPr="00467C8F" w:rsidRDefault="00467C8F" w:rsidP="00467C8F">
      <w:pPr>
        <w:ind w:firstLine="567"/>
        <w:jc w:val="both"/>
        <w:rPr>
          <w:color w:val="000000" w:themeColor="text1"/>
          <w:sz w:val="24"/>
          <w:szCs w:val="24"/>
          <w:lang w:val="en-ID"/>
        </w:rPr>
      </w:pPr>
    </w:p>
    <w:p w14:paraId="035DCD16" w14:textId="195EAF5F" w:rsidR="00467C8F" w:rsidRPr="00467C8F" w:rsidRDefault="00467C8F" w:rsidP="00467C8F">
      <w:pPr>
        <w:ind w:firstLine="567"/>
        <w:jc w:val="both"/>
        <w:rPr>
          <w:color w:val="000000" w:themeColor="text1"/>
          <w:sz w:val="24"/>
          <w:szCs w:val="24"/>
          <w:lang w:val="en-ID"/>
        </w:rPr>
      </w:pPr>
      <w:r w:rsidRPr="00467C8F">
        <w:rPr>
          <w:color w:val="000000" w:themeColor="text1"/>
          <w:sz w:val="24"/>
          <w:szCs w:val="24"/>
          <w:lang w:val="en-ID"/>
        </w:rPr>
        <w:t xml:space="preserve"> (Boxplot </w:t>
      </w:r>
      <w:proofErr w:type="spellStart"/>
      <w:r w:rsidRPr="00467C8F">
        <w:rPr>
          <w:color w:val="000000" w:themeColor="text1"/>
          <w:sz w:val="24"/>
          <w:szCs w:val="24"/>
          <w:lang w:val="en-ID"/>
        </w:rPr>
        <w:t>Jumlah</w:t>
      </w:r>
      <w:proofErr w:type="spellEnd"/>
      <w:r w:rsidRPr="00467C8F">
        <w:rPr>
          <w:color w:val="000000" w:themeColor="text1"/>
          <w:sz w:val="24"/>
          <w:szCs w:val="24"/>
          <w:lang w:val="en-ID"/>
        </w:rPr>
        <w:t> </w:t>
      </w:r>
      <w:r w:rsidRPr="00467C8F">
        <w:rPr>
          <w:i/>
          <w:iCs/>
          <w:color w:val="000000" w:themeColor="text1"/>
          <w:sz w:val="24"/>
          <w:szCs w:val="24"/>
          <w:lang w:val="en-ID"/>
        </w:rPr>
        <w:t>Like</w:t>
      </w:r>
      <w:r w:rsidRPr="00467C8F">
        <w:rPr>
          <w:color w:val="000000" w:themeColor="text1"/>
          <w:sz w:val="24"/>
          <w:szCs w:val="24"/>
          <w:lang w:val="en-ID"/>
        </w:rPr>
        <w:t> </w:t>
      </w:r>
      <w:proofErr w:type="spellStart"/>
      <w:r w:rsidRPr="00467C8F">
        <w:rPr>
          <w:color w:val="000000" w:themeColor="text1"/>
          <w:sz w:val="24"/>
          <w:szCs w:val="24"/>
          <w:lang w:val="en-ID"/>
        </w:rPr>
        <w:t>Berdasarkan</w:t>
      </w:r>
      <w:proofErr w:type="spellEnd"/>
      <w:r w:rsidRPr="00467C8F">
        <w:rPr>
          <w:color w:val="000000" w:themeColor="text1"/>
          <w:sz w:val="24"/>
          <w:szCs w:val="24"/>
          <w:lang w:val="en-ID"/>
        </w:rPr>
        <w:t xml:space="preserve"> Jenis Konten</w:t>
      </w:r>
      <w:r w:rsidRPr="00467C8F">
        <w:rPr>
          <w:b/>
          <w:bCs/>
          <w:color w:val="000000" w:themeColor="text1"/>
          <w:sz w:val="24"/>
          <w:szCs w:val="24"/>
          <w:lang w:val="en-ID"/>
        </w:rPr>
        <w:t>)</w:t>
      </w:r>
      <w:r w:rsidRPr="00467C8F">
        <w:rPr>
          <w:color w:val="000000" w:themeColor="text1"/>
          <w:sz w:val="24"/>
          <w:szCs w:val="24"/>
          <w:lang w:val="en-ID"/>
        </w:rPr>
        <w:t xml:space="preserve"> – </w:t>
      </w:r>
      <w:proofErr w:type="spellStart"/>
      <w:r w:rsidRPr="00467C8F">
        <w:rPr>
          <w:color w:val="000000" w:themeColor="text1"/>
          <w:sz w:val="24"/>
          <w:szCs w:val="24"/>
          <w:lang w:val="en-ID"/>
        </w:rPr>
        <w:t>titik-titik</w:t>
      </w:r>
      <w:proofErr w:type="spellEnd"/>
      <w:r w:rsidRPr="00467C8F">
        <w:rPr>
          <w:color w:val="000000" w:themeColor="text1"/>
          <w:sz w:val="24"/>
          <w:szCs w:val="24"/>
          <w:lang w:val="en-ID"/>
        </w:rPr>
        <w:t xml:space="preserve"> di </w:t>
      </w:r>
      <w:proofErr w:type="spellStart"/>
      <w:r w:rsidRPr="00467C8F">
        <w:rPr>
          <w:color w:val="000000" w:themeColor="text1"/>
          <w:sz w:val="24"/>
          <w:szCs w:val="24"/>
          <w:lang w:val="en-ID"/>
        </w:rPr>
        <w:t>atas</w:t>
      </w:r>
      <w:proofErr w:type="spellEnd"/>
      <w:r w:rsidRPr="00467C8F">
        <w:rPr>
          <w:color w:val="000000" w:themeColor="text1"/>
          <w:sz w:val="24"/>
          <w:szCs w:val="24"/>
          <w:lang w:val="en-ID"/>
        </w:rPr>
        <w:t xml:space="preserve"> batas kumis yang </w:t>
      </w:r>
      <w:proofErr w:type="spellStart"/>
      <w:r w:rsidRPr="00467C8F">
        <w:rPr>
          <w:color w:val="000000" w:themeColor="text1"/>
          <w:sz w:val="24"/>
          <w:szCs w:val="24"/>
          <w:lang w:val="en-ID"/>
        </w:rPr>
        <w:t>menunjukkan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unggahan</w:t>
      </w:r>
      <w:proofErr w:type="spellEnd"/>
      <w:r w:rsidRPr="00467C8F">
        <w:rPr>
          <w:color w:val="000000" w:themeColor="text1"/>
          <w:sz w:val="24"/>
          <w:szCs w:val="24"/>
          <w:lang w:val="en-ID"/>
        </w:rPr>
        <w:t xml:space="preserve"> viral. Pada </w:t>
      </w:r>
      <w:proofErr w:type="spellStart"/>
      <w:r w:rsidRPr="00467C8F">
        <w:rPr>
          <w:color w:val="000000" w:themeColor="text1"/>
          <w:sz w:val="24"/>
          <w:szCs w:val="24"/>
          <w:lang w:val="en-ID"/>
        </w:rPr>
        <w:t>Konten</w:t>
      </w:r>
      <w:proofErr w:type="spellEnd"/>
      <w:r w:rsidRPr="00467C8F">
        <w:rPr>
          <w:color w:val="000000" w:themeColor="text1"/>
          <w:sz w:val="24"/>
          <w:szCs w:val="24"/>
          <w:lang w:val="en-ID"/>
        </w:rPr>
        <w:t xml:space="preserve"> Promosi, </w:t>
      </w:r>
      <w:proofErr w:type="spellStart"/>
      <w:r w:rsidRPr="00467C8F">
        <w:rPr>
          <w:color w:val="000000" w:themeColor="text1"/>
          <w:sz w:val="24"/>
          <w:szCs w:val="24"/>
          <w:lang w:val="en-ID"/>
        </w:rPr>
        <w:t>pencilan</w:t>
      </w:r>
      <w:proofErr w:type="spellEnd"/>
      <w:r w:rsidRPr="00467C8F">
        <w:rPr>
          <w:color w:val="000000" w:themeColor="text1"/>
          <w:sz w:val="24"/>
          <w:szCs w:val="24"/>
          <w:lang w:val="en-ID"/>
        </w:rPr>
        <w:t xml:space="preserve"> yang </w:t>
      </w:r>
      <w:proofErr w:type="spellStart"/>
      <w:r w:rsidRPr="00467C8F">
        <w:rPr>
          <w:color w:val="000000" w:themeColor="text1"/>
          <w:sz w:val="24"/>
          <w:szCs w:val="24"/>
          <w:lang w:val="en-ID"/>
        </w:rPr>
        <w:t>menghasilkan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lonjakan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interaksi</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umumnya</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didorong</w:t>
      </w:r>
      <w:proofErr w:type="spellEnd"/>
      <w:r w:rsidRPr="00467C8F">
        <w:rPr>
          <w:color w:val="000000" w:themeColor="text1"/>
          <w:sz w:val="24"/>
          <w:szCs w:val="24"/>
          <w:lang w:val="en-ID"/>
        </w:rPr>
        <w:t xml:space="preserve"> oleh </w:t>
      </w:r>
      <w:proofErr w:type="spellStart"/>
      <w:r w:rsidRPr="00467C8F">
        <w:rPr>
          <w:color w:val="000000" w:themeColor="text1"/>
          <w:sz w:val="24"/>
          <w:szCs w:val="24"/>
          <w:lang w:val="en-ID"/>
        </w:rPr>
        <w:t>penawaran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eksklusif</w:t>
      </w:r>
      <w:proofErr w:type="spellEnd"/>
      <w:r w:rsidRPr="00467C8F">
        <w:rPr>
          <w:color w:val="000000" w:themeColor="text1"/>
          <w:sz w:val="24"/>
          <w:szCs w:val="24"/>
          <w:lang w:val="en-ID"/>
        </w:rPr>
        <w:t>, </w:t>
      </w:r>
      <w:r w:rsidRPr="00467C8F">
        <w:rPr>
          <w:i/>
          <w:iCs/>
          <w:color w:val="000000" w:themeColor="text1"/>
          <w:sz w:val="24"/>
          <w:szCs w:val="24"/>
          <w:lang w:val="en-ID"/>
        </w:rPr>
        <w:t>giveaway</w:t>
      </w:r>
      <w:r w:rsidRPr="00467C8F">
        <w:rPr>
          <w:color w:val="000000" w:themeColor="text1"/>
          <w:sz w:val="24"/>
          <w:szCs w:val="24"/>
          <w:lang w:val="en-ID"/>
        </w:rPr>
        <w:t> </w:t>
      </w:r>
      <w:proofErr w:type="spellStart"/>
      <w:r w:rsidRPr="00467C8F">
        <w:rPr>
          <w:color w:val="000000" w:themeColor="text1"/>
          <w:sz w:val="24"/>
          <w:szCs w:val="24"/>
          <w:lang w:val="en-ID"/>
        </w:rPr>
        <w:t>bersyarat</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transaksi</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atau</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diskon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ekstrem</w:t>
      </w:r>
      <w:proofErr w:type="spellEnd"/>
      <w:r w:rsidRPr="00467C8F">
        <w:rPr>
          <w:color w:val="000000" w:themeColor="text1"/>
          <w:sz w:val="24"/>
          <w:szCs w:val="24"/>
          <w:lang w:val="en-ID"/>
        </w:rPr>
        <w:t xml:space="preserve"> (FOMO). </w:t>
      </w:r>
      <w:proofErr w:type="spellStart"/>
      <w:r w:rsidRPr="00467C8F">
        <w:rPr>
          <w:color w:val="000000" w:themeColor="text1"/>
          <w:sz w:val="24"/>
          <w:szCs w:val="24"/>
          <w:lang w:val="en-ID"/>
        </w:rPr>
        <w:t>Sebaliknya</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Konten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Berbasis</w:t>
      </w:r>
      <w:proofErr w:type="spellEnd"/>
      <w:r w:rsidRPr="00467C8F">
        <w:rPr>
          <w:color w:val="000000" w:themeColor="text1"/>
          <w:sz w:val="24"/>
          <w:szCs w:val="24"/>
          <w:lang w:val="en-ID"/>
        </w:rPr>
        <w:t xml:space="preserve"> Nilai </w:t>
      </w:r>
      <w:proofErr w:type="spellStart"/>
      <w:r w:rsidRPr="00467C8F">
        <w:rPr>
          <w:color w:val="000000" w:themeColor="text1"/>
          <w:sz w:val="24"/>
          <w:szCs w:val="24"/>
          <w:lang w:val="en-ID"/>
        </w:rPr>
        <w:t>memiliki</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pencilan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dengan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frekuensi</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lebih</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rapat</w:t>
      </w:r>
      <w:proofErr w:type="spellEnd"/>
      <w:r w:rsidRPr="00467C8F">
        <w:rPr>
          <w:color w:val="000000" w:themeColor="text1"/>
          <w:sz w:val="24"/>
          <w:szCs w:val="24"/>
          <w:lang w:val="en-ID"/>
        </w:rPr>
        <w:t xml:space="preserve"> dan </w:t>
      </w:r>
      <w:proofErr w:type="spellStart"/>
      <w:r w:rsidRPr="00467C8F">
        <w:rPr>
          <w:color w:val="000000" w:themeColor="text1"/>
          <w:sz w:val="24"/>
          <w:szCs w:val="24"/>
          <w:lang w:val="en-ID"/>
        </w:rPr>
        <w:t>nilai</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lebih</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tinggi</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didominasi</w:t>
      </w:r>
      <w:proofErr w:type="spellEnd"/>
      <w:r w:rsidRPr="00467C8F">
        <w:rPr>
          <w:color w:val="000000" w:themeColor="text1"/>
          <w:sz w:val="24"/>
          <w:szCs w:val="24"/>
          <w:lang w:val="en-ID"/>
        </w:rPr>
        <w:t xml:space="preserve"> oleh </w:t>
      </w:r>
      <w:proofErr w:type="spellStart"/>
      <w:r w:rsidRPr="00467C8F">
        <w:rPr>
          <w:color w:val="000000" w:themeColor="text1"/>
          <w:sz w:val="24"/>
          <w:szCs w:val="24"/>
          <w:lang w:val="en-ID"/>
        </w:rPr>
        <w:t>kuis</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interaktif</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tanpa</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syarat</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transaksi</w:t>
      </w:r>
      <w:proofErr w:type="spellEnd"/>
      <w:r w:rsidRPr="00467C8F">
        <w:rPr>
          <w:color w:val="000000" w:themeColor="text1"/>
          <w:sz w:val="24"/>
          <w:szCs w:val="24"/>
          <w:lang w:val="en-ID"/>
        </w:rPr>
        <w:t xml:space="preserve">, meme, </w:t>
      </w:r>
      <w:proofErr w:type="spellStart"/>
      <w:r w:rsidRPr="00467C8F">
        <w:rPr>
          <w:color w:val="000000" w:themeColor="text1"/>
          <w:sz w:val="24"/>
          <w:szCs w:val="24"/>
          <w:lang w:val="en-ID"/>
        </w:rPr>
        <w:t>serta</w:t>
      </w:r>
      <w:proofErr w:type="spellEnd"/>
      <w:r w:rsidRPr="00467C8F">
        <w:rPr>
          <w:color w:val="000000" w:themeColor="text1"/>
          <w:sz w:val="24"/>
          <w:szCs w:val="24"/>
          <w:lang w:val="en-ID"/>
        </w:rPr>
        <w:t xml:space="preserve"> program </w:t>
      </w:r>
      <w:proofErr w:type="spellStart"/>
      <w:r w:rsidRPr="00467C8F">
        <w:rPr>
          <w:color w:val="000000" w:themeColor="text1"/>
          <w:sz w:val="24"/>
          <w:szCs w:val="24"/>
          <w:lang w:val="en-ID"/>
        </w:rPr>
        <w:t>pemberdayaan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komunitas</w:t>
      </w:r>
      <w:proofErr w:type="spellEnd"/>
      <w:r w:rsidRPr="00467C8F">
        <w:rPr>
          <w:color w:val="000000" w:themeColor="text1"/>
          <w:sz w:val="24"/>
          <w:szCs w:val="24"/>
          <w:lang w:val="en-ID"/>
        </w:rPr>
        <w:t xml:space="preserve">. Hal </w:t>
      </w:r>
      <w:proofErr w:type="spellStart"/>
      <w:r w:rsidRPr="00467C8F">
        <w:rPr>
          <w:color w:val="000000" w:themeColor="text1"/>
          <w:sz w:val="24"/>
          <w:szCs w:val="24"/>
          <w:lang w:val="en-ID"/>
        </w:rPr>
        <w:t>ini</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mengonfirmasi</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bahwa</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konten</w:t>
      </w:r>
      <w:proofErr w:type="spellEnd"/>
      <w:r w:rsidRPr="00467C8F">
        <w:rPr>
          <w:color w:val="000000" w:themeColor="text1"/>
          <w:sz w:val="24"/>
          <w:szCs w:val="24"/>
          <w:lang w:val="en-ID"/>
        </w:rPr>
        <w:t xml:space="preserve"> yang </w:t>
      </w:r>
      <w:proofErr w:type="spellStart"/>
      <w:r w:rsidRPr="00467C8F">
        <w:rPr>
          <w:color w:val="000000" w:themeColor="text1"/>
          <w:sz w:val="24"/>
          <w:szCs w:val="24"/>
          <w:lang w:val="en-ID"/>
        </w:rPr>
        <w:t>menghibur</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mendidik</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atau</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membangun</w:t>
      </w:r>
      <w:proofErr w:type="spellEnd"/>
      <w:r w:rsidRPr="00467C8F">
        <w:rPr>
          <w:color w:val="000000" w:themeColor="text1"/>
          <w:sz w:val="24"/>
          <w:szCs w:val="24"/>
          <w:lang w:val="en-ID"/>
        </w:rPr>
        <w:t xml:space="preserve"> dialog </w:t>
      </w:r>
      <w:proofErr w:type="spellStart"/>
      <w:r w:rsidRPr="00467C8F">
        <w:rPr>
          <w:color w:val="000000" w:themeColor="text1"/>
          <w:sz w:val="24"/>
          <w:szCs w:val="24"/>
          <w:lang w:val="en-ID"/>
        </w:rPr>
        <w:t>lebih</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efektif</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menembus</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kebisingan</w:t>
      </w:r>
      <w:proofErr w:type="spellEnd"/>
      <w:r w:rsidRPr="00467C8F">
        <w:rPr>
          <w:color w:val="000000" w:themeColor="text1"/>
          <w:sz w:val="24"/>
          <w:szCs w:val="24"/>
          <w:lang w:val="en-ID"/>
        </w:rPr>
        <w:t xml:space="preserve"> </w:t>
      </w:r>
      <w:proofErr w:type="spellStart"/>
      <w:r w:rsidRPr="00467C8F">
        <w:rPr>
          <w:color w:val="000000" w:themeColor="text1"/>
          <w:sz w:val="24"/>
          <w:szCs w:val="24"/>
          <w:lang w:val="en-ID"/>
        </w:rPr>
        <w:t>informasi</w:t>
      </w:r>
      <w:proofErr w:type="spellEnd"/>
      <w:r w:rsidRPr="00467C8F">
        <w:rPr>
          <w:color w:val="000000" w:themeColor="text1"/>
          <w:sz w:val="24"/>
          <w:szCs w:val="24"/>
          <w:lang w:val="en-ID"/>
        </w:rPr>
        <w:t>.</w:t>
      </w:r>
    </w:p>
    <w:p w14:paraId="40918A3A" w14:textId="1A8C7EC7" w:rsidR="00467C8F" w:rsidRPr="00467C8F" w:rsidRDefault="00467C8F" w:rsidP="00467C8F">
      <w:pPr>
        <w:ind w:firstLine="567"/>
        <w:jc w:val="both"/>
        <w:rPr>
          <w:color w:val="000000" w:themeColor="text1"/>
          <w:sz w:val="24"/>
          <w:szCs w:val="24"/>
          <w:lang w:val="en-ID"/>
        </w:rPr>
      </w:pPr>
    </w:p>
    <w:p w14:paraId="23AAE03D" w14:textId="20D4B0B9" w:rsidR="00467C8F" w:rsidRPr="00467C8F" w:rsidRDefault="00467C8F" w:rsidP="00467C8F">
      <w:pPr>
        <w:ind w:firstLine="567"/>
        <w:jc w:val="both"/>
        <w:rPr>
          <w:color w:val="000000" w:themeColor="text1"/>
          <w:sz w:val="24"/>
          <w:szCs w:val="24"/>
          <w:lang w:val="en-ID"/>
        </w:rPr>
      </w:pPr>
    </w:p>
    <w:p w14:paraId="74004AEC" w14:textId="24035468" w:rsidR="00C03AE3" w:rsidRDefault="00C03AE3" w:rsidP="00C03AE3">
      <w:pPr>
        <w:ind w:firstLine="567"/>
        <w:jc w:val="both"/>
        <w:rPr>
          <w:color w:val="000000" w:themeColor="text1"/>
          <w:sz w:val="24"/>
          <w:szCs w:val="24"/>
        </w:rPr>
      </w:pPr>
    </w:p>
    <w:p w14:paraId="6ED9B8B4" w14:textId="77777777" w:rsidR="00C03AE3" w:rsidRPr="00C03AE3" w:rsidRDefault="00C03AE3" w:rsidP="00C03AE3">
      <w:pPr>
        <w:ind w:firstLine="567"/>
        <w:jc w:val="both"/>
        <w:rPr>
          <w:color w:val="000000" w:themeColor="text1"/>
          <w:sz w:val="24"/>
          <w:szCs w:val="24"/>
          <w:lang w:val="en-ID"/>
        </w:rPr>
      </w:pPr>
    </w:p>
    <w:p w14:paraId="5F373D48" w14:textId="56A640E2" w:rsidR="004D7F2C" w:rsidRPr="00C03AE3" w:rsidRDefault="00C03AE3" w:rsidP="00C03AE3">
      <w:pPr>
        <w:rPr>
          <w:color w:val="000000" w:themeColor="text1"/>
          <w:sz w:val="22"/>
          <w:szCs w:val="22"/>
          <w:lang w:val="id-ID"/>
        </w:rPr>
      </w:pPr>
      <w:proofErr w:type="spellStart"/>
      <w:r w:rsidRPr="00C03AE3">
        <w:rPr>
          <w:sz w:val="22"/>
          <w:szCs w:val="22"/>
        </w:rPr>
        <w:t>Deskripsi</w:t>
      </w:r>
      <w:proofErr w:type="spellEnd"/>
      <w:r w:rsidRPr="00C03AE3">
        <w:rPr>
          <w:spacing w:val="-4"/>
          <w:sz w:val="22"/>
          <w:szCs w:val="22"/>
        </w:rPr>
        <w:t xml:space="preserve"> </w:t>
      </w:r>
      <w:r w:rsidRPr="00C03AE3">
        <w:rPr>
          <w:sz w:val="22"/>
          <w:szCs w:val="22"/>
        </w:rPr>
        <w:t>Data</w:t>
      </w:r>
      <w:r w:rsidRPr="00C03AE3">
        <w:rPr>
          <w:spacing w:val="-4"/>
          <w:sz w:val="22"/>
          <w:szCs w:val="22"/>
        </w:rPr>
        <w:t xml:space="preserve"> </w:t>
      </w:r>
      <w:proofErr w:type="spellStart"/>
      <w:r w:rsidRPr="00C03AE3">
        <w:rPr>
          <w:sz w:val="22"/>
          <w:szCs w:val="22"/>
        </w:rPr>
        <w:t>Jumlah</w:t>
      </w:r>
      <w:proofErr w:type="spellEnd"/>
      <w:r w:rsidRPr="00C03AE3">
        <w:rPr>
          <w:spacing w:val="-3"/>
          <w:sz w:val="22"/>
          <w:szCs w:val="22"/>
        </w:rPr>
        <w:t xml:space="preserve"> </w:t>
      </w:r>
      <w:r w:rsidRPr="00C03AE3">
        <w:rPr>
          <w:spacing w:val="-4"/>
          <w:sz w:val="22"/>
          <w:szCs w:val="22"/>
        </w:rPr>
        <w:t>Like</w:t>
      </w:r>
    </w:p>
    <w:tbl>
      <w:tblPr>
        <w:tblW w:w="0" w:type="auto"/>
        <w:tblInd w:w="974" w:type="dxa"/>
        <w:tblLayout w:type="fixed"/>
        <w:tblCellMar>
          <w:left w:w="0" w:type="dxa"/>
          <w:right w:w="0" w:type="dxa"/>
        </w:tblCellMar>
        <w:tblLook w:val="01E0" w:firstRow="1" w:lastRow="1" w:firstColumn="1" w:lastColumn="1" w:noHBand="0" w:noVBand="0"/>
      </w:tblPr>
      <w:tblGrid>
        <w:gridCol w:w="1733"/>
        <w:gridCol w:w="601"/>
        <w:gridCol w:w="947"/>
        <w:gridCol w:w="1149"/>
        <w:gridCol w:w="902"/>
        <w:gridCol w:w="788"/>
        <w:gridCol w:w="1022"/>
      </w:tblGrid>
      <w:tr w:rsidR="00C03AE3" w14:paraId="333BE6C7" w14:textId="77777777" w:rsidTr="00C03AE3">
        <w:trPr>
          <w:trHeight w:val="488"/>
        </w:trPr>
        <w:tc>
          <w:tcPr>
            <w:tcW w:w="1733" w:type="dxa"/>
            <w:tcBorders>
              <w:top w:val="single" w:sz="6" w:space="0" w:color="000000"/>
              <w:bottom w:val="single" w:sz="6" w:space="0" w:color="000000"/>
            </w:tcBorders>
          </w:tcPr>
          <w:p w14:paraId="4A6675EB" w14:textId="77777777" w:rsidR="00C03AE3" w:rsidRDefault="00C03AE3" w:rsidP="00C029FB">
            <w:pPr>
              <w:pStyle w:val="TableParagraph"/>
              <w:spacing w:before="119"/>
              <w:ind w:left="187"/>
              <w:rPr>
                <w:b/>
                <w:sz w:val="24"/>
              </w:rPr>
            </w:pPr>
            <w:r>
              <w:rPr>
                <w:b/>
                <w:sz w:val="24"/>
              </w:rPr>
              <w:t>Jenis</w:t>
            </w:r>
            <w:r>
              <w:rPr>
                <w:b/>
                <w:spacing w:val="-5"/>
                <w:sz w:val="24"/>
              </w:rPr>
              <w:t xml:space="preserve"> </w:t>
            </w:r>
            <w:r>
              <w:rPr>
                <w:b/>
                <w:spacing w:val="-2"/>
                <w:sz w:val="24"/>
              </w:rPr>
              <w:t>Konten</w:t>
            </w:r>
          </w:p>
        </w:tc>
        <w:tc>
          <w:tcPr>
            <w:tcW w:w="601" w:type="dxa"/>
            <w:tcBorders>
              <w:top w:val="single" w:sz="6" w:space="0" w:color="000000"/>
              <w:bottom w:val="single" w:sz="6" w:space="0" w:color="000000"/>
            </w:tcBorders>
          </w:tcPr>
          <w:p w14:paraId="57C68612" w14:textId="77777777" w:rsidR="00C03AE3" w:rsidRDefault="00C03AE3" w:rsidP="00C029FB">
            <w:pPr>
              <w:pStyle w:val="TableParagraph"/>
              <w:spacing w:before="119"/>
              <w:ind w:right="64"/>
              <w:jc w:val="center"/>
              <w:rPr>
                <w:b/>
                <w:sz w:val="24"/>
              </w:rPr>
            </w:pPr>
            <w:r>
              <w:rPr>
                <w:b/>
                <w:spacing w:val="-10"/>
                <w:sz w:val="24"/>
              </w:rPr>
              <w:t>N</w:t>
            </w:r>
          </w:p>
        </w:tc>
        <w:tc>
          <w:tcPr>
            <w:tcW w:w="947" w:type="dxa"/>
            <w:tcBorders>
              <w:top w:val="single" w:sz="6" w:space="0" w:color="000000"/>
              <w:bottom w:val="single" w:sz="6" w:space="0" w:color="000000"/>
            </w:tcBorders>
          </w:tcPr>
          <w:p w14:paraId="7612483D" w14:textId="77777777" w:rsidR="00C03AE3" w:rsidRDefault="00C03AE3" w:rsidP="00C029FB">
            <w:pPr>
              <w:pStyle w:val="TableParagraph"/>
              <w:spacing w:before="119"/>
              <w:ind w:left="179"/>
              <w:rPr>
                <w:b/>
                <w:sz w:val="24"/>
              </w:rPr>
            </w:pPr>
            <w:r>
              <w:rPr>
                <w:b/>
                <w:spacing w:val="-4"/>
                <w:sz w:val="24"/>
              </w:rPr>
              <w:t>Mean</w:t>
            </w:r>
          </w:p>
        </w:tc>
        <w:tc>
          <w:tcPr>
            <w:tcW w:w="1149" w:type="dxa"/>
            <w:tcBorders>
              <w:top w:val="single" w:sz="6" w:space="0" w:color="000000"/>
              <w:bottom w:val="single" w:sz="6" w:space="0" w:color="000000"/>
            </w:tcBorders>
          </w:tcPr>
          <w:p w14:paraId="366A34FC" w14:textId="77777777" w:rsidR="00C03AE3" w:rsidRDefault="00C03AE3" w:rsidP="00C029FB">
            <w:pPr>
              <w:pStyle w:val="TableParagraph"/>
              <w:spacing w:before="119"/>
              <w:ind w:left="180"/>
              <w:rPr>
                <w:b/>
                <w:sz w:val="24"/>
              </w:rPr>
            </w:pPr>
            <w:r>
              <w:rPr>
                <w:b/>
                <w:spacing w:val="-2"/>
                <w:sz w:val="24"/>
              </w:rPr>
              <w:t>Median</w:t>
            </w:r>
          </w:p>
        </w:tc>
        <w:tc>
          <w:tcPr>
            <w:tcW w:w="902" w:type="dxa"/>
            <w:tcBorders>
              <w:top w:val="single" w:sz="6" w:space="0" w:color="000000"/>
              <w:bottom w:val="single" w:sz="6" w:space="0" w:color="000000"/>
            </w:tcBorders>
          </w:tcPr>
          <w:p w14:paraId="237F85E2" w14:textId="77777777" w:rsidR="00C03AE3" w:rsidRDefault="00C03AE3" w:rsidP="00C029FB">
            <w:pPr>
              <w:pStyle w:val="TableParagraph"/>
              <w:spacing w:before="119"/>
              <w:ind w:left="179"/>
              <w:rPr>
                <w:b/>
                <w:sz w:val="24"/>
              </w:rPr>
            </w:pPr>
            <w:r>
              <w:rPr>
                <w:b/>
                <w:spacing w:val="-5"/>
                <w:sz w:val="24"/>
              </w:rPr>
              <w:t>SD</w:t>
            </w:r>
          </w:p>
        </w:tc>
        <w:tc>
          <w:tcPr>
            <w:tcW w:w="788" w:type="dxa"/>
            <w:tcBorders>
              <w:top w:val="single" w:sz="6" w:space="0" w:color="000000"/>
              <w:bottom w:val="single" w:sz="6" w:space="0" w:color="000000"/>
            </w:tcBorders>
          </w:tcPr>
          <w:p w14:paraId="6E3FFCE0" w14:textId="77777777" w:rsidR="00C03AE3" w:rsidRDefault="00C03AE3" w:rsidP="00C029FB">
            <w:pPr>
              <w:pStyle w:val="TableParagraph"/>
              <w:spacing w:before="119"/>
              <w:ind w:left="67" w:right="73"/>
              <w:jc w:val="center"/>
              <w:rPr>
                <w:b/>
                <w:sz w:val="24"/>
              </w:rPr>
            </w:pPr>
            <w:r>
              <w:rPr>
                <w:b/>
                <w:spacing w:val="-5"/>
                <w:sz w:val="24"/>
              </w:rPr>
              <w:t>Min</w:t>
            </w:r>
          </w:p>
        </w:tc>
        <w:tc>
          <w:tcPr>
            <w:tcW w:w="1022" w:type="dxa"/>
            <w:tcBorders>
              <w:top w:val="single" w:sz="6" w:space="0" w:color="000000"/>
              <w:bottom w:val="single" w:sz="6" w:space="0" w:color="000000"/>
            </w:tcBorders>
          </w:tcPr>
          <w:p w14:paraId="27D50C0C" w14:textId="77777777" w:rsidR="00C03AE3" w:rsidRDefault="00C03AE3" w:rsidP="00C029FB">
            <w:pPr>
              <w:pStyle w:val="TableParagraph"/>
              <w:spacing w:before="119"/>
              <w:ind w:right="93"/>
              <w:jc w:val="center"/>
              <w:rPr>
                <w:b/>
                <w:sz w:val="24"/>
              </w:rPr>
            </w:pPr>
            <w:r>
              <w:rPr>
                <w:b/>
                <w:spacing w:val="-4"/>
                <w:sz w:val="24"/>
              </w:rPr>
              <w:t>Maks</w:t>
            </w:r>
          </w:p>
        </w:tc>
      </w:tr>
      <w:tr w:rsidR="00C03AE3" w14:paraId="648DA47E" w14:textId="77777777" w:rsidTr="00C03AE3">
        <w:trPr>
          <w:trHeight w:val="387"/>
        </w:trPr>
        <w:tc>
          <w:tcPr>
            <w:tcW w:w="1733" w:type="dxa"/>
            <w:tcBorders>
              <w:top w:val="single" w:sz="6" w:space="0" w:color="000000"/>
            </w:tcBorders>
          </w:tcPr>
          <w:p w14:paraId="1C111F89" w14:textId="77777777" w:rsidR="00C03AE3" w:rsidRDefault="00C03AE3" w:rsidP="00C029FB">
            <w:pPr>
              <w:pStyle w:val="TableParagraph"/>
              <w:spacing w:before="119"/>
              <w:ind w:left="187"/>
              <w:rPr>
                <w:sz w:val="24"/>
              </w:rPr>
            </w:pPr>
            <w:r>
              <w:rPr>
                <w:spacing w:val="-2"/>
                <w:sz w:val="24"/>
              </w:rPr>
              <w:t>Promosi</w:t>
            </w:r>
          </w:p>
        </w:tc>
        <w:tc>
          <w:tcPr>
            <w:tcW w:w="601" w:type="dxa"/>
            <w:tcBorders>
              <w:top w:val="single" w:sz="6" w:space="0" w:color="000000"/>
            </w:tcBorders>
          </w:tcPr>
          <w:p w14:paraId="57F389EF" w14:textId="77777777" w:rsidR="00C03AE3" w:rsidRDefault="00C03AE3" w:rsidP="00C029FB">
            <w:pPr>
              <w:pStyle w:val="TableParagraph"/>
              <w:spacing w:before="119"/>
              <w:ind w:left="64" w:right="64"/>
              <w:jc w:val="center"/>
              <w:rPr>
                <w:sz w:val="24"/>
              </w:rPr>
            </w:pPr>
            <w:r>
              <w:rPr>
                <w:spacing w:val="-5"/>
                <w:sz w:val="24"/>
              </w:rPr>
              <w:t>45</w:t>
            </w:r>
          </w:p>
        </w:tc>
        <w:tc>
          <w:tcPr>
            <w:tcW w:w="947" w:type="dxa"/>
            <w:tcBorders>
              <w:top w:val="single" w:sz="6" w:space="0" w:color="000000"/>
            </w:tcBorders>
          </w:tcPr>
          <w:p w14:paraId="34FF7462" w14:textId="77777777" w:rsidR="00C03AE3" w:rsidRDefault="00C03AE3" w:rsidP="00C029FB">
            <w:pPr>
              <w:pStyle w:val="TableParagraph"/>
              <w:spacing w:before="119"/>
              <w:ind w:left="179"/>
              <w:rPr>
                <w:sz w:val="24"/>
              </w:rPr>
            </w:pPr>
            <w:r>
              <w:rPr>
                <w:spacing w:val="-5"/>
                <w:sz w:val="24"/>
              </w:rPr>
              <w:t>868</w:t>
            </w:r>
          </w:p>
        </w:tc>
        <w:tc>
          <w:tcPr>
            <w:tcW w:w="1149" w:type="dxa"/>
            <w:tcBorders>
              <w:top w:val="single" w:sz="6" w:space="0" w:color="000000"/>
            </w:tcBorders>
          </w:tcPr>
          <w:p w14:paraId="4720B648" w14:textId="77777777" w:rsidR="00C03AE3" w:rsidRDefault="00C03AE3" w:rsidP="00C029FB">
            <w:pPr>
              <w:pStyle w:val="TableParagraph"/>
              <w:spacing w:before="119"/>
              <w:ind w:left="180"/>
              <w:rPr>
                <w:sz w:val="24"/>
              </w:rPr>
            </w:pPr>
            <w:r>
              <w:rPr>
                <w:spacing w:val="-5"/>
                <w:sz w:val="24"/>
              </w:rPr>
              <w:t>423</w:t>
            </w:r>
          </w:p>
        </w:tc>
        <w:tc>
          <w:tcPr>
            <w:tcW w:w="902" w:type="dxa"/>
            <w:tcBorders>
              <w:top w:val="single" w:sz="6" w:space="0" w:color="000000"/>
            </w:tcBorders>
          </w:tcPr>
          <w:p w14:paraId="4CFDCA76" w14:textId="77777777" w:rsidR="00C03AE3" w:rsidRDefault="00C03AE3" w:rsidP="00C029FB">
            <w:pPr>
              <w:pStyle w:val="TableParagraph"/>
              <w:spacing w:before="119"/>
              <w:ind w:left="179"/>
              <w:rPr>
                <w:sz w:val="24"/>
              </w:rPr>
            </w:pPr>
            <w:r>
              <w:rPr>
                <w:spacing w:val="-2"/>
                <w:sz w:val="24"/>
              </w:rPr>
              <w:t>2.366</w:t>
            </w:r>
          </w:p>
        </w:tc>
        <w:tc>
          <w:tcPr>
            <w:tcW w:w="788" w:type="dxa"/>
            <w:tcBorders>
              <w:top w:val="single" w:sz="6" w:space="0" w:color="000000"/>
            </w:tcBorders>
          </w:tcPr>
          <w:p w14:paraId="3F4CF6B2" w14:textId="77777777" w:rsidR="00C03AE3" w:rsidRDefault="00C03AE3" w:rsidP="00C029FB">
            <w:pPr>
              <w:pStyle w:val="TableParagraph"/>
              <w:spacing w:before="119"/>
              <w:ind w:right="73"/>
              <w:jc w:val="center"/>
              <w:rPr>
                <w:sz w:val="24"/>
              </w:rPr>
            </w:pPr>
            <w:r>
              <w:rPr>
                <w:spacing w:val="-5"/>
                <w:sz w:val="24"/>
              </w:rPr>
              <w:t>254</w:t>
            </w:r>
          </w:p>
        </w:tc>
        <w:tc>
          <w:tcPr>
            <w:tcW w:w="1022" w:type="dxa"/>
            <w:tcBorders>
              <w:top w:val="single" w:sz="6" w:space="0" w:color="000000"/>
            </w:tcBorders>
          </w:tcPr>
          <w:p w14:paraId="06A0DEBD" w14:textId="77777777" w:rsidR="00C03AE3" w:rsidRDefault="00C03AE3" w:rsidP="00C029FB">
            <w:pPr>
              <w:pStyle w:val="TableParagraph"/>
              <w:spacing w:before="119"/>
              <w:ind w:left="87" w:right="93"/>
              <w:jc w:val="center"/>
              <w:rPr>
                <w:sz w:val="24"/>
              </w:rPr>
            </w:pPr>
            <w:r>
              <w:rPr>
                <w:spacing w:val="-2"/>
                <w:sz w:val="24"/>
              </w:rPr>
              <w:t>15.959</w:t>
            </w:r>
          </w:p>
        </w:tc>
      </w:tr>
      <w:tr w:rsidR="00C03AE3" w14:paraId="1488FF0F" w14:textId="77777777" w:rsidTr="00C03AE3">
        <w:trPr>
          <w:trHeight w:val="581"/>
        </w:trPr>
        <w:tc>
          <w:tcPr>
            <w:tcW w:w="1733" w:type="dxa"/>
            <w:tcBorders>
              <w:bottom w:val="single" w:sz="4" w:space="0" w:color="000000"/>
            </w:tcBorders>
          </w:tcPr>
          <w:p w14:paraId="28EC5994" w14:textId="77777777" w:rsidR="00C03AE3" w:rsidRDefault="00C03AE3" w:rsidP="00C029FB">
            <w:pPr>
              <w:pStyle w:val="TableParagraph"/>
              <w:spacing w:before="253"/>
              <w:ind w:left="187"/>
              <w:rPr>
                <w:sz w:val="24"/>
              </w:rPr>
            </w:pPr>
            <w:r>
              <w:rPr>
                <w:sz w:val="24"/>
              </w:rPr>
              <w:t>Berbasis</w:t>
            </w:r>
            <w:r>
              <w:rPr>
                <w:spacing w:val="-5"/>
                <w:sz w:val="24"/>
              </w:rPr>
              <w:t xml:space="preserve"> </w:t>
            </w:r>
            <w:r>
              <w:rPr>
                <w:spacing w:val="-2"/>
                <w:sz w:val="24"/>
              </w:rPr>
              <w:t>Nilai</w:t>
            </w:r>
          </w:p>
        </w:tc>
        <w:tc>
          <w:tcPr>
            <w:tcW w:w="601" w:type="dxa"/>
            <w:tcBorders>
              <w:bottom w:val="single" w:sz="4" w:space="0" w:color="000000"/>
            </w:tcBorders>
          </w:tcPr>
          <w:p w14:paraId="0E355A83" w14:textId="77777777" w:rsidR="00C03AE3" w:rsidRDefault="00C03AE3" w:rsidP="00C029FB">
            <w:pPr>
              <w:pStyle w:val="TableParagraph"/>
              <w:spacing w:before="253"/>
              <w:ind w:left="64" w:right="64"/>
              <w:jc w:val="center"/>
              <w:rPr>
                <w:sz w:val="24"/>
              </w:rPr>
            </w:pPr>
            <w:r>
              <w:rPr>
                <w:spacing w:val="-5"/>
                <w:sz w:val="24"/>
              </w:rPr>
              <w:t>45</w:t>
            </w:r>
          </w:p>
        </w:tc>
        <w:tc>
          <w:tcPr>
            <w:tcW w:w="947" w:type="dxa"/>
            <w:tcBorders>
              <w:bottom w:val="single" w:sz="4" w:space="0" w:color="000000"/>
            </w:tcBorders>
          </w:tcPr>
          <w:p w14:paraId="2FDDFB9A" w14:textId="77777777" w:rsidR="00C03AE3" w:rsidRDefault="00C03AE3" w:rsidP="00C029FB">
            <w:pPr>
              <w:pStyle w:val="TableParagraph"/>
              <w:spacing w:before="253"/>
              <w:ind w:left="179"/>
              <w:rPr>
                <w:sz w:val="24"/>
              </w:rPr>
            </w:pPr>
            <w:r>
              <w:rPr>
                <w:spacing w:val="-2"/>
                <w:sz w:val="24"/>
              </w:rPr>
              <w:t>1.764</w:t>
            </w:r>
          </w:p>
        </w:tc>
        <w:tc>
          <w:tcPr>
            <w:tcW w:w="1149" w:type="dxa"/>
            <w:tcBorders>
              <w:bottom w:val="single" w:sz="4" w:space="0" w:color="000000"/>
            </w:tcBorders>
          </w:tcPr>
          <w:p w14:paraId="720A1CA2" w14:textId="77777777" w:rsidR="00C03AE3" w:rsidRDefault="00C03AE3" w:rsidP="00C029FB">
            <w:pPr>
              <w:pStyle w:val="TableParagraph"/>
              <w:spacing w:before="253"/>
              <w:ind w:left="180"/>
              <w:rPr>
                <w:sz w:val="24"/>
              </w:rPr>
            </w:pPr>
            <w:r>
              <w:rPr>
                <w:spacing w:val="-5"/>
                <w:sz w:val="24"/>
              </w:rPr>
              <w:t>551</w:t>
            </w:r>
          </w:p>
        </w:tc>
        <w:tc>
          <w:tcPr>
            <w:tcW w:w="902" w:type="dxa"/>
            <w:tcBorders>
              <w:bottom w:val="single" w:sz="4" w:space="0" w:color="000000"/>
            </w:tcBorders>
          </w:tcPr>
          <w:p w14:paraId="08F95CF4" w14:textId="77777777" w:rsidR="00C03AE3" w:rsidRDefault="00C03AE3" w:rsidP="00C029FB">
            <w:pPr>
              <w:pStyle w:val="TableParagraph"/>
              <w:spacing w:before="253"/>
              <w:ind w:left="179"/>
              <w:rPr>
                <w:sz w:val="24"/>
              </w:rPr>
            </w:pPr>
            <w:r>
              <w:rPr>
                <w:spacing w:val="-2"/>
                <w:sz w:val="24"/>
              </w:rPr>
              <w:t>2.867</w:t>
            </w:r>
          </w:p>
        </w:tc>
        <w:tc>
          <w:tcPr>
            <w:tcW w:w="788" w:type="dxa"/>
            <w:tcBorders>
              <w:bottom w:val="single" w:sz="4" w:space="0" w:color="000000"/>
            </w:tcBorders>
          </w:tcPr>
          <w:p w14:paraId="616FB7E8" w14:textId="77777777" w:rsidR="00C03AE3" w:rsidRDefault="00C03AE3" w:rsidP="00C029FB">
            <w:pPr>
              <w:pStyle w:val="TableParagraph"/>
              <w:spacing w:before="253"/>
              <w:ind w:right="73"/>
              <w:jc w:val="center"/>
              <w:rPr>
                <w:sz w:val="24"/>
              </w:rPr>
            </w:pPr>
            <w:r>
              <w:rPr>
                <w:spacing w:val="-5"/>
                <w:sz w:val="24"/>
              </w:rPr>
              <w:t>325</w:t>
            </w:r>
          </w:p>
        </w:tc>
        <w:tc>
          <w:tcPr>
            <w:tcW w:w="1022" w:type="dxa"/>
            <w:tcBorders>
              <w:bottom w:val="single" w:sz="4" w:space="0" w:color="000000"/>
            </w:tcBorders>
          </w:tcPr>
          <w:p w14:paraId="15EF3320" w14:textId="77777777" w:rsidR="00C03AE3" w:rsidRDefault="00C03AE3" w:rsidP="00C029FB">
            <w:pPr>
              <w:pStyle w:val="TableParagraph"/>
              <w:spacing w:before="253"/>
              <w:ind w:left="87" w:right="93"/>
              <w:jc w:val="center"/>
              <w:rPr>
                <w:sz w:val="24"/>
              </w:rPr>
            </w:pPr>
            <w:r>
              <w:rPr>
                <w:spacing w:val="-2"/>
                <w:sz w:val="24"/>
              </w:rPr>
              <w:t>16.270</w:t>
            </w:r>
          </w:p>
        </w:tc>
      </w:tr>
    </w:tbl>
    <w:p w14:paraId="783F1903" w14:textId="77777777" w:rsidR="0039378A" w:rsidRDefault="0039378A" w:rsidP="00467C8F">
      <w:pPr>
        <w:pStyle w:val="ListParagraph"/>
        <w:ind w:left="0"/>
        <w:contextualSpacing w:val="0"/>
        <w:jc w:val="both"/>
        <w:rPr>
          <w:rFonts w:ascii="Times New Roman" w:hAnsi="Times New Roman"/>
          <w:b/>
          <w:bCs/>
          <w:color w:val="000000" w:themeColor="text1"/>
          <w:sz w:val="22"/>
          <w:szCs w:val="22"/>
          <w:lang w:val="en-ID"/>
        </w:rPr>
      </w:pPr>
    </w:p>
    <w:p w14:paraId="75BDA6CD" w14:textId="6B8F6C6A" w:rsidR="00C03AE3" w:rsidRDefault="00467C8F" w:rsidP="00467C8F">
      <w:pPr>
        <w:pStyle w:val="ListParagraph"/>
        <w:ind w:left="0"/>
        <w:contextualSpacing w:val="0"/>
        <w:jc w:val="both"/>
        <w:rPr>
          <w:rFonts w:ascii="Times New Roman" w:hAnsi="Times New Roman"/>
          <w:color w:val="000000" w:themeColor="text1"/>
          <w:sz w:val="22"/>
          <w:szCs w:val="22"/>
          <w:lang w:val="en-ID"/>
        </w:rPr>
      </w:pPr>
      <w:proofErr w:type="gramStart"/>
      <w:r w:rsidRPr="00467C8F">
        <w:rPr>
          <w:rFonts w:ascii="Times New Roman" w:hAnsi="Times New Roman"/>
          <w:b/>
          <w:bCs/>
          <w:color w:val="000000" w:themeColor="text1"/>
          <w:sz w:val="22"/>
          <w:szCs w:val="22"/>
          <w:lang w:val="en-ID"/>
        </w:rPr>
        <w:t xml:space="preserve">Tabel </w:t>
      </w:r>
      <w:r w:rsidRPr="00467C8F">
        <w:rPr>
          <w:rFonts w:ascii="Times New Roman" w:hAnsi="Times New Roman"/>
          <w:color w:val="000000" w:themeColor="text1"/>
          <w:sz w:val="22"/>
          <w:szCs w:val="22"/>
          <w:lang w:val="en-ID"/>
        </w:rPr>
        <w:t> (</w:t>
      </w:r>
      <w:proofErr w:type="spellStart"/>
      <w:proofErr w:type="gramEnd"/>
      <w:r w:rsidRPr="00467C8F">
        <w:rPr>
          <w:rFonts w:ascii="Times New Roman" w:hAnsi="Times New Roman"/>
          <w:color w:val="000000" w:themeColor="text1"/>
          <w:sz w:val="22"/>
          <w:szCs w:val="22"/>
          <w:lang w:val="en-ID"/>
        </w:rPr>
        <w:t>Deskripsi</w:t>
      </w:r>
      <w:proofErr w:type="spellEnd"/>
      <w:r w:rsidRPr="00467C8F">
        <w:rPr>
          <w:rFonts w:ascii="Times New Roman" w:hAnsi="Times New Roman"/>
          <w:color w:val="000000" w:themeColor="text1"/>
          <w:sz w:val="22"/>
          <w:szCs w:val="22"/>
          <w:lang w:val="en-ID"/>
        </w:rPr>
        <w:t xml:space="preserve"> Data </w:t>
      </w:r>
      <w:proofErr w:type="spellStart"/>
      <w:r w:rsidRPr="00467C8F">
        <w:rPr>
          <w:rFonts w:ascii="Times New Roman" w:hAnsi="Times New Roman"/>
          <w:color w:val="000000" w:themeColor="text1"/>
          <w:sz w:val="22"/>
          <w:szCs w:val="22"/>
          <w:lang w:val="en-ID"/>
        </w:rPr>
        <w:t>Jumlah</w:t>
      </w:r>
      <w:proofErr w:type="spellEnd"/>
      <w:r w:rsidRPr="00467C8F">
        <w:rPr>
          <w:rFonts w:ascii="Times New Roman" w:hAnsi="Times New Roman"/>
          <w:color w:val="000000" w:themeColor="text1"/>
          <w:sz w:val="22"/>
          <w:szCs w:val="22"/>
          <w:lang w:val="en-ID"/>
        </w:rPr>
        <w:t> </w:t>
      </w:r>
      <w:r w:rsidRPr="00467C8F">
        <w:rPr>
          <w:rFonts w:ascii="Times New Roman" w:hAnsi="Times New Roman"/>
          <w:i/>
          <w:iCs/>
          <w:color w:val="000000" w:themeColor="text1"/>
          <w:sz w:val="22"/>
          <w:szCs w:val="22"/>
          <w:lang w:val="en-ID"/>
        </w:rPr>
        <w:t>Like</w:t>
      </w:r>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menunjukkan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bahwa</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Konten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Berbasis</w:t>
      </w:r>
      <w:proofErr w:type="spellEnd"/>
      <w:r w:rsidRPr="00467C8F">
        <w:rPr>
          <w:rFonts w:ascii="Times New Roman" w:hAnsi="Times New Roman"/>
          <w:color w:val="000000" w:themeColor="text1"/>
          <w:sz w:val="22"/>
          <w:szCs w:val="22"/>
          <w:lang w:val="en-ID"/>
        </w:rPr>
        <w:t xml:space="preserve"> Nilai </w:t>
      </w:r>
      <w:proofErr w:type="spellStart"/>
      <w:r w:rsidRPr="00467C8F">
        <w:rPr>
          <w:rFonts w:ascii="Times New Roman" w:hAnsi="Times New Roman"/>
          <w:color w:val="000000" w:themeColor="text1"/>
          <w:sz w:val="22"/>
          <w:szCs w:val="22"/>
          <w:lang w:val="en-ID"/>
        </w:rPr>
        <w:t>memiliki</w:t>
      </w:r>
      <w:proofErr w:type="spellEnd"/>
      <w:r w:rsidRPr="00467C8F">
        <w:rPr>
          <w:rFonts w:ascii="Times New Roman" w:hAnsi="Times New Roman"/>
          <w:color w:val="000000" w:themeColor="text1"/>
          <w:sz w:val="22"/>
          <w:szCs w:val="22"/>
          <w:lang w:val="en-ID"/>
        </w:rPr>
        <w:t xml:space="preserve"> rata-rata </w:t>
      </w:r>
      <w:r w:rsidRPr="00467C8F">
        <w:rPr>
          <w:rFonts w:ascii="Times New Roman" w:hAnsi="Times New Roman"/>
          <w:i/>
          <w:iCs/>
          <w:color w:val="000000" w:themeColor="text1"/>
          <w:sz w:val="22"/>
          <w:szCs w:val="22"/>
          <w:lang w:val="en-ID"/>
        </w:rPr>
        <w:t>like</w:t>
      </w:r>
      <w:r w:rsidRPr="00467C8F">
        <w:rPr>
          <w:rFonts w:ascii="Times New Roman" w:hAnsi="Times New Roman"/>
          <w:color w:val="000000" w:themeColor="text1"/>
          <w:sz w:val="22"/>
          <w:szCs w:val="22"/>
          <w:lang w:val="en-ID"/>
        </w:rPr>
        <w:t> </w:t>
      </w:r>
      <w:r w:rsidRPr="00467C8F">
        <w:rPr>
          <w:rFonts w:ascii="Times New Roman" w:hAnsi="Times New Roman"/>
          <w:b/>
          <w:bCs/>
          <w:color w:val="000000" w:themeColor="text1"/>
          <w:sz w:val="22"/>
          <w:szCs w:val="22"/>
          <w:lang w:val="en-ID"/>
        </w:rPr>
        <w:t>1.764</w:t>
      </w:r>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lebih</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dari</w:t>
      </w:r>
      <w:proofErr w:type="spellEnd"/>
      <w:r w:rsidRPr="00467C8F">
        <w:rPr>
          <w:rFonts w:ascii="Times New Roman" w:hAnsi="Times New Roman"/>
          <w:color w:val="000000" w:themeColor="text1"/>
          <w:sz w:val="22"/>
          <w:szCs w:val="22"/>
          <w:lang w:val="en-ID"/>
        </w:rPr>
        <w:t xml:space="preserve"> dua kali </w:t>
      </w:r>
      <w:proofErr w:type="spellStart"/>
      <w:r w:rsidRPr="00467C8F">
        <w:rPr>
          <w:rFonts w:ascii="Times New Roman" w:hAnsi="Times New Roman"/>
          <w:color w:val="000000" w:themeColor="text1"/>
          <w:sz w:val="22"/>
          <w:szCs w:val="22"/>
          <w:lang w:val="en-ID"/>
        </w:rPr>
        <w:t>lipat</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Konten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Promosi</w:t>
      </w:r>
      <w:proofErr w:type="spellEnd"/>
      <w:r w:rsidRPr="00467C8F">
        <w:rPr>
          <w:rFonts w:ascii="Times New Roman" w:hAnsi="Times New Roman"/>
          <w:color w:val="000000" w:themeColor="text1"/>
          <w:sz w:val="22"/>
          <w:szCs w:val="22"/>
          <w:lang w:val="en-ID"/>
        </w:rPr>
        <w:t xml:space="preserve"> (868). </w:t>
      </w:r>
      <w:proofErr w:type="spellStart"/>
      <w:r w:rsidRPr="00467C8F">
        <w:rPr>
          <w:rFonts w:ascii="Times New Roman" w:hAnsi="Times New Roman"/>
          <w:color w:val="000000" w:themeColor="text1"/>
          <w:sz w:val="22"/>
          <w:szCs w:val="22"/>
          <w:lang w:val="en-ID"/>
        </w:rPr>
        <w:t>Mediannya</w:t>
      </w:r>
      <w:proofErr w:type="spellEnd"/>
      <w:r w:rsidRPr="00467C8F">
        <w:rPr>
          <w:rFonts w:ascii="Times New Roman" w:hAnsi="Times New Roman"/>
          <w:color w:val="000000" w:themeColor="text1"/>
          <w:sz w:val="22"/>
          <w:szCs w:val="22"/>
          <w:lang w:val="en-ID"/>
        </w:rPr>
        <w:t xml:space="preserve"> juga </w:t>
      </w:r>
      <w:proofErr w:type="spellStart"/>
      <w:r w:rsidRPr="00467C8F">
        <w:rPr>
          <w:rFonts w:ascii="Times New Roman" w:hAnsi="Times New Roman"/>
          <w:color w:val="000000" w:themeColor="text1"/>
          <w:sz w:val="22"/>
          <w:szCs w:val="22"/>
          <w:lang w:val="en-ID"/>
        </w:rPr>
        <w:t>lebih</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tinggi</w:t>
      </w:r>
      <w:proofErr w:type="spellEnd"/>
      <w:r w:rsidRPr="00467C8F">
        <w:rPr>
          <w:rFonts w:ascii="Times New Roman" w:hAnsi="Times New Roman"/>
          <w:color w:val="000000" w:themeColor="text1"/>
          <w:sz w:val="22"/>
          <w:szCs w:val="22"/>
          <w:lang w:val="en-ID"/>
        </w:rPr>
        <w:t xml:space="preserve"> (551 vs 423). </w:t>
      </w:r>
      <w:proofErr w:type="spellStart"/>
      <w:r w:rsidRPr="00467C8F">
        <w:rPr>
          <w:rFonts w:ascii="Times New Roman" w:hAnsi="Times New Roman"/>
          <w:color w:val="000000" w:themeColor="text1"/>
          <w:sz w:val="22"/>
          <w:szCs w:val="22"/>
          <w:lang w:val="en-ID"/>
        </w:rPr>
        <w:t>Standar</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deviasi</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besar</w:t>
      </w:r>
      <w:proofErr w:type="spellEnd"/>
      <w:r w:rsidRPr="00467C8F">
        <w:rPr>
          <w:rFonts w:ascii="Times New Roman" w:hAnsi="Times New Roman"/>
          <w:color w:val="000000" w:themeColor="text1"/>
          <w:sz w:val="22"/>
          <w:szCs w:val="22"/>
          <w:lang w:val="en-ID"/>
        </w:rPr>
        <w:t xml:space="preserve"> (2.867 vs 2.366) </w:t>
      </w:r>
      <w:proofErr w:type="spellStart"/>
      <w:r w:rsidRPr="00467C8F">
        <w:rPr>
          <w:rFonts w:ascii="Times New Roman" w:hAnsi="Times New Roman"/>
          <w:color w:val="000000" w:themeColor="text1"/>
          <w:sz w:val="22"/>
          <w:szCs w:val="22"/>
          <w:lang w:val="en-ID"/>
        </w:rPr>
        <w:t>mengindikasikan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sebaran</w:t>
      </w:r>
      <w:proofErr w:type="spellEnd"/>
      <w:r w:rsidRPr="00467C8F">
        <w:rPr>
          <w:rFonts w:ascii="Times New Roman" w:hAnsi="Times New Roman"/>
          <w:color w:val="000000" w:themeColor="text1"/>
          <w:sz w:val="22"/>
          <w:szCs w:val="22"/>
          <w:lang w:val="en-ID"/>
        </w:rPr>
        <w:t xml:space="preserve"> data </w:t>
      </w:r>
      <w:proofErr w:type="spellStart"/>
      <w:r w:rsidRPr="00467C8F">
        <w:rPr>
          <w:rFonts w:ascii="Times New Roman" w:hAnsi="Times New Roman"/>
          <w:color w:val="000000" w:themeColor="text1"/>
          <w:sz w:val="22"/>
          <w:szCs w:val="22"/>
          <w:lang w:val="en-ID"/>
        </w:rPr>
        <w:t>luas</w:t>
      </w:r>
      <w:proofErr w:type="spellEnd"/>
      <w:r w:rsidRPr="00467C8F">
        <w:rPr>
          <w:rFonts w:ascii="Times New Roman" w:hAnsi="Times New Roman"/>
          <w:color w:val="000000" w:themeColor="text1"/>
          <w:sz w:val="22"/>
          <w:szCs w:val="22"/>
          <w:lang w:val="en-ID"/>
        </w:rPr>
        <w:t xml:space="preserve"> dan </w:t>
      </w:r>
      <w:proofErr w:type="spellStart"/>
      <w:r w:rsidRPr="00467C8F">
        <w:rPr>
          <w:rFonts w:ascii="Times New Roman" w:hAnsi="Times New Roman"/>
          <w:color w:val="000000" w:themeColor="text1"/>
          <w:sz w:val="22"/>
          <w:szCs w:val="22"/>
          <w:lang w:val="en-ID"/>
        </w:rPr>
        <w:t>fluktuatif</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menandakan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fenomena</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viralitas</w:t>
      </w:r>
      <w:proofErr w:type="spellEnd"/>
      <w:r w:rsidRPr="00467C8F">
        <w:rPr>
          <w:rFonts w:ascii="Times New Roman" w:hAnsi="Times New Roman"/>
          <w:color w:val="000000" w:themeColor="text1"/>
          <w:sz w:val="22"/>
          <w:szCs w:val="22"/>
          <w:lang w:val="en-ID"/>
        </w:rPr>
        <w:t xml:space="preserve"> di media </w:t>
      </w:r>
      <w:proofErr w:type="spellStart"/>
      <w:r w:rsidRPr="00467C8F">
        <w:rPr>
          <w:rFonts w:ascii="Times New Roman" w:hAnsi="Times New Roman"/>
          <w:color w:val="000000" w:themeColor="text1"/>
          <w:sz w:val="22"/>
          <w:szCs w:val="22"/>
          <w:lang w:val="en-ID"/>
        </w:rPr>
        <w:t>sosial</w:t>
      </w:r>
      <w:proofErr w:type="spellEnd"/>
      <w:r w:rsidRPr="00467C8F">
        <w:rPr>
          <w:rFonts w:ascii="Times New Roman" w:hAnsi="Times New Roman"/>
          <w:color w:val="000000" w:themeColor="text1"/>
          <w:sz w:val="22"/>
          <w:szCs w:val="22"/>
          <w:lang w:val="en-ID"/>
        </w:rPr>
        <w:t>.</w:t>
      </w:r>
    </w:p>
    <w:p w14:paraId="7AD22982" w14:textId="77777777" w:rsidR="0039378A" w:rsidRPr="00467C8F" w:rsidRDefault="0039378A" w:rsidP="00467C8F">
      <w:pPr>
        <w:pStyle w:val="ListParagraph"/>
        <w:ind w:left="0"/>
        <w:contextualSpacing w:val="0"/>
        <w:jc w:val="both"/>
        <w:rPr>
          <w:rFonts w:ascii="Times New Roman" w:hAnsi="Times New Roman"/>
          <w:sz w:val="22"/>
          <w:szCs w:val="22"/>
        </w:rPr>
      </w:pPr>
    </w:p>
    <w:p w14:paraId="6536DC94" w14:textId="453DFA71" w:rsidR="004D7F2C" w:rsidRDefault="00C03AE3" w:rsidP="00C03AE3">
      <w:pPr>
        <w:pStyle w:val="ListParagraph"/>
        <w:ind w:left="0"/>
        <w:contextualSpacing w:val="0"/>
        <w:jc w:val="center"/>
        <w:rPr>
          <w:rFonts w:ascii="Times New Roman" w:hAnsi="Times New Roman"/>
          <w:spacing w:val="-2"/>
          <w:sz w:val="22"/>
          <w:szCs w:val="22"/>
        </w:rPr>
      </w:pPr>
      <w:proofErr w:type="spellStart"/>
      <w:r w:rsidRPr="00C03AE3">
        <w:rPr>
          <w:rFonts w:ascii="Times New Roman" w:hAnsi="Times New Roman"/>
          <w:sz w:val="22"/>
          <w:szCs w:val="22"/>
        </w:rPr>
        <w:t>Deskripsi</w:t>
      </w:r>
      <w:proofErr w:type="spellEnd"/>
      <w:r w:rsidRPr="00C03AE3">
        <w:rPr>
          <w:rFonts w:ascii="Times New Roman" w:hAnsi="Times New Roman"/>
          <w:spacing w:val="-4"/>
          <w:sz w:val="22"/>
          <w:szCs w:val="22"/>
        </w:rPr>
        <w:t xml:space="preserve"> </w:t>
      </w:r>
      <w:r w:rsidRPr="00C03AE3">
        <w:rPr>
          <w:rFonts w:ascii="Times New Roman" w:hAnsi="Times New Roman"/>
          <w:sz w:val="22"/>
          <w:szCs w:val="22"/>
        </w:rPr>
        <w:t>Data</w:t>
      </w:r>
      <w:r w:rsidRPr="00C03AE3">
        <w:rPr>
          <w:rFonts w:ascii="Times New Roman" w:hAnsi="Times New Roman"/>
          <w:spacing w:val="-4"/>
          <w:sz w:val="22"/>
          <w:szCs w:val="22"/>
        </w:rPr>
        <w:t xml:space="preserve"> </w:t>
      </w:r>
      <w:proofErr w:type="spellStart"/>
      <w:r w:rsidRPr="00C03AE3">
        <w:rPr>
          <w:rFonts w:ascii="Times New Roman" w:hAnsi="Times New Roman"/>
          <w:sz w:val="22"/>
          <w:szCs w:val="22"/>
        </w:rPr>
        <w:t>Jumlah</w:t>
      </w:r>
      <w:proofErr w:type="spellEnd"/>
      <w:r w:rsidRPr="00C03AE3">
        <w:rPr>
          <w:rFonts w:ascii="Times New Roman" w:hAnsi="Times New Roman"/>
          <w:spacing w:val="-3"/>
          <w:sz w:val="22"/>
          <w:szCs w:val="22"/>
        </w:rPr>
        <w:t xml:space="preserve"> </w:t>
      </w:r>
      <w:proofErr w:type="spellStart"/>
      <w:r w:rsidRPr="00C03AE3">
        <w:rPr>
          <w:rFonts w:ascii="Times New Roman" w:hAnsi="Times New Roman"/>
          <w:spacing w:val="-2"/>
          <w:sz w:val="22"/>
          <w:szCs w:val="22"/>
        </w:rPr>
        <w:t>Komentar</w:t>
      </w:r>
      <w:proofErr w:type="spellEnd"/>
    </w:p>
    <w:tbl>
      <w:tblPr>
        <w:tblW w:w="0" w:type="auto"/>
        <w:tblInd w:w="1015" w:type="dxa"/>
        <w:tblLayout w:type="fixed"/>
        <w:tblCellMar>
          <w:left w:w="0" w:type="dxa"/>
          <w:right w:w="0" w:type="dxa"/>
        </w:tblCellMar>
        <w:tblLook w:val="01E0" w:firstRow="1" w:lastRow="1" w:firstColumn="1" w:lastColumn="1" w:noHBand="0" w:noVBand="0"/>
      </w:tblPr>
      <w:tblGrid>
        <w:gridCol w:w="1734"/>
        <w:gridCol w:w="602"/>
        <w:gridCol w:w="947"/>
        <w:gridCol w:w="1149"/>
        <w:gridCol w:w="902"/>
        <w:gridCol w:w="786"/>
        <w:gridCol w:w="934"/>
      </w:tblGrid>
      <w:tr w:rsidR="00C03AE3" w14:paraId="26C34E7F" w14:textId="77777777" w:rsidTr="00C03AE3">
        <w:trPr>
          <w:trHeight w:val="332"/>
        </w:trPr>
        <w:tc>
          <w:tcPr>
            <w:tcW w:w="1734" w:type="dxa"/>
            <w:tcBorders>
              <w:top w:val="single" w:sz="6" w:space="0" w:color="000000"/>
              <w:bottom w:val="single" w:sz="6" w:space="0" w:color="000000"/>
            </w:tcBorders>
          </w:tcPr>
          <w:p w14:paraId="7257BA21" w14:textId="77777777" w:rsidR="00C03AE3" w:rsidRDefault="00C03AE3" w:rsidP="00C029FB">
            <w:pPr>
              <w:pStyle w:val="TableParagraph"/>
              <w:spacing w:before="119"/>
              <w:ind w:left="187"/>
              <w:rPr>
                <w:b/>
                <w:sz w:val="24"/>
              </w:rPr>
            </w:pPr>
            <w:r>
              <w:rPr>
                <w:b/>
                <w:sz w:val="24"/>
              </w:rPr>
              <w:t>Jenis</w:t>
            </w:r>
            <w:r>
              <w:rPr>
                <w:b/>
                <w:spacing w:val="-5"/>
                <w:sz w:val="24"/>
              </w:rPr>
              <w:t xml:space="preserve"> </w:t>
            </w:r>
            <w:r>
              <w:rPr>
                <w:b/>
                <w:spacing w:val="-2"/>
                <w:sz w:val="24"/>
              </w:rPr>
              <w:t>Konten</w:t>
            </w:r>
          </w:p>
        </w:tc>
        <w:tc>
          <w:tcPr>
            <w:tcW w:w="602" w:type="dxa"/>
            <w:tcBorders>
              <w:top w:val="single" w:sz="6" w:space="0" w:color="000000"/>
              <w:bottom w:val="single" w:sz="6" w:space="0" w:color="000000"/>
            </w:tcBorders>
          </w:tcPr>
          <w:p w14:paraId="2A8C6A44" w14:textId="77777777" w:rsidR="00C03AE3" w:rsidRDefault="00C03AE3" w:rsidP="00C029FB">
            <w:pPr>
              <w:pStyle w:val="TableParagraph"/>
              <w:spacing w:before="119"/>
              <w:ind w:left="1" w:right="64"/>
              <w:jc w:val="center"/>
              <w:rPr>
                <w:b/>
                <w:sz w:val="24"/>
              </w:rPr>
            </w:pPr>
            <w:r>
              <w:rPr>
                <w:b/>
                <w:spacing w:val="-10"/>
                <w:sz w:val="24"/>
              </w:rPr>
              <w:t>N</w:t>
            </w:r>
          </w:p>
        </w:tc>
        <w:tc>
          <w:tcPr>
            <w:tcW w:w="947" w:type="dxa"/>
            <w:tcBorders>
              <w:top w:val="single" w:sz="6" w:space="0" w:color="000000"/>
              <w:bottom w:val="single" w:sz="6" w:space="0" w:color="000000"/>
            </w:tcBorders>
          </w:tcPr>
          <w:p w14:paraId="67D58A4B" w14:textId="77777777" w:rsidR="00C03AE3" w:rsidRDefault="00C03AE3" w:rsidP="00C029FB">
            <w:pPr>
              <w:pStyle w:val="TableParagraph"/>
              <w:spacing w:before="119"/>
              <w:ind w:left="179"/>
              <w:rPr>
                <w:b/>
                <w:sz w:val="24"/>
              </w:rPr>
            </w:pPr>
            <w:r>
              <w:rPr>
                <w:b/>
                <w:spacing w:val="-4"/>
                <w:sz w:val="24"/>
              </w:rPr>
              <w:t>Mean</w:t>
            </w:r>
          </w:p>
        </w:tc>
        <w:tc>
          <w:tcPr>
            <w:tcW w:w="1149" w:type="dxa"/>
            <w:tcBorders>
              <w:top w:val="single" w:sz="6" w:space="0" w:color="000000"/>
              <w:bottom w:val="single" w:sz="6" w:space="0" w:color="000000"/>
            </w:tcBorders>
          </w:tcPr>
          <w:p w14:paraId="0627460D" w14:textId="77777777" w:rsidR="00C03AE3" w:rsidRDefault="00C03AE3" w:rsidP="00C029FB">
            <w:pPr>
              <w:pStyle w:val="TableParagraph"/>
              <w:spacing w:before="119"/>
              <w:ind w:left="180"/>
              <w:rPr>
                <w:b/>
                <w:sz w:val="24"/>
              </w:rPr>
            </w:pPr>
            <w:r>
              <w:rPr>
                <w:b/>
                <w:spacing w:val="-2"/>
                <w:sz w:val="24"/>
              </w:rPr>
              <w:t>Median</w:t>
            </w:r>
          </w:p>
        </w:tc>
        <w:tc>
          <w:tcPr>
            <w:tcW w:w="902" w:type="dxa"/>
            <w:tcBorders>
              <w:top w:val="single" w:sz="6" w:space="0" w:color="000000"/>
              <w:bottom w:val="single" w:sz="6" w:space="0" w:color="000000"/>
            </w:tcBorders>
          </w:tcPr>
          <w:p w14:paraId="2BB71C4B" w14:textId="77777777" w:rsidR="00C03AE3" w:rsidRDefault="00C03AE3" w:rsidP="00C029FB">
            <w:pPr>
              <w:pStyle w:val="TableParagraph"/>
              <w:spacing w:before="119"/>
              <w:ind w:left="179"/>
              <w:rPr>
                <w:b/>
                <w:sz w:val="24"/>
              </w:rPr>
            </w:pPr>
            <w:r>
              <w:rPr>
                <w:b/>
                <w:spacing w:val="-5"/>
                <w:sz w:val="24"/>
              </w:rPr>
              <w:t>SD</w:t>
            </w:r>
          </w:p>
        </w:tc>
        <w:tc>
          <w:tcPr>
            <w:tcW w:w="786" w:type="dxa"/>
            <w:tcBorders>
              <w:top w:val="single" w:sz="6" w:space="0" w:color="000000"/>
              <w:bottom w:val="single" w:sz="6" w:space="0" w:color="000000"/>
            </w:tcBorders>
          </w:tcPr>
          <w:p w14:paraId="2AC52C3C" w14:textId="77777777" w:rsidR="00C03AE3" w:rsidRDefault="00C03AE3" w:rsidP="00C029FB">
            <w:pPr>
              <w:pStyle w:val="TableParagraph"/>
              <w:spacing w:before="119"/>
              <w:ind w:left="177"/>
              <w:rPr>
                <w:b/>
                <w:sz w:val="24"/>
              </w:rPr>
            </w:pPr>
            <w:r>
              <w:rPr>
                <w:b/>
                <w:spacing w:val="-5"/>
                <w:sz w:val="24"/>
              </w:rPr>
              <w:t>Min</w:t>
            </w:r>
          </w:p>
        </w:tc>
        <w:tc>
          <w:tcPr>
            <w:tcW w:w="934" w:type="dxa"/>
            <w:tcBorders>
              <w:top w:val="single" w:sz="6" w:space="0" w:color="000000"/>
              <w:bottom w:val="single" w:sz="6" w:space="0" w:color="000000"/>
            </w:tcBorders>
          </w:tcPr>
          <w:p w14:paraId="693EBC1B" w14:textId="77777777" w:rsidR="00C03AE3" w:rsidRDefault="00C03AE3" w:rsidP="00C029FB">
            <w:pPr>
              <w:pStyle w:val="TableParagraph"/>
              <w:spacing w:before="119"/>
              <w:ind w:left="33" w:right="38"/>
              <w:jc w:val="center"/>
              <w:rPr>
                <w:b/>
                <w:sz w:val="24"/>
              </w:rPr>
            </w:pPr>
            <w:r>
              <w:rPr>
                <w:b/>
                <w:spacing w:val="-4"/>
                <w:sz w:val="24"/>
              </w:rPr>
              <w:t>Maks</w:t>
            </w:r>
          </w:p>
        </w:tc>
      </w:tr>
      <w:tr w:rsidR="00C03AE3" w14:paraId="79B89502" w14:textId="77777777" w:rsidTr="00C03AE3">
        <w:trPr>
          <w:trHeight w:val="353"/>
        </w:trPr>
        <w:tc>
          <w:tcPr>
            <w:tcW w:w="1734" w:type="dxa"/>
            <w:tcBorders>
              <w:top w:val="single" w:sz="6" w:space="0" w:color="000000"/>
            </w:tcBorders>
          </w:tcPr>
          <w:p w14:paraId="2DA72D30" w14:textId="77777777" w:rsidR="00C03AE3" w:rsidRDefault="00C03AE3" w:rsidP="00C029FB">
            <w:pPr>
              <w:pStyle w:val="TableParagraph"/>
              <w:spacing w:before="119"/>
              <w:ind w:left="187"/>
              <w:rPr>
                <w:sz w:val="24"/>
              </w:rPr>
            </w:pPr>
            <w:r>
              <w:rPr>
                <w:spacing w:val="-2"/>
                <w:sz w:val="24"/>
              </w:rPr>
              <w:lastRenderedPageBreak/>
              <w:t>Promosi</w:t>
            </w:r>
          </w:p>
        </w:tc>
        <w:tc>
          <w:tcPr>
            <w:tcW w:w="602" w:type="dxa"/>
            <w:tcBorders>
              <w:top w:val="single" w:sz="6" w:space="0" w:color="000000"/>
            </w:tcBorders>
          </w:tcPr>
          <w:p w14:paraId="017D561F" w14:textId="77777777" w:rsidR="00C03AE3" w:rsidRDefault="00C03AE3" w:rsidP="00C029FB">
            <w:pPr>
              <w:pStyle w:val="TableParagraph"/>
              <w:spacing w:before="119"/>
              <w:ind w:left="64" w:right="63"/>
              <w:jc w:val="center"/>
              <w:rPr>
                <w:sz w:val="24"/>
              </w:rPr>
            </w:pPr>
            <w:r>
              <w:rPr>
                <w:spacing w:val="-5"/>
                <w:sz w:val="24"/>
              </w:rPr>
              <w:t>45</w:t>
            </w:r>
          </w:p>
        </w:tc>
        <w:tc>
          <w:tcPr>
            <w:tcW w:w="947" w:type="dxa"/>
            <w:tcBorders>
              <w:top w:val="single" w:sz="6" w:space="0" w:color="000000"/>
            </w:tcBorders>
          </w:tcPr>
          <w:p w14:paraId="405D81E8" w14:textId="77777777" w:rsidR="00C03AE3" w:rsidRDefault="00C03AE3" w:rsidP="00C029FB">
            <w:pPr>
              <w:pStyle w:val="TableParagraph"/>
              <w:spacing w:before="119"/>
              <w:ind w:left="179"/>
              <w:rPr>
                <w:sz w:val="24"/>
              </w:rPr>
            </w:pPr>
            <w:r>
              <w:rPr>
                <w:spacing w:val="-5"/>
                <w:sz w:val="24"/>
              </w:rPr>
              <w:t>111</w:t>
            </w:r>
          </w:p>
        </w:tc>
        <w:tc>
          <w:tcPr>
            <w:tcW w:w="1149" w:type="dxa"/>
            <w:tcBorders>
              <w:top w:val="single" w:sz="6" w:space="0" w:color="000000"/>
            </w:tcBorders>
          </w:tcPr>
          <w:p w14:paraId="5E4D8649" w14:textId="77777777" w:rsidR="00C03AE3" w:rsidRDefault="00C03AE3" w:rsidP="00C029FB">
            <w:pPr>
              <w:pStyle w:val="TableParagraph"/>
              <w:spacing w:before="119"/>
              <w:ind w:left="180"/>
              <w:rPr>
                <w:sz w:val="24"/>
              </w:rPr>
            </w:pPr>
            <w:r>
              <w:rPr>
                <w:spacing w:val="-5"/>
                <w:sz w:val="24"/>
              </w:rPr>
              <w:t>32</w:t>
            </w:r>
          </w:p>
        </w:tc>
        <w:tc>
          <w:tcPr>
            <w:tcW w:w="902" w:type="dxa"/>
            <w:tcBorders>
              <w:top w:val="single" w:sz="6" w:space="0" w:color="000000"/>
            </w:tcBorders>
          </w:tcPr>
          <w:p w14:paraId="5F257E20" w14:textId="77777777" w:rsidR="00C03AE3" w:rsidRDefault="00C03AE3" w:rsidP="00C029FB">
            <w:pPr>
              <w:pStyle w:val="TableParagraph"/>
              <w:spacing w:before="119"/>
              <w:ind w:left="179"/>
              <w:rPr>
                <w:sz w:val="24"/>
              </w:rPr>
            </w:pPr>
            <w:r>
              <w:rPr>
                <w:spacing w:val="-5"/>
                <w:sz w:val="24"/>
              </w:rPr>
              <w:t>511</w:t>
            </w:r>
          </w:p>
        </w:tc>
        <w:tc>
          <w:tcPr>
            <w:tcW w:w="786" w:type="dxa"/>
            <w:tcBorders>
              <w:top w:val="single" w:sz="6" w:space="0" w:color="000000"/>
            </w:tcBorders>
          </w:tcPr>
          <w:p w14:paraId="3C648923" w14:textId="77777777" w:rsidR="00C03AE3" w:rsidRDefault="00C03AE3" w:rsidP="00C029FB">
            <w:pPr>
              <w:pStyle w:val="TableParagraph"/>
              <w:spacing w:before="119"/>
              <w:ind w:left="177"/>
              <w:rPr>
                <w:sz w:val="24"/>
              </w:rPr>
            </w:pPr>
            <w:r>
              <w:rPr>
                <w:spacing w:val="-5"/>
                <w:sz w:val="24"/>
              </w:rPr>
              <w:t>16</w:t>
            </w:r>
          </w:p>
        </w:tc>
        <w:tc>
          <w:tcPr>
            <w:tcW w:w="934" w:type="dxa"/>
            <w:tcBorders>
              <w:top w:val="single" w:sz="6" w:space="0" w:color="000000"/>
            </w:tcBorders>
          </w:tcPr>
          <w:p w14:paraId="77EDD2B0" w14:textId="77777777" w:rsidR="00C03AE3" w:rsidRDefault="00C03AE3" w:rsidP="00C029FB">
            <w:pPr>
              <w:pStyle w:val="TableParagraph"/>
              <w:spacing w:before="119"/>
              <w:ind w:right="38"/>
              <w:jc w:val="center"/>
              <w:rPr>
                <w:sz w:val="24"/>
              </w:rPr>
            </w:pPr>
            <w:r>
              <w:rPr>
                <w:spacing w:val="-2"/>
                <w:sz w:val="24"/>
              </w:rPr>
              <w:t>3.461</w:t>
            </w:r>
          </w:p>
        </w:tc>
      </w:tr>
      <w:tr w:rsidR="00C03AE3" w14:paraId="3D0F6F28" w14:textId="77777777" w:rsidTr="00C03AE3">
        <w:trPr>
          <w:trHeight w:val="373"/>
        </w:trPr>
        <w:tc>
          <w:tcPr>
            <w:tcW w:w="1734" w:type="dxa"/>
            <w:tcBorders>
              <w:bottom w:val="single" w:sz="6" w:space="0" w:color="000000"/>
            </w:tcBorders>
          </w:tcPr>
          <w:p w14:paraId="39395D4C" w14:textId="77777777" w:rsidR="00C03AE3" w:rsidRDefault="00C03AE3" w:rsidP="00C029FB">
            <w:pPr>
              <w:pStyle w:val="TableParagraph"/>
              <w:spacing w:before="253"/>
              <w:ind w:left="187"/>
              <w:rPr>
                <w:sz w:val="24"/>
              </w:rPr>
            </w:pPr>
            <w:r>
              <w:rPr>
                <w:sz w:val="24"/>
              </w:rPr>
              <w:t>Berbasis</w:t>
            </w:r>
            <w:r>
              <w:rPr>
                <w:spacing w:val="-5"/>
                <w:sz w:val="24"/>
              </w:rPr>
              <w:t xml:space="preserve"> </w:t>
            </w:r>
            <w:r>
              <w:rPr>
                <w:spacing w:val="-2"/>
                <w:sz w:val="24"/>
              </w:rPr>
              <w:t>Nilai</w:t>
            </w:r>
          </w:p>
        </w:tc>
        <w:tc>
          <w:tcPr>
            <w:tcW w:w="602" w:type="dxa"/>
            <w:tcBorders>
              <w:bottom w:val="single" w:sz="6" w:space="0" w:color="000000"/>
            </w:tcBorders>
          </w:tcPr>
          <w:p w14:paraId="68BCF1EA" w14:textId="77777777" w:rsidR="00C03AE3" w:rsidRDefault="00C03AE3" w:rsidP="00C029FB">
            <w:pPr>
              <w:pStyle w:val="TableParagraph"/>
              <w:spacing w:before="253"/>
              <w:ind w:left="64" w:right="63"/>
              <w:jc w:val="center"/>
              <w:rPr>
                <w:sz w:val="24"/>
              </w:rPr>
            </w:pPr>
            <w:r>
              <w:rPr>
                <w:spacing w:val="-5"/>
                <w:sz w:val="24"/>
              </w:rPr>
              <w:t>45</w:t>
            </w:r>
          </w:p>
        </w:tc>
        <w:tc>
          <w:tcPr>
            <w:tcW w:w="947" w:type="dxa"/>
            <w:tcBorders>
              <w:bottom w:val="single" w:sz="6" w:space="0" w:color="000000"/>
            </w:tcBorders>
          </w:tcPr>
          <w:p w14:paraId="33999EE3" w14:textId="77777777" w:rsidR="00C03AE3" w:rsidRDefault="00C03AE3" w:rsidP="00C029FB">
            <w:pPr>
              <w:pStyle w:val="TableParagraph"/>
              <w:spacing w:before="253"/>
              <w:ind w:left="179"/>
              <w:rPr>
                <w:sz w:val="24"/>
              </w:rPr>
            </w:pPr>
            <w:r>
              <w:rPr>
                <w:spacing w:val="-5"/>
                <w:sz w:val="24"/>
              </w:rPr>
              <w:t>777</w:t>
            </w:r>
          </w:p>
        </w:tc>
        <w:tc>
          <w:tcPr>
            <w:tcW w:w="1149" w:type="dxa"/>
            <w:tcBorders>
              <w:bottom w:val="single" w:sz="6" w:space="0" w:color="000000"/>
            </w:tcBorders>
          </w:tcPr>
          <w:p w14:paraId="27712E20" w14:textId="77777777" w:rsidR="00C03AE3" w:rsidRDefault="00C03AE3" w:rsidP="00C029FB">
            <w:pPr>
              <w:pStyle w:val="TableParagraph"/>
              <w:spacing w:before="253"/>
              <w:ind w:left="180"/>
              <w:rPr>
                <w:sz w:val="24"/>
              </w:rPr>
            </w:pPr>
            <w:r>
              <w:rPr>
                <w:spacing w:val="-5"/>
                <w:sz w:val="24"/>
              </w:rPr>
              <w:t>71</w:t>
            </w:r>
          </w:p>
        </w:tc>
        <w:tc>
          <w:tcPr>
            <w:tcW w:w="902" w:type="dxa"/>
            <w:tcBorders>
              <w:bottom w:val="single" w:sz="6" w:space="0" w:color="000000"/>
            </w:tcBorders>
          </w:tcPr>
          <w:p w14:paraId="3C035C4A" w14:textId="77777777" w:rsidR="00C03AE3" w:rsidRDefault="00C03AE3" w:rsidP="00C029FB">
            <w:pPr>
              <w:pStyle w:val="TableParagraph"/>
              <w:spacing w:before="253"/>
              <w:ind w:left="179"/>
              <w:rPr>
                <w:sz w:val="24"/>
              </w:rPr>
            </w:pPr>
            <w:r>
              <w:rPr>
                <w:spacing w:val="-2"/>
                <w:sz w:val="24"/>
              </w:rPr>
              <w:t>1.665</w:t>
            </w:r>
          </w:p>
        </w:tc>
        <w:tc>
          <w:tcPr>
            <w:tcW w:w="786" w:type="dxa"/>
            <w:tcBorders>
              <w:bottom w:val="single" w:sz="6" w:space="0" w:color="000000"/>
            </w:tcBorders>
          </w:tcPr>
          <w:p w14:paraId="67F8547A" w14:textId="77777777" w:rsidR="00C03AE3" w:rsidRDefault="00C03AE3" w:rsidP="00C029FB">
            <w:pPr>
              <w:pStyle w:val="TableParagraph"/>
              <w:spacing w:before="253"/>
              <w:ind w:left="177"/>
              <w:rPr>
                <w:sz w:val="24"/>
              </w:rPr>
            </w:pPr>
            <w:r>
              <w:rPr>
                <w:spacing w:val="-5"/>
                <w:sz w:val="24"/>
              </w:rPr>
              <w:t>15</w:t>
            </w:r>
          </w:p>
        </w:tc>
        <w:tc>
          <w:tcPr>
            <w:tcW w:w="934" w:type="dxa"/>
            <w:tcBorders>
              <w:bottom w:val="single" w:sz="6" w:space="0" w:color="000000"/>
            </w:tcBorders>
          </w:tcPr>
          <w:p w14:paraId="3CCDC51B" w14:textId="77777777" w:rsidR="00C03AE3" w:rsidRDefault="00C03AE3" w:rsidP="00C029FB">
            <w:pPr>
              <w:pStyle w:val="TableParagraph"/>
              <w:spacing w:before="253"/>
              <w:ind w:right="38"/>
              <w:jc w:val="center"/>
              <w:rPr>
                <w:sz w:val="24"/>
              </w:rPr>
            </w:pPr>
            <w:r>
              <w:rPr>
                <w:spacing w:val="-2"/>
                <w:sz w:val="24"/>
              </w:rPr>
              <w:t>6.388</w:t>
            </w:r>
          </w:p>
        </w:tc>
      </w:tr>
    </w:tbl>
    <w:p w14:paraId="6BAE5879" w14:textId="0DF30A0A" w:rsidR="00C03AE3" w:rsidRPr="0039378A" w:rsidRDefault="0039378A" w:rsidP="0039378A">
      <w:pPr>
        <w:pStyle w:val="ListParagraph"/>
        <w:ind w:left="0"/>
        <w:contextualSpacing w:val="0"/>
        <w:jc w:val="both"/>
        <w:rPr>
          <w:rFonts w:ascii="Times New Roman" w:hAnsi="Times New Roman"/>
          <w:sz w:val="22"/>
          <w:szCs w:val="22"/>
        </w:rPr>
      </w:pPr>
      <w:r w:rsidRPr="00467C8F">
        <w:rPr>
          <w:rFonts w:ascii="Times New Roman" w:hAnsi="Times New Roman"/>
          <w:b/>
          <w:bCs/>
          <w:color w:val="000000" w:themeColor="text1"/>
          <w:sz w:val="22"/>
          <w:szCs w:val="22"/>
          <w:lang w:val="en-ID"/>
        </w:rPr>
        <w:t xml:space="preserve">Tabel </w:t>
      </w:r>
      <w:r w:rsidRPr="00467C8F">
        <w:rPr>
          <w:rFonts w:ascii="Times New Roman" w:hAnsi="Times New Roman"/>
          <w:color w:val="000000" w:themeColor="text1"/>
          <w:sz w:val="22"/>
          <w:szCs w:val="22"/>
          <w:lang w:val="en-ID"/>
        </w:rPr>
        <w:t>(</w:t>
      </w:r>
      <w:proofErr w:type="spellStart"/>
      <w:r w:rsidRPr="00467C8F">
        <w:rPr>
          <w:rFonts w:ascii="Times New Roman" w:hAnsi="Times New Roman"/>
          <w:color w:val="000000" w:themeColor="text1"/>
          <w:sz w:val="22"/>
          <w:szCs w:val="22"/>
          <w:lang w:val="en-ID"/>
        </w:rPr>
        <w:t>Deskripsi</w:t>
      </w:r>
      <w:proofErr w:type="spellEnd"/>
      <w:r w:rsidRPr="00467C8F">
        <w:rPr>
          <w:rFonts w:ascii="Times New Roman" w:hAnsi="Times New Roman"/>
          <w:color w:val="000000" w:themeColor="text1"/>
          <w:sz w:val="22"/>
          <w:szCs w:val="22"/>
          <w:lang w:val="en-ID"/>
        </w:rPr>
        <w:t xml:space="preserve"> Data </w:t>
      </w:r>
      <w:proofErr w:type="spellStart"/>
      <w:r w:rsidRPr="00467C8F">
        <w:rPr>
          <w:rFonts w:ascii="Times New Roman" w:hAnsi="Times New Roman"/>
          <w:color w:val="000000" w:themeColor="text1"/>
          <w:sz w:val="22"/>
          <w:szCs w:val="22"/>
          <w:lang w:val="en-ID"/>
        </w:rPr>
        <w:t>Jumlah</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Komentar</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memperlihatkan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kesenjangan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lebih</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tajam</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Konten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Berbasis</w:t>
      </w:r>
      <w:proofErr w:type="spellEnd"/>
      <w:r w:rsidRPr="00467C8F">
        <w:rPr>
          <w:rFonts w:ascii="Times New Roman" w:hAnsi="Times New Roman"/>
          <w:color w:val="000000" w:themeColor="text1"/>
          <w:sz w:val="22"/>
          <w:szCs w:val="22"/>
          <w:lang w:val="en-ID"/>
        </w:rPr>
        <w:t xml:space="preserve"> Nilai </w:t>
      </w:r>
      <w:proofErr w:type="spellStart"/>
      <w:r w:rsidRPr="00467C8F">
        <w:rPr>
          <w:rFonts w:ascii="Times New Roman" w:hAnsi="Times New Roman"/>
          <w:color w:val="000000" w:themeColor="text1"/>
          <w:sz w:val="22"/>
          <w:szCs w:val="22"/>
          <w:lang w:val="en-ID"/>
        </w:rPr>
        <w:t>meraih</w:t>
      </w:r>
      <w:proofErr w:type="spellEnd"/>
      <w:r w:rsidRPr="00467C8F">
        <w:rPr>
          <w:rFonts w:ascii="Times New Roman" w:hAnsi="Times New Roman"/>
          <w:color w:val="000000" w:themeColor="text1"/>
          <w:sz w:val="22"/>
          <w:szCs w:val="22"/>
          <w:lang w:val="en-ID"/>
        </w:rPr>
        <w:t xml:space="preserve"> rata-rata </w:t>
      </w:r>
      <w:r w:rsidRPr="00467C8F">
        <w:rPr>
          <w:rFonts w:ascii="Times New Roman" w:hAnsi="Times New Roman"/>
          <w:b/>
          <w:bCs/>
          <w:color w:val="000000" w:themeColor="text1"/>
          <w:sz w:val="22"/>
          <w:szCs w:val="22"/>
          <w:lang w:val="en-ID"/>
        </w:rPr>
        <w:t>777</w:t>
      </w:r>
      <w:r w:rsidRPr="00467C8F">
        <w:rPr>
          <w:rFonts w:ascii="Times New Roman" w:hAnsi="Times New Roman"/>
          <w:color w:val="000000" w:themeColor="text1"/>
          <w:sz w:val="22"/>
          <w:szCs w:val="22"/>
          <w:lang w:val="en-ID"/>
        </w:rPr>
        <w:t> </w:t>
      </w:r>
      <w:proofErr w:type="spellStart"/>
      <w:r w:rsidRPr="00467C8F">
        <w:rPr>
          <w:rFonts w:ascii="Times New Roman" w:hAnsi="Times New Roman"/>
          <w:color w:val="000000" w:themeColor="text1"/>
          <w:sz w:val="22"/>
          <w:szCs w:val="22"/>
          <w:lang w:val="en-ID"/>
        </w:rPr>
        <w:t>komentar</w:t>
      </w:r>
      <w:proofErr w:type="spellEnd"/>
      <w:r w:rsidRPr="00467C8F">
        <w:rPr>
          <w:rFonts w:ascii="Times New Roman" w:hAnsi="Times New Roman"/>
          <w:color w:val="000000" w:themeColor="text1"/>
          <w:sz w:val="22"/>
          <w:szCs w:val="22"/>
          <w:lang w:val="en-ID"/>
        </w:rPr>
        <w:t xml:space="preserve"> (median 71), </w:t>
      </w:r>
      <w:proofErr w:type="spellStart"/>
      <w:r w:rsidRPr="00467C8F">
        <w:rPr>
          <w:rFonts w:ascii="Times New Roman" w:hAnsi="Times New Roman"/>
          <w:color w:val="000000" w:themeColor="text1"/>
          <w:sz w:val="22"/>
          <w:szCs w:val="22"/>
          <w:lang w:val="en-ID"/>
        </w:rPr>
        <w:t>sementara</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Konten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Promosi</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hanya</w:t>
      </w:r>
      <w:proofErr w:type="spellEnd"/>
      <w:r w:rsidRPr="00467C8F">
        <w:rPr>
          <w:rFonts w:ascii="Times New Roman" w:hAnsi="Times New Roman"/>
          <w:color w:val="000000" w:themeColor="text1"/>
          <w:sz w:val="22"/>
          <w:szCs w:val="22"/>
          <w:lang w:val="en-ID"/>
        </w:rPr>
        <w:t xml:space="preserve"> 111 </w:t>
      </w:r>
      <w:proofErr w:type="spellStart"/>
      <w:r w:rsidRPr="00467C8F">
        <w:rPr>
          <w:rFonts w:ascii="Times New Roman" w:hAnsi="Times New Roman"/>
          <w:color w:val="000000" w:themeColor="text1"/>
          <w:sz w:val="22"/>
          <w:szCs w:val="22"/>
          <w:lang w:val="en-ID"/>
        </w:rPr>
        <w:t>komentar</w:t>
      </w:r>
      <w:proofErr w:type="spellEnd"/>
      <w:r w:rsidRPr="00467C8F">
        <w:rPr>
          <w:rFonts w:ascii="Times New Roman" w:hAnsi="Times New Roman"/>
          <w:color w:val="000000" w:themeColor="text1"/>
          <w:sz w:val="22"/>
          <w:szCs w:val="22"/>
          <w:lang w:val="en-ID"/>
        </w:rPr>
        <w:t xml:space="preserve"> (median 32). </w:t>
      </w:r>
      <w:proofErr w:type="spellStart"/>
      <w:r w:rsidRPr="00467C8F">
        <w:rPr>
          <w:rFonts w:ascii="Times New Roman" w:hAnsi="Times New Roman"/>
          <w:color w:val="000000" w:themeColor="text1"/>
          <w:sz w:val="22"/>
          <w:szCs w:val="22"/>
          <w:lang w:val="en-ID"/>
        </w:rPr>
        <w:t>Bahkan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ada</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unggahan</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berbasis</w:t>
      </w:r>
      <w:proofErr w:type="spellEnd"/>
      <w:r w:rsidRPr="00467C8F">
        <w:rPr>
          <w:rFonts w:ascii="Times New Roman" w:hAnsi="Times New Roman"/>
          <w:color w:val="000000" w:themeColor="text1"/>
          <w:sz w:val="22"/>
          <w:szCs w:val="22"/>
          <w:lang w:val="en-ID"/>
        </w:rPr>
        <w:t xml:space="preserve"> </w:t>
      </w:r>
      <w:proofErr w:type="spellStart"/>
      <w:r w:rsidRPr="00467C8F">
        <w:rPr>
          <w:rFonts w:ascii="Times New Roman" w:hAnsi="Times New Roman"/>
          <w:color w:val="000000" w:themeColor="text1"/>
          <w:sz w:val="22"/>
          <w:szCs w:val="22"/>
          <w:lang w:val="en-ID"/>
        </w:rPr>
        <w:t>nilai</w:t>
      </w:r>
      <w:proofErr w:type="spellEnd"/>
      <w:r w:rsidRPr="00467C8F">
        <w:rPr>
          <w:rFonts w:ascii="Times New Roman" w:hAnsi="Times New Roman"/>
          <w:color w:val="000000" w:themeColor="text1"/>
          <w:sz w:val="22"/>
          <w:szCs w:val="22"/>
          <w:lang w:val="en-ID"/>
        </w:rPr>
        <w:t xml:space="preserve"> yang </w:t>
      </w:r>
      <w:proofErr w:type="spellStart"/>
      <w:r w:rsidRPr="00467C8F">
        <w:rPr>
          <w:rFonts w:ascii="Times New Roman" w:hAnsi="Times New Roman"/>
          <w:color w:val="000000" w:themeColor="text1"/>
          <w:sz w:val="22"/>
          <w:szCs w:val="22"/>
          <w:lang w:val="en-ID"/>
        </w:rPr>
        <w:t>menembus</w:t>
      </w:r>
      <w:proofErr w:type="spellEnd"/>
      <w:r w:rsidRPr="00467C8F">
        <w:rPr>
          <w:rFonts w:ascii="Times New Roman" w:hAnsi="Times New Roman"/>
          <w:color w:val="000000" w:themeColor="text1"/>
          <w:sz w:val="22"/>
          <w:szCs w:val="22"/>
          <w:lang w:val="en-ID"/>
        </w:rPr>
        <w:t xml:space="preserve"> 6.388 </w:t>
      </w:r>
      <w:proofErr w:type="spellStart"/>
      <w:r w:rsidRPr="00467C8F">
        <w:rPr>
          <w:rFonts w:ascii="Times New Roman" w:hAnsi="Times New Roman"/>
          <w:color w:val="000000" w:themeColor="text1"/>
          <w:sz w:val="22"/>
          <w:szCs w:val="22"/>
          <w:lang w:val="en-ID"/>
        </w:rPr>
        <w:t>komentar</w:t>
      </w:r>
      <w:proofErr w:type="spellEnd"/>
      <w:r w:rsidRPr="00467C8F">
        <w:rPr>
          <w:rFonts w:ascii="Times New Roman" w:hAnsi="Times New Roman"/>
          <w:color w:val="000000" w:themeColor="text1"/>
          <w:sz w:val="22"/>
          <w:szCs w:val="22"/>
          <w:lang w:val="en-ID"/>
        </w:rPr>
        <w:t>.</w:t>
      </w:r>
    </w:p>
    <w:p w14:paraId="689DEF52" w14:textId="77777777" w:rsidR="0039378A" w:rsidRDefault="0039378A" w:rsidP="00C03AE3">
      <w:pPr>
        <w:pStyle w:val="ListParagraph"/>
        <w:ind w:left="0" w:firstLine="567"/>
        <w:contextualSpacing w:val="0"/>
        <w:jc w:val="both"/>
        <w:rPr>
          <w:rFonts w:ascii="Times New Roman" w:hAnsi="Times New Roman"/>
          <w:sz w:val="22"/>
          <w:szCs w:val="22"/>
        </w:rPr>
      </w:pPr>
    </w:p>
    <w:p w14:paraId="1BEFC189" w14:textId="77777777" w:rsidR="00467C8F" w:rsidRDefault="00467C8F" w:rsidP="00C03AE3">
      <w:pPr>
        <w:pStyle w:val="ListParagraph"/>
        <w:ind w:left="0" w:firstLine="567"/>
        <w:contextualSpacing w:val="0"/>
        <w:jc w:val="both"/>
        <w:rPr>
          <w:rFonts w:ascii="Times New Roman" w:hAnsi="Times New Roman"/>
          <w:bCs/>
          <w:color w:val="000000" w:themeColor="text1"/>
          <w:sz w:val="22"/>
          <w:szCs w:val="22"/>
        </w:rPr>
      </w:pPr>
    </w:p>
    <w:p w14:paraId="0F0244BB" w14:textId="7FD9188E" w:rsidR="00467C8F" w:rsidRPr="00467C8F" w:rsidRDefault="00467C8F" w:rsidP="00467C8F">
      <w:pPr>
        <w:pStyle w:val="ListParagraph"/>
        <w:ind w:left="0" w:firstLine="567"/>
        <w:contextualSpacing w:val="0"/>
        <w:jc w:val="center"/>
        <w:rPr>
          <w:rFonts w:ascii="Times New Roman" w:hAnsi="Times New Roman"/>
          <w:bCs/>
          <w:color w:val="000000" w:themeColor="text1"/>
          <w:sz w:val="22"/>
          <w:szCs w:val="22"/>
        </w:rPr>
      </w:pPr>
      <w:proofErr w:type="spellStart"/>
      <w:r w:rsidRPr="00467C8F">
        <w:rPr>
          <w:rFonts w:ascii="Times New Roman" w:hAnsi="Times New Roman"/>
          <w:sz w:val="22"/>
          <w:szCs w:val="22"/>
        </w:rPr>
        <w:t>Jumlah</w:t>
      </w:r>
      <w:proofErr w:type="spellEnd"/>
      <w:r w:rsidRPr="00467C8F">
        <w:rPr>
          <w:rFonts w:ascii="Times New Roman" w:hAnsi="Times New Roman"/>
          <w:spacing w:val="-1"/>
          <w:sz w:val="22"/>
          <w:szCs w:val="22"/>
        </w:rPr>
        <w:t xml:space="preserve"> </w:t>
      </w:r>
      <w:r w:rsidRPr="00467C8F">
        <w:rPr>
          <w:rFonts w:ascii="Times New Roman" w:hAnsi="Times New Roman"/>
          <w:sz w:val="22"/>
          <w:szCs w:val="22"/>
        </w:rPr>
        <w:t>Like</w:t>
      </w:r>
      <w:r w:rsidRPr="00467C8F">
        <w:rPr>
          <w:rFonts w:ascii="Times New Roman" w:hAnsi="Times New Roman"/>
          <w:spacing w:val="-2"/>
          <w:sz w:val="22"/>
          <w:szCs w:val="22"/>
        </w:rPr>
        <w:t xml:space="preserve"> </w:t>
      </w:r>
      <w:proofErr w:type="spellStart"/>
      <w:r w:rsidRPr="00467C8F">
        <w:rPr>
          <w:rFonts w:ascii="Times New Roman" w:hAnsi="Times New Roman"/>
          <w:sz w:val="22"/>
          <w:szCs w:val="22"/>
        </w:rPr>
        <w:t>Berdasarkan</w:t>
      </w:r>
      <w:proofErr w:type="spellEnd"/>
      <w:r w:rsidRPr="00467C8F">
        <w:rPr>
          <w:rFonts w:ascii="Times New Roman" w:hAnsi="Times New Roman"/>
          <w:spacing w:val="-1"/>
          <w:sz w:val="22"/>
          <w:szCs w:val="22"/>
        </w:rPr>
        <w:t xml:space="preserve"> </w:t>
      </w:r>
      <w:r w:rsidRPr="00467C8F">
        <w:rPr>
          <w:rFonts w:ascii="Times New Roman" w:hAnsi="Times New Roman"/>
          <w:sz w:val="22"/>
          <w:szCs w:val="22"/>
        </w:rPr>
        <w:t>Jenis</w:t>
      </w:r>
      <w:r w:rsidRPr="00467C8F">
        <w:rPr>
          <w:rFonts w:ascii="Times New Roman" w:hAnsi="Times New Roman"/>
          <w:spacing w:val="-2"/>
          <w:sz w:val="22"/>
          <w:szCs w:val="22"/>
        </w:rPr>
        <w:t xml:space="preserve"> </w:t>
      </w:r>
      <w:proofErr w:type="spellStart"/>
      <w:r w:rsidRPr="00467C8F">
        <w:rPr>
          <w:rFonts w:ascii="Times New Roman" w:hAnsi="Times New Roman"/>
          <w:spacing w:val="-2"/>
          <w:sz w:val="22"/>
          <w:szCs w:val="22"/>
        </w:rPr>
        <w:t>Konten</w:t>
      </w:r>
      <w:proofErr w:type="spellEnd"/>
    </w:p>
    <w:p w14:paraId="6F72C7E9" w14:textId="41E5ADA4" w:rsidR="00467C8F" w:rsidRPr="00467C8F" w:rsidRDefault="00467C8F" w:rsidP="00C03AE3">
      <w:pPr>
        <w:pStyle w:val="ListParagraph"/>
        <w:ind w:left="0" w:firstLine="567"/>
        <w:contextualSpacing w:val="0"/>
        <w:jc w:val="both"/>
        <w:rPr>
          <w:rFonts w:ascii="Times New Roman" w:hAnsi="Times New Roman"/>
          <w:bCs/>
          <w:color w:val="000000" w:themeColor="text1"/>
          <w:sz w:val="22"/>
          <w:szCs w:val="22"/>
          <w:lang w:val="id-ID"/>
        </w:rPr>
      </w:pPr>
      <w:r>
        <w:rPr>
          <w:noProof/>
        </w:rPr>
        <w:drawing>
          <wp:anchor distT="0" distB="0" distL="0" distR="0" simplePos="0" relativeHeight="251657216" behindDoc="1" locked="0" layoutInCell="1" allowOverlap="1" wp14:anchorId="5AD32A06" wp14:editId="66087304">
            <wp:simplePos x="0" y="0"/>
            <wp:positionH relativeFrom="page">
              <wp:posOffset>1704975</wp:posOffset>
            </wp:positionH>
            <wp:positionV relativeFrom="paragraph">
              <wp:posOffset>196215</wp:posOffset>
            </wp:positionV>
            <wp:extent cx="3621405" cy="191325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3621405" cy="1913255"/>
                    </a:xfrm>
                    <a:prstGeom prst="rect">
                      <a:avLst/>
                    </a:prstGeom>
                  </pic:spPr>
                </pic:pic>
              </a:graphicData>
            </a:graphic>
            <wp14:sizeRelH relativeFrom="margin">
              <wp14:pctWidth>0</wp14:pctWidth>
            </wp14:sizeRelH>
            <wp14:sizeRelV relativeFrom="margin">
              <wp14:pctHeight>0</wp14:pctHeight>
            </wp14:sizeRelV>
          </wp:anchor>
        </w:drawing>
      </w:r>
    </w:p>
    <w:p w14:paraId="65FCC76B" w14:textId="77777777" w:rsidR="0039378A" w:rsidRDefault="0039378A" w:rsidP="0039378A">
      <w:pPr>
        <w:pStyle w:val="ListParagraph"/>
        <w:spacing w:after="120"/>
        <w:ind w:left="0"/>
        <w:contextualSpacing w:val="0"/>
        <w:jc w:val="center"/>
        <w:rPr>
          <w:rFonts w:ascii="Times New Roman" w:hAnsi="Times New Roman"/>
          <w:sz w:val="22"/>
          <w:szCs w:val="22"/>
        </w:rPr>
      </w:pPr>
    </w:p>
    <w:p w14:paraId="58802E33" w14:textId="1ECE7785" w:rsidR="00467C8F" w:rsidRDefault="0039378A" w:rsidP="0039378A">
      <w:pPr>
        <w:pStyle w:val="ListParagraph"/>
        <w:spacing w:after="120"/>
        <w:ind w:left="0"/>
        <w:contextualSpacing w:val="0"/>
        <w:jc w:val="center"/>
        <w:rPr>
          <w:rFonts w:ascii="Times New Roman" w:hAnsi="Times New Roman"/>
          <w:spacing w:val="-2"/>
          <w:sz w:val="22"/>
          <w:szCs w:val="22"/>
        </w:rPr>
      </w:pPr>
      <w:r>
        <w:rPr>
          <w:noProof/>
        </w:rPr>
        <w:drawing>
          <wp:anchor distT="0" distB="0" distL="0" distR="0" simplePos="0" relativeHeight="251660288" behindDoc="1" locked="0" layoutInCell="1" allowOverlap="1" wp14:anchorId="27D316FE" wp14:editId="6FD69EA0">
            <wp:simplePos x="0" y="0"/>
            <wp:positionH relativeFrom="page">
              <wp:posOffset>1885950</wp:posOffset>
            </wp:positionH>
            <wp:positionV relativeFrom="paragraph">
              <wp:posOffset>267335</wp:posOffset>
            </wp:positionV>
            <wp:extent cx="3649980" cy="2237105"/>
            <wp:effectExtent l="0" t="0" r="762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3649980" cy="2237105"/>
                    </a:xfrm>
                    <a:prstGeom prst="rect">
                      <a:avLst/>
                    </a:prstGeom>
                  </pic:spPr>
                </pic:pic>
              </a:graphicData>
            </a:graphic>
            <wp14:sizeRelH relativeFrom="margin">
              <wp14:pctWidth>0</wp14:pctWidth>
            </wp14:sizeRelH>
            <wp14:sizeRelV relativeFrom="margin">
              <wp14:pctHeight>0</wp14:pctHeight>
            </wp14:sizeRelV>
          </wp:anchor>
        </w:drawing>
      </w:r>
      <w:r w:rsidRPr="0039378A">
        <w:rPr>
          <w:rFonts w:ascii="Times New Roman" w:hAnsi="Times New Roman"/>
          <w:sz w:val="22"/>
          <w:szCs w:val="22"/>
        </w:rPr>
        <w:t>Boxplot</w:t>
      </w:r>
      <w:r w:rsidRPr="0039378A">
        <w:rPr>
          <w:rFonts w:ascii="Times New Roman" w:hAnsi="Times New Roman"/>
          <w:spacing w:val="-1"/>
          <w:sz w:val="22"/>
          <w:szCs w:val="22"/>
        </w:rPr>
        <w:t xml:space="preserve"> </w:t>
      </w:r>
      <w:proofErr w:type="spellStart"/>
      <w:r w:rsidRPr="0039378A">
        <w:rPr>
          <w:rFonts w:ascii="Times New Roman" w:hAnsi="Times New Roman"/>
          <w:sz w:val="22"/>
          <w:szCs w:val="22"/>
        </w:rPr>
        <w:t>Jumlah</w:t>
      </w:r>
      <w:proofErr w:type="spellEnd"/>
      <w:r w:rsidRPr="0039378A">
        <w:rPr>
          <w:rFonts w:ascii="Times New Roman" w:hAnsi="Times New Roman"/>
          <w:spacing w:val="-1"/>
          <w:sz w:val="22"/>
          <w:szCs w:val="22"/>
        </w:rPr>
        <w:t xml:space="preserve"> </w:t>
      </w:r>
      <w:proofErr w:type="spellStart"/>
      <w:r w:rsidRPr="0039378A">
        <w:rPr>
          <w:rFonts w:ascii="Times New Roman" w:hAnsi="Times New Roman"/>
          <w:sz w:val="22"/>
          <w:szCs w:val="22"/>
        </w:rPr>
        <w:t>Komentar</w:t>
      </w:r>
      <w:proofErr w:type="spellEnd"/>
      <w:r w:rsidRPr="0039378A">
        <w:rPr>
          <w:rFonts w:ascii="Times New Roman" w:hAnsi="Times New Roman"/>
          <w:spacing w:val="-1"/>
          <w:sz w:val="22"/>
          <w:szCs w:val="22"/>
        </w:rPr>
        <w:t xml:space="preserve"> </w:t>
      </w:r>
      <w:proofErr w:type="spellStart"/>
      <w:r w:rsidRPr="0039378A">
        <w:rPr>
          <w:rFonts w:ascii="Times New Roman" w:hAnsi="Times New Roman"/>
          <w:sz w:val="22"/>
          <w:szCs w:val="22"/>
        </w:rPr>
        <w:t>Berdasarkan</w:t>
      </w:r>
      <w:proofErr w:type="spellEnd"/>
      <w:r w:rsidRPr="0039378A">
        <w:rPr>
          <w:rFonts w:ascii="Times New Roman" w:hAnsi="Times New Roman"/>
          <w:spacing w:val="-1"/>
          <w:sz w:val="22"/>
          <w:szCs w:val="22"/>
        </w:rPr>
        <w:t xml:space="preserve"> </w:t>
      </w:r>
      <w:r w:rsidRPr="0039378A">
        <w:rPr>
          <w:rFonts w:ascii="Times New Roman" w:hAnsi="Times New Roman"/>
          <w:sz w:val="22"/>
          <w:szCs w:val="22"/>
        </w:rPr>
        <w:t>Jenis</w:t>
      </w:r>
      <w:r w:rsidRPr="0039378A">
        <w:rPr>
          <w:rFonts w:ascii="Times New Roman" w:hAnsi="Times New Roman"/>
          <w:spacing w:val="-2"/>
          <w:sz w:val="22"/>
          <w:szCs w:val="22"/>
        </w:rPr>
        <w:t xml:space="preserve"> </w:t>
      </w:r>
      <w:proofErr w:type="spellStart"/>
      <w:r w:rsidRPr="0039378A">
        <w:rPr>
          <w:rFonts w:ascii="Times New Roman" w:hAnsi="Times New Roman"/>
          <w:spacing w:val="-2"/>
          <w:sz w:val="22"/>
          <w:szCs w:val="22"/>
        </w:rPr>
        <w:t>Konten</w:t>
      </w:r>
      <w:proofErr w:type="spellEnd"/>
    </w:p>
    <w:p w14:paraId="20AA5F3E" w14:textId="01AE78E2" w:rsidR="0039378A" w:rsidRPr="0039378A" w:rsidRDefault="0039378A" w:rsidP="0039378A">
      <w:pPr>
        <w:pStyle w:val="ListParagraph"/>
        <w:spacing w:after="120"/>
        <w:ind w:left="0"/>
        <w:contextualSpacing w:val="0"/>
        <w:jc w:val="both"/>
        <w:rPr>
          <w:rFonts w:ascii="Times New Roman" w:hAnsi="Times New Roman"/>
          <w:bCs/>
          <w:color w:val="000000" w:themeColor="text1"/>
          <w:sz w:val="22"/>
          <w:szCs w:val="22"/>
        </w:rPr>
      </w:pPr>
      <w:r w:rsidRPr="0039378A">
        <w:rPr>
          <w:rFonts w:ascii="Times New Roman" w:hAnsi="Times New Roman"/>
          <w:bCs/>
          <w:color w:val="000000" w:themeColor="text1"/>
          <w:sz w:val="22"/>
          <w:szCs w:val="22"/>
        </w:rPr>
        <w:t xml:space="preserve"> (Boxplot </w:t>
      </w:r>
      <w:proofErr w:type="spellStart"/>
      <w:r w:rsidRPr="0039378A">
        <w:rPr>
          <w:rFonts w:ascii="Times New Roman" w:hAnsi="Times New Roman"/>
          <w:bCs/>
          <w:color w:val="000000" w:themeColor="text1"/>
          <w:sz w:val="22"/>
          <w:szCs w:val="22"/>
        </w:rPr>
        <w:t>Jumlah</w:t>
      </w:r>
      <w:proofErr w:type="spellEnd"/>
      <w:r w:rsidRPr="0039378A">
        <w:rPr>
          <w:rFonts w:ascii="Times New Roman" w:hAnsi="Times New Roman"/>
          <w:bCs/>
          <w:color w:val="000000" w:themeColor="text1"/>
          <w:sz w:val="22"/>
          <w:szCs w:val="22"/>
        </w:rPr>
        <w:t> </w:t>
      </w:r>
      <w:r w:rsidRPr="0039378A">
        <w:rPr>
          <w:rFonts w:ascii="Times New Roman" w:hAnsi="Times New Roman"/>
          <w:bCs/>
          <w:i/>
          <w:iCs/>
          <w:color w:val="000000" w:themeColor="text1"/>
          <w:sz w:val="22"/>
          <w:szCs w:val="22"/>
        </w:rPr>
        <w:t>Like</w:t>
      </w:r>
      <w:r w:rsidRPr="0039378A">
        <w:rPr>
          <w:rFonts w:ascii="Times New Roman" w:hAnsi="Times New Roman"/>
          <w:bCs/>
          <w:color w:val="000000" w:themeColor="text1"/>
          <w:sz w:val="22"/>
          <w:szCs w:val="22"/>
        </w:rPr>
        <w:t> </w:t>
      </w:r>
      <w:proofErr w:type="spellStart"/>
      <w:r w:rsidRPr="0039378A">
        <w:rPr>
          <w:rFonts w:ascii="Times New Roman" w:hAnsi="Times New Roman"/>
          <w:bCs/>
          <w:color w:val="000000" w:themeColor="text1"/>
          <w:sz w:val="22"/>
          <w:szCs w:val="22"/>
        </w:rPr>
        <w:t>Berdasarkan</w:t>
      </w:r>
      <w:proofErr w:type="spellEnd"/>
      <w:r w:rsidRPr="0039378A">
        <w:rPr>
          <w:rFonts w:ascii="Times New Roman" w:hAnsi="Times New Roman"/>
          <w:bCs/>
          <w:color w:val="000000" w:themeColor="text1"/>
          <w:sz w:val="22"/>
          <w:szCs w:val="22"/>
        </w:rPr>
        <w:t xml:space="preserve"> Jenis Konten) dan (Boxplot </w:t>
      </w:r>
      <w:proofErr w:type="spellStart"/>
      <w:r w:rsidRPr="0039378A">
        <w:rPr>
          <w:rFonts w:ascii="Times New Roman" w:hAnsi="Times New Roman"/>
          <w:bCs/>
          <w:color w:val="000000" w:themeColor="text1"/>
          <w:sz w:val="22"/>
          <w:szCs w:val="22"/>
        </w:rPr>
        <w:t>Jumlah</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Komentar</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Berdasarkan</w:t>
      </w:r>
      <w:proofErr w:type="spellEnd"/>
      <w:r w:rsidRPr="0039378A">
        <w:rPr>
          <w:rFonts w:ascii="Times New Roman" w:hAnsi="Times New Roman"/>
          <w:bCs/>
          <w:color w:val="000000" w:themeColor="text1"/>
          <w:sz w:val="22"/>
          <w:szCs w:val="22"/>
        </w:rPr>
        <w:t xml:space="preserve"> Jenis Konten) </w:t>
      </w:r>
      <w:proofErr w:type="spellStart"/>
      <w:r w:rsidRPr="0039378A">
        <w:rPr>
          <w:rFonts w:ascii="Times New Roman" w:hAnsi="Times New Roman"/>
          <w:bCs/>
          <w:color w:val="000000" w:themeColor="text1"/>
          <w:sz w:val="22"/>
          <w:szCs w:val="22"/>
        </w:rPr>
        <w:t>memvisualisasikan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keberadaan</w:t>
      </w:r>
      <w:proofErr w:type="spellEnd"/>
      <w:r w:rsidRPr="0039378A">
        <w:rPr>
          <w:rFonts w:ascii="Times New Roman" w:hAnsi="Times New Roman"/>
          <w:bCs/>
          <w:color w:val="000000" w:themeColor="text1"/>
          <w:sz w:val="22"/>
          <w:szCs w:val="22"/>
        </w:rPr>
        <w:t> </w:t>
      </w:r>
      <w:proofErr w:type="spellStart"/>
      <w:r w:rsidRPr="0039378A">
        <w:rPr>
          <w:rFonts w:ascii="Times New Roman" w:hAnsi="Times New Roman"/>
          <w:bCs/>
          <w:color w:val="000000" w:themeColor="text1"/>
          <w:sz w:val="22"/>
          <w:szCs w:val="22"/>
        </w:rPr>
        <w:t>pencilan</w:t>
      </w:r>
      <w:proofErr w:type="spellEnd"/>
      <w:r w:rsidRPr="0039378A">
        <w:rPr>
          <w:rFonts w:ascii="Times New Roman" w:hAnsi="Times New Roman"/>
          <w:bCs/>
          <w:color w:val="000000" w:themeColor="text1"/>
          <w:sz w:val="22"/>
          <w:szCs w:val="22"/>
        </w:rPr>
        <w:t xml:space="preserve"> (</w:t>
      </w:r>
      <w:r w:rsidRPr="0039378A">
        <w:rPr>
          <w:rFonts w:ascii="Times New Roman" w:hAnsi="Times New Roman"/>
          <w:bCs/>
          <w:i/>
          <w:iCs/>
          <w:color w:val="000000" w:themeColor="text1"/>
          <w:sz w:val="22"/>
          <w:szCs w:val="22"/>
        </w:rPr>
        <w:t>outliers</w:t>
      </w:r>
      <w:r w:rsidRPr="0039378A">
        <w:rPr>
          <w:rFonts w:ascii="Times New Roman" w:hAnsi="Times New Roman"/>
          <w:bCs/>
          <w:color w:val="000000" w:themeColor="text1"/>
          <w:sz w:val="22"/>
          <w:szCs w:val="22"/>
        </w:rPr>
        <w:t xml:space="preserve">) – </w:t>
      </w:r>
      <w:proofErr w:type="spellStart"/>
      <w:r w:rsidRPr="0039378A">
        <w:rPr>
          <w:rFonts w:ascii="Times New Roman" w:hAnsi="Times New Roman"/>
          <w:bCs/>
          <w:color w:val="000000" w:themeColor="text1"/>
          <w:sz w:val="22"/>
          <w:szCs w:val="22"/>
        </w:rPr>
        <w:t>titik-titik</w:t>
      </w:r>
      <w:proofErr w:type="spellEnd"/>
      <w:r w:rsidRPr="0039378A">
        <w:rPr>
          <w:rFonts w:ascii="Times New Roman" w:hAnsi="Times New Roman"/>
          <w:bCs/>
          <w:color w:val="000000" w:themeColor="text1"/>
          <w:sz w:val="22"/>
          <w:szCs w:val="22"/>
        </w:rPr>
        <w:t xml:space="preserve"> di </w:t>
      </w:r>
      <w:proofErr w:type="spellStart"/>
      <w:r w:rsidRPr="0039378A">
        <w:rPr>
          <w:rFonts w:ascii="Times New Roman" w:hAnsi="Times New Roman"/>
          <w:bCs/>
          <w:color w:val="000000" w:themeColor="text1"/>
          <w:sz w:val="22"/>
          <w:szCs w:val="22"/>
        </w:rPr>
        <w:t>atas</w:t>
      </w:r>
      <w:proofErr w:type="spellEnd"/>
      <w:r w:rsidRPr="0039378A">
        <w:rPr>
          <w:rFonts w:ascii="Times New Roman" w:hAnsi="Times New Roman"/>
          <w:bCs/>
          <w:color w:val="000000" w:themeColor="text1"/>
          <w:sz w:val="22"/>
          <w:szCs w:val="22"/>
        </w:rPr>
        <w:t xml:space="preserve"> batas kumis</w:t>
      </w:r>
      <w:r>
        <w:rPr>
          <w:rFonts w:ascii="Times New Roman" w:hAnsi="Times New Roman"/>
          <w:bCs/>
          <w:color w:val="000000" w:themeColor="text1"/>
          <w:sz w:val="22"/>
          <w:szCs w:val="22"/>
        </w:rPr>
        <w:t xml:space="preserve"> </w:t>
      </w:r>
      <w:r w:rsidRPr="0039378A">
        <w:rPr>
          <w:rFonts w:ascii="Times New Roman" w:hAnsi="Times New Roman"/>
          <w:bCs/>
          <w:color w:val="000000" w:themeColor="text1"/>
          <w:sz w:val="22"/>
          <w:szCs w:val="22"/>
        </w:rPr>
        <w:t>(</w:t>
      </w:r>
      <w:r w:rsidRPr="0039378A">
        <w:rPr>
          <w:rFonts w:ascii="Times New Roman" w:hAnsi="Times New Roman"/>
          <w:bCs/>
          <w:i/>
          <w:iCs/>
          <w:color w:val="000000" w:themeColor="text1"/>
          <w:sz w:val="22"/>
          <w:szCs w:val="22"/>
        </w:rPr>
        <w:t>whisker</w:t>
      </w:r>
      <w:r w:rsidRPr="0039378A">
        <w:rPr>
          <w:rFonts w:ascii="Times New Roman" w:hAnsi="Times New Roman"/>
          <w:bCs/>
          <w:color w:val="000000" w:themeColor="text1"/>
          <w:sz w:val="22"/>
          <w:szCs w:val="22"/>
        </w:rPr>
        <w:t xml:space="preserve">) yang </w:t>
      </w:r>
      <w:proofErr w:type="spellStart"/>
      <w:r w:rsidRPr="0039378A">
        <w:rPr>
          <w:rFonts w:ascii="Times New Roman" w:hAnsi="Times New Roman"/>
          <w:bCs/>
          <w:color w:val="000000" w:themeColor="text1"/>
          <w:sz w:val="22"/>
          <w:szCs w:val="22"/>
        </w:rPr>
        <w:t>menunjukkan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unggahan</w:t>
      </w:r>
      <w:proofErr w:type="spellEnd"/>
      <w:r w:rsidRPr="0039378A">
        <w:rPr>
          <w:rFonts w:ascii="Times New Roman" w:hAnsi="Times New Roman"/>
          <w:bCs/>
          <w:color w:val="000000" w:themeColor="text1"/>
          <w:sz w:val="22"/>
          <w:szCs w:val="22"/>
        </w:rPr>
        <w:t xml:space="preserve"> viral. Pada </w:t>
      </w:r>
      <w:proofErr w:type="spellStart"/>
      <w:r w:rsidRPr="0039378A">
        <w:rPr>
          <w:rFonts w:ascii="Times New Roman" w:hAnsi="Times New Roman"/>
          <w:bCs/>
          <w:color w:val="000000" w:themeColor="text1"/>
          <w:sz w:val="22"/>
          <w:szCs w:val="22"/>
        </w:rPr>
        <w:t>Konten</w:t>
      </w:r>
      <w:proofErr w:type="spellEnd"/>
      <w:r w:rsidRPr="0039378A">
        <w:rPr>
          <w:rFonts w:ascii="Times New Roman" w:hAnsi="Times New Roman"/>
          <w:bCs/>
          <w:color w:val="000000" w:themeColor="text1"/>
          <w:sz w:val="22"/>
          <w:szCs w:val="22"/>
        </w:rPr>
        <w:t xml:space="preserve"> Promosi, </w:t>
      </w:r>
      <w:proofErr w:type="spellStart"/>
      <w:r w:rsidRPr="0039378A">
        <w:rPr>
          <w:rFonts w:ascii="Times New Roman" w:hAnsi="Times New Roman"/>
          <w:bCs/>
          <w:color w:val="000000" w:themeColor="text1"/>
          <w:sz w:val="22"/>
          <w:szCs w:val="22"/>
        </w:rPr>
        <w:t>pencilan</w:t>
      </w:r>
      <w:proofErr w:type="spellEnd"/>
      <w:r w:rsidRPr="0039378A">
        <w:rPr>
          <w:rFonts w:ascii="Times New Roman" w:hAnsi="Times New Roman"/>
          <w:bCs/>
          <w:color w:val="000000" w:themeColor="text1"/>
          <w:sz w:val="22"/>
          <w:szCs w:val="22"/>
        </w:rPr>
        <w:t xml:space="preserve"> yang </w:t>
      </w:r>
      <w:proofErr w:type="spellStart"/>
      <w:r w:rsidRPr="0039378A">
        <w:rPr>
          <w:rFonts w:ascii="Times New Roman" w:hAnsi="Times New Roman"/>
          <w:bCs/>
          <w:color w:val="000000" w:themeColor="text1"/>
          <w:sz w:val="22"/>
          <w:szCs w:val="22"/>
        </w:rPr>
        <w:t>menghasilkan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lonjakan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interaksi</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umumnya</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didorong</w:t>
      </w:r>
      <w:proofErr w:type="spellEnd"/>
      <w:r w:rsidRPr="0039378A">
        <w:rPr>
          <w:rFonts w:ascii="Times New Roman" w:hAnsi="Times New Roman"/>
          <w:bCs/>
          <w:color w:val="000000" w:themeColor="text1"/>
          <w:sz w:val="22"/>
          <w:szCs w:val="22"/>
        </w:rPr>
        <w:t xml:space="preserve"> oleh </w:t>
      </w:r>
      <w:proofErr w:type="spellStart"/>
      <w:r w:rsidRPr="0039378A">
        <w:rPr>
          <w:rFonts w:ascii="Times New Roman" w:hAnsi="Times New Roman"/>
          <w:bCs/>
          <w:color w:val="000000" w:themeColor="text1"/>
          <w:sz w:val="22"/>
          <w:szCs w:val="22"/>
        </w:rPr>
        <w:t>penawaran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eksklusif</w:t>
      </w:r>
      <w:proofErr w:type="spellEnd"/>
      <w:r w:rsidRPr="0039378A">
        <w:rPr>
          <w:rFonts w:ascii="Times New Roman" w:hAnsi="Times New Roman"/>
          <w:bCs/>
          <w:color w:val="000000" w:themeColor="text1"/>
          <w:sz w:val="22"/>
          <w:szCs w:val="22"/>
        </w:rPr>
        <w:t>, </w:t>
      </w:r>
      <w:r w:rsidRPr="0039378A">
        <w:rPr>
          <w:rFonts w:ascii="Times New Roman" w:hAnsi="Times New Roman"/>
          <w:bCs/>
          <w:i/>
          <w:iCs/>
          <w:color w:val="000000" w:themeColor="text1"/>
          <w:sz w:val="22"/>
          <w:szCs w:val="22"/>
        </w:rPr>
        <w:t>giveaway</w:t>
      </w:r>
      <w:r w:rsidRPr="0039378A">
        <w:rPr>
          <w:rFonts w:ascii="Times New Roman" w:hAnsi="Times New Roman"/>
          <w:bCs/>
          <w:color w:val="000000" w:themeColor="text1"/>
          <w:sz w:val="22"/>
          <w:szCs w:val="22"/>
        </w:rPr>
        <w:t> </w:t>
      </w:r>
      <w:proofErr w:type="spellStart"/>
      <w:r w:rsidRPr="0039378A">
        <w:rPr>
          <w:rFonts w:ascii="Times New Roman" w:hAnsi="Times New Roman"/>
          <w:bCs/>
          <w:color w:val="000000" w:themeColor="text1"/>
          <w:sz w:val="22"/>
          <w:szCs w:val="22"/>
        </w:rPr>
        <w:t>bersyarat</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transaksi</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atau</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diskon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ekstrem</w:t>
      </w:r>
      <w:proofErr w:type="spellEnd"/>
      <w:r w:rsidRPr="0039378A">
        <w:rPr>
          <w:rFonts w:ascii="Times New Roman" w:hAnsi="Times New Roman"/>
          <w:bCs/>
          <w:color w:val="000000" w:themeColor="text1"/>
          <w:sz w:val="22"/>
          <w:szCs w:val="22"/>
        </w:rPr>
        <w:t xml:space="preserve"> (FOMO). </w:t>
      </w:r>
      <w:proofErr w:type="spellStart"/>
      <w:r w:rsidRPr="0039378A">
        <w:rPr>
          <w:rFonts w:ascii="Times New Roman" w:hAnsi="Times New Roman"/>
          <w:bCs/>
          <w:color w:val="000000" w:themeColor="text1"/>
          <w:sz w:val="22"/>
          <w:szCs w:val="22"/>
        </w:rPr>
        <w:t>Sebaliknya</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Konten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Berbasis</w:t>
      </w:r>
      <w:proofErr w:type="spellEnd"/>
      <w:r w:rsidRPr="0039378A">
        <w:rPr>
          <w:rFonts w:ascii="Times New Roman" w:hAnsi="Times New Roman"/>
          <w:bCs/>
          <w:color w:val="000000" w:themeColor="text1"/>
          <w:sz w:val="22"/>
          <w:szCs w:val="22"/>
        </w:rPr>
        <w:t xml:space="preserve"> Nilai </w:t>
      </w:r>
      <w:proofErr w:type="spellStart"/>
      <w:r w:rsidRPr="0039378A">
        <w:rPr>
          <w:rFonts w:ascii="Times New Roman" w:hAnsi="Times New Roman"/>
          <w:bCs/>
          <w:color w:val="000000" w:themeColor="text1"/>
          <w:sz w:val="22"/>
          <w:szCs w:val="22"/>
        </w:rPr>
        <w:t>memiliki</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pencilan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dengan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frekuensi</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lebih</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rapat</w:t>
      </w:r>
      <w:proofErr w:type="spellEnd"/>
      <w:r w:rsidRPr="0039378A">
        <w:rPr>
          <w:rFonts w:ascii="Times New Roman" w:hAnsi="Times New Roman"/>
          <w:bCs/>
          <w:color w:val="000000" w:themeColor="text1"/>
          <w:sz w:val="22"/>
          <w:szCs w:val="22"/>
        </w:rPr>
        <w:t xml:space="preserve"> dan </w:t>
      </w:r>
      <w:proofErr w:type="spellStart"/>
      <w:r w:rsidRPr="0039378A">
        <w:rPr>
          <w:rFonts w:ascii="Times New Roman" w:hAnsi="Times New Roman"/>
          <w:bCs/>
          <w:color w:val="000000" w:themeColor="text1"/>
          <w:sz w:val="22"/>
          <w:szCs w:val="22"/>
        </w:rPr>
        <w:t>nilai</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lebih</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tinggi</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didominasi</w:t>
      </w:r>
      <w:proofErr w:type="spellEnd"/>
      <w:r w:rsidRPr="0039378A">
        <w:rPr>
          <w:rFonts w:ascii="Times New Roman" w:hAnsi="Times New Roman"/>
          <w:bCs/>
          <w:color w:val="000000" w:themeColor="text1"/>
          <w:sz w:val="22"/>
          <w:szCs w:val="22"/>
        </w:rPr>
        <w:t xml:space="preserve"> oleh </w:t>
      </w:r>
      <w:proofErr w:type="spellStart"/>
      <w:r w:rsidRPr="0039378A">
        <w:rPr>
          <w:rFonts w:ascii="Times New Roman" w:hAnsi="Times New Roman"/>
          <w:bCs/>
          <w:color w:val="000000" w:themeColor="text1"/>
          <w:sz w:val="22"/>
          <w:szCs w:val="22"/>
        </w:rPr>
        <w:t>kuis</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interaktif</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tanpa</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syarat</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transaksi</w:t>
      </w:r>
      <w:proofErr w:type="spellEnd"/>
      <w:r w:rsidRPr="0039378A">
        <w:rPr>
          <w:rFonts w:ascii="Times New Roman" w:hAnsi="Times New Roman"/>
          <w:bCs/>
          <w:color w:val="000000" w:themeColor="text1"/>
          <w:sz w:val="22"/>
          <w:szCs w:val="22"/>
        </w:rPr>
        <w:t xml:space="preserve">, meme, </w:t>
      </w:r>
      <w:proofErr w:type="spellStart"/>
      <w:r w:rsidRPr="0039378A">
        <w:rPr>
          <w:rFonts w:ascii="Times New Roman" w:hAnsi="Times New Roman"/>
          <w:bCs/>
          <w:color w:val="000000" w:themeColor="text1"/>
          <w:sz w:val="22"/>
          <w:szCs w:val="22"/>
        </w:rPr>
        <w:t>serta</w:t>
      </w:r>
      <w:proofErr w:type="spellEnd"/>
      <w:r w:rsidRPr="0039378A">
        <w:rPr>
          <w:rFonts w:ascii="Times New Roman" w:hAnsi="Times New Roman"/>
          <w:bCs/>
          <w:color w:val="000000" w:themeColor="text1"/>
          <w:sz w:val="22"/>
          <w:szCs w:val="22"/>
        </w:rPr>
        <w:t xml:space="preserve"> program </w:t>
      </w:r>
      <w:proofErr w:type="spellStart"/>
      <w:r w:rsidRPr="0039378A">
        <w:rPr>
          <w:rFonts w:ascii="Times New Roman" w:hAnsi="Times New Roman"/>
          <w:bCs/>
          <w:color w:val="000000" w:themeColor="text1"/>
          <w:sz w:val="22"/>
          <w:szCs w:val="22"/>
        </w:rPr>
        <w:t>pemberdayaan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komunitas</w:t>
      </w:r>
      <w:proofErr w:type="spellEnd"/>
      <w:r w:rsidRPr="0039378A">
        <w:rPr>
          <w:rFonts w:ascii="Times New Roman" w:hAnsi="Times New Roman"/>
          <w:bCs/>
          <w:color w:val="000000" w:themeColor="text1"/>
          <w:sz w:val="22"/>
          <w:szCs w:val="22"/>
        </w:rPr>
        <w:t xml:space="preserve">. Hal </w:t>
      </w:r>
      <w:proofErr w:type="spellStart"/>
      <w:r w:rsidRPr="0039378A">
        <w:rPr>
          <w:rFonts w:ascii="Times New Roman" w:hAnsi="Times New Roman"/>
          <w:bCs/>
          <w:color w:val="000000" w:themeColor="text1"/>
          <w:sz w:val="22"/>
          <w:szCs w:val="22"/>
        </w:rPr>
        <w:t>ini</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mengonfirmasi</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bahwa</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konten</w:t>
      </w:r>
      <w:proofErr w:type="spellEnd"/>
      <w:r w:rsidRPr="0039378A">
        <w:rPr>
          <w:rFonts w:ascii="Times New Roman" w:hAnsi="Times New Roman"/>
          <w:bCs/>
          <w:color w:val="000000" w:themeColor="text1"/>
          <w:sz w:val="22"/>
          <w:szCs w:val="22"/>
        </w:rPr>
        <w:t xml:space="preserve"> yang </w:t>
      </w:r>
      <w:proofErr w:type="spellStart"/>
      <w:r w:rsidRPr="0039378A">
        <w:rPr>
          <w:rFonts w:ascii="Times New Roman" w:hAnsi="Times New Roman"/>
          <w:bCs/>
          <w:color w:val="000000" w:themeColor="text1"/>
          <w:sz w:val="22"/>
          <w:szCs w:val="22"/>
        </w:rPr>
        <w:t>menghibur</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mendidik</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atau</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membangun</w:t>
      </w:r>
      <w:proofErr w:type="spellEnd"/>
      <w:r w:rsidRPr="0039378A">
        <w:rPr>
          <w:rFonts w:ascii="Times New Roman" w:hAnsi="Times New Roman"/>
          <w:bCs/>
          <w:color w:val="000000" w:themeColor="text1"/>
          <w:sz w:val="22"/>
          <w:szCs w:val="22"/>
        </w:rPr>
        <w:t xml:space="preserve"> dialog </w:t>
      </w:r>
      <w:proofErr w:type="spellStart"/>
      <w:r w:rsidRPr="0039378A">
        <w:rPr>
          <w:rFonts w:ascii="Times New Roman" w:hAnsi="Times New Roman"/>
          <w:bCs/>
          <w:color w:val="000000" w:themeColor="text1"/>
          <w:sz w:val="22"/>
          <w:szCs w:val="22"/>
        </w:rPr>
        <w:t>lebih</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efektif</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menembus</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kebisingan</w:t>
      </w:r>
      <w:proofErr w:type="spellEnd"/>
      <w:r w:rsidRPr="0039378A">
        <w:rPr>
          <w:rFonts w:ascii="Times New Roman" w:hAnsi="Times New Roman"/>
          <w:bCs/>
          <w:color w:val="000000" w:themeColor="text1"/>
          <w:sz w:val="22"/>
          <w:szCs w:val="22"/>
        </w:rPr>
        <w:t xml:space="preserve"> </w:t>
      </w:r>
      <w:proofErr w:type="spellStart"/>
      <w:r w:rsidRPr="0039378A">
        <w:rPr>
          <w:rFonts w:ascii="Times New Roman" w:hAnsi="Times New Roman"/>
          <w:bCs/>
          <w:color w:val="000000" w:themeColor="text1"/>
          <w:sz w:val="22"/>
          <w:szCs w:val="22"/>
        </w:rPr>
        <w:t>informasi</w:t>
      </w:r>
      <w:proofErr w:type="spellEnd"/>
      <w:r w:rsidRPr="0039378A">
        <w:rPr>
          <w:rFonts w:ascii="Times New Roman" w:hAnsi="Times New Roman"/>
          <w:bCs/>
          <w:color w:val="000000" w:themeColor="text1"/>
          <w:sz w:val="22"/>
          <w:szCs w:val="22"/>
        </w:rPr>
        <w:t>.</w:t>
      </w:r>
    </w:p>
    <w:p w14:paraId="2F79F015" w14:textId="77777777" w:rsidR="0039378A" w:rsidRPr="0039378A" w:rsidRDefault="0039378A" w:rsidP="00536FDE">
      <w:pPr>
        <w:pStyle w:val="ListParagraph"/>
        <w:spacing w:after="120"/>
        <w:ind w:left="0" w:firstLine="567"/>
        <w:jc w:val="both"/>
        <w:rPr>
          <w:rFonts w:ascii="Times New Roman" w:hAnsi="Times New Roman"/>
          <w:bCs/>
          <w:color w:val="000000" w:themeColor="text1"/>
          <w:sz w:val="22"/>
          <w:szCs w:val="22"/>
          <w:lang w:val="en-ID"/>
        </w:rPr>
      </w:pPr>
      <w:proofErr w:type="spellStart"/>
      <w:r w:rsidRPr="0039378A">
        <w:rPr>
          <w:rFonts w:ascii="Times New Roman" w:hAnsi="Times New Roman"/>
          <w:bCs/>
          <w:color w:val="000000" w:themeColor="text1"/>
          <w:sz w:val="22"/>
          <w:szCs w:val="22"/>
          <w:lang w:val="en-ID"/>
        </w:rPr>
        <w:t>Sebelum</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pengujian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hipotesis</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dilakukan</w:t>
      </w:r>
      <w:proofErr w:type="spellEnd"/>
      <w:r w:rsidRPr="0039378A">
        <w:rPr>
          <w:rFonts w:ascii="Times New Roman" w:hAnsi="Times New Roman"/>
          <w:bCs/>
          <w:color w:val="000000" w:themeColor="text1"/>
          <w:sz w:val="22"/>
          <w:szCs w:val="22"/>
          <w:lang w:val="en-ID"/>
        </w:rPr>
        <w:t xml:space="preserve"> uji </w:t>
      </w:r>
      <w:proofErr w:type="spellStart"/>
      <w:r w:rsidRPr="0039378A">
        <w:rPr>
          <w:rFonts w:ascii="Times New Roman" w:hAnsi="Times New Roman"/>
          <w:bCs/>
          <w:color w:val="000000" w:themeColor="text1"/>
          <w:sz w:val="22"/>
          <w:szCs w:val="22"/>
          <w:lang w:val="en-ID"/>
        </w:rPr>
        <w:t>normalitas</w:t>
      </w:r>
      <w:proofErr w:type="spellEnd"/>
      <w:r w:rsidRPr="0039378A">
        <w:rPr>
          <w:rFonts w:ascii="Times New Roman" w:hAnsi="Times New Roman"/>
          <w:bCs/>
          <w:color w:val="000000" w:themeColor="text1"/>
          <w:sz w:val="22"/>
          <w:szCs w:val="22"/>
          <w:lang w:val="en-ID"/>
        </w:rPr>
        <w:t> </w:t>
      </w:r>
      <w:proofErr w:type="spellStart"/>
      <w:r w:rsidRPr="0039378A">
        <w:rPr>
          <w:rFonts w:ascii="Times New Roman" w:hAnsi="Times New Roman"/>
          <w:bCs/>
          <w:color w:val="000000" w:themeColor="text1"/>
          <w:sz w:val="22"/>
          <w:szCs w:val="22"/>
          <w:lang w:val="en-ID"/>
        </w:rPr>
        <w:t>untuk</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menentukan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apakah</w:t>
      </w:r>
      <w:proofErr w:type="spellEnd"/>
      <w:r w:rsidRPr="0039378A">
        <w:rPr>
          <w:rFonts w:ascii="Times New Roman" w:hAnsi="Times New Roman"/>
          <w:bCs/>
          <w:color w:val="000000" w:themeColor="text1"/>
          <w:sz w:val="22"/>
          <w:szCs w:val="22"/>
          <w:lang w:val="en-ID"/>
        </w:rPr>
        <w:t xml:space="preserve"> data </w:t>
      </w:r>
      <w:proofErr w:type="spellStart"/>
      <w:r w:rsidRPr="0039378A">
        <w:rPr>
          <w:rFonts w:ascii="Times New Roman" w:hAnsi="Times New Roman"/>
          <w:bCs/>
          <w:color w:val="000000" w:themeColor="text1"/>
          <w:sz w:val="22"/>
          <w:szCs w:val="22"/>
          <w:lang w:val="en-ID"/>
        </w:rPr>
        <w:t>terdistribusi</w:t>
      </w:r>
      <w:proofErr w:type="spellEnd"/>
      <w:r w:rsidRPr="0039378A">
        <w:rPr>
          <w:rFonts w:ascii="Times New Roman" w:hAnsi="Times New Roman"/>
          <w:bCs/>
          <w:color w:val="000000" w:themeColor="text1"/>
          <w:sz w:val="22"/>
          <w:szCs w:val="22"/>
          <w:lang w:val="en-ID"/>
        </w:rPr>
        <w:t xml:space="preserve"> normal. Hal </w:t>
      </w:r>
      <w:proofErr w:type="spellStart"/>
      <w:r w:rsidRPr="0039378A">
        <w:rPr>
          <w:rFonts w:ascii="Times New Roman" w:hAnsi="Times New Roman"/>
          <w:bCs/>
          <w:color w:val="000000" w:themeColor="text1"/>
          <w:sz w:val="22"/>
          <w:szCs w:val="22"/>
          <w:lang w:val="en-ID"/>
        </w:rPr>
        <w:t>ini</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penting</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karena</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menentukan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jenis</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statistik</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inferensial</w:t>
      </w:r>
      <w:proofErr w:type="spellEnd"/>
      <w:r w:rsidRPr="0039378A">
        <w:rPr>
          <w:rFonts w:ascii="Times New Roman" w:hAnsi="Times New Roman"/>
          <w:bCs/>
          <w:color w:val="000000" w:themeColor="text1"/>
          <w:sz w:val="22"/>
          <w:szCs w:val="22"/>
          <w:lang w:val="en-ID"/>
        </w:rPr>
        <w:t xml:space="preserve"> yang </w:t>
      </w:r>
      <w:proofErr w:type="spellStart"/>
      <w:r w:rsidRPr="0039378A">
        <w:rPr>
          <w:rFonts w:ascii="Times New Roman" w:hAnsi="Times New Roman"/>
          <w:bCs/>
          <w:color w:val="000000" w:themeColor="text1"/>
          <w:sz w:val="22"/>
          <w:szCs w:val="22"/>
          <w:lang w:val="en-ID"/>
        </w:rPr>
        <w:t>digunakan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parametrik</w:t>
      </w:r>
      <w:proofErr w:type="spellEnd"/>
      <w:r w:rsidRPr="0039378A">
        <w:rPr>
          <w:rFonts w:ascii="Times New Roman" w:hAnsi="Times New Roman"/>
          <w:bCs/>
          <w:color w:val="000000" w:themeColor="text1"/>
          <w:sz w:val="22"/>
          <w:szCs w:val="22"/>
          <w:lang w:val="en-ID"/>
        </w:rPr>
        <w:t xml:space="preserve"> (</w:t>
      </w:r>
      <w:r w:rsidRPr="0039378A">
        <w:rPr>
          <w:rFonts w:ascii="Times New Roman" w:hAnsi="Times New Roman"/>
          <w:bCs/>
          <w:i/>
          <w:iCs/>
          <w:color w:val="000000" w:themeColor="text1"/>
          <w:sz w:val="22"/>
          <w:szCs w:val="22"/>
          <w:lang w:val="en-ID"/>
        </w:rPr>
        <w:t>Independent Sample T-Test</w:t>
      </w:r>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jika</w:t>
      </w:r>
      <w:proofErr w:type="spellEnd"/>
      <w:r w:rsidRPr="0039378A">
        <w:rPr>
          <w:rFonts w:ascii="Times New Roman" w:hAnsi="Times New Roman"/>
          <w:bCs/>
          <w:color w:val="000000" w:themeColor="text1"/>
          <w:sz w:val="22"/>
          <w:szCs w:val="22"/>
          <w:lang w:val="en-ID"/>
        </w:rPr>
        <w:t xml:space="preserve"> data normal, </w:t>
      </w:r>
      <w:proofErr w:type="spellStart"/>
      <w:r w:rsidRPr="0039378A">
        <w:rPr>
          <w:rFonts w:ascii="Times New Roman" w:hAnsi="Times New Roman"/>
          <w:bCs/>
          <w:color w:val="000000" w:themeColor="text1"/>
          <w:sz w:val="22"/>
          <w:szCs w:val="22"/>
          <w:lang w:val="en-ID"/>
        </w:rPr>
        <w:t>atau</w:t>
      </w:r>
      <w:proofErr w:type="spellEnd"/>
      <w:r w:rsidRPr="0039378A">
        <w:rPr>
          <w:rFonts w:ascii="Times New Roman" w:hAnsi="Times New Roman"/>
          <w:bCs/>
          <w:color w:val="000000" w:themeColor="text1"/>
          <w:sz w:val="22"/>
          <w:szCs w:val="22"/>
          <w:lang w:val="en-ID"/>
        </w:rPr>
        <w:t xml:space="preserve"> non-</w:t>
      </w:r>
      <w:proofErr w:type="spellStart"/>
      <w:r w:rsidRPr="0039378A">
        <w:rPr>
          <w:rFonts w:ascii="Times New Roman" w:hAnsi="Times New Roman"/>
          <w:bCs/>
          <w:color w:val="000000" w:themeColor="text1"/>
          <w:sz w:val="22"/>
          <w:szCs w:val="22"/>
          <w:lang w:val="en-ID"/>
        </w:rPr>
        <w:t>parametrik</w:t>
      </w:r>
      <w:proofErr w:type="spellEnd"/>
      <w:r w:rsidRPr="0039378A">
        <w:rPr>
          <w:rFonts w:ascii="Times New Roman" w:hAnsi="Times New Roman"/>
          <w:bCs/>
          <w:color w:val="000000" w:themeColor="text1"/>
          <w:sz w:val="22"/>
          <w:szCs w:val="22"/>
          <w:lang w:val="en-ID"/>
        </w:rPr>
        <w:t xml:space="preserve"> (</w:t>
      </w:r>
      <w:r w:rsidRPr="0039378A">
        <w:rPr>
          <w:rFonts w:ascii="Times New Roman" w:hAnsi="Times New Roman"/>
          <w:bCs/>
          <w:i/>
          <w:iCs/>
          <w:color w:val="000000" w:themeColor="text1"/>
          <w:sz w:val="22"/>
          <w:szCs w:val="22"/>
          <w:lang w:val="en-ID"/>
        </w:rPr>
        <w:t>Mann-Whitney U Test</w:t>
      </w:r>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jika</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tidak</w:t>
      </w:r>
      <w:proofErr w:type="spellEnd"/>
      <w:r w:rsidRPr="0039378A">
        <w:rPr>
          <w:rFonts w:ascii="Times New Roman" w:hAnsi="Times New Roman"/>
          <w:bCs/>
          <w:color w:val="000000" w:themeColor="text1"/>
          <w:sz w:val="22"/>
          <w:szCs w:val="22"/>
          <w:lang w:val="en-ID"/>
        </w:rPr>
        <w:t xml:space="preserve"> normal.</w:t>
      </w:r>
    </w:p>
    <w:p w14:paraId="73FC0F2C" w14:textId="77777777" w:rsidR="0039378A" w:rsidRPr="0039378A" w:rsidRDefault="0039378A" w:rsidP="00536FDE">
      <w:pPr>
        <w:pStyle w:val="ListParagraph"/>
        <w:spacing w:after="120"/>
        <w:ind w:left="0" w:firstLine="567"/>
        <w:jc w:val="both"/>
        <w:rPr>
          <w:rFonts w:ascii="Times New Roman" w:hAnsi="Times New Roman"/>
          <w:bCs/>
          <w:color w:val="000000" w:themeColor="text1"/>
          <w:sz w:val="22"/>
          <w:szCs w:val="22"/>
          <w:lang w:val="en-ID"/>
        </w:rPr>
      </w:pPr>
      <w:proofErr w:type="spellStart"/>
      <w:r w:rsidRPr="0039378A">
        <w:rPr>
          <w:rFonts w:ascii="Times New Roman" w:hAnsi="Times New Roman"/>
          <w:bCs/>
          <w:color w:val="000000" w:themeColor="text1"/>
          <w:sz w:val="22"/>
          <w:szCs w:val="22"/>
          <w:lang w:val="en-ID"/>
        </w:rPr>
        <w:lastRenderedPageBreak/>
        <w:t>Penelitian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menggunakan</w:t>
      </w:r>
      <w:proofErr w:type="spellEnd"/>
      <w:r w:rsidRPr="0039378A">
        <w:rPr>
          <w:rFonts w:ascii="Times New Roman" w:hAnsi="Times New Roman"/>
          <w:bCs/>
          <w:color w:val="000000" w:themeColor="text1"/>
          <w:sz w:val="22"/>
          <w:szCs w:val="22"/>
          <w:lang w:val="en-ID"/>
        </w:rPr>
        <w:t> uji Shapiro-Wilk </w:t>
      </w:r>
      <w:proofErr w:type="spellStart"/>
      <w:r w:rsidRPr="0039378A">
        <w:rPr>
          <w:rFonts w:ascii="Times New Roman" w:hAnsi="Times New Roman"/>
          <w:bCs/>
          <w:color w:val="000000" w:themeColor="text1"/>
          <w:sz w:val="22"/>
          <w:szCs w:val="22"/>
          <w:lang w:val="en-ID"/>
        </w:rPr>
        <w:t>karena</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efektif</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mendeteksi</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penyimpangan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normalitas</w:t>
      </w:r>
      <w:proofErr w:type="spellEnd"/>
      <w:r w:rsidRPr="0039378A">
        <w:rPr>
          <w:rFonts w:ascii="Times New Roman" w:hAnsi="Times New Roman"/>
          <w:bCs/>
          <w:color w:val="000000" w:themeColor="text1"/>
          <w:sz w:val="22"/>
          <w:szCs w:val="22"/>
          <w:lang w:val="en-ID"/>
        </w:rPr>
        <w:t xml:space="preserve"> pada </w:t>
      </w:r>
      <w:proofErr w:type="spellStart"/>
      <w:r w:rsidRPr="0039378A">
        <w:rPr>
          <w:rFonts w:ascii="Times New Roman" w:hAnsi="Times New Roman"/>
          <w:bCs/>
          <w:color w:val="000000" w:themeColor="text1"/>
          <w:sz w:val="22"/>
          <w:szCs w:val="22"/>
          <w:lang w:val="en-ID"/>
        </w:rPr>
        <w:t>berbagai</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ukuran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sampel</w:t>
      </w:r>
      <w:proofErr w:type="spellEnd"/>
      <w:r w:rsidRPr="0039378A">
        <w:rPr>
          <w:rFonts w:ascii="Times New Roman" w:hAnsi="Times New Roman"/>
          <w:bCs/>
          <w:color w:val="000000" w:themeColor="text1"/>
          <w:sz w:val="22"/>
          <w:szCs w:val="22"/>
          <w:lang w:val="en-ID"/>
        </w:rPr>
        <w:t xml:space="preserve">. Sampel </w:t>
      </w:r>
      <w:proofErr w:type="spellStart"/>
      <w:r w:rsidRPr="0039378A">
        <w:rPr>
          <w:rFonts w:ascii="Times New Roman" w:hAnsi="Times New Roman"/>
          <w:bCs/>
          <w:color w:val="000000" w:themeColor="text1"/>
          <w:sz w:val="22"/>
          <w:szCs w:val="22"/>
          <w:lang w:val="en-ID"/>
        </w:rPr>
        <w:t>terdiri</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dari</w:t>
      </w:r>
      <w:proofErr w:type="spellEnd"/>
      <w:r w:rsidRPr="0039378A">
        <w:rPr>
          <w:rFonts w:ascii="Times New Roman" w:hAnsi="Times New Roman"/>
          <w:bCs/>
          <w:color w:val="000000" w:themeColor="text1"/>
          <w:sz w:val="22"/>
          <w:szCs w:val="22"/>
          <w:lang w:val="en-ID"/>
        </w:rPr>
        <w:t xml:space="preserve"> 90 </w:t>
      </w:r>
      <w:proofErr w:type="spellStart"/>
      <w:r w:rsidRPr="0039378A">
        <w:rPr>
          <w:rFonts w:ascii="Times New Roman" w:hAnsi="Times New Roman"/>
          <w:bCs/>
          <w:color w:val="000000" w:themeColor="text1"/>
          <w:sz w:val="22"/>
          <w:szCs w:val="22"/>
          <w:lang w:val="en-ID"/>
        </w:rPr>
        <w:t>unggahan</w:t>
      </w:r>
      <w:proofErr w:type="spellEnd"/>
      <w:r w:rsidRPr="0039378A">
        <w:rPr>
          <w:rFonts w:ascii="Times New Roman" w:hAnsi="Times New Roman"/>
          <w:bCs/>
          <w:color w:val="000000" w:themeColor="text1"/>
          <w:sz w:val="22"/>
          <w:szCs w:val="22"/>
          <w:lang w:val="en-ID"/>
        </w:rPr>
        <w:t xml:space="preserve"> (45 </w:t>
      </w:r>
      <w:proofErr w:type="spellStart"/>
      <w:r w:rsidRPr="0039378A">
        <w:rPr>
          <w:rFonts w:ascii="Times New Roman" w:hAnsi="Times New Roman"/>
          <w:bCs/>
          <w:color w:val="000000" w:themeColor="text1"/>
          <w:sz w:val="22"/>
          <w:szCs w:val="22"/>
          <w:lang w:val="en-ID"/>
        </w:rPr>
        <w:t>Konten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Promosi</w:t>
      </w:r>
      <w:proofErr w:type="spellEnd"/>
      <w:r w:rsidRPr="0039378A">
        <w:rPr>
          <w:rFonts w:ascii="Times New Roman" w:hAnsi="Times New Roman"/>
          <w:bCs/>
          <w:color w:val="000000" w:themeColor="text1"/>
          <w:sz w:val="22"/>
          <w:szCs w:val="22"/>
          <w:lang w:val="en-ID"/>
        </w:rPr>
        <w:t xml:space="preserve">, 45 </w:t>
      </w:r>
      <w:proofErr w:type="spellStart"/>
      <w:r w:rsidRPr="0039378A">
        <w:rPr>
          <w:rFonts w:ascii="Times New Roman" w:hAnsi="Times New Roman"/>
          <w:bCs/>
          <w:color w:val="000000" w:themeColor="text1"/>
          <w:sz w:val="22"/>
          <w:szCs w:val="22"/>
          <w:lang w:val="en-ID"/>
        </w:rPr>
        <w:t>Konten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Berbasis</w:t>
      </w:r>
      <w:proofErr w:type="spellEnd"/>
      <w:r w:rsidRPr="0039378A">
        <w:rPr>
          <w:rFonts w:ascii="Times New Roman" w:hAnsi="Times New Roman"/>
          <w:bCs/>
          <w:color w:val="000000" w:themeColor="text1"/>
          <w:sz w:val="22"/>
          <w:szCs w:val="22"/>
          <w:lang w:val="en-ID"/>
        </w:rPr>
        <w:t xml:space="preserve"> Nilai). </w:t>
      </w:r>
      <w:proofErr w:type="spellStart"/>
      <w:r w:rsidRPr="0039378A">
        <w:rPr>
          <w:rFonts w:ascii="Times New Roman" w:hAnsi="Times New Roman"/>
          <w:bCs/>
          <w:color w:val="000000" w:themeColor="text1"/>
          <w:sz w:val="22"/>
          <w:szCs w:val="22"/>
          <w:lang w:val="en-ID"/>
        </w:rPr>
        <w:t>Hipotesis</w:t>
      </w:r>
      <w:proofErr w:type="spellEnd"/>
      <w:r w:rsidRPr="0039378A">
        <w:rPr>
          <w:rFonts w:ascii="Times New Roman" w:hAnsi="Times New Roman"/>
          <w:bCs/>
          <w:color w:val="000000" w:themeColor="text1"/>
          <w:sz w:val="22"/>
          <w:szCs w:val="22"/>
          <w:lang w:val="en-ID"/>
        </w:rPr>
        <w:t xml:space="preserve"> uji </w:t>
      </w:r>
      <w:proofErr w:type="spellStart"/>
      <w:r w:rsidRPr="0039378A">
        <w:rPr>
          <w:rFonts w:ascii="Times New Roman" w:hAnsi="Times New Roman"/>
          <w:bCs/>
          <w:color w:val="000000" w:themeColor="text1"/>
          <w:sz w:val="22"/>
          <w:szCs w:val="22"/>
          <w:lang w:val="en-ID"/>
        </w:rPr>
        <w:t>normalitas</w:t>
      </w:r>
      <w:proofErr w:type="spellEnd"/>
      <w:r w:rsidRPr="0039378A">
        <w:rPr>
          <w:rFonts w:ascii="Times New Roman" w:hAnsi="Times New Roman"/>
          <w:bCs/>
          <w:color w:val="000000" w:themeColor="text1"/>
          <w:sz w:val="22"/>
          <w:szCs w:val="22"/>
          <w:lang w:val="en-ID"/>
        </w:rPr>
        <w:t>:</w:t>
      </w:r>
    </w:p>
    <w:p w14:paraId="27DEF802" w14:textId="77777777" w:rsidR="0039378A" w:rsidRPr="0039378A" w:rsidRDefault="0039378A" w:rsidP="00536FDE">
      <w:pPr>
        <w:pStyle w:val="ListParagraph"/>
        <w:numPr>
          <w:ilvl w:val="0"/>
          <w:numId w:val="6"/>
        </w:numPr>
        <w:spacing w:after="120"/>
        <w:ind w:left="0" w:firstLine="567"/>
        <w:jc w:val="both"/>
        <w:rPr>
          <w:rFonts w:ascii="Times New Roman" w:hAnsi="Times New Roman"/>
          <w:bCs/>
          <w:color w:val="000000" w:themeColor="text1"/>
          <w:sz w:val="22"/>
          <w:szCs w:val="22"/>
          <w:lang w:val="en-ID"/>
        </w:rPr>
      </w:pPr>
      <w:r w:rsidRPr="0039378A">
        <w:rPr>
          <w:rFonts w:ascii="Times New Roman" w:hAnsi="Times New Roman"/>
          <w:bCs/>
          <w:color w:val="000000" w:themeColor="text1"/>
          <w:sz w:val="22"/>
          <w:szCs w:val="22"/>
          <w:lang w:val="en-ID"/>
        </w:rPr>
        <w:t xml:space="preserve">H0: Data </w:t>
      </w:r>
      <w:proofErr w:type="spellStart"/>
      <w:r w:rsidRPr="0039378A">
        <w:rPr>
          <w:rFonts w:ascii="Times New Roman" w:hAnsi="Times New Roman"/>
          <w:bCs/>
          <w:color w:val="000000" w:themeColor="text1"/>
          <w:sz w:val="22"/>
          <w:szCs w:val="22"/>
          <w:lang w:val="en-ID"/>
        </w:rPr>
        <w:t>terdistribusi</w:t>
      </w:r>
      <w:proofErr w:type="spellEnd"/>
      <w:r w:rsidRPr="0039378A">
        <w:rPr>
          <w:rFonts w:ascii="Times New Roman" w:hAnsi="Times New Roman"/>
          <w:bCs/>
          <w:color w:val="000000" w:themeColor="text1"/>
          <w:sz w:val="22"/>
          <w:szCs w:val="22"/>
          <w:lang w:val="en-ID"/>
        </w:rPr>
        <w:t xml:space="preserve"> normal</w:t>
      </w:r>
    </w:p>
    <w:p w14:paraId="2FDD234B" w14:textId="77777777" w:rsidR="0039378A" w:rsidRPr="0039378A" w:rsidRDefault="0039378A" w:rsidP="00536FDE">
      <w:pPr>
        <w:pStyle w:val="ListParagraph"/>
        <w:numPr>
          <w:ilvl w:val="0"/>
          <w:numId w:val="6"/>
        </w:numPr>
        <w:spacing w:after="120"/>
        <w:ind w:left="0" w:firstLine="567"/>
        <w:jc w:val="both"/>
        <w:rPr>
          <w:rFonts w:ascii="Times New Roman" w:hAnsi="Times New Roman"/>
          <w:bCs/>
          <w:color w:val="000000" w:themeColor="text1"/>
          <w:sz w:val="22"/>
          <w:szCs w:val="22"/>
          <w:lang w:val="en-ID"/>
        </w:rPr>
      </w:pPr>
      <w:r w:rsidRPr="0039378A">
        <w:rPr>
          <w:rFonts w:ascii="Times New Roman" w:hAnsi="Times New Roman"/>
          <w:bCs/>
          <w:color w:val="000000" w:themeColor="text1"/>
          <w:sz w:val="22"/>
          <w:szCs w:val="22"/>
          <w:lang w:val="en-ID"/>
        </w:rPr>
        <w:t xml:space="preserve">Ha: Data </w:t>
      </w:r>
      <w:proofErr w:type="spellStart"/>
      <w:r w:rsidRPr="0039378A">
        <w:rPr>
          <w:rFonts w:ascii="Times New Roman" w:hAnsi="Times New Roman"/>
          <w:bCs/>
          <w:color w:val="000000" w:themeColor="text1"/>
          <w:sz w:val="22"/>
          <w:szCs w:val="22"/>
          <w:lang w:val="en-ID"/>
        </w:rPr>
        <w:t>tidak</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terdistribusi</w:t>
      </w:r>
      <w:proofErr w:type="spellEnd"/>
      <w:r w:rsidRPr="0039378A">
        <w:rPr>
          <w:rFonts w:ascii="Times New Roman" w:hAnsi="Times New Roman"/>
          <w:bCs/>
          <w:color w:val="000000" w:themeColor="text1"/>
          <w:sz w:val="22"/>
          <w:szCs w:val="22"/>
          <w:lang w:val="en-ID"/>
        </w:rPr>
        <w:t xml:space="preserve"> normal</w:t>
      </w:r>
    </w:p>
    <w:p w14:paraId="519FC16C" w14:textId="77777777" w:rsidR="0039378A" w:rsidRDefault="0039378A" w:rsidP="00536FDE">
      <w:pPr>
        <w:pStyle w:val="ListParagraph"/>
        <w:spacing w:after="120"/>
        <w:ind w:left="0" w:firstLine="567"/>
        <w:jc w:val="both"/>
        <w:rPr>
          <w:rFonts w:ascii="Times New Roman" w:hAnsi="Times New Roman"/>
          <w:b/>
          <w:color w:val="000000" w:themeColor="text1"/>
          <w:sz w:val="22"/>
          <w:szCs w:val="22"/>
          <w:lang w:val="en-ID"/>
        </w:rPr>
      </w:pPr>
      <w:proofErr w:type="spellStart"/>
      <w:r w:rsidRPr="0039378A">
        <w:rPr>
          <w:rFonts w:ascii="Times New Roman" w:hAnsi="Times New Roman"/>
          <w:bCs/>
          <w:color w:val="000000" w:themeColor="text1"/>
          <w:sz w:val="22"/>
          <w:szCs w:val="22"/>
          <w:lang w:val="en-ID"/>
        </w:rPr>
        <w:t>Kriteria</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pengambilan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keputusan</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jika</w:t>
      </w:r>
      <w:proofErr w:type="spellEnd"/>
      <w:r w:rsidRPr="0039378A">
        <w:rPr>
          <w:rFonts w:ascii="Times New Roman" w:hAnsi="Times New Roman"/>
          <w:bCs/>
          <w:color w:val="000000" w:themeColor="text1"/>
          <w:sz w:val="22"/>
          <w:szCs w:val="22"/>
          <w:lang w:val="en-ID"/>
        </w:rPr>
        <w:t xml:space="preserve"> p-value &gt; 0,05 </w:t>
      </w:r>
      <w:proofErr w:type="spellStart"/>
      <w:r w:rsidRPr="0039378A">
        <w:rPr>
          <w:rFonts w:ascii="Times New Roman" w:hAnsi="Times New Roman"/>
          <w:bCs/>
          <w:color w:val="000000" w:themeColor="text1"/>
          <w:sz w:val="22"/>
          <w:szCs w:val="22"/>
          <w:lang w:val="en-ID"/>
        </w:rPr>
        <w:t>maka</w:t>
      </w:r>
      <w:proofErr w:type="spellEnd"/>
      <w:r w:rsidRPr="0039378A">
        <w:rPr>
          <w:rFonts w:ascii="Times New Roman" w:hAnsi="Times New Roman"/>
          <w:bCs/>
          <w:color w:val="000000" w:themeColor="text1"/>
          <w:sz w:val="22"/>
          <w:szCs w:val="22"/>
          <w:lang w:val="en-ID"/>
        </w:rPr>
        <w:t xml:space="preserve"> H0 </w:t>
      </w:r>
      <w:proofErr w:type="spellStart"/>
      <w:r w:rsidRPr="0039378A">
        <w:rPr>
          <w:rFonts w:ascii="Times New Roman" w:hAnsi="Times New Roman"/>
          <w:bCs/>
          <w:color w:val="000000" w:themeColor="text1"/>
          <w:sz w:val="22"/>
          <w:szCs w:val="22"/>
          <w:lang w:val="en-ID"/>
        </w:rPr>
        <w:t>diterima</w:t>
      </w:r>
      <w:proofErr w:type="spellEnd"/>
      <w:r w:rsidRPr="0039378A">
        <w:rPr>
          <w:rFonts w:ascii="Times New Roman" w:hAnsi="Times New Roman"/>
          <w:bCs/>
          <w:color w:val="000000" w:themeColor="text1"/>
          <w:sz w:val="22"/>
          <w:szCs w:val="22"/>
          <w:lang w:val="en-ID"/>
        </w:rPr>
        <w:t xml:space="preserve"> (normal); </w:t>
      </w:r>
      <w:proofErr w:type="spellStart"/>
      <w:r w:rsidRPr="0039378A">
        <w:rPr>
          <w:rFonts w:ascii="Times New Roman" w:hAnsi="Times New Roman"/>
          <w:bCs/>
          <w:color w:val="000000" w:themeColor="text1"/>
          <w:sz w:val="22"/>
          <w:szCs w:val="22"/>
          <w:lang w:val="en-ID"/>
        </w:rPr>
        <w:t>jika</w:t>
      </w:r>
      <w:proofErr w:type="spellEnd"/>
      <w:r w:rsidRPr="0039378A">
        <w:rPr>
          <w:rFonts w:ascii="Times New Roman" w:hAnsi="Times New Roman"/>
          <w:bCs/>
          <w:color w:val="000000" w:themeColor="text1"/>
          <w:sz w:val="22"/>
          <w:szCs w:val="22"/>
          <w:lang w:val="en-ID"/>
        </w:rPr>
        <w:t xml:space="preserve"> p-value ≤ 0,05 </w:t>
      </w:r>
      <w:proofErr w:type="spellStart"/>
      <w:r w:rsidRPr="0039378A">
        <w:rPr>
          <w:rFonts w:ascii="Times New Roman" w:hAnsi="Times New Roman"/>
          <w:bCs/>
          <w:color w:val="000000" w:themeColor="text1"/>
          <w:sz w:val="22"/>
          <w:szCs w:val="22"/>
          <w:lang w:val="en-ID"/>
        </w:rPr>
        <w:t>maka</w:t>
      </w:r>
      <w:proofErr w:type="spellEnd"/>
      <w:r w:rsidRPr="0039378A">
        <w:rPr>
          <w:rFonts w:ascii="Times New Roman" w:hAnsi="Times New Roman"/>
          <w:bCs/>
          <w:color w:val="000000" w:themeColor="text1"/>
          <w:sz w:val="22"/>
          <w:szCs w:val="22"/>
          <w:lang w:val="en-ID"/>
        </w:rPr>
        <w:t xml:space="preserve"> H0 </w:t>
      </w:r>
      <w:proofErr w:type="spellStart"/>
      <w:r w:rsidRPr="0039378A">
        <w:rPr>
          <w:rFonts w:ascii="Times New Roman" w:hAnsi="Times New Roman"/>
          <w:bCs/>
          <w:color w:val="000000" w:themeColor="text1"/>
          <w:sz w:val="22"/>
          <w:szCs w:val="22"/>
          <w:lang w:val="en-ID"/>
        </w:rPr>
        <w:t>ditolak</w:t>
      </w:r>
      <w:proofErr w:type="spellEnd"/>
      <w:r w:rsidRPr="0039378A">
        <w:rPr>
          <w:rFonts w:ascii="Times New Roman" w:hAnsi="Times New Roman"/>
          <w:bCs/>
          <w:color w:val="000000" w:themeColor="text1"/>
          <w:sz w:val="22"/>
          <w:szCs w:val="22"/>
          <w:lang w:val="en-ID"/>
        </w:rPr>
        <w:t xml:space="preserve"> (</w:t>
      </w:r>
      <w:proofErr w:type="spellStart"/>
      <w:r w:rsidRPr="0039378A">
        <w:rPr>
          <w:rFonts w:ascii="Times New Roman" w:hAnsi="Times New Roman"/>
          <w:bCs/>
          <w:color w:val="000000" w:themeColor="text1"/>
          <w:sz w:val="22"/>
          <w:szCs w:val="22"/>
          <w:lang w:val="en-ID"/>
        </w:rPr>
        <w:t>tidak</w:t>
      </w:r>
      <w:proofErr w:type="spellEnd"/>
      <w:r w:rsidRPr="0039378A">
        <w:rPr>
          <w:rFonts w:ascii="Times New Roman" w:hAnsi="Times New Roman"/>
          <w:bCs/>
          <w:color w:val="000000" w:themeColor="text1"/>
          <w:sz w:val="22"/>
          <w:szCs w:val="22"/>
          <w:lang w:val="en-ID"/>
        </w:rPr>
        <w:t xml:space="preserve"> normal).</w:t>
      </w:r>
    </w:p>
    <w:tbl>
      <w:tblPr>
        <w:tblW w:w="0" w:type="auto"/>
        <w:tblInd w:w="568" w:type="dxa"/>
        <w:tblLayout w:type="fixed"/>
        <w:tblCellMar>
          <w:left w:w="0" w:type="dxa"/>
          <w:right w:w="0" w:type="dxa"/>
        </w:tblCellMar>
        <w:tblLook w:val="01E0" w:firstRow="1" w:lastRow="1" w:firstColumn="1" w:lastColumn="1" w:noHBand="0" w:noVBand="0"/>
      </w:tblPr>
      <w:tblGrid>
        <w:gridCol w:w="1639"/>
        <w:gridCol w:w="1404"/>
        <w:gridCol w:w="1473"/>
        <w:gridCol w:w="1234"/>
        <w:gridCol w:w="2198"/>
      </w:tblGrid>
      <w:tr w:rsidR="00536FDE" w14:paraId="07242A48" w14:textId="77777777" w:rsidTr="00536FDE">
        <w:trPr>
          <w:trHeight w:val="676"/>
        </w:trPr>
        <w:tc>
          <w:tcPr>
            <w:tcW w:w="1639" w:type="dxa"/>
            <w:tcBorders>
              <w:top w:val="single" w:sz="6" w:space="0" w:color="000000"/>
              <w:bottom w:val="single" w:sz="6" w:space="0" w:color="000000"/>
            </w:tcBorders>
          </w:tcPr>
          <w:p w14:paraId="560D8FDE" w14:textId="77777777" w:rsidR="00536FDE" w:rsidRPr="00536FDE" w:rsidRDefault="00536FDE" w:rsidP="00536FDE">
            <w:pPr>
              <w:pStyle w:val="TableParagraph"/>
              <w:ind w:left="187"/>
              <w:rPr>
                <w:b/>
              </w:rPr>
            </w:pPr>
            <w:r w:rsidRPr="00536FDE">
              <w:rPr>
                <w:b/>
                <w:spacing w:val="-2"/>
              </w:rPr>
              <w:t>Variabel</w:t>
            </w:r>
          </w:p>
        </w:tc>
        <w:tc>
          <w:tcPr>
            <w:tcW w:w="1404" w:type="dxa"/>
            <w:tcBorders>
              <w:top w:val="single" w:sz="6" w:space="0" w:color="000000"/>
              <w:bottom w:val="single" w:sz="6" w:space="0" w:color="000000"/>
            </w:tcBorders>
          </w:tcPr>
          <w:p w14:paraId="615518E7" w14:textId="77777777" w:rsidR="00536FDE" w:rsidRPr="00536FDE" w:rsidRDefault="00536FDE" w:rsidP="00536FDE">
            <w:pPr>
              <w:pStyle w:val="TableParagraph"/>
              <w:ind w:left="257" w:right="378"/>
              <w:rPr>
                <w:b/>
              </w:rPr>
            </w:pPr>
            <w:r w:rsidRPr="00536FDE">
              <w:rPr>
                <w:b/>
                <w:spacing w:val="-4"/>
              </w:rPr>
              <w:t xml:space="preserve">Jenis </w:t>
            </w:r>
            <w:r w:rsidRPr="00536FDE">
              <w:rPr>
                <w:b/>
                <w:spacing w:val="-2"/>
              </w:rPr>
              <w:t>Konten</w:t>
            </w:r>
          </w:p>
        </w:tc>
        <w:tc>
          <w:tcPr>
            <w:tcW w:w="1473" w:type="dxa"/>
            <w:tcBorders>
              <w:top w:val="single" w:sz="6" w:space="0" w:color="000000"/>
              <w:bottom w:val="single" w:sz="6" w:space="0" w:color="000000"/>
            </w:tcBorders>
          </w:tcPr>
          <w:p w14:paraId="18A94D48" w14:textId="77777777" w:rsidR="00536FDE" w:rsidRPr="00536FDE" w:rsidRDefault="00536FDE" w:rsidP="00536FDE">
            <w:pPr>
              <w:pStyle w:val="TableParagraph"/>
              <w:ind w:left="320" w:right="297"/>
              <w:rPr>
                <w:b/>
              </w:rPr>
            </w:pPr>
            <w:r w:rsidRPr="00536FDE">
              <w:rPr>
                <w:b/>
                <w:spacing w:val="-2"/>
              </w:rPr>
              <w:t xml:space="preserve">Statistik </w:t>
            </w:r>
            <w:r w:rsidRPr="00536FDE">
              <w:rPr>
                <w:b/>
                <w:spacing w:val="-4"/>
              </w:rPr>
              <w:t>(W)</w:t>
            </w:r>
          </w:p>
        </w:tc>
        <w:tc>
          <w:tcPr>
            <w:tcW w:w="1234" w:type="dxa"/>
            <w:tcBorders>
              <w:top w:val="single" w:sz="6" w:space="0" w:color="000000"/>
              <w:bottom w:val="single" w:sz="6" w:space="0" w:color="000000"/>
            </w:tcBorders>
          </w:tcPr>
          <w:p w14:paraId="32068432" w14:textId="77777777" w:rsidR="00536FDE" w:rsidRPr="00536FDE" w:rsidRDefault="00536FDE" w:rsidP="00536FDE">
            <w:pPr>
              <w:pStyle w:val="TableParagraph"/>
              <w:ind w:left="94" w:right="2"/>
              <w:jc w:val="center"/>
              <w:rPr>
                <w:b/>
                <w:i/>
              </w:rPr>
            </w:pPr>
            <w:r w:rsidRPr="00536FDE">
              <w:rPr>
                <w:b/>
                <w:i/>
                <w:spacing w:val="-2"/>
              </w:rPr>
              <w:t>p-value</w:t>
            </w:r>
          </w:p>
        </w:tc>
        <w:tc>
          <w:tcPr>
            <w:tcW w:w="2198" w:type="dxa"/>
            <w:tcBorders>
              <w:top w:val="single" w:sz="6" w:space="0" w:color="000000"/>
              <w:bottom w:val="single" w:sz="6" w:space="0" w:color="000000"/>
            </w:tcBorders>
          </w:tcPr>
          <w:p w14:paraId="3F0A3F1E" w14:textId="77777777" w:rsidR="00536FDE" w:rsidRPr="00536FDE" w:rsidRDefault="00536FDE" w:rsidP="00536FDE">
            <w:pPr>
              <w:pStyle w:val="TableParagraph"/>
              <w:ind w:left="198"/>
              <w:rPr>
                <w:b/>
              </w:rPr>
            </w:pPr>
            <w:r w:rsidRPr="00536FDE">
              <w:rPr>
                <w:b/>
                <w:spacing w:val="-2"/>
              </w:rPr>
              <w:t>Keterangan</w:t>
            </w:r>
          </w:p>
        </w:tc>
      </w:tr>
      <w:tr w:rsidR="00536FDE" w14:paraId="709403D3" w14:textId="77777777" w:rsidTr="00536FDE">
        <w:trPr>
          <w:trHeight w:val="416"/>
        </w:trPr>
        <w:tc>
          <w:tcPr>
            <w:tcW w:w="1639" w:type="dxa"/>
            <w:tcBorders>
              <w:top w:val="single" w:sz="6" w:space="0" w:color="000000"/>
            </w:tcBorders>
          </w:tcPr>
          <w:p w14:paraId="1176D178" w14:textId="77777777" w:rsidR="00536FDE" w:rsidRPr="00536FDE" w:rsidRDefault="00536FDE" w:rsidP="00536FDE">
            <w:pPr>
              <w:pStyle w:val="TableParagraph"/>
              <w:ind w:left="187"/>
            </w:pPr>
            <w:r w:rsidRPr="00536FDE">
              <w:t xml:space="preserve">Jumlah </w:t>
            </w:r>
            <w:r w:rsidRPr="00536FDE">
              <w:rPr>
                <w:spacing w:val="-4"/>
              </w:rPr>
              <w:t>Like</w:t>
            </w:r>
          </w:p>
        </w:tc>
        <w:tc>
          <w:tcPr>
            <w:tcW w:w="1404" w:type="dxa"/>
            <w:tcBorders>
              <w:top w:val="single" w:sz="6" w:space="0" w:color="000000"/>
            </w:tcBorders>
          </w:tcPr>
          <w:p w14:paraId="164E9CBF" w14:textId="77777777" w:rsidR="00536FDE" w:rsidRPr="00536FDE" w:rsidRDefault="00536FDE" w:rsidP="00536FDE">
            <w:pPr>
              <w:pStyle w:val="TableParagraph"/>
              <w:ind w:right="85"/>
              <w:jc w:val="center"/>
            </w:pPr>
            <w:r w:rsidRPr="00536FDE">
              <w:rPr>
                <w:spacing w:val="-2"/>
              </w:rPr>
              <w:t>Promosi</w:t>
            </w:r>
          </w:p>
        </w:tc>
        <w:tc>
          <w:tcPr>
            <w:tcW w:w="1473" w:type="dxa"/>
            <w:tcBorders>
              <w:top w:val="single" w:sz="6" w:space="0" w:color="000000"/>
            </w:tcBorders>
          </w:tcPr>
          <w:p w14:paraId="60E00F0C" w14:textId="77777777" w:rsidR="00536FDE" w:rsidRPr="00536FDE" w:rsidRDefault="00536FDE" w:rsidP="00536FDE">
            <w:pPr>
              <w:pStyle w:val="TableParagraph"/>
              <w:ind w:left="320"/>
            </w:pPr>
            <w:r w:rsidRPr="00536FDE">
              <w:rPr>
                <w:spacing w:val="-2"/>
              </w:rPr>
              <w:t>0,218</w:t>
            </w:r>
          </w:p>
        </w:tc>
        <w:tc>
          <w:tcPr>
            <w:tcW w:w="1234" w:type="dxa"/>
            <w:tcBorders>
              <w:top w:val="single" w:sz="6" w:space="0" w:color="000000"/>
            </w:tcBorders>
          </w:tcPr>
          <w:p w14:paraId="0EAE1A07" w14:textId="77777777" w:rsidR="00536FDE" w:rsidRPr="00536FDE" w:rsidRDefault="00536FDE" w:rsidP="00536FDE">
            <w:pPr>
              <w:pStyle w:val="TableParagraph"/>
              <w:ind w:left="94"/>
              <w:jc w:val="center"/>
            </w:pPr>
            <w:r w:rsidRPr="00536FDE">
              <w:t>&lt;</w:t>
            </w:r>
            <w:r w:rsidRPr="00536FDE">
              <w:rPr>
                <w:spacing w:val="-1"/>
              </w:rPr>
              <w:t xml:space="preserve"> </w:t>
            </w:r>
            <w:r w:rsidRPr="00536FDE">
              <w:rPr>
                <w:spacing w:val="-4"/>
              </w:rPr>
              <w:t>0,001</w:t>
            </w:r>
          </w:p>
        </w:tc>
        <w:tc>
          <w:tcPr>
            <w:tcW w:w="2198" w:type="dxa"/>
            <w:tcBorders>
              <w:top w:val="single" w:sz="6" w:space="0" w:color="000000"/>
            </w:tcBorders>
          </w:tcPr>
          <w:p w14:paraId="482929C7" w14:textId="77777777" w:rsidR="00536FDE" w:rsidRPr="00536FDE" w:rsidRDefault="00536FDE" w:rsidP="00536FDE">
            <w:pPr>
              <w:pStyle w:val="TableParagraph"/>
              <w:ind w:left="198"/>
            </w:pPr>
            <w:r w:rsidRPr="00536FDE">
              <w:t>Tidak</w:t>
            </w:r>
            <w:r w:rsidRPr="00536FDE">
              <w:rPr>
                <w:spacing w:val="-14"/>
              </w:rPr>
              <w:t xml:space="preserve"> </w:t>
            </w:r>
            <w:r w:rsidRPr="00536FDE">
              <w:rPr>
                <w:spacing w:val="-2"/>
              </w:rPr>
              <w:t>Terdistribusi</w:t>
            </w:r>
          </w:p>
          <w:p w14:paraId="6E3489B6" w14:textId="77777777" w:rsidR="00536FDE" w:rsidRPr="00536FDE" w:rsidRDefault="00536FDE" w:rsidP="00536FDE">
            <w:pPr>
              <w:pStyle w:val="TableParagraph"/>
              <w:ind w:left="198"/>
            </w:pPr>
            <w:r w:rsidRPr="00536FDE">
              <w:rPr>
                <w:spacing w:val="-2"/>
              </w:rPr>
              <w:t>Normal</w:t>
            </w:r>
          </w:p>
        </w:tc>
      </w:tr>
      <w:tr w:rsidR="00536FDE" w14:paraId="59939F2E" w14:textId="77777777" w:rsidTr="00536FDE">
        <w:trPr>
          <w:trHeight w:val="567"/>
        </w:trPr>
        <w:tc>
          <w:tcPr>
            <w:tcW w:w="1639" w:type="dxa"/>
          </w:tcPr>
          <w:p w14:paraId="7963A777" w14:textId="77777777" w:rsidR="00536FDE" w:rsidRPr="00536FDE" w:rsidRDefault="00536FDE" w:rsidP="00536FDE">
            <w:pPr>
              <w:pStyle w:val="TableParagraph"/>
            </w:pPr>
          </w:p>
        </w:tc>
        <w:tc>
          <w:tcPr>
            <w:tcW w:w="1404" w:type="dxa"/>
          </w:tcPr>
          <w:p w14:paraId="7F1C7D22" w14:textId="77777777" w:rsidR="00536FDE" w:rsidRPr="00536FDE" w:rsidRDefault="00536FDE" w:rsidP="00536FDE">
            <w:pPr>
              <w:pStyle w:val="TableParagraph"/>
              <w:ind w:left="257" w:right="316"/>
            </w:pPr>
            <w:r w:rsidRPr="00536FDE">
              <w:rPr>
                <w:spacing w:val="-2"/>
              </w:rPr>
              <w:t>Berbasis Nilai</w:t>
            </w:r>
          </w:p>
        </w:tc>
        <w:tc>
          <w:tcPr>
            <w:tcW w:w="1473" w:type="dxa"/>
          </w:tcPr>
          <w:p w14:paraId="02F979C4" w14:textId="77777777" w:rsidR="00536FDE" w:rsidRPr="00536FDE" w:rsidRDefault="00536FDE" w:rsidP="00536FDE">
            <w:pPr>
              <w:pStyle w:val="TableParagraph"/>
              <w:ind w:left="320"/>
            </w:pPr>
            <w:r w:rsidRPr="00536FDE">
              <w:rPr>
                <w:spacing w:val="-2"/>
              </w:rPr>
              <w:t>0,529</w:t>
            </w:r>
          </w:p>
        </w:tc>
        <w:tc>
          <w:tcPr>
            <w:tcW w:w="1234" w:type="dxa"/>
          </w:tcPr>
          <w:p w14:paraId="37C103C9" w14:textId="77777777" w:rsidR="00536FDE" w:rsidRPr="00536FDE" w:rsidRDefault="00536FDE" w:rsidP="00536FDE">
            <w:pPr>
              <w:pStyle w:val="TableParagraph"/>
              <w:ind w:left="94"/>
              <w:jc w:val="center"/>
            </w:pPr>
            <w:r w:rsidRPr="00536FDE">
              <w:t>&lt;</w:t>
            </w:r>
            <w:r w:rsidRPr="00536FDE">
              <w:rPr>
                <w:spacing w:val="-1"/>
              </w:rPr>
              <w:t xml:space="preserve"> </w:t>
            </w:r>
            <w:r w:rsidRPr="00536FDE">
              <w:rPr>
                <w:spacing w:val="-4"/>
              </w:rPr>
              <w:t>0,001</w:t>
            </w:r>
          </w:p>
        </w:tc>
        <w:tc>
          <w:tcPr>
            <w:tcW w:w="2198" w:type="dxa"/>
          </w:tcPr>
          <w:p w14:paraId="02BAF69D" w14:textId="77777777" w:rsidR="00536FDE" w:rsidRPr="00536FDE" w:rsidRDefault="00536FDE" w:rsidP="00536FDE">
            <w:pPr>
              <w:pStyle w:val="TableParagraph"/>
              <w:ind w:left="198"/>
            </w:pPr>
            <w:r w:rsidRPr="00536FDE">
              <w:rPr>
                <w:spacing w:val="-2"/>
              </w:rPr>
              <w:t>Tidak</w:t>
            </w:r>
            <w:r w:rsidRPr="00536FDE">
              <w:rPr>
                <w:spacing w:val="-13"/>
              </w:rPr>
              <w:t xml:space="preserve"> </w:t>
            </w:r>
            <w:r w:rsidRPr="00536FDE">
              <w:rPr>
                <w:spacing w:val="-2"/>
              </w:rPr>
              <w:t>Terdistribusi Normal</w:t>
            </w:r>
          </w:p>
        </w:tc>
      </w:tr>
      <w:tr w:rsidR="00536FDE" w14:paraId="344F7111" w14:textId="77777777" w:rsidTr="00C029FB">
        <w:trPr>
          <w:trHeight w:val="1344"/>
        </w:trPr>
        <w:tc>
          <w:tcPr>
            <w:tcW w:w="1639" w:type="dxa"/>
          </w:tcPr>
          <w:p w14:paraId="0F4E7FC2" w14:textId="77777777" w:rsidR="00536FDE" w:rsidRPr="00536FDE" w:rsidRDefault="00536FDE" w:rsidP="00536FDE">
            <w:pPr>
              <w:pStyle w:val="TableParagraph"/>
              <w:ind w:left="187" w:right="488"/>
            </w:pPr>
            <w:r w:rsidRPr="00536FDE">
              <w:rPr>
                <w:spacing w:val="-2"/>
              </w:rPr>
              <w:t>Jumlah Komentar</w:t>
            </w:r>
          </w:p>
        </w:tc>
        <w:tc>
          <w:tcPr>
            <w:tcW w:w="1404" w:type="dxa"/>
          </w:tcPr>
          <w:p w14:paraId="5187EA00" w14:textId="77777777" w:rsidR="00536FDE" w:rsidRPr="00536FDE" w:rsidRDefault="00536FDE" w:rsidP="00536FDE">
            <w:pPr>
              <w:pStyle w:val="TableParagraph"/>
              <w:ind w:right="85"/>
              <w:jc w:val="center"/>
            </w:pPr>
            <w:r w:rsidRPr="00536FDE">
              <w:rPr>
                <w:spacing w:val="-2"/>
              </w:rPr>
              <w:t>Promosi</w:t>
            </w:r>
          </w:p>
        </w:tc>
        <w:tc>
          <w:tcPr>
            <w:tcW w:w="1473" w:type="dxa"/>
          </w:tcPr>
          <w:p w14:paraId="6628E880" w14:textId="77777777" w:rsidR="00536FDE" w:rsidRPr="00536FDE" w:rsidRDefault="00536FDE" w:rsidP="00536FDE">
            <w:pPr>
              <w:pStyle w:val="TableParagraph"/>
              <w:ind w:left="320"/>
            </w:pPr>
            <w:r w:rsidRPr="00536FDE">
              <w:rPr>
                <w:spacing w:val="-2"/>
              </w:rPr>
              <w:t>0,155</w:t>
            </w:r>
          </w:p>
        </w:tc>
        <w:tc>
          <w:tcPr>
            <w:tcW w:w="1234" w:type="dxa"/>
          </w:tcPr>
          <w:p w14:paraId="4A6C62EC" w14:textId="77777777" w:rsidR="00536FDE" w:rsidRPr="00536FDE" w:rsidRDefault="00536FDE" w:rsidP="00536FDE">
            <w:pPr>
              <w:pStyle w:val="TableParagraph"/>
              <w:ind w:left="94"/>
              <w:jc w:val="center"/>
            </w:pPr>
            <w:r w:rsidRPr="00536FDE">
              <w:t>&lt;</w:t>
            </w:r>
            <w:r w:rsidRPr="00536FDE">
              <w:rPr>
                <w:spacing w:val="-1"/>
              </w:rPr>
              <w:t xml:space="preserve"> </w:t>
            </w:r>
            <w:r w:rsidRPr="00536FDE">
              <w:rPr>
                <w:spacing w:val="-4"/>
              </w:rPr>
              <w:t>0,001</w:t>
            </w:r>
          </w:p>
        </w:tc>
        <w:tc>
          <w:tcPr>
            <w:tcW w:w="2198" w:type="dxa"/>
          </w:tcPr>
          <w:p w14:paraId="3B1BCB35" w14:textId="77777777" w:rsidR="00536FDE" w:rsidRPr="00536FDE" w:rsidRDefault="00536FDE" w:rsidP="00536FDE">
            <w:pPr>
              <w:pStyle w:val="TableParagraph"/>
              <w:ind w:left="198"/>
            </w:pPr>
            <w:r w:rsidRPr="00536FDE">
              <w:rPr>
                <w:spacing w:val="-2"/>
              </w:rPr>
              <w:t>Tidak</w:t>
            </w:r>
            <w:r w:rsidRPr="00536FDE">
              <w:rPr>
                <w:spacing w:val="-13"/>
              </w:rPr>
              <w:t xml:space="preserve"> </w:t>
            </w:r>
            <w:r w:rsidRPr="00536FDE">
              <w:rPr>
                <w:spacing w:val="-2"/>
              </w:rPr>
              <w:t>Terdistribusi Normal</w:t>
            </w:r>
          </w:p>
        </w:tc>
      </w:tr>
      <w:tr w:rsidR="00536FDE" w14:paraId="31305100" w14:textId="77777777" w:rsidTr="00536FDE">
        <w:trPr>
          <w:trHeight w:val="80"/>
        </w:trPr>
        <w:tc>
          <w:tcPr>
            <w:tcW w:w="1639" w:type="dxa"/>
            <w:tcBorders>
              <w:bottom w:val="single" w:sz="6" w:space="0" w:color="000000"/>
            </w:tcBorders>
          </w:tcPr>
          <w:p w14:paraId="66B17795" w14:textId="77777777" w:rsidR="00536FDE" w:rsidRPr="00536FDE" w:rsidRDefault="00536FDE" w:rsidP="00536FDE">
            <w:pPr>
              <w:pStyle w:val="TableParagraph"/>
            </w:pPr>
          </w:p>
        </w:tc>
        <w:tc>
          <w:tcPr>
            <w:tcW w:w="1404" w:type="dxa"/>
            <w:tcBorders>
              <w:bottom w:val="single" w:sz="6" w:space="0" w:color="000000"/>
            </w:tcBorders>
          </w:tcPr>
          <w:p w14:paraId="41458A3D" w14:textId="77777777" w:rsidR="00536FDE" w:rsidRPr="00536FDE" w:rsidRDefault="00536FDE" w:rsidP="00536FDE">
            <w:pPr>
              <w:pStyle w:val="TableParagraph"/>
              <w:ind w:left="257" w:right="316"/>
            </w:pPr>
            <w:r w:rsidRPr="00536FDE">
              <w:rPr>
                <w:spacing w:val="-2"/>
              </w:rPr>
              <w:t>Berbasis Nilai</w:t>
            </w:r>
          </w:p>
        </w:tc>
        <w:tc>
          <w:tcPr>
            <w:tcW w:w="1473" w:type="dxa"/>
            <w:tcBorders>
              <w:bottom w:val="single" w:sz="6" w:space="0" w:color="000000"/>
            </w:tcBorders>
          </w:tcPr>
          <w:p w14:paraId="23D50A59" w14:textId="77777777" w:rsidR="00536FDE" w:rsidRPr="00536FDE" w:rsidRDefault="00536FDE" w:rsidP="00536FDE">
            <w:pPr>
              <w:pStyle w:val="TableParagraph"/>
              <w:ind w:left="320"/>
            </w:pPr>
            <w:r w:rsidRPr="00536FDE">
              <w:rPr>
                <w:spacing w:val="-2"/>
              </w:rPr>
              <w:t>0,502</w:t>
            </w:r>
          </w:p>
        </w:tc>
        <w:tc>
          <w:tcPr>
            <w:tcW w:w="1234" w:type="dxa"/>
            <w:tcBorders>
              <w:bottom w:val="single" w:sz="6" w:space="0" w:color="000000"/>
            </w:tcBorders>
          </w:tcPr>
          <w:p w14:paraId="3EFAB70C" w14:textId="77777777" w:rsidR="00536FDE" w:rsidRPr="00536FDE" w:rsidRDefault="00536FDE" w:rsidP="00536FDE">
            <w:pPr>
              <w:pStyle w:val="TableParagraph"/>
              <w:ind w:left="94"/>
              <w:jc w:val="center"/>
            </w:pPr>
            <w:r w:rsidRPr="00536FDE">
              <w:t>&lt;</w:t>
            </w:r>
            <w:r w:rsidRPr="00536FDE">
              <w:rPr>
                <w:spacing w:val="-1"/>
              </w:rPr>
              <w:t xml:space="preserve"> </w:t>
            </w:r>
            <w:r w:rsidRPr="00536FDE">
              <w:rPr>
                <w:spacing w:val="-4"/>
              </w:rPr>
              <w:t>0,001</w:t>
            </w:r>
          </w:p>
        </w:tc>
        <w:tc>
          <w:tcPr>
            <w:tcW w:w="2198" w:type="dxa"/>
            <w:tcBorders>
              <w:bottom w:val="single" w:sz="6" w:space="0" w:color="000000"/>
            </w:tcBorders>
          </w:tcPr>
          <w:p w14:paraId="334D2279" w14:textId="77777777" w:rsidR="00536FDE" w:rsidRPr="00536FDE" w:rsidRDefault="00536FDE" w:rsidP="00536FDE">
            <w:pPr>
              <w:pStyle w:val="TableParagraph"/>
              <w:ind w:left="198"/>
            </w:pPr>
            <w:r w:rsidRPr="00536FDE">
              <w:rPr>
                <w:spacing w:val="-2"/>
              </w:rPr>
              <w:t>Tidak</w:t>
            </w:r>
            <w:r w:rsidRPr="00536FDE">
              <w:rPr>
                <w:spacing w:val="-13"/>
              </w:rPr>
              <w:t xml:space="preserve"> </w:t>
            </w:r>
            <w:r w:rsidRPr="00536FDE">
              <w:rPr>
                <w:spacing w:val="-2"/>
              </w:rPr>
              <w:t>Terdistribusi Normal</w:t>
            </w:r>
          </w:p>
        </w:tc>
      </w:tr>
    </w:tbl>
    <w:p w14:paraId="3CD7A6EB" w14:textId="77777777" w:rsidR="00536FDE" w:rsidRPr="0039378A" w:rsidRDefault="00536FDE" w:rsidP="0039378A">
      <w:pPr>
        <w:pStyle w:val="ListParagraph"/>
        <w:spacing w:after="120"/>
        <w:ind w:left="0" w:firstLine="567"/>
        <w:rPr>
          <w:rFonts w:ascii="Times New Roman" w:hAnsi="Times New Roman"/>
          <w:b/>
          <w:color w:val="000000" w:themeColor="text1"/>
          <w:sz w:val="22"/>
          <w:szCs w:val="22"/>
          <w:lang w:val="en-ID"/>
        </w:rPr>
      </w:pPr>
    </w:p>
    <w:p w14:paraId="78CC2984" w14:textId="0478D8F0" w:rsidR="0039378A" w:rsidRPr="0039378A" w:rsidRDefault="0039378A" w:rsidP="00536FDE">
      <w:pPr>
        <w:pStyle w:val="ListParagraph"/>
        <w:spacing w:after="120"/>
        <w:ind w:left="0" w:firstLine="567"/>
        <w:jc w:val="both"/>
        <w:rPr>
          <w:rFonts w:ascii="Times New Roman" w:hAnsi="Times New Roman"/>
          <w:color w:val="000000" w:themeColor="text1"/>
          <w:sz w:val="22"/>
          <w:szCs w:val="22"/>
          <w:lang w:val="en-ID"/>
        </w:rPr>
      </w:pPr>
      <w:r w:rsidRPr="0039378A">
        <w:rPr>
          <w:rFonts w:ascii="Times New Roman" w:hAnsi="Times New Roman"/>
          <w:color w:val="000000" w:themeColor="text1"/>
          <w:sz w:val="22"/>
          <w:szCs w:val="22"/>
          <w:lang w:val="en-ID"/>
        </w:rPr>
        <w:t>Hasil uji </w:t>
      </w:r>
      <w:proofErr w:type="spellStart"/>
      <w:r w:rsidRPr="0039378A">
        <w:rPr>
          <w:rFonts w:ascii="Times New Roman" w:hAnsi="Times New Roman"/>
          <w:color w:val="000000" w:themeColor="text1"/>
          <w:sz w:val="22"/>
          <w:szCs w:val="22"/>
          <w:lang w:val="en-ID"/>
        </w:rPr>
        <w:t>menunjukkan</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bahwa</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untuk</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variabel</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Jumlah</w:t>
      </w:r>
      <w:proofErr w:type="spellEnd"/>
      <w:r w:rsidRPr="0039378A">
        <w:rPr>
          <w:rFonts w:ascii="Times New Roman" w:hAnsi="Times New Roman"/>
          <w:color w:val="000000" w:themeColor="text1"/>
          <w:sz w:val="22"/>
          <w:szCs w:val="22"/>
          <w:lang w:val="en-ID"/>
        </w:rPr>
        <w:t> </w:t>
      </w:r>
      <w:r w:rsidRPr="0039378A">
        <w:rPr>
          <w:rFonts w:ascii="Times New Roman" w:hAnsi="Times New Roman"/>
          <w:i/>
          <w:iCs/>
          <w:color w:val="000000" w:themeColor="text1"/>
          <w:sz w:val="22"/>
          <w:szCs w:val="22"/>
          <w:lang w:val="en-ID"/>
        </w:rPr>
        <w:t>Like</w:t>
      </w:r>
      <w:r w:rsidRPr="0039378A">
        <w:rPr>
          <w:rFonts w:ascii="Times New Roman" w:hAnsi="Times New Roman"/>
          <w:color w:val="000000" w:themeColor="text1"/>
          <w:sz w:val="22"/>
          <w:szCs w:val="22"/>
          <w:lang w:val="en-ID"/>
        </w:rPr>
        <w:t> </w:t>
      </w:r>
      <w:proofErr w:type="spellStart"/>
      <w:r w:rsidRPr="0039378A">
        <w:rPr>
          <w:rFonts w:ascii="Times New Roman" w:hAnsi="Times New Roman"/>
          <w:color w:val="000000" w:themeColor="text1"/>
          <w:sz w:val="22"/>
          <w:szCs w:val="22"/>
          <w:lang w:val="en-ID"/>
        </w:rPr>
        <w:t>maupun</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Jumlah</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Komentar</w:t>
      </w:r>
      <w:proofErr w:type="spellEnd"/>
      <w:r w:rsidRPr="0039378A">
        <w:rPr>
          <w:rFonts w:ascii="Times New Roman" w:hAnsi="Times New Roman"/>
          <w:color w:val="000000" w:themeColor="text1"/>
          <w:sz w:val="22"/>
          <w:szCs w:val="22"/>
          <w:lang w:val="en-ID"/>
        </w:rPr>
        <w:t xml:space="preserve">, pada </w:t>
      </w:r>
      <w:proofErr w:type="spellStart"/>
      <w:r w:rsidRPr="0039378A">
        <w:rPr>
          <w:rFonts w:ascii="Times New Roman" w:hAnsi="Times New Roman"/>
          <w:color w:val="000000" w:themeColor="text1"/>
          <w:sz w:val="22"/>
          <w:szCs w:val="22"/>
          <w:lang w:val="en-ID"/>
        </w:rPr>
        <w:t>kedua</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jenis</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konten</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nilai</w:t>
      </w:r>
      <w:proofErr w:type="spellEnd"/>
      <w:r w:rsidRPr="0039378A">
        <w:rPr>
          <w:rFonts w:ascii="Times New Roman" w:hAnsi="Times New Roman"/>
          <w:color w:val="000000" w:themeColor="text1"/>
          <w:sz w:val="22"/>
          <w:szCs w:val="22"/>
          <w:lang w:val="en-ID"/>
        </w:rPr>
        <w:t xml:space="preserve"> p-value &lt; 0,001. Karena </w:t>
      </w:r>
      <w:proofErr w:type="spellStart"/>
      <w:r w:rsidRPr="0039378A">
        <w:rPr>
          <w:rFonts w:ascii="Times New Roman" w:hAnsi="Times New Roman"/>
          <w:color w:val="000000" w:themeColor="text1"/>
          <w:sz w:val="22"/>
          <w:szCs w:val="22"/>
          <w:lang w:val="en-ID"/>
        </w:rPr>
        <w:t>seluruh</w:t>
      </w:r>
      <w:proofErr w:type="spellEnd"/>
      <w:r w:rsidRPr="0039378A">
        <w:rPr>
          <w:rFonts w:ascii="Times New Roman" w:hAnsi="Times New Roman"/>
          <w:color w:val="000000" w:themeColor="text1"/>
          <w:sz w:val="22"/>
          <w:szCs w:val="22"/>
          <w:lang w:val="en-ID"/>
        </w:rPr>
        <w:t xml:space="preserve"> p-value </w:t>
      </w:r>
      <w:proofErr w:type="spellStart"/>
      <w:r w:rsidRPr="0039378A">
        <w:rPr>
          <w:rFonts w:ascii="Times New Roman" w:hAnsi="Times New Roman"/>
          <w:color w:val="000000" w:themeColor="text1"/>
          <w:sz w:val="22"/>
          <w:szCs w:val="22"/>
          <w:lang w:val="en-ID"/>
        </w:rPr>
        <w:t>lebih</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kecil</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dari</w:t>
      </w:r>
      <w:proofErr w:type="spellEnd"/>
      <w:r w:rsidRPr="0039378A">
        <w:rPr>
          <w:rFonts w:ascii="Times New Roman" w:hAnsi="Times New Roman"/>
          <w:color w:val="000000" w:themeColor="text1"/>
          <w:sz w:val="22"/>
          <w:szCs w:val="22"/>
          <w:lang w:val="en-ID"/>
        </w:rPr>
        <w:t xml:space="preserve"> 0,05, </w:t>
      </w:r>
      <w:proofErr w:type="spellStart"/>
      <w:r w:rsidRPr="0039378A">
        <w:rPr>
          <w:rFonts w:ascii="Times New Roman" w:hAnsi="Times New Roman"/>
          <w:color w:val="000000" w:themeColor="text1"/>
          <w:sz w:val="22"/>
          <w:szCs w:val="22"/>
          <w:lang w:val="en-ID"/>
        </w:rPr>
        <w:t>maka</w:t>
      </w:r>
      <w:proofErr w:type="spellEnd"/>
      <w:r w:rsidRPr="0039378A">
        <w:rPr>
          <w:rFonts w:ascii="Times New Roman" w:hAnsi="Times New Roman"/>
          <w:color w:val="000000" w:themeColor="text1"/>
          <w:sz w:val="22"/>
          <w:szCs w:val="22"/>
          <w:lang w:val="en-ID"/>
        </w:rPr>
        <w:t xml:space="preserve"> H0 </w:t>
      </w:r>
      <w:proofErr w:type="spellStart"/>
      <w:r w:rsidRPr="0039378A">
        <w:rPr>
          <w:rFonts w:ascii="Times New Roman" w:hAnsi="Times New Roman"/>
          <w:color w:val="000000" w:themeColor="text1"/>
          <w:sz w:val="22"/>
          <w:szCs w:val="22"/>
          <w:lang w:val="en-ID"/>
        </w:rPr>
        <w:t>ditolak</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Kesimpulannya</w:t>
      </w:r>
      <w:proofErr w:type="spellEnd"/>
      <w:r w:rsidRPr="0039378A">
        <w:rPr>
          <w:rFonts w:ascii="Times New Roman" w:hAnsi="Times New Roman"/>
          <w:color w:val="000000" w:themeColor="text1"/>
          <w:sz w:val="22"/>
          <w:szCs w:val="22"/>
          <w:lang w:val="en-ID"/>
        </w:rPr>
        <w:t>: data </w:t>
      </w:r>
      <w:r w:rsidRPr="0039378A">
        <w:rPr>
          <w:rFonts w:ascii="Times New Roman" w:hAnsi="Times New Roman"/>
          <w:i/>
          <w:iCs/>
          <w:color w:val="000000" w:themeColor="text1"/>
          <w:sz w:val="22"/>
          <w:szCs w:val="22"/>
          <w:lang w:val="en-ID"/>
        </w:rPr>
        <w:t>customer engagement</w:t>
      </w:r>
      <w:r w:rsidRPr="0039378A">
        <w:rPr>
          <w:rFonts w:ascii="Times New Roman" w:hAnsi="Times New Roman"/>
          <w:color w:val="000000" w:themeColor="text1"/>
          <w:sz w:val="22"/>
          <w:szCs w:val="22"/>
          <w:lang w:val="en-ID"/>
        </w:rPr>
        <w:t xml:space="preserve"> pada </w:t>
      </w:r>
      <w:proofErr w:type="spellStart"/>
      <w:r w:rsidRPr="0039378A">
        <w:rPr>
          <w:rFonts w:ascii="Times New Roman" w:hAnsi="Times New Roman"/>
          <w:color w:val="000000" w:themeColor="text1"/>
          <w:sz w:val="22"/>
          <w:szCs w:val="22"/>
          <w:lang w:val="en-ID"/>
        </w:rPr>
        <w:t>kedua</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kategori</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unggahan</w:t>
      </w:r>
      <w:proofErr w:type="spellEnd"/>
      <w:r w:rsidRPr="0039378A">
        <w:rPr>
          <w:rFonts w:ascii="Times New Roman" w:hAnsi="Times New Roman"/>
          <w:color w:val="000000" w:themeColor="text1"/>
          <w:sz w:val="22"/>
          <w:szCs w:val="22"/>
          <w:lang w:val="en-ID"/>
        </w:rPr>
        <w:t> </w:t>
      </w:r>
      <w:proofErr w:type="spellStart"/>
      <w:r w:rsidRPr="0039378A">
        <w:rPr>
          <w:rFonts w:ascii="Times New Roman" w:hAnsi="Times New Roman"/>
          <w:color w:val="000000" w:themeColor="text1"/>
          <w:sz w:val="22"/>
          <w:szCs w:val="22"/>
          <w:lang w:val="en-ID"/>
        </w:rPr>
        <w:t>tidak</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berdistribusi</w:t>
      </w:r>
      <w:proofErr w:type="spellEnd"/>
      <w:r w:rsidRPr="0039378A">
        <w:rPr>
          <w:rFonts w:ascii="Times New Roman" w:hAnsi="Times New Roman"/>
          <w:color w:val="000000" w:themeColor="text1"/>
          <w:sz w:val="22"/>
          <w:szCs w:val="22"/>
          <w:lang w:val="en-ID"/>
        </w:rPr>
        <w:t xml:space="preserve"> normal. </w:t>
      </w:r>
      <w:proofErr w:type="spellStart"/>
      <w:r w:rsidRPr="0039378A">
        <w:rPr>
          <w:rFonts w:ascii="Times New Roman" w:hAnsi="Times New Roman"/>
          <w:color w:val="000000" w:themeColor="text1"/>
          <w:sz w:val="22"/>
          <w:szCs w:val="22"/>
          <w:lang w:val="en-ID"/>
        </w:rPr>
        <w:t>Ketidaknormalan</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ini</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disebabkan</w:t>
      </w:r>
      <w:proofErr w:type="spellEnd"/>
      <w:r w:rsidRPr="0039378A">
        <w:rPr>
          <w:rFonts w:ascii="Times New Roman" w:hAnsi="Times New Roman"/>
          <w:color w:val="000000" w:themeColor="text1"/>
          <w:sz w:val="22"/>
          <w:szCs w:val="22"/>
          <w:lang w:val="en-ID"/>
        </w:rPr>
        <w:t xml:space="preserve"> oleh </w:t>
      </w:r>
      <w:proofErr w:type="spellStart"/>
      <w:r w:rsidRPr="0039378A">
        <w:rPr>
          <w:rFonts w:ascii="Times New Roman" w:hAnsi="Times New Roman"/>
          <w:color w:val="000000" w:themeColor="text1"/>
          <w:sz w:val="22"/>
          <w:szCs w:val="22"/>
          <w:lang w:val="en-ID"/>
        </w:rPr>
        <w:t>adanya</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unggahan</w:t>
      </w:r>
      <w:proofErr w:type="spellEnd"/>
      <w:r w:rsidRPr="0039378A">
        <w:rPr>
          <w:rFonts w:ascii="Times New Roman" w:hAnsi="Times New Roman"/>
          <w:color w:val="000000" w:themeColor="text1"/>
          <w:sz w:val="22"/>
          <w:szCs w:val="22"/>
          <w:lang w:val="en-ID"/>
        </w:rPr>
        <w:t xml:space="preserve"> viral (</w:t>
      </w:r>
      <w:proofErr w:type="spellStart"/>
      <w:r w:rsidRPr="0039378A">
        <w:rPr>
          <w:rFonts w:ascii="Times New Roman" w:hAnsi="Times New Roman"/>
          <w:color w:val="000000" w:themeColor="text1"/>
          <w:sz w:val="22"/>
          <w:szCs w:val="22"/>
          <w:lang w:val="en-ID"/>
        </w:rPr>
        <w:t>pencilan</w:t>
      </w:r>
      <w:proofErr w:type="spellEnd"/>
      <w:r w:rsidRPr="0039378A">
        <w:rPr>
          <w:rFonts w:ascii="Times New Roman" w:hAnsi="Times New Roman"/>
          <w:color w:val="000000" w:themeColor="text1"/>
          <w:sz w:val="22"/>
          <w:szCs w:val="22"/>
          <w:lang w:val="en-ID"/>
        </w:rPr>
        <w:t xml:space="preserve">) yang </w:t>
      </w:r>
      <w:proofErr w:type="spellStart"/>
      <w:r w:rsidRPr="0039378A">
        <w:rPr>
          <w:rFonts w:ascii="Times New Roman" w:hAnsi="Times New Roman"/>
          <w:color w:val="000000" w:themeColor="text1"/>
          <w:sz w:val="22"/>
          <w:szCs w:val="22"/>
          <w:lang w:val="en-ID"/>
        </w:rPr>
        <w:t>membuat</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sebaran</w:t>
      </w:r>
      <w:proofErr w:type="spellEnd"/>
      <w:r w:rsidRPr="0039378A">
        <w:rPr>
          <w:rFonts w:ascii="Times New Roman" w:hAnsi="Times New Roman"/>
          <w:color w:val="000000" w:themeColor="text1"/>
          <w:sz w:val="22"/>
          <w:szCs w:val="22"/>
          <w:lang w:val="en-ID"/>
        </w:rPr>
        <w:t xml:space="preserve"> data sangat </w:t>
      </w:r>
      <w:proofErr w:type="spellStart"/>
      <w:r w:rsidRPr="0039378A">
        <w:rPr>
          <w:rFonts w:ascii="Times New Roman" w:hAnsi="Times New Roman"/>
          <w:color w:val="000000" w:themeColor="text1"/>
          <w:sz w:val="22"/>
          <w:szCs w:val="22"/>
          <w:lang w:val="en-ID"/>
        </w:rPr>
        <w:t>fluktuatif</w:t>
      </w:r>
      <w:proofErr w:type="spellEnd"/>
      <w:r w:rsidRPr="0039378A">
        <w:rPr>
          <w:rFonts w:ascii="Times New Roman" w:hAnsi="Times New Roman"/>
          <w:color w:val="000000" w:themeColor="text1"/>
          <w:sz w:val="22"/>
          <w:szCs w:val="22"/>
          <w:lang w:val="en-ID"/>
        </w:rPr>
        <w:t>.</w:t>
      </w:r>
    </w:p>
    <w:p w14:paraId="4B61B2A0" w14:textId="77777777" w:rsidR="0039378A" w:rsidRDefault="0039378A" w:rsidP="00536FDE">
      <w:pPr>
        <w:pStyle w:val="ListParagraph"/>
        <w:spacing w:after="120"/>
        <w:ind w:left="0" w:firstLine="567"/>
        <w:jc w:val="both"/>
        <w:rPr>
          <w:rFonts w:ascii="Times New Roman" w:hAnsi="Times New Roman"/>
          <w:color w:val="000000" w:themeColor="text1"/>
          <w:sz w:val="22"/>
          <w:szCs w:val="22"/>
          <w:lang w:val="en-ID"/>
        </w:rPr>
      </w:pPr>
      <w:r w:rsidRPr="0039378A">
        <w:rPr>
          <w:rFonts w:ascii="Times New Roman" w:hAnsi="Times New Roman"/>
          <w:color w:val="000000" w:themeColor="text1"/>
          <w:sz w:val="22"/>
          <w:szCs w:val="22"/>
          <w:lang w:val="en-ID"/>
        </w:rPr>
        <w:t xml:space="preserve">Karena </w:t>
      </w:r>
      <w:proofErr w:type="spellStart"/>
      <w:r w:rsidRPr="0039378A">
        <w:rPr>
          <w:rFonts w:ascii="Times New Roman" w:hAnsi="Times New Roman"/>
          <w:color w:val="000000" w:themeColor="text1"/>
          <w:sz w:val="22"/>
          <w:szCs w:val="22"/>
          <w:lang w:val="en-ID"/>
        </w:rPr>
        <w:t>prasyarat</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normalitas</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tidak</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terpenuhi</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maka</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pengujian</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hipotesis</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komparatif</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dilanjutkan</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menggunakan</w:t>
      </w:r>
      <w:proofErr w:type="spellEnd"/>
      <w:r w:rsidRPr="0039378A">
        <w:rPr>
          <w:rFonts w:ascii="Times New Roman" w:hAnsi="Times New Roman"/>
          <w:color w:val="000000" w:themeColor="text1"/>
          <w:sz w:val="22"/>
          <w:szCs w:val="22"/>
          <w:lang w:val="en-ID"/>
        </w:rPr>
        <w:t> </w:t>
      </w:r>
      <w:proofErr w:type="spellStart"/>
      <w:r w:rsidRPr="0039378A">
        <w:rPr>
          <w:rFonts w:ascii="Times New Roman" w:hAnsi="Times New Roman"/>
          <w:color w:val="000000" w:themeColor="text1"/>
          <w:sz w:val="22"/>
          <w:szCs w:val="22"/>
          <w:lang w:val="en-ID"/>
        </w:rPr>
        <w:t>statistik</w:t>
      </w:r>
      <w:proofErr w:type="spellEnd"/>
      <w:r w:rsidRPr="0039378A">
        <w:rPr>
          <w:rFonts w:ascii="Times New Roman" w:hAnsi="Times New Roman"/>
          <w:color w:val="000000" w:themeColor="text1"/>
          <w:sz w:val="22"/>
          <w:szCs w:val="22"/>
          <w:lang w:val="en-ID"/>
        </w:rPr>
        <w:t xml:space="preserve"> non-</w:t>
      </w:r>
      <w:proofErr w:type="spellStart"/>
      <w:r w:rsidRPr="0039378A">
        <w:rPr>
          <w:rFonts w:ascii="Times New Roman" w:hAnsi="Times New Roman"/>
          <w:color w:val="000000" w:themeColor="text1"/>
          <w:sz w:val="22"/>
          <w:szCs w:val="22"/>
          <w:lang w:val="en-ID"/>
        </w:rPr>
        <w:t>parametrik</w:t>
      </w:r>
      <w:proofErr w:type="spellEnd"/>
      <w:r w:rsidRPr="0039378A">
        <w:rPr>
          <w:rFonts w:ascii="Times New Roman" w:hAnsi="Times New Roman"/>
          <w:color w:val="000000" w:themeColor="text1"/>
          <w:sz w:val="22"/>
          <w:szCs w:val="22"/>
          <w:lang w:val="en-ID"/>
        </w:rPr>
        <w:t xml:space="preserve">, </w:t>
      </w:r>
      <w:proofErr w:type="spellStart"/>
      <w:r w:rsidRPr="0039378A">
        <w:rPr>
          <w:rFonts w:ascii="Times New Roman" w:hAnsi="Times New Roman"/>
          <w:color w:val="000000" w:themeColor="text1"/>
          <w:sz w:val="22"/>
          <w:szCs w:val="22"/>
          <w:lang w:val="en-ID"/>
        </w:rPr>
        <w:t>yaitu</w:t>
      </w:r>
      <w:proofErr w:type="spellEnd"/>
      <w:r w:rsidRPr="0039378A">
        <w:rPr>
          <w:rFonts w:ascii="Times New Roman" w:hAnsi="Times New Roman"/>
          <w:color w:val="000000" w:themeColor="text1"/>
          <w:sz w:val="22"/>
          <w:szCs w:val="22"/>
          <w:lang w:val="en-ID"/>
        </w:rPr>
        <w:t> Uji Mann-Whitney U.</w:t>
      </w:r>
    </w:p>
    <w:p w14:paraId="575C14C0" w14:textId="77777777" w:rsidR="00536FDE" w:rsidRDefault="00536FDE" w:rsidP="0039378A">
      <w:pPr>
        <w:pStyle w:val="ListParagraph"/>
        <w:spacing w:after="120"/>
        <w:ind w:left="0" w:firstLine="567"/>
        <w:rPr>
          <w:rFonts w:ascii="Times New Roman" w:hAnsi="Times New Roman"/>
          <w:color w:val="000000" w:themeColor="text1"/>
          <w:sz w:val="22"/>
          <w:szCs w:val="22"/>
          <w:lang w:val="en-ID"/>
        </w:rPr>
      </w:pPr>
    </w:p>
    <w:p w14:paraId="09FD16E9" w14:textId="77777777" w:rsidR="00536FDE" w:rsidRPr="00536FDE" w:rsidRDefault="00536FDE" w:rsidP="00536FDE">
      <w:pPr>
        <w:pStyle w:val="ListParagraph"/>
        <w:spacing w:after="120"/>
        <w:ind w:left="0" w:firstLine="567"/>
        <w:jc w:val="both"/>
        <w:rPr>
          <w:rFonts w:ascii="Times New Roman" w:hAnsi="Times New Roman"/>
          <w:bCs/>
          <w:color w:val="000000" w:themeColor="text1"/>
          <w:sz w:val="22"/>
          <w:szCs w:val="22"/>
          <w:lang w:val="en-ID"/>
        </w:rPr>
      </w:pPr>
      <w:r w:rsidRPr="00536FDE">
        <w:rPr>
          <w:rFonts w:ascii="Times New Roman" w:hAnsi="Times New Roman"/>
          <w:bCs/>
          <w:color w:val="000000" w:themeColor="text1"/>
          <w:sz w:val="22"/>
          <w:szCs w:val="22"/>
          <w:lang w:val="en-ID"/>
        </w:rPr>
        <w:t xml:space="preserve">Karena data </w:t>
      </w:r>
      <w:proofErr w:type="spellStart"/>
      <w:r w:rsidRPr="00536FDE">
        <w:rPr>
          <w:rFonts w:ascii="Times New Roman" w:hAnsi="Times New Roman"/>
          <w:bCs/>
          <w:color w:val="000000" w:themeColor="text1"/>
          <w:sz w:val="22"/>
          <w:szCs w:val="22"/>
          <w:lang w:val="en-ID"/>
        </w:rPr>
        <w:t>tidak</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berdistribusi</w:t>
      </w:r>
      <w:proofErr w:type="spellEnd"/>
      <w:r w:rsidRPr="00536FDE">
        <w:rPr>
          <w:rFonts w:ascii="Times New Roman" w:hAnsi="Times New Roman"/>
          <w:bCs/>
          <w:color w:val="000000" w:themeColor="text1"/>
          <w:sz w:val="22"/>
          <w:szCs w:val="22"/>
          <w:lang w:val="en-ID"/>
        </w:rPr>
        <w:t xml:space="preserve"> normal, </w:t>
      </w:r>
      <w:proofErr w:type="spellStart"/>
      <w:r w:rsidRPr="00536FDE">
        <w:rPr>
          <w:rFonts w:ascii="Times New Roman" w:hAnsi="Times New Roman"/>
          <w:bCs/>
          <w:color w:val="000000" w:themeColor="text1"/>
          <w:sz w:val="22"/>
          <w:szCs w:val="22"/>
          <w:lang w:val="en-ID"/>
        </w:rPr>
        <w:t>pengujian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hipotesis</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komparatif</w:t>
      </w:r>
      <w:proofErr w:type="spellEnd"/>
      <w:r w:rsidRPr="00536FDE">
        <w:rPr>
          <w:rFonts w:ascii="Times New Roman" w:hAnsi="Times New Roman"/>
          <w:bCs/>
          <w:color w:val="000000" w:themeColor="text1"/>
          <w:sz w:val="22"/>
          <w:szCs w:val="22"/>
          <w:lang w:val="en-ID"/>
        </w:rPr>
        <w:t xml:space="preserve"> dua </w:t>
      </w:r>
      <w:proofErr w:type="spellStart"/>
      <w:r w:rsidRPr="00536FDE">
        <w:rPr>
          <w:rFonts w:ascii="Times New Roman" w:hAnsi="Times New Roman"/>
          <w:bCs/>
          <w:color w:val="000000" w:themeColor="text1"/>
          <w:sz w:val="22"/>
          <w:szCs w:val="22"/>
          <w:lang w:val="en-ID"/>
        </w:rPr>
        <w:t>sampel</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independen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dilakukan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menggunakan</w:t>
      </w:r>
      <w:proofErr w:type="spellEnd"/>
      <w:r w:rsidRPr="00536FDE">
        <w:rPr>
          <w:rFonts w:ascii="Times New Roman" w:hAnsi="Times New Roman"/>
          <w:bCs/>
          <w:color w:val="000000" w:themeColor="text1"/>
          <w:sz w:val="22"/>
          <w:szCs w:val="22"/>
          <w:lang w:val="en-ID"/>
        </w:rPr>
        <w:t> uji non-</w:t>
      </w:r>
      <w:proofErr w:type="spellStart"/>
      <w:r w:rsidRPr="00536FDE">
        <w:rPr>
          <w:rFonts w:ascii="Times New Roman" w:hAnsi="Times New Roman"/>
          <w:bCs/>
          <w:color w:val="000000" w:themeColor="text1"/>
          <w:sz w:val="22"/>
          <w:szCs w:val="22"/>
          <w:lang w:val="en-ID"/>
        </w:rPr>
        <w:t>parametrik</w:t>
      </w:r>
      <w:proofErr w:type="spellEnd"/>
      <w:r w:rsidRPr="00536FDE">
        <w:rPr>
          <w:rFonts w:ascii="Times New Roman" w:hAnsi="Times New Roman"/>
          <w:bCs/>
          <w:color w:val="000000" w:themeColor="text1"/>
          <w:sz w:val="22"/>
          <w:szCs w:val="22"/>
          <w:lang w:val="en-ID"/>
        </w:rPr>
        <w:t xml:space="preserve"> Mann-Whitney U.</w:t>
      </w:r>
    </w:p>
    <w:p w14:paraId="4D64A08A" w14:textId="77777777" w:rsidR="00536FDE" w:rsidRPr="00536FDE" w:rsidRDefault="00536FDE" w:rsidP="00536FDE">
      <w:pPr>
        <w:pStyle w:val="ListParagraph"/>
        <w:spacing w:after="120"/>
        <w:ind w:left="0" w:firstLine="567"/>
        <w:jc w:val="both"/>
        <w:rPr>
          <w:rFonts w:ascii="Times New Roman" w:hAnsi="Times New Roman"/>
          <w:bCs/>
          <w:color w:val="000000" w:themeColor="text1"/>
          <w:sz w:val="22"/>
          <w:szCs w:val="22"/>
          <w:lang w:val="en-ID"/>
        </w:rPr>
      </w:pPr>
      <w:proofErr w:type="spellStart"/>
      <w:r w:rsidRPr="00536FDE">
        <w:rPr>
          <w:rFonts w:ascii="Times New Roman" w:hAnsi="Times New Roman"/>
          <w:bCs/>
          <w:color w:val="000000" w:themeColor="text1"/>
          <w:sz w:val="22"/>
          <w:szCs w:val="22"/>
          <w:lang w:val="en-ID"/>
        </w:rPr>
        <w:t>Hipotesis</w:t>
      </w:r>
      <w:proofErr w:type="spellEnd"/>
      <w:r w:rsidRPr="00536FDE">
        <w:rPr>
          <w:rFonts w:ascii="Times New Roman" w:hAnsi="Times New Roman"/>
          <w:bCs/>
          <w:color w:val="000000" w:themeColor="text1"/>
          <w:sz w:val="22"/>
          <w:szCs w:val="22"/>
          <w:lang w:val="en-ID"/>
        </w:rPr>
        <w:t xml:space="preserve"> 1 (Like)</w:t>
      </w:r>
    </w:p>
    <w:p w14:paraId="286FBB4E" w14:textId="77777777" w:rsidR="00536FDE" w:rsidRPr="00536FDE" w:rsidRDefault="00536FDE" w:rsidP="00536FDE">
      <w:pPr>
        <w:pStyle w:val="ListParagraph"/>
        <w:numPr>
          <w:ilvl w:val="0"/>
          <w:numId w:val="7"/>
        </w:numPr>
        <w:spacing w:after="120"/>
        <w:ind w:left="426"/>
        <w:jc w:val="both"/>
        <w:rPr>
          <w:rFonts w:ascii="Times New Roman" w:hAnsi="Times New Roman"/>
          <w:bCs/>
          <w:color w:val="000000" w:themeColor="text1"/>
          <w:sz w:val="22"/>
          <w:szCs w:val="22"/>
          <w:lang w:val="en-ID"/>
        </w:rPr>
      </w:pPr>
      <w:r w:rsidRPr="00536FDE">
        <w:rPr>
          <w:rFonts w:ascii="Times New Roman" w:hAnsi="Times New Roman"/>
          <w:bCs/>
          <w:color w:val="000000" w:themeColor="text1"/>
          <w:sz w:val="22"/>
          <w:szCs w:val="22"/>
          <w:lang w:val="en-ID"/>
        </w:rPr>
        <w:t xml:space="preserve">H01: Tidak </w:t>
      </w:r>
      <w:proofErr w:type="spellStart"/>
      <w:r w:rsidRPr="00536FDE">
        <w:rPr>
          <w:rFonts w:ascii="Times New Roman" w:hAnsi="Times New Roman"/>
          <w:bCs/>
          <w:color w:val="000000" w:themeColor="text1"/>
          <w:sz w:val="22"/>
          <w:szCs w:val="22"/>
          <w:lang w:val="en-ID"/>
        </w:rPr>
        <w:t>ada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perbedaan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signifikan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jumlah</w:t>
      </w:r>
      <w:proofErr w:type="spellEnd"/>
      <w:r w:rsidRPr="00536FDE">
        <w:rPr>
          <w:rFonts w:ascii="Times New Roman" w:hAnsi="Times New Roman"/>
          <w:bCs/>
          <w:color w:val="000000" w:themeColor="text1"/>
          <w:sz w:val="22"/>
          <w:szCs w:val="22"/>
          <w:lang w:val="en-ID"/>
        </w:rPr>
        <w:t xml:space="preserve"> like </w:t>
      </w:r>
      <w:proofErr w:type="spellStart"/>
      <w:r w:rsidRPr="00536FDE">
        <w:rPr>
          <w:rFonts w:ascii="Times New Roman" w:hAnsi="Times New Roman"/>
          <w:bCs/>
          <w:color w:val="000000" w:themeColor="text1"/>
          <w:sz w:val="22"/>
          <w:szCs w:val="22"/>
          <w:lang w:val="en-ID"/>
        </w:rPr>
        <w:t>antara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Konten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Promosi</w:t>
      </w:r>
      <w:proofErr w:type="spellEnd"/>
      <w:r w:rsidRPr="00536FDE">
        <w:rPr>
          <w:rFonts w:ascii="Times New Roman" w:hAnsi="Times New Roman"/>
          <w:bCs/>
          <w:color w:val="000000" w:themeColor="text1"/>
          <w:sz w:val="22"/>
          <w:szCs w:val="22"/>
          <w:lang w:val="en-ID"/>
        </w:rPr>
        <w:t xml:space="preserve"> dan </w:t>
      </w:r>
      <w:proofErr w:type="spellStart"/>
      <w:r w:rsidRPr="00536FDE">
        <w:rPr>
          <w:rFonts w:ascii="Times New Roman" w:hAnsi="Times New Roman"/>
          <w:bCs/>
          <w:color w:val="000000" w:themeColor="text1"/>
          <w:sz w:val="22"/>
          <w:szCs w:val="22"/>
          <w:lang w:val="en-ID"/>
        </w:rPr>
        <w:t>Konten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Berbasis</w:t>
      </w:r>
      <w:proofErr w:type="spellEnd"/>
      <w:r w:rsidRPr="00536FDE">
        <w:rPr>
          <w:rFonts w:ascii="Times New Roman" w:hAnsi="Times New Roman"/>
          <w:bCs/>
          <w:color w:val="000000" w:themeColor="text1"/>
          <w:sz w:val="22"/>
          <w:szCs w:val="22"/>
          <w:lang w:val="en-ID"/>
        </w:rPr>
        <w:t xml:space="preserve"> Nilai.</w:t>
      </w:r>
    </w:p>
    <w:p w14:paraId="61716BC3" w14:textId="77777777" w:rsidR="00536FDE" w:rsidRPr="00536FDE" w:rsidRDefault="00536FDE" w:rsidP="00536FDE">
      <w:pPr>
        <w:pStyle w:val="ListParagraph"/>
        <w:numPr>
          <w:ilvl w:val="0"/>
          <w:numId w:val="7"/>
        </w:numPr>
        <w:spacing w:after="120"/>
        <w:ind w:left="426"/>
        <w:jc w:val="both"/>
        <w:rPr>
          <w:rFonts w:ascii="Times New Roman" w:hAnsi="Times New Roman"/>
          <w:bCs/>
          <w:color w:val="000000" w:themeColor="text1"/>
          <w:sz w:val="22"/>
          <w:szCs w:val="22"/>
          <w:lang w:val="en-ID"/>
        </w:rPr>
      </w:pPr>
      <w:r w:rsidRPr="00536FDE">
        <w:rPr>
          <w:rFonts w:ascii="Times New Roman" w:hAnsi="Times New Roman"/>
          <w:bCs/>
          <w:color w:val="000000" w:themeColor="text1"/>
          <w:sz w:val="22"/>
          <w:szCs w:val="22"/>
          <w:lang w:val="en-ID"/>
        </w:rPr>
        <w:t xml:space="preserve">Ha1: </w:t>
      </w:r>
      <w:proofErr w:type="spellStart"/>
      <w:r w:rsidRPr="00536FDE">
        <w:rPr>
          <w:rFonts w:ascii="Times New Roman" w:hAnsi="Times New Roman"/>
          <w:bCs/>
          <w:color w:val="000000" w:themeColor="text1"/>
          <w:sz w:val="22"/>
          <w:szCs w:val="22"/>
          <w:lang w:val="en-ID"/>
        </w:rPr>
        <w:t>Terdapat</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perbedaan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signifikan</w:t>
      </w:r>
      <w:proofErr w:type="spellEnd"/>
      <w:r w:rsidRPr="00536FDE">
        <w:rPr>
          <w:rFonts w:ascii="Times New Roman" w:hAnsi="Times New Roman"/>
          <w:bCs/>
          <w:color w:val="000000" w:themeColor="text1"/>
          <w:sz w:val="22"/>
          <w:szCs w:val="22"/>
          <w:lang w:val="en-ID"/>
        </w:rPr>
        <w:t>.</w:t>
      </w:r>
    </w:p>
    <w:p w14:paraId="573FFC2B" w14:textId="77777777" w:rsidR="00536FDE" w:rsidRPr="00536FDE" w:rsidRDefault="00536FDE" w:rsidP="00536FDE">
      <w:pPr>
        <w:pStyle w:val="ListParagraph"/>
        <w:spacing w:after="120"/>
        <w:ind w:left="426" w:firstLine="567"/>
        <w:jc w:val="both"/>
        <w:rPr>
          <w:rFonts w:ascii="Times New Roman" w:hAnsi="Times New Roman"/>
          <w:bCs/>
          <w:color w:val="000000" w:themeColor="text1"/>
          <w:sz w:val="22"/>
          <w:szCs w:val="22"/>
          <w:lang w:val="en-ID"/>
        </w:rPr>
      </w:pPr>
      <w:proofErr w:type="spellStart"/>
      <w:r w:rsidRPr="00536FDE">
        <w:rPr>
          <w:rFonts w:ascii="Times New Roman" w:hAnsi="Times New Roman"/>
          <w:bCs/>
          <w:color w:val="000000" w:themeColor="text1"/>
          <w:sz w:val="22"/>
          <w:szCs w:val="22"/>
          <w:lang w:val="en-ID"/>
        </w:rPr>
        <w:t>Hipotesis</w:t>
      </w:r>
      <w:proofErr w:type="spellEnd"/>
      <w:r w:rsidRPr="00536FDE">
        <w:rPr>
          <w:rFonts w:ascii="Times New Roman" w:hAnsi="Times New Roman"/>
          <w:bCs/>
          <w:color w:val="000000" w:themeColor="text1"/>
          <w:sz w:val="22"/>
          <w:szCs w:val="22"/>
          <w:lang w:val="en-ID"/>
        </w:rPr>
        <w:t xml:space="preserve"> 2 (</w:t>
      </w:r>
      <w:proofErr w:type="spellStart"/>
      <w:r w:rsidRPr="00536FDE">
        <w:rPr>
          <w:rFonts w:ascii="Times New Roman" w:hAnsi="Times New Roman"/>
          <w:bCs/>
          <w:color w:val="000000" w:themeColor="text1"/>
          <w:sz w:val="22"/>
          <w:szCs w:val="22"/>
          <w:lang w:val="en-ID"/>
        </w:rPr>
        <w:t>Komentar</w:t>
      </w:r>
      <w:proofErr w:type="spellEnd"/>
      <w:r w:rsidRPr="00536FDE">
        <w:rPr>
          <w:rFonts w:ascii="Times New Roman" w:hAnsi="Times New Roman"/>
          <w:bCs/>
          <w:color w:val="000000" w:themeColor="text1"/>
          <w:sz w:val="22"/>
          <w:szCs w:val="22"/>
          <w:lang w:val="en-ID"/>
        </w:rPr>
        <w:t>)</w:t>
      </w:r>
    </w:p>
    <w:p w14:paraId="4CB9DFC7" w14:textId="77777777" w:rsidR="00536FDE" w:rsidRPr="00536FDE" w:rsidRDefault="00536FDE" w:rsidP="00536FDE">
      <w:pPr>
        <w:pStyle w:val="ListParagraph"/>
        <w:numPr>
          <w:ilvl w:val="0"/>
          <w:numId w:val="8"/>
        </w:numPr>
        <w:spacing w:after="120"/>
        <w:ind w:left="426"/>
        <w:jc w:val="both"/>
        <w:rPr>
          <w:rFonts w:ascii="Times New Roman" w:hAnsi="Times New Roman"/>
          <w:bCs/>
          <w:color w:val="000000" w:themeColor="text1"/>
          <w:sz w:val="22"/>
          <w:szCs w:val="22"/>
          <w:lang w:val="en-ID"/>
        </w:rPr>
      </w:pPr>
      <w:r w:rsidRPr="00536FDE">
        <w:rPr>
          <w:rFonts w:ascii="Times New Roman" w:hAnsi="Times New Roman"/>
          <w:bCs/>
          <w:color w:val="000000" w:themeColor="text1"/>
          <w:sz w:val="22"/>
          <w:szCs w:val="22"/>
          <w:lang w:val="en-ID"/>
        </w:rPr>
        <w:t xml:space="preserve">H02: Tidak </w:t>
      </w:r>
      <w:proofErr w:type="spellStart"/>
      <w:r w:rsidRPr="00536FDE">
        <w:rPr>
          <w:rFonts w:ascii="Times New Roman" w:hAnsi="Times New Roman"/>
          <w:bCs/>
          <w:color w:val="000000" w:themeColor="text1"/>
          <w:sz w:val="22"/>
          <w:szCs w:val="22"/>
          <w:lang w:val="en-ID"/>
        </w:rPr>
        <w:t>ada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perbedaan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signifikan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jumlah</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komentar</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antara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kedua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jenis</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konten</w:t>
      </w:r>
      <w:proofErr w:type="spellEnd"/>
      <w:r w:rsidRPr="00536FDE">
        <w:rPr>
          <w:rFonts w:ascii="Times New Roman" w:hAnsi="Times New Roman"/>
          <w:bCs/>
          <w:color w:val="000000" w:themeColor="text1"/>
          <w:sz w:val="22"/>
          <w:szCs w:val="22"/>
          <w:lang w:val="en-ID"/>
        </w:rPr>
        <w:t>.</w:t>
      </w:r>
    </w:p>
    <w:p w14:paraId="11CAAD30" w14:textId="77777777" w:rsidR="00536FDE" w:rsidRPr="00536FDE" w:rsidRDefault="00536FDE" w:rsidP="00536FDE">
      <w:pPr>
        <w:pStyle w:val="ListParagraph"/>
        <w:numPr>
          <w:ilvl w:val="0"/>
          <w:numId w:val="8"/>
        </w:numPr>
        <w:spacing w:after="120"/>
        <w:ind w:left="426"/>
        <w:jc w:val="both"/>
        <w:rPr>
          <w:rFonts w:ascii="Times New Roman" w:hAnsi="Times New Roman"/>
          <w:bCs/>
          <w:color w:val="000000" w:themeColor="text1"/>
          <w:sz w:val="22"/>
          <w:szCs w:val="22"/>
          <w:lang w:val="en-ID"/>
        </w:rPr>
      </w:pPr>
      <w:r w:rsidRPr="00536FDE">
        <w:rPr>
          <w:rFonts w:ascii="Times New Roman" w:hAnsi="Times New Roman"/>
          <w:bCs/>
          <w:color w:val="000000" w:themeColor="text1"/>
          <w:sz w:val="22"/>
          <w:szCs w:val="22"/>
          <w:lang w:val="en-ID"/>
        </w:rPr>
        <w:t xml:space="preserve">Ha2: </w:t>
      </w:r>
      <w:proofErr w:type="spellStart"/>
      <w:r w:rsidRPr="00536FDE">
        <w:rPr>
          <w:rFonts w:ascii="Times New Roman" w:hAnsi="Times New Roman"/>
          <w:bCs/>
          <w:color w:val="000000" w:themeColor="text1"/>
          <w:sz w:val="22"/>
          <w:szCs w:val="22"/>
          <w:lang w:val="en-ID"/>
        </w:rPr>
        <w:t>Terdapat</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perbedaan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signifikan</w:t>
      </w:r>
      <w:proofErr w:type="spellEnd"/>
      <w:r w:rsidRPr="00536FDE">
        <w:rPr>
          <w:rFonts w:ascii="Times New Roman" w:hAnsi="Times New Roman"/>
          <w:bCs/>
          <w:color w:val="000000" w:themeColor="text1"/>
          <w:sz w:val="22"/>
          <w:szCs w:val="22"/>
          <w:lang w:val="en-ID"/>
        </w:rPr>
        <w:t>.</w:t>
      </w:r>
    </w:p>
    <w:tbl>
      <w:tblPr>
        <w:tblW w:w="0" w:type="auto"/>
        <w:tblInd w:w="568" w:type="dxa"/>
        <w:tblLayout w:type="fixed"/>
        <w:tblCellMar>
          <w:left w:w="0" w:type="dxa"/>
          <w:right w:w="0" w:type="dxa"/>
        </w:tblCellMar>
        <w:tblLook w:val="01E0" w:firstRow="1" w:lastRow="1" w:firstColumn="1" w:lastColumn="1" w:noHBand="0" w:noVBand="0"/>
      </w:tblPr>
      <w:tblGrid>
        <w:gridCol w:w="1431"/>
        <w:gridCol w:w="1234"/>
        <w:gridCol w:w="1153"/>
        <w:gridCol w:w="1952"/>
        <w:gridCol w:w="2175"/>
      </w:tblGrid>
      <w:tr w:rsidR="00536FDE" w14:paraId="28FC14C9" w14:textId="77777777" w:rsidTr="00536FDE">
        <w:trPr>
          <w:trHeight w:val="534"/>
        </w:trPr>
        <w:tc>
          <w:tcPr>
            <w:tcW w:w="1431" w:type="dxa"/>
            <w:tcBorders>
              <w:top w:val="single" w:sz="6" w:space="0" w:color="000000"/>
              <w:bottom w:val="single" w:sz="6" w:space="0" w:color="000000"/>
            </w:tcBorders>
          </w:tcPr>
          <w:p w14:paraId="13B24E57" w14:textId="77777777" w:rsidR="00536FDE" w:rsidRDefault="00536FDE" w:rsidP="00536FDE">
            <w:pPr>
              <w:pStyle w:val="TableParagraph"/>
              <w:ind w:left="187"/>
              <w:rPr>
                <w:b/>
                <w:sz w:val="24"/>
              </w:rPr>
            </w:pPr>
            <w:r>
              <w:rPr>
                <w:b/>
                <w:spacing w:val="-2"/>
                <w:sz w:val="24"/>
              </w:rPr>
              <w:t>Variabel</w:t>
            </w:r>
          </w:p>
        </w:tc>
        <w:tc>
          <w:tcPr>
            <w:tcW w:w="1234" w:type="dxa"/>
            <w:tcBorders>
              <w:top w:val="single" w:sz="6" w:space="0" w:color="000000"/>
              <w:bottom w:val="single" w:sz="6" w:space="0" w:color="000000"/>
            </w:tcBorders>
          </w:tcPr>
          <w:p w14:paraId="3A741242" w14:textId="77777777" w:rsidR="00536FDE" w:rsidRDefault="00536FDE" w:rsidP="00536FDE">
            <w:pPr>
              <w:pStyle w:val="TableParagraph"/>
              <w:ind w:left="285"/>
              <w:rPr>
                <w:b/>
                <w:sz w:val="24"/>
              </w:rPr>
            </w:pPr>
            <w:r>
              <w:rPr>
                <w:b/>
                <w:sz w:val="24"/>
              </w:rPr>
              <w:t xml:space="preserve">Nilai </w:t>
            </w:r>
            <w:r>
              <w:rPr>
                <w:b/>
                <w:spacing w:val="-10"/>
                <w:sz w:val="24"/>
              </w:rPr>
              <w:t>U</w:t>
            </w:r>
          </w:p>
        </w:tc>
        <w:tc>
          <w:tcPr>
            <w:tcW w:w="1153" w:type="dxa"/>
            <w:tcBorders>
              <w:top w:val="single" w:sz="6" w:space="0" w:color="000000"/>
              <w:bottom w:val="single" w:sz="6" w:space="0" w:color="000000"/>
            </w:tcBorders>
          </w:tcPr>
          <w:p w14:paraId="11ED3FBA" w14:textId="77777777" w:rsidR="00536FDE" w:rsidRDefault="00536FDE" w:rsidP="00536FDE">
            <w:pPr>
              <w:pStyle w:val="TableParagraph"/>
              <w:ind w:left="27" w:right="2"/>
              <w:jc w:val="center"/>
              <w:rPr>
                <w:b/>
                <w:i/>
                <w:sz w:val="24"/>
              </w:rPr>
            </w:pPr>
            <w:r>
              <w:rPr>
                <w:b/>
                <w:i/>
                <w:spacing w:val="-2"/>
                <w:sz w:val="24"/>
              </w:rPr>
              <w:t>p-value</w:t>
            </w:r>
          </w:p>
        </w:tc>
        <w:tc>
          <w:tcPr>
            <w:tcW w:w="1952" w:type="dxa"/>
            <w:tcBorders>
              <w:top w:val="single" w:sz="6" w:space="0" w:color="000000"/>
              <w:bottom w:val="single" w:sz="6" w:space="0" w:color="000000"/>
            </w:tcBorders>
          </w:tcPr>
          <w:p w14:paraId="55B27C90" w14:textId="77777777" w:rsidR="00536FDE" w:rsidRDefault="00536FDE" w:rsidP="00536FDE">
            <w:pPr>
              <w:pStyle w:val="TableParagraph"/>
              <w:ind w:left="198" w:right="262"/>
              <w:rPr>
                <w:b/>
                <w:sz w:val="24"/>
              </w:rPr>
            </w:pPr>
            <w:r>
              <w:rPr>
                <w:b/>
                <w:sz w:val="24"/>
              </w:rPr>
              <w:t>Ukuran Efek (</w:t>
            </w:r>
            <w:r>
              <w:rPr>
                <w:b/>
                <w:i/>
                <w:sz w:val="24"/>
              </w:rPr>
              <w:t>Rank</w:t>
            </w:r>
            <w:r>
              <w:rPr>
                <w:b/>
                <w:i/>
                <w:spacing w:val="-15"/>
                <w:sz w:val="24"/>
              </w:rPr>
              <w:t xml:space="preserve"> </w:t>
            </w:r>
            <w:r>
              <w:rPr>
                <w:b/>
                <w:i/>
                <w:sz w:val="24"/>
              </w:rPr>
              <w:t>biserial</w:t>
            </w:r>
            <w:r>
              <w:rPr>
                <w:b/>
                <w:sz w:val="24"/>
              </w:rPr>
              <w:t>)</w:t>
            </w:r>
          </w:p>
        </w:tc>
        <w:tc>
          <w:tcPr>
            <w:tcW w:w="2175" w:type="dxa"/>
            <w:tcBorders>
              <w:top w:val="single" w:sz="6" w:space="0" w:color="000000"/>
              <w:bottom w:val="single" w:sz="6" w:space="0" w:color="000000"/>
            </w:tcBorders>
          </w:tcPr>
          <w:p w14:paraId="3B6190C8" w14:textId="77777777" w:rsidR="00536FDE" w:rsidRDefault="00536FDE" w:rsidP="00536FDE">
            <w:pPr>
              <w:pStyle w:val="TableParagraph"/>
              <w:ind w:left="267"/>
              <w:rPr>
                <w:b/>
                <w:sz w:val="24"/>
              </w:rPr>
            </w:pPr>
            <w:r>
              <w:rPr>
                <w:b/>
                <w:spacing w:val="-2"/>
                <w:sz w:val="24"/>
              </w:rPr>
              <w:t>Keputusan</w:t>
            </w:r>
          </w:p>
        </w:tc>
      </w:tr>
      <w:tr w:rsidR="00536FDE" w14:paraId="738F95E5" w14:textId="77777777" w:rsidTr="00536FDE">
        <w:trPr>
          <w:trHeight w:val="670"/>
        </w:trPr>
        <w:tc>
          <w:tcPr>
            <w:tcW w:w="1431" w:type="dxa"/>
            <w:tcBorders>
              <w:top w:val="single" w:sz="6" w:space="0" w:color="000000"/>
            </w:tcBorders>
          </w:tcPr>
          <w:p w14:paraId="69B62B79" w14:textId="77777777" w:rsidR="00536FDE" w:rsidRDefault="00536FDE" w:rsidP="00536FDE">
            <w:pPr>
              <w:pStyle w:val="TableParagraph"/>
              <w:ind w:left="187"/>
              <w:rPr>
                <w:sz w:val="24"/>
              </w:rPr>
            </w:pPr>
            <w:r>
              <w:rPr>
                <w:spacing w:val="-2"/>
                <w:sz w:val="24"/>
              </w:rPr>
              <w:t>Jumlah</w:t>
            </w:r>
          </w:p>
          <w:p w14:paraId="0CAEB39A" w14:textId="77777777" w:rsidR="00536FDE" w:rsidRDefault="00536FDE" w:rsidP="00536FDE">
            <w:pPr>
              <w:pStyle w:val="TableParagraph"/>
              <w:ind w:left="187"/>
              <w:rPr>
                <w:sz w:val="24"/>
              </w:rPr>
            </w:pPr>
            <w:r>
              <w:rPr>
                <w:spacing w:val="-4"/>
                <w:sz w:val="24"/>
              </w:rPr>
              <w:t>Like</w:t>
            </w:r>
          </w:p>
        </w:tc>
        <w:tc>
          <w:tcPr>
            <w:tcW w:w="1234" w:type="dxa"/>
            <w:tcBorders>
              <w:top w:val="single" w:sz="6" w:space="0" w:color="000000"/>
            </w:tcBorders>
          </w:tcPr>
          <w:p w14:paraId="252CCAFA" w14:textId="77777777" w:rsidR="00536FDE" w:rsidRDefault="00536FDE" w:rsidP="00536FDE">
            <w:pPr>
              <w:pStyle w:val="TableParagraph"/>
              <w:ind w:left="285"/>
              <w:rPr>
                <w:sz w:val="24"/>
              </w:rPr>
            </w:pPr>
            <w:r>
              <w:rPr>
                <w:spacing w:val="-5"/>
                <w:sz w:val="24"/>
              </w:rPr>
              <w:t>471</w:t>
            </w:r>
          </w:p>
        </w:tc>
        <w:tc>
          <w:tcPr>
            <w:tcW w:w="1153" w:type="dxa"/>
            <w:tcBorders>
              <w:top w:val="single" w:sz="6" w:space="0" w:color="000000"/>
            </w:tcBorders>
          </w:tcPr>
          <w:p w14:paraId="42739CDB" w14:textId="77777777" w:rsidR="00536FDE" w:rsidRDefault="00536FDE" w:rsidP="00536FDE">
            <w:pPr>
              <w:pStyle w:val="TableParagraph"/>
              <w:ind w:left="27"/>
              <w:jc w:val="center"/>
              <w:rPr>
                <w:sz w:val="24"/>
              </w:rPr>
            </w:pPr>
            <w:r>
              <w:rPr>
                <w:sz w:val="24"/>
              </w:rPr>
              <w:t>&lt;</w:t>
            </w:r>
            <w:r>
              <w:rPr>
                <w:spacing w:val="-1"/>
                <w:sz w:val="24"/>
              </w:rPr>
              <w:t xml:space="preserve"> </w:t>
            </w:r>
            <w:r>
              <w:rPr>
                <w:spacing w:val="-4"/>
                <w:sz w:val="24"/>
              </w:rPr>
              <w:t>0,001</w:t>
            </w:r>
          </w:p>
        </w:tc>
        <w:tc>
          <w:tcPr>
            <w:tcW w:w="1952" w:type="dxa"/>
            <w:tcBorders>
              <w:top w:val="single" w:sz="6" w:space="0" w:color="000000"/>
            </w:tcBorders>
          </w:tcPr>
          <w:p w14:paraId="685554B3" w14:textId="77777777" w:rsidR="00536FDE" w:rsidRDefault="00536FDE" w:rsidP="00536FDE">
            <w:pPr>
              <w:pStyle w:val="TableParagraph"/>
              <w:ind w:left="198"/>
              <w:rPr>
                <w:sz w:val="24"/>
              </w:rPr>
            </w:pPr>
            <w:r>
              <w:rPr>
                <w:spacing w:val="-2"/>
                <w:sz w:val="24"/>
              </w:rPr>
              <w:t>0,535</w:t>
            </w:r>
          </w:p>
        </w:tc>
        <w:tc>
          <w:tcPr>
            <w:tcW w:w="2175" w:type="dxa"/>
            <w:tcBorders>
              <w:top w:val="single" w:sz="6" w:space="0" w:color="000000"/>
            </w:tcBorders>
          </w:tcPr>
          <w:p w14:paraId="2C9F3A62" w14:textId="77777777" w:rsidR="00536FDE" w:rsidRDefault="00536FDE" w:rsidP="00536FDE">
            <w:pPr>
              <w:pStyle w:val="TableParagraph"/>
              <w:ind w:left="267"/>
              <w:rPr>
                <w:position w:val="2"/>
                <w:sz w:val="24"/>
              </w:rPr>
            </w:pPr>
            <w:r>
              <w:rPr>
                <w:position w:val="2"/>
                <w:sz w:val="24"/>
              </w:rPr>
              <w:t>H</w:t>
            </w:r>
            <w:r>
              <w:rPr>
                <w:sz w:val="16"/>
              </w:rPr>
              <w:t>a1</w:t>
            </w:r>
            <w:r>
              <w:rPr>
                <w:spacing w:val="20"/>
                <w:sz w:val="16"/>
              </w:rPr>
              <w:t xml:space="preserve"> </w:t>
            </w:r>
            <w:r>
              <w:rPr>
                <w:spacing w:val="-2"/>
                <w:position w:val="2"/>
                <w:sz w:val="24"/>
              </w:rPr>
              <w:t>Diterima</w:t>
            </w:r>
          </w:p>
        </w:tc>
      </w:tr>
      <w:tr w:rsidR="00536FDE" w14:paraId="5CDA7AD9" w14:textId="77777777" w:rsidTr="00536FDE">
        <w:trPr>
          <w:trHeight w:val="461"/>
        </w:trPr>
        <w:tc>
          <w:tcPr>
            <w:tcW w:w="1431" w:type="dxa"/>
            <w:tcBorders>
              <w:bottom w:val="single" w:sz="6" w:space="0" w:color="000000"/>
            </w:tcBorders>
          </w:tcPr>
          <w:p w14:paraId="6676594A" w14:textId="77777777" w:rsidR="00536FDE" w:rsidRDefault="00536FDE" w:rsidP="00536FDE">
            <w:pPr>
              <w:pStyle w:val="TableParagraph"/>
              <w:ind w:left="187" w:right="280"/>
              <w:rPr>
                <w:sz w:val="24"/>
              </w:rPr>
            </w:pPr>
            <w:r>
              <w:rPr>
                <w:spacing w:val="-2"/>
                <w:sz w:val="24"/>
              </w:rPr>
              <w:t>Jumlah Komentar</w:t>
            </w:r>
          </w:p>
        </w:tc>
        <w:tc>
          <w:tcPr>
            <w:tcW w:w="1234" w:type="dxa"/>
            <w:tcBorders>
              <w:bottom w:val="single" w:sz="6" w:space="0" w:color="000000"/>
            </w:tcBorders>
          </w:tcPr>
          <w:p w14:paraId="654C69AF" w14:textId="77777777" w:rsidR="00536FDE" w:rsidRDefault="00536FDE" w:rsidP="00536FDE">
            <w:pPr>
              <w:pStyle w:val="TableParagraph"/>
              <w:ind w:left="285"/>
              <w:rPr>
                <w:sz w:val="24"/>
              </w:rPr>
            </w:pPr>
            <w:r>
              <w:rPr>
                <w:spacing w:val="-5"/>
                <w:sz w:val="24"/>
              </w:rPr>
              <w:t>385</w:t>
            </w:r>
          </w:p>
        </w:tc>
        <w:tc>
          <w:tcPr>
            <w:tcW w:w="1153" w:type="dxa"/>
            <w:tcBorders>
              <w:bottom w:val="single" w:sz="6" w:space="0" w:color="000000"/>
            </w:tcBorders>
          </w:tcPr>
          <w:p w14:paraId="3F7F5DCE" w14:textId="77777777" w:rsidR="00536FDE" w:rsidRDefault="00536FDE" w:rsidP="00536FDE">
            <w:pPr>
              <w:pStyle w:val="TableParagraph"/>
              <w:ind w:left="27"/>
              <w:jc w:val="center"/>
              <w:rPr>
                <w:sz w:val="24"/>
              </w:rPr>
            </w:pPr>
            <w:r>
              <w:rPr>
                <w:sz w:val="24"/>
              </w:rPr>
              <w:t>&lt;</w:t>
            </w:r>
            <w:r>
              <w:rPr>
                <w:spacing w:val="-1"/>
                <w:sz w:val="24"/>
              </w:rPr>
              <w:t xml:space="preserve"> </w:t>
            </w:r>
            <w:r>
              <w:rPr>
                <w:spacing w:val="-4"/>
                <w:sz w:val="24"/>
              </w:rPr>
              <w:t>0,001</w:t>
            </w:r>
          </w:p>
        </w:tc>
        <w:tc>
          <w:tcPr>
            <w:tcW w:w="1952" w:type="dxa"/>
            <w:tcBorders>
              <w:bottom w:val="single" w:sz="6" w:space="0" w:color="000000"/>
            </w:tcBorders>
          </w:tcPr>
          <w:p w14:paraId="143E6BA6" w14:textId="77777777" w:rsidR="00536FDE" w:rsidRDefault="00536FDE" w:rsidP="00536FDE">
            <w:pPr>
              <w:pStyle w:val="TableParagraph"/>
              <w:ind w:left="198"/>
              <w:rPr>
                <w:sz w:val="24"/>
              </w:rPr>
            </w:pPr>
            <w:r>
              <w:rPr>
                <w:spacing w:val="-2"/>
                <w:sz w:val="24"/>
              </w:rPr>
              <w:t>0,620</w:t>
            </w:r>
          </w:p>
        </w:tc>
        <w:tc>
          <w:tcPr>
            <w:tcW w:w="2175" w:type="dxa"/>
            <w:tcBorders>
              <w:bottom w:val="single" w:sz="6" w:space="0" w:color="000000"/>
            </w:tcBorders>
          </w:tcPr>
          <w:p w14:paraId="39B4818B" w14:textId="77777777" w:rsidR="00536FDE" w:rsidRDefault="00536FDE" w:rsidP="00536FDE">
            <w:pPr>
              <w:pStyle w:val="TableParagraph"/>
              <w:ind w:left="267"/>
              <w:rPr>
                <w:position w:val="2"/>
                <w:sz w:val="24"/>
              </w:rPr>
            </w:pPr>
            <w:r>
              <w:rPr>
                <w:position w:val="2"/>
                <w:sz w:val="24"/>
              </w:rPr>
              <w:t>H</w:t>
            </w:r>
            <w:r>
              <w:rPr>
                <w:sz w:val="16"/>
              </w:rPr>
              <w:t>a2</w:t>
            </w:r>
            <w:r>
              <w:rPr>
                <w:spacing w:val="1"/>
                <w:sz w:val="16"/>
              </w:rPr>
              <w:t xml:space="preserve"> </w:t>
            </w:r>
            <w:r>
              <w:rPr>
                <w:spacing w:val="-2"/>
                <w:position w:val="2"/>
                <w:sz w:val="24"/>
              </w:rPr>
              <w:t>Diterima</w:t>
            </w:r>
          </w:p>
        </w:tc>
      </w:tr>
    </w:tbl>
    <w:p w14:paraId="2762C063" w14:textId="52975C07" w:rsidR="00536FDE" w:rsidRPr="00536FDE" w:rsidRDefault="00536FDE" w:rsidP="00536FDE">
      <w:pPr>
        <w:pStyle w:val="ListParagraph"/>
        <w:spacing w:after="120"/>
        <w:ind w:left="0" w:firstLine="567"/>
        <w:jc w:val="both"/>
        <w:rPr>
          <w:rFonts w:ascii="Times New Roman" w:hAnsi="Times New Roman"/>
          <w:bCs/>
          <w:color w:val="000000" w:themeColor="text1"/>
          <w:sz w:val="22"/>
          <w:szCs w:val="22"/>
          <w:lang w:val="en-ID"/>
        </w:rPr>
      </w:pPr>
    </w:p>
    <w:p w14:paraId="127B676A" w14:textId="79FACC50" w:rsidR="00536FDE" w:rsidRPr="00536FDE" w:rsidRDefault="00536FDE" w:rsidP="00536FDE">
      <w:pPr>
        <w:spacing w:after="120"/>
        <w:jc w:val="both"/>
        <w:rPr>
          <w:bCs/>
          <w:color w:val="000000" w:themeColor="text1"/>
          <w:sz w:val="22"/>
          <w:szCs w:val="22"/>
          <w:lang w:val="en-ID"/>
        </w:rPr>
      </w:pPr>
      <w:r w:rsidRPr="00536FDE">
        <w:rPr>
          <w:bCs/>
          <w:color w:val="000000" w:themeColor="text1"/>
          <w:sz w:val="22"/>
          <w:szCs w:val="22"/>
          <w:lang w:val="en-ID"/>
        </w:rPr>
        <w:t xml:space="preserve">Hasil </w:t>
      </w:r>
      <w:proofErr w:type="spellStart"/>
      <w:r w:rsidRPr="00536FDE">
        <w:rPr>
          <w:bCs/>
          <w:color w:val="000000" w:themeColor="text1"/>
          <w:sz w:val="22"/>
          <w:szCs w:val="22"/>
          <w:lang w:val="en-ID"/>
        </w:rPr>
        <w:t>pengujian</w:t>
      </w:r>
      <w:proofErr w:type="spellEnd"/>
      <w:r w:rsidRPr="00536FDE">
        <w:rPr>
          <w:bCs/>
          <w:color w:val="000000" w:themeColor="text1"/>
          <w:sz w:val="22"/>
          <w:szCs w:val="22"/>
          <w:lang w:val="en-ID"/>
        </w:rPr>
        <w:t> </w:t>
      </w:r>
    </w:p>
    <w:p w14:paraId="233B11FF" w14:textId="77777777" w:rsidR="00536FDE" w:rsidRPr="00536FDE" w:rsidRDefault="00536FDE" w:rsidP="00536FDE">
      <w:pPr>
        <w:pStyle w:val="ListParagraph"/>
        <w:numPr>
          <w:ilvl w:val="0"/>
          <w:numId w:val="9"/>
        </w:numPr>
        <w:spacing w:after="120"/>
        <w:ind w:left="426"/>
        <w:jc w:val="both"/>
        <w:rPr>
          <w:rFonts w:ascii="Times New Roman" w:hAnsi="Times New Roman"/>
          <w:bCs/>
          <w:color w:val="000000" w:themeColor="text1"/>
          <w:sz w:val="22"/>
          <w:szCs w:val="22"/>
          <w:lang w:val="en-ID"/>
        </w:rPr>
      </w:pPr>
      <w:proofErr w:type="spellStart"/>
      <w:r w:rsidRPr="00536FDE">
        <w:rPr>
          <w:rFonts w:ascii="Times New Roman" w:hAnsi="Times New Roman"/>
          <w:bCs/>
          <w:color w:val="000000" w:themeColor="text1"/>
          <w:sz w:val="22"/>
          <w:szCs w:val="22"/>
          <w:lang w:val="en-ID"/>
        </w:rPr>
        <w:t>Untuk</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metrik</w:t>
      </w:r>
      <w:proofErr w:type="spellEnd"/>
      <w:r w:rsidRPr="00536FDE">
        <w:rPr>
          <w:rFonts w:ascii="Times New Roman" w:hAnsi="Times New Roman"/>
          <w:bCs/>
          <w:color w:val="000000" w:themeColor="text1"/>
          <w:sz w:val="22"/>
          <w:szCs w:val="22"/>
          <w:lang w:val="en-ID"/>
        </w:rPr>
        <w:t> </w:t>
      </w:r>
      <w:r w:rsidRPr="00536FDE">
        <w:rPr>
          <w:rFonts w:ascii="Times New Roman" w:hAnsi="Times New Roman"/>
          <w:bCs/>
          <w:i/>
          <w:iCs/>
          <w:color w:val="000000" w:themeColor="text1"/>
          <w:sz w:val="22"/>
          <w:szCs w:val="22"/>
          <w:lang w:val="en-ID"/>
        </w:rPr>
        <w:t>like</w:t>
      </w:r>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nilai</w:t>
      </w:r>
      <w:proofErr w:type="spellEnd"/>
      <w:r w:rsidRPr="00536FDE">
        <w:rPr>
          <w:rFonts w:ascii="Times New Roman" w:hAnsi="Times New Roman"/>
          <w:bCs/>
          <w:color w:val="000000" w:themeColor="text1"/>
          <w:sz w:val="22"/>
          <w:szCs w:val="22"/>
          <w:lang w:val="en-ID"/>
        </w:rPr>
        <w:t xml:space="preserve"> Mann-Whitney U = 471, p-value &lt; 0,001. Karena p-value &lt; 0,05, </w:t>
      </w:r>
      <w:proofErr w:type="spellStart"/>
      <w:r w:rsidRPr="00536FDE">
        <w:rPr>
          <w:rFonts w:ascii="Times New Roman" w:hAnsi="Times New Roman"/>
          <w:bCs/>
          <w:color w:val="000000" w:themeColor="text1"/>
          <w:sz w:val="22"/>
          <w:szCs w:val="22"/>
          <w:lang w:val="en-ID"/>
        </w:rPr>
        <w:t>maka</w:t>
      </w:r>
      <w:proofErr w:type="spellEnd"/>
      <w:r w:rsidRPr="00536FDE">
        <w:rPr>
          <w:rFonts w:ascii="Times New Roman" w:hAnsi="Times New Roman"/>
          <w:bCs/>
          <w:color w:val="000000" w:themeColor="text1"/>
          <w:sz w:val="22"/>
          <w:szCs w:val="22"/>
          <w:lang w:val="en-ID"/>
        </w:rPr>
        <w:t xml:space="preserve"> H01 </w:t>
      </w:r>
      <w:proofErr w:type="spellStart"/>
      <w:r w:rsidRPr="00536FDE">
        <w:rPr>
          <w:rFonts w:ascii="Times New Roman" w:hAnsi="Times New Roman"/>
          <w:bCs/>
          <w:color w:val="000000" w:themeColor="text1"/>
          <w:sz w:val="22"/>
          <w:szCs w:val="22"/>
          <w:lang w:val="en-ID"/>
        </w:rPr>
        <w:t>ditolak</w:t>
      </w:r>
      <w:proofErr w:type="spellEnd"/>
      <w:r w:rsidRPr="00536FDE">
        <w:rPr>
          <w:rFonts w:ascii="Times New Roman" w:hAnsi="Times New Roman"/>
          <w:bCs/>
          <w:color w:val="000000" w:themeColor="text1"/>
          <w:sz w:val="22"/>
          <w:szCs w:val="22"/>
          <w:lang w:val="en-ID"/>
        </w:rPr>
        <w:t xml:space="preserve">, Ha1 </w:t>
      </w:r>
      <w:proofErr w:type="spellStart"/>
      <w:r w:rsidRPr="00536FDE">
        <w:rPr>
          <w:rFonts w:ascii="Times New Roman" w:hAnsi="Times New Roman"/>
          <w:bCs/>
          <w:color w:val="000000" w:themeColor="text1"/>
          <w:sz w:val="22"/>
          <w:szCs w:val="22"/>
          <w:lang w:val="en-ID"/>
        </w:rPr>
        <w:t>diterima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Artinya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terdapat</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perbedaan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jumlah</w:t>
      </w:r>
      <w:proofErr w:type="spellEnd"/>
      <w:r w:rsidRPr="00536FDE">
        <w:rPr>
          <w:rFonts w:ascii="Times New Roman" w:hAnsi="Times New Roman"/>
          <w:bCs/>
          <w:color w:val="000000" w:themeColor="text1"/>
          <w:sz w:val="22"/>
          <w:szCs w:val="22"/>
          <w:lang w:val="en-ID"/>
        </w:rPr>
        <w:t xml:space="preserve"> like yang sangat </w:t>
      </w:r>
      <w:proofErr w:type="spellStart"/>
      <w:r w:rsidRPr="00536FDE">
        <w:rPr>
          <w:rFonts w:ascii="Times New Roman" w:hAnsi="Times New Roman"/>
          <w:bCs/>
          <w:color w:val="000000" w:themeColor="text1"/>
          <w:sz w:val="22"/>
          <w:szCs w:val="22"/>
          <w:lang w:val="en-ID"/>
        </w:rPr>
        <w:lastRenderedPageBreak/>
        <w:t>signifikan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antara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kedua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jenis</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konten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Ukuran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efek</w:t>
      </w:r>
      <w:proofErr w:type="spellEnd"/>
      <w:r w:rsidRPr="00536FDE">
        <w:rPr>
          <w:rFonts w:ascii="Times New Roman" w:hAnsi="Times New Roman"/>
          <w:bCs/>
          <w:color w:val="000000" w:themeColor="text1"/>
          <w:sz w:val="22"/>
          <w:szCs w:val="22"/>
          <w:lang w:val="en-ID"/>
        </w:rPr>
        <w:t xml:space="preserve"> (</w:t>
      </w:r>
      <w:r w:rsidRPr="00536FDE">
        <w:rPr>
          <w:rFonts w:ascii="Times New Roman" w:hAnsi="Times New Roman"/>
          <w:bCs/>
          <w:i/>
          <w:iCs/>
          <w:color w:val="000000" w:themeColor="text1"/>
          <w:sz w:val="22"/>
          <w:szCs w:val="22"/>
          <w:lang w:val="en-ID"/>
        </w:rPr>
        <w:t>Rank biserial correlation</w:t>
      </w:r>
      <w:r w:rsidRPr="00536FDE">
        <w:rPr>
          <w:rFonts w:ascii="Times New Roman" w:hAnsi="Times New Roman"/>
          <w:bCs/>
          <w:color w:val="000000" w:themeColor="text1"/>
          <w:sz w:val="22"/>
          <w:szCs w:val="22"/>
          <w:lang w:val="en-ID"/>
        </w:rPr>
        <w:t>) = 0,535 (</w:t>
      </w:r>
      <w:proofErr w:type="spellStart"/>
      <w:r w:rsidRPr="00536FDE">
        <w:rPr>
          <w:rFonts w:ascii="Times New Roman" w:hAnsi="Times New Roman"/>
          <w:bCs/>
          <w:color w:val="000000" w:themeColor="text1"/>
          <w:sz w:val="22"/>
          <w:szCs w:val="22"/>
          <w:lang w:val="en-ID"/>
        </w:rPr>
        <w:t>kategori</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kuat</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menurut</w:t>
      </w:r>
      <w:proofErr w:type="spellEnd"/>
      <w:r w:rsidRPr="00536FDE">
        <w:rPr>
          <w:rFonts w:ascii="Times New Roman" w:hAnsi="Times New Roman"/>
          <w:bCs/>
          <w:color w:val="000000" w:themeColor="text1"/>
          <w:sz w:val="22"/>
          <w:szCs w:val="22"/>
          <w:lang w:val="en-ID"/>
        </w:rPr>
        <w:t xml:space="preserve"> Kerby, 2014).</w:t>
      </w:r>
    </w:p>
    <w:p w14:paraId="2C2E17DD" w14:textId="77777777" w:rsidR="00536FDE" w:rsidRPr="00536FDE" w:rsidRDefault="00536FDE" w:rsidP="00536FDE">
      <w:pPr>
        <w:pStyle w:val="ListParagraph"/>
        <w:numPr>
          <w:ilvl w:val="0"/>
          <w:numId w:val="9"/>
        </w:numPr>
        <w:spacing w:after="120"/>
        <w:ind w:left="426"/>
        <w:jc w:val="both"/>
        <w:rPr>
          <w:rFonts w:ascii="Times New Roman" w:hAnsi="Times New Roman"/>
          <w:bCs/>
          <w:color w:val="000000" w:themeColor="text1"/>
          <w:sz w:val="22"/>
          <w:szCs w:val="22"/>
          <w:lang w:val="en-ID"/>
        </w:rPr>
      </w:pPr>
      <w:proofErr w:type="spellStart"/>
      <w:r w:rsidRPr="00536FDE">
        <w:rPr>
          <w:rFonts w:ascii="Times New Roman" w:hAnsi="Times New Roman"/>
          <w:bCs/>
          <w:color w:val="000000" w:themeColor="text1"/>
          <w:sz w:val="22"/>
          <w:szCs w:val="22"/>
          <w:lang w:val="en-ID"/>
        </w:rPr>
        <w:t>Untuk</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metrik</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komentar</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nilai</w:t>
      </w:r>
      <w:proofErr w:type="spellEnd"/>
      <w:r w:rsidRPr="00536FDE">
        <w:rPr>
          <w:rFonts w:ascii="Times New Roman" w:hAnsi="Times New Roman"/>
          <w:bCs/>
          <w:color w:val="000000" w:themeColor="text1"/>
          <w:sz w:val="22"/>
          <w:szCs w:val="22"/>
          <w:lang w:val="en-ID"/>
        </w:rPr>
        <w:t xml:space="preserve"> U = 385, p-value &lt; 0,001. H02 </w:t>
      </w:r>
      <w:proofErr w:type="spellStart"/>
      <w:r w:rsidRPr="00536FDE">
        <w:rPr>
          <w:rFonts w:ascii="Times New Roman" w:hAnsi="Times New Roman"/>
          <w:bCs/>
          <w:color w:val="000000" w:themeColor="text1"/>
          <w:sz w:val="22"/>
          <w:szCs w:val="22"/>
          <w:lang w:val="en-ID"/>
        </w:rPr>
        <w:t>ditolak</w:t>
      </w:r>
      <w:proofErr w:type="spellEnd"/>
      <w:r w:rsidRPr="00536FDE">
        <w:rPr>
          <w:rFonts w:ascii="Times New Roman" w:hAnsi="Times New Roman"/>
          <w:bCs/>
          <w:color w:val="000000" w:themeColor="text1"/>
          <w:sz w:val="22"/>
          <w:szCs w:val="22"/>
          <w:lang w:val="en-ID"/>
        </w:rPr>
        <w:t xml:space="preserve">, Ha2 </w:t>
      </w:r>
      <w:proofErr w:type="spellStart"/>
      <w:r w:rsidRPr="00536FDE">
        <w:rPr>
          <w:rFonts w:ascii="Times New Roman" w:hAnsi="Times New Roman"/>
          <w:bCs/>
          <w:color w:val="000000" w:themeColor="text1"/>
          <w:sz w:val="22"/>
          <w:szCs w:val="22"/>
          <w:lang w:val="en-ID"/>
        </w:rPr>
        <w:t>diterima</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Terdapat</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perbedaan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jumlah</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komentar</w:t>
      </w:r>
      <w:proofErr w:type="spellEnd"/>
      <w:r w:rsidRPr="00536FDE">
        <w:rPr>
          <w:rFonts w:ascii="Times New Roman" w:hAnsi="Times New Roman"/>
          <w:bCs/>
          <w:color w:val="000000" w:themeColor="text1"/>
          <w:sz w:val="22"/>
          <w:szCs w:val="22"/>
          <w:lang w:val="en-ID"/>
        </w:rPr>
        <w:t xml:space="preserve"> yang sangat </w:t>
      </w:r>
      <w:proofErr w:type="spellStart"/>
      <w:r w:rsidRPr="00536FDE">
        <w:rPr>
          <w:rFonts w:ascii="Times New Roman" w:hAnsi="Times New Roman"/>
          <w:bCs/>
          <w:color w:val="000000" w:themeColor="text1"/>
          <w:sz w:val="22"/>
          <w:szCs w:val="22"/>
          <w:lang w:val="en-ID"/>
        </w:rPr>
        <w:t>signifikan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Ukuran</w:t>
      </w:r>
      <w:proofErr w:type="spellEnd"/>
      <w:r w:rsidRPr="00536FDE">
        <w:rPr>
          <w:rFonts w:ascii="Times New Roman" w:hAnsi="Times New Roman"/>
          <w:bCs/>
          <w:color w:val="000000" w:themeColor="text1"/>
          <w:sz w:val="22"/>
          <w:szCs w:val="22"/>
          <w:lang w:val="en-ID"/>
        </w:rPr>
        <w:t xml:space="preserve"> </w:t>
      </w:r>
      <w:proofErr w:type="spellStart"/>
      <w:r w:rsidRPr="00536FDE">
        <w:rPr>
          <w:rFonts w:ascii="Times New Roman" w:hAnsi="Times New Roman"/>
          <w:bCs/>
          <w:color w:val="000000" w:themeColor="text1"/>
          <w:sz w:val="22"/>
          <w:szCs w:val="22"/>
          <w:lang w:val="en-ID"/>
        </w:rPr>
        <w:t>efek</w:t>
      </w:r>
      <w:proofErr w:type="spellEnd"/>
      <w:r w:rsidRPr="00536FDE">
        <w:rPr>
          <w:rFonts w:ascii="Times New Roman" w:hAnsi="Times New Roman"/>
          <w:bCs/>
          <w:color w:val="000000" w:themeColor="text1"/>
          <w:sz w:val="22"/>
          <w:szCs w:val="22"/>
          <w:lang w:val="en-ID"/>
        </w:rPr>
        <w:t xml:space="preserve"> = 0,620 (sangat </w:t>
      </w:r>
      <w:proofErr w:type="spellStart"/>
      <w:r w:rsidRPr="00536FDE">
        <w:rPr>
          <w:rFonts w:ascii="Times New Roman" w:hAnsi="Times New Roman"/>
          <w:bCs/>
          <w:color w:val="000000" w:themeColor="text1"/>
          <w:sz w:val="22"/>
          <w:szCs w:val="22"/>
          <w:lang w:val="en-ID"/>
        </w:rPr>
        <w:t>kuat</w:t>
      </w:r>
      <w:proofErr w:type="spellEnd"/>
      <w:r w:rsidRPr="00536FDE">
        <w:rPr>
          <w:rFonts w:ascii="Times New Roman" w:hAnsi="Times New Roman"/>
          <w:bCs/>
          <w:color w:val="000000" w:themeColor="text1"/>
          <w:sz w:val="22"/>
          <w:szCs w:val="22"/>
          <w:lang w:val="en-ID"/>
        </w:rPr>
        <w:t>).</w:t>
      </w:r>
    </w:p>
    <w:p w14:paraId="258162CE" w14:textId="77777777" w:rsidR="00536FDE" w:rsidRPr="0039378A" w:rsidRDefault="00536FDE" w:rsidP="00536FDE">
      <w:pPr>
        <w:pStyle w:val="ListParagraph"/>
        <w:spacing w:after="120"/>
        <w:ind w:left="0" w:firstLine="567"/>
        <w:jc w:val="both"/>
        <w:rPr>
          <w:rFonts w:ascii="Times New Roman" w:hAnsi="Times New Roman"/>
          <w:bCs/>
          <w:color w:val="000000" w:themeColor="text1"/>
          <w:sz w:val="22"/>
          <w:szCs w:val="22"/>
          <w:lang w:val="en-ID"/>
        </w:rPr>
      </w:pPr>
    </w:p>
    <w:p w14:paraId="296661B1" w14:textId="77777777" w:rsidR="00DB3921" w:rsidRPr="00DB3921" w:rsidRDefault="00DB3921" w:rsidP="00DB3921">
      <w:pPr>
        <w:pStyle w:val="ListParagraph"/>
        <w:spacing w:after="120"/>
        <w:ind w:left="0" w:firstLine="567"/>
        <w:rPr>
          <w:rFonts w:ascii="Times New Roman" w:hAnsi="Times New Roman"/>
          <w:bCs/>
          <w:color w:val="000000" w:themeColor="text1"/>
          <w:sz w:val="22"/>
          <w:szCs w:val="22"/>
          <w:lang w:val="en-ID"/>
        </w:rPr>
      </w:pPr>
      <w:r w:rsidRPr="00DB3921">
        <w:rPr>
          <w:rFonts w:ascii="Times New Roman" w:hAnsi="Times New Roman"/>
          <w:bCs/>
          <w:color w:val="000000" w:themeColor="text1"/>
          <w:sz w:val="22"/>
          <w:szCs w:val="22"/>
          <w:lang w:val="en-ID"/>
        </w:rPr>
        <w:t xml:space="preserve">Hasil </w:t>
      </w:r>
      <w:proofErr w:type="spellStart"/>
      <w:r w:rsidRPr="00DB3921">
        <w:rPr>
          <w:rFonts w:ascii="Times New Roman" w:hAnsi="Times New Roman"/>
          <w:bCs/>
          <w:color w:val="000000" w:themeColor="text1"/>
          <w:sz w:val="22"/>
          <w:szCs w:val="22"/>
          <w:lang w:val="en-ID"/>
        </w:rPr>
        <w:t>penelitian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mempertegas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pergeseran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paradigma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perilaku</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konsumen</w:t>
      </w:r>
      <w:proofErr w:type="spellEnd"/>
      <w:r w:rsidRPr="00DB3921">
        <w:rPr>
          <w:rFonts w:ascii="Times New Roman" w:hAnsi="Times New Roman"/>
          <w:bCs/>
          <w:color w:val="000000" w:themeColor="text1"/>
          <w:sz w:val="22"/>
          <w:szCs w:val="22"/>
          <w:lang w:val="en-ID"/>
        </w:rPr>
        <w:t xml:space="preserve"> digital yang </w:t>
      </w:r>
      <w:proofErr w:type="spellStart"/>
      <w:r w:rsidRPr="00DB3921">
        <w:rPr>
          <w:rFonts w:ascii="Times New Roman" w:hAnsi="Times New Roman"/>
          <w:bCs/>
          <w:color w:val="000000" w:themeColor="text1"/>
          <w:sz w:val="22"/>
          <w:szCs w:val="22"/>
          <w:lang w:val="en-ID"/>
        </w:rPr>
        <w:t>kini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selektif</w:t>
      </w:r>
      <w:proofErr w:type="spellEnd"/>
      <w:r w:rsidRPr="00DB3921">
        <w:rPr>
          <w:rFonts w:ascii="Times New Roman" w:hAnsi="Times New Roman"/>
          <w:bCs/>
          <w:color w:val="000000" w:themeColor="text1"/>
          <w:sz w:val="22"/>
          <w:szCs w:val="22"/>
          <w:lang w:val="en-ID"/>
        </w:rPr>
        <w:t xml:space="preserve"> dan </w:t>
      </w:r>
      <w:proofErr w:type="spellStart"/>
      <w:r w:rsidRPr="00DB3921">
        <w:rPr>
          <w:rFonts w:ascii="Times New Roman" w:hAnsi="Times New Roman"/>
          <w:bCs/>
          <w:color w:val="000000" w:themeColor="text1"/>
          <w:sz w:val="22"/>
          <w:szCs w:val="22"/>
          <w:lang w:val="en-ID"/>
        </w:rPr>
        <w:t>memiliki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benteng</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pertahanan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terhadap</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iklan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intrusif</w:t>
      </w:r>
      <w:proofErr w:type="spellEnd"/>
      <w:r w:rsidRPr="00DB3921">
        <w:rPr>
          <w:rFonts w:ascii="Times New Roman" w:hAnsi="Times New Roman"/>
          <w:bCs/>
          <w:color w:val="000000" w:themeColor="text1"/>
          <w:sz w:val="22"/>
          <w:szCs w:val="22"/>
          <w:lang w:val="en-ID"/>
        </w:rPr>
        <w:t xml:space="preserve"> (</w:t>
      </w:r>
      <w:r w:rsidRPr="00DB3921">
        <w:rPr>
          <w:rFonts w:ascii="Times New Roman" w:hAnsi="Times New Roman"/>
          <w:bCs/>
          <w:i/>
          <w:iCs/>
          <w:color w:val="000000" w:themeColor="text1"/>
          <w:sz w:val="22"/>
          <w:szCs w:val="22"/>
          <w:lang w:val="en-ID"/>
        </w:rPr>
        <w:t>ad fatigue</w:t>
      </w:r>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Sebaliknya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audiens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lebih</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responsif</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terhadap</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taktik</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komunikasi</w:t>
      </w:r>
      <w:proofErr w:type="spellEnd"/>
      <w:r w:rsidRPr="00DB3921">
        <w:rPr>
          <w:rFonts w:ascii="Times New Roman" w:hAnsi="Times New Roman"/>
          <w:bCs/>
          <w:color w:val="000000" w:themeColor="text1"/>
          <w:sz w:val="22"/>
          <w:szCs w:val="22"/>
          <w:lang w:val="en-ID"/>
        </w:rPr>
        <w:t xml:space="preserve"> yang </w:t>
      </w:r>
      <w:proofErr w:type="spellStart"/>
      <w:r w:rsidRPr="00DB3921">
        <w:rPr>
          <w:rFonts w:ascii="Times New Roman" w:hAnsi="Times New Roman"/>
          <w:bCs/>
          <w:color w:val="000000" w:themeColor="text1"/>
          <w:sz w:val="22"/>
          <w:szCs w:val="22"/>
          <w:lang w:val="en-ID"/>
        </w:rPr>
        <w:t>mengutamakan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pemberian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nilai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tambah</w:t>
      </w:r>
      <w:proofErr w:type="spellEnd"/>
      <w:r w:rsidRPr="00DB3921">
        <w:rPr>
          <w:rFonts w:ascii="Times New Roman" w:hAnsi="Times New Roman"/>
          <w:bCs/>
          <w:color w:val="000000" w:themeColor="text1"/>
          <w:sz w:val="22"/>
          <w:szCs w:val="22"/>
          <w:lang w:val="en-ID"/>
        </w:rPr>
        <w:t xml:space="preserve"> (</w:t>
      </w:r>
      <w:r w:rsidRPr="00DB3921">
        <w:rPr>
          <w:rFonts w:ascii="Times New Roman" w:hAnsi="Times New Roman"/>
          <w:bCs/>
          <w:i/>
          <w:iCs/>
          <w:color w:val="000000" w:themeColor="text1"/>
          <w:sz w:val="22"/>
          <w:szCs w:val="22"/>
          <w:lang w:val="en-ID"/>
        </w:rPr>
        <w:t>value-driven</w:t>
      </w:r>
      <w:r w:rsidRPr="00DB3921">
        <w:rPr>
          <w:rFonts w:ascii="Times New Roman" w:hAnsi="Times New Roman"/>
          <w:bCs/>
          <w:color w:val="000000" w:themeColor="text1"/>
          <w:sz w:val="22"/>
          <w:szCs w:val="22"/>
          <w:lang w:val="en-ID"/>
        </w:rPr>
        <w:t>).</w:t>
      </w:r>
    </w:p>
    <w:p w14:paraId="39123887" w14:textId="77777777" w:rsidR="00DB3921" w:rsidRDefault="00DB3921" w:rsidP="00DB3921">
      <w:pPr>
        <w:pStyle w:val="ListParagraph"/>
        <w:spacing w:after="120"/>
        <w:ind w:left="0"/>
        <w:rPr>
          <w:rFonts w:ascii="Times New Roman" w:hAnsi="Times New Roman"/>
          <w:b/>
          <w:color w:val="000000" w:themeColor="text1"/>
          <w:sz w:val="22"/>
          <w:szCs w:val="22"/>
          <w:lang w:val="en-ID"/>
        </w:rPr>
      </w:pPr>
    </w:p>
    <w:p w14:paraId="73C029A0" w14:textId="308352F4" w:rsidR="00DB3921" w:rsidRDefault="00DB3921" w:rsidP="00DB3921">
      <w:pPr>
        <w:pStyle w:val="ListParagraph"/>
        <w:spacing w:after="120"/>
        <w:ind w:left="0"/>
        <w:rPr>
          <w:rFonts w:ascii="Times New Roman" w:hAnsi="Times New Roman"/>
          <w:bCs/>
          <w:color w:val="000000" w:themeColor="text1"/>
          <w:sz w:val="22"/>
          <w:szCs w:val="22"/>
          <w:lang w:val="en-ID"/>
        </w:rPr>
      </w:pPr>
      <w:proofErr w:type="spellStart"/>
      <w:r w:rsidRPr="00DB3921">
        <w:rPr>
          <w:rFonts w:ascii="Times New Roman" w:hAnsi="Times New Roman"/>
          <w:b/>
          <w:color w:val="000000" w:themeColor="text1"/>
          <w:sz w:val="22"/>
          <w:szCs w:val="22"/>
          <w:lang w:val="en-ID"/>
        </w:rPr>
        <w:t>Signifikansi</w:t>
      </w:r>
      <w:proofErr w:type="spellEnd"/>
      <w:r w:rsidRPr="00DB3921">
        <w:rPr>
          <w:rFonts w:ascii="Times New Roman" w:hAnsi="Times New Roman"/>
          <w:b/>
          <w:color w:val="000000" w:themeColor="text1"/>
          <w:sz w:val="22"/>
          <w:szCs w:val="22"/>
          <w:lang w:val="en-ID"/>
        </w:rPr>
        <w:t xml:space="preserve"> </w:t>
      </w:r>
      <w:proofErr w:type="spellStart"/>
      <w:r w:rsidRPr="00DB3921">
        <w:rPr>
          <w:rFonts w:ascii="Times New Roman" w:hAnsi="Times New Roman"/>
          <w:b/>
          <w:color w:val="000000" w:themeColor="text1"/>
          <w:sz w:val="22"/>
          <w:szCs w:val="22"/>
          <w:lang w:val="en-ID"/>
        </w:rPr>
        <w:t>Konten</w:t>
      </w:r>
      <w:proofErr w:type="spellEnd"/>
      <w:r w:rsidRPr="00DB3921">
        <w:rPr>
          <w:rFonts w:ascii="Times New Roman" w:hAnsi="Times New Roman"/>
          <w:b/>
          <w:color w:val="000000" w:themeColor="text1"/>
          <w:sz w:val="22"/>
          <w:szCs w:val="22"/>
          <w:lang w:val="en-ID"/>
        </w:rPr>
        <w:t xml:space="preserve"> </w:t>
      </w:r>
      <w:proofErr w:type="spellStart"/>
      <w:r w:rsidRPr="00DB3921">
        <w:rPr>
          <w:rFonts w:ascii="Times New Roman" w:hAnsi="Times New Roman"/>
          <w:b/>
          <w:color w:val="000000" w:themeColor="text1"/>
          <w:sz w:val="22"/>
          <w:szCs w:val="22"/>
          <w:lang w:val="en-ID"/>
        </w:rPr>
        <w:t>Berbasis</w:t>
      </w:r>
      <w:proofErr w:type="spellEnd"/>
      <w:r w:rsidRPr="00DB3921">
        <w:rPr>
          <w:rFonts w:ascii="Times New Roman" w:hAnsi="Times New Roman"/>
          <w:b/>
          <w:color w:val="000000" w:themeColor="text1"/>
          <w:sz w:val="22"/>
          <w:szCs w:val="22"/>
          <w:lang w:val="en-ID"/>
        </w:rPr>
        <w:t xml:space="preserve"> Nilai di Tengah </w:t>
      </w:r>
      <w:proofErr w:type="spellStart"/>
      <w:r w:rsidRPr="00DB3921">
        <w:rPr>
          <w:rFonts w:ascii="Times New Roman" w:hAnsi="Times New Roman"/>
          <w:b/>
          <w:color w:val="000000" w:themeColor="text1"/>
          <w:sz w:val="22"/>
          <w:szCs w:val="22"/>
          <w:lang w:val="en-ID"/>
        </w:rPr>
        <w:t>Kebisingan</w:t>
      </w:r>
      <w:proofErr w:type="spellEnd"/>
      <w:r w:rsidRPr="00DB3921">
        <w:rPr>
          <w:rFonts w:ascii="Times New Roman" w:hAnsi="Times New Roman"/>
          <w:b/>
          <w:color w:val="000000" w:themeColor="text1"/>
          <w:sz w:val="22"/>
          <w:szCs w:val="22"/>
          <w:lang w:val="en-ID"/>
        </w:rPr>
        <w:t xml:space="preserve"> </w:t>
      </w:r>
      <w:proofErr w:type="spellStart"/>
      <w:r w:rsidRPr="00DB3921">
        <w:rPr>
          <w:rFonts w:ascii="Times New Roman" w:hAnsi="Times New Roman"/>
          <w:b/>
          <w:color w:val="000000" w:themeColor="text1"/>
          <w:sz w:val="22"/>
          <w:szCs w:val="22"/>
          <w:lang w:val="en-ID"/>
        </w:rPr>
        <w:t>Informasi</w:t>
      </w:r>
      <w:proofErr w:type="spellEnd"/>
    </w:p>
    <w:p w14:paraId="4785A099" w14:textId="77777777" w:rsidR="00DB3921" w:rsidRDefault="00DB3921" w:rsidP="00DB3921">
      <w:pPr>
        <w:pStyle w:val="ListParagraph"/>
        <w:spacing w:after="120"/>
        <w:ind w:left="0" w:firstLine="567"/>
        <w:rPr>
          <w:rFonts w:ascii="Times New Roman" w:hAnsi="Times New Roman"/>
          <w:bCs/>
          <w:color w:val="000000" w:themeColor="text1"/>
          <w:sz w:val="22"/>
          <w:szCs w:val="22"/>
          <w:lang w:val="en-ID"/>
        </w:rPr>
      </w:pPr>
    </w:p>
    <w:p w14:paraId="57BE798C" w14:textId="3DECFBD3" w:rsidR="00DB3921" w:rsidRPr="00DB3921" w:rsidRDefault="00DB3921" w:rsidP="00DB3921">
      <w:pPr>
        <w:pStyle w:val="ListParagraph"/>
        <w:spacing w:after="120"/>
        <w:ind w:left="0" w:firstLine="567"/>
        <w:jc w:val="both"/>
        <w:rPr>
          <w:rFonts w:ascii="Times New Roman" w:hAnsi="Times New Roman"/>
          <w:bCs/>
          <w:color w:val="000000" w:themeColor="text1"/>
          <w:sz w:val="22"/>
          <w:szCs w:val="22"/>
          <w:lang w:val="en-ID"/>
        </w:rPr>
      </w:pPr>
      <w:proofErr w:type="spellStart"/>
      <w:r w:rsidRPr="00DB3921">
        <w:rPr>
          <w:rFonts w:ascii="Times New Roman" w:hAnsi="Times New Roman"/>
          <w:bCs/>
          <w:color w:val="000000" w:themeColor="text1"/>
          <w:sz w:val="22"/>
          <w:szCs w:val="22"/>
          <w:lang w:val="en-ID"/>
        </w:rPr>
        <w:t>Penelitian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membuktikan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bahwa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Konten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Berbasis</w:t>
      </w:r>
      <w:proofErr w:type="spellEnd"/>
      <w:r w:rsidRPr="00DB3921">
        <w:rPr>
          <w:rFonts w:ascii="Times New Roman" w:hAnsi="Times New Roman"/>
          <w:bCs/>
          <w:color w:val="000000" w:themeColor="text1"/>
          <w:sz w:val="22"/>
          <w:szCs w:val="22"/>
          <w:lang w:val="en-ID"/>
        </w:rPr>
        <w:t xml:space="preserve"> Nilai </w:t>
      </w:r>
      <w:proofErr w:type="spellStart"/>
      <w:r w:rsidRPr="00DB3921">
        <w:rPr>
          <w:rFonts w:ascii="Times New Roman" w:hAnsi="Times New Roman"/>
          <w:bCs/>
          <w:color w:val="000000" w:themeColor="text1"/>
          <w:sz w:val="22"/>
          <w:szCs w:val="22"/>
          <w:lang w:val="en-ID"/>
        </w:rPr>
        <w:t>memperoleh</w:t>
      </w:r>
      <w:proofErr w:type="spellEnd"/>
      <w:r w:rsidRPr="00DB3921">
        <w:rPr>
          <w:rFonts w:ascii="Times New Roman" w:hAnsi="Times New Roman"/>
          <w:bCs/>
          <w:color w:val="000000" w:themeColor="text1"/>
          <w:sz w:val="22"/>
          <w:szCs w:val="22"/>
          <w:lang w:val="en-ID"/>
        </w:rPr>
        <w:t> </w:t>
      </w:r>
      <w:r w:rsidRPr="00DB3921">
        <w:rPr>
          <w:rFonts w:ascii="Times New Roman" w:hAnsi="Times New Roman"/>
          <w:bCs/>
          <w:i/>
          <w:iCs/>
          <w:color w:val="000000" w:themeColor="text1"/>
          <w:sz w:val="22"/>
          <w:szCs w:val="22"/>
          <w:lang w:val="en-ID"/>
        </w:rPr>
        <w:t>like</w:t>
      </w:r>
      <w:r w:rsidRPr="00DB3921">
        <w:rPr>
          <w:rFonts w:ascii="Times New Roman" w:hAnsi="Times New Roman"/>
          <w:bCs/>
          <w:color w:val="000000" w:themeColor="text1"/>
          <w:sz w:val="22"/>
          <w:szCs w:val="22"/>
          <w:lang w:val="en-ID"/>
        </w:rPr>
        <w:t> </w:t>
      </w:r>
      <w:proofErr w:type="spellStart"/>
      <w:r w:rsidRPr="00DB3921">
        <w:rPr>
          <w:rFonts w:ascii="Times New Roman" w:hAnsi="Times New Roman"/>
          <w:bCs/>
          <w:color w:val="000000" w:themeColor="text1"/>
          <w:sz w:val="22"/>
          <w:szCs w:val="22"/>
          <w:lang w:val="en-ID"/>
        </w:rPr>
        <w:t>signifikan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lebih</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tinggi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justru</w:t>
      </w:r>
      <w:proofErr w:type="spellEnd"/>
      <w:r w:rsidRPr="00DB3921">
        <w:rPr>
          <w:rFonts w:ascii="Times New Roman" w:hAnsi="Times New Roman"/>
          <w:bCs/>
          <w:color w:val="000000" w:themeColor="text1"/>
          <w:sz w:val="22"/>
          <w:szCs w:val="22"/>
          <w:lang w:val="en-ID"/>
        </w:rPr>
        <w:t xml:space="preserve"> pada masa </w:t>
      </w:r>
      <w:proofErr w:type="spellStart"/>
      <w:r w:rsidRPr="00DB3921">
        <w:rPr>
          <w:rFonts w:ascii="Times New Roman" w:hAnsi="Times New Roman"/>
          <w:bCs/>
          <w:color w:val="000000" w:themeColor="text1"/>
          <w:sz w:val="22"/>
          <w:szCs w:val="22"/>
          <w:lang w:val="en-ID"/>
        </w:rPr>
        <w:t>kampanye</w:t>
      </w:r>
      <w:proofErr w:type="spellEnd"/>
      <w:r w:rsidRPr="00DB3921">
        <w:rPr>
          <w:rFonts w:ascii="Times New Roman" w:hAnsi="Times New Roman"/>
          <w:bCs/>
          <w:color w:val="000000" w:themeColor="text1"/>
          <w:sz w:val="22"/>
          <w:szCs w:val="22"/>
          <w:lang w:val="en-ID"/>
        </w:rPr>
        <w:t xml:space="preserve"> 9.9 yang paling </w:t>
      </w:r>
      <w:proofErr w:type="spellStart"/>
      <w:r w:rsidRPr="00DB3921">
        <w:rPr>
          <w:rFonts w:ascii="Times New Roman" w:hAnsi="Times New Roman"/>
          <w:bCs/>
          <w:color w:val="000000" w:themeColor="text1"/>
          <w:sz w:val="22"/>
          <w:szCs w:val="22"/>
          <w:lang w:val="en-ID"/>
        </w:rPr>
        <w:t>transaksional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Fenomena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ini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dijelaskan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melalui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konsep</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kelelahan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kognitif</w:t>
      </w:r>
      <w:proofErr w:type="spellEnd"/>
      <w:r w:rsidRPr="00DB3921">
        <w:rPr>
          <w:rFonts w:ascii="Times New Roman" w:hAnsi="Times New Roman"/>
          <w:bCs/>
          <w:color w:val="000000" w:themeColor="text1"/>
          <w:sz w:val="22"/>
          <w:szCs w:val="22"/>
          <w:lang w:val="en-ID"/>
        </w:rPr>
        <w:t xml:space="preserve"> (</w:t>
      </w:r>
      <w:r w:rsidRPr="00DB3921">
        <w:rPr>
          <w:rFonts w:ascii="Times New Roman" w:hAnsi="Times New Roman"/>
          <w:bCs/>
          <w:i/>
          <w:iCs/>
          <w:color w:val="000000" w:themeColor="text1"/>
          <w:sz w:val="22"/>
          <w:szCs w:val="22"/>
          <w:lang w:val="en-ID"/>
        </w:rPr>
        <w:t>cognitive overload</w:t>
      </w:r>
      <w:r w:rsidRPr="00DB3921">
        <w:rPr>
          <w:rFonts w:ascii="Times New Roman" w:hAnsi="Times New Roman"/>
          <w:bCs/>
          <w:color w:val="000000" w:themeColor="text1"/>
          <w:sz w:val="22"/>
          <w:szCs w:val="22"/>
          <w:lang w:val="en-ID"/>
        </w:rPr>
        <w:t xml:space="preserve">) dan </w:t>
      </w:r>
      <w:proofErr w:type="spellStart"/>
      <w:r w:rsidRPr="00DB3921">
        <w:rPr>
          <w:rFonts w:ascii="Times New Roman" w:hAnsi="Times New Roman"/>
          <w:bCs/>
          <w:color w:val="000000" w:themeColor="text1"/>
          <w:sz w:val="22"/>
          <w:szCs w:val="22"/>
          <w:lang w:val="en-ID"/>
        </w:rPr>
        <w:t>keengganan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beriklan</w:t>
      </w:r>
      <w:proofErr w:type="spellEnd"/>
      <w:r w:rsidRPr="00DB3921">
        <w:rPr>
          <w:rFonts w:ascii="Times New Roman" w:hAnsi="Times New Roman"/>
          <w:bCs/>
          <w:color w:val="000000" w:themeColor="text1"/>
          <w:sz w:val="22"/>
          <w:szCs w:val="22"/>
          <w:lang w:val="en-ID"/>
        </w:rPr>
        <w:t xml:space="preserve"> (</w:t>
      </w:r>
      <w:r w:rsidRPr="00DB3921">
        <w:rPr>
          <w:rFonts w:ascii="Times New Roman" w:hAnsi="Times New Roman"/>
          <w:bCs/>
          <w:i/>
          <w:iCs/>
          <w:color w:val="000000" w:themeColor="text1"/>
          <w:sz w:val="22"/>
          <w:szCs w:val="22"/>
          <w:lang w:val="en-ID"/>
        </w:rPr>
        <w:t>ad avoidance</w:t>
      </w:r>
      <w:r w:rsidRPr="00DB3921">
        <w:rPr>
          <w:rFonts w:ascii="Times New Roman" w:hAnsi="Times New Roman"/>
          <w:bCs/>
          <w:color w:val="000000" w:themeColor="text1"/>
          <w:sz w:val="22"/>
          <w:szCs w:val="22"/>
          <w:lang w:val="en-ID"/>
        </w:rPr>
        <w:t xml:space="preserve">). Ketika </w:t>
      </w:r>
      <w:proofErr w:type="spellStart"/>
      <w:r w:rsidRPr="00DB3921">
        <w:rPr>
          <w:rFonts w:ascii="Times New Roman" w:hAnsi="Times New Roman"/>
          <w:bCs/>
          <w:color w:val="000000" w:themeColor="text1"/>
          <w:sz w:val="22"/>
          <w:szCs w:val="22"/>
          <w:lang w:val="en-ID"/>
        </w:rPr>
        <w:t>audiens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dibanjiri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pesan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komersial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mereka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mengaktifkan</w:t>
      </w:r>
      <w:proofErr w:type="spellEnd"/>
      <w:r w:rsidRPr="00DB3921">
        <w:rPr>
          <w:rFonts w:ascii="Times New Roman" w:hAnsi="Times New Roman"/>
          <w:bCs/>
          <w:color w:val="000000" w:themeColor="text1"/>
          <w:sz w:val="22"/>
          <w:szCs w:val="22"/>
          <w:lang w:val="en-ID"/>
        </w:rPr>
        <w:t> </w:t>
      </w:r>
      <w:r w:rsidRPr="00DB3921">
        <w:rPr>
          <w:rFonts w:ascii="Times New Roman" w:hAnsi="Times New Roman"/>
          <w:bCs/>
          <w:i/>
          <w:iCs/>
          <w:color w:val="000000" w:themeColor="text1"/>
          <w:sz w:val="22"/>
          <w:szCs w:val="22"/>
          <w:lang w:val="en-ID"/>
        </w:rPr>
        <w:t>banner blindness</w:t>
      </w:r>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Konten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Berbasis</w:t>
      </w:r>
      <w:proofErr w:type="spellEnd"/>
      <w:r w:rsidRPr="00DB3921">
        <w:rPr>
          <w:rFonts w:ascii="Times New Roman" w:hAnsi="Times New Roman"/>
          <w:bCs/>
          <w:color w:val="000000" w:themeColor="text1"/>
          <w:sz w:val="22"/>
          <w:szCs w:val="22"/>
          <w:lang w:val="en-ID"/>
        </w:rPr>
        <w:t xml:space="preserve"> Nilai </w:t>
      </w:r>
      <w:proofErr w:type="spellStart"/>
      <w:r w:rsidRPr="00DB3921">
        <w:rPr>
          <w:rFonts w:ascii="Times New Roman" w:hAnsi="Times New Roman"/>
          <w:bCs/>
          <w:color w:val="000000" w:themeColor="text1"/>
          <w:sz w:val="22"/>
          <w:szCs w:val="22"/>
          <w:lang w:val="en-ID"/>
        </w:rPr>
        <w:t>hadir</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sebagai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interupsi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menyenangkan</w:t>
      </w:r>
      <w:proofErr w:type="spellEnd"/>
      <w:r w:rsidRPr="00DB3921">
        <w:rPr>
          <w:rFonts w:ascii="Times New Roman" w:hAnsi="Times New Roman"/>
          <w:bCs/>
          <w:color w:val="000000" w:themeColor="text1"/>
          <w:sz w:val="22"/>
          <w:szCs w:val="22"/>
          <w:lang w:val="en-ID"/>
        </w:rPr>
        <w:t>—</w:t>
      </w:r>
      <w:proofErr w:type="spellStart"/>
      <w:r w:rsidRPr="00DB3921">
        <w:rPr>
          <w:rFonts w:ascii="Times New Roman" w:hAnsi="Times New Roman"/>
          <w:bCs/>
          <w:color w:val="000000" w:themeColor="text1"/>
          <w:sz w:val="22"/>
          <w:szCs w:val="22"/>
          <w:lang w:val="en-ID"/>
        </w:rPr>
        <w:t>gamifikasi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interaktif</w:t>
      </w:r>
      <w:proofErr w:type="spellEnd"/>
      <w:r w:rsidRPr="00DB3921">
        <w:rPr>
          <w:rFonts w:ascii="Times New Roman" w:hAnsi="Times New Roman"/>
          <w:bCs/>
          <w:color w:val="000000" w:themeColor="text1"/>
          <w:sz w:val="22"/>
          <w:szCs w:val="22"/>
          <w:lang w:val="en-ID"/>
        </w:rPr>
        <w:t xml:space="preserve">, meme, program </w:t>
      </w:r>
      <w:proofErr w:type="spellStart"/>
      <w:r w:rsidRPr="00DB3921">
        <w:rPr>
          <w:rFonts w:ascii="Times New Roman" w:hAnsi="Times New Roman"/>
          <w:bCs/>
          <w:color w:val="000000" w:themeColor="text1"/>
          <w:sz w:val="22"/>
          <w:szCs w:val="22"/>
          <w:lang w:val="en-ID"/>
        </w:rPr>
        <w:t>pemberdayaan</w:t>
      </w:r>
      <w:proofErr w:type="spellEnd"/>
      <w:r w:rsidRPr="00DB3921">
        <w:rPr>
          <w:rFonts w:ascii="Times New Roman" w:hAnsi="Times New Roman"/>
          <w:bCs/>
          <w:color w:val="000000" w:themeColor="text1"/>
          <w:sz w:val="22"/>
          <w:szCs w:val="22"/>
          <w:lang w:val="en-ID"/>
        </w:rPr>
        <w:t xml:space="preserve">—yang </w:t>
      </w:r>
      <w:proofErr w:type="spellStart"/>
      <w:r w:rsidRPr="00DB3921">
        <w:rPr>
          <w:rFonts w:ascii="Times New Roman" w:hAnsi="Times New Roman"/>
          <w:bCs/>
          <w:color w:val="000000" w:themeColor="text1"/>
          <w:sz w:val="22"/>
          <w:szCs w:val="22"/>
          <w:lang w:val="en-ID"/>
        </w:rPr>
        <w:t>memberikan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jeda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kognitif</w:t>
      </w:r>
      <w:proofErr w:type="spellEnd"/>
      <w:r w:rsidRPr="00DB3921">
        <w:rPr>
          <w:rFonts w:ascii="Times New Roman" w:hAnsi="Times New Roman"/>
          <w:bCs/>
          <w:color w:val="000000" w:themeColor="text1"/>
          <w:sz w:val="22"/>
          <w:szCs w:val="22"/>
          <w:lang w:val="en-ID"/>
        </w:rPr>
        <w:t xml:space="preserve"> dan </w:t>
      </w:r>
      <w:proofErr w:type="spellStart"/>
      <w:r w:rsidRPr="00DB3921">
        <w:rPr>
          <w:rFonts w:ascii="Times New Roman" w:hAnsi="Times New Roman"/>
          <w:bCs/>
          <w:color w:val="000000" w:themeColor="text1"/>
          <w:sz w:val="22"/>
          <w:szCs w:val="22"/>
          <w:lang w:val="en-ID"/>
        </w:rPr>
        <w:t>tidak</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memaksa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transaksi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finansial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sehingga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audiens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merespons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dengan</w:t>
      </w:r>
      <w:proofErr w:type="spellEnd"/>
      <w:r w:rsidRPr="00DB3921">
        <w:rPr>
          <w:rFonts w:ascii="Times New Roman" w:hAnsi="Times New Roman"/>
          <w:bCs/>
          <w:color w:val="000000" w:themeColor="text1"/>
          <w:sz w:val="22"/>
          <w:szCs w:val="22"/>
          <w:lang w:val="en-ID"/>
        </w:rPr>
        <w:t> </w:t>
      </w:r>
      <w:r w:rsidRPr="00DB3921">
        <w:rPr>
          <w:rFonts w:ascii="Times New Roman" w:hAnsi="Times New Roman"/>
          <w:bCs/>
          <w:i/>
          <w:iCs/>
          <w:color w:val="000000" w:themeColor="text1"/>
          <w:sz w:val="22"/>
          <w:szCs w:val="22"/>
          <w:lang w:val="en-ID"/>
        </w:rPr>
        <w:t>like</w:t>
      </w:r>
      <w:r w:rsidRPr="00DB3921">
        <w:rPr>
          <w:rFonts w:ascii="Times New Roman" w:hAnsi="Times New Roman"/>
          <w:bCs/>
          <w:color w:val="000000" w:themeColor="text1"/>
          <w:sz w:val="22"/>
          <w:szCs w:val="22"/>
          <w:lang w:val="en-ID"/>
        </w:rPr>
        <w:t> </w:t>
      </w:r>
      <w:proofErr w:type="spellStart"/>
      <w:r w:rsidRPr="00DB3921">
        <w:rPr>
          <w:rFonts w:ascii="Times New Roman" w:hAnsi="Times New Roman"/>
          <w:bCs/>
          <w:color w:val="000000" w:themeColor="text1"/>
          <w:sz w:val="22"/>
          <w:szCs w:val="22"/>
          <w:lang w:val="en-ID"/>
        </w:rPr>
        <w:t>secara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organik</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Temuan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ini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menguatkan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riset</w:t>
      </w:r>
      <w:proofErr w:type="spellEnd"/>
      <w:r w:rsidRPr="00DB3921">
        <w:rPr>
          <w:rFonts w:ascii="Times New Roman" w:hAnsi="Times New Roman"/>
          <w:bCs/>
          <w:color w:val="000000" w:themeColor="text1"/>
          <w:sz w:val="22"/>
          <w:szCs w:val="22"/>
          <w:lang w:val="en-ID"/>
        </w:rPr>
        <w:t xml:space="preserve"> Syarifah et al. (2022) </w:t>
      </w:r>
      <w:proofErr w:type="spellStart"/>
      <w:r w:rsidRPr="00DB3921">
        <w:rPr>
          <w:rFonts w:ascii="Times New Roman" w:hAnsi="Times New Roman"/>
          <w:bCs/>
          <w:color w:val="000000" w:themeColor="text1"/>
          <w:sz w:val="22"/>
          <w:szCs w:val="22"/>
          <w:lang w:val="en-ID"/>
        </w:rPr>
        <w:t>bahwa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pendekatan</w:t>
      </w:r>
      <w:proofErr w:type="spellEnd"/>
      <w:r w:rsidRPr="00DB3921">
        <w:rPr>
          <w:rFonts w:ascii="Times New Roman" w:hAnsi="Times New Roman"/>
          <w:bCs/>
          <w:color w:val="000000" w:themeColor="text1"/>
          <w:sz w:val="22"/>
          <w:szCs w:val="22"/>
          <w:lang w:val="en-ID"/>
        </w:rPr>
        <w:t> </w:t>
      </w:r>
      <w:r w:rsidRPr="00DB3921">
        <w:rPr>
          <w:rFonts w:ascii="Times New Roman" w:hAnsi="Times New Roman"/>
          <w:bCs/>
          <w:i/>
          <w:iCs/>
          <w:color w:val="000000" w:themeColor="text1"/>
          <w:sz w:val="22"/>
          <w:szCs w:val="22"/>
          <w:lang w:val="en-ID"/>
        </w:rPr>
        <w:t>soft-selling</w:t>
      </w:r>
      <w:r w:rsidRPr="00DB3921">
        <w:rPr>
          <w:rFonts w:ascii="Times New Roman" w:hAnsi="Times New Roman"/>
          <w:bCs/>
          <w:color w:val="000000" w:themeColor="text1"/>
          <w:sz w:val="22"/>
          <w:szCs w:val="22"/>
          <w:lang w:val="en-ID"/>
        </w:rPr>
        <w:t> </w:t>
      </w:r>
      <w:proofErr w:type="spellStart"/>
      <w:r w:rsidRPr="00DB3921">
        <w:rPr>
          <w:rFonts w:ascii="Times New Roman" w:hAnsi="Times New Roman"/>
          <w:bCs/>
          <w:color w:val="000000" w:themeColor="text1"/>
          <w:sz w:val="22"/>
          <w:szCs w:val="22"/>
          <w:lang w:val="en-ID"/>
        </w:rPr>
        <w:t>unggul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memicu</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respons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emosional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positif</w:t>
      </w:r>
      <w:proofErr w:type="spellEnd"/>
      <w:r w:rsidRPr="00DB3921">
        <w:rPr>
          <w:rFonts w:ascii="Times New Roman" w:hAnsi="Times New Roman"/>
          <w:bCs/>
          <w:color w:val="000000" w:themeColor="text1"/>
          <w:sz w:val="22"/>
          <w:szCs w:val="22"/>
          <w:lang w:val="en-ID"/>
        </w:rPr>
        <w:t>.</w:t>
      </w:r>
    </w:p>
    <w:p w14:paraId="7002F072" w14:textId="5AECAE12" w:rsidR="00DB3921" w:rsidRPr="00DB3921" w:rsidRDefault="00DB3921" w:rsidP="00DB3921">
      <w:pPr>
        <w:spacing w:after="120"/>
        <w:jc w:val="both"/>
        <w:rPr>
          <w:b/>
          <w:color w:val="000000" w:themeColor="text1"/>
          <w:sz w:val="22"/>
          <w:szCs w:val="22"/>
          <w:lang w:val="en-ID"/>
        </w:rPr>
      </w:pPr>
      <w:proofErr w:type="spellStart"/>
      <w:r w:rsidRPr="00DB3921">
        <w:rPr>
          <w:b/>
          <w:color w:val="000000" w:themeColor="text1"/>
          <w:sz w:val="22"/>
          <w:szCs w:val="22"/>
          <w:lang w:val="en-ID"/>
        </w:rPr>
        <w:t>Eskalasi</w:t>
      </w:r>
      <w:proofErr w:type="spellEnd"/>
      <w:r w:rsidRPr="00DB3921">
        <w:rPr>
          <w:b/>
          <w:color w:val="000000" w:themeColor="text1"/>
          <w:sz w:val="22"/>
          <w:szCs w:val="22"/>
          <w:lang w:val="en-ID"/>
        </w:rPr>
        <w:t xml:space="preserve"> </w:t>
      </w:r>
      <w:proofErr w:type="spellStart"/>
      <w:r w:rsidRPr="00DB3921">
        <w:rPr>
          <w:b/>
          <w:color w:val="000000" w:themeColor="text1"/>
          <w:sz w:val="22"/>
          <w:szCs w:val="22"/>
          <w:lang w:val="en-ID"/>
        </w:rPr>
        <w:t>Keterlibatan</w:t>
      </w:r>
      <w:proofErr w:type="spellEnd"/>
      <w:r w:rsidRPr="00DB3921">
        <w:rPr>
          <w:b/>
          <w:color w:val="000000" w:themeColor="text1"/>
          <w:sz w:val="22"/>
          <w:szCs w:val="22"/>
          <w:lang w:val="en-ID"/>
        </w:rPr>
        <w:t xml:space="preserve"> </w:t>
      </w:r>
      <w:proofErr w:type="spellStart"/>
      <w:r w:rsidRPr="00DB3921">
        <w:rPr>
          <w:b/>
          <w:color w:val="000000" w:themeColor="text1"/>
          <w:sz w:val="22"/>
          <w:szCs w:val="22"/>
          <w:lang w:val="en-ID"/>
        </w:rPr>
        <w:t>Kognitif</w:t>
      </w:r>
      <w:proofErr w:type="spellEnd"/>
      <w:r w:rsidRPr="00DB3921">
        <w:rPr>
          <w:b/>
          <w:color w:val="000000" w:themeColor="text1"/>
          <w:sz w:val="22"/>
          <w:szCs w:val="22"/>
          <w:lang w:val="en-ID"/>
        </w:rPr>
        <w:t xml:space="preserve"> </w:t>
      </w:r>
      <w:proofErr w:type="spellStart"/>
      <w:r w:rsidRPr="00DB3921">
        <w:rPr>
          <w:b/>
          <w:color w:val="000000" w:themeColor="text1"/>
          <w:sz w:val="22"/>
          <w:szCs w:val="22"/>
          <w:lang w:val="en-ID"/>
        </w:rPr>
        <w:t>melalui</w:t>
      </w:r>
      <w:proofErr w:type="spellEnd"/>
      <w:r w:rsidRPr="00DB3921">
        <w:rPr>
          <w:b/>
          <w:color w:val="000000" w:themeColor="text1"/>
          <w:sz w:val="22"/>
          <w:szCs w:val="22"/>
          <w:lang w:val="en-ID"/>
        </w:rPr>
        <w:t xml:space="preserve"> </w:t>
      </w:r>
      <w:proofErr w:type="spellStart"/>
      <w:r w:rsidRPr="00DB3921">
        <w:rPr>
          <w:b/>
          <w:color w:val="000000" w:themeColor="text1"/>
          <w:sz w:val="22"/>
          <w:szCs w:val="22"/>
          <w:lang w:val="en-ID"/>
        </w:rPr>
        <w:t>Interaksi</w:t>
      </w:r>
      <w:proofErr w:type="spellEnd"/>
      <w:r w:rsidRPr="00DB3921">
        <w:rPr>
          <w:b/>
          <w:color w:val="000000" w:themeColor="text1"/>
          <w:sz w:val="22"/>
          <w:szCs w:val="22"/>
          <w:lang w:val="en-ID"/>
        </w:rPr>
        <w:t xml:space="preserve"> </w:t>
      </w:r>
      <w:proofErr w:type="spellStart"/>
      <w:r w:rsidRPr="00DB3921">
        <w:rPr>
          <w:b/>
          <w:color w:val="000000" w:themeColor="text1"/>
          <w:sz w:val="22"/>
          <w:szCs w:val="22"/>
          <w:lang w:val="en-ID"/>
        </w:rPr>
        <w:t>Komunitas</w:t>
      </w:r>
      <w:proofErr w:type="spellEnd"/>
    </w:p>
    <w:p w14:paraId="4149DD2E" w14:textId="2A6140E2" w:rsidR="00DB3921" w:rsidRPr="00DB3921" w:rsidRDefault="00DB3921" w:rsidP="00DB3921">
      <w:pPr>
        <w:pStyle w:val="ListParagraph"/>
        <w:spacing w:after="120"/>
        <w:ind w:left="0" w:firstLine="567"/>
        <w:jc w:val="both"/>
        <w:rPr>
          <w:rFonts w:ascii="Times New Roman" w:hAnsi="Times New Roman"/>
          <w:bCs/>
          <w:color w:val="000000" w:themeColor="text1"/>
          <w:sz w:val="22"/>
          <w:szCs w:val="22"/>
          <w:lang w:val="en-ID"/>
        </w:rPr>
      </w:pPr>
      <w:proofErr w:type="spellStart"/>
      <w:r w:rsidRPr="00DB3921">
        <w:rPr>
          <w:rFonts w:ascii="Times New Roman" w:hAnsi="Times New Roman"/>
          <w:bCs/>
          <w:color w:val="000000" w:themeColor="text1"/>
          <w:sz w:val="22"/>
          <w:szCs w:val="22"/>
          <w:lang w:val="en-ID"/>
        </w:rPr>
        <w:t>Komentar</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merupakan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keterlibatan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tingkat</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menengah-tinggi</w:t>
      </w:r>
      <w:proofErr w:type="spellEnd"/>
      <w:r w:rsidRPr="00DB3921">
        <w:rPr>
          <w:rFonts w:ascii="Times New Roman" w:hAnsi="Times New Roman"/>
          <w:bCs/>
          <w:color w:val="000000" w:themeColor="text1"/>
          <w:sz w:val="22"/>
          <w:szCs w:val="22"/>
          <w:lang w:val="en-ID"/>
        </w:rPr>
        <w:t xml:space="preserve"> yang </w:t>
      </w:r>
      <w:proofErr w:type="spellStart"/>
      <w:r w:rsidRPr="00DB3921">
        <w:rPr>
          <w:rFonts w:ascii="Times New Roman" w:hAnsi="Times New Roman"/>
          <w:bCs/>
          <w:color w:val="000000" w:themeColor="text1"/>
          <w:sz w:val="22"/>
          <w:szCs w:val="22"/>
          <w:lang w:val="en-ID"/>
        </w:rPr>
        <w:t>menuntut</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investasi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waktu</w:t>
      </w:r>
      <w:proofErr w:type="spellEnd"/>
      <w:r w:rsidRPr="00DB3921">
        <w:rPr>
          <w:rFonts w:ascii="Times New Roman" w:hAnsi="Times New Roman"/>
          <w:bCs/>
          <w:color w:val="000000" w:themeColor="text1"/>
          <w:sz w:val="22"/>
          <w:szCs w:val="22"/>
          <w:lang w:val="en-ID"/>
        </w:rPr>
        <w:t xml:space="preserve"> dan </w:t>
      </w:r>
      <w:proofErr w:type="spellStart"/>
      <w:r w:rsidRPr="00DB3921">
        <w:rPr>
          <w:rFonts w:ascii="Times New Roman" w:hAnsi="Times New Roman"/>
          <w:bCs/>
          <w:color w:val="000000" w:themeColor="text1"/>
          <w:sz w:val="22"/>
          <w:szCs w:val="22"/>
          <w:lang w:val="en-ID"/>
        </w:rPr>
        <w:t>upaya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kognitif</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Konten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Berbasis</w:t>
      </w:r>
      <w:proofErr w:type="spellEnd"/>
      <w:r w:rsidRPr="00DB3921">
        <w:rPr>
          <w:rFonts w:ascii="Times New Roman" w:hAnsi="Times New Roman"/>
          <w:bCs/>
          <w:color w:val="000000" w:themeColor="text1"/>
          <w:sz w:val="22"/>
          <w:szCs w:val="22"/>
          <w:lang w:val="en-ID"/>
        </w:rPr>
        <w:t xml:space="preserve"> Nilai </w:t>
      </w:r>
      <w:proofErr w:type="spellStart"/>
      <w:r w:rsidRPr="00DB3921">
        <w:rPr>
          <w:rFonts w:ascii="Times New Roman" w:hAnsi="Times New Roman"/>
          <w:bCs/>
          <w:color w:val="000000" w:themeColor="text1"/>
          <w:sz w:val="22"/>
          <w:szCs w:val="22"/>
          <w:lang w:val="en-ID"/>
        </w:rPr>
        <w:t>terbukti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memicu</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partisipasi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dialogis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eksponensial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lebih</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besar</w:t>
      </w:r>
      <w:proofErr w:type="spellEnd"/>
      <w:r w:rsidRPr="00DB3921">
        <w:rPr>
          <w:rFonts w:ascii="Times New Roman" w:hAnsi="Times New Roman"/>
          <w:bCs/>
          <w:color w:val="000000" w:themeColor="text1"/>
          <w:sz w:val="22"/>
          <w:szCs w:val="22"/>
          <w:lang w:val="en-ID"/>
        </w:rPr>
        <w:t xml:space="preserve">. Dalam model AISAS, </w:t>
      </w:r>
      <w:proofErr w:type="spellStart"/>
      <w:r w:rsidRPr="00DB3921">
        <w:rPr>
          <w:rFonts w:ascii="Times New Roman" w:hAnsi="Times New Roman"/>
          <w:bCs/>
          <w:color w:val="000000" w:themeColor="text1"/>
          <w:sz w:val="22"/>
          <w:szCs w:val="22"/>
          <w:lang w:val="en-ID"/>
        </w:rPr>
        <w:t>unggahan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berbasis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nilai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berhasil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menjembatani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tahap</w:t>
      </w:r>
      <w:proofErr w:type="spellEnd"/>
      <w:r w:rsidRPr="00DB3921">
        <w:rPr>
          <w:rFonts w:ascii="Times New Roman" w:hAnsi="Times New Roman"/>
          <w:bCs/>
          <w:color w:val="000000" w:themeColor="text1"/>
          <w:sz w:val="22"/>
          <w:szCs w:val="22"/>
          <w:lang w:val="en-ID"/>
        </w:rPr>
        <w:t> </w:t>
      </w:r>
      <w:r w:rsidRPr="00DB3921">
        <w:rPr>
          <w:rFonts w:ascii="Times New Roman" w:hAnsi="Times New Roman"/>
          <w:bCs/>
          <w:i/>
          <w:iCs/>
          <w:color w:val="000000" w:themeColor="text1"/>
          <w:sz w:val="22"/>
          <w:szCs w:val="22"/>
          <w:lang w:val="en-ID"/>
        </w:rPr>
        <w:t>Interest</w:t>
      </w:r>
      <w:r w:rsidRPr="00DB3921">
        <w:rPr>
          <w:rFonts w:ascii="Times New Roman" w:hAnsi="Times New Roman"/>
          <w:bCs/>
          <w:color w:val="000000" w:themeColor="text1"/>
          <w:sz w:val="22"/>
          <w:szCs w:val="22"/>
          <w:lang w:val="en-ID"/>
        </w:rPr>
        <w:t> (</w:t>
      </w:r>
      <w:proofErr w:type="spellStart"/>
      <w:r w:rsidRPr="00DB3921">
        <w:rPr>
          <w:rFonts w:ascii="Times New Roman" w:hAnsi="Times New Roman"/>
          <w:bCs/>
          <w:color w:val="000000" w:themeColor="text1"/>
          <w:sz w:val="22"/>
          <w:szCs w:val="22"/>
          <w:lang w:val="en-ID"/>
        </w:rPr>
        <w:t>ketertarikan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mendalam</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sekaligus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menjadi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wadah</w:t>
      </w:r>
      <w:proofErr w:type="spellEnd"/>
      <w:r w:rsidRPr="00DB3921">
        <w:rPr>
          <w:rFonts w:ascii="Times New Roman" w:hAnsi="Times New Roman"/>
          <w:bCs/>
          <w:color w:val="000000" w:themeColor="text1"/>
          <w:sz w:val="22"/>
          <w:szCs w:val="22"/>
          <w:lang w:val="en-ID"/>
        </w:rPr>
        <w:t> </w:t>
      </w:r>
      <w:r w:rsidRPr="00DB3921">
        <w:rPr>
          <w:rFonts w:ascii="Times New Roman" w:hAnsi="Times New Roman"/>
          <w:bCs/>
          <w:i/>
          <w:iCs/>
          <w:color w:val="000000" w:themeColor="text1"/>
          <w:sz w:val="22"/>
          <w:szCs w:val="22"/>
          <w:lang w:val="en-ID"/>
        </w:rPr>
        <w:t>Share</w:t>
      </w:r>
      <w:r w:rsidRPr="00DB3921">
        <w:rPr>
          <w:rFonts w:ascii="Times New Roman" w:hAnsi="Times New Roman"/>
          <w:bCs/>
          <w:color w:val="000000" w:themeColor="text1"/>
          <w:sz w:val="22"/>
          <w:szCs w:val="22"/>
          <w:lang w:val="en-ID"/>
        </w:rPr>
        <w:t> (</w:t>
      </w:r>
      <w:proofErr w:type="spellStart"/>
      <w:r w:rsidRPr="00DB3921">
        <w:rPr>
          <w:rFonts w:ascii="Times New Roman" w:hAnsi="Times New Roman"/>
          <w:bCs/>
          <w:color w:val="000000" w:themeColor="text1"/>
          <w:sz w:val="22"/>
          <w:szCs w:val="22"/>
          <w:lang w:val="en-ID"/>
        </w:rPr>
        <w:t>berbagi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narasi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Tingginya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komentar</w:t>
      </w:r>
      <w:proofErr w:type="spellEnd"/>
      <w:r w:rsidRPr="00DB3921">
        <w:rPr>
          <w:rFonts w:ascii="Times New Roman" w:hAnsi="Times New Roman"/>
          <w:bCs/>
          <w:color w:val="000000" w:themeColor="text1"/>
          <w:sz w:val="22"/>
          <w:szCs w:val="22"/>
          <w:lang w:val="en-ID"/>
        </w:rPr>
        <w:t xml:space="preserve"> juga </w:t>
      </w:r>
      <w:proofErr w:type="spellStart"/>
      <w:r w:rsidRPr="00DB3921">
        <w:rPr>
          <w:rFonts w:ascii="Times New Roman" w:hAnsi="Times New Roman"/>
          <w:bCs/>
          <w:color w:val="000000" w:themeColor="text1"/>
          <w:sz w:val="22"/>
          <w:szCs w:val="22"/>
          <w:lang w:val="en-ID"/>
        </w:rPr>
        <w:t>memberi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imbalan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algoritma</w:t>
      </w:r>
      <w:proofErr w:type="spellEnd"/>
      <w:r w:rsidRPr="00DB3921">
        <w:rPr>
          <w:rFonts w:ascii="Times New Roman" w:hAnsi="Times New Roman"/>
          <w:bCs/>
          <w:color w:val="000000" w:themeColor="text1"/>
          <w:sz w:val="22"/>
          <w:szCs w:val="22"/>
          <w:lang w:val="en-ID"/>
        </w:rPr>
        <w:t xml:space="preserve"> (</w:t>
      </w:r>
      <w:r w:rsidRPr="00DB3921">
        <w:rPr>
          <w:rFonts w:ascii="Times New Roman" w:hAnsi="Times New Roman"/>
          <w:bCs/>
          <w:i/>
          <w:iCs/>
          <w:color w:val="000000" w:themeColor="text1"/>
          <w:sz w:val="22"/>
          <w:szCs w:val="22"/>
          <w:lang w:val="en-ID"/>
        </w:rPr>
        <w:t>algorithmic reward</w:t>
      </w:r>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sistem</w:t>
      </w:r>
      <w:proofErr w:type="spellEnd"/>
      <w:r w:rsidRPr="00DB3921">
        <w:rPr>
          <w:rFonts w:ascii="Times New Roman" w:hAnsi="Times New Roman"/>
          <w:bCs/>
          <w:color w:val="000000" w:themeColor="text1"/>
          <w:sz w:val="22"/>
          <w:szCs w:val="22"/>
          <w:lang w:val="en-ID"/>
        </w:rPr>
        <w:t xml:space="preserve"> Instagram </w:t>
      </w:r>
      <w:proofErr w:type="spellStart"/>
      <w:r w:rsidRPr="00DB3921">
        <w:rPr>
          <w:rFonts w:ascii="Times New Roman" w:hAnsi="Times New Roman"/>
          <w:bCs/>
          <w:color w:val="000000" w:themeColor="text1"/>
          <w:sz w:val="22"/>
          <w:szCs w:val="22"/>
          <w:lang w:val="en-ID"/>
        </w:rPr>
        <w:t>mendeteksi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kepadatan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komentar</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sebagai</w:t>
      </w:r>
      <w:proofErr w:type="spellEnd"/>
      <w:r w:rsidRPr="00DB3921">
        <w:rPr>
          <w:rFonts w:ascii="Times New Roman" w:hAnsi="Times New Roman"/>
          <w:bCs/>
          <w:color w:val="000000" w:themeColor="text1"/>
          <w:sz w:val="22"/>
          <w:szCs w:val="22"/>
          <w:lang w:val="en-ID"/>
        </w:rPr>
        <w:t xml:space="preserve"> parameter </w:t>
      </w:r>
      <w:proofErr w:type="spellStart"/>
      <w:r w:rsidRPr="00DB3921">
        <w:rPr>
          <w:rFonts w:ascii="Times New Roman" w:hAnsi="Times New Roman"/>
          <w:bCs/>
          <w:color w:val="000000" w:themeColor="text1"/>
          <w:sz w:val="22"/>
          <w:szCs w:val="22"/>
          <w:lang w:val="en-ID"/>
        </w:rPr>
        <w:t>kualitas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lalu</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memperluas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jangkauan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ke</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halaman</w:t>
      </w:r>
      <w:proofErr w:type="spellEnd"/>
      <w:r w:rsidRPr="00DB3921">
        <w:rPr>
          <w:rFonts w:ascii="Times New Roman" w:hAnsi="Times New Roman"/>
          <w:bCs/>
          <w:color w:val="000000" w:themeColor="text1"/>
          <w:sz w:val="22"/>
          <w:szCs w:val="22"/>
          <w:lang w:val="en-ID"/>
        </w:rPr>
        <w:t> </w:t>
      </w:r>
      <w:r w:rsidRPr="00DB3921">
        <w:rPr>
          <w:rFonts w:ascii="Times New Roman" w:hAnsi="Times New Roman"/>
          <w:bCs/>
          <w:i/>
          <w:iCs/>
          <w:color w:val="000000" w:themeColor="text1"/>
          <w:sz w:val="22"/>
          <w:szCs w:val="22"/>
          <w:lang w:val="en-ID"/>
        </w:rPr>
        <w:t>Explore</w:t>
      </w:r>
      <w:r w:rsidRPr="00DB3921">
        <w:rPr>
          <w:rFonts w:ascii="Times New Roman" w:hAnsi="Times New Roman"/>
          <w:bCs/>
          <w:color w:val="000000" w:themeColor="text1"/>
          <w:sz w:val="22"/>
          <w:szCs w:val="22"/>
          <w:lang w:val="en-ID"/>
        </w:rPr>
        <w:t xml:space="preserve">. Ini </w:t>
      </w:r>
      <w:proofErr w:type="spellStart"/>
      <w:r w:rsidRPr="00DB3921">
        <w:rPr>
          <w:rFonts w:ascii="Times New Roman" w:hAnsi="Times New Roman"/>
          <w:bCs/>
          <w:color w:val="000000" w:themeColor="text1"/>
          <w:sz w:val="22"/>
          <w:szCs w:val="22"/>
          <w:lang w:val="en-ID"/>
        </w:rPr>
        <w:t>memicu</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viralitas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tak</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berbayar</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mempertegas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temuan</w:t>
      </w:r>
      <w:proofErr w:type="spellEnd"/>
      <w:r w:rsidRPr="00DB3921">
        <w:rPr>
          <w:rFonts w:ascii="Times New Roman" w:hAnsi="Times New Roman"/>
          <w:bCs/>
          <w:color w:val="000000" w:themeColor="text1"/>
          <w:sz w:val="22"/>
          <w:szCs w:val="22"/>
          <w:lang w:val="en-ID"/>
        </w:rPr>
        <w:t xml:space="preserve"> Wijaya &amp; </w:t>
      </w:r>
      <w:proofErr w:type="spellStart"/>
      <w:r w:rsidRPr="00DB3921">
        <w:rPr>
          <w:rFonts w:ascii="Times New Roman" w:hAnsi="Times New Roman"/>
          <w:bCs/>
          <w:color w:val="000000" w:themeColor="text1"/>
          <w:sz w:val="22"/>
          <w:szCs w:val="22"/>
          <w:lang w:val="en-ID"/>
        </w:rPr>
        <w:t>Erdiansyah</w:t>
      </w:r>
      <w:proofErr w:type="spellEnd"/>
      <w:r w:rsidRPr="00DB3921">
        <w:rPr>
          <w:rFonts w:ascii="Times New Roman" w:hAnsi="Times New Roman"/>
          <w:bCs/>
          <w:color w:val="000000" w:themeColor="text1"/>
          <w:sz w:val="22"/>
          <w:szCs w:val="22"/>
          <w:lang w:val="en-ID"/>
        </w:rPr>
        <w:t xml:space="preserve"> (2023) </w:t>
      </w:r>
      <w:proofErr w:type="spellStart"/>
      <w:r w:rsidRPr="00DB3921">
        <w:rPr>
          <w:rFonts w:ascii="Times New Roman" w:hAnsi="Times New Roman"/>
          <w:bCs/>
          <w:color w:val="000000" w:themeColor="text1"/>
          <w:sz w:val="22"/>
          <w:szCs w:val="22"/>
          <w:lang w:val="en-ID"/>
        </w:rPr>
        <w:t>bahwa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konten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ringan</w:t>
      </w:r>
      <w:proofErr w:type="spellEnd"/>
      <w:r w:rsidRPr="00DB3921">
        <w:rPr>
          <w:rFonts w:ascii="Times New Roman" w:hAnsi="Times New Roman"/>
          <w:bCs/>
          <w:color w:val="000000" w:themeColor="text1"/>
          <w:sz w:val="22"/>
          <w:szCs w:val="22"/>
          <w:lang w:val="en-ID"/>
        </w:rPr>
        <w:t xml:space="preserve"> dan </w:t>
      </w:r>
      <w:proofErr w:type="spellStart"/>
      <w:r w:rsidRPr="00DB3921">
        <w:rPr>
          <w:rFonts w:ascii="Times New Roman" w:hAnsi="Times New Roman"/>
          <w:bCs/>
          <w:color w:val="000000" w:themeColor="text1"/>
          <w:sz w:val="22"/>
          <w:szCs w:val="22"/>
          <w:lang w:val="en-ID"/>
        </w:rPr>
        <w:t>menghibur</w:t>
      </w:r>
      <w:proofErr w:type="spellEnd"/>
      <w:r w:rsidRPr="00DB3921">
        <w:rPr>
          <w:rFonts w:ascii="Times New Roman" w:hAnsi="Times New Roman"/>
          <w:bCs/>
          <w:color w:val="000000" w:themeColor="text1"/>
          <w:sz w:val="22"/>
          <w:szCs w:val="22"/>
          <w:lang w:val="en-ID"/>
        </w:rPr>
        <w:t xml:space="preserve"> paling prima </w:t>
      </w:r>
      <w:proofErr w:type="spellStart"/>
      <w:r w:rsidRPr="00DB3921">
        <w:rPr>
          <w:rFonts w:ascii="Times New Roman" w:hAnsi="Times New Roman"/>
          <w:bCs/>
          <w:color w:val="000000" w:themeColor="text1"/>
          <w:sz w:val="22"/>
          <w:szCs w:val="22"/>
          <w:lang w:val="en-ID"/>
        </w:rPr>
        <w:t>mendorong</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kontribusi</w:t>
      </w:r>
      <w:proofErr w:type="spellEnd"/>
      <w:r w:rsidRPr="00DB3921">
        <w:rPr>
          <w:rFonts w:ascii="Times New Roman" w:hAnsi="Times New Roman"/>
          <w:bCs/>
          <w:color w:val="000000" w:themeColor="text1"/>
          <w:sz w:val="22"/>
          <w:szCs w:val="22"/>
          <w:lang w:val="en-ID"/>
        </w:rPr>
        <w:t xml:space="preserve"> di Instagram.</w:t>
      </w:r>
    </w:p>
    <w:p w14:paraId="677DE68B" w14:textId="77777777" w:rsidR="00DB3921" w:rsidRDefault="00DB3921" w:rsidP="00DB3921">
      <w:pPr>
        <w:pStyle w:val="ListParagraph"/>
        <w:spacing w:after="120"/>
        <w:ind w:left="0"/>
        <w:jc w:val="both"/>
        <w:rPr>
          <w:rFonts w:ascii="Times New Roman" w:hAnsi="Times New Roman"/>
          <w:b/>
          <w:color w:val="000000" w:themeColor="text1"/>
          <w:sz w:val="22"/>
          <w:szCs w:val="22"/>
          <w:lang w:val="en-ID"/>
        </w:rPr>
      </w:pPr>
    </w:p>
    <w:p w14:paraId="2E4CBE06" w14:textId="0B0F5D60" w:rsidR="00DB3921" w:rsidRDefault="00DB3921" w:rsidP="00DB3921">
      <w:pPr>
        <w:pStyle w:val="ListParagraph"/>
        <w:spacing w:after="120"/>
        <w:ind w:left="0"/>
        <w:jc w:val="both"/>
        <w:rPr>
          <w:rFonts w:ascii="Times New Roman" w:hAnsi="Times New Roman"/>
          <w:bCs/>
          <w:color w:val="000000" w:themeColor="text1"/>
          <w:sz w:val="22"/>
          <w:szCs w:val="22"/>
          <w:lang w:val="en-ID"/>
        </w:rPr>
      </w:pPr>
      <w:proofErr w:type="spellStart"/>
      <w:r w:rsidRPr="00DB3921">
        <w:rPr>
          <w:rFonts w:ascii="Times New Roman" w:hAnsi="Times New Roman"/>
          <w:b/>
          <w:color w:val="000000" w:themeColor="text1"/>
          <w:sz w:val="22"/>
          <w:szCs w:val="22"/>
          <w:lang w:val="en-ID"/>
        </w:rPr>
        <w:t>Implikasi</w:t>
      </w:r>
      <w:proofErr w:type="spellEnd"/>
      <w:r w:rsidRPr="00DB3921">
        <w:rPr>
          <w:rFonts w:ascii="Times New Roman" w:hAnsi="Times New Roman"/>
          <w:b/>
          <w:color w:val="000000" w:themeColor="text1"/>
          <w:sz w:val="22"/>
          <w:szCs w:val="22"/>
          <w:lang w:val="en-ID"/>
        </w:rPr>
        <w:t xml:space="preserve"> </w:t>
      </w:r>
      <w:proofErr w:type="spellStart"/>
      <w:r w:rsidRPr="00DB3921">
        <w:rPr>
          <w:rFonts w:ascii="Times New Roman" w:hAnsi="Times New Roman"/>
          <w:b/>
          <w:color w:val="000000" w:themeColor="text1"/>
          <w:sz w:val="22"/>
          <w:szCs w:val="22"/>
          <w:lang w:val="en-ID"/>
        </w:rPr>
        <w:t>Terapan</w:t>
      </w:r>
      <w:proofErr w:type="spellEnd"/>
      <w:r w:rsidRPr="00DB3921">
        <w:rPr>
          <w:rFonts w:ascii="Times New Roman" w:hAnsi="Times New Roman"/>
          <w:b/>
          <w:color w:val="000000" w:themeColor="text1"/>
          <w:sz w:val="22"/>
          <w:szCs w:val="22"/>
          <w:lang w:val="en-ID"/>
        </w:rPr>
        <w:t xml:space="preserve"> </w:t>
      </w:r>
      <w:proofErr w:type="spellStart"/>
      <w:r w:rsidRPr="00DB3921">
        <w:rPr>
          <w:rFonts w:ascii="Times New Roman" w:hAnsi="Times New Roman"/>
          <w:b/>
          <w:color w:val="000000" w:themeColor="text1"/>
          <w:sz w:val="22"/>
          <w:szCs w:val="22"/>
          <w:lang w:val="en-ID"/>
        </w:rPr>
        <w:t>terhadap</w:t>
      </w:r>
      <w:proofErr w:type="spellEnd"/>
      <w:r w:rsidRPr="00DB3921">
        <w:rPr>
          <w:rFonts w:ascii="Times New Roman" w:hAnsi="Times New Roman"/>
          <w:b/>
          <w:color w:val="000000" w:themeColor="text1"/>
          <w:sz w:val="22"/>
          <w:szCs w:val="22"/>
          <w:lang w:val="en-ID"/>
        </w:rPr>
        <w:t xml:space="preserve"> Relationship Marketing</w:t>
      </w:r>
    </w:p>
    <w:p w14:paraId="461C120B" w14:textId="77777777" w:rsidR="00DB3921" w:rsidRDefault="00DB3921" w:rsidP="00DB3921">
      <w:pPr>
        <w:pStyle w:val="ListParagraph"/>
        <w:spacing w:after="120"/>
        <w:ind w:left="0" w:firstLine="567"/>
        <w:jc w:val="both"/>
        <w:rPr>
          <w:rFonts w:ascii="Times New Roman" w:hAnsi="Times New Roman"/>
          <w:bCs/>
          <w:color w:val="000000" w:themeColor="text1"/>
          <w:sz w:val="22"/>
          <w:szCs w:val="22"/>
          <w:lang w:val="en-ID"/>
        </w:rPr>
      </w:pPr>
    </w:p>
    <w:p w14:paraId="49B70813" w14:textId="640244F3" w:rsidR="00DB3921" w:rsidRPr="00DB3921" w:rsidRDefault="00DB3921" w:rsidP="00DB3921">
      <w:pPr>
        <w:pStyle w:val="ListParagraph"/>
        <w:spacing w:after="120"/>
        <w:ind w:left="0" w:firstLine="567"/>
        <w:jc w:val="both"/>
        <w:rPr>
          <w:rFonts w:ascii="Times New Roman" w:hAnsi="Times New Roman"/>
          <w:bCs/>
          <w:color w:val="000000" w:themeColor="text1"/>
          <w:sz w:val="22"/>
          <w:szCs w:val="22"/>
          <w:lang w:val="en-ID"/>
        </w:rPr>
      </w:pPr>
      <w:proofErr w:type="spellStart"/>
      <w:r w:rsidRPr="00DB3921">
        <w:rPr>
          <w:rFonts w:ascii="Times New Roman" w:hAnsi="Times New Roman"/>
          <w:bCs/>
          <w:color w:val="000000" w:themeColor="text1"/>
          <w:sz w:val="22"/>
          <w:szCs w:val="22"/>
          <w:lang w:val="en-ID"/>
        </w:rPr>
        <w:t>Temuan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menegaskan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urgensi</w:t>
      </w:r>
      <w:proofErr w:type="spellEnd"/>
      <w:r w:rsidRPr="00DB3921">
        <w:rPr>
          <w:rFonts w:ascii="Times New Roman" w:hAnsi="Times New Roman"/>
          <w:bCs/>
          <w:color w:val="000000" w:themeColor="text1"/>
          <w:sz w:val="22"/>
          <w:szCs w:val="22"/>
          <w:lang w:val="en-ID"/>
        </w:rPr>
        <w:t> Relationship Marketing (</w:t>
      </w:r>
      <w:proofErr w:type="spellStart"/>
      <w:r w:rsidRPr="00DB3921">
        <w:rPr>
          <w:rFonts w:ascii="Times New Roman" w:hAnsi="Times New Roman"/>
          <w:bCs/>
          <w:color w:val="000000" w:themeColor="text1"/>
          <w:sz w:val="22"/>
          <w:szCs w:val="22"/>
          <w:lang w:val="en-ID"/>
        </w:rPr>
        <w:t>Pemasaran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Berbasis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Relasional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Meskipun</w:t>
      </w:r>
      <w:proofErr w:type="spellEnd"/>
      <w:r w:rsidRPr="00DB3921">
        <w:rPr>
          <w:rFonts w:ascii="Times New Roman" w:hAnsi="Times New Roman"/>
          <w:bCs/>
          <w:color w:val="000000" w:themeColor="text1"/>
          <w:sz w:val="22"/>
          <w:szCs w:val="22"/>
          <w:lang w:val="en-ID"/>
        </w:rPr>
        <w:t xml:space="preserve"> Shopee </w:t>
      </w:r>
      <w:proofErr w:type="spellStart"/>
      <w:r w:rsidRPr="00DB3921">
        <w:rPr>
          <w:rFonts w:ascii="Times New Roman" w:hAnsi="Times New Roman"/>
          <w:bCs/>
          <w:color w:val="000000" w:themeColor="text1"/>
          <w:sz w:val="22"/>
          <w:szCs w:val="22"/>
          <w:lang w:val="en-ID"/>
        </w:rPr>
        <w:t>adalah</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entitas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niaga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pendekatan</w:t>
      </w:r>
      <w:proofErr w:type="spellEnd"/>
      <w:r w:rsidRPr="00DB3921">
        <w:rPr>
          <w:rFonts w:ascii="Times New Roman" w:hAnsi="Times New Roman"/>
          <w:bCs/>
          <w:color w:val="000000" w:themeColor="text1"/>
          <w:sz w:val="22"/>
          <w:szCs w:val="22"/>
          <w:lang w:val="en-ID"/>
        </w:rPr>
        <w:t xml:space="preserve"> yang </w:t>
      </w:r>
      <w:proofErr w:type="spellStart"/>
      <w:r w:rsidRPr="00DB3921">
        <w:rPr>
          <w:rFonts w:ascii="Times New Roman" w:hAnsi="Times New Roman"/>
          <w:bCs/>
          <w:color w:val="000000" w:themeColor="text1"/>
          <w:sz w:val="22"/>
          <w:szCs w:val="22"/>
          <w:lang w:val="en-ID"/>
        </w:rPr>
        <w:t>memanusiakan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merek</w:t>
      </w:r>
      <w:proofErr w:type="spellEnd"/>
      <w:r w:rsidRPr="00DB3921">
        <w:rPr>
          <w:rFonts w:ascii="Times New Roman" w:hAnsi="Times New Roman"/>
          <w:bCs/>
          <w:color w:val="000000" w:themeColor="text1"/>
          <w:sz w:val="22"/>
          <w:szCs w:val="22"/>
          <w:lang w:val="en-ID"/>
        </w:rPr>
        <w:t xml:space="preserve"> (</w:t>
      </w:r>
      <w:r w:rsidRPr="00DB3921">
        <w:rPr>
          <w:rFonts w:ascii="Times New Roman" w:hAnsi="Times New Roman"/>
          <w:bCs/>
          <w:i/>
          <w:iCs/>
          <w:color w:val="000000" w:themeColor="text1"/>
          <w:sz w:val="22"/>
          <w:szCs w:val="22"/>
          <w:lang w:val="en-ID"/>
        </w:rPr>
        <w:t>brand humanization</w:t>
      </w:r>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melalui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Konten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Berbasis</w:t>
      </w:r>
      <w:proofErr w:type="spellEnd"/>
      <w:r w:rsidRPr="00DB3921">
        <w:rPr>
          <w:rFonts w:ascii="Times New Roman" w:hAnsi="Times New Roman"/>
          <w:bCs/>
          <w:color w:val="000000" w:themeColor="text1"/>
          <w:sz w:val="22"/>
          <w:szCs w:val="22"/>
          <w:lang w:val="en-ID"/>
        </w:rPr>
        <w:t xml:space="preserve"> Nilai sangat </w:t>
      </w:r>
      <w:proofErr w:type="spellStart"/>
      <w:r w:rsidRPr="00DB3921">
        <w:rPr>
          <w:rFonts w:ascii="Times New Roman" w:hAnsi="Times New Roman"/>
          <w:bCs/>
          <w:color w:val="000000" w:themeColor="text1"/>
          <w:sz w:val="22"/>
          <w:szCs w:val="22"/>
          <w:lang w:val="en-ID"/>
        </w:rPr>
        <w:t>esensial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untuk</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membangun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kepercayaan</w:t>
      </w:r>
      <w:proofErr w:type="spellEnd"/>
      <w:r w:rsidRPr="00DB3921">
        <w:rPr>
          <w:rFonts w:ascii="Times New Roman" w:hAnsi="Times New Roman"/>
          <w:bCs/>
          <w:color w:val="000000" w:themeColor="text1"/>
          <w:sz w:val="22"/>
          <w:szCs w:val="22"/>
          <w:lang w:val="en-ID"/>
        </w:rPr>
        <w:t xml:space="preserve"> dan </w:t>
      </w:r>
      <w:proofErr w:type="spellStart"/>
      <w:r w:rsidRPr="00DB3921">
        <w:rPr>
          <w:rFonts w:ascii="Times New Roman" w:hAnsi="Times New Roman"/>
          <w:bCs/>
          <w:color w:val="000000" w:themeColor="text1"/>
          <w:sz w:val="22"/>
          <w:szCs w:val="22"/>
          <w:lang w:val="en-ID"/>
        </w:rPr>
        <w:t>kedekatan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emosional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jangka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panjang</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Konten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edukasi</w:t>
      </w:r>
      <w:proofErr w:type="spellEnd"/>
      <w:r w:rsidRPr="00DB3921">
        <w:rPr>
          <w:rFonts w:ascii="Times New Roman" w:hAnsi="Times New Roman"/>
          <w:bCs/>
          <w:color w:val="000000" w:themeColor="text1"/>
          <w:sz w:val="22"/>
          <w:szCs w:val="22"/>
          <w:lang w:val="en-ID"/>
        </w:rPr>
        <w:t xml:space="preserve"> dan </w:t>
      </w:r>
      <w:proofErr w:type="spellStart"/>
      <w:r w:rsidRPr="00DB3921">
        <w:rPr>
          <w:rFonts w:ascii="Times New Roman" w:hAnsi="Times New Roman"/>
          <w:bCs/>
          <w:color w:val="000000" w:themeColor="text1"/>
          <w:sz w:val="22"/>
          <w:szCs w:val="22"/>
          <w:lang w:val="en-ID"/>
        </w:rPr>
        <w:t>hiburan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memang</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tidak</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langsung</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mengkonversi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penjualan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instan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tetapi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meletakkan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dasar</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sentimen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merek</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positif</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Konten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Promosi</w:t>
      </w:r>
      <w:proofErr w:type="spellEnd"/>
      <w:r w:rsidRPr="00DB3921">
        <w:rPr>
          <w:rFonts w:ascii="Times New Roman" w:hAnsi="Times New Roman"/>
          <w:bCs/>
          <w:color w:val="000000" w:themeColor="text1"/>
          <w:sz w:val="22"/>
          <w:szCs w:val="22"/>
          <w:lang w:val="en-ID"/>
        </w:rPr>
        <w:t xml:space="preserve"> (</w:t>
      </w:r>
      <w:r w:rsidRPr="00DB3921">
        <w:rPr>
          <w:rFonts w:ascii="Times New Roman" w:hAnsi="Times New Roman"/>
          <w:bCs/>
          <w:i/>
          <w:iCs/>
          <w:color w:val="000000" w:themeColor="text1"/>
          <w:sz w:val="22"/>
          <w:szCs w:val="22"/>
          <w:lang w:val="en-ID"/>
        </w:rPr>
        <w:t>hard-selling</w:t>
      </w:r>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tetap</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dibutuhkan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sebagai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alat</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penyelesaian</w:t>
      </w:r>
      <w:proofErr w:type="spellEnd"/>
      <w:r w:rsidRPr="00DB3921">
        <w:rPr>
          <w:rFonts w:ascii="Times New Roman" w:hAnsi="Times New Roman"/>
          <w:bCs/>
          <w:color w:val="000000" w:themeColor="text1"/>
          <w:sz w:val="22"/>
          <w:szCs w:val="22"/>
          <w:lang w:val="en-ID"/>
        </w:rPr>
        <w:t xml:space="preserve"> (</w:t>
      </w:r>
      <w:r w:rsidRPr="00DB3921">
        <w:rPr>
          <w:rFonts w:ascii="Times New Roman" w:hAnsi="Times New Roman"/>
          <w:bCs/>
          <w:i/>
          <w:iCs/>
          <w:color w:val="000000" w:themeColor="text1"/>
          <w:sz w:val="22"/>
          <w:szCs w:val="22"/>
          <w:lang w:val="en-ID"/>
        </w:rPr>
        <w:t>closer</w:t>
      </w:r>
      <w:r w:rsidRPr="00DB3921">
        <w:rPr>
          <w:rFonts w:ascii="Times New Roman" w:hAnsi="Times New Roman"/>
          <w:bCs/>
          <w:color w:val="000000" w:themeColor="text1"/>
          <w:sz w:val="22"/>
          <w:szCs w:val="22"/>
          <w:lang w:val="en-ID"/>
        </w:rPr>
        <w:t xml:space="preserve">) di </w:t>
      </w:r>
      <w:proofErr w:type="spellStart"/>
      <w:r w:rsidRPr="00DB3921">
        <w:rPr>
          <w:rFonts w:ascii="Times New Roman" w:hAnsi="Times New Roman"/>
          <w:bCs/>
          <w:color w:val="000000" w:themeColor="text1"/>
          <w:sz w:val="22"/>
          <w:szCs w:val="22"/>
          <w:lang w:val="en-ID"/>
        </w:rPr>
        <w:t>bagian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bawah</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corong</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penjualan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Namun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pemasar</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harus</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mengkalibrasi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ulang</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bauran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konten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porsi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utama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diberikan</w:t>
      </w:r>
      <w:proofErr w:type="spellEnd"/>
      <w:r w:rsidRPr="00DB3921">
        <w:rPr>
          <w:rFonts w:ascii="Times New Roman" w:hAnsi="Times New Roman"/>
          <w:bCs/>
          <w:color w:val="000000" w:themeColor="text1"/>
          <w:sz w:val="22"/>
          <w:szCs w:val="22"/>
          <w:lang w:val="en-ID"/>
        </w:rPr>
        <w:t xml:space="preserve"> pada </w:t>
      </w:r>
      <w:proofErr w:type="spellStart"/>
      <w:r w:rsidRPr="00DB3921">
        <w:rPr>
          <w:rFonts w:ascii="Times New Roman" w:hAnsi="Times New Roman"/>
          <w:bCs/>
          <w:color w:val="000000" w:themeColor="text1"/>
          <w:sz w:val="22"/>
          <w:szCs w:val="22"/>
          <w:lang w:val="en-ID"/>
        </w:rPr>
        <w:t>Konten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Berbasis</w:t>
      </w:r>
      <w:proofErr w:type="spellEnd"/>
      <w:r w:rsidRPr="00DB3921">
        <w:rPr>
          <w:rFonts w:ascii="Times New Roman" w:hAnsi="Times New Roman"/>
          <w:bCs/>
          <w:color w:val="000000" w:themeColor="text1"/>
          <w:sz w:val="22"/>
          <w:szCs w:val="22"/>
          <w:lang w:val="en-ID"/>
        </w:rPr>
        <w:t xml:space="preserve"> Nilai </w:t>
      </w:r>
      <w:proofErr w:type="spellStart"/>
      <w:r w:rsidRPr="00DB3921">
        <w:rPr>
          <w:rFonts w:ascii="Times New Roman" w:hAnsi="Times New Roman"/>
          <w:bCs/>
          <w:color w:val="000000" w:themeColor="text1"/>
          <w:sz w:val="22"/>
          <w:szCs w:val="22"/>
          <w:lang w:val="en-ID"/>
        </w:rPr>
        <w:t>untuk</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menyerap</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interaksi</w:t>
      </w:r>
      <w:proofErr w:type="spellEnd"/>
      <w:r w:rsidRPr="00DB3921">
        <w:rPr>
          <w:rFonts w:ascii="Times New Roman" w:hAnsi="Times New Roman"/>
          <w:bCs/>
          <w:color w:val="000000" w:themeColor="text1"/>
          <w:sz w:val="22"/>
          <w:szCs w:val="22"/>
          <w:lang w:val="en-ID"/>
        </w:rPr>
        <w:t xml:space="preserve"> di </w:t>
      </w:r>
      <w:proofErr w:type="spellStart"/>
      <w:r w:rsidRPr="00DB3921">
        <w:rPr>
          <w:rFonts w:ascii="Times New Roman" w:hAnsi="Times New Roman"/>
          <w:bCs/>
          <w:color w:val="000000" w:themeColor="text1"/>
          <w:sz w:val="22"/>
          <w:szCs w:val="22"/>
          <w:lang w:val="en-ID"/>
        </w:rPr>
        <w:t>lini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terdepan</w:t>
      </w:r>
      <w:proofErr w:type="spellEnd"/>
      <w:r w:rsidRPr="00DB3921">
        <w:rPr>
          <w:rFonts w:ascii="Times New Roman" w:hAnsi="Times New Roman"/>
          <w:bCs/>
          <w:color w:val="000000" w:themeColor="text1"/>
          <w:sz w:val="22"/>
          <w:szCs w:val="22"/>
          <w:lang w:val="en-ID"/>
        </w:rPr>
        <w:t xml:space="preserve"> (</w:t>
      </w:r>
      <w:r w:rsidRPr="00DB3921">
        <w:rPr>
          <w:rFonts w:ascii="Times New Roman" w:hAnsi="Times New Roman"/>
          <w:bCs/>
          <w:i/>
          <w:iCs/>
          <w:color w:val="000000" w:themeColor="text1"/>
          <w:sz w:val="22"/>
          <w:szCs w:val="22"/>
          <w:lang w:val="en-ID"/>
        </w:rPr>
        <w:t>top of funnel</w:t>
      </w:r>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sehingga</w:t>
      </w:r>
      <w:proofErr w:type="spellEnd"/>
      <w:r w:rsidRPr="00DB3921">
        <w:rPr>
          <w:rFonts w:ascii="Times New Roman" w:hAnsi="Times New Roman"/>
          <w:bCs/>
          <w:color w:val="000000" w:themeColor="text1"/>
          <w:sz w:val="22"/>
          <w:szCs w:val="22"/>
          <w:lang w:val="en-ID"/>
        </w:rPr>
        <w:t xml:space="preserve"> agenda </w:t>
      </w:r>
      <w:proofErr w:type="spellStart"/>
      <w:r w:rsidRPr="00DB3921">
        <w:rPr>
          <w:rFonts w:ascii="Times New Roman" w:hAnsi="Times New Roman"/>
          <w:bCs/>
          <w:color w:val="000000" w:themeColor="text1"/>
          <w:sz w:val="22"/>
          <w:szCs w:val="22"/>
          <w:lang w:val="en-ID"/>
        </w:rPr>
        <w:t>promosi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komersial</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dapat</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didistribusikan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lebih</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terarah</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tanpa</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menimbulkan</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resistensi</w:t>
      </w:r>
      <w:proofErr w:type="spellEnd"/>
      <w:r w:rsidRPr="00DB3921">
        <w:rPr>
          <w:rFonts w:ascii="Times New Roman" w:hAnsi="Times New Roman"/>
          <w:bCs/>
          <w:color w:val="000000" w:themeColor="text1"/>
          <w:sz w:val="22"/>
          <w:szCs w:val="22"/>
          <w:lang w:val="en-ID"/>
        </w:rPr>
        <w:t xml:space="preserve"> </w:t>
      </w:r>
      <w:proofErr w:type="spellStart"/>
      <w:r w:rsidRPr="00DB3921">
        <w:rPr>
          <w:rFonts w:ascii="Times New Roman" w:hAnsi="Times New Roman"/>
          <w:bCs/>
          <w:color w:val="000000" w:themeColor="text1"/>
          <w:sz w:val="22"/>
          <w:szCs w:val="22"/>
          <w:lang w:val="en-ID"/>
        </w:rPr>
        <w:t>konsumen</w:t>
      </w:r>
      <w:proofErr w:type="spellEnd"/>
      <w:r w:rsidRPr="00DB3921">
        <w:rPr>
          <w:rFonts w:ascii="Times New Roman" w:hAnsi="Times New Roman"/>
          <w:bCs/>
          <w:color w:val="000000" w:themeColor="text1"/>
          <w:sz w:val="22"/>
          <w:szCs w:val="22"/>
          <w:lang w:val="en-ID"/>
        </w:rPr>
        <w:t>.</w:t>
      </w:r>
    </w:p>
    <w:p w14:paraId="4733B018" w14:textId="77777777" w:rsidR="0039378A" w:rsidRDefault="0039378A">
      <w:pPr>
        <w:pStyle w:val="ListParagraph"/>
        <w:spacing w:after="120"/>
        <w:ind w:left="0"/>
        <w:contextualSpacing w:val="0"/>
        <w:rPr>
          <w:rFonts w:ascii="Times New Roman" w:hAnsi="Times New Roman"/>
          <w:b/>
          <w:color w:val="000000" w:themeColor="text1"/>
          <w:sz w:val="24"/>
          <w:szCs w:val="24"/>
        </w:rPr>
      </w:pPr>
    </w:p>
    <w:p w14:paraId="04B9096A" w14:textId="00228422" w:rsidR="004D7F2C" w:rsidRDefault="00000000">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KESIMPULAN</w:t>
      </w:r>
    </w:p>
    <w:p w14:paraId="49AACD59" w14:textId="3EE8FB1E" w:rsidR="004D7F2C" w:rsidRPr="00DB3921" w:rsidRDefault="00000000" w:rsidP="00DB3921">
      <w:pPr>
        <w:ind w:firstLine="567"/>
        <w:jc w:val="both"/>
        <w:rPr>
          <w:color w:val="000000" w:themeColor="text1"/>
          <w:sz w:val="24"/>
          <w:szCs w:val="24"/>
          <w:lang w:val="sv-SE"/>
        </w:rPr>
      </w:pPr>
      <w:r>
        <w:rPr>
          <w:color w:val="000000" w:themeColor="text1"/>
          <w:sz w:val="24"/>
          <w:szCs w:val="24"/>
          <w:lang w:val="id-ID"/>
        </w:rPr>
        <w:tab/>
      </w:r>
      <w:r w:rsidR="00DB3921" w:rsidRPr="00DB3921">
        <w:rPr>
          <w:color w:val="000000" w:themeColor="text1"/>
          <w:sz w:val="24"/>
          <w:szCs w:val="24"/>
          <w:lang w:val="sv-SE"/>
        </w:rPr>
        <w:t>EFEKTIVITAS Berdasarkan rumusan masalah, tujuan penelitian, hasil pengujian hipotesis, dan analisis data yang telah diuraikan pada Bab IV mengenai efektivitas Konten Promosi dan Konten Berbasis Nilai pada akun Instagram @shopee_id selama periode kampanye 9.9, maka dapat ditarik beberapa kesimpulan sebagai berikut:</w:t>
      </w:r>
      <w:r w:rsidR="00DB3921">
        <w:rPr>
          <w:color w:val="000000" w:themeColor="text1"/>
          <w:sz w:val="24"/>
          <w:szCs w:val="24"/>
          <w:lang w:val="sv-SE"/>
        </w:rPr>
        <w:t xml:space="preserve"> </w:t>
      </w:r>
      <w:r w:rsidR="00DB3921" w:rsidRPr="00DB3921">
        <w:rPr>
          <w:color w:val="000000" w:themeColor="text1"/>
          <w:sz w:val="24"/>
          <w:szCs w:val="24"/>
          <w:lang w:val="sv-SE"/>
        </w:rPr>
        <w:t>1.</w:t>
      </w:r>
      <w:r w:rsidR="00DB3921" w:rsidRPr="00DB3921">
        <w:rPr>
          <w:color w:val="000000" w:themeColor="text1"/>
          <w:sz w:val="24"/>
          <w:szCs w:val="24"/>
          <w:lang w:val="sv-SE"/>
        </w:rPr>
        <w:tab/>
        <w:t>Pengujian</w:t>
      </w:r>
      <w:r w:rsidR="00DB3921">
        <w:rPr>
          <w:color w:val="000000" w:themeColor="text1"/>
          <w:sz w:val="24"/>
          <w:szCs w:val="24"/>
          <w:lang w:val="sv-SE"/>
        </w:rPr>
        <w:t xml:space="preserve"> </w:t>
      </w:r>
      <w:r w:rsidR="00DB3921" w:rsidRPr="00DB3921">
        <w:rPr>
          <w:color w:val="000000" w:themeColor="text1"/>
          <w:sz w:val="24"/>
          <w:szCs w:val="24"/>
          <w:lang w:val="sv-SE"/>
        </w:rPr>
        <w:t>Hipotesis 1 (Metrik Like): Terdapat perbedaan yang sangat signifikan dalam jumlah apresiasi afektif (like) antara Konten Promosi dan Konten Berbasis Nilai. Hipotesis alternatif pertama (Ha1) diterima (p-value</w:t>
      </w:r>
      <w:r w:rsidR="00DB3921">
        <w:rPr>
          <w:color w:val="000000" w:themeColor="text1"/>
          <w:sz w:val="24"/>
          <w:szCs w:val="24"/>
          <w:lang w:val="sv-SE"/>
        </w:rPr>
        <w:t xml:space="preserve"> </w:t>
      </w:r>
      <w:r w:rsidR="00DB3921" w:rsidRPr="00DB3921">
        <w:rPr>
          <w:color w:val="000000" w:themeColor="text1"/>
          <w:sz w:val="24"/>
          <w:szCs w:val="24"/>
          <w:lang w:val="sv-SE"/>
        </w:rPr>
        <w:t xml:space="preserve">&lt; 0,001). Temuan statistik secara meyakinkan membuktikan bahwa Konten Berbasis Nilai (rata-rata 1.764 like) jauh lebih efektif dalam </w:t>
      </w:r>
      <w:r w:rsidR="00DB3921" w:rsidRPr="00DB3921">
        <w:rPr>
          <w:color w:val="000000" w:themeColor="text1"/>
          <w:sz w:val="24"/>
          <w:szCs w:val="24"/>
          <w:lang w:val="sv-SE"/>
        </w:rPr>
        <w:lastRenderedPageBreak/>
        <w:t>menarik perhatian audiens dibandingkan dengan Konten Promosi (rata-rata 868 like).</w:t>
      </w:r>
      <w:r w:rsidR="00DB3921">
        <w:rPr>
          <w:color w:val="000000" w:themeColor="text1"/>
          <w:sz w:val="24"/>
          <w:szCs w:val="24"/>
          <w:lang w:val="sv-SE"/>
        </w:rPr>
        <w:t xml:space="preserve"> </w:t>
      </w:r>
      <w:r w:rsidR="00DB3921" w:rsidRPr="00DB3921">
        <w:rPr>
          <w:color w:val="000000" w:themeColor="text1"/>
          <w:sz w:val="24"/>
          <w:szCs w:val="24"/>
          <w:lang w:val="sv-SE"/>
        </w:rPr>
        <w:t>2.Pengujian Hipotesis 2 (Metrik Komentar): Terdapat perbedaan yang sangat signifikan dalam tingkat interaksi dialogis (komentar) antara Konten Promosi dan Konten Berbasis Nilai. Hipotesis alternatif kedua (Ha2) diterima (p-value &lt; 0,001) dengan ukuran efek yang sangat besar (0,620). Konten Berbasis Nilai (rata-rata 777 komentar) terbukti memiliki efektivitas yang jauh lebih superior dalam memicu partisipasi audiens untuk berinteraksi secara aktif dua arah, melampaui performa Konten Promosi (rata-rata 111 komentar) yang cenderung diabaikan.</w:t>
      </w:r>
      <w:r w:rsidR="00DB3921">
        <w:rPr>
          <w:color w:val="000000" w:themeColor="text1"/>
          <w:sz w:val="24"/>
          <w:szCs w:val="24"/>
          <w:lang w:val="sv-SE"/>
        </w:rPr>
        <w:t xml:space="preserve"> </w:t>
      </w:r>
      <w:r w:rsidR="00DB3921" w:rsidRPr="00DB3921">
        <w:rPr>
          <w:color w:val="000000" w:themeColor="text1"/>
          <w:sz w:val="24"/>
          <w:szCs w:val="24"/>
          <w:lang w:val="sv-SE"/>
        </w:rPr>
        <w:t>3.Temuan Analitik (Konteks Kebisingan Informasi): Di tengah tingginya intensitas persaingan informasi komersial selama kampanye 9.9, audiens</w:t>
      </w:r>
      <w:r w:rsidR="00DB3921">
        <w:rPr>
          <w:color w:val="000000" w:themeColor="text1"/>
          <w:sz w:val="24"/>
          <w:szCs w:val="24"/>
          <w:lang w:val="sv-SE"/>
        </w:rPr>
        <w:t xml:space="preserve"> </w:t>
      </w:r>
      <w:r w:rsidR="00DB3921" w:rsidRPr="00DB3921">
        <w:rPr>
          <w:color w:val="000000" w:themeColor="text1"/>
          <w:sz w:val="24"/>
          <w:szCs w:val="24"/>
          <w:lang w:val="sv-SE"/>
        </w:rPr>
        <w:t>digital mengalami fenomena kelelahan iklan (ad fatigue). Dalam kondisi jenuh tersebut, strategi pemasaran yang hanya mengandalkan hard-selling terbukti kehilangan efektivitas persuasifnya. Sebaliknya, pendekatan soft- selling melalui Konten Berbasis Nilai yang memprioritaskan edukasi, hiburan, dan empati justru berhasil menembus kebisingan informasi. Strategi ini memberikan jeda kognitif bagi konsumen sehingga memicu lonjakan interaksi yang organik.</w:t>
      </w:r>
    </w:p>
    <w:p w14:paraId="38949EC2" w14:textId="2C38898B" w:rsidR="004D7F2C" w:rsidRDefault="004D7F2C">
      <w:pPr>
        <w:ind w:firstLine="567"/>
        <w:jc w:val="both"/>
        <w:rPr>
          <w:color w:val="000000" w:themeColor="text1"/>
          <w:sz w:val="24"/>
          <w:szCs w:val="24"/>
          <w:lang w:val="id-ID"/>
        </w:rPr>
      </w:pPr>
    </w:p>
    <w:p w14:paraId="389B40A2" w14:textId="3A42BCF7" w:rsidR="004D7F2C" w:rsidRDefault="00000000">
      <w:pPr>
        <w:tabs>
          <w:tab w:val="left" w:pos="284"/>
        </w:tabs>
        <w:jc w:val="both"/>
        <w:rPr>
          <w:b/>
          <w:color w:val="000000" w:themeColor="text1"/>
          <w:sz w:val="24"/>
          <w:szCs w:val="24"/>
          <w:lang w:val="id-ID"/>
        </w:rPr>
      </w:pPr>
      <w:r>
        <w:rPr>
          <w:b/>
          <w:color w:val="000000" w:themeColor="text1"/>
          <w:sz w:val="24"/>
          <w:szCs w:val="24"/>
        </w:rPr>
        <w:t>F. DAFTAR PUSTAKA</w:t>
      </w:r>
    </w:p>
    <w:p w14:paraId="370B5D9F" w14:textId="77777777" w:rsidR="004D7F2C" w:rsidRDefault="004D7F2C">
      <w:pPr>
        <w:tabs>
          <w:tab w:val="left" w:pos="284"/>
        </w:tabs>
        <w:jc w:val="both"/>
        <w:rPr>
          <w:color w:val="000000" w:themeColor="text1"/>
          <w:sz w:val="24"/>
          <w:szCs w:val="24"/>
          <w:lang w:val="id-ID"/>
        </w:rPr>
      </w:pPr>
    </w:p>
    <w:p w14:paraId="20C18C41"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Alvionida, L., Romadhan, M. I., &amp; Rizqi, M. (2024). Optimalisasi Integrated Marketing Communication Dalam Mempertahankan Brand Awareness Pada Aplikasi Schooltalk. Prosiding Seminar Nasional Mahasiswa Komunikasi (SEMAKOM), 02(02), 168–174.</w:t>
      </w:r>
    </w:p>
    <w:p w14:paraId="3C2E5050"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https://conference.untag-sby.ac.id/index.php/semakom</w:t>
      </w:r>
    </w:p>
    <w:p w14:paraId="57CBD777"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Ariyanto, A., Bangun, R., Indillah, M. R. M., Trenggana, A. F. M., Sholihah, D. R., Ariyanti, M., Widiati, E., Irawan, P., Syahputra; Bancin, Utama, A. M., Putra,</w:t>
      </w:r>
    </w:p>
    <w:p w14:paraId="4215D83B"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D. S., Ismail, R. S., Ratih, S. D., Ismail, R. S., Putra, D. S., Utama, A. M., Syahputra, &amp; Bancin, J. B. (2023). Manajemen Pemasaran (U. Saripudin, Ed.).</w:t>
      </w:r>
      <w:r w:rsidRPr="002C258B">
        <w:rPr>
          <w:color w:val="000000" w:themeColor="text1"/>
          <w:sz w:val="24"/>
          <w:szCs w:val="24"/>
          <w:lang w:val="sv-SE"/>
        </w:rPr>
        <w:tab/>
        <w:t>Widina</w:t>
      </w:r>
      <w:r w:rsidRPr="002C258B">
        <w:rPr>
          <w:color w:val="000000" w:themeColor="text1"/>
          <w:sz w:val="24"/>
          <w:szCs w:val="24"/>
          <w:lang w:val="sv-SE"/>
        </w:rPr>
        <w:tab/>
        <w:t>Bhakti</w:t>
      </w:r>
      <w:r w:rsidRPr="002C258B">
        <w:rPr>
          <w:color w:val="000000" w:themeColor="text1"/>
          <w:sz w:val="24"/>
          <w:szCs w:val="24"/>
          <w:lang w:val="sv-SE"/>
        </w:rPr>
        <w:tab/>
        <w:t>Persada</w:t>
      </w:r>
      <w:r w:rsidRPr="002C258B">
        <w:rPr>
          <w:color w:val="000000" w:themeColor="text1"/>
          <w:sz w:val="24"/>
          <w:szCs w:val="24"/>
          <w:lang w:val="sv-SE"/>
        </w:rPr>
        <w:tab/>
        <w:t>Bandung. https://repository.penerbitwidina.com/publications/560444/manajemen- pemasaran</w:t>
      </w:r>
    </w:p>
    <w:p w14:paraId="5B152DC4"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Aulia, H., Mu’arrif, Z. I., &amp; Sumanti, E. (2024). Perbandingan model promosi pada platform facebook, instagram, dan tiktok terhadap keputusan pembelian berdasarkan model aisas. Ekonomis: Journal of Economics and Business, 8(2), 1414–1433. https://doi.org/10.33087/ekonomis.v8i2.1818</w:t>
      </w:r>
    </w:p>
    <w:p w14:paraId="5689AC57"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Bella, S. C., Putri, L. N., &amp; Absyarina, E. D. (2025). Pemanfaatan Media Sosial Dalam Meningkatkan Efektivitas Pemasaran E-Commerce. itbsemarang.ac.id, 5, 13–29. https://doi.org/10.54066/jci.v5i1.564</w:t>
      </w:r>
    </w:p>
    <w:p w14:paraId="7AA57445"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Flaviana, A. K., &amp; Syahputra. (2021). Analisis Konten Post Instagram Terhadap Online Engagement: (Studi Kasus pada Lima Coffee Shop di Kota Bandung Tahun 2020). Jurnal Riset Bisnis Dan Manajemen, 11(2), 112–136. https://doi.org/10.34010/jurisma.v11i2.3063</w:t>
      </w:r>
    </w:p>
    <w:p w14:paraId="386A8622"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Kerby, D. S. (2014). The Simple Difference Formula: An Approach to Teaching Nonparametric Correlation. Comprehensive Psychology, 3, 1–9. https://doi.org/10.2466/11.IT.3.1</w:t>
      </w:r>
    </w:p>
    <w:p w14:paraId="69A8A4FC"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Kurniawati, A. L. (2022). Pengaruh Pesan Soft Selling Skincare Base Terhadap Minat Beli Produk (Survei Pada Followers Instagram @Itsmybase). The Commercium, 05(2), 85–94. https://doi.org/10.26740/tc.v5i2.47052</w:t>
      </w:r>
    </w:p>
    <w:p w14:paraId="05CE4133"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Muin, A. (2023). Buku Ajar Metode Penelitian Kuantitatif. CV. Literasi Nusantara Abadi.</w:t>
      </w:r>
    </w:p>
    <w:p w14:paraId="54A7F959"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 xml:space="preserve">Nasrullah, M. F. A., &amp; Sari, N. (2025). Strategi Perancangan Dan Penerapan Konten Instagram@ Helloskinhouse Untuk Meningkatkan Engagement. Journal of Applied </w:t>
      </w:r>
      <w:r w:rsidRPr="002C258B">
        <w:rPr>
          <w:color w:val="000000" w:themeColor="text1"/>
          <w:sz w:val="24"/>
          <w:szCs w:val="24"/>
          <w:lang w:val="sv-SE"/>
        </w:rPr>
        <w:lastRenderedPageBreak/>
        <w:t>Multimedia and Networking (JAMN), 9(1), 12–21. https://doi.org/10.30871/jamn.v9i1.9786</w:t>
      </w:r>
    </w:p>
    <w:p w14:paraId="4B15B189"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Nurhasanah, K., &amp; Oktorian, Y. (2025). System Literature Review: Implementasi Social Commerce dalam Meningkatkan Engagement Konversi Penjualan Pada</w:t>
      </w:r>
    </w:p>
    <w:p w14:paraId="1A48A552"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Platform E-Commerce di Indonesia. Jurnal Ilmiah Administrasi Bisnis dan Kewirausahaan, 2(1), 82–92. https://doi.org/http://dx.doi.org</w:t>
      </w:r>
    </w:p>
    <w:p w14:paraId="6FFAF861"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Oktaviani, A. P., Poyo, M. D., &amp; Waskito, B. (2025). Pengaruh Konten Digital Terhadap Keputusan Pembelian Skintific Pada Anggota Genbi Provinsi Lampung.</w:t>
      </w:r>
      <w:r w:rsidRPr="002C258B">
        <w:rPr>
          <w:color w:val="000000" w:themeColor="text1"/>
          <w:sz w:val="24"/>
          <w:szCs w:val="24"/>
          <w:lang w:val="sv-SE"/>
        </w:rPr>
        <w:tab/>
        <w:t>Jurnal</w:t>
      </w:r>
      <w:r w:rsidRPr="002C258B">
        <w:rPr>
          <w:color w:val="000000" w:themeColor="text1"/>
          <w:sz w:val="24"/>
          <w:szCs w:val="24"/>
          <w:lang w:val="sv-SE"/>
        </w:rPr>
        <w:tab/>
        <w:t>Cyber</w:t>
      </w:r>
      <w:r w:rsidRPr="002C258B">
        <w:rPr>
          <w:color w:val="000000" w:themeColor="text1"/>
          <w:sz w:val="24"/>
          <w:szCs w:val="24"/>
          <w:lang w:val="sv-SE"/>
        </w:rPr>
        <w:tab/>
        <w:t>PR,</w:t>
      </w:r>
      <w:r w:rsidRPr="002C258B">
        <w:rPr>
          <w:color w:val="000000" w:themeColor="text1"/>
          <w:sz w:val="24"/>
          <w:szCs w:val="24"/>
          <w:lang w:val="sv-SE"/>
        </w:rPr>
        <w:tab/>
        <w:t>5(1),</w:t>
      </w:r>
      <w:r w:rsidRPr="002C258B">
        <w:rPr>
          <w:color w:val="000000" w:themeColor="text1"/>
          <w:sz w:val="24"/>
          <w:szCs w:val="24"/>
          <w:lang w:val="sv-SE"/>
        </w:rPr>
        <w:tab/>
        <w:t>43.</w:t>
      </w:r>
    </w:p>
    <w:p w14:paraId="0A1786EB"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https://doi.org/https://doi.org/10.32509/cyberpr.v5i1.5543</w:t>
      </w:r>
    </w:p>
    <w:p w14:paraId="439FAB94"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R Core Team. (2024). R: A Language and environment for statistical computing</w:t>
      </w:r>
    </w:p>
    <w:p w14:paraId="5F862E2C"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(4.4). R Foundation for Statistical Computing. https://cran.r-project.org Ralahallo, B. A. B. (2025). Peran Media Sosial Dalam Meningkatkan Penjualan</w:t>
      </w:r>
    </w:p>
    <w:p w14:paraId="39A62CEB"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Pada Platform E-Commerce di Indonesia. Journal of Innovation Research and Knowledge, 5(1), 1007–1018. https://doi.org/10.53625/jirk.v5i1.10520</w:t>
      </w:r>
    </w:p>
    <w:p w14:paraId="37161288"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Sabiitah, S. N. (2024). Strategi Komunikasi Pemasaran Hard Selling pada Instagram (Studi Kasus pada Mika Hijab Store di Solo Raya Tahun 2022) [Skripsi,</w:t>
      </w:r>
      <w:r w:rsidRPr="002C258B">
        <w:rPr>
          <w:color w:val="000000" w:themeColor="text1"/>
          <w:sz w:val="24"/>
          <w:szCs w:val="24"/>
          <w:lang w:val="sv-SE"/>
        </w:rPr>
        <w:tab/>
        <w:t>Universitas</w:t>
      </w:r>
      <w:r w:rsidRPr="002C258B">
        <w:rPr>
          <w:color w:val="000000" w:themeColor="text1"/>
          <w:sz w:val="24"/>
          <w:szCs w:val="24"/>
          <w:lang w:val="sv-SE"/>
        </w:rPr>
        <w:tab/>
        <w:t>Islam</w:t>
      </w:r>
      <w:r w:rsidRPr="002C258B">
        <w:rPr>
          <w:color w:val="000000" w:themeColor="text1"/>
          <w:sz w:val="24"/>
          <w:szCs w:val="24"/>
          <w:lang w:val="sv-SE"/>
        </w:rPr>
        <w:tab/>
        <w:t>Indonesia]. https://dspace.uii.ac.id/handle/123456789/50721</w:t>
      </w:r>
    </w:p>
    <w:p w14:paraId="64D1B91B"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Salsabil, N. A., &amp; Islam, M. A. (2022). Analisis Online Engagement Konten Visual Terhadap Feed Instagram Mamabearid. Jurnal Barik, 4, 106–117. https://doi.org/10.26740/jdkv.v4i1.48273</w:t>
      </w:r>
    </w:p>
    <w:p w14:paraId="5CB72882"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Sianturi, R. (2025). Uji Normalitas Sebagai Syarat Pengujian Hipotetis. Jurnal Pembelajaran Dan Matematika Sigma (JPMS), 11(1), 1–14. https://doi.org/10.36987/jpms.v10i2.5881</w:t>
      </w:r>
    </w:p>
    <w:p w14:paraId="7999EC0C"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Sujianti, S. N., &amp; Devica, S. (2024). Peran Tren Konten Terhadap Kenaikan Engagement Pada Instagram Female Daily. Jurnal Adijaya Multidisplin, 03(03), 344–353.</w:t>
      </w:r>
    </w:p>
    <w:p w14:paraId="21018CFC"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http://e-journal.naureendigition.com/index.php/jam/article/view/1807 Syarifah, I., Azis, A., &amp; Lisdiantini, N. (2022). Pengaruh Soft Selling dalam Media</w:t>
      </w:r>
    </w:p>
    <w:p w14:paraId="538A6681"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Sosial Instagram dan Celebrity Endorse Terhadap Keputusan Pembelian.</w:t>
      </w:r>
    </w:p>
    <w:p w14:paraId="7F8B3D39"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Jurnal Bisnis dan Kajian Strategi Manajemen, 6. http://jurnal.utu.ac.id/jbkan/article/view/5247</w:t>
      </w:r>
    </w:p>
    <w:p w14:paraId="1BB8B629"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The jamovi project. (2024). jamovi (2.6). The jamovi project. https://www.jamovi.org</w:t>
      </w:r>
    </w:p>
    <w:p w14:paraId="1830FF84"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Uma, D. N. N. (2025). Analisis Content Marketing dan Click Through Rate (CTR) terhadap Engagement Rate pada Media Sosial Instagram di Hotel Le Grande Bali [Politeknik Negeri Bali]. https://repository.pnb.ac.id/id/eprint/18222/</w:t>
      </w:r>
    </w:p>
    <w:p w14:paraId="2AC71C68" w14:textId="77777777" w:rsidR="002C258B" w:rsidRPr="002C258B" w:rsidRDefault="002C258B" w:rsidP="002C258B">
      <w:pPr>
        <w:autoSpaceDE w:val="0"/>
        <w:autoSpaceDN w:val="0"/>
        <w:adjustRightInd w:val="0"/>
        <w:ind w:left="567" w:hanging="567"/>
        <w:jc w:val="both"/>
        <w:rPr>
          <w:color w:val="000000" w:themeColor="text1"/>
          <w:sz w:val="24"/>
          <w:szCs w:val="24"/>
          <w:lang w:val="sv-SE"/>
        </w:rPr>
      </w:pPr>
      <w:r w:rsidRPr="002C258B">
        <w:rPr>
          <w:color w:val="000000" w:themeColor="text1"/>
          <w:sz w:val="24"/>
          <w:szCs w:val="24"/>
          <w:lang w:val="sv-SE"/>
        </w:rPr>
        <w:t>Wijaya, G. M., &amp; Erdiansyah, R. (2023). Tipe Konten dan Korelasinya Pada Engagement</w:t>
      </w:r>
      <w:r w:rsidRPr="002C258B">
        <w:rPr>
          <w:color w:val="000000" w:themeColor="text1"/>
          <w:sz w:val="24"/>
          <w:szCs w:val="24"/>
          <w:lang w:val="sv-SE"/>
        </w:rPr>
        <w:tab/>
        <w:t>Instagram.</w:t>
      </w:r>
      <w:r w:rsidRPr="002C258B">
        <w:rPr>
          <w:color w:val="000000" w:themeColor="text1"/>
          <w:sz w:val="24"/>
          <w:szCs w:val="24"/>
          <w:lang w:val="sv-SE"/>
        </w:rPr>
        <w:tab/>
        <w:t>Prologia,</w:t>
      </w:r>
      <w:r w:rsidRPr="002C258B">
        <w:rPr>
          <w:color w:val="000000" w:themeColor="text1"/>
          <w:sz w:val="24"/>
          <w:szCs w:val="24"/>
          <w:lang w:val="sv-SE"/>
        </w:rPr>
        <w:tab/>
        <w:t>7(2),</w:t>
      </w:r>
      <w:r w:rsidRPr="002C258B">
        <w:rPr>
          <w:color w:val="000000" w:themeColor="text1"/>
          <w:sz w:val="24"/>
          <w:szCs w:val="24"/>
          <w:lang w:val="sv-SE"/>
        </w:rPr>
        <w:tab/>
        <w:t>312–321. https://doi.org/10.24912/pr.v7i2.21384</w:t>
      </w:r>
    </w:p>
    <w:p w14:paraId="2E885DDD" w14:textId="33999720" w:rsidR="004D7F2C" w:rsidRDefault="002C258B" w:rsidP="002C258B">
      <w:pPr>
        <w:autoSpaceDE w:val="0"/>
        <w:autoSpaceDN w:val="0"/>
        <w:adjustRightInd w:val="0"/>
        <w:ind w:left="567" w:hanging="567"/>
        <w:jc w:val="both"/>
        <w:rPr>
          <w:color w:val="000000" w:themeColor="text1"/>
          <w:sz w:val="24"/>
          <w:szCs w:val="24"/>
        </w:rPr>
      </w:pPr>
      <w:r w:rsidRPr="002C258B">
        <w:rPr>
          <w:color w:val="000000" w:themeColor="text1"/>
          <w:sz w:val="24"/>
          <w:szCs w:val="24"/>
          <w:lang w:val="sv-SE"/>
        </w:rPr>
        <w:t>Yuliana, L., &amp; Edinov, S. (2025). The Influence of Social Media and Visual Content on Customer Engagement on Shopee E-commerce. Research Journal of Social and Legal Research, 3(2), 635–647. https://doi.org/10.56778/rjslr.v3i2.558</w:t>
      </w:r>
    </w:p>
    <w:p w14:paraId="4085A477" w14:textId="77777777" w:rsidR="004D7F2C" w:rsidRDefault="004D7F2C">
      <w:pPr>
        <w:rPr>
          <w:color w:val="000000" w:themeColor="text1"/>
          <w:sz w:val="24"/>
          <w:szCs w:val="24"/>
          <w:lang w:val="id-ID"/>
        </w:rPr>
      </w:pPr>
    </w:p>
    <w:p w14:paraId="62033BC3" w14:textId="77777777" w:rsidR="004D7F2C" w:rsidRDefault="004D7F2C"/>
    <w:p w14:paraId="311897C9" w14:textId="77777777" w:rsidR="004D7F2C" w:rsidRDefault="004D7F2C"/>
    <w:sectPr w:rsidR="004D7F2C">
      <w:headerReference w:type="even" r:id="rId10"/>
      <w:headerReference w:type="default" r:id="rId11"/>
      <w:footerReference w:type="default" r:id="rId12"/>
      <w:headerReference w:type="first" r:id="rId13"/>
      <w:pgSz w:w="11909" w:h="16834"/>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36C16" w14:textId="77777777" w:rsidR="00EF41C0" w:rsidRDefault="00EF41C0">
      <w:r>
        <w:separator/>
      </w:r>
    </w:p>
  </w:endnote>
  <w:endnote w:type="continuationSeparator" w:id="0">
    <w:p w14:paraId="52EA259E" w14:textId="77777777" w:rsidR="00EF41C0" w:rsidRDefault="00EF4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58D4" w14:textId="77777777" w:rsidR="004D7F2C" w:rsidRDefault="004D7F2C">
    <w:pPr>
      <w:pStyle w:val="Footer"/>
      <w:tabs>
        <w:tab w:val="clear" w:pos="4513"/>
      </w:tabs>
      <w:jc w:val="both"/>
      <w:rPr>
        <w:rFonts w:ascii="Book Antiqua" w:hAnsi="Book Antiqua"/>
        <w:i/>
        <w:sz w:val="24"/>
        <w:szCs w:val="24"/>
      </w:rPr>
    </w:pPr>
  </w:p>
  <w:p w14:paraId="75BC9FC5" w14:textId="77777777" w:rsidR="004D7F2C" w:rsidRDefault="00000000">
    <w:pPr>
      <w:pStyle w:val="Footer"/>
      <w:tabs>
        <w:tab w:val="clear" w:pos="4513"/>
      </w:tabs>
      <w:jc w:val="both"/>
    </w:pPr>
    <w:r>
      <w:rPr>
        <w:rFonts w:ascii="Book Antiqua" w:hAnsi="Book Antiqua"/>
        <w:i/>
        <w:sz w:val="24"/>
        <w:szCs w:val="24"/>
      </w:rPr>
      <w:t xml:space="preserve">Universitas </w:t>
    </w:r>
    <w:proofErr w:type="spellStart"/>
    <w:r>
      <w:rPr>
        <w:rFonts w:ascii="Book Antiqua" w:hAnsi="Book Antiqua"/>
        <w:i/>
        <w:sz w:val="24"/>
        <w:szCs w:val="24"/>
      </w:rPr>
      <w:t>Dharmawangsa</w:t>
    </w:r>
    <w:proofErr w:type="spellEnd"/>
    <w:r>
      <w:rPr>
        <w:rFonts w:ascii="Book Antiqua" w:hAnsi="Book Antiqua"/>
        <w:i/>
        <w:sz w:val="24"/>
        <w:szCs w:val="24"/>
      </w:rPr>
      <w:tab/>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7ABD8" w14:textId="77777777" w:rsidR="00EF41C0" w:rsidRDefault="00EF41C0">
      <w:r>
        <w:separator/>
      </w:r>
    </w:p>
  </w:footnote>
  <w:footnote w:type="continuationSeparator" w:id="0">
    <w:p w14:paraId="54513E16" w14:textId="77777777" w:rsidR="00EF41C0" w:rsidRDefault="00EF4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3604" w14:textId="77777777" w:rsidR="004D7F2C" w:rsidRDefault="00000000">
    <w:pPr>
      <w:pStyle w:val="Header"/>
      <w:jc w:val="right"/>
      <w:rPr>
        <w:rFonts w:ascii="Bookman Old Style" w:hAnsi="Bookman Old Style"/>
        <w:b/>
        <w:sz w:val="22"/>
      </w:rPr>
    </w:pPr>
    <w:r>
      <w:rPr>
        <w:noProof/>
      </w:rPr>
      <w:drawing>
        <wp:anchor distT="0" distB="0" distL="114300" distR="114300" simplePos="0" relativeHeight="251661312" behindDoc="1" locked="0" layoutInCell="0" allowOverlap="1" wp14:anchorId="37AD8AA2" wp14:editId="17AC4325">
          <wp:simplePos x="0" y="0"/>
          <wp:positionH relativeFrom="margin">
            <wp:align>center</wp:align>
          </wp:positionH>
          <wp:positionV relativeFrom="margin">
            <wp:align>center</wp:align>
          </wp:positionV>
          <wp:extent cx="5581015" cy="5459730"/>
          <wp:effectExtent l="0" t="0" r="0" b="0"/>
          <wp:wrapNone/>
          <wp:docPr id="4" name="WordPictureWatermark254551844"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254551844"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46989132" wp14:editId="66071230">
              <wp:simplePos x="0" y="0"/>
              <wp:positionH relativeFrom="column">
                <wp:posOffset>3810</wp:posOffset>
              </wp:positionH>
              <wp:positionV relativeFrom="paragraph">
                <wp:posOffset>50800</wp:posOffset>
              </wp:positionV>
              <wp:extent cx="6120130" cy="0"/>
              <wp:effectExtent l="0" t="9525" r="13970" b="9525"/>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ln>
                    </wps:spPr>
                    <wps:bodyPr/>
                  </wps:wsp>
                </a:graphicData>
              </a:graphic>
            </wp:anchor>
          </w:drawing>
        </mc:Choice>
        <mc:Fallback>
          <w:pict>
            <v:shapetype w14:anchorId="6657098D" id="_x0000_t32" coordsize="21600,21600" o:spt="32" o:oned="t" path="m,l21600,21600e" filled="f">
              <v:path arrowok="t" fillok="f" o:connecttype="none"/>
              <o:lock v:ext="edit" shapetype="t"/>
            </v:shapetype>
            <v:shape id="Straight Arrow Connector 1" o:spid="_x0000_s1026" type="#_x0000_t32" style="position:absolute;margin-left:.3pt;margin-top:4pt;width:481.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3DFD" w14:textId="77777777" w:rsidR="004D7F2C" w:rsidRDefault="004D7F2C">
    <w:pPr>
      <w:pStyle w:val="Header"/>
    </w:pPr>
  </w:p>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5673"/>
    </w:tblGrid>
    <w:tr w:rsidR="004D7F2C" w14:paraId="67532406" w14:textId="77777777">
      <w:trPr>
        <w:trHeight w:val="268"/>
      </w:trPr>
      <w:tc>
        <w:tcPr>
          <w:tcW w:w="1783" w:type="pct"/>
          <w:tcBorders>
            <w:bottom w:val="double" w:sz="4" w:space="0" w:color="auto"/>
          </w:tcBorders>
        </w:tcPr>
        <w:p w14:paraId="7695E182" w14:textId="77777777" w:rsidR="004D7F2C" w:rsidRDefault="00000000">
          <w:pPr>
            <w:pStyle w:val="Header"/>
            <w:jc w:val="both"/>
            <w:rPr>
              <w:rFonts w:ascii="Book Antiqua" w:hAnsi="Book Antiqua"/>
              <w:i/>
              <w14:ligatures w14:val="none"/>
            </w:rPr>
          </w:pPr>
          <w:proofErr w:type="spellStart"/>
          <w:r>
            <w:rPr>
              <w:rFonts w:ascii="Book Antiqua" w:hAnsi="Book Antiqua"/>
              <w:i/>
              <w14:ligatures w14:val="none"/>
            </w:rPr>
            <w:t>Jurnal</w:t>
          </w:r>
          <w:proofErr w:type="spellEnd"/>
          <w:r>
            <w:rPr>
              <w:rFonts w:ascii="Book Antiqua" w:hAnsi="Book Antiqua"/>
              <w:i/>
              <w14:ligatures w14:val="none"/>
            </w:rPr>
            <w:t xml:space="preserve"> </w:t>
          </w:r>
          <w:proofErr w:type="spellStart"/>
          <w:r>
            <w:rPr>
              <w:rFonts w:ascii="Book Antiqua" w:hAnsi="Book Antiqua"/>
              <w:i/>
              <w:lang w:val="en-GB"/>
              <w14:ligatures w14:val="none"/>
            </w:rPr>
            <w:t>Bisnis</w:t>
          </w:r>
          <w:proofErr w:type="spellEnd"/>
          <w:r>
            <w:rPr>
              <w:rFonts w:ascii="Book Antiqua" w:hAnsi="Book Antiqua"/>
              <w:i/>
              <w:lang w:val="en-GB"/>
              <w14:ligatures w14:val="none"/>
            </w:rPr>
            <w:t xml:space="preserve"> Corporate</w:t>
          </w:r>
          <w:r>
            <w:rPr>
              <w:rFonts w:ascii="Book Antiqua" w:hAnsi="Book Antiqua"/>
              <w:i/>
              <w14:ligatures w14:val="none"/>
            </w:rPr>
            <w:t xml:space="preserve">Vol: 7 No.2 </w:t>
          </w:r>
        </w:p>
      </w:tc>
      <w:tc>
        <w:tcPr>
          <w:tcW w:w="3217" w:type="pct"/>
          <w:tcBorders>
            <w:bottom w:val="double" w:sz="4" w:space="0" w:color="auto"/>
          </w:tcBorders>
        </w:tcPr>
        <w:p w14:paraId="6EF926D1" w14:textId="77777777" w:rsidR="004D7F2C" w:rsidRDefault="00000000">
          <w:pPr>
            <w:pStyle w:val="Header"/>
            <w:jc w:val="right"/>
            <w:rPr>
              <w:rFonts w:ascii="Book Antiqua" w:hAnsi="Book Antiqua"/>
              <w:i/>
              <w14:ligatures w14:val="none"/>
            </w:rPr>
          </w:pPr>
          <w:r>
            <w:rPr>
              <w:rFonts w:ascii="Book Antiqua" w:hAnsi="Book Antiqua"/>
              <w:i/>
              <w14:ligatures w14:val="none"/>
            </w:rPr>
            <w:t>Agustus 2024 | ISSN (P</w:t>
          </w:r>
          <w:proofErr w:type="gramStart"/>
          <w:r>
            <w:rPr>
              <w:rFonts w:ascii="Book Antiqua" w:hAnsi="Book Antiqua"/>
              <w:i/>
              <w14:ligatures w14:val="none"/>
            </w:rPr>
            <w:t>) :</w:t>
          </w:r>
          <w:proofErr w:type="gramEnd"/>
          <w:r>
            <w:rPr>
              <w:rFonts w:ascii="Book Antiqua" w:hAnsi="Book Antiqua"/>
              <w:i/>
              <w14:ligatures w14:val="none"/>
            </w:rPr>
            <w:t xml:space="preserve"> 2569 – 6446 | ISSN </w:t>
          </w:r>
          <w:r>
            <w:rPr>
              <w:rFonts w:ascii="Book Antiqua" w:hAnsi="Book Antiqua"/>
              <w14:ligatures w14:val="none"/>
            </w:rPr>
            <w:t>(E</w:t>
          </w:r>
          <w:proofErr w:type="gramStart"/>
          <w:r>
            <w:rPr>
              <w:rFonts w:ascii="Book Antiqua" w:hAnsi="Book Antiqua"/>
              <w14:ligatures w14:val="none"/>
            </w:rPr>
            <w:t>) :</w:t>
          </w:r>
          <w:proofErr w:type="gramEnd"/>
          <w:r>
            <w:rPr>
              <w:rFonts w:ascii="Book Antiqua" w:hAnsi="Book Antiqua"/>
              <w14:ligatures w14:val="none"/>
            </w:rPr>
            <w:t xml:space="preserve"> </w:t>
          </w:r>
          <w:r>
            <w:rPr>
              <w:rFonts w:ascii="Book Antiqua" w:hAnsi="Book Antiqua"/>
              <w:i/>
              <w14:ligatures w14:val="none"/>
            </w:rPr>
            <w:t>2722-9319</w:t>
          </w:r>
        </w:p>
      </w:tc>
    </w:tr>
  </w:tbl>
  <w:p w14:paraId="7B99DD02" w14:textId="77777777" w:rsidR="004D7F2C" w:rsidRDefault="00000000">
    <w:pPr>
      <w:pStyle w:val="Header"/>
      <w:tabs>
        <w:tab w:val="clear" w:pos="4513"/>
        <w:tab w:val="clear" w:pos="9026"/>
      </w:tabs>
      <w:jc w:val="both"/>
    </w:pPr>
    <w:r>
      <w:rPr>
        <w:noProof/>
      </w:rPr>
      <w:drawing>
        <wp:anchor distT="0" distB="0" distL="114300" distR="114300" simplePos="0" relativeHeight="251662336" behindDoc="1" locked="0" layoutInCell="0" allowOverlap="1" wp14:anchorId="3851B246" wp14:editId="3131046B">
          <wp:simplePos x="0" y="0"/>
          <wp:positionH relativeFrom="margin">
            <wp:align>center</wp:align>
          </wp:positionH>
          <wp:positionV relativeFrom="margin">
            <wp:align>center</wp:align>
          </wp:positionV>
          <wp:extent cx="5581015" cy="5459730"/>
          <wp:effectExtent l="0" t="0" r="0" b="0"/>
          <wp:wrapNone/>
          <wp:docPr id="2" name="WordPictureWatermark254551845"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4551845"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A6A2" w14:textId="77777777" w:rsidR="004D7F2C" w:rsidRDefault="00000000">
    <w:pPr>
      <w:pStyle w:val="Header"/>
    </w:pPr>
    <w:r>
      <w:rPr>
        <w:noProof/>
      </w:rPr>
      <w:drawing>
        <wp:anchor distT="0" distB="0" distL="114300" distR="114300" simplePos="0" relativeHeight="251660288" behindDoc="1" locked="0" layoutInCell="0" allowOverlap="1" wp14:anchorId="4083404F" wp14:editId="0646DC76">
          <wp:simplePos x="0" y="0"/>
          <wp:positionH relativeFrom="margin">
            <wp:align>center</wp:align>
          </wp:positionH>
          <wp:positionV relativeFrom="margin">
            <wp:align>center</wp:align>
          </wp:positionV>
          <wp:extent cx="5581015" cy="5459730"/>
          <wp:effectExtent l="0" t="0" r="0" b="0"/>
          <wp:wrapNone/>
          <wp:docPr id="1" name="WordPictureWatermark254551843"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54551843"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50"/>
    <w:multiLevelType w:val="multilevel"/>
    <w:tmpl w:val="660E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64A8E"/>
    <w:multiLevelType w:val="multilevel"/>
    <w:tmpl w:val="EA00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C3631"/>
    <w:multiLevelType w:val="multilevel"/>
    <w:tmpl w:val="8EB4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3839DF"/>
    <w:multiLevelType w:val="multilevel"/>
    <w:tmpl w:val="C00E5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9603E"/>
    <w:multiLevelType w:val="multilevel"/>
    <w:tmpl w:val="4189603E"/>
    <w:lvl w:ilvl="0">
      <w:start w:val="1"/>
      <w:numFmt w:val="upperRoman"/>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15:restartNumberingAfterBreak="0">
    <w:nsid w:val="64F7353A"/>
    <w:multiLevelType w:val="multilevel"/>
    <w:tmpl w:val="806E8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BE70C2"/>
    <w:multiLevelType w:val="multilevel"/>
    <w:tmpl w:val="366E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0B4DEB"/>
    <w:multiLevelType w:val="multilevel"/>
    <w:tmpl w:val="CCC8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535845"/>
    <w:multiLevelType w:val="multilevel"/>
    <w:tmpl w:val="7453584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999112009">
    <w:abstractNumId w:val="4"/>
  </w:num>
  <w:num w:numId="2" w16cid:durableId="951980107">
    <w:abstractNumId w:val="8"/>
  </w:num>
  <w:num w:numId="3" w16cid:durableId="1190099231">
    <w:abstractNumId w:val="2"/>
  </w:num>
  <w:num w:numId="4" w16cid:durableId="1198472763">
    <w:abstractNumId w:val="5"/>
  </w:num>
  <w:num w:numId="5" w16cid:durableId="641882646">
    <w:abstractNumId w:val="3"/>
  </w:num>
  <w:num w:numId="6" w16cid:durableId="1947806556">
    <w:abstractNumId w:val="1"/>
  </w:num>
  <w:num w:numId="7" w16cid:durableId="372074279">
    <w:abstractNumId w:val="6"/>
  </w:num>
  <w:num w:numId="8" w16cid:durableId="460150735">
    <w:abstractNumId w:val="0"/>
  </w:num>
  <w:num w:numId="9" w16cid:durableId="10811010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7E74A4"/>
    <w:rsid w:val="00144E8E"/>
    <w:rsid w:val="00276040"/>
    <w:rsid w:val="002820C9"/>
    <w:rsid w:val="002A6AE3"/>
    <w:rsid w:val="002C258B"/>
    <w:rsid w:val="003336EF"/>
    <w:rsid w:val="00365697"/>
    <w:rsid w:val="0039378A"/>
    <w:rsid w:val="00465B80"/>
    <w:rsid w:val="00467C8F"/>
    <w:rsid w:val="004947DD"/>
    <w:rsid w:val="004D7F2C"/>
    <w:rsid w:val="00536FDE"/>
    <w:rsid w:val="00735A63"/>
    <w:rsid w:val="00A1770A"/>
    <w:rsid w:val="00C03AE3"/>
    <w:rsid w:val="00C12E6F"/>
    <w:rsid w:val="00C95952"/>
    <w:rsid w:val="00CF05EA"/>
    <w:rsid w:val="00DB3921"/>
    <w:rsid w:val="00EB46CE"/>
    <w:rsid w:val="00EF41C0"/>
    <w:rsid w:val="00FA1C4C"/>
    <w:rsid w:val="00FD1406"/>
    <w:rsid w:val="0D7E74A4"/>
    <w:rsid w:val="119B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C7087"/>
  <w15:docId w15:val="{52C0E0A5-A83A-4B83-9A98-9840B138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rFonts w:ascii="Times New Roman" w:eastAsia="SimSun" w:hAnsi="Times New Roman" w:cs="Times New Roman"/>
      <w:lang w:val="en-US" w:eastAsia="en-US"/>
      <w14:ligatures w14:val="standardContextual"/>
    </w:rPr>
  </w:style>
  <w:style w:type="paragraph" w:styleId="Heading1">
    <w:name w:val="heading 1"/>
    <w:basedOn w:val="Normal"/>
    <w:next w:val="Normal"/>
    <w:link w:val="Heading1Char"/>
    <w:qFormat/>
    <w:rsid w:val="00A177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pPr>
      <w:keepNext/>
      <w:keepLines/>
      <w:numPr>
        <w:ilvl w:val="1"/>
        <w:numId w:val="1"/>
      </w:numPr>
      <w:spacing w:before="120" w:after="60"/>
      <w:jc w:val="left"/>
      <w:outlineLvl w:val="1"/>
    </w:pPr>
    <w:rPr>
      <w:i/>
      <w:iCs/>
    </w:rPr>
  </w:style>
  <w:style w:type="paragraph" w:styleId="Heading3">
    <w:name w:val="heading 3"/>
    <w:basedOn w:val="Normal"/>
    <w:next w:val="Normal"/>
    <w:link w:val="Heading3Char"/>
    <w:semiHidden/>
    <w:unhideWhenUsed/>
    <w:qFormat/>
    <w:rsid w:val="00465B8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513"/>
        <w:tab w:val="right" w:pos="9026"/>
      </w:tabs>
    </w:pPr>
  </w:style>
  <w:style w:type="paragraph" w:styleId="Header">
    <w:name w:val="header"/>
    <w:basedOn w:val="Normal"/>
    <w:uiPriority w:val="99"/>
    <w:pPr>
      <w:tabs>
        <w:tab w:val="center" w:pos="4513"/>
        <w:tab w:val="right" w:pos="9026"/>
      </w:tabs>
    </w:pPr>
  </w:style>
  <w:style w:type="character" w:styleId="Hyperlink">
    <w:name w:val="Hyperlink"/>
    <w:uiPriority w:val="99"/>
    <w:unhideWhenUsed/>
    <w:rPr>
      <w:color w:val="0000FF"/>
      <w:u w:val="single"/>
    </w:rPr>
  </w:style>
  <w:style w:type="table" w:styleId="TableGrid">
    <w:name w:val="Table Grid"/>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pPr>
      <w:ind w:left="720"/>
      <w:contextualSpacing/>
      <w:jc w:val="left"/>
    </w:pPr>
    <w:rPr>
      <w:rFonts w:ascii="Calibri" w:eastAsia="Calibri" w:hAnsi="Calibri"/>
    </w:rPr>
  </w:style>
  <w:style w:type="character" w:customStyle="1" w:styleId="longtext">
    <w:name w:val="long_text"/>
    <w:basedOn w:val="DefaultParagraphFont"/>
    <w:rPr>
      <w:rFonts w:cs="Times New Roman"/>
    </w:rPr>
  </w:style>
  <w:style w:type="character" w:customStyle="1" w:styleId="hps">
    <w:name w:val="hps"/>
    <w:basedOn w:val="DefaultParagraphFont"/>
  </w:style>
  <w:style w:type="character" w:customStyle="1" w:styleId="Heading1Char">
    <w:name w:val="Heading 1 Char"/>
    <w:basedOn w:val="DefaultParagraphFont"/>
    <w:link w:val="Heading1"/>
    <w:rsid w:val="00A1770A"/>
    <w:rPr>
      <w:rFonts w:asciiTheme="majorHAnsi" w:eastAsiaTheme="majorEastAsia" w:hAnsiTheme="majorHAnsi" w:cstheme="majorBidi"/>
      <w:color w:val="2E74B5" w:themeColor="accent1" w:themeShade="BF"/>
      <w:sz w:val="32"/>
      <w:szCs w:val="32"/>
      <w:lang w:val="en-US" w:eastAsia="en-US"/>
      <w14:ligatures w14:val="standardContextual"/>
    </w:rPr>
  </w:style>
  <w:style w:type="paragraph" w:styleId="BodyText">
    <w:name w:val="Body Text"/>
    <w:basedOn w:val="Normal"/>
    <w:link w:val="BodyTextChar"/>
    <w:uiPriority w:val="1"/>
    <w:qFormat/>
    <w:rsid w:val="00A1770A"/>
    <w:pPr>
      <w:widowControl w:val="0"/>
      <w:autoSpaceDE w:val="0"/>
      <w:autoSpaceDN w:val="0"/>
      <w:jc w:val="left"/>
    </w:pPr>
    <w:rPr>
      <w:rFonts w:eastAsia="Times New Roman"/>
      <w:sz w:val="24"/>
      <w:szCs w:val="24"/>
      <w:lang w:val="id"/>
      <w14:ligatures w14:val="none"/>
    </w:rPr>
  </w:style>
  <w:style w:type="character" w:customStyle="1" w:styleId="BodyTextChar">
    <w:name w:val="Body Text Char"/>
    <w:basedOn w:val="DefaultParagraphFont"/>
    <w:link w:val="BodyText"/>
    <w:uiPriority w:val="1"/>
    <w:rsid w:val="00A1770A"/>
    <w:rPr>
      <w:rFonts w:ascii="Times New Roman" w:eastAsia="Times New Roman" w:hAnsi="Times New Roman" w:cs="Times New Roman"/>
      <w:sz w:val="24"/>
      <w:szCs w:val="24"/>
      <w:lang w:val="id" w:eastAsia="en-US"/>
    </w:rPr>
  </w:style>
  <w:style w:type="character" w:customStyle="1" w:styleId="Heading3Char">
    <w:name w:val="Heading 3 Char"/>
    <w:basedOn w:val="DefaultParagraphFont"/>
    <w:link w:val="Heading3"/>
    <w:semiHidden/>
    <w:rsid w:val="00465B80"/>
    <w:rPr>
      <w:rFonts w:asciiTheme="majorHAnsi" w:eastAsiaTheme="majorEastAsia" w:hAnsiTheme="majorHAnsi" w:cstheme="majorBidi"/>
      <w:color w:val="1F4D78" w:themeColor="accent1" w:themeShade="7F"/>
      <w:sz w:val="24"/>
      <w:szCs w:val="24"/>
      <w:lang w:val="en-US" w:eastAsia="en-US"/>
      <w14:ligatures w14:val="standardContextual"/>
    </w:rPr>
  </w:style>
  <w:style w:type="paragraph" w:customStyle="1" w:styleId="TableParagraph">
    <w:name w:val="Table Paragraph"/>
    <w:basedOn w:val="Normal"/>
    <w:uiPriority w:val="1"/>
    <w:qFormat/>
    <w:rsid w:val="00465B80"/>
    <w:pPr>
      <w:widowControl w:val="0"/>
      <w:autoSpaceDE w:val="0"/>
      <w:autoSpaceDN w:val="0"/>
      <w:jc w:val="left"/>
    </w:pPr>
    <w:rPr>
      <w:rFonts w:eastAsia="Times New Roman"/>
      <w:sz w:val="22"/>
      <w:szCs w:val="22"/>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4436</Words>
  <Characters>25289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Jaka wiratama</cp:lastModifiedBy>
  <cp:revision>9</cp:revision>
  <dcterms:created xsi:type="dcterms:W3CDTF">2024-08-05T05:22:00Z</dcterms:created>
  <dcterms:modified xsi:type="dcterms:W3CDTF">2026-05-26T09:13:00Z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2057-12.2.0.17153</vt:lpwstr>
  </property>
  <property fmtid="{D5CDD505-2E9C-101B-9397-08002B2CF9AE}" pid="3" name="ICV">
    <vt:lpwstr>3A4DD5289F9B4BEBA29EF4750F9FF501_11</vt:lpwstr>
  </property>
</Properties>
</file>