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8AD76" w14:textId="34104C23" w:rsidR="00925570" w:rsidRPr="009B1E91" w:rsidRDefault="009B1E91" w:rsidP="009B1E91">
      <w:pPr>
        <w:pStyle w:val="Title"/>
        <w:spacing w:after="0"/>
        <w:rPr>
          <w:rFonts w:ascii="Times New Roman" w:hAnsi="Times New Roman" w:cs="Times New Roman"/>
          <w:b/>
          <w:caps/>
          <w:color w:val="000000" w:themeColor="text1"/>
          <w:sz w:val="24"/>
          <w:szCs w:val="24"/>
        </w:rPr>
      </w:pPr>
      <w:r w:rsidRPr="009B1E91">
        <w:rPr>
          <w:rFonts w:ascii="Times New Roman" w:hAnsi="Times New Roman" w:cs="Times New Roman"/>
          <w:b/>
          <w:color w:val="000000" w:themeColor="text1"/>
          <w:sz w:val="24"/>
          <w:szCs w:val="24"/>
        </w:rPr>
        <w:t>PENGARUH PROMOSI DIGITAL TERHADAP PENINGKATAN PENJUALAN PADA UMKM BATU NISAN BAGUS DI MARELAN</w:t>
      </w:r>
      <w:r>
        <w:rPr>
          <w:rFonts w:ascii="Times New Roman" w:hAnsi="Times New Roman" w:cs="Times New Roman"/>
          <w:b/>
          <w:color w:val="000000" w:themeColor="text1"/>
          <w:sz w:val="24"/>
          <w:szCs w:val="24"/>
          <w:lang w:val="id-ID"/>
        </w:rPr>
        <w:t xml:space="preserve"> </w:t>
      </w:r>
    </w:p>
    <w:p w14:paraId="20438B85" w14:textId="77777777" w:rsidR="00925570" w:rsidRDefault="00925570">
      <w:pPr>
        <w:rPr>
          <w:b/>
          <w:color w:val="000000" w:themeColor="text1"/>
          <w:sz w:val="24"/>
          <w:szCs w:val="24"/>
          <w:lang w:val="id-ID"/>
        </w:rPr>
      </w:pPr>
    </w:p>
    <w:p w14:paraId="366793D9" w14:textId="66B2F1FA" w:rsidR="00925570" w:rsidRPr="009B1E91" w:rsidRDefault="009B1E91" w:rsidP="009B1E91">
      <w:pPr>
        <w:pStyle w:val="Title"/>
        <w:rPr>
          <w:rFonts w:ascii="Times New Roman" w:hAnsi="Times New Roman" w:cs="Times New Roman"/>
          <w:color w:val="000000" w:themeColor="text1"/>
          <w:sz w:val="24"/>
          <w:szCs w:val="24"/>
          <w:lang w:val="id-ID"/>
        </w:rPr>
      </w:pPr>
      <w:r w:rsidRPr="009B1E91">
        <w:rPr>
          <w:rFonts w:ascii="Times New Roman" w:hAnsi="Times New Roman" w:cs="Times New Roman"/>
          <w:color w:val="000000" w:themeColor="text1"/>
          <w:sz w:val="24"/>
          <w:szCs w:val="24"/>
        </w:rPr>
        <w:t xml:space="preserve">The Influence of Digital Promotion on Increasing Sales at the Batu Nisan Bagus </w:t>
      </w:r>
      <w:r>
        <w:rPr>
          <w:rFonts w:ascii="Times New Roman" w:hAnsi="Times New Roman" w:cs="Times New Roman"/>
          <w:color w:val="000000" w:themeColor="text1"/>
          <w:sz w:val="24"/>
          <w:szCs w:val="24"/>
        </w:rPr>
        <w:t>UMKM</w:t>
      </w:r>
      <w:r w:rsidRPr="009B1E91">
        <w:rPr>
          <w:rFonts w:ascii="Times New Roman" w:hAnsi="Times New Roman" w:cs="Times New Roman"/>
          <w:color w:val="000000" w:themeColor="text1"/>
          <w:sz w:val="24"/>
          <w:szCs w:val="24"/>
        </w:rPr>
        <w:t xml:space="preserve"> in </w:t>
      </w:r>
      <w:proofErr w:type="spellStart"/>
      <w:r w:rsidRPr="009B1E91">
        <w:rPr>
          <w:rFonts w:ascii="Times New Roman" w:hAnsi="Times New Roman" w:cs="Times New Roman"/>
          <w:color w:val="000000" w:themeColor="text1"/>
          <w:sz w:val="24"/>
          <w:szCs w:val="24"/>
        </w:rPr>
        <w:t>Marelan</w:t>
      </w:r>
      <w:proofErr w:type="spellEnd"/>
    </w:p>
    <w:p w14:paraId="3E9FC72C" w14:textId="77777777" w:rsidR="00925570" w:rsidRDefault="00925570">
      <w:pPr>
        <w:tabs>
          <w:tab w:val="left" w:pos="1843"/>
        </w:tabs>
        <w:rPr>
          <w:b/>
          <w:bCs/>
          <w:color w:val="000000" w:themeColor="text1"/>
          <w:sz w:val="24"/>
          <w:szCs w:val="24"/>
          <w:lang w:val="id-ID"/>
        </w:rPr>
      </w:pPr>
    </w:p>
    <w:p w14:paraId="12A8A693" w14:textId="77777777" w:rsidR="00925570" w:rsidRDefault="00925570">
      <w:pPr>
        <w:tabs>
          <w:tab w:val="left" w:pos="1843"/>
        </w:tabs>
        <w:rPr>
          <w:b/>
          <w:bCs/>
          <w:color w:val="000000" w:themeColor="text1"/>
          <w:sz w:val="24"/>
          <w:szCs w:val="24"/>
          <w:lang w:val="id-ID"/>
        </w:rPr>
      </w:pPr>
    </w:p>
    <w:p w14:paraId="6B0B02BB" w14:textId="05E3DD41" w:rsidR="00925570" w:rsidRDefault="00000000">
      <w:pPr>
        <w:pStyle w:val="ListParagraph"/>
        <w:jc w:val="center"/>
        <w:rPr>
          <w:rFonts w:ascii="Times New Roman" w:hAnsi="Times New Roman"/>
          <w:b/>
          <w:color w:val="000000" w:themeColor="text1"/>
          <w:sz w:val="24"/>
          <w:szCs w:val="24"/>
          <w:lang w:val="id-ID"/>
        </w:rPr>
      </w:pPr>
      <w:r>
        <w:rPr>
          <w:rFonts w:ascii="Times New Roman" w:hAnsi="Times New Roman"/>
          <w:b/>
          <w:color w:val="000000" w:themeColor="text1"/>
          <w:sz w:val="24"/>
          <w:szCs w:val="24"/>
          <w:vertAlign w:val="superscript"/>
          <w:lang w:val="id-ID"/>
        </w:rPr>
        <w:t>1)</w:t>
      </w:r>
      <w:r w:rsidR="009B1E91" w:rsidRPr="009B1E91">
        <w:rPr>
          <w:rFonts w:ascii="Times New Roman" w:eastAsia="SimSun" w:hAnsi="Times New Roman"/>
        </w:rPr>
        <w:t xml:space="preserve"> </w:t>
      </w:r>
      <w:r w:rsidR="009B1E91" w:rsidRPr="009B1E91">
        <w:rPr>
          <w:rFonts w:ascii="Times New Roman" w:hAnsi="Times New Roman"/>
          <w:b/>
          <w:color w:val="000000" w:themeColor="text1"/>
          <w:sz w:val="24"/>
          <w:szCs w:val="24"/>
        </w:rPr>
        <w:t>Ayu Gustiari</w:t>
      </w:r>
      <w:r>
        <w:rPr>
          <w:rFonts w:ascii="Times New Roman" w:hAnsi="Times New Roman"/>
          <w:b/>
          <w:color w:val="000000" w:themeColor="text1"/>
          <w:sz w:val="24"/>
          <w:szCs w:val="24"/>
        </w:rPr>
        <w:t>,</w:t>
      </w:r>
      <w:r>
        <w:rPr>
          <w:rFonts w:ascii="Times New Roman" w:hAnsi="Times New Roman"/>
          <w:b/>
          <w:color w:val="000000" w:themeColor="text1"/>
          <w:sz w:val="24"/>
          <w:szCs w:val="24"/>
          <w:vertAlign w:val="superscript"/>
          <w:lang w:val="id-ID"/>
        </w:rPr>
        <w:t>2)</w:t>
      </w:r>
      <w:r w:rsidR="0051113F" w:rsidRPr="0051113F">
        <w:t xml:space="preserve"> </w:t>
      </w:r>
      <w:r w:rsidR="0051113F" w:rsidRPr="0051113F">
        <w:rPr>
          <w:rFonts w:ascii="Times New Roman" w:hAnsi="Times New Roman"/>
          <w:b/>
          <w:color w:val="000000" w:themeColor="text1"/>
          <w:sz w:val="24"/>
          <w:szCs w:val="24"/>
          <w:lang w:val="id-ID"/>
        </w:rPr>
        <w:t>Teuku Fahmi</w:t>
      </w:r>
      <w:r>
        <w:rPr>
          <w:rFonts w:ascii="Times New Roman" w:hAnsi="Times New Roman"/>
          <w:b/>
          <w:color w:val="000000" w:themeColor="text1"/>
          <w:sz w:val="24"/>
          <w:szCs w:val="24"/>
        </w:rPr>
        <w:t xml:space="preserve">, </w:t>
      </w:r>
      <w:r>
        <w:rPr>
          <w:rFonts w:ascii="Times New Roman" w:hAnsi="Times New Roman"/>
          <w:b/>
          <w:color w:val="000000" w:themeColor="text1"/>
          <w:sz w:val="24"/>
          <w:szCs w:val="24"/>
          <w:vertAlign w:val="superscript"/>
          <w:lang w:val="id-ID"/>
        </w:rPr>
        <w:t>3)</w:t>
      </w:r>
      <w:r w:rsidR="0051113F" w:rsidRPr="0051113F">
        <w:t xml:space="preserve"> </w:t>
      </w:r>
      <w:r w:rsidR="0051113F" w:rsidRPr="0051113F">
        <w:rPr>
          <w:rFonts w:ascii="Times New Roman" w:hAnsi="Times New Roman"/>
          <w:b/>
          <w:color w:val="000000" w:themeColor="text1"/>
          <w:sz w:val="24"/>
          <w:szCs w:val="24"/>
          <w:lang w:val="id-ID"/>
        </w:rPr>
        <w:t>Sri Mulyani</w:t>
      </w:r>
      <w:r w:rsidR="0051113F">
        <w:rPr>
          <w:rFonts w:ascii="Times New Roman" w:hAnsi="Times New Roman"/>
          <w:b/>
          <w:color w:val="000000" w:themeColor="text1"/>
          <w:sz w:val="24"/>
          <w:szCs w:val="24"/>
          <w:lang w:val="id-ID"/>
        </w:rPr>
        <w:t xml:space="preserve">, </w:t>
      </w:r>
      <w:r w:rsidR="0051113F">
        <w:rPr>
          <w:rFonts w:ascii="Times New Roman" w:hAnsi="Times New Roman"/>
          <w:b/>
          <w:color w:val="000000" w:themeColor="text1"/>
          <w:sz w:val="24"/>
          <w:szCs w:val="24"/>
          <w:vertAlign w:val="superscript"/>
          <w:lang w:val="id-ID"/>
        </w:rPr>
        <w:t>4)</w:t>
      </w:r>
      <w:r w:rsidR="0051113F">
        <w:rPr>
          <w:rFonts w:ascii="Times New Roman" w:hAnsi="Times New Roman"/>
          <w:b/>
          <w:color w:val="000000" w:themeColor="text1"/>
          <w:sz w:val="24"/>
          <w:szCs w:val="24"/>
          <w:lang w:val="id-ID"/>
        </w:rPr>
        <w:t xml:space="preserve">Zuliana Zulkarnaen, </w:t>
      </w:r>
      <w:r w:rsidR="0051113F">
        <w:rPr>
          <w:rFonts w:ascii="Times New Roman" w:hAnsi="Times New Roman"/>
          <w:b/>
          <w:color w:val="000000" w:themeColor="text1"/>
          <w:sz w:val="24"/>
          <w:szCs w:val="24"/>
          <w:vertAlign w:val="superscript"/>
          <w:lang w:val="id-ID"/>
        </w:rPr>
        <w:t>5)</w:t>
      </w:r>
      <w:r w:rsidR="0051113F">
        <w:rPr>
          <w:rFonts w:ascii="Times New Roman" w:hAnsi="Times New Roman"/>
          <w:b/>
          <w:color w:val="000000" w:themeColor="text1"/>
          <w:sz w:val="24"/>
          <w:szCs w:val="24"/>
          <w:lang w:val="id-ID"/>
        </w:rPr>
        <w:t>Muhammad Jaka Wiratama</w:t>
      </w:r>
    </w:p>
    <w:p w14:paraId="2074BC04" w14:textId="23469BA6" w:rsidR="00925570" w:rsidRDefault="00925570">
      <w:pPr>
        <w:pStyle w:val="ListParagraph"/>
        <w:jc w:val="center"/>
        <w:rPr>
          <w:rFonts w:ascii="Times New Roman" w:hAnsi="Times New Roman"/>
          <w:b/>
          <w:color w:val="000000" w:themeColor="text1"/>
          <w:sz w:val="24"/>
          <w:szCs w:val="24"/>
          <w:lang w:val="id-ID"/>
        </w:rPr>
      </w:pPr>
    </w:p>
    <w:p w14:paraId="3295E9C0" w14:textId="2A55755E" w:rsidR="00A91A15" w:rsidRPr="00AA6104" w:rsidRDefault="00A91A15" w:rsidP="00A91A15">
      <w:pPr>
        <w:rPr>
          <w:color w:val="000000" w:themeColor="text1"/>
          <w:sz w:val="24"/>
          <w:szCs w:val="24"/>
          <w:lang w:val="id-ID"/>
        </w:rPr>
      </w:pPr>
      <w:r w:rsidRPr="00AA6104">
        <w:rPr>
          <w:color w:val="000000" w:themeColor="text1"/>
          <w:sz w:val="24"/>
          <w:szCs w:val="24"/>
        </w:rPr>
        <w:t>Program Studi</w:t>
      </w:r>
      <w:r w:rsidRPr="00AA6104">
        <w:rPr>
          <w:color w:val="000000" w:themeColor="text1"/>
          <w:sz w:val="24"/>
          <w:szCs w:val="24"/>
          <w:lang w:val="id-ID"/>
        </w:rPr>
        <w:t xml:space="preserve"> Administrasi Bisnis, </w:t>
      </w:r>
      <w:proofErr w:type="spellStart"/>
      <w:r w:rsidRPr="00AA6104">
        <w:rPr>
          <w:color w:val="000000" w:themeColor="text1"/>
          <w:sz w:val="24"/>
          <w:szCs w:val="24"/>
        </w:rPr>
        <w:t>Fakultas</w:t>
      </w:r>
      <w:proofErr w:type="spellEnd"/>
      <w:r w:rsidRPr="00AA6104">
        <w:rPr>
          <w:color w:val="000000" w:themeColor="text1"/>
          <w:sz w:val="24"/>
          <w:szCs w:val="24"/>
          <w:lang w:val="id-ID"/>
        </w:rPr>
        <w:t xml:space="preserve"> Sosial dan Ilmu Politi</w:t>
      </w:r>
      <w:r>
        <w:rPr>
          <w:color w:val="000000" w:themeColor="text1"/>
          <w:sz w:val="24"/>
          <w:szCs w:val="24"/>
          <w:lang w:val="id-ID"/>
        </w:rPr>
        <w:t>k</w:t>
      </w:r>
    </w:p>
    <w:p w14:paraId="135D298E" w14:textId="3C3528F1" w:rsidR="00925570" w:rsidRDefault="00A91A15" w:rsidP="00A91A15">
      <w:pPr>
        <w:rPr>
          <w:color w:val="000000" w:themeColor="text1"/>
          <w:sz w:val="24"/>
          <w:szCs w:val="24"/>
          <w:lang w:val="id-ID"/>
        </w:rPr>
      </w:pPr>
      <w:r w:rsidRPr="00AA6104">
        <w:rPr>
          <w:color w:val="000000" w:themeColor="text1"/>
          <w:sz w:val="24"/>
          <w:szCs w:val="24"/>
        </w:rPr>
        <w:t>Universitas</w:t>
      </w:r>
      <w:r w:rsidRPr="00AA6104">
        <w:rPr>
          <w:color w:val="000000" w:themeColor="text1"/>
          <w:sz w:val="24"/>
          <w:szCs w:val="24"/>
          <w:lang w:val="id-ID"/>
        </w:rPr>
        <w:t xml:space="preserve"> Dharmawangsa</w:t>
      </w:r>
    </w:p>
    <w:p w14:paraId="780FF32A" w14:textId="77777777" w:rsidR="00925570" w:rsidRDefault="00925570">
      <w:pPr>
        <w:rPr>
          <w:bCs/>
          <w:color w:val="000000" w:themeColor="text1"/>
          <w:sz w:val="24"/>
          <w:szCs w:val="24"/>
          <w:lang w:val="id-ID"/>
        </w:rPr>
      </w:pPr>
    </w:p>
    <w:p w14:paraId="16F09682" w14:textId="77777777" w:rsidR="00925570" w:rsidRDefault="00000000">
      <w:pPr>
        <w:spacing w:after="120"/>
        <w:ind w:left="1350" w:right="1106"/>
        <w:rPr>
          <w:b/>
          <w:i/>
          <w:iCs/>
          <w:color w:val="000000" w:themeColor="text1"/>
          <w:sz w:val="24"/>
          <w:szCs w:val="24"/>
          <w:lang w:val="id-ID"/>
        </w:rPr>
      </w:pPr>
      <w:r>
        <w:rPr>
          <w:b/>
          <w:i/>
          <w:iCs/>
          <w:color w:val="000000" w:themeColor="text1"/>
          <w:sz w:val="24"/>
          <w:szCs w:val="24"/>
        </w:rPr>
        <w:t>ABSTRAK</w:t>
      </w:r>
    </w:p>
    <w:p w14:paraId="26CAC3A2" w14:textId="5C114621" w:rsidR="00925570" w:rsidRDefault="00276D5E">
      <w:pPr>
        <w:ind w:firstLine="709"/>
        <w:jc w:val="both"/>
        <w:rPr>
          <w:rStyle w:val="longtext"/>
          <w:i/>
          <w:color w:val="000000" w:themeColor="text1"/>
          <w:sz w:val="24"/>
          <w:szCs w:val="24"/>
          <w:shd w:val="clear" w:color="auto" w:fill="FFFFFF"/>
          <w:lang w:val="id-ID"/>
        </w:rPr>
      </w:pPr>
      <w:proofErr w:type="spellStart"/>
      <w:r w:rsidRPr="00276D5E">
        <w:rPr>
          <w:i/>
          <w:iCs/>
          <w:color w:val="000000" w:themeColor="text1"/>
          <w:sz w:val="24"/>
          <w:szCs w:val="24"/>
        </w:rPr>
        <w:t>Penelitian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ini</w:t>
      </w:r>
      <w:proofErr w:type="spellEnd"/>
      <w:r w:rsidRPr="00276D5E">
        <w:rPr>
          <w:i/>
          <w:iCs/>
          <w:color w:val="000000" w:themeColor="text1"/>
          <w:sz w:val="24"/>
          <w:szCs w:val="24"/>
        </w:rPr>
        <w:t xml:space="preserve"> </w:t>
      </w:r>
      <w:proofErr w:type="spellStart"/>
      <w:r w:rsidRPr="00276D5E">
        <w:rPr>
          <w:i/>
          <w:iCs/>
          <w:color w:val="000000" w:themeColor="text1"/>
          <w:sz w:val="24"/>
          <w:szCs w:val="24"/>
        </w:rPr>
        <w:t>berjudul</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Pengaruh</w:t>
      </w:r>
      <w:proofErr w:type="spellEnd"/>
      <w:r w:rsidRPr="00276D5E">
        <w:rPr>
          <w:i/>
          <w:iCs/>
          <w:color w:val="000000" w:themeColor="text1"/>
          <w:sz w:val="24"/>
          <w:szCs w:val="24"/>
        </w:rPr>
        <w:t xml:space="preserve"> </w:t>
      </w:r>
      <w:proofErr w:type="spellStart"/>
      <w:r w:rsidRPr="00276D5E">
        <w:rPr>
          <w:i/>
          <w:iCs/>
          <w:color w:val="000000" w:themeColor="text1"/>
          <w:sz w:val="24"/>
          <w:szCs w:val="24"/>
        </w:rPr>
        <w:t>Promosi</w:t>
      </w:r>
      <w:proofErr w:type="spellEnd"/>
      <w:r w:rsidRPr="00276D5E">
        <w:rPr>
          <w:i/>
          <w:iCs/>
          <w:color w:val="000000" w:themeColor="text1"/>
          <w:sz w:val="24"/>
          <w:szCs w:val="24"/>
        </w:rPr>
        <w:t xml:space="preserve"> Digital </w:t>
      </w:r>
      <w:proofErr w:type="spellStart"/>
      <w:r w:rsidRPr="00276D5E">
        <w:rPr>
          <w:i/>
          <w:iCs/>
          <w:color w:val="000000" w:themeColor="text1"/>
          <w:sz w:val="24"/>
          <w:szCs w:val="24"/>
        </w:rPr>
        <w:t>terhadap</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Peningkatan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Penjualan</w:t>
      </w:r>
      <w:proofErr w:type="spellEnd"/>
      <w:r w:rsidRPr="00276D5E">
        <w:rPr>
          <w:i/>
          <w:iCs/>
          <w:color w:val="000000" w:themeColor="text1"/>
          <w:sz w:val="24"/>
          <w:szCs w:val="24"/>
        </w:rPr>
        <w:t xml:space="preserve"> pada UMKM Batu Nisan Bagus di </w:t>
      </w:r>
      <w:proofErr w:type="spellStart"/>
      <w:r w:rsidRPr="00276D5E">
        <w:rPr>
          <w:i/>
          <w:iCs/>
          <w:color w:val="000000" w:themeColor="text1"/>
          <w:sz w:val="24"/>
          <w:szCs w:val="24"/>
        </w:rPr>
        <w:t>Marelan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Penelitian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ini</w:t>
      </w:r>
      <w:proofErr w:type="spellEnd"/>
      <w:r w:rsidRPr="00276D5E">
        <w:rPr>
          <w:i/>
          <w:iCs/>
          <w:color w:val="000000" w:themeColor="text1"/>
          <w:sz w:val="24"/>
          <w:szCs w:val="24"/>
        </w:rPr>
        <w:t xml:space="preserve"> </w:t>
      </w:r>
      <w:proofErr w:type="spellStart"/>
      <w:r w:rsidRPr="00276D5E">
        <w:rPr>
          <w:i/>
          <w:iCs/>
          <w:color w:val="000000" w:themeColor="text1"/>
          <w:sz w:val="24"/>
          <w:szCs w:val="24"/>
        </w:rPr>
        <w:t>dilatarbelakangi</w:t>
      </w:r>
      <w:proofErr w:type="spellEnd"/>
      <w:r w:rsidRPr="00276D5E">
        <w:rPr>
          <w:i/>
          <w:iCs/>
          <w:color w:val="000000" w:themeColor="text1"/>
          <w:sz w:val="24"/>
          <w:szCs w:val="24"/>
        </w:rPr>
        <w:t xml:space="preserve"> oleh </w:t>
      </w:r>
      <w:proofErr w:type="spellStart"/>
      <w:r w:rsidRPr="00276D5E">
        <w:rPr>
          <w:i/>
          <w:iCs/>
          <w:color w:val="000000" w:themeColor="text1"/>
          <w:sz w:val="24"/>
          <w:szCs w:val="24"/>
        </w:rPr>
        <w:t>pentingnya</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pemanfaatan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teknologi</w:t>
      </w:r>
      <w:proofErr w:type="spellEnd"/>
      <w:r w:rsidRPr="00276D5E">
        <w:rPr>
          <w:i/>
          <w:iCs/>
          <w:color w:val="000000" w:themeColor="text1"/>
          <w:sz w:val="24"/>
          <w:szCs w:val="24"/>
        </w:rPr>
        <w:t xml:space="preserve"> digital </w:t>
      </w:r>
      <w:proofErr w:type="spellStart"/>
      <w:r w:rsidRPr="00276D5E">
        <w:rPr>
          <w:i/>
          <w:iCs/>
          <w:color w:val="000000" w:themeColor="text1"/>
          <w:sz w:val="24"/>
          <w:szCs w:val="24"/>
        </w:rPr>
        <w:t>dalam</w:t>
      </w:r>
      <w:proofErr w:type="spellEnd"/>
      <w:r w:rsidRPr="00276D5E">
        <w:rPr>
          <w:i/>
          <w:iCs/>
          <w:color w:val="000000" w:themeColor="text1"/>
          <w:sz w:val="24"/>
          <w:szCs w:val="24"/>
        </w:rPr>
        <w:t xml:space="preserve"> </w:t>
      </w:r>
      <w:proofErr w:type="spellStart"/>
      <w:r w:rsidRPr="00276D5E">
        <w:rPr>
          <w:i/>
          <w:iCs/>
          <w:color w:val="000000" w:themeColor="text1"/>
          <w:sz w:val="24"/>
          <w:szCs w:val="24"/>
        </w:rPr>
        <w:t>mendukung</w:t>
      </w:r>
      <w:proofErr w:type="spellEnd"/>
      <w:r w:rsidRPr="00276D5E">
        <w:rPr>
          <w:i/>
          <w:iCs/>
          <w:color w:val="000000" w:themeColor="text1"/>
          <w:sz w:val="24"/>
          <w:szCs w:val="24"/>
        </w:rPr>
        <w:t xml:space="preserve"> </w:t>
      </w:r>
      <w:proofErr w:type="spellStart"/>
      <w:r w:rsidRPr="00276D5E">
        <w:rPr>
          <w:i/>
          <w:iCs/>
          <w:color w:val="000000" w:themeColor="text1"/>
          <w:sz w:val="24"/>
          <w:szCs w:val="24"/>
        </w:rPr>
        <w:t>kegiatan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pemasaran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khususnya</w:t>
      </w:r>
      <w:proofErr w:type="spellEnd"/>
      <w:r w:rsidRPr="00276D5E">
        <w:rPr>
          <w:i/>
          <w:iCs/>
          <w:color w:val="000000" w:themeColor="text1"/>
          <w:sz w:val="24"/>
          <w:szCs w:val="24"/>
        </w:rPr>
        <w:t xml:space="preserve"> </w:t>
      </w:r>
      <w:proofErr w:type="spellStart"/>
      <w:r w:rsidRPr="00276D5E">
        <w:rPr>
          <w:i/>
          <w:iCs/>
          <w:color w:val="000000" w:themeColor="text1"/>
          <w:sz w:val="24"/>
          <w:szCs w:val="24"/>
        </w:rPr>
        <w:t>bagi</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pelaku</w:t>
      </w:r>
      <w:proofErr w:type="spellEnd"/>
      <w:r w:rsidRPr="00276D5E">
        <w:rPr>
          <w:i/>
          <w:iCs/>
          <w:color w:val="000000" w:themeColor="text1"/>
          <w:sz w:val="24"/>
          <w:szCs w:val="24"/>
        </w:rPr>
        <w:t xml:space="preserve"> </w:t>
      </w:r>
      <w:proofErr w:type="spellStart"/>
      <w:r w:rsidRPr="00276D5E">
        <w:rPr>
          <w:i/>
          <w:iCs/>
          <w:color w:val="000000" w:themeColor="text1"/>
          <w:sz w:val="24"/>
          <w:szCs w:val="24"/>
        </w:rPr>
        <w:t>usaha</w:t>
      </w:r>
      <w:proofErr w:type="spellEnd"/>
      <w:r w:rsidRPr="00276D5E">
        <w:rPr>
          <w:i/>
          <w:iCs/>
          <w:color w:val="000000" w:themeColor="text1"/>
          <w:sz w:val="24"/>
          <w:szCs w:val="24"/>
        </w:rPr>
        <w:t xml:space="preserve"> </w:t>
      </w:r>
      <w:proofErr w:type="spellStart"/>
      <w:r w:rsidRPr="00276D5E">
        <w:rPr>
          <w:i/>
          <w:iCs/>
          <w:color w:val="000000" w:themeColor="text1"/>
          <w:sz w:val="24"/>
          <w:szCs w:val="24"/>
        </w:rPr>
        <w:t>mikro</w:t>
      </w:r>
      <w:proofErr w:type="spellEnd"/>
      <w:r w:rsidRPr="00276D5E">
        <w:rPr>
          <w:i/>
          <w:iCs/>
          <w:color w:val="000000" w:themeColor="text1"/>
          <w:sz w:val="24"/>
          <w:szCs w:val="24"/>
        </w:rPr>
        <w:t xml:space="preserve">. </w:t>
      </w:r>
      <w:proofErr w:type="spellStart"/>
      <w:r w:rsidRPr="00276D5E">
        <w:rPr>
          <w:i/>
          <w:iCs/>
          <w:color w:val="000000" w:themeColor="text1"/>
          <w:sz w:val="24"/>
          <w:szCs w:val="24"/>
        </w:rPr>
        <w:t>Promosi</w:t>
      </w:r>
      <w:proofErr w:type="spellEnd"/>
      <w:r w:rsidRPr="00276D5E">
        <w:rPr>
          <w:i/>
          <w:iCs/>
          <w:color w:val="000000" w:themeColor="text1"/>
          <w:sz w:val="24"/>
          <w:szCs w:val="24"/>
        </w:rPr>
        <w:t xml:space="preserve"> digital </w:t>
      </w:r>
      <w:proofErr w:type="spellStart"/>
      <w:r w:rsidRPr="00276D5E">
        <w:rPr>
          <w:i/>
          <w:iCs/>
          <w:color w:val="000000" w:themeColor="text1"/>
          <w:sz w:val="24"/>
          <w:szCs w:val="24"/>
        </w:rPr>
        <w:t>menjadi</w:t>
      </w:r>
      <w:proofErr w:type="spellEnd"/>
      <w:r w:rsidRPr="00276D5E">
        <w:rPr>
          <w:i/>
          <w:iCs/>
          <w:color w:val="000000" w:themeColor="text1"/>
          <w:sz w:val="24"/>
          <w:szCs w:val="24"/>
        </w:rPr>
        <w:t xml:space="preserve"> salah </w:t>
      </w:r>
      <w:proofErr w:type="spellStart"/>
      <w:r w:rsidRPr="00276D5E">
        <w:rPr>
          <w:i/>
          <w:iCs/>
          <w:color w:val="000000" w:themeColor="text1"/>
          <w:sz w:val="24"/>
          <w:szCs w:val="24"/>
        </w:rPr>
        <w:t>satu</w:t>
      </w:r>
      <w:proofErr w:type="spellEnd"/>
      <w:r w:rsidRPr="00276D5E">
        <w:rPr>
          <w:i/>
          <w:iCs/>
          <w:color w:val="000000" w:themeColor="text1"/>
          <w:sz w:val="24"/>
          <w:szCs w:val="24"/>
        </w:rPr>
        <w:t xml:space="preserve"> strategi yang </w:t>
      </w:r>
      <w:proofErr w:type="spellStart"/>
      <w:r w:rsidRPr="00276D5E">
        <w:rPr>
          <w:i/>
          <w:iCs/>
          <w:color w:val="000000" w:themeColor="text1"/>
          <w:sz w:val="24"/>
          <w:szCs w:val="24"/>
        </w:rPr>
        <w:t>dapat</w:t>
      </w:r>
      <w:proofErr w:type="spellEnd"/>
      <w:r w:rsidRPr="00276D5E">
        <w:rPr>
          <w:i/>
          <w:iCs/>
          <w:color w:val="000000" w:themeColor="text1"/>
          <w:sz w:val="24"/>
          <w:szCs w:val="24"/>
        </w:rPr>
        <w:t xml:space="preserve"> </w:t>
      </w:r>
      <w:proofErr w:type="spellStart"/>
      <w:r w:rsidRPr="00276D5E">
        <w:rPr>
          <w:i/>
          <w:iCs/>
          <w:color w:val="000000" w:themeColor="text1"/>
          <w:sz w:val="24"/>
          <w:szCs w:val="24"/>
        </w:rPr>
        <w:t>digunakan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untuk</w:t>
      </w:r>
      <w:proofErr w:type="spellEnd"/>
      <w:r w:rsidRPr="00276D5E">
        <w:rPr>
          <w:i/>
          <w:iCs/>
          <w:color w:val="000000" w:themeColor="text1"/>
          <w:sz w:val="24"/>
          <w:szCs w:val="24"/>
        </w:rPr>
        <w:t xml:space="preserve"> </w:t>
      </w:r>
      <w:proofErr w:type="spellStart"/>
      <w:r w:rsidRPr="00276D5E">
        <w:rPr>
          <w:i/>
          <w:iCs/>
          <w:color w:val="000000" w:themeColor="text1"/>
          <w:sz w:val="24"/>
          <w:szCs w:val="24"/>
        </w:rPr>
        <w:t>menjangkau</w:t>
      </w:r>
      <w:proofErr w:type="spellEnd"/>
      <w:r w:rsidRPr="00276D5E">
        <w:rPr>
          <w:i/>
          <w:iCs/>
          <w:color w:val="000000" w:themeColor="text1"/>
          <w:sz w:val="24"/>
          <w:szCs w:val="24"/>
        </w:rPr>
        <w:t xml:space="preserve"> </w:t>
      </w:r>
      <w:proofErr w:type="spellStart"/>
      <w:r w:rsidRPr="00276D5E">
        <w:rPr>
          <w:i/>
          <w:iCs/>
          <w:color w:val="000000" w:themeColor="text1"/>
          <w:sz w:val="24"/>
          <w:szCs w:val="24"/>
        </w:rPr>
        <w:t>konsumen</w:t>
      </w:r>
      <w:proofErr w:type="spellEnd"/>
      <w:r w:rsidRPr="00276D5E">
        <w:rPr>
          <w:i/>
          <w:iCs/>
          <w:color w:val="000000" w:themeColor="text1"/>
          <w:sz w:val="24"/>
          <w:szCs w:val="24"/>
        </w:rPr>
        <w:t xml:space="preserve"> </w:t>
      </w:r>
      <w:proofErr w:type="spellStart"/>
      <w:r w:rsidRPr="00276D5E">
        <w:rPr>
          <w:i/>
          <w:iCs/>
          <w:color w:val="000000" w:themeColor="text1"/>
          <w:sz w:val="24"/>
          <w:szCs w:val="24"/>
        </w:rPr>
        <w:t>secara</w:t>
      </w:r>
      <w:proofErr w:type="spellEnd"/>
      <w:r w:rsidRPr="00276D5E">
        <w:rPr>
          <w:i/>
          <w:iCs/>
          <w:color w:val="000000" w:themeColor="text1"/>
          <w:sz w:val="24"/>
          <w:szCs w:val="24"/>
        </w:rPr>
        <w:t xml:space="preserve"> </w:t>
      </w:r>
      <w:proofErr w:type="spellStart"/>
      <w:r w:rsidRPr="00276D5E">
        <w:rPr>
          <w:i/>
          <w:iCs/>
          <w:color w:val="000000" w:themeColor="text1"/>
          <w:sz w:val="24"/>
          <w:szCs w:val="24"/>
        </w:rPr>
        <w:t>lebih</w:t>
      </w:r>
      <w:proofErr w:type="spellEnd"/>
      <w:r w:rsidRPr="00276D5E">
        <w:rPr>
          <w:i/>
          <w:iCs/>
          <w:color w:val="000000" w:themeColor="text1"/>
          <w:sz w:val="24"/>
          <w:szCs w:val="24"/>
        </w:rPr>
        <w:t xml:space="preserve"> </w:t>
      </w:r>
      <w:proofErr w:type="spellStart"/>
      <w:r w:rsidRPr="00276D5E">
        <w:rPr>
          <w:i/>
          <w:iCs/>
          <w:color w:val="000000" w:themeColor="text1"/>
          <w:sz w:val="24"/>
          <w:szCs w:val="24"/>
        </w:rPr>
        <w:t>luas</w:t>
      </w:r>
      <w:proofErr w:type="spellEnd"/>
      <w:r w:rsidRPr="00276D5E">
        <w:rPr>
          <w:i/>
          <w:iCs/>
          <w:color w:val="000000" w:themeColor="text1"/>
          <w:sz w:val="24"/>
          <w:szCs w:val="24"/>
        </w:rPr>
        <w:t xml:space="preserve"> dan </w:t>
      </w:r>
      <w:proofErr w:type="spellStart"/>
      <w:r w:rsidRPr="00276D5E">
        <w:rPr>
          <w:i/>
          <w:iCs/>
          <w:color w:val="000000" w:themeColor="text1"/>
          <w:sz w:val="24"/>
          <w:szCs w:val="24"/>
        </w:rPr>
        <w:t>efektif</w:t>
      </w:r>
      <w:proofErr w:type="spellEnd"/>
      <w:r w:rsidRPr="00276D5E">
        <w:rPr>
          <w:i/>
          <w:iCs/>
          <w:color w:val="000000" w:themeColor="text1"/>
          <w:sz w:val="24"/>
          <w:szCs w:val="24"/>
        </w:rPr>
        <w:t xml:space="preserve">. Oleh </w:t>
      </w:r>
      <w:proofErr w:type="spellStart"/>
      <w:r w:rsidRPr="00276D5E">
        <w:rPr>
          <w:i/>
          <w:iCs/>
          <w:color w:val="000000" w:themeColor="text1"/>
          <w:sz w:val="24"/>
          <w:szCs w:val="24"/>
        </w:rPr>
        <w:t>karena</w:t>
      </w:r>
      <w:proofErr w:type="spellEnd"/>
      <w:r w:rsidRPr="00276D5E">
        <w:rPr>
          <w:i/>
          <w:iCs/>
          <w:color w:val="000000" w:themeColor="text1"/>
          <w:sz w:val="24"/>
          <w:szCs w:val="24"/>
        </w:rPr>
        <w:t xml:space="preserve"> </w:t>
      </w:r>
      <w:proofErr w:type="spellStart"/>
      <w:r w:rsidRPr="00276D5E">
        <w:rPr>
          <w:i/>
          <w:iCs/>
          <w:color w:val="000000" w:themeColor="text1"/>
          <w:sz w:val="24"/>
          <w:szCs w:val="24"/>
        </w:rPr>
        <w:t>itu</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penelitian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ini</w:t>
      </w:r>
      <w:proofErr w:type="spellEnd"/>
      <w:r w:rsidRPr="00276D5E">
        <w:rPr>
          <w:i/>
          <w:iCs/>
          <w:color w:val="000000" w:themeColor="text1"/>
          <w:sz w:val="24"/>
          <w:szCs w:val="24"/>
        </w:rPr>
        <w:t xml:space="preserve"> </w:t>
      </w:r>
      <w:proofErr w:type="spellStart"/>
      <w:r w:rsidRPr="00276D5E">
        <w:rPr>
          <w:i/>
          <w:iCs/>
          <w:color w:val="000000" w:themeColor="text1"/>
          <w:sz w:val="24"/>
          <w:szCs w:val="24"/>
        </w:rPr>
        <w:t>bertujuan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untuk</w:t>
      </w:r>
      <w:proofErr w:type="spellEnd"/>
      <w:r w:rsidRPr="00276D5E">
        <w:rPr>
          <w:i/>
          <w:iCs/>
          <w:color w:val="000000" w:themeColor="text1"/>
          <w:sz w:val="24"/>
          <w:szCs w:val="24"/>
        </w:rPr>
        <w:t xml:space="preserve"> </w:t>
      </w:r>
      <w:proofErr w:type="spellStart"/>
      <w:r w:rsidRPr="00276D5E">
        <w:rPr>
          <w:i/>
          <w:iCs/>
          <w:color w:val="000000" w:themeColor="text1"/>
          <w:sz w:val="24"/>
          <w:szCs w:val="24"/>
        </w:rPr>
        <w:t>mengetahui</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pengaruh</w:t>
      </w:r>
      <w:proofErr w:type="spellEnd"/>
      <w:r w:rsidRPr="00276D5E">
        <w:rPr>
          <w:i/>
          <w:iCs/>
          <w:color w:val="000000" w:themeColor="text1"/>
          <w:sz w:val="24"/>
          <w:szCs w:val="24"/>
        </w:rPr>
        <w:t xml:space="preserve"> </w:t>
      </w:r>
      <w:proofErr w:type="spellStart"/>
      <w:r w:rsidRPr="00276D5E">
        <w:rPr>
          <w:i/>
          <w:iCs/>
          <w:color w:val="000000" w:themeColor="text1"/>
          <w:sz w:val="24"/>
          <w:szCs w:val="24"/>
        </w:rPr>
        <w:t>promosi</w:t>
      </w:r>
      <w:proofErr w:type="spellEnd"/>
      <w:r w:rsidRPr="00276D5E">
        <w:rPr>
          <w:i/>
          <w:iCs/>
          <w:color w:val="000000" w:themeColor="text1"/>
          <w:sz w:val="24"/>
          <w:szCs w:val="24"/>
        </w:rPr>
        <w:t xml:space="preserve"> digital </w:t>
      </w:r>
      <w:proofErr w:type="spellStart"/>
      <w:r w:rsidRPr="00276D5E">
        <w:rPr>
          <w:i/>
          <w:iCs/>
          <w:color w:val="000000" w:themeColor="text1"/>
          <w:sz w:val="24"/>
          <w:szCs w:val="24"/>
        </w:rPr>
        <w:t>terhadap</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peningkatan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penjualan</w:t>
      </w:r>
      <w:proofErr w:type="spellEnd"/>
      <w:r w:rsidRPr="00276D5E">
        <w:rPr>
          <w:i/>
          <w:iCs/>
          <w:color w:val="000000" w:themeColor="text1"/>
          <w:sz w:val="24"/>
          <w:szCs w:val="24"/>
        </w:rPr>
        <w:t xml:space="preserve"> pada UMKM. </w:t>
      </w:r>
      <w:proofErr w:type="spellStart"/>
      <w:r w:rsidRPr="00276D5E">
        <w:rPr>
          <w:i/>
          <w:iCs/>
          <w:color w:val="000000" w:themeColor="text1"/>
          <w:sz w:val="24"/>
          <w:szCs w:val="24"/>
        </w:rPr>
        <w:t>Penelitian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ini</w:t>
      </w:r>
      <w:proofErr w:type="spellEnd"/>
      <w:r w:rsidRPr="00276D5E">
        <w:rPr>
          <w:i/>
          <w:iCs/>
          <w:color w:val="000000" w:themeColor="text1"/>
          <w:sz w:val="24"/>
          <w:szCs w:val="24"/>
        </w:rPr>
        <w:t xml:space="preserve"> </w:t>
      </w:r>
      <w:proofErr w:type="spellStart"/>
      <w:r w:rsidRPr="00276D5E">
        <w:rPr>
          <w:i/>
          <w:iCs/>
          <w:color w:val="000000" w:themeColor="text1"/>
          <w:sz w:val="24"/>
          <w:szCs w:val="24"/>
        </w:rPr>
        <w:t>menggunakan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metode</w:t>
      </w:r>
      <w:proofErr w:type="spellEnd"/>
      <w:r w:rsidRPr="00276D5E">
        <w:rPr>
          <w:i/>
          <w:iCs/>
          <w:color w:val="000000" w:themeColor="text1"/>
          <w:sz w:val="24"/>
          <w:szCs w:val="24"/>
        </w:rPr>
        <w:t xml:space="preserve"> </w:t>
      </w:r>
      <w:proofErr w:type="spellStart"/>
      <w:r w:rsidRPr="00276D5E">
        <w:rPr>
          <w:i/>
          <w:iCs/>
          <w:color w:val="000000" w:themeColor="text1"/>
          <w:sz w:val="24"/>
          <w:szCs w:val="24"/>
        </w:rPr>
        <w:t>kuantitatif</w:t>
      </w:r>
      <w:proofErr w:type="spellEnd"/>
      <w:r w:rsidRPr="00276D5E">
        <w:rPr>
          <w:i/>
          <w:iCs/>
          <w:color w:val="000000" w:themeColor="text1"/>
          <w:sz w:val="24"/>
          <w:szCs w:val="24"/>
        </w:rPr>
        <w:t xml:space="preserve"> </w:t>
      </w:r>
      <w:proofErr w:type="spellStart"/>
      <w:r w:rsidRPr="00276D5E">
        <w:rPr>
          <w:i/>
          <w:iCs/>
          <w:color w:val="000000" w:themeColor="text1"/>
          <w:sz w:val="24"/>
          <w:szCs w:val="24"/>
        </w:rPr>
        <w:t>dengan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pendekatan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asosiatif</w:t>
      </w:r>
      <w:proofErr w:type="spellEnd"/>
      <w:r w:rsidRPr="00276D5E">
        <w:rPr>
          <w:i/>
          <w:iCs/>
          <w:color w:val="000000" w:themeColor="text1"/>
          <w:sz w:val="24"/>
          <w:szCs w:val="24"/>
        </w:rPr>
        <w:t xml:space="preserve">. Teknik </w:t>
      </w:r>
      <w:proofErr w:type="spellStart"/>
      <w:r w:rsidRPr="00276D5E">
        <w:rPr>
          <w:i/>
          <w:iCs/>
          <w:color w:val="000000" w:themeColor="text1"/>
          <w:sz w:val="24"/>
          <w:szCs w:val="24"/>
        </w:rPr>
        <w:t>pengumpulan</w:t>
      </w:r>
      <w:proofErr w:type="spellEnd"/>
      <w:r w:rsidRPr="00276D5E">
        <w:rPr>
          <w:i/>
          <w:iCs/>
          <w:color w:val="000000" w:themeColor="text1"/>
          <w:sz w:val="24"/>
          <w:szCs w:val="24"/>
        </w:rPr>
        <w:t xml:space="preserve"> data </w:t>
      </w:r>
      <w:proofErr w:type="spellStart"/>
      <w:r w:rsidRPr="00276D5E">
        <w:rPr>
          <w:i/>
          <w:iCs/>
          <w:color w:val="000000" w:themeColor="text1"/>
          <w:sz w:val="24"/>
          <w:szCs w:val="24"/>
        </w:rPr>
        <w:t>dilakukan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melalui</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penyebaran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kuesioner</w:t>
      </w:r>
      <w:proofErr w:type="spellEnd"/>
      <w:r w:rsidRPr="00276D5E">
        <w:rPr>
          <w:i/>
          <w:iCs/>
          <w:color w:val="000000" w:themeColor="text1"/>
          <w:sz w:val="24"/>
          <w:szCs w:val="24"/>
        </w:rPr>
        <w:t xml:space="preserve"> </w:t>
      </w:r>
      <w:proofErr w:type="spellStart"/>
      <w:r w:rsidRPr="00276D5E">
        <w:rPr>
          <w:i/>
          <w:iCs/>
          <w:color w:val="000000" w:themeColor="text1"/>
          <w:sz w:val="24"/>
          <w:szCs w:val="24"/>
        </w:rPr>
        <w:t>kepada</w:t>
      </w:r>
      <w:proofErr w:type="spellEnd"/>
      <w:r w:rsidRPr="00276D5E">
        <w:rPr>
          <w:i/>
          <w:iCs/>
          <w:color w:val="000000" w:themeColor="text1"/>
          <w:sz w:val="24"/>
          <w:szCs w:val="24"/>
        </w:rPr>
        <w:t xml:space="preserve"> 45 </w:t>
      </w:r>
      <w:proofErr w:type="spellStart"/>
      <w:r w:rsidRPr="00276D5E">
        <w:rPr>
          <w:i/>
          <w:iCs/>
          <w:color w:val="000000" w:themeColor="text1"/>
          <w:sz w:val="24"/>
          <w:szCs w:val="24"/>
        </w:rPr>
        <w:t>responden</w:t>
      </w:r>
      <w:proofErr w:type="spellEnd"/>
      <w:r w:rsidRPr="00276D5E">
        <w:rPr>
          <w:i/>
          <w:iCs/>
          <w:color w:val="000000" w:themeColor="text1"/>
          <w:sz w:val="24"/>
          <w:szCs w:val="24"/>
        </w:rPr>
        <w:t xml:space="preserve">. </w:t>
      </w:r>
      <w:proofErr w:type="spellStart"/>
      <w:r w:rsidRPr="00276D5E">
        <w:rPr>
          <w:i/>
          <w:iCs/>
          <w:color w:val="000000" w:themeColor="text1"/>
          <w:sz w:val="24"/>
          <w:szCs w:val="24"/>
        </w:rPr>
        <w:t>Analisis</w:t>
      </w:r>
      <w:proofErr w:type="spellEnd"/>
      <w:r w:rsidRPr="00276D5E">
        <w:rPr>
          <w:i/>
          <w:iCs/>
          <w:color w:val="000000" w:themeColor="text1"/>
          <w:sz w:val="24"/>
          <w:szCs w:val="24"/>
        </w:rPr>
        <w:t xml:space="preserve"> data yang </w:t>
      </w:r>
      <w:proofErr w:type="spellStart"/>
      <w:r w:rsidRPr="00276D5E">
        <w:rPr>
          <w:i/>
          <w:iCs/>
          <w:color w:val="000000" w:themeColor="text1"/>
          <w:sz w:val="24"/>
          <w:szCs w:val="24"/>
        </w:rPr>
        <w:t>digunakan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meliputi</w:t>
      </w:r>
      <w:proofErr w:type="spellEnd"/>
      <w:r w:rsidRPr="00276D5E">
        <w:rPr>
          <w:i/>
          <w:iCs/>
          <w:color w:val="000000" w:themeColor="text1"/>
          <w:sz w:val="24"/>
          <w:szCs w:val="24"/>
        </w:rPr>
        <w:t xml:space="preserve"> uji </w:t>
      </w:r>
      <w:proofErr w:type="spellStart"/>
      <w:r w:rsidRPr="00276D5E">
        <w:rPr>
          <w:i/>
          <w:iCs/>
          <w:color w:val="000000" w:themeColor="text1"/>
          <w:sz w:val="24"/>
          <w:szCs w:val="24"/>
        </w:rPr>
        <w:t>validitas</w:t>
      </w:r>
      <w:proofErr w:type="spellEnd"/>
      <w:r w:rsidRPr="00276D5E">
        <w:rPr>
          <w:i/>
          <w:iCs/>
          <w:color w:val="000000" w:themeColor="text1"/>
          <w:sz w:val="24"/>
          <w:szCs w:val="24"/>
        </w:rPr>
        <w:t xml:space="preserve">, uji </w:t>
      </w:r>
      <w:proofErr w:type="spellStart"/>
      <w:r w:rsidRPr="00276D5E">
        <w:rPr>
          <w:i/>
          <w:iCs/>
          <w:color w:val="000000" w:themeColor="text1"/>
          <w:sz w:val="24"/>
          <w:szCs w:val="24"/>
        </w:rPr>
        <w:t>reliabilitas</w:t>
      </w:r>
      <w:proofErr w:type="spellEnd"/>
      <w:r w:rsidRPr="00276D5E">
        <w:rPr>
          <w:i/>
          <w:iCs/>
          <w:color w:val="000000" w:themeColor="text1"/>
          <w:sz w:val="24"/>
          <w:szCs w:val="24"/>
        </w:rPr>
        <w:t xml:space="preserve">, uji </w:t>
      </w:r>
      <w:proofErr w:type="spellStart"/>
      <w:r w:rsidRPr="00276D5E">
        <w:rPr>
          <w:i/>
          <w:iCs/>
          <w:color w:val="000000" w:themeColor="text1"/>
          <w:sz w:val="24"/>
          <w:szCs w:val="24"/>
        </w:rPr>
        <w:t>asumsi</w:t>
      </w:r>
      <w:proofErr w:type="spellEnd"/>
      <w:r w:rsidRPr="00276D5E">
        <w:rPr>
          <w:i/>
          <w:iCs/>
          <w:color w:val="000000" w:themeColor="text1"/>
          <w:sz w:val="24"/>
          <w:szCs w:val="24"/>
        </w:rPr>
        <w:t xml:space="preserve"> </w:t>
      </w:r>
      <w:proofErr w:type="spellStart"/>
      <w:r w:rsidRPr="00276D5E">
        <w:rPr>
          <w:i/>
          <w:iCs/>
          <w:color w:val="000000" w:themeColor="text1"/>
          <w:sz w:val="24"/>
          <w:szCs w:val="24"/>
        </w:rPr>
        <w:t>klasik</w:t>
      </w:r>
      <w:proofErr w:type="spellEnd"/>
      <w:r w:rsidRPr="00276D5E">
        <w:rPr>
          <w:i/>
          <w:iCs/>
          <w:color w:val="000000" w:themeColor="text1"/>
          <w:sz w:val="24"/>
          <w:szCs w:val="24"/>
        </w:rPr>
        <w:t xml:space="preserve">, </w:t>
      </w:r>
      <w:proofErr w:type="spellStart"/>
      <w:r w:rsidRPr="00276D5E">
        <w:rPr>
          <w:i/>
          <w:iCs/>
          <w:color w:val="000000" w:themeColor="text1"/>
          <w:sz w:val="24"/>
          <w:szCs w:val="24"/>
        </w:rPr>
        <w:t>analisis</w:t>
      </w:r>
      <w:proofErr w:type="spellEnd"/>
      <w:r w:rsidRPr="00276D5E">
        <w:rPr>
          <w:i/>
          <w:iCs/>
          <w:color w:val="000000" w:themeColor="text1"/>
          <w:sz w:val="24"/>
          <w:szCs w:val="24"/>
        </w:rPr>
        <w:t xml:space="preserve"> </w:t>
      </w:r>
      <w:proofErr w:type="spellStart"/>
      <w:r w:rsidRPr="00276D5E">
        <w:rPr>
          <w:i/>
          <w:iCs/>
          <w:color w:val="000000" w:themeColor="text1"/>
          <w:sz w:val="24"/>
          <w:szCs w:val="24"/>
        </w:rPr>
        <w:t>regresi</w:t>
      </w:r>
      <w:proofErr w:type="spellEnd"/>
      <w:r w:rsidRPr="00276D5E">
        <w:rPr>
          <w:i/>
          <w:iCs/>
          <w:color w:val="000000" w:themeColor="text1"/>
          <w:sz w:val="24"/>
          <w:szCs w:val="24"/>
        </w:rPr>
        <w:t xml:space="preserve"> linear </w:t>
      </w:r>
      <w:proofErr w:type="spellStart"/>
      <w:r w:rsidRPr="00276D5E">
        <w:rPr>
          <w:i/>
          <w:iCs/>
          <w:color w:val="000000" w:themeColor="text1"/>
          <w:sz w:val="24"/>
          <w:szCs w:val="24"/>
        </w:rPr>
        <w:t>sederhana</w:t>
      </w:r>
      <w:proofErr w:type="spellEnd"/>
      <w:r w:rsidRPr="00276D5E">
        <w:rPr>
          <w:i/>
          <w:iCs/>
          <w:color w:val="000000" w:themeColor="text1"/>
          <w:sz w:val="24"/>
          <w:szCs w:val="24"/>
        </w:rPr>
        <w:t xml:space="preserve">, </w:t>
      </w:r>
      <w:proofErr w:type="spellStart"/>
      <w:r w:rsidRPr="00276D5E">
        <w:rPr>
          <w:i/>
          <w:iCs/>
          <w:color w:val="000000" w:themeColor="text1"/>
          <w:sz w:val="24"/>
          <w:szCs w:val="24"/>
        </w:rPr>
        <w:t>serta</w:t>
      </w:r>
      <w:proofErr w:type="spellEnd"/>
      <w:r w:rsidRPr="00276D5E">
        <w:rPr>
          <w:i/>
          <w:iCs/>
          <w:color w:val="000000" w:themeColor="text1"/>
          <w:sz w:val="24"/>
          <w:szCs w:val="24"/>
        </w:rPr>
        <w:t xml:space="preserve"> uji </w:t>
      </w:r>
      <w:proofErr w:type="spellStart"/>
      <w:r w:rsidRPr="00276D5E">
        <w:rPr>
          <w:i/>
          <w:iCs/>
          <w:color w:val="000000" w:themeColor="text1"/>
          <w:sz w:val="24"/>
          <w:szCs w:val="24"/>
        </w:rPr>
        <w:t>hipotesis</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Pengolahan</w:t>
      </w:r>
      <w:proofErr w:type="spellEnd"/>
      <w:r w:rsidRPr="00276D5E">
        <w:rPr>
          <w:i/>
          <w:iCs/>
          <w:color w:val="000000" w:themeColor="text1"/>
          <w:sz w:val="24"/>
          <w:szCs w:val="24"/>
        </w:rPr>
        <w:t xml:space="preserve"> data </w:t>
      </w:r>
      <w:proofErr w:type="spellStart"/>
      <w:r w:rsidRPr="00276D5E">
        <w:rPr>
          <w:i/>
          <w:iCs/>
          <w:color w:val="000000" w:themeColor="text1"/>
          <w:sz w:val="24"/>
          <w:szCs w:val="24"/>
        </w:rPr>
        <w:t>dilakukan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dengan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bantuan</w:t>
      </w:r>
      <w:proofErr w:type="spellEnd"/>
      <w:r w:rsidRPr="00276D5E">
        <w:rPr>
          <w:i/>
          <w:iCs/>
          <w:color w:val="000000" w:themeColor="text1"/>
          <w:sz w:val="24"/>
          <w:szCs w:val="24"/>
        </w:rPr>
        <w:t xml:space="preserve"> program SPSS </w:t>
      </w:r>
      <w:proofErr w:type="spellStart"/>
      <w:r w:rsidRPr="00276D5E">
        <w:rPr>
          <w:i/>
          <w:iCs/>
          <w:color w:val="000000" w:themeColor="text1"/>
          <w:sz w:val="24"/>
          <w:szCs w:val="24"/>
        </w:rPr>
        <w:t>untuk</w:t>
      </w:r>
      <w:proofErr w:type="spellEnd"/>
      <w:r w:rsidRPr="00276D5E">
        <w:rPr>
          <w:i/>
          <w:iCs/>
          <w:color w:val="000000" w:themeColor="text1"/>
          <w:sz w:val="24"/>
          <w:szCs w:val="24"/>
        </w:rPr>
        <w:t xml:space="preserve"> </w:t>
      </w:r>
      <w:proofErr w:type="spellStart"/>
      <w:r w:rsidRPr="00276D5E">
        <w:rPr>
          <w:i/>
          <w:iCs/>
          <w:color w:val="000000" w:themeColor="text1"/>
          <w:sz w:val="24"/>
          <w:szCs w:val="24"/>
        </w:rPr>
        <w:t>memperoleh</w:t>
      </w:r>
      <w:proofErr w:type="spellEnd"/>
      <w:r w:rsidRPr="00276D5E">
        <w:rPr>
          <w:i/>
          <w:iCs/>
          <w:color w:val="000000" w:themeColor="text1"/>
          <w:sz w:val="24"/>
          <w:szCs w:val="24"/>
        </w:rPr>
        <w:t xml:space="preserve"> </w:t>
      </w:r>
      <w:proofErr w:type="spellStart"/>
      <w:r w:rsidRPr="00276D5E">
        <w:rPr>
          <w:i/>
          <w:iCs/>
          <w:color w:val="000000" w:themeColor="text1"/>
          <w:sz w:val="24"/>
          <w:szCs w:val="24"/>
        </w:rPr>
        <w:t>hasil</w:t>
      </w:r>
      <w:proofErr w:type="spellEnd"/>
      <w:r w:rsidRPr="00276D5E">
        <w:rPr>
          <w:i/>
          <w:iCs/>
          <w:color w:val="000000" w:themeColor="text1"/>
          <w:sz w:val="24"/>
          <w:szCs w:val="24"/>
        </w:rPr>
        <w:t xml:space="preserve"> yang </w:t>
      </w:r>
      <w:proofErr w:type="spellStart"/>
      <w:r w:rsidRPr="00276D5E">
        <w:rPr>
          <w:i/>
          <w:iCs/>
          <w:color w:val="000000" w:themeColor="text1"/>
          <w:sz w:val="24"/>
          <w:szCs w:val="24"/>
        </w:rPr>
        <w:t>akurat</w:t>
      </w:r>
      <w:proofErr w:type="spellEnd"/>
      <w:r w:rsidRPr="00276D5E">
        <w:rPr>
          <w:i/>
          <w:iCs/>
          <w:color w:val="000000" w:themeColor="text1"/>
          <w:sz w:val="24"/>
          <w:szCs w:val="24"/>
        </w:rPr>
        <w:t xml:space="preserve"> dan </w:t>
      </w:r>
      <w:proofErr w:type="spellStart"/>
      <w:r w:rsidRPr="00276D5E">
        <w:rPr>
          <w:i/>
          <w:iCs/>
          <w:color w:val="000000" w:themeColor="text1"/>
          <w:sz w:val="24"/>
          <w:szCs w:val="24"/>
        </w:rPr>
        <w:t>dapat</w:t>
      </w:r>
      <w:proofErr w:type="spellEnd"/>
      <w:r w:rsidRPr="00276D5E">
        <w:rPr>
          <w:i/>
          <w:iCs/>
          <w:color w:val="000000" w:themeColor="text1"/>
          <w:sz w:val="24"/>
          <w:szCs w:val="24"/>
        </w:rPr>
        <w:t xml:space="preserve"> </w:t>
      </w:r>
      <w:proofErr w:type="spellStart"/>
      <w:r w:rsidRPr="00276D5E">
        <w:rPr>
          <w:i/>
          <w:iCs/>
          <w:color w:val="000000" w:themeColor="text1"/>
          <w:sz w:val="24"/>
          <w:szCs w:val="24"/>
        </w:rPr>
        <w:t>dipercaya</w:t>
      </w:r>
      <w:proofErr w:type="spellEnd"/>
      <w:r w:rsidRPr="00276D5E">
        <w:rPr>
          <w:i/>
          <w:iCs/>
          <w:color w:val="000000" w:themeColor="text1"/>
          <w:sz w:val="24"/>
          <w:szCs w:val="24"/>
        </w:rPr>
        <w:t xml:space="preserve">. Hasil </w:t>
      </w:r>
      <w:proofErr w:type="spellStart"/>
      <w:r w:rsidRPr="00276D5E">
        <w:rPr>
          <w:i/>
          <w:iCs/>
          <w:color w:val="000000" w:themeColor="text1"/>
          <w:sz w:val="24"/>
          <w:szCs w:val="24"/>
        </w:rPr>
        <w:t>penelitian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menunjukkan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bahwa</w:t>
      </w:r>
      <w:proofErr w:type="spellEnd"/>
      <w:r w:rsidRPr="00276D5E">
        <w:rPr>
          <w:i/>
          <w:iCs/>
          <w:color w:val="000000" w:themeColor="text1"/>
          <w:sz w:val="24"/>
          <w:szCs w:val="24"/>
        </w:rPr>
        <w:t xml:space="preserve"> </w:t>
      </w:r>
      <w:proofErr w:type="spellStart"/>
      <w:r w:rsidRPr="00276D5E">
        <w:rPr>
          <w:i/>
          <w:iCs/>
          <w:color w:val="000000" w:themeColor="text1"/>
          <w:sz w:val="24"/>
          <w:szCs w:val="24"/>
        </w:rPr>
        <w:t>promosi</w:t>
      </w:r>
      <w:proofErr w:type="spellEnd"/>
      <w:r w:rsidRPr="00276D5E">
        <w:rPr>
          <w:i/>
          <w:iCs/>
          <w:color w:val="000000" w:themeColor="text1"/>
          <w:sz w:val="24"/>
          <w:szCs w:val="24"/>
        </w:rPr>
        <w:t xml:space="preserve"> digital </w:t>
      </w:r>
      <w:proofErr w:type="spellStart"/>
      <w:r w:rsidRPr="00276D5E">
        <w:rPr>
          <w:i/>
          <w:iCs/>
          <w:color w:val="000000" w:themeColor="text1"/>
          <w:sz w:val="24"/>
          <w:szCs w:val="24"/>
        </w:rPr>
        <w:t>berpengaruh</w:t>
      </w:r>
      <w:proofErr w:type="spellEnd"/>
      <w:r w:rsidRPr="00276D5E">
        <w:rPr>
          <w:i/>
          <w:iCs/>
          <w:color w:val="000000" w:themeColor="text1"/>
          <w:sz w:val="24"/>
          <w:szCs w:val="24"/>
        </w:rPr>
        <w:t xml:space="preserve"> </w:t>
      </w:r>
      <w:proofErr w:type="spellStart"/>
      <w:r w:rsidRPr="00276D5E">
        <w:rPr>
          <w:i/>
          <w:iCs/>
          <w:color w:val="000000" w:themeColor="text1"/>
          <w:sz w:val="24"/>
          <w:szCs w:val="24"/>
        </w:rPr>
        <w:t>positif</w:t>
      </w:r>
      <w:proofErr w:type="spellEnd"/>
      <w:r w:rsidRPr="00276D5E">
        <w:rPr>
          <w:i/>
          <w:iCs/>
          <w:color w:val="000000" w:themeColor="text1"/>
          <w:sz w:val="24"/>
          <w:szCs w:val="24"/>
        </w:rPr>
        <w:t xml:space="preserve"> dan </w:t>
      </w:r>
      <w:proofErr w:type="spellStart"/>
      <w:r w:rsidRPr="00276D5E">
        <w:rPr>
          <w:i/>
          <w:iCs/>
          <w:color w:val="000000" w:themeColor="text1"/>
          <w:sz w:val="24"/>
          <w:szCs w:val="24"/>
        </w:rPr>
        <w:t>signifikan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terhadap</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peningkatan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penjualan</w:t>
      </w:r>
      <w:proofErr w:type="spellEnd"/>
      <w:r w:rsidRPr="00276D5E">
        <w:rPr>
          <w:i/>
          <w:iCs/>
          <w:color w:val="000000" w:themeColor="text1"/>
          <w:sz w:val="24"/>
          <w:szCs w:val="24"/>
        </w:rPr>
        <w:t xml:space="preserve">. Hal </w:t>
      </w:r>
      <w:proofErr w:type="spellStart"/>
      <w:r w:rsidRPr="00276D5E">
        <w:rPr>
          <w:i/>
          <w:iCs/>
          <w:color w:val="000000" w:themeColor="text1"/>
          <w:sz w:val="24"/>
          <w:szCs w:val="24"/>
        </w:rPr>
        <w:t>ini</w:t>
      </w:r>
      <w:proofErr w:type="spellEnd"/>
      <w:r w:rsidRPr="00276D5E">
        <w:rPr>
          <w:i/>
          <w:iCs/>
          <w:color w:val="000000" w:themeColor="text1"/>
          <w:sz w:val="24"/>
          <w:szCs w:val="24"/>
        </w:rPr>
        <w:t xml:space="preserve"> </w:t>
      </w:r>
      <w:proofErr w:type="spellStart"/>
      <w:r w:rsidRPr="00276D5E">
        <w:rPr>
          <w:i/>
          <w:iCs/>
          <w:color w:val="000000" w:themeColor="text1"/>
          <w:sz w:val="24"/>
          <w:szCs w:val="24"/>
        </w:rPr>
        <w:t>dibuktikan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dengan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nilai</w:t>
      </w:r>
      <w:proofErr w:type="spellEnd"/>
      <w:r w:rsidRPr="00276D5E">
        <w:rPr>
          <w:i/>
          <w:iCs/>
          <w:color w:val="000000" w:themeColor="text1"/>
          <w:sz w:val="24"/>
          <w:szCs w:val="24"/>
        </w:rPr>
        <w:t xml:space="preserve"> t </w:t>
      </w:r>
      <w:proofErr w:type="spellStart"/>
      <w:r w:rsidRPr="00276D5E">
        <w:rPr>
          <w:i/>
          <w:iCs/>
          <w:color w:val="000000" w:themeColor="text1"/>
          <w:sz w:val="24"/>
          <w:szCs w:val="24"/>
        </w:rPr>
        <w:t>hitung</w:t>
      </w:r>
      <w:proofErr w:type="spellEnd"/>
      <w:r w:rsidRPr="00276D5E">
        <w:rPr>
          <w:i/>
          <w:iCs/>
          <w:color w:val="000000" w:themeColor="text1"/>
          <w:sz w:val="24"/>
          <w:szCs w:val="24"/>
        </w:rPr>
        <w:t xml:space="preserve"> </w:t>
      </w:r>
      <w:proofErr w:type="spellStart"/>
      <w:r w:rsidRPr="00276D5E">
        <w:rPr>
          <w:i/>
          <w:iCs/>
          <w:color w:val="000000" w:themeColor="text1"/>
          <w:sz w:val="24"/>
          <w:szCs w:val="24"/>
        </w:rPr>
        <w:t>sebesar</w:t>
      </w:r>
      <w:proofErr w:type="spellEnd"/>
      <w:r w:rsidRPr="00276D5E">
        <w:rPr>
          <w:i/>
          <w:iCs/>
          <w:color w:val="000000" w:themeColor="text1"/>
          <w:sz w:val="24"/>
          <w:szCs w:val="24"/>
        </w:rPr>
        <w:t xml:space="preserve"> 4,245 yang </w:t>
      </w:r>
      <w:proofErr w:type="spellStart"/>
      <w:r w:rsidRPr="00276D5E">
        <w:rPr>
          <w:i/>
          <w:iCs/>
          <w:color w:val="000000" w:themeColor="text1"/>
          <w:sz w:val="24"/>
          <w:szCs w:val="24"/>
        </w:rPr>
        <w:t>lebih</w:t>
      </w:r>
      <w:proofErr w:type="spellEnd"/>
      <w:r w:rsidRPr="00276D5E">
        <w:rPr>
          <w:i/>
          <w:iCs/>
          <w:color w:val="000000" w:themeColor="text1"/>
          <w:sz w:val="24"/>
          <w:szCs w:val="24"/>
        </w:rPr>
        <w:t xml:space="preserve"> </w:t>
      </w:r>
      <w:proofErr w:type="spellStart"/>
      <w:r w:rsidRPr="00276D5E">
        <w:rPr>
          <w:i/>
          <w:iCs/>
          <w:color w:val="000000" w:themeColor="text1"/>
          <w:sz w:val="24"/>
          <w:szCs w:val="24"/>
        </w:rPr>
        <w:t>besar</w:t>
      </w:r>
      <w:proofErr w:type="spellEnd"/>
      <w:r w:rsidRPr="00276D5E">
        <w:rPr>
          <w:i/>
          <w:iCs/>
          <w:color w:val="000000" w:themeColor="text1"/>
          <w:sz w:val="24"/>
          <w:szCs w:val="24"/>
        </w:rPr>
        <w:t xml:space="preserve"> </w:t>
      </w:r>
      <w:proofErr w:type="spellStart"/>
      <w:r w:rsidRPr="00276D5E">
        <w:rPr>
          <w:i/>
          <w:iCs/>
          <w:color w:val="000000" w:themeColor="text1"/>
          <w:sz w:val="24"/>
          <w:szCs w:val="24"/>
        </w:rPr>
        <w:t>dari</w:t>
      </w:r>
      <w:proofErr w:type="spellEnd"/>
      <w:r w:rsidRPr="00276D5E">
        <w:rPr>
          <w:i/>
          <w:iCs/>
          <w:color w:val="000000" w:themeColor="text1"/>
          <w:sz w:val="24"/>
          <w:szCs w:val="24"/>
        </w:rPr>
        <w:t xml:space="preserve"> t </w:t>
      </w:r>
      <w:proofErr w:type="spellStart"/>
      <w:r w:rsidRPr="00276D5E">
        <w:rPr>
          <w:i/>
          <w:iCs/>
          <w:color w:val="000000" w:themeColor="text1"/>
          <w:sz w:val="24"/>
          <w:szCs w:val="24"/>
        </w:rPr>
        <w:t>tabel</w:t>
      </w:r>
      <w:proofErr w:type="spellEnd"/>
      <w:r w:rsidRPr="00276D5E">
        <w:rPr>
          <w:i/>
          <w:iCs/>
          <w:color w:val="000000" w:themeColor="text1"/>
          <w:sz w:val="24"/>
          <w:szCs w:val="24"/>
        </w:rPr>
        <w:t xml:space="preserve"> </w:t>
      </w:r>
      <w:proofErr w:type="spellStart"/>
      <w:r w:rsidRPr="00276D5E">
        <w:rPr>
          <w:i/>
          <w:iCs/>
          <w:color w:val="000000" w:themeColor="text1"/>
          <w:sz w:val="24"/>
          <w:szCs w:val="24"/>
        </w:rPr>
        <w:t>sebesar</w:t>
      </w:r>
      <w:proofErr w:type="spellEnd"/>
      <w:r w:rsidRPr="00276D5E">
        <w:rPr>
          <w:i/>
          <w:iCs/>
          <w:color w:val="000000" w:themeColor="text1"/>
          <w:sz w:val="24"/>
          <w:szCs w:val="24"/>
        </w:rPr>
        <w:t xml:space="preserve"> 2,016 </w:t>
      </w:r>
      <w:proofErr w:type="spellStart"/>
      <w:r w:rsidRPr="00276D5E">
        <w:rPr>
          <w:i/>
          <w:iCs/>
          <w:color w:val="000000" w:themeColor="text1"/>
          <w:sz w:val="24"/>
          <w:szCs w:val="24"/>
        </w:rPr>
        <w:t>serta</w:t>
      </w:r>
      <w:proofErr w:type="spellEnd"/>
      <w:r w:rsidRPr="00276D5E">
        <w:rPr>
          <w:i/>
          <w:iCs/>
          <w:color w:val="000000" w:themeColor="text1"/>
          <w:sz w:val="24"/>
          <w:szCs w:val="24"/>
        </w:rPr>
        <w:t xml:space="preserve"> </w:t>
      </w:r>
      <w:proofErr w:type="spellStart"/>
      <w:r w:rsidRPr="00276D5E">
        <w:rPr>
          <w:i/>
          <w:iCs/>
          <w:color w:val="000000" w:themeColor="text1"/>
          <w:sz w:val="24"/>
          <w:szCs w:val="24"/>
        </w:rPr>
        <w:t>nilai</w:t>
      </w:r>
      <w:proofErr w:type="spellEnd"/>
      <w:r w:rsidRPr="00276D5E">
        <w:rPr>
          <w:i/>
          <w:iCs/>
          <w:color w:val="000000" w:themeColor="text1"/>
          <w:sz w:val="24"/>
          <w:szCs w:val="24"/>
        </w:rPr>
        <w:t xml:space="preserve"> </w:t>
      </w:r>
      <w:proofErr w:type="spellStart"/>
      <w:r w:rsidRPr="00276D5E">
        <w:rPr>
          <w:i/>
          <w:iCs/>
          <w:color w:val="000000" w:themeColor="text1"/>
          <w:sz w:val="24"/>
          <w:szCs w:val="24"/>
        </w:rPr>
        <w:t>signifikansi</w:t>
      </w:r>
      <w:proofErr w:type="spellEnd"/>
      <w:r w:rsidRPr="00276D5E">
        <w:rPr>
          <w:i/>
          <w:iCs/>
          <w:color w:val="000000" w:themeColor="text1"/>
          <w:sz w:val="24"/>
          <w:szCs w:val="24"/>
        </w:rPr>
        <w:t xml:space="preserve"> </w:t>
      </w:r>
      <w:proofErr w:type="spellStart"/>
      <w:r w:rsidRPr="00276D5E">
        <w:rPr>
          <w:i/>
          <w:iCs/>
          <w:color w:val="000000" w:themeColor="text1"/>
          <w:sz w:val="24"/>
          <w:szCs w:val="24"/>
        </w:rPr>
        <w:t>sebesar</w:t>
      </w:r>
      <w:proofErr w:type="spellEnd"/>
      <w:r w:rsidRPr="00276D5E">
        <w:rPr>
          <w:i/>
          <w:iCs/>
          <w:color w:val="000000" w:themeColor="text1"/>
          <w:sz w:val="24"/>
          <w:szCs w:val="24"/>
        </w:rPr>
        <w:t xml:space="preserve"> 0,000 yang </w:t>
      </w:r>
      <w:proofErr w:type="spellStart"/>
      <w:r w:rsidRPr="00276D5E">
        <w:rPr>
          <w:i/>
          <w:iCs/>
          <w:color w:val="000000" w:themeColor="text1"/>
          <w:sz w:val="24"/>
          <w:szCs w:val="24"/>
        </w:rPr>
        <w:t>lebih</w:t>
      </w:r>
      <w:proofErr w:type="spellEnd"/>
      <w:r w:rsidRPr="00276D5E">
        <w:rPr>
          <w:i/>
          <w:iCs/>
          <w:color w:val="000000" w:themeColor="text1"/>
          <w:sz w:val="24"/>
          <w:szCs w:val="24"/>
        </w:rPr>
        <w:t xml:space="preserve"> </w:t>
      </w:r>
      <w:proofErr w:type="spellStart"/>
      <w:r w:rsidRPr="00276D5E">
        <w:rPr>
          <w:i/>
          <w:iCs/>
          <w:color w:val="000000" w:themeColor="text1"/>
          <w:sz w:val="24"/>
          <w:szCs w:val="24"/>
        </w:rPr>
        <w:t>kecil</w:t>
      </w:r>
      <w:proofErr w:type="spellEnd"/>
      <w:r w:rsidRPr="00276D5E">
        <w:rPr>
          <w:i/>
          <w:iCs/>
          <w:color w:val="000000" w:themeColor="text1"/>
          <w:sz w:val="24"/>
          <w:szCs w:val="24"/>
        </w:rPr>
        <w:t xml:space="preserve"> </w:t>
      </w:r>
      <w:proofErr w:type="spellStart"/>
      <w:r w:rsidRPr="00276D5E">
        <w:rPr>
          <w:i/>
          <w:iCs/>
          <w:color w:val="000000" w:themeColor="text1"/>
          <w:sz w:val="24"/>
          <w:szCs w:val="24"/>
        </w:rPr>
        <w:t>dari</w:t>
      </w:r>
      <w:proofErr w:type="spellEnd"/>
      <w:r w:rsidRPr="00276D5E">
        <w:rPr>
          <w:i/>
          <w:iCs/>
          <w:color w:val="000000" w:themeColor="text1"/>
          <w:sz w:val="24"/>
          <w:szCs w:val="24"/>
        </w:rPr>
        <w:t xml:space="preserve"> 0,05. Selain </w:t>
      </w:r>
      <w:proofErr w:type="spellStart"/>
      <w:r w:rsidRPr="00276D5E">
        <w:rPr>
          <w:i/>
          <w:iCs/>
          <w:color w:val="000000" w:themeColor="text1"/>
          <w:sz w:val="24"/>
          <w:szCs w:val="24"/>
        </w:rPr>
        <w:t>itu</w:t>
      </w:r>
      <w:proofErr w:type="spellEnd"/>
      <w:r w:rsidRPr="00276D5E">
        <w:rPr>
          <w:i/>
          <w:iCs/>
          <w:color w:val="000000" w:themeColor="text1"/>
          <w:sz w:val="24"/>
          <w:szCs w:val="24"/>
        </w:rPr>
        <w:t xml:space="preserve">, </w:t>
      </w:r>
      <w:proofErr w:type="spellStart"/>
      <w:r w:rsidRPr="00276D5E">
        <w:rPr>
          <w:i/>
          <w:iCs/>
          <w:color w:val="000000" w:themeColor="text1"/>
          <w:sz w:val="24"/>
          <w:szCs w:val="24"/>
        </w:rPr>
        <w:t>diperoleh</w:t>
      </w:r>
      <w:proofErr w:type="spellEnd"/>
      <w:r w:rsidRPr="00276D5E">
        <w:rPr>
          <w:i/>
          <w:iCs/>
          <w:color w:val="000000" w:themeColor="text1"/>
          <w:sz w:val="24"/>
          <w:szCs w:val="24"/>
        </w:rPr>
        <w:t xml:space="preserve"> </w:t>
      </w:r>
      <w:proofErr w:type="spellStart"/>
      <w:r w:rsidRPr="00276D5E">
        <w:rPr>
          <w:i/>
          <w:iCs/>
          <w:color w:val="000000" w:themeColor="text1"/>
          <w:sz w:val="24"/>
          <w:szCs w:val="24"/>
        </w:rPr>
        <w:t>nilai</w:t>
      </w:r>
      <w:proofErr w:type="spellEnd"/>
      <w:r w:rsidRPr="00276D5E">
        <w:rPr>
          <w:i/>
          <w:iCs/>
          <w:color w:val="000000" w:themeColor="text1"/>
          <w:sz w:val="24"/>
          <w:szCs w:val="24"/>
        </w:rPr>
        <w:t xml:space="preserve"> </w:t>
      </w:r>
      <w:proofErr w:type="spellStart"/>
      <w:r w:rsidRPr="00276D5E">
        <w:rPr>
          <w:i/>
          <w:iCs/>
          <w:color w:val="000000" w:themeColor="text1"/>
          <w:sz w:val="24"/>
          <w:szCs w:val="24"/>
        </w:rPr>
        <w:t>koefisien</w:t>
      </w:r>
      <w:proofErr w:type="spellEnd"/>
      <w:r w:rsidRPr="00276D5E">
        <w:rPr>
          <w:i/>
          <w:iCs/>
          <w:color w:val="000000" w:themeColor="text1"/>
          <w:sz w:val="24"/>
          <w:szCs w:val="24"/>
        </w:rPr>
        <w:t xml:space="preserve"> </w:t>
      </w:r>
      <w:proofErr w:type="spellStart"/>
      <w:r w:rsidRPr="00276D5E">
        <w:rPr>
          <w:i/>
          <w:iCs/>
          <w:color w:val="000000" w:themeColor="text1"/>
          <w:sz w:val="24"/>
          <w:szCs w:val="24"/>
        </w:rPr>
        <w:t>determinasi</w:t>
      </w:r>
      <w:proofErr w:type="spellEnd"/>
      <w:r w:rsidRPr="00276D5E">
        <w:rPr>
          <w:i/>
          <w:iCs/>
          <w:color w:val="000000" w:themeColor="text1"/>
          <w:sz w:val="24"/>
          <w:szCs w:val="24"/>
        </w:rPr>
        <w:t xml:space="preserve"> </w:t>
      </w:r>
      <w:proofErr w:type="spellStart"/>
      <w:r w:rsidRPr="00276D5E">
        <w:rPr>
          <w:i/>
          <w:iCs/>
          <w:color w:val="000000" w:themeColor="text1"/>
          <w:sz w:val="24"/>
          <w:szCs w:val="24"/>
        </w:rPr>
        <w:t>sebesar</w:t>
      </w:r>
      <w:proofErr w:type="spellEnd"/>
      <w:r w:rsidRPr="00276D5E">
        <w:rPr>
          <w:i/>
          <w:iCs/>
          <w:color w:val="000000" w:themeColor="text1"/>
          <w:sz w:val="24"/>
          <w:szCs w:val="24"/>
        </w:rPr>
        <w:t xml:space="preserve"> 0,295 yang </w:t>
      </w:r>
      <w:proofErr w:type="spellStart"/>
      <w:r w:rsidRPr="00276D5E">
        <w:rPr>
          <w:i/>
          <w:iCs/>
          <w:color w:val="000000" w:themeColor="text1"/>
          <w:sz w:val="24"/>
          <w:szCs w:val="24"/>
        </w:rPr>
        <w:t>menunjukkan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bahwa</w:t>
      </w:r>
      <w:proofErr w:type="spellEnd"/>
      <w:r w:rsidRPr="00276D5E">
        <w:rPr>
          <w:i/>
          <w:iCs/>
          <w:color w:val="000000" w:themeColor="text1"/>
          <w:sz w:val="24"/>
          <w:szCs w:val="24"/>
        </w:rPr>
        <w:t xml:space="preserve"> </w:t>
      </w:r>
      <w:proofErr w:type="spellStart"/>
      <w:r w:rsidRPr="00276D5E">
        <w:rPr>
          <w:i/>
          <w:iCs/>
          <w:color w:val="000000" w:themeColor="text1"/>
          <w:sz w:val="24"/>
          <w:szCs w:val="24"/>
        </w:rPr>
        <w:t>promosi</w:t>
      </w:r>
      <w:proofErr w:type="spellEnd"/>
      <w:r w:rsidRPr="00276D5E">
        <w:rPr>
          <w:i/>
          <w:iCs/>
          <w:color w:val="000000" w:themeColor="text1"/>
          <w:sz w:val="24"/>
          <w:szCs w:val="24"/>
        </w:rPr>
        <w:t xml:space="preserve"> digital </w:t>
      </w:r>
      <w:proofErr w:type="spellStart"/>
      <w:r w:rsidRPr="00276D5E">
        <w:rPr>
          <w:i/>
          <w:iCs/>
          <w:color w:val="000000" w:themeColor="text1"/>
          <w:sz w:val="24"/>
          <w:szCs w:val="24"/>
        </w:rPr>
        <w:t>memberikan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kontribusi</w:t>
      </w:r>
      <w:proofErr w:type="spellEnd"/>
      <w:r w:rsidRPr="00276D5E">
        <w:rPr>
          <w:i/>
          <w:iCs/>
          <w:color w:val="000000" w:themeColor="text1"/>
          <w:sz w:val="24"/>
          <w:szCs w:val="24"/>
        </w:rPr>
        <w:t xml:space="preserve"> </w:t>
      </w:r>
      <w:proofErr w:type="spellStart"/>
      <w:r w:rsidRPr="00276D5E">
        <w:rPr>
          <w:i/>
          <w:iCs/>
          <w:color w:val="000000" w:themeColor="text1"/>
          <w:sz w:val="24"/>
          <w:szCs w:val="24"/>
        </w:rPr>
        <w:t>sebesar</w:t>
      </w:r>
      <w:proofErr w:type="spellEnd"/>
      <w:r w:rsidRPr="00276D5E">
        <w:rPr>
          <w:i/>
          <w:iCs/>
          <w:color w:val="000000" w:themeColor="text1"/>
          <w:sz w:val="24"/>
          <w:szCs w:val="24"/>
        </w:rPr>
        <w:t xml:space="preserve"> 29,5% </w:t>
      </w:r>
      <w:proofErr w:type="spellStart"/>
      <w:r w:rsidRPr="00276D5E">
        <w:rPr>
          <w:i/>
          <w:iCs/>
          <w:color w:val="000000" w:themeColor="text1"/>
          <w:sz w:val="24"/>
          <w:szCs w:val="24"/>
        </w:rPr>
        <w:t>terhadap</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peningkatan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penjualan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Berdasarkan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hasil</w:t>
      </w:r>
      <w:proofErr w:type="spellEnd"/>
      <w:r w:rsidRPr="00276D5E">
        <w:rPr>
          <w:i/>
          <w:iCs/>
          <w:color w:val="000000" w:themeColor="text1"/>
          <w:sz w:val="24"/>
          <w:szCs w:val="24"/>
        </w:rPr>
        <w:t xml:space="preserve"> </w:t>
      </w:r>
      <w:proofErr w:type="spellStart"/>
      <w:r w:rsidRPr="00276D5E">
        <w:rPr>
          <w:i/>
          <w:iCs/>
          <w:color w:val="000000" w:themeColor="text1"/>
          <w:sz w:val="24"/>
          <w:szCs w:val="24"/>
        </w:rPr>
        <w:t>tersebut</w:t>
      </w:r>
      <w:proofErr w:type="spellEnd"/>
      <w:r w:rsidRPr="00276D5E">
        <w:rPr>
          <w:i/>
          <w:iCs/>
          <w:color w:val="000000" w:themeColor="text1"/>
          <w:sz w:val="24"/>
          <w:szCs w:val="24"/>
        </w:rPr>
        <w:t xml:space="preserve">, </w:t>
      </w:r>
      <w:proofErr w:type="spellStart"/>
      <w:r w:rsidRPr="00276D5E">
        <w:rPr>
          <w:i/>
          <w:iCs/>
          <w:color w:val="000000" w:themeColor="text1"/>
          <w:sz w:val="24"/>
          <w:szCs w:val="24"/>
        </w:rPr>
        <w:t>dapat</w:t>
      </w:r>
      <w:proofErr w:type="spellEnd"/>
      <w:r w:rsidRPr="00276D5E">
        <w:rPr>
          <w:i/>
          <w:iCs/>
          <w:color w:val="000000" w:themeColor="text1"/>
          <w:sz w:val="24"/>
          <w:szCs w:val="24"/>
        </w:rPr>
        <w:t xml:space="preserve"> </w:t>
      </w:r>
      <w:proofErr w:type="spellStart"/>
      <w:r w:rsidRPr="00276D5E">
        <w:rPr>
          <w:i/>
          <w:iCs/>
          <w:color w:val="000000" w:themeColor="text1"/>
          <w:sz w:val="24"/>
          <w:szCs w:val="24"/>
        </w:rPr>
        <w:t>disimpulkan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bahwa</w:t>
      </w:r>
      <w:proofErr w:type="spellEnd"/>
      <w:r w:rsidRPr="00276D5E">
        <w:rPr>
          <w:i/>
          <w:iCs/>
          <w:color w:val="000000" w:themeColor="text1"/>
          <w:sz w:val="24"/>
          <w:szCs w:val="24"/>
        </w:rPr>
        <w:t xml:space="preserve"> </w:t>
      </w:r>
      <w:proofErr w:type="spellStart"/>
      <w:r w:rsidRPr="00276D5E">
        <w:rPr>
          <w:i/>
          <w:iCs/>
          <w:color w:val="000000" w:themeColor="text1"/>
          <w:sz w:val="24"/>
          <w:szCs w:val="24"/>
        </w:rPr>
        <w:t>promosi</w:t>
      </w:r>
      <w:proofErr w:type="spellEnd"/>
      <w:r w:rsidRPr="00276D5E">
        <w:rPr>
          <w:i/>
          <w:iCs/>
          <w:color w:val="000000" w:themeColor="text1"/>
          <w:sz w:val="24"/>
          <w:szCs w:val="24"/>
        </w:rPr>
        <w:t xml:space="preserve"> digital </w:t>
      </w:r>
      <w:proofErr w:type="spellStart"/>
      <w:r w:rsidRPr="00276D5E">
        <w:rPr>
          <w:i/>
          <w:iCs/>
          <w:color w:val="000000" w:themeColor="text1"/>
          <w:sz w:val="24"/>
          <w:szCs w:val="24"/>
        </w:rPr>
        <w:t>memiliki</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peran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penting</w:t>
      </w:r>
      <w:proofErr w:type="spellEnd"/>
      <w:r w:rsidRPr="00276D5E">
        <w:rPr>
          <w:i/>
          <w:iCs/>
          <w:color w:val="000000" w:themeColor="text1"/>
          <w:sz w:val="24"/>
          <w:szCs w:val="24"/>
        </w:rPr>
        <w:t xml:space="preserve"> </w:t>
      </w:r>
      <w:proofErr w:type="spellStart"/>
      <w:r w:rsidRPr="00276D5E">
        <w:rPr>
          <w:i/>
          <w:iCs/>
          <w:color w:val="000000" w:themeColor="text1"/>
          <w:sz w:val="24"/>
          <w:szCs w:val="24"/>
        </w:rPr>
        <w:t>dalam</w:t>
      </w:r>
      <w:proofErr w:type="spellEnd"/>
      <w:r w:rsidRPr="00276D5E">
        <w:rPr>
          <w:i/>
          <w:iCs/>
          <w:color w:val="000000" w:themeColor="text1"/>
          <w:sz w:val="24"/>
          <w:szCs w:val="24"/>
        </w:rPr>
        <w:t xml:space="preserve"> </w:t>
      </w:r>
      <w:proofErr w:type="spellStart"/>
      <w:r w:rsidRPr="00276D5E">
        <w:rPr>
          <w:i/>
          <w:iCs/>
          <w:color w:val="000000" w:themeColor="text1"/>
          <w:sz w:val="24"/>
          <w:szCs w:val="24"/>
        </w:rPr>
        <w:t>meningkatkan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penjualan</w:t>
      </w:r>
      <w:proofErr w:type="spellEnd"/>
      <w:r w:rsidRPr="00276D5E">
        <w:rPr>
          <w:i/>
          <w:iCs/>
          <w:color w:val="000000" w:themeColor="text1"/>
          <w:sz w:val="24"/>
          <w:szCs w:val="24"/>
        </w:rPr>
        <w:t xml:space="preserve"> pada UMKM Batu Nisan Bagus di </w:t>
      </w:r>
      <w:proofErr w:type="spellStart"/>
      <w:r w:rsidRPr="00276D5E">
        <w:rPr>
          <w:i/>
          <w:iCs/>
          <w:color w:val="000000" w:themeColor="text1"/>
          <w:sz w:val="24"/>
          <w:szCs w:val="24"/>
        </w:rPr>
        <w:t>Marelan</w:t>
      </w:r>
      <w:proofErr w:type="spellEnd"/>
      <w:r w:rsidRPr="00276D5E">
        <w:rPr>
          <w:i/>
          <w:iCs/>
          <w:color w:val="000000" w:themeColor="text1"/>
          <w:sz w:val="24"/>
          <w:szCs w:val="24"/>
        </w:rPr>
        <w:t xml:space="preserve">. Oleh </w:t>
      </w:r>
      <w:proofErr w:type="spellStart"/>
      <w:r w:rsidRPr="00276D5E">
        <w:rPr>
          <w:i/>
          <w:iCs/>
          <w:color w:val="000000" w:themeColor="text1"/>
          <w:sz w:val="24"/>
          <w:szCs w:val="24"/>
        </w:rPr>
        <w:t>karena</w:t>
      </w:r>
      <w:proofErr w:type="spellEnd"/>
      <w:r w:rsidRPr="00276D5E">
        <w:rPr>
          <w:i/>
          <w:iCs/>
          <w:color w:val="000000" w:themeColor="text1"/>
          <w:sz w:val="24"/>
          <w:szCs w:val="24"/>
        </w:rPr>
        <w:t xml:space="preserve"> </w:t>
      </w:r>
      <w:proofErr w:type="spellStart"/>
      <w:r w:rsidRPr="00276D5E">
        <w:rPr>
          <w:i/>
          <w:iCs/>
          <w:color w:val="000000" w:themeColor="text1"/>
          <w:sz w:val="24"/>
          <w:szCs w:val="24"/>
        </w:rPr>
        <w:t>itu</w:t>
      </w:r>
      <w:proofErr w:type="spellEnd"/>
      <w:r w:rsidRPr="00276D5E">
        <w:rPr>
          <w:i/>
          <w:iCs/>
          <w:color w:val="000000" w:themeColor="text1"/>
          <w:sz w:val="24"/>
          <w:szCs w:val="24"/>
        </w:rPr>
        <w:t xml:space="preserve">, </w:t>
      </w:r>
      <w:proofErr w:type="spellStart"/>
      <w:r w:rsidRPr="00276D5E">
        <w:rPr>
          <w:i/>
          <w:iCs/>
          <w:color w:val="000000" w:themeColor="text1"/>
          <w:sz w:val="24"/>
          <w:szCs w:val="24"/>
        </w:rPr>
        <w:t>pelaku</w:t>
      </w:r>
      <w:proofErr w:type="spellEnd"/>
      <w:r w:rsidRPr="00276D5E">
        <w:rPr>
          <w:i/>
          <w:iCs/>
          <w:color w:val="000000" w:themeColor="text1"/>
          <w:sz w:val="24"/>
          <w:szCs w:val="24"/>
        </w:rPr>
        <w:t xml:space="preserve"> </w:t>
      </w:r>
      <w:proofErr w:type="spellStart"/>
      <w:r w:rsidRPr="00276D5E">
        <w:rPr>
          <w:i/>
          <w:iCs/>
          <w:color w:val="000000" w:themeColor="text1"/>
          <w:sz w:val="24"/>
          <w:szCs w:val="24"/>
        </w:rPr>
        <w:t>usaha</w:t>
      </w:r>
      <w:proofErr w:type="spellEnd"/>
      <w:r w:rsidRPr="00276D5E">
        <w:rPr>
          <w:i/>
          <w:iCs/>
          <w:color w:val="000000" w:themeColor="text1"/>
          <w:sz w:val="24"/>
          <w:szCs w:val="24"/>
        </w:rPr>
        <w:t xml:space="preserve"> </w:t>
      </w:r>
      <w:proofErr w:type="spellStart"/>
      <w:r w:rsidRPr="00276D5E">
        <w:rPr>
          <w:i/>
          <w:iCs/>
          <w:color w:val="000000" w:themeColor="text1"/>
          <w:sz w:val="24"/>
          <w:szCs w:val="24"/>
        </w:rPr>
        <w:t>disarankan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untuk</w:t>
      </w:r>
      <w:proofErr w:type="spellEnd"/>
      <w:r w:rsidRPr="00276D5E">
        <w:rPr>
          <w:i/>
          <w:iCs/>
          <w:color w:val="000000" w:themeColor="text1"/>
          <w:sz w:val="24"/>
          <w:szCs w:val="24"/>
        </w:rPr>
        <w:t xml:space="preserve"> </w:t>
      </w:r>
      <w:proofErr w:type="spellStart"/>
      <w:r w:rsidRPr="00276D5E">
        <w:rPr>
          <w:i/>
          <w:iCs/>
          <w:color w:val="000000" w:themeColor="text1"/>
          <w:sz w:val="24"/>
          <w:szCs w:val="24"/>
        </w:rPr>
        <w:t>memanfaatkan</w:t>
      </w:r>
      <w:proofErr w:type="spellEnd"/>
      <w:r w:rsidRPr="00276D5E">
        <w:rPr>
          <w:i/>
          <w:iCs/>
          <w:color w:val="000000" w:themeColor="text1"/>
          <w:sz w:val="24"/>
          <w:szCs w:val="24"/>
        </w:rPr>
        <w:t xml:space="preserve"> media digital </w:t>
      </w:r>
      <w:proofErr w:type="spellStart"/>
      <w:r w:rsidRPr="00276D5E">
        <w:rPr>
          <w:i/>
          <w:iCs/>
          <w:color w:val="000000" w:themeColor="text1"/>
          <w:sz w:val="24"/>
          <w:szCs w:val="24"/>
        </w:rPr>
        <w:t>secara</w:t>
      </w:r>
      <w:proofErr w:type="spellEnd"/>
      <w:r w:rsidRPr="00276D5E">
        <w:rPr>
          <w:i/>
          <w:iCs/>
          <w:color w:val="000000" w:themeColor="text1"/>
          <w:sz w:val="24"/>
          <w:szCs w:val="24"/>
        </w:rPr>
        <w:t xml:space="preserve"> optimal </w:t>
      </w:r>
      <w:proofErr w:type="spellStart"/>
      <w:r w:rsidRPr="00276D5E">
        <w:rPr>
          <w:i/>
          <w:iCs/>
          <w:color w:val="000000" w:themeColor="text1"/>
          <w:sz w:val="24"/>
          <w:szCs w:val="24"/>
        </w:rPr>
        <w:t>sebagai</w:t>
      </w:r>
      <w:proofErr w:type="spellEnd"/>
      <w:r w:rsidRPr="00276D5E">
        <w:rPr>
          <w:i/>
          <w:iCs/>
          <w:color w:val="000000" w:themeColor="text1"/>
          <w:sz w:val="24"/>
          <w:szCs w:val="24"/>
        </w:rPr>
        <w:t xml:space="preserve"> strategi </w:t>
      </w:r>
      <w:proofErr w:type="spellStart"/>
      <w:r w:rsidRPr="00276D5E">
        <w:rPr>
          <w:i/>
          <w:iCs/>
          <w:color w:val="000000" w:themeColor="text1"/>
          <w:sz w:val="24"/>
          <w:szCs w:val="24"/>
        </w:rPr>
        <w:t>pemasaran</w:t>
      </w:r>
      <w:proofErr w:type="spellEnd"/>
      <w:r w:rsidRPr="00276D5E">
        <w:rPr>
          <w:i/>
          <w:iCs/>
          <w:color w:val="000000" w:themeColor="text1"/>
          <w:sz w:val="24"/>
          <w:szCs w:val="24"/>
        </w:rPr>
        <w:t xml:space="preserve"> guna </w:t>
      </w:r>
      <w:proofErr w:type="spellStart"/>
      <w:r w:rsidRPr="00276D5E">
        <w:rPr>
          <w:i/>
          <w:iCs/>
          <w:color w:val="000000" w:themeColor="text1"/>
          <w:sz w:val="24"/>
          <w:szCs w:val="24"/>
        </w:rPr>
        <w:t>meningkatkan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daya</w:t>
      </w:r>
      <w:proofErr w:type="spellEnd"/>
      <w:r w:rsidRPr="00276D5E">
        <w:rPr>
          <w:i/>
          <w:iCs/>
          <w:color w:val="000000" w:themeColor="text1"/>
          <w:sz w:val="24"/>
          <w:szCs w:val="24"/>
        </w:rPr>
        <w:t xml:space="preserve"> </w:t>
      </w:r>
      <w:proofErr w:type="spellStart"/>
      <w:r w:rsidRPr="00276D5E">
        <w:rPr>
          <w:i/>
          <w:iCs/>
          <w:color w:val="000000" w:themeColor="text1"/>
          <w:sz w:val="24"/>
          <w:szCs w:val="24"/>
        </w:rPr>
        <w:t>saing</w:t>
      </w:r>
      <w:proofErr w:type="spellEnd"/>
      <w:r w:rsidRPr="00276D5E">
        <w:rPr>
          <w:i/>
          <w:iCs/>
          <w:color w:val="000000" w:themeColor="text1"/>
          <w:sz w:val="24"/>
          <w:szCs w:val="24"/>
        </w:rPr>
        <w:t xml:space="preserve"> dan </w:t>
      </w:r>
      <w:proofErr w:type="spellStart"/>
      <w:r w:rsidRPr="00276D5E">
        <w:rPr>
          <w:i/>
          <w:iCs/>
          <w:color w:val="000000" w:themeColor="text1"/>
          <w:sz w:val="24"/>
          <w:szCs w:val="24"/>
        </w:rPr>
        <w:t>pertumbuhan</w:t>
      </w:r>
      <w:proofErr w:type="spellEnd"/>
      <w:r w:rsidRPr="00276D5E">
        <w:rPr>
          <w:i/>
          <w:iCs/>
          <w:color w:val="000000" w:themeColor="text1"/>
          <w:sz w:val="24"/>
          <w:szCs w:val="24"/>
        </w:rPr>
        <w:t xml:space="preserve"> </w:t>
      </w:r>
      <w:proofErr w:type="spellStart"/>
      <w:r w:rsidRPr="00276D5E">
        <w:rPr>
          <w:i/>
          <w:iCs/>
          <w:color w:val="000000" w:themeColor="text1"/>
          <w:sz w:val="24"/>
          <w:szCs w:val="24"/>
        </w:rPr>
        <w:t>usaha</w:t>
      </w:r>
      <w:proofErr w:type="spellEnd"/>
      <w:r w:rsidRPr="00276D5E">
        <w:rPr>
          <w:i/>
          <w:iCs/>
          <w:color w:val="000000" w:themeColor="text1"/>
          <w:sz w:val="24"/>
          <w:szCs w:val="24"/>
        </w:rPr>
        <w:t>.</w:t>
      </w:r>
      <w:r>
        <w:rPr>
          <w:rStyle w:val="longtext"/>
          <w:i/>
          <w:color w:val="000000" w:themeColor="text1"/>
          <w:sz w:val="24"/>
          <w:szCs w:val="24"/>
          <w:shd w:val="clear" w:color="auto" w:fill="FFFFFF"/>
          <w:lang w:val="id-ID"/>
        </w:rPr>
        <w:t xml:space="preserve">. </w:t>
      </w:r>
    </w:p>
    <w:p w14:paraId="5CDD7895" w14:textId="77777777" w:rsidR="00276D5E" w:rsidRDefault="00276D5E">
      <w:pPr>
        <w:pStyle w:val="ListParagraph"/>
        <w:spacing w:after="120"/>
        <w:ind w:left="0"/>
        <w:contextualSpacing w:val="0"/>
        <w:jc w:val="both"/>
        <w:rPr>
          <w:rFonts w:ascii="Times New Roman" w:hAnsi="Times New Roman"/>
          <w:b/>
          <w:i/>
          <w:color w:val="000000" w:themeColor="text1"/>
          <w:sz w:val="24"/>
          <w:szCs w:val="24"/>
        </w:rPr>
      </w:pPr>
    </w:p>
    <w:p w14:paraId="4BBFDF7D" w14:textId="48360EAA" w:rsidR="00925570" w:rsidRDefault="00276D5E">
      <w:pPr>
        <w:pStyle w:val="ListParagraph"/>
        <w:spacing w:after="120"/>
        <w:ind w:left="0"/>
        <w:contextualSpacing w:val="0"/>
        <w:jc w:val="both"/>
        <w:rPr>
          <w:rFonts w:ascii="Times New Roman" w:hAnsi="Times New Roman"/>
          <w:i/>
          <w:color w:val="000000" w:themeColor="text1"/>
          <w:sz w:val="24"/>
          <w:szCs w:val="24"/>
          <w:lang w:val="id-ID"/>
        </w:rPr>
      </w:pPr>
      <w:r>
        <w:rPr>
          <w:rFonts w:ascii="Times New Roman" w:hAnsi="Times New Roman"/>
          <w:b/>
          <w:i/>
          <w:color w:val="000000" w:themeColor="text1"/>
          <w:sz w:val="24"/>
          <w:szCs w:val="24"/>
        </w:rPr>
        <w:t>Kata Kunci</w:t>
      </w:r>
      <w:r>
        <w:rPr>
          <w:rFonts w:ascii="Times New Roman" w:hAnsi="Times New Roman"/>
          <w:i/>
          <w:color w:val="000000" w:themeColor="text1"/>
          <w:sz w:val="24"/>
          <w:szCs w:val="24"/>
        </w:rPr>
        <w:t xml:space="preserve">: </w:t>
      </w:r>
      <w:proofErr w:type="spellStart"/>
      <w:r w:rsidRPr="00276D5E">
        <w:rPr>
          <w:rFonts w:ascii="Times New Roman" w:hAnsi="Times New Roman"/>
          <w:i/>
          <w:color w:val="000000" w:themeColor="text1"/>
          <w:sz w:val="24"/>
          <w:szCs w:val="24"/>
        </w:rPr>
        <w:t>Promosi</w:t>
      </w:r>
      <w:proofErr w:type="spellEnd"/>
      <w:r w:rsidRPr="00276D5E">
        <w:rPr>
          <w:rFonts w:ascii="Times New Roman" w:hAnsi="Times New Roman"/>
          <w:i/>
          <w:color w:val="000000" w:themeColor="text1"/>
          <w:sz w:val="24"/>
          <w:szCs w:val="24"/>
        </w:rPr>
        <w:t xml:space="preserve"> Digital, </w:t>
      </w:r>
      <w:proofErr w:type="spellStart"/>
      <w:r w:rsidRPr="00276D5E">
        <w:rPr>
          <w:rFonts w:ascii="Times New Roman" w:hAnsi="Times New Roman"/>
          <w:i/>
          <w:color w:val="000000" w:themeColor="text1"/>
          <w:sz w:val="24"/>
          <w:szCs w:val="24"/>
        </w:rPr>
        <w:t>Peningkatan</w:t>
      </w:r>
      <w:proofErr w:type="spellEnd"/>
      <w:r w:rsidRPr="00276D5E">
        <w:rPr>
          <w:rFonts w:ascii="Times New Roman" w:hAnsi="Times New Roman"/>
          <w:i/>
          <w:color w:val="000000" w:themeColor="text1"/>
          <w:sz w:val="24"/>
          <w:szCs w:val="24"/>
        </w:rPr>
        <w:t xml:space="preserve"> </w:t>
      </w:r>
      <w:proofErr w:type="spellStart"/>
      <w:r w:rsidRPr="00276D5E">
        <w:rPr>
          <w:rFonts w:ascii="Times New Roman" w:hAnsi="Times New Roman"/>
          <w:i/>
          <w:color w:val="000000" w:themeColor="text1"/>
          <w:sz w:val="24"/>
          <w:szCs w:val="24"/>
        </w:rPr>
        <w:t>Penjualan</w:t>
      </w:r>
      <w:proofErr w:type="spellEnd"/>
      <w:r w:rsidRPr="00276D5E">
        <w:rPr>
          <w:rFonts w:ascii="Times New Roman" w:hAnsi="Times New Roman"/>
          <w:i/>
          <w:color w:val="000000" w:themeColor="text1"/>
          <w:sz w:val="24"/>
          <w:szCs w:val="24"/>
        </w:rPr>
        <w:t xml:space="preserve">, UMKM, Media </w:t>
      </w:r>
      <w:proofErr w:type="spellStart"/>
      <w:r w:rsidRPr="00276D5E">
        <w:rPr>
          <w:rFonts w:ascii="Times New Roman" w:hAnsi="Times New Roman"/>
          <w:i/>
          <w:color w:val="000000" w:themeColor="text1"/>
          <w:sz w:val="24"/>
          <w:szCs w:val="24"/>
        </w:rPr>
        <w:t>Sosial</w:t>
      </w:r>
      <w:proofErr w:type="spellEnd"/>
      <w:r w:rsidRPr="00276D5E">
        <w:rPr>
          <w:rFonts w:ascii="Times New Roman" w:hAnsi="Times New Roman"/>
          <w:i/>
          <w:color w:val="000000" w:themeColor="text1"/>
          <w:sz w:val="24"/>
          <w:szCs w:val="24"/>
        </w:rPr>
        <w:t xml:space="preserve">, </w:t>
      </w:r>
      <w:proofErr w:type="spellStart"/>
      <w:r w:rsidRPr="00276D5E">
        <w:rPr>
          <w:rFonts w:ascii="Times New Roman" w:hAnsi="Times New Roman"/>
          <w:i/>
          <w:color w:val="000000" w:themeColor="text1"/>
          <w:sz w:val="24"/>
          <w:szCs w:val="24"/>
        </w:rPr>
        <w:t>Pemasaran</w:t>
      </w:r>
      <w:proofErr w:type="spellEnd"/>
      <w:r w:rsidRPr="00276D5E">
        <w:rPr>
          <w:rFonts w:ascii="Times New Roman" w:hAnsi="Times New Roman"/>
          <w:i/>
          <w:color w:val="000000" w:themeColor="text1"/>
          <w:sz w:val="24"/>
          <w:szCs w:val="24"/>
        </w:rPr>
        <w:t xml:space="preserve"> Digital</w:t>
      </w:r>
      <w:r>
        <w:rPr>
          <w:rFonts w:ascii="Times New Roman" w:hAnsi="Times New Roman"/>
          <w:i/>
          <w:color w:val="000000" w:themeColor="text1"/>
          <w:sz w:val="24"/>
          <w:szCs w:val="24"/>
          <w:lang w:val="id-ID"/>
        </w:rPr>
        <w:t xml:space="preserve">. </w:t>
      </w:r>
    </w:p>
    <w:p w14:paraId="1AED9CBF" w14:textId="77777777" w:rsidR="00925570" w:rsidRDefault="00000000">
      <w:pPr>
        <w:spacing w:after="120"/>
        <w:jc w:val="both"/>
        <w:rPr>
          <w:b/>
          <w:color w:val="000000" w:themeColor="text1"/>
          <w:sz w:val="24"/>
          <w:szCs w:val="24"/>
          <w:lang w:val="id-ID"/>
        </w:rPr>
      </w:pPr>
      <w:r>
        <w:rPr>
          <w:b/>
          <w:color w:val="000000" w:themeColor="text1"/>
          <w:sz w:val="24"/>
          <w:szCs w:val="24"/>
        </w:rPr>
        <w:t>A.</w:t>
      </w:r>
      <w:r>
        <w:rPr>
          <w:b/>
          <w:color w:val="000000" w:themeColor="text1"/>
          <w:sz w:val="24"/>
          <w:szCs w:val="24"/>
          <w:lang w:val="id-ID"/>
        </w:rPr>
        <w:t>PENDAHULUAN</w:t>
      </w:r>
    </w:p>
    <w:p w14:paraId="65BC8187" w14:textId="77777777" w:rsidR="00276D5E" w:rsidRPr="00276D5E" w:rsidRDefault="00276D5E" w:rsidP="00276D5E">
      <w:pPr>
        <w:autoSpaceDE w:val="0"/>
        <w:autoSpaceDN w:val="0"/>
        <w:adjustRightInd w:val="0"/>
        <w:ind w:firstLine="567"/>
        <w:jc w:val="both"/>
        <w:rPr>
          <w:color w:val="000000" w:themeColor="text1"/>
          <w:sz w:val="22"/>
          <w:szCs w:val="22"/>
          <w:lang w:val="en-ID"/>
        </w:rPr>
      </w:pPr>
      <w:r w:rsidRPr="00276D5E">
        <w:rPr>
          <w:color w:val="000000" w:themeColor="text1"/>
          <w:sz w:val="22"/>
          <w:szCs w:val="22"/>
          <w:lang w:val="en-ID"/>
        </w:rPr>
        <w:t xml:space="preserve">Di era digital, internet </w:t>
      </w:r>
      <w:proofErr w:type="spellStart"/>
      <w:r w:rsidRPr="00276D5E">
        <w:rPr>
          <w:color w:val="000000" w:themeColor="text1"/>
          <w:sz w:val="22"/>
          <w:szCs w:val="22"/>
          <w:lang w:val="en-ID"/>
        </w:rPr>
        <w:t>memungkinkan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manusia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melakukan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berbagai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aktivitas</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seperti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bersosialisasi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mencari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informasi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hingga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berbelanja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secara</w:t>
      </w:r>
      <w:proofErr w:type="spellEnd"/>
      <w:r w:rsidRPr="00276D5E">
        <w:rPr>
          <w:color w:val="000000" w:themeColor="text1"/>
          <w:sz w:val="22"/>
          <w:szCs w:val="22"/>
          <w:lang w:val="en-ID"/>
        </w:rPr>
        <w:t xml:space="preserve"> online </w:t>
      </w:r>
      <w:proofErr w:type="spellStart"/>
      <w:r w:rsidRPr="00276D5E">
        <w:rPr>
          <w:color w:val="000000" w:themeColor="text1"/>
          <w:sz w:val="22"/>
          <w:szCs w:val="22"/>
          <w:lang w:val="en-ID"/>
        </w:rPr>
        <w:t>tanpa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harus</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datang</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langsung</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Pemasaran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produk</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dapat</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dilakukan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secara</w:t>
      </w:r>
      <w:proofErr w:type="spellEnd"/>
      <w:r w:rsidRPr="00276D5E">
        <w:rPr>
          <w:color w:val="000000" w:themeColor="text1"/>
          <w:sz w:val="22"/>
          <w:szCs w:val="22"/>
          <w:lang w:val="en-ID"/>
        </w:rPr>
        <w:t> </w:t>
      </w:r>
      <w:r w:rsidRPr="00276D5E">
        <w:rPr>
          <w:i/>
          <w:iCs/>
          <w:color w:val="000000" w:themeColor="text1"/>
          <w:sz w:val="22"/>
          <w:szCs w:val="22"/>
          <w:lang w:val="en-ID"/>
        </w:rPr>
        <w:t>screen to face</w:t>
      </w:r>
      <w:r w:rsidRPr="00276D5E">
        <w:rPr>
          <w:color w:val="000000" w:themeColor="text1"/>
          <w:sz w:val="22"/>
          <w:szCs w:val="22"/>
          <w:lang w:val="en-ID"/>
        </w:rPr>
        <w:t xml:space="preserve"> (online) </w:t>
      </w:r>
      <w:proofErr w:type="spellStart"/>
      <w:r w:rsidRPr="00276D5E">
        <w:rPr>
          <w:color w:val="000000" w:themeColor="text1"/>
          <w:sz w:val="22"/>
          <w:szCs w:val="22"/>
          <w:lang w:val="en-ID"/>
        </w:rPr>
        <w:t>maupun</w:t>
      </w:r>
      <w:proofErr w:type="spellEnd"/>
      <w:r w:rsidRPr="00276D5E">
        <w:rPr>
          <w:color w:val="000000" w:themeColor="text1"/>
          <w:sz w:val="22"/>
          <w:szCs w:val="22"/>
          <w:lang w:val="en-ID"/>
        </w:rPr>
        <w:t> </w:t>
      </w:r>
      <w:r w:rsidRPr="00276D5E">
        <w:rPr>
          <w:i/>
          <w:iCs/>
          <w:color w:val="000000" w:themeColor="text1"/>
          <w:sz w:val="22"/>
          <w:szCs w:val="22"/>
          <w:lang w:val="en-ID"/>
        </w:rPr>
        <w:t>face to face</w:t>
      </w:r>
      <w:r w:rsidRPr="00276D5E">
        <w:rPr>
          <w:color w:val="000000" w:themeColor="text1"/>
          <w:sz w:val="22"/>
          <w:szCs w:val="22"/>
          <w:lang w:val="en-ID"/>
        </w:rPr>
        <w:t> (</w:t>
      </w:r>
      <w:proofErr w:type="spellStart"/>
      <w:r w:rsidRPr="00276D5E">
        <w:rPr>
          <w:color w:val="000000" w:themeColor="text1"/>
          <w:sz w:val="22"/>
          <w:szCs w:val="22"/>
          <w:lang w:val="en-ID"/>
        </w:rPr>
        <w:t>konvensional</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keduanya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memerlukan</w:t>
      </w:r>
      <w:proofErr w:type="spellEnd"/>
      <w:r w:rsidRPr="00276D5E">
        <w:rPr>
          <w:color w:val="000000" w:themeColor="text1"/>
          <w:sz w:val="22"/>
          <w:szCs w:val="22"/>
          <w:lang w:val="en-ID"/>
        </w:rPr>
        <w:t xml:space="preserve"> strategi </w:t>
      </w:r>
      <w:proofErr w:type="spellStart"/>
      <w:r w:rsidRPr="00276D5E">
        <w:rPr>
          <w:color w:val="000000" w:themeColor="text1"/>
          <w:sz w:val="22"/>
          <w:szCs w:val="22"/>
          <w:lang w:val="en-ID"/>
        </w:rPr>
        <w:t>komunikasi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pemasaran</w:t>
      </w:r>
      <w:proofErr w:type="spellEnd"/>
      <w:r w:rsidRPr="00276D5E">
        <w:rPr>
          <w:color w:val="000000" w:themeColor="text1"/>
          <w:sz w:val="22"/>
          <w:szCs w:val="22"/>
          <w:lang w:val="en-ID"/>
        </w:rPr>
        <w:t xml:space="preserve"> yang </w:t>
      </w:r>
      <w:proofErr w:type="spellStart"/>
      <w:r w:rsidRPr="00276D5E">
        <w:rPr>
          <w:color w:val="000000" w:themeColor="text1"/>
          <w:sz w:val="22"/>
          <w:szCs w:val="22"/>
          <w:lang w:val="en-ID"/>
        </w:rPr>
        <w:t>tepat</w:t>
      </w:r>
      <w:proofErr w:type="spellEnd"/>
      <w:r w:rsidRPr="00276D5E">
        <w:rPr>
          <w:color w:val="000000" w:themeColor="text1"/>
          <w:sz w:val="22"/>
          <w:szCs w:val="22"/>
          <w:lang w:val="en-ID"/>
        </w:rPr>
        <w:t>.</w:t>
      </w:r>
    </w:p>
    <w:p w14:paraId="0BC20F68" w14:textId="77777777" w:rsidR="00276D5E" w:rsidRPr="00276D5E" w:rsidRDefault="00276D5E" w:rsidP="00276D5E">
      <w:pPr>
        <w:autoSpaceDE w:val="0"/>
        <w:autoSpaceDN w:val="0"/>
        <w:adjustRightInd w:val="0"/>
        <w:ind w:firstLine="567"/>
        <w:jc w:val="both"/>
        <w:rPr>
          <w:color w:val="000000" w:themeColor="text1"/>
          <w:sz w:val="22"/>
          <w:szCs w:val="22"/>
          <w:lang w:val="en-ID"/>
        </w:rPr>
      </w:pPr>
      <w:r w:rsidRPr="00276D5E">
        <w:rPr>
          <w:color w:val="000000" w:themeColor="text1"/>
          <w:sz w:val="22"/>
          <w:szCs w:val="22"/>
          <w:lang w:val="en-ID"/>
        </w:rPr>
        <w:t xml:space="preserve">UMKM </w:t>
      </w:r>
      <w:proofErr w:type="spellStart"/>
      <w:r w:rsidRPr="00276D5E">
        <w:rPr>
          <w:color w:val="000000" w:themeColor="text1"/>
          <w:sz w:val="22"/>
          <w:szCs w:val="22"/>
          <w:lang w:val="en-ID"/>
        </w:rPr>
        <w:t>memiliki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peran</w:t>
      </w:r>
      <w:proofErr w:type="spellEnd"/>
      <w:r w:rsidRPr="00276D5E">
        <w:rPr>
          <w:color w:val="000000" w:themeColor="text1"/>
          <w:sz w:val="22"/>
          <w:szCs w:val="22"/>
          <w:lang w:val="en-ID"/>
        </w:rPr>
        <w:t xml:space="preserve"> sangat </w:t>
      </w:r>
      <w:proofErr w:type="spellStart"/>
      <w:r w:rsidRPr="00276D5E">
        <w:rPr>
          <w:color w:val="000000" w:themeColor="text1"/>
          <w:sz w:val="22"/>
          <w:szCs w:val="22"/>
          <w:lang w:val="en-ID"/>
        </w:rPr>
        <w:t>besar</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dalam</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perekonomian</w:t>
      </w:r>
      <w:proofErr w:type="spellEnd"/>
      <w:r w:rsidRPr="00276D5E">
        <w:rPr>
          <w:color w:val="000000" w:themeColor="text1"/>
          <w:sz w:val="22"/>
          <w:szCs w:val="22"/>
          <w:lang w:val="en-ID"/>
        </w:rPr>
        <w:t xml:space="preserve"> Indonesia, </w:t>
      </w:r>
      <w:proofErr w:type="spellStart"/>
      <w:r w:rsidRPr="00276D5E">
        <w:rPr>
          <w:color w:val="000000" w:themeColor="text1"/>
          <w:sz w:val="22"/>
          <w:szCs w:val="22"/>
          <w:lang w:val="en-ID"/>
        </w:rPr>
        <w:t>mencapai</w:t>
      </w:r>
      <w:proofErr w:type="spellEnd"/>
      <w:r w:rsidRPr="00276D5E">
        <w:rPr>
          <w:color w:val="000000" w:themeColor="text1"/>
          <w:sz w:val="22"/>
          <w:szCs w:val="22"/>
          <w:lang w:val="en-ID"/>
        </w:rPr>
        <w:t xml:space="preserve"> 99% </w:t>
      </w:r>
      <w:proofErr w:type="spellStart"/>
      <w:r w:rsidRPr="00276D5E">
        <w:rPr>
          <w:color w:val="000000" w:themeColor="text1"/>
          <w:sz w:val="22"/>
          <w:szCs w:val="22"/>
          <w:lang w:val="en-ID"/>
        </w:rPr>
        <w:t>dari</w:t>
      </w:r>
      <w:proofErr w:type="spellEnd"/>
      <w:r w:rsidRPr="00276D5E">
        <w:rPr>
          <w:color w:val="000000" w:themeColor="text1"/>
          <w:sz w:val="22"/>
          <w:szCs w:val="22"/>
          <w:lang w:val="en-ID"/>
        </w:rPr>
        <w:t xml:space="preserve"> total unit </w:t>
      </w:r>
      <w:proofErr w:type="spellStart"/>
      <w:r w:rsidRPr="00276D5E">
        <w:rPr>
          <w:color w:val="000000" w:themeColor="text1"/>
          <w:sz w:val="22"/>
          <w:szCs w:val="22"/>
          <w:lang w:val="en-ID"/>
        </w:rPr>
        <w:t>usaha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sehingga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menjadi</w:t>
      </w:r>
      <w:proofErr w:type="spellEnd"/>
      <w:r w:rsidRPr="00276D5E">
        <w:rPr>
          <w:color w:val="000000" w:themeColor="text1"/>
          <w:sz w:val="22"/>
          <w:szCs w:val="22"/>
          <w:lang w:val="en-ID"/>
        </w:rPr>
        <w:t xml:space="preserve"> pilar </w:t>
      </w:r>
      <w:proofErr w:type="spellStart"/>
      <w:r w:rsidRPr="00276D5E">
        <w:rPr>
          <w:color w:val="000000" w:themeColor="text1"/>
          <w:sz w:val="22"/>
          <w:szCs w:val="22"/>
          <w:lang w:val="en-ID"/>
        </w:rPr>
        <w:t>ekonomi</w:t>
      </w:r>
      <w:proofErr w:type="spellEnd"/>
      <w:r w:rsidRPr="00276D5E">
        <w:rPr>
          <w:color w:val="000000" w:themeColor="text1"/>
          <w:sz w:val="22"/>
          <w:szCs w:val="22"/>
          <w:lang w:val="en-ID"/>
        </w:rPr>
        <w:t xml:space="preserve"> yang </w:t>
      </w:r>
      <w:proofErr w:type="spellStart"/>
      <w:r w:rsidRPr="00276D5E">
        <w:rPr>
          <w:color w:val="000000" w:themeColor="text1"/>
          <w:sz w:val="22"/>
          <w:szCs w:val="22"/>
          <w:lang w:val="en-ID"/>
        </w:rPr>
        <w:t>perlu</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dipertahankan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Namun</w:t>
      </w:r>
      <w:proofErr w:type="spellEnd"/>
      <w:r w:rsidRPr="00276D5E">
        <w:rPr>
          <w:color w:val="000000" w:themeColor="text1"/>
          <w:sz w:val="22"/>
          <w:szCs w:val="22"/>
          <w:lang w:val="en-ID"/>
        </w:rPr>
        <w:t xml:space="preserve">, UMKM </w:t>
      </w:r>
      <w:proofErr w:type="spellStart"/>
      <w:r w:rsidRPr="00276D5E">
        <w:rPr>
          <w:color w:val="000000" w:themeColor="text1"/>
          <w:sz w:val="22"/>
          <w:szCs w:val="22"/>
          <w:lang w:val="en-ID"/>
        </w:rPr>
        <w:t>menghadapi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tantangan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terkait</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inovasi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teknologi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literasi</w:t>
      </w:r>
      <w:proofErr w:type="spellEnd"/>
      <w:r w:rsidRPr="00276D5E">
        <w:rPr>
          <w:color w:val="000000" w:themeColor="text1"/>
          <w:sz w:val="22"/>
          <w:szCs w:val="22"/>
          <w:lang w:val="en-ID"/>
        </w:rPr>
        <w:t xml:space="preserve"> digital, </w:t>
      </w:r>
      <w:proofErr w:type="spellStart"/>
      <w:r w:rsidRPr="00276D5E">
        <w:rPr>
          <w:color w:val="000000" w:themeColor="text1"/>
          <w:sz w:val="22"/>
          <w:szCs w:val="22"/>
          <w:lang w:val="en-ID"/>
        </w:rPr>
        <w:t>produktivitas</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serta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pemasaran</w:t>
      </w:r>
      <w:proofErr w:type="spellEnd"/>
      <w:r w:rsidRPr="00276D5E">
        <w:rPr>
          <w:color w:val="000000" w:themeColor="text1"/>
          <w:sz w:val="22"/>
          <w:szCs w:val="22"/>
          <w:lang w:val="en-ID"/>
        </w:rPr>
        <w:t xml:space="preserve">. </w:t>
      </w:r>
      <w:r w:rsidRPr="00276D5E">
        <w:rPr>
          <w:color w:val="000000" w:themeColor="text1"/>
          <w:sz w:val="22"/>
          <w:szCs w:val="22"/>
          <w:lang w:val="en-ID"/>
        </w:rPr>
        <w:lastRenderedPageBreak/>
        <w:t xml:space="preserve">Saat </w:t>
      </w:r>
      <w:proofErr w:type="spellStart"/>
      <w:r w:rsidRPr="00276D5E">
        <w:rPr>
          <w:color w:val="000000" w:themeColor="text1"/>
          <w:sz w:val="22"/>
          <w:szCs w:val="22"/>
          <w:lang w:val="en-ID"/>
        </w:rPr>
        <w:t>ini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banyak</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pelaku</w:t>
      </w:r>
      <w:proofErr w:type="spellEnd"/>
      <w:r w:rsidRPr="00276D5E">
        <w:rPr>
          <w:color w:val="000000" w:themeColor="text1"/>
          <w:sz w:val="22"/>
          <w:szCs w:val="22"/>
          <w:lang w:val="en-ID"/>
        </w:rPr>
        <w:t xml:space="preserve"> UMKM </w:t>
      </w:r>
      <w:proofErr w:type="spellStart"/>
      <w:r w:rsidRPr="00276D5E">
        <w:rPr>
          <w:color w:val="000000" w:themeColor="text1"/>
          <w:sz w:val="22"/>
          <w:szCs w:val="22"/>
          <w:lang w:val="en-ID"/>
        </w:rPr>
        <w:t>belum</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paham</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cara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promosi</w:t>
      </w:r>
      <w:proofErr w:type="spellEnd"/>
      <w:r w:rsidRPr="00276D5E">
        <w:rPr>
          <w:color w:val="000000" w:themeColor="text1"/>
          <w:sz w:val="22"/>
          <w:szCs w:val="22"/>
          <w:lang w:val="en-ID"/>
        </w:rPr>
        <w:t xml:space="preserve"> di dunia digital dan media </w:t>
      </w:r>
      <w:proofErr w:type="spellStart"/>
      <w:r w:rsidRPr="00276D5E">
        <w:rPr>
          <w:color w:val="000000" w:themeColor="text1"/>
          <w:sz w:val="22"/>
          <w:szCs w:val="22"/>
          <w:lang w:val="en-ID"/>
        </w:rPr>
        <w:t>apa</w:t>
      </w:r>
      <w:proofErr w:type="spellEnd"/>
      <w:r w:rsidRPr="00276D5E">
        <w:rPr>
          <w:color w:val="000000" w:themeColor="text1"/>
          <w:sz w:val="22"/>
          <w:szCs w:val="22"/>
          <w:lang w:val="en-ID"/>
        </w:rPr>
        <w:t xml:space="preserve"> yang </w:t>
      </w:r>
      <w:proofErr w:type="spellStart"/>
      <w:r w:rsidRPr="00276D5E">
        <w:rPr>
          <w:color w:val="000000" w:themeColor="text1"/>
          <w:sz w:val="22"/>
          <w:szCs w:val="22"/>
          <w:lang w:val="en-ID"/>
        </w:rPr>
        <w:t>bisa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digunakan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karena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terbiasa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dengan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penjualan</w:t>
      </w:r>
      <w:proofErr w:type="spellEnd"/>
      <w:r w:rsidRPr="00276D5E">
        <w:rPr>
          <w:color w:val="000000" w:themeColor="text1"/>
          <w:sz w:val="22"/>
          <w:szCs w:val="22"/>
          <w:lang w:val="en-ID"/>
        </w:rPr>
        <w:t xml:space="preserve"> offline.</w:t>
      </w:r>
    </w:p>
    <w:p w14:paraId="2ED5C9D2" w14:textId="77777777" w:rsidR="00276D5E" w:rsidRPr="00276D5E" w:rsidRDefault="00276D5E" w:rsidP="00276D5E">
      <w:pPr>
        <w:autoSpaceDE w:val="0"/>
        <w:autoSpaceDN w:val="0"/>
        <w:adjustRightInd w:val="0"/>
        <w:ind w:firstLine="567"/>
        <w:jc w:val="both"/>
        <w:rPr>
          <w:color w:val="000000" w:themeColor="text1"/>
          <w:sz w:val="22"/>
          <w:szCs w:val="22"/>
          <w:lang w:val="en-ID"/>
        </w:rPr>
      </w:pPr>
      <w:proofErr w:type="spellStart"/>
      <w:r w:rsidRPr="00276D5E">
        <w:rPr>
          <w:color w:val="000000" w:themeColor="text1"/>
          <w:sz w:val="22"/>
          <w:szCs w:val="22"/>
          <w:lang w:val="en-ID"/>
        </w:rPr>
        <w:t>Promosi</w:t>
      </w:r>
      <w:proofErr w:type="spellEnd"/>
      <w:r w:rsidRPr="00276D5E">
        <w:rPr>
          <w:color w:val="000000" w:themeColor="text1"/>
          <w:sz w:val="22"/>
          <w:szCs w:val="22"/>
          <w:lang w:val="en-ID"/>
        </w:rPr>
        <w:t xml:space="preserve"> digital </w:t>
      </w:r>
      <w:proofErr w:type="spellStart"/>
      <w:r w:rsidRPr="00276D5E">
        <w:rPr>
          <w:color w:val="000000" w:themeColor="text1"/>
          <w:sz w:val="22"/>
          <w:szCs w:val="22"/>
          <w:lang w:val="en-ID"/>
        </w:rPr>
        <w:t>adalah</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komunikasi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persuasif</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untuk</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mengajak</w:t>
      </w:r>
      <w:proofErr w:type="spellEnd"/>
      <w:r w:rsidRPr="00276D5E">
        <w:rPr>
          <w:color w:val="000000" w:themeColor="text1"/>
          <w:sz w:val="22"/>
          <w:szCs w:val="22"/>
          <w:lang w:val="en-ID"/>
        </w:rPr>
        <w:t xml:space="preserve"> dan </w:t>
      </w:r>
      <w:proofErr w:type="spellStart"/>
      <w:r w:rsidRPr="00276D5E">
        <w:rPr>
          <w:color w:val="000000" w:themeColor="text1"/>
          <w:sz w:val="22"/>
          <w:szCs w:val="22"/>
          <w:lang w:val="en-ID"/>
        </w:rPr>
        <w:t>meyakinkan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konsumen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tentang</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produk</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atau</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jasa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Promosi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bukan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hanya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meningkatkan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penjualan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tetapi</w:t>
      </w:r>
      <w:proofErr w:type="spellEnd"/>
      <w:r w:rsidRPr="00276D5E">
        <w:rPr>
          <w:color w:val="000000" w:themeColor="text1"/>
          <w:sz w:val="22"/>
          <w:szCs w:val="22"/>
          <w:lang w:val="en-ID"/>
        </w:rPr>
        <w:t xml:space="preserve"> juga </w:t>
      </w:r>
      <w:proofErr w:type="spellStart"/>
      <w:r w:rsidRPr="00276D5E">
        <w:rPr>
          <w:color w:val="000000" w:themeColor="text1"/>
          <w:sz w:val="22"/>
          <w:szCs w:val="22"/>
          <w:lang w:val="en-ID"/>
        </w:rPr>
        <w:t>menstabilkan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produksi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Promosi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berfungsi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menginformasikan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mempengaruhi</w:t>
      </w:r>
      <w:proofErr w:type="spellEnd"/>
      <w:r w:rsidRPr="00276D5E">
        <w:rPr>
          <w:color w:val="000000" w:themeColor="text1"/>
          <w:sz w:val="22"/>
          <w:szCs w:val="22"/>
          <w:lang w:val="en-ID"/>
        </w:rPr>
        <w:t xml:space="preserve">, dan </w:t>
      </w:r>
      <w:proofErr w:type="spellStart"/>
      <w:r w:rsidRPr="00276D5E">
        <w:rPr>
          <w:color w:val="000000" w:themeColor="text1"/>
          <w:sz w:val="22"/>
          <w:szCs w:val="22"/>
          <w:lang w:val="en-ID"/>
        </w:rPr>
        <w:t>mengingatkan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konsumen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Keunggulan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promosi</w:t>
      </w:r>
      <w:proofErr w:type="spellEnd"/>
      <w:r w:rsidRPr="00276D5E">
        <w:rPr>
          <w:color w:val="000000" w:themeColor="text1"/>
          <w:sz w:val="22"/>
          <w:szCs w:val="22"/>
          <w:lang w:val="en-ID"/>
        </w:rPr>
        <w:t xml:space="preserve"> digital </w:t>
      </w:r>
      <w:proofErr w:type="spellStart"/>
      <w:r w:rsidRPr="00276D5E">
        <w:rPr>
          <w:color w:val="000000" w:themeColor="text1"/>
          <w:sz w:val="22"/>
          <w:szCs w:val="22"/>
          <w:lang w:val="en-ID"/>
        </w:rPr>
        <w:t>antara</w:t>
      </w:r>
      <w:proofErr w:type="spellEnd"/>
      <w:r w:rsidRPr="00276D5E">
        <w:rPr>
          <w:color w:val="000000" w:themeColor="text1"/>
          <w:sz w:val="22"/>
          <w:szCs w:val="22"/>
          <w:lang w:val="en-ID"/>
        </w:rPr>
        <w:t xml:space="preserve"> lain </w:t>
      </w:r>
      <w:proofErr w:type="spellStart"/>
      <w:r w:rsidRPr="00276D5E">
        <w:rPr>
          <w:color w:val="000000" w:themeColor="text1"/>
          <w:sz w:val="22"/>
          <w:szCs w:val="22"/>
          <w:lang w:val="en-ID"/>
        </w:rPr>
        <w:t>kemampuan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menargetkan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konsumen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secara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spesifik</w:t>
      </w:r>
      <w:proofErr w:type="spellEnd"/>
      <w:r w:rsidRPr="00276D5E">
        <w:rPr>
          <w:color w:val="000000" w:themeColor="text1"/>
          <w:sz w:val="22"/>
          <w:szCs w:val="22"/>
          <w:lang w:val="en-ID"/>
        </w:rPr>
        <w:t xml:space="preserve"> dan personal, </w:t>
      </w:r>
      <w:proofErr w:type="spellStart"/>
      <w:r w:rsidRPr="00276D5E">
        <w:rPr>
          <w:color w:val="000000" w:themeColor="text1"/>
          <w:sz w:val="22"/>
          <w:szCs w:val="22"/>
          <w:lang w:val="en-ID"/>
        </w:rPr>
        <w:t>menciptakan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konten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relevan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meningkatkan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interaksi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serta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mengukur</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kinerja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secara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akurat</w:t>
      </w:r>
      <w:proofErr w:type="spellEnd"/>
      <w:r w:rsidRPr="00276D5E">
        <w:rPr>
          <w:color w:val="000000" w:themeColor="text1"/>
          <w:sz w:val="22"/>
          <w:szCs w:val="22"/>
          <w:lang w:val="en-ID"/>
        </w:rPr>
        <w:t xml:space="preserve"> dan </w:t>
      </w:r>
      <w:r w:rsidRPr="00276D5E">
        <w:rPr>
          <w:i/>
          <w:iCs/>
          <w:color w:val="000000" w:themeColor="text1"/>
          <w:sz w:val="22"/>
          <w:szCs w:val="22"/>
          <w:lang w:val="en-ID"/>
        </w:rPr>
        <w:t>real-time</w:t>
      </w:r>
      <w:r w:rsidRPr="00276D5E">
        <w:rPr>
          <w:color w:val="000000" w:themeColor="text1"/>
          <w:sz w:val="22"/>
          <w:szCs w:val="22"/>
          <w:lang w:val="en-ID"/>
        </w:rPr>
        <w:t xml:space="preserve">. Media </w:t>
      </w:r>
      <w:proofErr w:type="spellStart"/>
      <w:r w:rsidRPr="00276D5E">
        <w:rPr>
          <w:color w:val="000000" w:themeColor="text1"/>
          <w:sz w:val="22"/>
          <w:szCs w:val="22"/>
          <w:lang w:val="en-ID"/>
        </w:rPr>
        <w:t>sosial</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seperti</w:t>
      </w:r>
      <w:proofErr w:type="spellEnd"/>
      <w:r w:rsidRPr="00276D5E">
        <w:rPr>
          <w:color w:val="000000" w:themeColor="text1"/>
          <w:sz w:val="22"/>
          <w:szCs w:val="22"/>
          <w:lang w:val="en-ID"/>
        </w:rPr>
        <w:t xml:space="preserve"> Facebook, WhatsApp, Instagram </w:t>
      </w:r>
      <w:proofErr w:type="spellStart"/>
      <w:r w:rsidRPr="00276D5E">
        <w:rPr>
          <w:color w:val="000000" w:themeColor="text1"/>
          <w:sz w:val="22"/>
          <w:szCs w:val="22"/>
          <w:lang w:val="en-ID"/>
        </w:rPr>
        <w:t>berperan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penting</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dalam</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memperluas</w:t>
      </w:r>
      <w:proofErr w:type="spellEnd"/>
      <w:r w:rsidRPr="00276D5E">
        <w:rPr>
          <w:color w:val="000000" w:themeColor="text1"/>
          <w:sz w:val="22"/>
          <w:szCs w:val="22"/>
          <w:lang w:val="en-ID"/>
        </w:rPr>
        <w:t xml:space="preserve"> pasar dan </w:t>
      </w:r>
      <w:proofErr w:type="spellStart"/>
      <w:r w:rsidRPr="00276D5E">
        <w:rPr>
          <w:color w:val="000000" w:themeColor="text1"/>
          <w:sz w:val="22"/>
          <w:szCs w:val="22"/>
          <w:lang w:val="en-ID"/>
        </w:rPr>
        <w:t>meningkatkan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penjualan</w:t>
      </w:r>
      <w:proofErr w:type="spellEnd"/>
      <w:r w:rsidRPr="00276D5E">
        <w:rPr>
          <w:color w:val="000000" w:themeColor="text1"/>
          <w:sz w:val="22"/>
          <w:szCs w:val="22"/>
          <w:lang w:val="en-ID"/>
        </w:rPr>
        <w:t>.</w:t>
      </w:r>
    </w:p>
    <w:p w14:paraId="5AAC4A3D" w14:textId="77777777" w:rsidR="00276D5E" w:rsidRPr="00276D5E" w:rsidRDefault="00276D5E" w:rsidP="00276D5E">
      <w:pPr>
        <w:autoSpaceDE w:val="0"/>
        <w:autoSpaceDN w:val="0"/>
        <w:adjustRightInd w:val="0"/>
        <w:ind w:firstLine="567"/>
        <w:jc w:val="both"/>
        <w:rPr>
          <w:color w:val="000000" w:themeColor="text1"/>
          <w:sz w:val="22"/>
          <w:szCs w:val="22"/>
          <w:lang w:val="en-ID"/>
        </w:rPr>
      </w:pPr>
      <w:proofErr w:type="spellStart"/>
      <w:r w:rsidRPr="00276D5E">
        <w:rPr>
          <w:color w:val="000000" w:themeColor="text1"/>
          <w:sz w:val="22"/>
          <w:szCs w:val="22"/>
          <w:lang w:val="en-ID"/>
        </w:rPr>
        <w:t>Peningkatan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penjualan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diartikan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sebagai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bertambahnya</w:t>
      </w:r>
      <w:proofErr w:type="spellEnd"/>
      <w:r w:rsidRPr="00276D5E">
        <w:rPr>
          <w:color w:val="000000" w:themeColor="text1"/>
          <w:sz w:val="22"/>
          <w:szCs w:val="22"/>
          <w:lang w:val="en-ID"/>
        </w:rPr>
        <w:t xml:space="preserve"> volume </w:t>
      </w:r>
      <w:proofErr w:type="spellStart"/>
      <w:r w:rsidRPr="00276D5E">
        <w:rPr>
          <w:color w:val="000000" w:themeColor="text1"/>
          <w:sz w:val="22"/>
          <w:szCs w:val="22"/>
          <w:lang w:val="en-ID"/>
        </w:rPr>
        <w:t>atau</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omzet</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dalam</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jangka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waktu</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tertentu</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Promosi</w:t>
      </w:r>
      <w:proofErr w:type="spellEnd"/>
      <w:r w:rsidRPr="00276D5E">
        <w:rPr>
          <w:color w:val="000000" w:themeColor="text1"/>
          <w:sz w:val="22"/>
          <w:szCs w:val="22"/>
          <w:lang w:val="en-ID"/>
        </w:rPr>
        <w:t xml:space="preserve"> digital </w:t>
      </w:r>
      <w:proofErr w:type="spellStart"/>
      <w:r w:rsidRPr="00276D5E">
        <w:rPr>
          <w:color w:val="000000" w:themeColor="text1"/>
          <w:sz w:val="22"/>
          <w:szCs w:val="22"/>
          <w:lang w:val="en-ID"/>
        </w:rPr>
        <w:t>menjadi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solusi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hemat</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biaya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dibandingkan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promosi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konvensional</w:t>
      </w:r>
      <w:proofErr w:type="spellEnd"/>
      <w:r w:rsidRPr="00276D5E">
        <w:rPr>
          <w:color w:val="000000" w:themeColor="text1"/>
          <w:sz w:val="22"/>
          <w:szCs w:val="22"/>
          <w:lang w:val="en-ID"/>
        </w:rPr>
        <w:t xml:space="preserve">. UMKM Batu Nisan Bagus di </w:t>
      </w:r>
      <w:proofErr w:type="spellStart"/>
      <w:r w:rsidRPr="00276D5E">
        <w:rPr>
          <w:color w:val="000000" w:themeColor="text1"/>
          <w:sz w:val="22"/>
          <w:szCs w:val="22"/>
          <w:lang w:val="en-ID"/>
        </w:rPr>
        <w:t>Marelan</w:t>
      </w:r>
      <w:proofErr w:type="spellEnd"/>
      <w:r w:rsidRPr="00276D5E">
        <w:rPr>
          <w:color w:val="000000" w:themeColor="text1"/>
          <w:sz w:val="22"/>
          <w:szCs w:val="22"/>
          <w:lang w:val="en-ID"/>
        </w:rPr>
        <w:t xml:space="preserve">, yang </w:t>
      </w:r>
      <w:proofErr w:type="spellStart"/>
      <w:r w:rsidRPr="00276D5E">
        <w:rPr>
          <w:color w:val="000000" w:themeColor="text1"/>
          <w:sz w:val="22"/>
          <w:szCs w:val="22"/>
          <w:lang w:val="en-ID"/>
        </w:rPr>
        <w:t>berdiri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tahun</w:t>
      </w:r>
      <w:proofErr w:type="spellEnd"/>
      <w:r w:rsidRPr="00276D5E">
        <w:rPr>
          <w:color w:val="000000" w:themeColor="text1"/>
          <w:sz w:val="22"/>
          <w:szCs w:val="22"/>
          <w:lang w:val="en-ID"/>
        </w:rPr>
        <w:t xml:space="preserve"> 2020, </w:t>
      </w:r>
      <w:proofErr w:type="spellStart"/>
      <w:r w:rsidRPr="00276D5E">
        <w:rPr>
          <w:color w:val="000000" w:themeColor="text1"/>
          <w:sz w:val="22"/>
          <w:szCs w:val="22"/>
          <w:lang w:val="en-ID"/>
        </w:rPr>
        <w:t>selama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ini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masih</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mengandalkan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promosi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tradisional</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dari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mulut</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ke</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mulut</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spanduk</w:t>
      </w:r>
      <w:proofErr w:type="spellEnd"/>
      <w:r w:rsidRPr="00276D5E">
        <w:rPr>
          <w:color w:val="000000" w:themeColor="text1"/>
          <w:sz w:val="22"/>
          <w:szCs w:val="22"/>
          <w:lang w:val="en-ID"/>
        </w:rPr>
        <w:t xml:space="preserve">). Karena </w:t>
      </w:r>
      <w:proofErr w:type="spellStart"/>
      <w:r w:rsidRPr="00276D5E">
        <w:rPr>
          <w:color w:val="000000" w:themeColor="text1"/>
          <w:sz w:val="22"/>
          <w:szCs w:val="22"/>
          <w:lang w:val="en-ID"/>
        </w:rPr>
        <w:t>itu</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pemanfaatan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promosi</w:t>
      </w:r>
      <w:proofErr w:type="spellEnd"/>
      <w:r w:rsidRPr="00276D5E">
        <w:rPr>
          <w:color w:val="000000" w:themeColor="text1"/>
          <w:sz w:val="22"/>
          <w:szCs w:val="22"/>
          <w:lang w:val="en-ID"/>
        </w:rPr>
        <w:t xml:space="preserve"> digital sangat </w:t>
      </w:r>
      <w:proofErr w:type="spellStart"/>
      <w:r w:rsidRPr="00276D5E">
        <w:rPr>
          <w:color w:val="000000" w:themeColor="text1"/>
          <w:sz w:val="22"/>
          <w:szCs w:val="22"/>
          <w:lang w:val="en-ID"/>
        </w:rPr>
        <w:t>dibutuhkan</w:t>
      </w:r>
      <w:proofErr w:type="spellEnd"/>
      <w:r w:rsidRPr="00276D5E">
        <w:rPr>
          <w:color w:val="000000" w:themeColor="text1"/>
          <w:sz w:val="22"/>
          <w:szCs w:val="22"/>
          <w:lang w:val="en-ID"/>
        </w:rPr>
        <w:t>.</w:t>
      </w:r>
    </w:p>
    <w:p w14:paraId="1EA8F4E8" w14:textId="77777777" w:rsidR="00276D5E" w:rsidRPr="00276D5E" w:rsidRDefault="00276D5E" w:rsidP="00276D5E">
      <w:pPr>
        <w:autoSpaceDE w:val="0"/>
        <w:autoSpaceDN w:val="0"/>
        <w:adjustRightInd w:val="0"/>
        <w:ind w:firstLine="567"/>
        <w:jc w:val="both"/>
        <w:rPr>
          <w:color w:val="000000" w:themeColor="text1"/>
          <w:sz w:val="24"/>
          <w:szCs w:val="24"/>
          <w:lang w:val="en-ID"/>
        </w:rPr>
      </w:pPr>
      <w:proofErr w:type="spellStart"/>
      <w:r w:rsidRPr="00276D5E">
        <w:rPr>
          <w:color w:val="000000" w:themeColor="text1"/>
          <w:sz w:val="22"/>
          <w:szCs w:val="22"/>
          <w:lang w:val="en-ID"/>
        </w:rPr>
        <w:t>Penelitian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ini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penting</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karena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pelaku</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usaha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harus</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menyesuaikan</w:t>
      </w:r>
      <w:proofErr w:type="spellEnd"/>
      <w:r w:rsidRPr="00276D5E">
        <w:rPr>
          <w:color w:val="000000" w:themeColor="text1"/>
          <w:sz w:val="22"/>
          <w:szCs w:val="22"/>
          <w:lang w:val="en-ID"/>
        </w:rPr>
        <w:t xml:space="preserve"> strategi </w:t>
      </w:r>
      <w:proofErr w:type="spellStart"/>
      <w:r w:rsidRPr="00276D5E">
        <w:rPr>
          <w:color w:val="000000" w:themeColor="text1"/>
          <w:sz w:val="22"/>
          <w:szCs w:val="22"/>
          <w:lang w:val="en-ID"/>
        </w:rPr>
        <w:t>dengan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perilaku</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konsumen</w:t>
      </w:r>
      <w:proofErr w:type="spellEnd"/>
      <w:r w:rsidRPr="00276D5E">
        <w:rPr>
          <w:color w:val="000000" w:themeColor="text1"/>
          <w:sz w:val="22"/>
          <w:szCs w:val="22"/>
          <w:lang w:val="en-ID"/>
        </w:rPr>
        <w:t xml:space="preserve"> digital, dan UMKM </w:t>
      </w:r>
      <w:proofErr w:type="spellStart"/>
      <w:r w:rsidRPr="00276D5E">
        <w:rPr>
          <w:color w:val="000000" w:themeColor="text1"/>
          <w:sz w:val="22"/>
          <w:szCs w:val="22"/>
          <w:lang w:val="en-ID"/>
        </w:rPr>
        <w:t>ini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relevan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sebagai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objek</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studi</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kasus</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lokal</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Diharapkan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hasil</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penelitian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bermanfaat</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secara</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teoritis</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maupun</w:t>
      </w:r>
      <w:proofErr w:type="spellEnd"/>
      <w:r w:rsidRPr="00276D5E">
        <w:rPr>
          <w:color w:val="000000" w:themeColor="text1"/>
          <w:sz w:val="22"/>
          <w:szCs w:val="22"/>
          <w:lang w:val="en-ID"/>
        </w:rPr>
        <w:t xml:space="preserve"> </w:t>
      </w:r>
      <w:proofErr w:type="spellStart"/>
      <w:r w:rsidRPr="00276D5E">
        <w:rPr>
          <w:color w:val="000000" w:themeColor="text1"/>
          <w:sz w:val="22"/>
          <w:szCs w:val="22"/>
          <w:lang w:val="en-ID"/>
        </w:rPr>
        <w:t>praktis</w:t>
      </w:r>
      <w:proofErr w:type="spellEnd"/>
      <w:r w:rsidRPr="00276D5E">
        <w:rPr>
          <w:color w:val="000000" w:themeColor="text1"/>
          <w:sz w:val="24"/>
          <w:szCs w:val="24"/>
          <w:lang w:val="en-ID"/>
        </w:rPr>
        <w:t>.</w:t>
      </w:r>
    </w:p>
    <w:p w14:paraId="3E660104" w14:textId="77777777" w:rsidR="00925570" w:rsidRDefault="00925570" w:rsidP="00BE7221">
      <w:pPr>
        <w:spacing w:after="120"/>
        <w:jc w:val="both"/>
        <w:rPr>
          <w:b/>
          <w:color w:val="000000" w:themeColor="text1"/>
          <w:sz w:val="24"/>
          <w:szCs w:val="24"/>
        </w:rPr>
      </w:pPr>
    </w:p>
    <w:p w14:paraId="6A41D516" w14:textId="77777777" w:rsidR="00925570" w:rsidRDefault="00000000">
      <w:pPr>
        <w:spacing w:after="120"/>
        <w:jc w:val="both"/>
        <w:rPr>
          <w:b/>
          <w:color w:val="000000" w:themeColor="text1"/>
          <w:sz w:val="24"/>
          <w:szCs w:val="24"/>
        </w:rPr>
      </w:pPr>
      <w:r>
        <w:rPr>
          <w:b/>
          <w:color w:val="000000" w:themeColor="text1"/>
          <w:sz w:val="24"/>
          <w:szCs w:val="24"/>
        </w:rPr>
        <w:t>B. LANDASAN TEORI</w:t>
      </w:r>
    </w:p>
    <w:p w14:paraId="27E5B51E" w14:textId="62CE15F7" w:rsidR="00BE7221" w:rsidRPr="008A0EF4" w:rsidRDefault="00BE7221">
      <w:pPr>
        <w:spacing w:after="120"/>
        <w:jc w:val="both"/>
        <w:rPr>
          <w:b/>
          <w:color w:val="000000" w:themeColor="text1"/>
          <w:sz w:val="22"/>
          <w:szCs w:val="22"/>
        </w:rPr>
      </w:pPr>
      <w:proofErr w:type="spellStart"/>
      <w:r w:rsidRPr="008A0EF4">
        <w:rPr>
          <w:b/>
          <w:color w:val="000000" w:themeColor="text1"/>
          <w:sz w:val="22"/>
          <w:szCs w:val="22"/>
        </w:rPr>
        <w:t>Promosi</w:t>
      </w:r>
      <w:proofErr w:type="spellEnd"/>
      <w:r w:rsidRPr="008A0EF4">
        <w:rPr>
          <w:b/>
          <w:color w:val="000000" w:themeColor="text1"/>
          <w:sz w:val="22"/>
          <w:szCs w:val="22"/>
        </w:rPr>
        <w:t xml:space="preserve"> Digital</w:t>
      </w:r>
    </w:p>
    <w:p w14:paraId="14A5E7F5" w14:textId="77777777" w:rsidR="00BE7221" w:rsidRP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A. </w:t>
      </w:r>
      <w:proofErr w:type="spellStart"/>
      <w:r w:rsidRPr="00BE7221">
        <w:rPr>
          <w:b/>
          <w:bCs/>
          <w:color w:val="000000" w:themeColor="text1"/>
          <w:sz w:val="22"/>
          <w:szCs w:val="22"/>
          <w:lang w:val="en-ID"/>
        </w:rPr>
        <w:t>Pengertian</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Promosi</w:t>
      </w:r>
      <w:proofErr w:type="spellEnd"/>
      <w:r w:rsidRPr="00BE7221">
        <w:rPr>
          <w:b/>
          <w:bCs/>
          <w:color w:val="000000" w:themeColor="text1"/>
          <w:sz w:val="22"/>
          <w:szCs w:val="22"/>
          <w:lang w:val="en-ID"/>
        </w:rPr>
        <w:t xml:space="preserve"> Digital</w:t>
      </w:r>
    </w:p>
    <w:p w14:paraId="4D2160D4" w14:textId="0CFB02C5" w:rsidR="00BE7221" w:rsidRPr="00BE7221" w:rsidRDefault="00BE7221" w:rsidP="00BE7221">
      <w:pPr>
        <w:spacing w:after="120"/>
        <w:ind w:firstLine="567"/>
        <w:jc w:val="both"/>
        <w:rPr>
          <w:bCs/>
          <w:color w:val="000000" w:themeColor="text1"/>
          <w:sz w:val="22"/>
          <w:szCs w:val="22"/>
          <w:lang w:val="en-ID"/>
        </w:rPr>
      </w:pPr>
      <w:proofErr w:type="spellStart"/>
      <w:r w:rsidRPr="00BE7221">
        <w:rPr>
          <w:bCs/>
          <w:color w:val="000000" w:themeColor="text1"/>
          <w:sz w:val="22"/>
          <w:szCs w:val="22"/>
          <w:lang w:val="en-ID"/>
        </w:rPr>
        <w:t>Promosi</w:t>
      </w:r>
      <w:proofErr w:type="spellEnd"/>
      <w:r w:rsidRPr="00BE7221">
        <w:rPr>
          <w:bCs/>
          <w:color w:val="000000" w:themeColor="text1"/>
          <w:sz w:val="22"/>
          <w:szCs w:val="22"/>
          <w:lang w:val="en-ID"/>
        </w:rPr>
        <w:t xml:space="preserve"> digital </w:t>
      </w:r>
      <w:proofErr w:type="spellStart"/>
      <w:r w:rsidRPr="00BE7221">
        <w:rPr>
          <w:bCs/>
          <w:color w:val="000000" w:themeColor="text1"/>
          <w:sz w:val="22"/>
          <w:szCs w:val="22"/>
          <w:lang w:val="en-ID"/>
        </w:rPr>
        <w:t>adalah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komunikasi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pemasaran</w:t>
      </w:r>
      <w:proofErr w:type="spellEnd"/>
      <w:r w:rsidRPr="00BE7221">
        <w:rPr>
          <w:bCs/>
          <w:color w:val="000000" w:themeColor="text1"/>
          <w:sz w:val="22"/>
          <w:szCs w:val="22"/>
          <w:lang w:val="en-ID"/>
        </w:rPr>
        <w:t xml:space="preserve"> online yang </w:t>
      </w:r>
      <w:proofErr w:type="spellStart"/>
      <w:r w:rsidRPr="00BE7221">
        <w:rPr>
          <w:bCs/>
          <w:color w:val="000000" w:themeColor="text1"/>
          <w:sz w:val="22"/>
          <w:szCs w:val="22"/>
          <w:lang w:val="en-ID"/>
        </w:rPr>
        <w:t>bertujuan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menginformasikan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atau</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jasa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kepada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calon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konsumen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sekaligus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mempengaruhi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mereka</w:t>
      </w:r>
      <w:proofErr w:type="spellEnd"/>
      <w:r w:rsidRPr="00BE7221">
        <w:rPr>
          <w:bCs/>
          <w:color w:val="000000" w:themeColor="text1"/>
          <w:sz w:val="22"/>
          <w:szCs w:val="22"/>
          <w:lang w:val="en-ID"/>
        </w:rPr>
        <w:t xml:space="preserve"> agar </w:t>
      </w:r>
      <w:proofErr w:type="spellStart"/>
      <w:r w:rsidRPr="00BE7221">
        <w:rPr>
          <w:bCs/>
          <w:color w:val="000000" w:themeColor="text1"/>
          <w:sz w:val="22"/>
          <w:szCs w:val="22"/>
          <w:lang w:val="en-ID"/>
        </w:rPr>
        <w:t>tertarik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membeli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Menurut</w:t>
      </w:r>
      <w:proofErr w:type="spellEnd"/>
      <w:r w:rsidRPr="00BE7221">
        <w:rPr>
          <w:bCs/>
          <w:color w:val="000000" w:themeColor="text1"/>
          <w:sz w:val="22"/>
          <w:szCs w:val="22"/>
          <w:lang w:val="en-ID"/>
        </w:rPr>
        <w:t xml:space="preserve"> Perreault &amp; McCarthy, </w:t>
      </w:r>
      <w:proofErr w:type="spellStart"/>
      <w:r w:rsidRPr="00BE7221">
        <w:rPr>
          <w:bCs/>
          <w:color w:val="000000" w:themeColor="text1"/>
          <w:sz w:val="22"/>
          <w:szCs w:val="22"/>
          <w:lang w:val="en-ID"/>
        </w:rPr>
        <w:t>promosi</w:t>
      </w:r>
      <w:proofErr w:type="spellEnd"/>
      <w:r w:rsidRPr="00BE7221">
        <w:rPr>
          <w:bCs/>
          <w:color w:val="000000" w:themeColor="text1"/>
          <w:sz w:val="22"/>
          <w:szCs w:val="22"/>
          <w:lang w:val="en-ID"/>
        </w:rPr>
        <w:t xml:space="preserve"> digital </w:t>
      </w:r>
      <w:proofErr w:type="spellStart"/>
      <w:r w:rsidRPr="00BE7221">
        <w:rPr>
          <w:bCs/>
          <w:color w:val="000000" w:themeColor="text1"/>
          <w:sz w:val="22"/>
          <w:szCs w:val="22"/>
          <w:lang w:val="en-ID"/>
        </w:rPr>
        <w:t>menyampaikan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penawaran</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Kotler &amp; Keller </w:t>
      </w:r>
      <w:proofErr w:type="spellStart"/>
      <w:r w:rsidRPr="00BE7221">
        <w:rPr>
          <w:bCs/>
          <w:color w:val="000000" w:themeColor="text1"/>
          <w:sz w:val="22"/>
          <w:szCs w:val="22"/>
          <w:lang w:val="en-ID"/>
        </w:rPr>
        <w:t>menambahkan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bahwa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promosi</w:t>
      </w:r>
      <w:proofErr w:type="spellEnd"/>
      <w:r w:rsidRPr="00BE7221">
        <w:rPr>
          <w:bCs/>
          <w:color w:val="000000" w:themeColor="text1"/>
          <w:sz w:val="22"/>
          <w:szCs w:val="22"/>
          <w:lang w:val="en-ID"/>
        </w:rPr>
        <w:t xml:space="preserve"> digital </w:t>
      </w:r>
      <w:proofErr w:type="spellStart"/>
      <w:r w:rsidRPr="00BE7221">
        <w:rPr>
          <w:bCs/>
          <w:color w:val="000000" w:themeColor="text1"/>
          <w:sz w:val="22"/>
          <w:szCs w:val="22"/>
          <w:lang w:val="en-ID"/>
        </w:rPr>
        <w:t>melibatkan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pelanggan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secara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langsung</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maupun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tidak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langsung</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sehingga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mereka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mengenal</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termotivasi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membeli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Kesimpulannya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promosi</w:t>
      </w:r>
      <w:proofErr w:type="spellEnd"/>
      <w:r w:rsidRPr="00BE7221">
        <w:rPr>
          <w:bCs/>
          <w:color w:val="000000" w:themeColor="text1"/>
          <w:sz w:val="22"/>
          <w:szCs w:val="22"/>
          <w:lang w:val="en-ID"/>
        </w:rPr>
        <w:t xml:space="preserve"> digital </w:t>
      </w:r>
      <w:proofErr w:type="spellStart"/>
      <w:r w:rsidRPr="00BE7221">
        <w:rPr>
          <w:bCs/>
          <w:color w:val="000000" w:themeColor="text1"/>
          <w:sz w:val="22"/>
          <w:szCs w:val="22"/>
          <w:lang w:val="en-ID"/>
        </w:rPr>
        <w:t>adalah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aktivitas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memberitahu</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publik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tentang</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dengan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harapan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dikenal</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diperoleh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keuntungan</w:t>
      </w:r>
      <w:proofErr w:type="spellEnd"/>
      <w:r w:rsidRPr="00BE7221">
        <w:rPr>
          <w:bCs/>
          <w:color w:val="000000" w:themeColor="text1"/>
          <w:sz w:val="22"/>
          <w:szCs w:val="22"/>
          <w:lang w:val="en-ID"/>
        </w:rPr>
        <w:t>.</w:t>
      </w:r>
    </w:p>
    <w:p w14:paraId="4EEAED4C" w14:textId="77777777" w:rsidR="00BE7221" w:rsidRP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B. Tujuan </w:t>
      </w:r>
      <w:proofErr w:type="spellStart"/>
      <w:r w:rsidRPr="00BE7221">
        <w:rPr>
          <w:b/>
          <w:bCs/>
          <w:color w:val="000000" w:themeColor="text1"/>
          <w:sz w:val="22"/>
          <w:szCs w:val="22"/>
          <w:lang w:val="en-ID"/>
        </w:rPr>
        <w:t>Promosi</w:t>
      </w:r>
      <w:proofErr w:type="spellEnd"/>
      <w:r w:rsidRPr="00BE7221">
        <w:rPr>
          <w:b/>
          <w:bCs/>
          <w:color w:val="000000" w:themeColor="text1"/>
          <w:sz w:val="22"/>
          <w:szCs w:val="22"/>
          <w:lang w:val="en-ID"/>
        </w:rPr>
        <w:t xml:space="preserve"> Digital</w:t>
      </w:r>
    </w:p>
    <w:p w14:paraId="148C7318" w14:textId="7143BE5D" w:rsidR="00BE7221" w:rsidRPr="00BE7221" w:rsidRDefault="00BE7221" w:rsidP="00BE7221">
      <w:pPr>
        <w:spacing w:after="120"/>
        <w:ind w:firstLine="567"/>
        <w:jc w:val="both"/>
        <w:rPr>
          <w:bCs/>
          <w:color w:val="000000" w:themeColor="text1"/>
          <w:sz w:val="22"/>
          <w:szCs w:val="22"/>
          <w:lang w:val="en-ID"/>
        </w:rPr>
      </w:pPr>
      <w:proofErr w:type="spellStart"/>
      <w:r w:rsidRPr="00BE7221">
        <w:rPr>
          <w:bCs/>
          <w:color w:val="000000" w:themeColor="text1"/>
          <w:sz w:val="22"/>
          <w:szCs w:val="22"/>
          <w:lang w:val="en-ID"/>
        </w:rPr>
        <w:t>Terdapat</w:t>
      </w:r>
      <w:proofErr w:type="spellEnd"/>
      <w:r w:rsidRPr="00BE7221">
        <w:rPr>
          <w:bCs/>
          <w:color w:val="000000" w:themeColor="text1"/>
          <w:sz w:val="22"/>
          <w:szCs w:val="22"/>
          <w:lang w:val="en-ID"/>
        </w:rPr>
        <w:t xml:space="preserve"> lima </w:t>
      </w:r>
      <w:proofErr w:type="spellStart"/>
      <w:r w:rsidRPr="00BE7221">
        <w:rPr>
          <w:bCs/>
          <w:color w:val="000000" w:themeColor="text1"/>
          <w:sz w:val="22"/>
          <w:szCs w:val="22"/>
          <w:lang w:val="en-ID"/>
        </w:rPr>
        <w:t>tujuan</w:t>
      </w:r>
      <w:proofErr w:type="spellEnd"/>
      <w:r w:rsidRPr="00BE7221">
        <w:rPr>
          <w:bCs/>
          <w:color w:val="000000" w:themeColor="text1"/>
          <w:sz w:val="22"/>
          <w:szCs w:val="22"/>
          <w:lang w:val="en-ID"/>
        </w:rPr>
        <w:t xml:space="preserve">: (1) </w:t>
      </w:r>
      <w:proofErr w:type="spellStart"/>
      <w:r w:rsidRPr="00BE7221">
        <w:rPr>
          <w:bCs/>
          <w:color w:val="000000" w:themeColor="text1"/>
          <w:sz w:val="22"/>
          <w:szCs w:val="22"/>
          <w:lang w:val="en-ID"/>
        </w:rPr>
        <w:t>Menjual</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meningkatkan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pendapatan</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penjualan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melalui</w:t>
      </w:r>
      <w:proofErr w:type="spellEnd"/>
      <w:r w:rsidRPr="00BE7221">
        <w:rPr>
          <w:bCs/>
          <w:color w:val="000000" w:themeColor="text1"/>
          <w:sz w:val="22"/>
          <w:szCs w:val="22"/>
          <w:lang w:val="en-ID"/>
        </w:rPr>
        <w:t xml:space="preserve"> promo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(2) </w:t>
      </w:r>
      <w:proofErr w:type="spellStart"/>
      <w:r w:rsidRPr="00BE7221">
        <w:rPr>
          <w:bCs/>
          <w:color w:val="000000" w:themeColor="text1"/>
          <w:sz w:val="22"/>
          <w:szCs w:val="22"/>
          <w:lang w:val="en-ID"/>
        </w:rPr>
        <w:t>Melayani</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memberikan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layanan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cermat</w:t>
      </w:r>
      <w:proofErr w:type="spellEnd"/>
      <w:r w:rsidRPr="00BE7221">
        <w:rPr>
          <w:bCs/>
          <w:color w:val="000000" w:themeColor="text1"/>
          <w:sz w:val="22"/>
          <w:szCs w:val="22"/>
          <w:lang w:val="en-ID"/>
        </w:rPr>
        <w:t xml:space="preserve"> agar </w:t>
      </w:r>
      <w:proofErr w:type="spellStart"/>
      <w:r w:rsidRPr="00BE7221">
        <w:rPr>
          <w:bCs/>
          <w:color w:val="000000" w:themeColor="text1"/>
          <w:sz w:val="22"/>
          <w:szCs w:val="22"/>
          <w:lang w:val="en-ID"/>
        </w:rPr>
        <w:t>pelanggan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terkesan</w:t>
      </w:r>
      <w:proofErr w:type="spellEnd"/>
      <w:r w:rsidRPr="00BE7221">
        <w:rPr>
          <w:bCs/>
          <w:color w:val="000000" w:themeColor="text1"/>
          <w:sz w:val="22"/>
          <w:szCs w:val="22"/>
          <w:lang w:val="en-ID"/>
        </w:rPr>
        <w:t xml:space="preserve"> dan loyal. (3) </w:t>
      </w:r>
      <w:proofErr w:type="spellStart"/>
      <w:r w:rsidRPr="00BE7221">
        <w:rPr>
          <w:bCs/>
          <w:color w:val="000000" w:themeColor="text1"/>
          <w:sz w:val="22"/>
          <w:szCs w:val="22"/>
          <w:lang w:val="en-ID"/>
        </w:rPr>
        <w:t>Berbicara</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membangun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komunikasi</w:t>
      </w:r>
      <w:proofErr w:type="spellEnd"/>
      <w:r w:rsidRPr="00BE7221">
        <w:rPr>
          <w:bCs/>
          <w:color w:val="000000" w:themeColor="text1"/>
          <w:sz w:val="22"/>
          <w:szCs w:val="22"/>
          <w:lang w:val="en-ID"/>
        </w:rPr>
        <w:t xml:space="preserve"> dua </w:t>
      </w:r>
      <w:proofErr w:type="spellStart"/>
      <w:r w:rsidRPr="00BE7221">
        <w:rPr>
          <w:bCs/>
          <w:color w:val="000000" w:themeColor="text1"/>
          <w:sz w:val="22"/>
          <w:szCs w:val="22"/>
          <w:lang w:val="en-ID"/>
        </w:rPr>
        <w:t>arah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untuk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mengumpulkan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umpan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balik</w:t>
      </w:r>
      <w:proofErr w:type="spellEnd"/>
      <w:r w:rsidRPr="00BE7221">
        <w:rPr>
          <w:bCs/>
          <w:color w:val="000000" w:themeColor="text1"/>
          <w:sz w:val="22"/>
          <w:szCs w:val="22"/>
          <w:lang w:val="en-ID"/>
        </w:rPr>
        <w:t xml:space="preserve">. (4) </w:t>
      </w:r>
      <w:proofErr w:type="spellStart"/>
      <w:r w:rsidRPr="00BE7221">
        <w:rPr>
          <w:bCs/>
          <w:color w:val="000000" w:themeColor="text1"/>
          <w:sz w:val="22"/>
          <w:szCs w:val="22"/>
          <w:lang w:val="en-ID"/>
        </w:rPr>
        <w:t>Berhemat</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meminimalisir</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biaya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pemasaran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dengan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biaya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rendah</w:t>
      </w:r>
      <w:proofErr w:type="spellEnd"/>
      <w:r w:rsidRPr="00BE7221">
        <w:rPr>
          <w:bCs/>
          <w:color w:val="000000" w:themeColor="text1"/>
          <w:sz w:val="22"/>
          <w:szCs w:val="22"/>
          <w:lang w:val="en-ID"/>
        </w:rPr>
        <w:t xml:space="preserve">. (5) </w:t>
      </w:r>
      <w:proofErr w:type="spellStart"/>
      <w:r w:rsidRPr="00BE7221">
        <w:rPr>
          <w:bCs/>
          <w:color w:val="000000" w:themeColor="text1"/>
          <w:sz w:val="22"/>
          <w:szCs w:val="22"/>
          <w:lang w:val="en-ID"/>
        </w:rPr>
        <w:t>Membangun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merek</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membuat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dikenal</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luas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karena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merek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sebagai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daya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tarik</w:t>
      </w:r>
      <w:proofErr w:type="spellEnd"/>
      <w:r w:rsidRPr="00BE7221">
        <w:rPr>
          <w:bCs/>
          <w:color w:val="000000" w:themeColor="text1"/>
          <w:sz w:val="22"/>
          <w:szCs w:val="22"/>
          <w:lang w:val="en-ID"/>
        </w:rPr>
        <w:t>.</w:t>
      </w:r>
    </w:p>
    <w:p w14:paraId="1A0A2D1C" w14:textId="77777777" w:rsidR="00BE7221" w:rsidRP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C. Manfaat </w:t>
      </w:r>
      <w:proofErr w:type="spellStart"/>
      <w:r w:rsidRPr="00BE7221">
        <w:rPr>
          <w:b/>
          <w:bCs/>
          <w:color w:val="000000" w:themeColor="text1"/>
          <w:sz w:val="22"/>
          <w:szCs w:val="22"/>
          <w:lang w:val="en-ID"/>
        </w:rPr>
        <w:t>Promosi</w:t>
      </w:r>
      <w:proofErr w:type="spellEnd"/>
      <w:r w:rsidRPr="00BE7221">
        <w:rPr>
          <w:b/>
          <w:bCs/>
          <w:color w:val="000000" w:themeColor="text1"/>
          <w:sz w:val="22"/>
          <w:szCs w:val="22"/>
          <w:lang w:val="en-ID"/>
        </w:rPr>
        <w:t xml:space="preserve"> Digital</w:t>
      </w:r>
    </w:p>
    <w:p w14:paraId="6B281D88" w14:textId="0E92350F" w:rsidR="00BE7221" w:rsidRPr="00BE7221" w:rsidRDefault="00BE7221" w:rsidP="00BE7221">
      <w:pPr>
        <w:spacing w:after="120"/>
        <w:ind w:firstLine="567"/>
        <w:jc w:val="both"/>
        <w:rPr>
          <w:bCs/>
          <w:color w:val="000000" w:themeColor="text1"/>
          <w:sz w:val="22"/>
          <w:szCs w:val="22"/>
          <w:lang w:val="en-ID"/>
        </w:rPr>
      </w:pPr>
      <w:proofErr w:type="spellStart"/>
      <w:r w:rsidRPr="00BE7221">
        <w:rPr>
          <w:bCs/>
          <w:color w:val="000000" w:themeColor="text1"/>
          <w:sz w:val="22"/>
          <w:szCs w:val="22"/>
          <w:lang w:val="en-ID"/>
        </w:rPr>
        <w:t>Manfaatnya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meliputi</w:t>
      </w:r>
      <w:proofErr w:type="spellEnd"/>
      <w:r w:rsidRPr="00BE7221">
        <w:rPr>
          <w:bCs/>
          <w:color w:val="000000" w:themeColor="text1"/>
          <w:sz w:val="22"/>
          <w:szCs w:val="22"/>
          <w:lang w:val="en-ID"/>
        </w:rPr>
        <w:t xml:space="preserve">: (a) </w:t>
      </w:r>
      <w:proofErr w:type="spellStart"/>
      <w:r w:rsidRPr="00BE7221">
        <w:rPr>
          <w:bCs/>
          <w:color w:val="000000" w:themeColor="text1"/>
          <w:sz w:val="22"/>
          <w:szCs w:val="22"/>
          <w:lang w:val="en-ID"/>
        </w:rPr>
        <w:t>Meningkatkan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efektivitas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pemasaran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dengan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penargetan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audiens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tepat</w:t>
      </w:r>
      <w:proofErr w:type="spellEnd"/>
      <w:r w:rsidRPr="00BE7221">
        <w:rPr>
          <w:bCs/>
          <w:color w:val="000000" w:themeColor="text1"/>
          <w:sz w:val="22"/>
          <w:szCs w:val="22"/>
          <w:lang w:val="en-ID"/>
        </w:rPr>
        <w:t xml:space="preserve">. (b) </w:t>
      </w:r>
      <w:proofErr w:type="spellStart"/>
      <w:r w:rsidRPr="00BE7221">
        <w:rPr>
          <w:bCs/>
          <w:color w:val="000000" w:themeColor="text1"/>
          <w:sz w:val="22"/>
          <w:szCs w:val="22"/>
          <w:lang w:val="en-ID"/>
        </w:rPr>
        <w:t>Menghemat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biaya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dibandingkan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iklan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cetak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atau</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televisi</w:t>
      </w:r>
      <w:proofErr w:type="spellEnd"/>
      <w:r w:rsidRPr="00BE7221">
        <w:rPr>
          <w:bCs/>
          <w:color w:val="000000" w:themeColor="text1"/>
          <w:sz w:val="22"/>
          <w:szCs w:val="22"/>
          <w:lang w:val="en-ID"/>
        </w:rPr>
        <w:t xml:space="preserve">. (c) </w:t>
      </w:r>
      <w:proofErr w:type="spellStart"/>
      <w:r w:rsidRPr="00BE7221">
        <w:rPr>
          <w:bCs/>
          <w:color w:val="000000" w:themeColor="text1"/>
          <w:sz w:val="22"/>
          <w:szCs w:val="22"/>
          <w:lang w:val="en-ID"/>
        </w:rPr>
        <w:t>Mempercepat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komunikasi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antara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pengusaha</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pelanggan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secara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interaktif</w:t>
      </w:r>
      <w:proofErr w:type="spellEnd"/>
      <w:r w:rsidRPr="00BE7221">
        <w:rPr>
          <w:bCs/>
          <w:color w:val="000000" w:themeColor="text1"/>
          <w:sz w:val="22"/>
          <w:szCs w:val="22"/>
          <w:lang w:val="en-ID"/>
        </w:rPr>
        <w:t xml:space="preserve">. (d) </w:t>
      </w:r>
      <w:proofErr w:type="spellStart"/>
      <w:r w:rsidRPr="00BE7221">
        <w:rPr>
          <w:bCs/>
          <w:color w:val="000000" w:themeColor="text1"/>
          <w:sz w:val="22"/>
          <w:szCs w:val="22"/>
          <w:lang w:val="en-ID"/>
        </w:rPr>
        <w:t>Membantu</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pengukuran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kinerja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promosi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secara</w:t>
      </w:r>
      <w:proofErr w:type="spellEnd"/>
      <w:r w:rsidRPr="00BE7221">
        <w:rPr>
          <w:bCs/>
          <w:color w:val="000000" w:themeColor="text1"/>
          <w:sz w:val="22"/>
          <w:szCs w:val="22"/>
          <w:lang w:val="en-ID"/>
        </w:rPr>
        <w:t> </w:t>
      </w:r>
      <w:r w:rsidRPr="00BE7221">
        <w:rPr>
          <w:bCs/>
          <w:i/>
          <w:iCs/>
          <w:color w:val="000000" w:themeColor="text1"/>
          <w:sz w:val="22"/>
          <w:szCs w:val="22"/>
          <w:lang w:val="en-ID"/>
        </w:rPr>
        <w:t>real-time</w:t>
      </w:r>
      <w:r w:rsidRPr="00BE7221">
        <w:rPr>
          <w:bCs/>
          <w:color w:val="000000" w:themeColor="text1"/>
          <w:sz w:val="22"/>
          <w:szCs w:val="22"/>
          <w:lang w:val="en-ID"/>
        </w:rPr>
        <w:t> </w:t>
      </w:r>
      <w:proofErr w:type="spellStart"/>
      <w:r w:rsidRPr="00BE7221">
        <w:rPr>
          <w:bCs/>
          <w:color w:val="000000" w:themeColor="text1"/>
          <w:sz w:val="22"/>
          <w:szCs w:val="22"/>
          <w:lang w:val="en-ID"/>
        </w:rPr>
        <w:t>melalui</w:t>
      </w:r>
      <w:proofErr w:type="spellEnd"/>
      <w:r w:rsidRPr="00BE7221">
        <w:rPr>
          <w:bCs/>
          <w:color w:val="000000" w:themeColor="text1"/>
          <w:sz w:val="22"/>
          <w:szCs w:val="22"/>
          <w:lang w:val="en-ID"/>
        </w:rPr>
        <w:t xml:space="preserve"> data </w:t>
      </w:r>
      <w:proofErr w:type="spellStart"/>
      <w:r w:rsidRPr="00BE7221">
        <w:rPr>
          <w:bCs/>
          <w:color w:val="000000" w:themeColor="text1"/>
          <w:sz w:val="22"/>
          <w:szCs w:val="22"/>
          <w:lang w:val="en-ID"/>
        </w:rPr>
        <w:t>analitik</w:t>
      </w:r>
      <w:proofErr w:type="spellEnd"/>
      <w:r w:rsidRPr="00BE7221">
        <w:rPr>
          <w:bCs/>
          <w:color w:val="000000" w:themeColor="text1"/>
          <w:sz w:val="22"/>
          <w:szCs w:val="22"/>
          <w:lang w:val="en-ID"/>
        </w:rPr>
        <w:t xml:space="preserve"> digital.</w:t>
      </w:r>
    </w:p>
    <w:p w14:paraId="6056C0C3" w14:textId="77777777" w:rsidR="00BE7221" w:rsidRP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D. </w:t>
      </w:r>
      <w:proofErr w:type="spellStart"/>
      <w:r w:rsidRPr="00BE7221">
        <w:rPr>
          <w:b/>
          <w:bCs/>
          <w:color w:val="000000" w:themeColor="text1"/>
          <w:sz w:val="22"/>
          <w:szCs w:val="22"/>
          <w:lang w:val="en-ID"/>
        </w:rPr>
        <w:t>Indikator</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Promosi</w:t>
      </w:r>
      <w:proofErr w:type="spellEnd"/>
      <w:r w:rsidRPr="00BE7221">
        <w:rPr>
          <w:b/>
          <w:bCs/>
          <w:color w:val="000000" w:themeColor="text1"/>
          <w:sz w:val="22"/>
          <w:szCs w:val="22"/>
          <w:lang w:val="en-ID"/>
        </w:rPr>
        <w:t xml:space="preserve"> Digital</w:t>
      </w:r>
      <w:r w:rsidRPr="00BE7221">
        <w:rPr>
          <w:bCs/>
          <w:color w:val="000000" w:themeColor="text1"/>
          <w:sz w:val="22"/>
          <w:szCs w:val="22"/>
          <w:lang w:val="en-ID"/>
        </w:rPr>
        <w:t> </w:t>
      </w:r>
    </w:p>
    <w:p w14:paraId="7D01E4FC" w14:textId="28CFC52F" w:rsidR="00BE7221" w:rsidRPr="00BE7221" w:rsidRDefault="00BE7221" w:rsidP="00BE7221">
      <w:pPr>
        <w:spacing w:after="120"/>
        <w:ind w:firstLine="567"/>
        <w:jc w:val="both"/>
        <w:rPr>
          <w:bCs/>
          <w:color w:val="000000" w:themeColor="text1"/>
          <w:sz w:val="22"/>
          <w:szCs w:val="22"/>
          <w:lang w:val="en-ID"/>
        </w:rPr>
      </w:pPr>
      <w:r w:rsidRPr="00BE7221">
        <w:rPr>
          <w:bCs/>
          <w:color w:val="000000" w:themeColor="text1"/>
          <w:sz w:val="22"/>
          <w:szCs w:val="22"/>
          <w:lang w:val="en-ID"/>
        </w:rPr>
        <w:t>(Fandy Tjiptono, 2018)</w:t>
      </w:r>
      <w:r w:rsidRPr="008A0EF4">
        <w:rPr>
          <w:bCs/>
          <w:color w:val="000000" w:themeColor="text1"/>
          <w:sz w:val="22"/>
          <w:szCs w:val="22"/>
          <w:lang w:val="en-ID"/>
        </w:rPr>
        <w:t xml:space="preserve"> </w:t>
      </w:r>
      <w:proofErr w:type="spellStart"/>
      <w:r w:rsidRPr="00BE7221">
        <w:rPr>
          <w:bCs/>
          <w:color w:val="000000" w:themeColor="text1"/>
          <w:sz w:val="22"/>
          <w:szCs w:val="22"/>
          <w:lang w:val="en-ID"/>
        </w:rPr>
        <w:t>Empat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indikator</w:t>
      </w:r>
      <w:proofErr w:type="spellEnd"/>
      <w:r w:rsidRPr="00BE7221">
        <w:rPr>
          <w:bCs/>
          <w:color w:val="000000" w:themeColor="text1"/>
          <w:sz w:val="22"/>
          <w:szCs w:val="22"/>
          <w:lang w:val="en-ID"/>
        </w:rPr>
        <w:t xml:space="preserve">: (a) </w:t>
      </w:r>
      <w:proofErr w:type="spellStart"/>
      <w:r w:rsidRPr="00BE7221">
        <w:rPr>
          <w:bCs/>
          <w:color w:val="000000" w:themeColor="text1"/>
          <w:sz w:val="22"/>
          <w:szCs w:val="22"/>
          <w:lang w:val="en-ID"/>
        </w:rPr>
        <w:t>Kepercayaan</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konsumen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percaya</w:t>
      </w:r>
      <w:proofErr w:type="spellEnd"/>
      <w:r w:rsidRPr="00BE7221">
        <w:rPr>
          <w:bCs/>
          <w:color w:val="000000" w:themeColor="text1"/>
          <w:sz w:val="22"/>
          <w:szCs w:val="22"/>
          <w:lang w:val="en-ID"/>
        </w:rPr>
        <w:t xml:space="preserve"> pada </w:t>
      </w:r>
      <w:proofErr w:type="spellStart"/>
      <w:r w:rsidRPr="00BE7221">
        <w:rPr>
          <w:bCs/>
          <w:color w:val="000000" w:themeColor="text1"/>
          <w:sz w:val="22"/>
          <w:szCs w:val="22"/>
          <w:lang w:val="en-ID"/>
        </w:rPr>
        <w:t>barang</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penjual</w:t>
      </w:r>
      <w:proofErr w:type="spellEnd"/>
      <w:r w:rsidRPr="00BE7221">
        <w:rPr>
          <w:bCs/>
          <w:color w:val="000000" w:themeColor="text1"/>
          <w:sz w:val="22"/>
          <w:szCs w:val="22"/>
          <w:lang w:val="en-ID"/>
        </w:rPr>
        <w:t xml:space="preserve">. (b) </w:t>
      </w:r>
      <w:proofErr w:type="spellStart"/>
      <w:r w:rsidRPr="00BE7221">
        <w:rPr>
          <w:bCs/>
          <w:color w:val="000000" w:themeColor="text1"/>
          <w:sz w:val="22"/>
          <w:szCs w:val="22"/>
          <w:lang w:val="en-ID"/>
        </w:rPr>
        <w:t>Kemudahan</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akses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mudah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interaksi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leluasa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informasi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mudah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didapat</w:t>
      </w:r>
      <w:proofErr w:type="spellEnd"/>
      <w:r w:rsidRPr="00BE7221">
        <w:rPr>
          <w:bCs/>
          <w:color w:val="000000" w:themeColor="text1"/>
          <w:sz w:val="22"/>
          <w:szCs w:val="22"/>
          <w:lang w:val="en-ID"/>
        </w:rPr>
        <w:t xml:space="preserve">. (c) </w:t>
      </w:r>
      <w:proofErr w:type="spellStart"/>
      <w:r w:rsidRPr="00BE7221">
        <w:rPr>
          <w:bCs/>
          <w:color w:val="000000" w:themeColor="text1"/>
          <w:sz w:val="22"/>
          <w:szCs w:val="22"/>
          <w:lang w:val="en-ID"/>
        </w:rPr>
        <w:t>Kualitas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informasi</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informasi</w:t>
      </w:r>
      <w:proofErr w:type="spellEnd"/>
      <w:r w:rsidRPr="00BE7221">
        <w:rPr>
          <w:bCs/>
          <w:color w:val="000000" w:themeColor="text1"/>
          <w:sz w:val="22"/>
          <w:szCs w:val="22"/>
          <w:lang w:val="en-ID"/>
        </w:rPr>
        <w:t xml:space="preserve"> yang </w:t>
      </w:r>
      <w:proofErr w:type="spellStart"/>
      <w:r w:rsidRPr="00BE7221">
        <w:rPr>
          <w:bCs/>
          <w:color w:val="000000" w:themeColor="text1"/>
          <w:sz w:val="22"/>
          <w:szCs w:val="22"/>
          <w:lang w:val="en-ID"/>
        </w:rPr>
        <w:t>baik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memudahkan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konsumen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mencari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barang</w:t>
      </w:r>
      <w:proofErr w:type="spellEnd"/>
      <w:r w:rsidRPr="00BE7221">
        <w:rPr>
          <w:bCs/>
          <w:color w:val="000000" w:themeColor="text1"/>
          <w:sz w:val="22"/>
          <w:szCs w:val="22"/>
          <w:lang w:val="en-ID"/>
        </w:rPr>
        <w:t xml:space="preserve">. (d) Harga – </w:t>
      </w:r>
      <w:proofErr w:type="spellStart"/>
      <w:r w:rsidRPr="00BE7221">
        <w:rPr>
          <w:bCs/>
          <w:color w:val="000000" w:themeColor="text1"/>
          <w:sz w:val="22"/>
          <w:szCs w:val="22"/>
          <w:lang w:val="en-ID"/>
        </w:rPr>
        <w:t>harga</w:t>
      </w:r>
      <w:proofErr w:type="spellEnd"/>
      <w:r w:rsidRPr="00BE7221">
        <w:rPr>
          <w:bCs/>
          <w:color w:val="000000" w:themeColor="text1"/>
          <w:sz w:val="22"/>
          <w:szCs w:val="22"/>
          <w:lang w:val="en-ID"/>
        </w:rPr>
        <w:t xml:space="preserve"> yang </w:t>
      </w:r>
      <w:proofErr w:type="spellStart"/>
      <w:r w:rsidRPr="00BE7221">
        <w:rPr>
          <w:bCs/>
          <w:color w:val="000000" w:themeColor="text1"/>
          <w:sz w:val="22"/>
          <w:szCs w:val="22"/>
          <w:lang w:val="en-ID"/>
        </w:rPr>
        <w:t>dicantumkan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sebagai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patokan</w:t>
      </w:r>
      <w:proofErr w:type="spellEnd"/>
      <w:r w:rsidRPr="00BE7221">
        <w:rPr>
          <w:bCs/>
          <w:color w:val="000000" w:themeColor="text1"/>
          <w:sz w:val="22"/>
          <w:szCs w:val="22"/>
          <w:lang w:val="en-ID"/>
        </w:rPr>
        <w:t>.</w:t>
      </w:r>
    </w:p>
    <w:p w14:paraId="36BB8459" w14:textId="77777777" w:rsidR="00BE7221" w:rsidRP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E. </w:t>
      </w:r>
      <w:proofErr w:type="spellStart"/>
      <w:r w:rsidRPr="00BE7221">
        <w:rPr>
          <w:b/>
          <w:bCs/>
          <w:color w:val="000000" w:themeColor="text1"/>
          <w:sz w:val="22"/>
          <w:szCs w:val="22"/>
          <w:lang w:val="en-ID"/>
        </w:rPr>
        <w:t>Kelebihan</w:t>
      </w:r>
      <w:proofErr w:type="spellEnd"/>
      <w:r w:rsidRPr="00BE7221">
        <w:rPr>
          <w:b/>
          <w:bCs/>
          <w:color w:val="000000" w:themeColor="text1"/>
          <w:sz w:val="22"/>
          <w:szCs w:val="22"/>
          <w:lang w:val="en-ID"/>
        </w:rPr>
        <w:t xml:space="preserve"> dan </w:t>
      </w:r>
      <w:proofErr w:type="spellStart"/>
      <w:r w:rsidRPr="00BE7221">
        <w:rPr>
          <w:b/>
          <w:bCs/>
          <w:color w:val="000000" w:themeColor="text1"/>
          <w:sz w:val="22"/>
          <w:szCs w:val="22"/>
          <w:lang w:val="en-ID"/>
        </w:rPr>
        <w:t>Kekurangan</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Promosi</w:t>
      </w:r>
      <w:proofErr w:type="spellEnd"/>
      <w:r w:rsidRPr="00BE7221">
        <w:rPr>
          <w:b/>
          <w:bCs/>
          <w:color w:val="000000" w:themeColor="text1"/>
          <w:sz w:val="22"/>
          <w:szCs w:val="22"/>
          <w:lang w:val="en-ID"/>
        </w:rPr>
        <w:t xml:space="preserve"> Digital</w:t>
      </w:r>
      <w:r w:rsidRPr="00BE7221">
        <w:rPr>
          <w:bCs/>
          <w:color w:val="000000" w:themeColor="text1"/>
          <w:sz w:val="22"/>
          <w:szCs w:val="22"/>
          <w:lang w:val="en-ID"/>
        </w:rPr>
        <w:t> </w:t>
      </w:r>
    </w:p>
    <w:p w14:paraId="61C8E68A" w14:textId="77777777" w:rsidR="00BE7221" w:rsidRPr="008A0EF4" w:rsidRDefault="00BE7221" w:rsidP="00BE7221">
      <w:pPr>
        <w:spacing w:after="120"/>
        <w:ind w:firstLine="567"/>
        <w:jc w:val="both"/>
        <w:rPr>
          <w:bCs/>
          <w:color w:val="000000" w:themeColor="text1"/>
          <w:sz w:val="22"/>
          <w:szCs w:val="22"/>
          <w:lang w:val="en-ID"/>
        </w:rPr>
      </w:pPr>
      <w:r w:rsidRPr="00BE7221">
        <w:rPr>
          <w:bCs/>
          <w:color w:val="000000" w:themeColor="text1"/>
          <w:sz w:val="22"/>
          <w:szCs w:val="22"/>
          <w:lang w:val="en-ID"/>
        </w:rPr>
        <w:t>(Marketer, 2017)</w:t>
      </w:r>
      <w:r w:rsidRPr="008A0EF4">
        <w:rPr>
          <w:bCs/>
          <w:color w:val="000000" w:themeColor="text1"/>
          <w:sz w:val="22"/>
          <w:szCs w:val="22"/>
          <w:lang w:val="en-ID"/>
        </w:rPr>
        <w:t xml:space="preserve"> </w:t>
      </w:r>
      <w:proofErr w:type="spellStart"/>
      <w:r w:rsidRPr="00BE7221">
        <w:rPr>
          <w:bCs/>
          <w:i/>
          <w:iCs/>
          <w:color w:val="000000" w:themeColor="text1"/>
          <w:sz w:val="22"/>
          <w:szCs w:val="22"/>
          <w:lang w:val="en-ID"/>
        </w:rPr>
        <w:t>Kelebihan</w:t>
      </w:r>
      <w:proofErr w:type="spellEnd"/>
      <w:r w:rsidRPr="00BE7221">
        <w:rPr>
          <w:bCs/>
          <w:i/>
          <w:iCs/>
          <w:color w:val="000000" w:themeColor="text1"/>
          <w:sz w:val="22"/>
          <w:szCs w:val="22"/>
          <w:lang w:val="en-ID"/>
        </w:rPr>
        <w:t>:</w:t>
      </w:r>
      <w:r w:rsidRPr="00BE7221">
        <w:rPr>
          <w:bCs/>
          <w:color w:val="000000" w:themeColor="text1"/>
          <w:sz w:val="22"/>
          <w:szCs w:val="22"/>
          <w:lang w:val="en-ID"/>
        </w:rPr>
        <w:t xml:space="preserve"> (1) </w:t>
      </w:r>
      <w:proofErr w:type="spellStart"/>
      <w:r w:rsidRPr="00BE7221">
        <w:rPr>
          <w:bCs/>
          <w:color w:val="000000" w:themeColor="text1"/>
          <w:sz w:val="22"/>
          <w:szCs w:val="22"/>
          <w:lang w:val="en-ID"/>
        </w:rPr>
        <w:t>Produsen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terhubung</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dengan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konsumen</w:t>
      </w:r>
      <w:proofErr w:type="spellEnd"/>
      <w:r w:rsidRPr="00BE7221">
        <w:rPr>
          <w:bCs/>
          <w:color w:val="000000" w:themeColor="text1"/>
          <w:sz w:val="22"/>
          <w:szCs w:val="22"/>
          <w:lang w:val="en-ID"/>
        </w:rPr>
        <w:t xml:space="preserve"> via internet. (2) </w:t>
      </w:r>
      <w:proofErr w:type="spellStart"/>
      <w:r w:rsidRPr="00BE7221">
        <w:rPr>
          <w:bCs/>
          <w:color w:val="000000" w:themeColor="text1"/>
          <w:sz w:val="22"/>
          <w:szCs w:val="22"/>
          <w:lang w:val="en-ID"/>
        </w:rPr>
        <w:t>Pendapatan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tinggi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karena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tanpa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batasan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ruang</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waktu</w:t>
      </w:r>
      <w:proofErr w:type="spellEnd"/>
      <w:r w:rsidRPr="00BE7221">
        <w:rPr>
          <w:bCs/>
          <w:color w:val="000000" w:themeColor="text1"/>
          <w:sz w:val="22"/>
          <w:szCs w:val="22"/>
          <w:lang w:val="en-ID"/>
        </w:rPr>
        <w:t xml:space="preserve">. (3) </w:t>
      </w:r>
      <w:proofErr w:type="spellStart"/>
      <w:r w:rsidRPr="00BE7221">
        <w:rPr>
          <w:bCs/>
          <w:color w:val="000000" w:themeColor="text1"/>
          <w:sz w:val="22"/>
          <w:szCs w:val="22"/>
          <w:lang w:val="en-ID"/>
        </w:rPr>
        <w:t>Biaya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lebih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efisien</w:t>
      </w:r>
      <w:proofErr w:type="spellEnd"/>
      <w:r w:rsidRPr="00BE7221">
        <w:rPr>
          <w:bCs/>
          <w:color w:val="000000" w:themeColor="text1"/>
          <w:sz w:val="22"/>
          <w:szCs w:val="22"/>
          <w:lang w:val="en-ID"/>
        </w:rPr>
        <w:t xml:space="preserve">. (4) </w:t>
      </w:r>
      <w:proofErr w:type="spellStart"/>
      <w:r w:rsidRPr="00BE7221">
        <w:rPr>
          <w:bCs/>
          <w:color w:val="000000" w:themeColor="text1"/>
          <w:sz w:val="22"/>
          <w:szCs w:val="22"/>
          <w:lang w:val="en-ID"/>
        </w:rPr>
        <w:t>Layanan</w:t>
      </w:r>
      <w:proofErr w:type="spellEnd"/>
      <w:r w:rsidRPr="00BE7221">
        <w:rPr>
          <w:bCs/>
          <w:color w:val="000000" w:themeColor="text1"/>
          <w:sz w:val="22"/>
          <w:szCs w:val="22"/>
          <w:lang w:val="en-ID"/>
        </w:rPr>
        <w:t> </w:t>
      </w:r>
      <w:r w:rsidRPr="00BE7221">
        <w:rPr>
          <w:bCs/>
          <w:i/>
          <w:iCs/>
          <w:color w:val="000000" w:themeColor="text1"/>
          <w:sz w:val="22"/>
          <w:szCs w:val="22"/>
          <w:lang w:val="en-ID"/>
        </w:rPr>
        <w:t>real-time</w:t>
      </w:r>
      <w:r w:rsidRPr="00BE7221">
        <w:rPr>
          <w:bCs/>
          <w:color w:val="000000" w:themeColor="text1"/>
          <w:sz w:val="22"/>
          <w:szCs w:val="22"/>
          <w:lang w:val="en-ID"/>
        </w:rPr>
        <w:t> </w:t>
      </w:r>
      <w:proofErr w:type="spellStart"/>
      <w:r w:rsidRPr="00BE7221">
        <w:rPr>
          <w:bCs/>
          <w:color w:val="000000" w:themeColor="text1"/>
          <w:sz w:val="22"/>
          <w:szCs w:val="22"/>
          <w:lang w:val="en-ID"/>
        </w:rPr>
        <w:t>dapat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diberikan</w:t>
      </w:r>
      <w:proofErr w:type="spellEnd"/>
      <w:r w:rsidRPr="00BE7221">
        <w:rPr>
          <w:bCs/>
          <w:color w:val="000000" w:themeColor="text1"/>
          <w:sz w:val="22"/>
          <w:szCs w:val="22"/>
          <w:lang w:val="en-ID"/>
        </w:rPr>
        <w:t xml:space="preserve">. (5) </w:t>
      </w:r>
      <w:proofErr w:type="spellStart"/>
      <w:r w:rsidRPr="00BE7221">
        <w:rPr>
          <w:bCs/>
          <w:color w:val="000000" w:themeColor="text1"/>
          <w:sz w:val="22"/>
          <w:szCs w:val="22"/>
          <w:lang w:val="en-ID"/>
        </w:rPr>
        <w:t>Stabilitas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merek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lebih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terjamin</w:t>
      </w:r>
      <w:proofErr w:type="spellEnd"/>
      <w:r w:rsidRPr="00BE7221">
        <w:rPr>
          <w:bCs/>
          <w:color w:val="000000" w:themeColor="text1"/>
          <w:sz w:val="22"/>
          <w:szCs w:val="22"/>
          <w:lang w:val="en-ID"/>
        </w:rPr>
        <w:t>.</w:t>
      </w:r>
    </w:p>
    <w:p w14:paraId="4CBA9E0B" w14:textId="74BF1656" w:rsidR="00BE7221" w:rsidRPr="00BE7221" w:rsidRDefault="00BE7221" w:rsidP="00BE7221">
      <w:pPr>
        <w:spacing w:after="120"/>
        <w:ind w:firstLine="567"/>
        <w:jc w:val="both"/>
        <w:rPr>
          <w:bCs/>
          <w:color w:val="000000" w:themeColor="text1"/>
          <w:sz w:val="22"/>
          <w:szCs w:val="22"/>
          <w:lang w:val="en-ID"/>
        </w:rPr>
      </w:pPr>
      <w:proofErr w:type="spellStart"/>
      <w:r w:rsidRPr="00BE7221">
        <w:rPr>
          <w:bCs/>
          <w:i/>
          <w:iCs/>
          <w:color w:val="000000" w:themeColor="text1"/>
          <w:sz w:val="22"/>
          <w:szCs w:val="22"/>
          <w:lang w:val="en-ID"/>
        </w:rPr>
        <w:lastRenderedPageBreak/>
        <w:t>Kekurangan</w:t>
      </w:r>
      <w:proofErr w:type="spellEnd"/>
      <w:r w:rsidRPr="00BE7221">
        <w:rPr>
          <w:bCs/>
          <w:i/>
          <w:iCs/>
          <w:color w:val="000000" w:themeColor="text1"/>
          <w:sz w:val="22"/>
          <w:szCs w:val="22"/>
          <w:lang w:val="en-ID"/>
        </w:rPr>
        <w:t>:</w:t>
      </w:r>
      <w:r w:rsidRPr="00BE7221">
        <w:rPr>
          <w:bCs/>
          <w:color w:val="000000" w:themeColor="text1"/>
          <w:sz w:val="22"/>
          <w:szCs w:val="22"/>
          <w:lang w:val="en-ID"/>
        </w:rPr>
        <w:t xml:space="preserve"> (1) </w:t>
      </w:r>
      <w:proofErr w:type="spellStart"/>
      <w:r w:rsidRPr="00BE7221">
        <w:rPr>
          <w:bCs/>
          <w:color w:val="000000" w:themeColor="text1"/>
          <w:sz w:val="22"/>
          <w:szCs w:val="22"/>
          <w:lang w:val="en-ID"/>
        </w:rPr>
        <w:t>Konsep</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pemasaran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mudah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ditiru</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pesaing</w:t>
      </w:r>
      <w:proofErr w:type="spellEnd"/>
      <w:r w:rsidRPr="00BE7221">
        <w:rPr>
          <w:bCs/>
          <w:color w:val="000000" w:themeColor="text1"/>
          <w:sz w:val="22"/>
          <w:szCs w:val="22"/>
          <w:lang w:val="en-ID"/>
        </w:rPr>
        <w:t xml:space="preserve">. (2) Banyak </w:t>
      </w:r>
      <w:proofErr w:type="spellStart"/>
      <w:r w:rsidRPr="00BE7221">
        <w:rPr>
          <w:bCs/>
          <w:color w:val="000000" w:themeColor="text1"/>
          <w:sz w:val="22"/>
          <w:szCs w:val="22"/>
          <w:lang w:val="en-ID"/>
        </w:rPr>
        <w:t>pesaing</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bermunculan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tanpa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batasan</w:t>
      </w:r>
      <w:proofErr w:type="spellEnd"/>
      <w:r w:rsidRPr="00BE7221">
        <w:rPr>
          <w:bCs/>
          <w:color w:val="000000" w:themeColor="text1"/>
          <w:sz w:val="22"/>
          <w:szCs w:val="22"/>
          <w:lang w:val="en-ID"/>
        </w:rPr>
        <w:t xml:space="preserve">. (3) </w:t>
      </w:r>
      <w:proofErr w:type="spellStart"/>
      <w:r w:rsidRPr="00BE7221">
        <w:rPr>
          <w:bCs/>
          <w:color w:val="000000" w:themeColor="text1"/>
          <w:sz w:val="22"/>
          <w:szCs w:val="22"/>
          <w:lang w:val="en-ID"/>
        </w:rPr>
        <w:t>Beberapa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tidak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cocok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dijual</w:t>
      </w:r>
      <w:proofErr w:type="spellEnd"/>
      <w:r w:rsidRPr="00BE7221">
        <w:rPr>
          <w:bCs/>
          <w:color w:val="000000" w:themeColor="text1"/>
          <w:sz w:val="22"/>
          <w:szCs w:val="22"/>
          <w:lang w:val="en-ID"/>
        </w:rPr>
        <w:t xml:space="preserve"> online. (4) </w:t>
      </w:r>
      <w:proofErr w:type="spellStart"/>
      <w:r w:rsidRPr="00BE7221">
        <w:rPr>
          <w:bCs/>
          <w:color w:val="000000" w:themeColor="text1"/>
          <w:sz w:val="22"/>
          <w:szCs w:val="22"/>
          <w:lang w:val="en-ID"/>
        </w:rPr>
        <w:t>Reaksi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negatif</w:t>
      </w:r>
      <w:proofErr w:type="spellEnd"/>
      <w:r w:rsidRPr="00BE7221">
        <w:rPr>
          <w:bCs/>
          <w:color w:val="000000" w:themeColor="text1"/>
          <w:sz w:val="22"/>
          <w:szCs w:val="22"/>
          <w:lang w:val="en-ID"/>
        </w:rPr>
        <w:t xml:space="preserve"> di internet </w:t>
      </w:r>
      <w:proofErr w:type="spellStart"/>
      <w:r w:rsidRPr="00BE7221">
        <w:rPr>
          <w:bCs/>
          <w:color w:val="000000" w:themeColor="text1"/>
          <w:sz w:val="22"/>
          <w:szCs w:val="22"/>
          <w:lang w:val="en-ID"/>
        </w:rPr>
        <w:t>cepat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merusak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reputasi</w:t>
      </w:r>
      <w:proofErr w:type="spellEnd"/>
      <w:r w:rsidRPr="00BE7221">
        <w:rPr>
          <w:bCs/>
          <w:color w:val="000000" w:themeColor="text1"/>
          <w:sz w:val="22"/>
          <w:szCs w:val="22"/>
          <w:lang w:val="en-ID"/>
        </w:rPr>
        <w:t xml:space="preserve">. (5) Sangat </w:t>
      </w:r>
      <w:proofErr w:type="spellStart"/>
      <w:r w:rsidRPr="00BE7221">
        <w:rPr>
          <w:bCs/>
          <w:color w:val="000000" w:themeColor="text1"/>
          <w:sz w:val="22"/>
          <w:szCs w:val="22"/>
          <w:lang w:val="en-ID"/>
        </w:rPr>
        <w:t>bergantung</w:t>
      </w:r>
      <w:proofErr w:type="spellEnd"/>
      <w:r w:rsidRPr="00BE7221">
        <w:rPr>
          <w:bCs/>
          <w:color w:val="000000" w:themeColor="text1"/>
          <w:sz w:val="22"/>
          <w:szCs w:val="22"/>
          <w:lang w:val="en-ID"/>
        </w:rPr>
        <w:t xml:space="preserve"> pada </w:t>
      </w:r>
      <w:proofErr w:type="spellStart"/>
      <w:r w:rsidRPr="00BE7221">
        <w:rPr>
          <w:bCs/>
          <w:color w:val="000000" w:themeColor="text1"/>
          <w:sz w:val="22"/>
          <w:szCs w:val="22"/>
          <w:lang w:val="en-ID"/>
        </w:rPr>
        <w:t>teknologi</w:t>
      </w:r>
      <w:proofErr w:type="spellEnd"/>
      <w:r w:rsidRPr="00BE7221">
        <w:rPr>
          <w:bCs/>
          <w:color w:val="000000" w:themeColor="text1"/>
          <w:sz w:val="22"/>
          <w:szCs w:val="22"/>
          <w:lang w:val="en-ID"/>
        </w:rPr>
        <w:t xml:space="preserve">. (6) Tidak </w:t>
      </w:r>
      <w:proofErr w:type="spellStart"/>
      <w:r w:rsidRPr="00BE7221">
        <w:rPr>
          <w:bCs/>
          <w:color w:val="000000" w:themeColor="text1"/>
          <w:sz w:val="22"/>
          <w:szCs w:val="22"/>
          <w:lang w:val="en-ID"/>
        </w:rPr>
        <w:t>semua</w:t>
      </w:r>
      <w:proofErr w:type="spellEnd"/>
      <w:r w:rsidRPr="00BE7221">
        <w:rPr>
          <w:bCs/>
          <w:color w:val="000000" w:themeColor="text1"/>
          <w:sz w:val="22"/>
          <w:szCs w:val="22"/>
          <w:lang w:val="en-ID"/>
        </w:rPr>
        <w:t xml:space="preserve"> orang </w:t>
      </w:r>
      <w:proofErr w:type="spellStart"/>
      <w:r w:rsidRPr="00BE7221">
        <w:rPr>
          <w:bCs/>
          <w:color w:val="000000" w:themeColor="text1"/>
          <w:sz w:val="22"/>
          <w:szCs w:val="22"/>
          <w:lang w:val="en-ID"/>
        </w:rPr>
        <w:t>memiliki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pengetahuan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teknologi</w:t>
      </w:r>
      <w:proofErr w:type="spellEnd"/>
      <w:r w:rsidRPr="00BE7221">
        <w:rPr>
          <w:bCs/>
          <w:color w:val="000000" w:themeColor="text1"/>
          <w:sz w:val="22"/>
          <w:szCs w:val="22"/>
          <w:lang w:val="en-ID"/>
        </w:rPr>
        <w:t>.</w:t>
      </w:r>
    </w:p>
    <w:p w14:paraId="3E2BB69D" w14:textId="77777777" w:rsidR="00BE7221" w:rsidRP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F. Faktor-Faktor yang </w:t>
      </w:r>
      <w:proofErr w:type="spellStart"/>
      <w:r w:rsidRPr="00BE7221">
        <w:rPr>
          <w:b/>
          <w:bCs/>
          <w:color w:val="000000" w:themeColor="text1"/>
          <w:sz w:val="22"/>
          <w:szCs w:val="22"/>
          <w:lang w:val="en-ID"/>
        </w:rPr>
        <w:t>Mempengaruhi</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Promosi</w:t>
      </w:r>
      <w:proofErr w:type="spellEnd"/>
      <w:r w:rsidRPr="00BE7221">
        <w:rPr>
          <w:b/>
          <w:bCs/>
          <w:color w:val="000000" w:themeColor="text1"/>
          <w:sz w:val="22"/>
          <w:szCs w:val="22"/>
          <w:lang w:val="en-ID"/>
        </w:rPr>
        <w:t xml:space="preserve"> Digital</w:t>
      </w:r>
    </w:p>
    <w:p w14:paraId="682644BA" w14:textId="77777777" w:rsidR="00BE7221" w:rsidRPr="008A0EF4" w:rsidRDefault="00BE7221" w:rsidP="00BE7221">
      <w:pPr>
        <w:spacing w:after="120"/>
        <w:ind w:firstLine="567"/>
        <w:jc w:val="both"/>
        <w:rPr>
          <w:bCs/>
          <w:color w:val="000000" w:themeColor="text1"/>
          <w:sz w:val="22"/>
          <w:szCs w:val="22"/>
          <w:lang w:val="en-ID"/>
        </w:rPr>
      </w:pPr>
      <w:proofErr w:type="spellStart"/>
      <w:r w:rsidRPr="00BE7221">
        <w:rPr>
          <w:bCs/>
          <w:color w:val="000000" w:themeColor="text1"/>
          <w:sz w:val="22"/>
          <w:szCs w:val="22"/>
          <w:lang w:val="en-ID"/>
        </w:rPr>
        <w:t>Menurut</w:t>
      </w:r>
      <w:proofErr w:type="spellEnd"/>
      <w:r w:rsidRPr="00BE7221">
        <w:rPr>
          <w:bCs/>
          <w:color w:val="000000" w:themeColor="text1"/>
          <w:sz w:val="22"/>
          <w:szCs w:val="22"/>
          <w:lang w:val="en-ID"/>
        </w:rPr>
        <w:t xml:space="preserve"> Kim &amp; Kim (2004), </w:t>
      </w:r>
      <w:proofErr w:type="spellStart"/>
      <w:r w:rsidRPr="00BE7221">
        <w:rPr>
          <w:bCs/>
          <w:color w:val="000000" w:themeColor="text1"/>
          <w:sz w:val="22"/>
          <w:szCs w:val="22"/>
          <w:lang w:val="en-ID"/>
        </w:rPr>
        <w:t>faktornya</w:t>
      </w:r>
      <w:proofErr w:type="spellEnd"/>
      <w:r w:rsidRPr="00BE7221">
        <w:rPr>
          <w:bCs/>
          <w:color w:val="000000" w:themeColor="text1"/>
          <w:sz w:val="22"/>
          <w:szCs w:val="22"/>
          <w:lang w:val="en-ID"/>
        </w:rPr>
        <w:t xml:space="preserve">: (a) </w:t>
      </w:r>
      <w:proofErr w:type="spellStart"/>
      <w:r w:rsidRPr="00BE7221">
        <w:rPr>
          <w:bCs/>
          <w:color w:val="000000" w:themeColor="text1"/>
          <w:sz w:val="22"/>
          <w:szCs w:val="22"/>
          <w:lang w:val="en-ID"/>
        </w:rPr>
        <w:t>Biaya</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metode</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periklanan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efektif</w:t>
      </w:r>
      <w:proofErr w:type="spellEnd"/>
      <w:r w:rsidRPr="00BE7221">
        <w:rPr>
          <w:bCs/>
          <w:color w:val="000000" w:themeColor="text1"/>
          <w:sz w:val="22"/>
          <w:szCs w:val="22"/>
          <w:lang w:val="en-ID"/>
        </w:rPr>
        <w:t xml:space="preserve"> yang </w:t>
      </w:r>
      <w:proofErr w:type="spellStart"/>
      <w:r w:rsidRPr="00BE7221">
        <w:rPr>
          <w:bCs/>
          <w:color w:val="000000" w:themeColor="text1"/>
          <w:sz w:val="22"/>
          <w:szCs w:val="22"/>
          <w:lang w:val="en-ID"/>
        </w:rPr>
        <w:t>mengurangi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biaya</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waktu</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transaksi</w:t>
      </w:r>
      <w:proofErr w:type="spellEnd"/>
      <w:r w:rsidRPr="00BE7221">
        <w:rPr>
          <w:bCs/>
          <w:color w:val="000000" w:themeColor="text1"/>
          <w:sz w:val="22"/>
          <w:szCs w:val="22"/>
          <w:lang w:val="en-ID"/>
        </w:rPr>
        <w:t xml:space="preserve">. (b) </w:t>
      </w:r>
      <w:proofErr w:type="spellStart"/>
      <w:r w:rsidRPr="00BE7221">
        <w:rPr>
          <w:bCs/>
          <w:color w:val="000000" w:themeColor="text1"/>
          <w:sz w:val="22"/>
          <w:szCs w:val="22"/>
          <w:lang w:val="en-ID"/>
        </w:rPr>
        <w:t>Interaktif</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hubungan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informatif</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akurat</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dapat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dipahami</w:t>
      </w:r>
      <w:proofErr w:type="spellEnd"/>
      <w:r w:rsidRPr="00BE7221">
        <w:rPr>
          <w:bCs/>
          <w:color w:val="000000" w:themeColor="text1"/>
          <w:sz w:val="22"/>
          <w:szCs w:val="22"/>
          <w:lang w:val="en-ID"/>
        </w:rPr>
        <w:t xml:space="preserve">. (c) Program </w:t>
      </w:r>
      <w:proofErr w:type="spellStart"/>
      <w:r w:rsidRPr="00BE7221">
        <w:rPr>
          <w:bCs/>
          <w:color w:val="000000" w:themeColor="text1"/>
          <w:sz w:val="22"/>
          <w:szCs w:val="22"/>
          <w:lang w:val="en-ID"/>
        </w:rPr>
        <w:t>insentif</w:t>
      </w:r>
      <w:proofErr w:type="spellEnd"/>
      <w:r w:rsidRPr="00BE7221">
        <w:rPr>
          <w:bCs/>
          <w:color w:val="000000" w:themeColor="text1"/>
          <w:sz w:val="22"/>
          <w:szCs w:val="22"/>
          <w:lang w:val="en-ID"/>
        </w:rPr>
        <w:t xml:space="preserve"> – program </w:t>
      </w:r>
      <w:proofErr w:type="spellStart"/>
      <w:r w:rsidRPr="00BE7221">
        <w:rPr>
          <w:bCs/>
          <w:color w:val="000000" w:themeColor="text1"/>
          <w:sz w:val="22"/>
          <w:szCs w:val="22"/>
          <w:lang w:val="en-ID"/>
        </w:rPr>
        <w:t>menarik</w:t>
      </w:r>
      <w:proofErr w:type="spellEnd"/>
      <w:r w:rsidRPr="00BE7221">
        <w:rPr>
          <w:bCs/>
          <w:color w:val="000000" w:themeColor="text1"/>
          <w:sz w:val="22"/>
          <w:szCs w:val="22"/>
          <w:lang w:val="en-ID"/>
        </w:rPr>
        <w:t xml:space="preserve"> yang </w:t>
      </w:r>
      <w:proofErr w:type="spellStart"/>
      <w:r w:rsidRPr="00BE7221">
        <w:rPr>
          <w:bCs/>
          <w:color w:val="000000" w:themeColor="text1"/>
          <w:sz w:val="22"/>
          <w:szCs w:val="22"/>
          <w:lang w:val="en-ID"/>
        </w:rPr>
        <w:t>memberi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nilai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lebih</w:t>
      </w:r>
      <w:proofErr w:type="spellEnd"/>
      <w:r w:rsidRPr="00BE7221">
        <w:rPr>
          <w:bCs/>
          <w:color w:val="000000" w:themeColor="text1"/>
          <w:sz w:val="22"/>
          <w:szCs w:val="22"/>
          <w:lang w:val="en-ID"/>
        </w:rPr>
        <w:t xml:space="preserve">. (d) Desain situs – </w:t>
      </w:r>
      <w:proofErr w:type="spellStart"/>
      <w:r w:rsidRPr="00BE7221">
        <w:rPr>
          <w:bCs/>
          <w:color w:val="000000" w:themeColor="text1"/>
          <w:sz w:val="22"/>
          <w:szCs w:val="22"/>
          <w:lang w:val="en-ID"/>
        </w:rPr>
        <w:t>tampilan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menarik</w:t>
      </w:r>
      <w:proofErr w:type="spellEnd"/>
      <w:r w:rsidRPr="00BE7221">
        <w:rPr>
          <w:bCs/>
          <w:color w:val="000000" w:themeColor="text1"/>
          <w:sz w:val="22"/>
          <w:szCs w:val="22"/>
          <w:lang w:val="en-ID"/>
        </w:rPr>
        <w:t xml:space="preserve"> yang </w:t>
      </w:r>
      <w:proofErr w:type="spellStart"/>
      <w:r w:rsidRPr="00BE7221">
        <w:rPr>
          <w:bCs/>
          <w:color w:val="000000" w:themeColor="text1"/>
          <w:sz w:val="22"/>
          <w:szCs w:val="22"/>
          <w:lang w:val="en-ID"/>
        </w:rPr>
        <w:t>memberi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nilai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positif</w:t>
      </w:r>
      <w:proofErr w:type="spellEnd"/>
      <w:r w:rsidRPr="00BE7221">
        <w:rPr>
          <w:bCs/>
          <w:color w:val="000000" w:themeColor="text1"/>
          <w:sz w:val="22"/>
          <w:szCs w:val="22"/>
          <w:lang w:val="en-ID"/>
        </w:rPr>
        <w:t>.</w:t>
      </w:r>
    </w:p>
    <w:p w14:paraId="38527E78" w14:textId="51954FE1" w:rsidR="00BE7221" w:rsidRPr="008A0EF4" w:rsidRDefault="00BE7221" w:rsidP="00BE7221">
      <w:pPr>
        <w:spacing w:after="120"/>
        <w:ind w:firstLine="567"/>
        <w:jc w:val="both"/>
        <w:rPr>
          <w:bCs/>
          <w:color w:val="000000" w:themeColor="text1"/>
          <w:sz w:val="22"/>
          <w:szCs w:val="22"/>
          <w:lang w:val="en-ID"/>
        </w:rPr>
      </w:pPr>
      <w:proofErr w:type="spellStart"/>
      <w:r w:rsidRPr="00BE7221">
        <w:rPr>
          <w:bCs/>
          <w:color w:val="000000" w:themeColor="text1"/>
          <w:sz w:val="22"/>
          <w:szCs w:val="22"/>
          <w:lang w:val="en-ID"/>
        </w:rPr>
        <w:t>Menurut</w:t>
      </w:r>
      <w:proofErr w:type="spellEnd"/>
      <w:r w:rsidRPr="00BE7221">
        <w:rPr>
          <w:bCs/>
          <w:color w:val="000000" w:themeColor="text1"/>
          <w:sz w:val="22"/>
          <w:szCs w:val="22"/>
          <w:lang w:val="en-ID"/>
        </w:rPr>
        <w:t xml:space="preserve"> Ryan (2009), </w:t>
      </w:r>
      <w:proofErr w:type="spellStart"/>
      <w:r w:rsidRPr="00BE7221">
        <w:rPr>
          <w:bCs/>
          <w:color w:val="000000" w:themeColor="text1"/>
          <w:sz w:val="22"/>
          <w:szCs w:val="22"/>
          <w:lang w:val="en-ID"/>
        </w:rPr>
        <w:t>faktornya</w:t>
      </w:r>
      <w:proofErr w:type="spellEnd"/>
      <w:r w:rsidRPr="00BE7221">
        <w:rPr>
          <w:bCs/>
          <w:color w:val="000000" w:themeColor="text1"/>
          <w:sz w:val="22"/>
          <w:szCs w:val="22"/>
          <w:lang w:val="en-ID"/>
        </w:rPr>
        <w:t xml:space="preserve">: (a) Situs Web – </w:t>
      </w:r>
      <w:proofErr w:type="spellStart"/>
      <w:r w:rsidRPr="00BE7221">
        <w:rPr>
          <w:bCs/>
          <w:color w:val="000000" w:themeColor="text1"/>
          <w:sz w:val="22"/>
          <w:szCs w:val="22"/>
          <w:lang w:val="en-ID"/>
        </w:rPr>
        <w:t>tautan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penghubung</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seluruh</w:t>
      </w:r>
      <w:proofErr w:type="spellEnd"/>
      <w:r w:rsidRPr="00BE7221">
        <w:rPr>
          <w:bCs/>
          <w:color w:val="000000" w:themeColor="text1"/>
          <w:sz w:val="22"/>
          <w:szCs w:val="22"/>
          <w:lang w:val="en-ID"/>
        </w:rPr>
        <w:t xml:space="preserve"> dunia digital, </w:t>
      </w:r>
      <w:proofErr w:type="spellStart"/>
      <w:r w:rsidRPr="00BE7221">
        <w:rPr>
          <w:bCs/>
          <w:color w:val="000000" w:themeColor="text1"/>
          <w:sz w:val="22"/>
          <w:szCs w:val="22"/>
          <w:lang w:val="en-ID"/>
        </w:rPr>
        <w:t>bagian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terpenting</w:t>
      </w:r>
      <w:proofErr w:type="spellEnd"/>
      <w:r w:rsidRPr="00BE7221">
        <w:rPr>
          <w:bCs/>
          <w:color w:val="000000" w:themeColor="text1"/>
          <w:sz w:val="22"/>
          <w:szCs w:val="22"/>
          <w:lang w:val="en-ID"/>
        </w:rPr>
        <w:t xml:space="preserve"> strategi </w:t>
      </w:r>
      <w:proofErr w:type="spellStart"/>
      <w:r w:rsidRPr="00BE7221">
        <w:rPr>
          <w:bCs/>
          <w:color w:val="000000" w:themeColor="text1"/>
          <w:sz w:val="22"/>
          <w:szCs w:val="22"/>
          <w:lang w:val="en-ID"/>
        </w:rPr>
        <w:t>pemasaran</w:t>
      </w:r>
      <w:proofErr w:type="spellEnd"/>
      <w:r w:rsidRPr="00BE7221">
        <w:rPr>
          <w:bCs/>
          <w:color w:val="000000" w:themeColor="text1"/>
          <w:sz w:val="22"/>
          <w:szCs w:val="22"/>
          <w:lang w:val="en-ID"/>
        </w:rPr>
        <w:t xml:space="preserve"> digital. (b) </w:t>
      </w:r>
      <w:proofErr w:type="spellStart"/>
      <w:r w:rsidRPr="00BE7221">
        <w:rPr>
          <w:bCs/>
          <w:color w:val="000000" w:themeColor="text1"/>
          <w:sz w:val="22"/>
          <w:szCs w:val="22"/>
          <w:lang w:val="en-ID"/>
        </w:rPr>
        <w:t>Pengoptimalan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Mesin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Pencari</w:t>
      </w:r>
      <w:proofErr w:type="spellEnd"/>
      <w:r w:rsidRPr="00BE7221">
        <w:rPr>
          <w:bCs/>
          <w:color w:val="000000" w:themeColor="text1"/>
          <w:sz w:val="22"/>
          <w:szCs w:val="22"/>
          <w:lang w:val="en-ID"/>
        </w:rPr>
        <w:t xml:space="preserve"> (SEO) – proses </w:t>
      </w:r>
      <w:proofErr w:type="spellStart"/>
      <w:r w:rsidRPr="00BE7221">
        <w:rPr>
          <w:bCs/>
          <w:color w:val="000000" w:themeColor="text1"/>
          <w:sz w:val="22"/>
          <w:szCs w:val="22"/>
          <w:lang w:val="en-ID"/>
        </w:rPr>
        <w:t>penyesuaian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konten</w:t>
      </w:r>
      <w:proofErr w:type="spellEnd"/>
      <w:r w:rsidRPr="00BE7221">
        <w:rPr>
          <w:bCs/>
          <w:color w:val="000000" w:themeColor="text1"/>
          <w:sz w:val="22"/>
          <w:szCs w:val="22"/>
          <w:lang w:val="en-ID"/>
        </w:rPr>
        <w:t xml:space="preserve"> agar </w:t>
      </w:r>
      <w:proofErr w:type="spellStart"/>
      <w:r w:rsidRPr="00BE7221">
        <w:rPr>
          <w:bCs/>
          <w:color w:val="000000" w:themeColor="text1"/>
          <w:sz w:val="22"/>
          <w:szCs w:val="22"/>
          <w:lang w:val="en-ID"/>
        </w:rPr>
        <w:t>mudah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ditemukan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pengguna</w:t>
      </w:r>
      <w:proofErr w:type="spellEnd"/>
      <w:r w:rsidRPr="00BE7221">
        <w:rPr>
          <w:bCs/>
          <w:color w:val="000000" w:themeColor="text1"/>
          <w:sz w:val="22"/>
          <w:szCs w:val="22"/>
          <w:lang w:val="en-ID"/>
        </w:rPr>
        <w:t xml:space="preserve"> internet. (c) </w:t>
      </w:r>
      <w:proofErr w:type="spellStart"/>
      <w:r w:rsidRPr="00BE7221">
        <w:rPr>
          <w:bCs/>
          <w:color w:val="000000" w:themeColor="text1"/>
          <w:sz w:val="22"/>
          <w:szCs w:val="22"/>
          <w:lang w:val="en-ID"/>
        </w:rPr>
        <w:t>Jejaring</w:t>
      </w:r>
      <w:proofErr w:type="spellEnd"/>
      <w:r w:rsidRPr="00BE7221">
        <w:rPr>
          <w:bCs/>
          <w:color w:val="000000" w:themeColor="text1"/>
          <w:sz w:val="22"/>
          <w:szCs w:val="22"/>
          <w:lang w:val="en-ID"/>
        </w:rPr>
        <w:t xml:space="preserve"> Sosial – </w:t>
      </w:r>
      <w:proofErr w:type="spellStart"/>
      <w:r w:rsidRPr="00BE7221">
        <w:rPr>
          <w:bCs/>
          <w:color w:val="000000" w:themeColor="text1"/>
          <w:sz w:val="22"/>
          <w:szCs w:val="22"/>
          <w:lang w:val="en-ID"/>
        </w:rPr>
        <w:t>sistem</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periklanan</w:t>
      </w:r>
      <w:proofErr w:type="spellEnd"/>
      <w:r w:rsidRPr="00BE7221">
        <w:rPr>
          <w:bCs/>
          <w:color w:val="000000" w:themeColor="text1"/>
          <w:sz w:val="22"/>
          <w:szCs w:val="22"/>
          <w:lang w:val="en-ID"/>
        </w:rPr>
        <w:t xml:space="preserve"> yang </w:t>
      </w:r>
      <w:proofErr w:type="spellStart"/>
      <w:r w:rsidRPr="00BE7221">
        <w:rPr>
          <w:bCs/>
          <w:color w:val="000000" w:themeColor="text1"/>
          <w:sz w:val="22"/>
          <w:szCs w:val="22"/>
          <w:lang w:val="en-ID"/>
        </w:rPr>
        <w:t>berfokus</w:t>
      </w:r>
      <w:proofErr w:type="spellEnd"/>
      <w:r w:rsidRPr="00BE7221">
        <w:rPr>
          <w:bCs/>
          <w:color w:val="000000" w:themeColor="text1"/>
          <w:sz w:val="22"/>
          <w:szCs w:val="22"/>
          <w:lang w:val="en-ID"/>
        </w:rPr>
        <w:t xml:space="preserve"> pada </w:t>
      </w:r>
      <w:proofErr w:type="spellStart"/>
      <w:r w:rsidRPr="00BE7221">
        <w:rPr>
          <w:bCs/>
          <w:color w:val="000000" w:themeColor="text1"/>
          <w:sz w:val="22"/>
          <w:szCs w:val="22"/>
          <w:lang w:val="en-ID"/>
        </w:rPr>
        <w:t>kelompok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kecil</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berdasarkan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lokasi</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profil</w:t>
      </w:r>
      <w:proofErr w:type="spellEnd"/>
      <w:r w:rsidRPr="00BE7221">
        <w:rPr>
          <w:bCs/>
          <w:color w:val="000000" w:themeColor="text1"/>
          <w:sz w:val="22"/>
          <w:szCs w:val="22"/>
          <w:lang w:val="en-ID"/>
        </w:rPr>
        <w:t>.</w:t>
      </w:r>
    </w:p>
    <w:p w14:paraId="47DBF305" w14:textId="5CEE56C2" w:rsidR="00BE7221" w:rsidRPr="00BE7221" w:rsidRDefault="008A0EF4" w:rsidP="00BE7221">
      <w:pPr>
        <w:spacing w:after="120"/>
        <w:jc w:val="both"/>
        <w:rPr>
          <w:b/>
          <w:color w:val="000000" w:themeColor="text1"/>
          <w:sz w:val="22"/>
          <w:szCs w:val="22"/>
          <w:lang w:val="en-ID"/>
        </w:rPr>
      </w:pPr>
      <w:proofErr w:type="spellStart"/>
      <w:r w:rsidRPr="008A0EF4">
        <w:rPr>
          <w:b/>
          <w:color w:val="000000" w:themeColor="text1"/>
          <w:sz w:val="22"/>
          <w:szCs w:val="22"/>
          <w:lang w:val="en-ID"/>
        </w:rPr>
        <w:t>Peningkatan</w:t>
      </w:r>
      <w:proofErr w:type="spellEnd"/>
      <w:r w:rsidRPr="008A0EF4">
        <w:rPr>
          <w:b/>
          <w:color w:val="000000" w:themeColor="text1"/>
          <w:sz w:val="22"/>
          <w:szCs w:val="22"/>
          <w:lang w:val="en-ID"/>
        </w:rPr>
        <w:t xml:space="preserve"> </w:t>
      </w:r>
      <w:proofErr w:type="spellStart"/>
      <w:r w:rsidRPr="008A0EF4">
        <w:rPr>
          <w:b/>
          <w:color w:val="000000" w:themeColor="text1"/>
          <w:sz w:val="22"/>
          <w:szCs w:val="22"/>
          <w:lang w:val="en-ID"/>
        </w:rPr>
        <w:t>Penjualan</w:t>
      </w:r>
      <w:proofErr w:type="spellEnd"/>
    </w:p>
    <w:p w14:paraId="7505F2C4" w14:textId="77777777" w:rsid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A. </w:t>
      </w:r>
      <w:proofErr w:type="spellStart"/>
      <w:r w:rsidRPr="00BE7221">
        <w:rPr>
          <w:b/>
          <w:bCs/>
          <w:color w:val="000000" w:themeColor="text1"/>
          <w:sz w:val="22"/>
          <w:szCs w:val="22"/>
          <w:lang w:val="en-ID"/>
        </w:rPr>
        <w:t>Pengertian</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Peningkatan</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Penjualan</w:t>
      </w:r>
      <w:proofErr w:type="spellEnd"/>
    </w:p>
    <w:p w14:paraId="141EB2B0" w14:textId="45C01582" w:rsidR="00BE7221" w:rsidRPr="00BE7221" w:rsidRDefault="00BE7221" w:rsidP="008A0EF4">
      <w:pPr>
        <w:spacing w:after="120"/>
        <w:ind w:firstLine="567"/>
        <w:jc w:val="both"/>
        <w:rPr>
          <w:bCs/>
          <w:color w:val="000000" w:themeColor="text1"/>
          <w:sz w:val="22"/>
          <w:szCs w:val="22"/>
          <w:lang w:val="en-ID"/>
        </w:rPr>
      </w:pPr>
      <w:proofErr w:type="spellStart"/>
      <w:r w:rsidRPr="00BE7221">
        <w:rPr>
          <w:bCs/>
          <w:color w:val="000000" w:themeColor="text1"/>
          <w:sz w:val="22"/>
          <w:szCs w:val="22"/>
          <w:lang w:val="en-ID"/>
        </w:rPr>
        <w:t>Peningkatan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penjualan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adalah</w:t>
      </w:r>
      <w:proofErr w:type="spellEnd"/>
      <w:r w:rsidRPr="00BE7221">
        <w:rPr>
          <w:bCs/>
          <w:color w:val="000000" w:themeColor="text1"/>
          <w:sz w:val="22"/>
          <w:szCs w:val="22"/>
          <w:lang w:val="en-ID"/>
        </w:rPr>
        <w:t xml:space="preserve"> proses </w:t>
      </w:r>
      <w:proofErr w:type="spellStart"/>
      <w:r w:rsidRPr="00BE7221">
        <w:rPr>
          <w:bCs/>
          <w:color w:val="000000" w:themeColor="text1"/>
          <w:sz w:val="22"/>
          <w:szCs w:val="22"/>
          <w:lang w:val="en-ID"/>
        </w:rPr>
        <w:t>bisnis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dalam</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memenuhi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konsumen</w:t>
      </w:r>
      <w:proofErr w:type="spellEnd"/>
      <w:r w:rsidRPr="00BE7221">
        <w:rPr>
          <w:bCs/>
          <w:color w:val="000000" w:themeColor="text1"/>
          <w:sz w:val="22"/>
          <w:szCs w:val="22"/>
          <w:lang w:val="en-ID"/>
        </w:rPr>
        <w:t xml:space="preserve"> pada </w:t>
      </w:r>
      <w:proofErr w:type="spellStart"/>
      <w:r w:rsidRPr="00BE7221">
        <w:rPr>
          <w:bCs/>
          <w:color w:val="000000" w:themeColor="text1"/>
          <w:sz w:val="22"/>
          <w:szCs w:val="22"/>
          <w:lang w:val="en-ID"/>
        </w:rPr>
        <w:t>kualitas</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kuantitas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Perusahaan </w:t>
      </w:r>
      <w:proofErr w:type="spellStart"/>
      <w:r w:rsidRPr="00BE7221">
        <w:rPr>
          <w:bCs/>
          <w:color w:val="000000" w:themeColor="text1"/>
          <w:sz w:val="22"/>
          <w:szCs w:val="22"/>
          <w:lang w:val="en-ID"/>
        </w:rPr>
        <w:t>dituntut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meningkatkan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kualitas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pelayanan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jaminan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serta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memberikan</w:t>
      </w:r>
      <w:proofErr w:type="spellEnd"/>
      <w:r w:rsidRPr="00BE7221">
        <w:rPr>
          <w:bCs/>
          <w:color w:val="000000" w:themeColor="text1"/>
          <w:sz w:val="22"/>
          <w:szCs w:val="22"/>
          <w:lang w:val="en-ID"/>
        </w:rPr>
        <w:t xml:space="preserve"> promo </w:t>
      </w:r>
      <w:proofErr w:type="spellStart"/>
      <w:r w:rsidRPr="00BE7221">
        <w:rPr>
          <w:bCs/>
          <w:color w:val="000000" w:themeColor="text1"/>
          <w:sz w:val="22"/>
          <w:szCs w:val="22"/>
          <w:lang w:val="en-ID"/>
        </w:rPr>
        <w:t>menarik</w:t>
      </w:r>
      <w:proofErr w:type="spellEnd"/>
      <w:r w:rsidRPr="00BE7221">
        <w:rPr>
          <w:bCs/>
          <w:color w:val="000000" w:themeColor="text1"/>
          <w:sz w:val="22"/>
          <w:szCs w:val="22"/>
          <w:lang w:val="en-ID"/>
        </w:rPr>
        <w:t xml:space="preserve"> agar </w:t>
      </w:r>
      <w:proofErr w:type="spellStart"/>
      <w:r w:rsidRPr="00BE7221">
        <w:rPr>
          <w:bCs/>
          <w:color w:val="000000" w:themeColor="text1"/>
          <w:sz w:val="22"/>
          <w:szCs w:val="22"/>
          <w:lang w:val="en-ID"/>
        </w:rPr>
        <w:t>konsumen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puas</w:t>
      </w:r>
      <w:proofErr w:type="spellEnd"/>
      <w:r w:rsidRPr="00BE7221">
        <w:rPr>
          <w:bCs/>
          <w:color w:val="000000" w:themeColor="text1"/>
          <w:sz w:val="22"/>
          <w:szCs w:val="22"/>
          <w:lang w:val="en-ID"/>
        </w:rPr>
        <w:t xml:space="preserve"> dan loyal. </w:t>
      </w:r>
      <w:proofErr w:type="spellStart"/>
      <w:r w:rsidRPr="00BE7221">
        <w:rPr>
          <w:bCs/>
          <w:color w:val="000000" w:themeColor="text1"/>
          <w:sz w:val="22"/>
          <w:szCs w:val="22"/>
          <w:lang w:val="en-ID"/>
        </w:rPr>
        <w:t>Dengan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kemajuan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teknologi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perusahaan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berupaya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meningkatkan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penjualan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untuk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meraih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keuntungan</w:t>
      </w:r>
      <w:proofErr w:type="spellEnd"/>
      <w:r w:rsidRPr="00BE7221">
        <w:rPr>
          <w:bCs/>
          <w:color w:val="000000" w:themeColor="text1"/>
          <w:sz w:val="22"/>
          <w:szCs w:val="22"/>
          <w:lang w:val="en-ID"/>
        </w:rPr>
        <w:t>.</w:t>
      </w:r>
    </w:p>
    <w:p w14:paraId="6395BB81" w14:textId="77777777" w:rsid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B. Tujuan </w:t>
      </w:r>
      <w:proofErr w:type="spellStart"/>
      <w:r w:rsidRPr="00BE7221">
        <w:rPr>
          <w:b/>
          <w:bCs/>
          <w:color w:val="000000" w:themeColor="text1"/>
          <w:sz w:val="22"/>
          <w:szCs w:val="22"/>
          <w:lang w:val="en-ID"/>
        </w:rPr>
        <w:t>Peningkatan</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Penjualan</w:t>
      </w:r>
      <w:proofErr w:type="spellEnd"/>
    </w:p>
    <w:p w14:paraId="78B9B59E" w14:textId="65114BCC" w:rsidR="00BE7221" w:rsidRPr="00BE7221" w:rsidRDefault="00BE7221" w:rsidP="008A0EF4">
      <w:pPr>
        <w:spacing w:after="120"/>
        <w:ind w:firstLine="567"/>
        <w:jc w:val="both"/>
        <w:rPr>
          <w:bCs/>
          <w:color w:val="000000" w:themeColor="text1"/>
          <w:sz w:val="22"/>
          <w:szCs w:val="22"/>
          <w:lang w:val="en-ID"/>
        </w:rPr>
      </w:pPr>
      <w:r w:rsidRPr="00BE7221">
        <w:rPr>
          <w:bCs/>
          <w:color w:val="000000" w:themeColor="text1"/>
          <w:sz w:val="22"/>
          <w:szCs w:val="22"/>
          <w:lang w:val="en-ID"/>
        </w:rPr>
        <w:t xml:space="preserve">Tiga </w:t>
      </w:r>
      <w:proofErr w:type="spellStart"/>
      <w:r w:rsidRPr="00BE7221">
        <w:rPr>
          <w:bCs/>
          <w:color w:val="000000" w:themeColor="text1"/>
          <w:sz w:val="22"/>
          <w:szCs w:val="22"/>
          <w:lang w:val="en-ID"/>
        </w:rPr>
        <w:t>tujuan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utama</w:t>
      </w:r>
      <w:proofErr w:type="spellEnd"/>
      <w:r w:rsidRPr="00BE7221">
        <w:rPr>
          <w:bCs/>
          <w:color w:val="000000" w:themeColor="text1"/>
          <w:sz w:val="22"/>
          <w:szCs w:val="22"/>
          <w:lang w:val="en-ID"/>
        </w:rPr>
        <w:t xml:space="preserve">: (1) </w:t>
      </w:r>
      <w:proofErr w:type="spellStart"/>
      <w:r w:rsidRPr="00BE7221">
        <w:rPr>
          <w:bCs/>
          <w:color w:val="000000" w:themeColor="text1"/>
          <w:sz w:val="22"/>
          <w:szCs w:val="22"/>
          <w:lang w:val="en-ID"/>
        </w:rPr>
        <w:t>Melakukan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penjualan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barang</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jual</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beli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untuk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mendapatkan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keuntungan</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membuat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beragam</w:t>
      </w:r>
      <w:proofErr w:type="spellEnd"/>
      <w:r w:rsidRPr="00BE7221">
        <w:rPr>
          <w:bCs/>
          <w:color w:val="000000" w:themeColor="text1"/>
          <w:sz w:val="22"/>
          <w:szCs w:val="22"/>
          <w:lang w:val="en-ID"/>
        </w:rPr>
        <w:t xml:space="preserve">. (2) </w:t>
      </w:r>
      <w:proofErr w:type="spellStart"/>
      <w:r w:rsidRPr="00BE7221">
        <w:rPr>
          <w:bCs/>
          <w:color w:val="000000" w:themeColor="text1"/>
          <w:sz w:val="22"/>
          <w:szCs w:val="22"/>
          <w:lang w:val="en-ID"/>
        </w:rPr>
        <w:t>Mendapat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penghasilan</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dari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yang </w:t>
      </w:r>
      <w:proofErr w:type="spellStart"/>
      <w:r w:rsidRPr="00BE7221">
        <w:rPr>
          <w:bCs/>
          <w:color w:val="000000" w:themeColor="text1"/>
          <w:sz w:val="22"/>
          <w:szCs w:val="22"/>
          <w:lang w:val="en-ID"/>
        </w:rPr>
        <w:t>laku</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terjual</w:t>
      </w:r>
      <w:proofErr w:type="spellEnd"/>
      <w:r w:rsidRPr="00BE7221">
        <w:rPr>
          <w:bCs/>
          <w:color w:val="000000" w:themeColor="text1"/>
          <w:sz w:val="22"/>
          <w:szCs w:val="22"/>
          <w:lang w:val="en-ID"/>
        </w:rPr>
        <w:t xml:space="preserve">. (3) </w:t>
      </w:r>
      <w:proofErr w:type="spellStart"/>
      <w:r w:rsidRPr="00BE7221">
        <w:rPr>
          <w:bCs/>
          <w:color w:val="000000" w:themeColor="text1"/>
          <w:sz w:val="22"/>
          <w:szCs w:val="22"/>
          <w:lang w:val="en-ID"/>
        </w:rPr>
        <w:t>Menambah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tenaga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kerja</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karena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peningkatan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membutuhkan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lebih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banyak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pekerja</w:t>
      </w:r>
      <w:proofErr w:type="spellEnd"/>
      <w:r w:rsidRPr="00BE7221">
        <w:rPr>
          <w:bCs/>
          <w:color w:val="000000" w:themeColor="text1"/>
          <w:sz w:val="22"/>
          <w:szCs w:val="22"/>
          <w:lang w:val="en-ID"/>
        </w:rPr>
        <w:t>.</w:t>
      </w:r>
    </w:p>
    <w:p w14:paraId="165F320B" w14:textId="77777777" w:rsid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C. Manfaat </w:t>
      </w:r>
      <w:proofErr w:type="spellStart"/>
      <w:r w:rsidRPr="00BE7221">
        <w:rPr>
          <w:b/>
          <w:bCs/>
          <w:color w:val="000000" w:themeColor="text1"/>
          <w:sz w:val="22"/>
          <w:szCs w:val="22"/>
          <w:lang w:val="en-ID"/>
        </w:rPr>
        <w:t>Peningkatan</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Penjualan</w:t>
      </w:r>
      <w:proofErr w:type="spellEnd"/>
    </w:p>
    <w:p w14:paraId="07796AA2" w14:textId="0150DDF2" w:rsidR="00BE7221" w:rsidRPr="00BE7221" w:rsidRDefault="00BE7221" w:rsidP="008A0EF4">
      <w:pPr>
        <w:spacing w:after="120"/>
        <w:ind w:firstLine="567"/>
        <w:jc w:val="both"/>
        <w:rPr>
          <w:bCs/>
          <w:color w:val="000000" w:themeColor="text1"/>
          <w:sz w:val="22"/>
          <w:szCs w:val="22"/>
          <w:lang w:val="en-ID"/>
        </w:rPr>
      </w:pPr>
      <w:proofErr w:type="spellStart"/>
      <w:r w:rsidRPr="00BE7221">
        <w:rPr>
          <w:bCs/>
          <w:color w:val="000000" w:themeColor="text1"/>
          <w:sz w:val="22"/>
          <w:szCs w:val="22"/>
          <w:lang w:val="en-ID"/>
        </w:rPr>
        <w:t>Empat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manfaat</w:t>
      </w:r>
      <w:proofErr w:type="spellEnd"/>
      <w:r w:rsidRPr="00BE7221">
        <w:rPr>
          <w:bCs/>
          <w:color w:val="000000" w:themeColor="text1"/>
          <w:sz w:val="22"/>
          <w:szCs w:val="22"/>
          <w:lang w:val="en-ID"/>
        </w:rPr>
        <w:t xml:space="preserve">: (a) </w:t>
      </w:r>
      <w:proofErr w:type="spellStart"/>
      <w:r w:rsidRPr="00BE7221">
        <w:rPr>
          <w:bCs/>
          <w:color w:val="000000" w:themeColor="text1"/>
          <w:sz w:val="22"/>
          <w:szCs w:val="22"/>
          <w:lang w:val="en-ID"/>
        </w:rPr>
        <w:t>Berinteraksi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dengan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pelanggan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baru</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memperluas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jaringan</w:t>
      </w:r>
      <w:proofErr w:type="spellEnd"/>
      <w:r w:rsidRPr="00BE7221">
        <w:rPr>
          <w:bCs/>
          <w:color w:val="000000" w:themeColor="text1"/>
          <w:sz w:val="22"/>
          <w:szCs w:val="22"/>
          <w:lang w:val="en-ID"/>
        </w:rPr>
        <w:t xml:space="preserve"> pasar. (b) </w:t>
      </w:r>
      <w:proofErr w:type="spellStart"/>
      <w:r w:rsidRPr="00BE7221">
        <w:rPr>
          <w:bCs/>
          <w:color w:val="000000" w:themeColor="text1"/>
          <w:sz w:val="22"/>
          <w:szCs w:val="22"/>
          <w:lang w:val="en-ID"/>
        </w:rPr>
        <w:t>Memperbaiki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yang </w:t>
      </w:r>
      <w:proofErr w:type="spellStart"/>
      <w:r w:rsidRPr="00BE7221">
        <w:rPr>
          <w:bCs/>
          <w:color w:val="000000" w:themeColor="text1"/>
          <w:sz w:val="22"/>
          <w:szCs w:val="22"/>
          <w:lang w:val="en-ID"/>
        </w:rPr>
        <w:t>kurang</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dari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masukan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konsumen</w:t>
      </w:r>
      <w:proofErr w:type="spellEnd"/>
      <w:r w:rsidRPr="00BE7221">
        <w:rPr>
          <w:bCs/>
          <w:color w:val="000000" w:themeColor="text1"/>
          <w:sz w:val="22"/>
          <w:szCs w:val="22"/>
          <w:lang w:val="en-ID"/>
        </w:rPr>
        <w:t xml:space="preserve">. (c) </w:t>
      </w:r>
      <w:proofErr w:type="spellStart"/>
      <w:r w:rsidRPr="00BE7221">
        <w:rPr>
          <w:bCs/>
          <w:color w:val="000000" w:themeColor="text1"/>
          <w:sz w:val="22"/>
          <w:szCs w:val="22"/>
          <w:lang w:val="en-ID"/>
        </w:rPr>
        <w:t>Membuat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baru</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inovasi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untuk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menarik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pelanggan</w:t>
      </w:r>
      <w:proofErr w:type="spellEnd"/>
      <w:r w:rsidRPr="00BE7221">
        <w:rPr>
          <w:bCs/>
          <w:color w:val="000000" w:themeColor="text1"/>
          <w:sz w:val="22"/>
          <w:szCs w:val="22"/>
          <w:lang w:val="en-ID"/>
        </w:rPr>
        <w:t xml:space="preserve">. (d) </w:t>
      </w:r>
      <w:proofErr w:type="spellStart"/>
      <w:r w:rsidRPr="00BE7221">
        <w:rPr>
          <w:bCs/>
          <w:color w:val="000000" w:themeColor="text1"/>
          <w:sz w:val="22"/>
          <w:szCs w:val="22"/>
          <w:lang w:val="en-ID"/>
        </w:rPr>
        <w:t>Mempertahankan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hubungan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dengan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pelanggan</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membangun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loyalitas</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rekomendasi</w:t>
      </w:r>
      <w:proofErr w:type="spellEnd"/>
      <w:r w:rsidRPr="00BE7221">
        <w:rPr>
          <w:bCs/>
          <w:color w:val="000000" w:themeColor="text1"/>
          <w:sz w:val="22"/>
          <w:szCs w:val="22"/>
          <w:lang w:val="en-ID"/>
        </w:rPr>
        <w:t>.</w:t>
      </w:r>
    </w:p>
    <w:p w14:paraId="3DE8AD11" w14:textId="77777777" w:rsid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D. </w:t>
      </w:r>
      <w:proofErr w:type="spellStart"/>
      <w:r w:rsidRPr="00BE7221">
        <w:rPr>
          <w:b/>
          <w:bCs/>
          <w:color w:val="000000" w:themeColor="text1"/>
          <w:sz w:val="22"/>
          <w:szCs w:val="22"/>
          <w:lang w:val="en-ID"/>
        </w:rPr>
        <w:t>Indikator</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Peningkatan</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Penjualan</w:t>
      </w:r>
      <w:proofErr w:type="spellEnd"/>
      <w:r w:rsidRPr="00BE7221">
        <w:rPr>
          <w:bCs/>
          <w:color w:val="000000" w:themeColor="text1"/>
          <w:sz w:val="22"/>
          <w:szCs w:val="22"/>
          <w:lang w:val="en-ID"/>
        </w:rPr>
        <w:t> </w:t>
      </w:r>
    </w:p>
    <w:p w14:paraId="57FC829F" w14:textId="68AFDE1B" w:rsidR="00BE7221" w:rsidRPr="00BE7221" w:rsidRDefault="00BE7221" w:rsidP="008A0EF4">
      <w:pPr>
        <w:spacing w:after="120"/>
        <w:ind w:firstLine="567"/>
        <w:jc w:val="both"/>
        <w:rPr>
          <w:bCs/>
          <w:color w:val="000000" w:themeColor="text1"/>
          <w:sz w:val="22"/>
          <w:szCs w:val="22"/>
          <w:lang w:val="en-ID"/>
        </w:rPr>
      </w:pPr>
      <w:r w:rsidRPr="00BE7221">
        <w:rPr>
          <w:bCs/>
          <w:color w:val="000000" w:themeColor="text1"/>
          <w:sz w:val="22"/>
          <w:szCs w:val="22"/>
          <w:lang w:val="en-ID"/>
        </w:rPr>
        <w:t>(</w:t>
      </w:r>
      <w:proofErr w:type="spellStart"/>
      <w:r w:rsidRPr="00BE7221">
        <w:rPr>
          <w:bCs/>
          <w:color w:val="000000" w:themeColor="text1"/>
          <w:sz w:val="22"/>
          <w:szCs w:val="22"/>
          <w:lang w:val="en-ID"/>
        </w:rPr>
        <w:t>Dharmmesta</w:t>
      </w:r>
      <w:proofErr w:type="spellEnd"/>
      <w:r w:rsidRPr="00BE7221">
        <w:rPr>
          <w:bCs/>
          <w:color w:val="000000" w:themeColor="text1"/>
          <w:sz w:val="22"/>
          <w:szCs w:val="22"/>
          <w:lang w:val="en-ID"/>
        </w:rPr>
        <w:t xml:space="preserve"> &amp; Handoko, 2020; Kotler)</w:t>
      </w:r>
      <w:r w:rsidR="008A0EF4">
        <w:rPr>
          <w:bCs/>
          <w:color w:val="000000" w:themeColor="text1"/>
          <w:sz w:val="22"/>
          <w:szCs w:val="22"/>
          <w:lang w:val="en-ID"/>
        </w:rPr>
        <w:t xml:space="preserve"> </w:t>
      </w:r>
      <w:r w:rsidRPr="00BE7221">
        <w:rPr>
          <w:bCs/>
          <w:color w:val="000000" w:themeColor="text1"/>
          <w:sz w:val="22"/>
          <w:szCs w:val="22"/>
          <w:lang w:val="en-ID"/>
        </w:rPr>
        <w:t xml:space="preserve">Tiga </w:t>
      </w:r>
      <w:proofErr w:type="spellStart"/>
      <w:r w:rsidRPr="00BE7221">
        <w:rPr>
          <w:bCs/>
          <w:color w:val="000000" w:themeColor="text1"/>
          <w:sz w:val="22"/>
          <w:szCs w:val="22"/>
          <w:lang w:val="en-ID"/>
        </w:rPr>
        <w:t>indikator</w:t>
      </w:r>
      <w:proofErr w:type="spellEnd"/>
      <w:r w:rsidRPr="00BE7221">
        <w:rPr>
          <w:bCs/>
          <w:color w:val="000000" w:themeColor="text1"/>
          <w:sz w:val="22"/>
          <w:szCs w:val="22"/>
          <w:lang w:val="en-ID"/>
        </w:rPr>
        <w:t xml:space="preserve">: (a) </w:t>
      </w:r>
      <w:proofErr w:type="spellStart"/>
      <w:r w:rsidRPr="00BE7221">
        <w:rPr>
          <w:bCs/>
          <w:color w:val="000000" w:themeColor="text1"/>
          <w:sz w:val="22"/>
          <w:szCs w:val="22"/>
          <w:lang w:val="en-ID"/>
        </w:rPr>
        <w:t>Mencapai</w:t>
      </w:r>
      <w:proofErr w:type="spellEnd"/>
      <w:r w:rsidRPr="00BE7221">
        <w:rPr>
          <w:bCs/>
          <w:color w:val="000000" w:themeColor="text1"/>
          <w:sz w:val="22"/>
          <w:szCs w:val="22"/>
          <w:lang w:val="en-ID"/>
        </w:rPr>
        <w:t xml:space="preserve"> volume </w:t>
      </w:r>
      <w:proofErr w:type="spellStart"/>
      <w:r w:rsidRPr="00BE7221">
        <w:rPr>
          <w:bCs/>
          <w:color w:val="000000" w:themeColor="text1"/>
          <w:sz w:val="22"/>
          <w:szCs w:val="22"/>
          <w:lang w:val="en-ID"/>
        </w:rPr>
        <w:t>penjualan</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menentukan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keberhasilan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keuntungan</w:t>
      </w:r>
      <w:proofErr w:type="spellEnd"/>
      <w:r w:rsidRPr="00BE7221">
        <w:rPr>
          <w:bCs/>
          <w:color w:val="000000" w:themeColor="text1"/>
          <w:sz w:val="22"/>
          <w:szCs w:val="22"/>
          <w:lang w:val="en-ID"/>
        </w:rPr>
        <w:t xml:space="preserve">. (b) </w:t>
      </w:r>
      <w:proofErr w:type="spellStart"/>
      <w:r w:rsidRPr="00BE7221">
        <w:rPr>
          <w:bCs/>
          <w:color w:val="000000" w:themeColor="text1"/>
          <w:sz w:val="22"/>
          <w:szCs w:val="22"/>
          <w:lang w:val="en-ID"/>
        </w:rPr>
        <w:t>Mendapatkan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keuntungan</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menarik</w:t>
      </w:r>
      <w:proofErr w:type="spellEnd"/>
      <w:r w:rsidRPr="00BE7221">
        <w:rPr>
          <w:bCs/>
          <w:color w:val="000000" w:themeColor="text1"/>
          <w:sz w:val="22"/>
          <w:szCs w:val="22"/>
          <w:lang w:val="en-ID"/>
        </w:rPr>
        <w:t xml:space="preserve"> investor dan </w:t>
      </w:r>
      <w:proofErr w:type="spellStart"/>
      <w:r w:rsidRPr="00BE7221">
        <w:rPr>
          <w:bCs/>
          <w:color w:val="000000" w:themeColor="text1"/>
          <w:sz w:val="22"/>
          <w:szCs w:val="22"/>
          <w:lang w:val="en-ID"/>
        </w:rPr>
        <w:t>mengembangkan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usaha</w:t>
      </w:r>
      <w:proofErr w:type="spellEnd"/>
      <w:r w:rsidRPr="00BE7221">
        <w:rPr>
          <w:bCs/>
          <w:color w:val="000000" w:themeColor="text1"/>
          <w:sz w:val="22"/>
          <w:szCs w:val="22"/>
          <w:lang w:val="en-ID"/>
        </w:rPr>
        <w:t xml:space="preserve">. (c) </w:t>
      </w:r>
      <w:proofErr w:type="spellStart"/>
      <w:r w:rsidRPr="00BE7221">
        <w:rPr>
          <w:bCs/>
          <w:color w:val="000000" w:themeColor="text1"/>
          <w:sz w:val="22"/>
          <w:szCs w:val="22"/>
          <w:lang w:val="en-ID"/>
        </w:rPr>
        <w:t>Menunjang</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pertumbuhan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perusahaan</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kemampuan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bertahan</w:t>
      </w:r>
      <w:proofErr w:type="spellEnd"/>
      <w:r w:rsidRPr="00BE7221">
        <w:rPr>
          <w:bCs/>
          <w:color w:val="000000" w:themeColor="text1"/>
          <w:sz w:val="22"/>
          <w:szCs w:val="22"/>
          <w:lang w:val="en-ID"/>
        </w:rPr>
        <w:t xml:space="preserve"> di </w:t>
      </w:r>
      <w:proofErr w:type="spellStart"/>
      <w:r w:rsidRPr="00BE7221">
        <w:rPr>
          <w:bCs/>
          <w:color w:val="000000" w:themeColor="text1"/>
          <w:sz w:val="22"/>
          <w:szCs w:val="22"/>
          <w:lang w:val="en-ID"/>
        </w:rPr>
        <w:t>tengah</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persaingan</w:t>
      </w:r>
      <w:proofErr w:type="spellEnd"/>
      <w:r w:rsidRPr="00BE7221">
        <w:rPr>
          <w:bCs/>
          <w:color w:val="000000" w:themeColor="text1"/>
          <w:sz w:val="22"/>
          <w:szCs w:val="22"/>
          <w:lang w:val="en-ID"/>
        </w:rPr>
        <w:t>.</w:t>
      </w:r>
    </w:p>
    <w:p w14:paraId="003B18BF" w14:textId="77777777" w:rsid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E. </w:t>
      </w:r>
      <w:proofErr w:type="spellStart"/>
      <w:r w:rsidRPr="00BE7221">
        <w:rPr>
          <w:b/>
          <w:bCs/>
          <w:color w:val="000000" w:themeColor="text1"/>
          <w:sz w:val="22"/>
          <w:szCs w:val="22"/>
          <w:lang w:val="en-ID"/>
        </w:rPr>
        <w:t>Kelebihan</w:t>
      </w:r>
      <w:proofErr w:type="spellEnd"/>
      <w:r w:rsidRPr="00BE7221">
        <w:rPr>
          <w:b/>
          <w:bCs/>
          <w:color w:val="000000" w:themeColor="text1"/>
          <w:sz w:val="22"/>
          <w:szCs w:val="22"/>
          <w:lang w:val="en-ID"/>
        </w:rPr>
        <w:t xml:space="preserve"> dan </w:t>
      </w:r>
      <w:proofErr w:type="spellStart"/>
      <w:r w:rsidRPr="00BE7221">
        <w:rPr>
          <w:b/>
          <w:bCs/>
          <w:color w:val="000000" w:themeColor="text1"/>
          <w:sz w:val="22"/>
          <w:szCs w:val="22"/>
          <w:lang w:val="en-ID"/>
        </w:rPr>
        <w:t>Kekurangan</w:t>
      </w:r>
      <w:proofErr w:type="spellEnd"/>
      <w:r w:rsidRPr="00BE7221">
        <w:rPr>
          <w:bCs/>
          <w:color w:val="000000" w:themeColor="text1"/>
          <w:sz w:val="22"/>
          <w:szCs w:val="22"/>
          <w:lang w:val="en-ID"/>
        </w:rPr>
        <w:t> </w:t>
      </w:r>
    </w:p>
    <w:p w14:paraId="0D2BE954" w14:textId="5204B743" w:rsidR="00BE7221" w:rsidRPr="00BE7221" w:rsidRDefault="00BE7221" w:rsidP="008A0EF4">
      <w:pPr>
        <w:spacing w:after="120"/>
        <w:ind w:firstLine="567"/>
        <w:jc w:val="both"/>
        <w:rPr>
          <w:bCs/>
          <w:color w:val="000000" w:themeColor="text1"/>
          <w:sz w:val="22"/>
          <w:szCs w:val="22"/>
          <w:lang w:val="en-ID"/>
        </w:rPr>
      </w:pPr>
      <w:r w:rsidRPr="00BE7221">
        <w:rPr>
          <w:bCs/>
          <w:color w:val="000000" w:themeColor="text1"/>
          <w:sz w:val="22"/>
          <w:szCs w:val="22"/>
          <w:lang w:val="en-ID"/>
        </w:rPr>
        <w:t>(Amelia, 2025)</w:t>
      </w:r>
      <w:r w:rsidR="008A0EF4">
        <w:rPr>
          <w:bCs/>
          <w:color w:val="000000" w:themeColor="text1"/>
          <w:sz w:val="22"/>
          <w:szCs w:val="22"/>
          <w:lang w:val="en-ID"/>
        </w:rPr>
        <w:t xml:space="preserve"> </w:t>
      </w:r>
      <w:proofErr w:type="spellStart"/>
      <w:r w:rsidRPr="00BE7221">
        <w:rPr>
          <w:bCs/>
          <w:i/>
          <w:iCs/>
          <w:color w:val="000000" w:themeColor="text1"/>
          <w:sz w:val="22"/>
          <w:szCs w:val="22"/>
          <w:lang w:val="en-ID"/>
        </w:rPr>
        <w:t>Kelebihan</w:t>
      </w:r>
      <w:proofErr w:type="spellEnd"/>
      <w:r w:rsidRPr="00BE7221">
        <w:rPr>
          <w:bCs/>
          <w:i/>
          <w:iCs/>
          <w:color w:val="000000" w:themeColor="text1"/>
          <w:sz w:val="22"/>
          <w:szCs w:val="22"/>
          <w:lang w:val="en-ID"/>
        </w:rPr>
        <w:t>:</w:t>
      </w:r>
      <w:r w:rsidRPr="00BE7221">
        <w:rPr>
          <w:bCs/>
          <w:color w:val="000000" w:themeColor="text1"/>
          <w:sz w:val="22"/>
          <w:szCs w:val="22"/>
          <w:lang w:val="en-ID"/>
        </w:rPr>
        <w:t> </w:t>
      </w:r>
      <w:proofErr w:type="spellStart"/>
      <w:r w:rsidRPr="00BE7221">
        <w:rPr>
          <w:bCs/>
          <w:color w:val="000000" w:themeColor="text1"/>
          <w:sz w:val="22"/>
          <w:szCs w:val="22"/>
          <w:lang w:val="en-ID"/>
        </w:rPr>
        <w:t>Menghabiskan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stok</w:t>
      </w:r>
      <w:proofErr w:type="spellEnd"/>
      <w:r w:rsidRPr="00BE7221">
        <w:rPr>
          <w:bCs/>
          <w:color w:val="000000" w:themeColor="text1"/>
          <w:sz w:val="22"/>
          <w:szCs w:val="22"/>
          <w:lang w:val="en-ID"/>
        </w:rPr>
        <w:t xml:space="preserve"> lama, </w:t>
      </w:r>
      <w:proofErr w:type="spellStart"/>
      <w:r w:rsidRPr="00BE7221">
        <w:rPr>
          <w:bCs/>
          <w:color w:val="000000" w:themeColor="text1"/>
          <w:sz w:val="22"/>
          <w:szCs w:val="22"/>
          <w:lang w:val="en-ID"/>
        </w:rPr>
        <w:t>mendorong</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pembelian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ulang</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menarik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konsumen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baru</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mendorong</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peningkatan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w:t>
      </w:r>
      <w:r w:rsidRPr="00BE7221">
        <w:rPr>
          <w:bCs/>
          <w:color w:val="000000" w:themeColor="text1"/>
          <w:sz w:val="22"/>
          <w:szCs w:val="22"/>
          <w:lang w:val="en-ID"/>
        </w:rPr>
        <w:br/>
      </w:r>
      <w:proofErr w:type="spellStart"/>
      <w:r w:rsidRPr="00BE7221">
        <w:rPr>
          <w:bCs/>
          <w:i/>
          <w:iCs/>
          <w:color w:val="000000" w:themeColor="text1"/>
          <w:sz w:val="22"/>
          <w:szCs w:val="22"/>
          <w:lang w:val="en-ID"/>
        </w:rPr>
        <w:t>Kekurangan</w:t>
      </w:r>
      <w:proofErr w:type="spellEnd"/>
      <w:r w:rsidRPr="00BE7221">
        <w:rPr>
          <w:bCs/>
          <w:i/>
          <w:iCs/>
          <w:color w:val="000000" w:themeColor="text1"/>
          <w:sz w:val="22"/>
          <w:szCs w:val="22"/>
          <w:lang w:val="en-ID"/>
        </w:rPr>
        <w:t>:</w:t>
      </w:r>
      <w:r w:rsidRPr="00BE7221">
        <w:rPr>
          <w:bCs/>
          <w:color w:val="000000" w:themeColor="text1"/>
          <w:sz w:val="22"/>
          <w:szCs w:val="22"/>
          <w:lang w:val="en-ID"/>
        </w:rPr>
        <w:t> </w:t>
      </w:r>
      <w:proofErr w:type="spellStart"/>
      <w:r w:rsidRPr="00BE7221">
        <w:rPr>
          <w:bCs/>
          <w:color w:val="000000" w:themeColor="text1"/>
          <w:sz w:val="22"/>
          <w:szCs w:val="22"/>
          <w:lang w:val="en-ID"/>
        </w:rPr>
        <w:t>Biaya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promosi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tinggi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persaingan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harga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menurunkan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harga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konsumen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menganggap</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kurang</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bernilai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jika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promosi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berlebihan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konsumen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merasa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kemahalan</w:t>
      </w:r>
      <w:proofErr w:type="spellEnd"/>
      <w:r w:rsidRPr="00BE7221">
        <w:rPr>
          <w:bCs/>
          <w:color w:val="000000" w:themeColor="text1"/>
          <w:sz w:val="22"/>
          <w:szCs w:val="22"/>
          <w:lang w:val="en-ID"/>
        </w:rPr>
        <w:t>.</w:t>
      </w:r>
    </w:p>
    <w:p w14:paraId="40915281" w14:textId="77777777" w:rsidR="008A0EF4" w:rsidRDefault="00BE7221" w:rsidP="00BE7221">
      <w:pPr>
        <w:spacing w:after="120"/>
        <w:jc w:val="both"/>
        <w:rPr>
          <w:bCs/>
          <w:color w:val="000000" w:themeColor="text1"/>
          <w:sz w:val="22"/>
          <w:szCs w:val="22"/>
          <w:lang w:val="en-ID"/>
        </w:rPr>
      </w:pPr>
      <w:r w:rsidRPr="00BE7221">
        <w:rPr>
          <w:b/>
          <w:bCs/>
          <w:color w:val="000000" w:themeColor="text1"/>
          <w:sz w:val="22"/>
          <w:szCs w:val="22"/>
          <w:lang w:val="en-ID"/>
        </w:rPr>
        <w:t xml:space="preserve">F. Faktor-Faktor yang </w:t>
      </w:r>
      <w:proofErr w:type="spellStart"/>
      <w:r w:rsidRPr="00BE7221">
        <w:rPr>
          <w:b/>
          <w:bCs/>
          <w:color w:val="000000" w:themeColor="text1"/>
          <w:sz w:val="22"/>
          <w:szCs w:val="22"/>
          <w:lang w:val="en-ID"/>
        </w:rPr>
        <w:t>Mempengaruhi</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Peningkatan</w:t>
      </w:r>
      <w:proofErr w:type="spellEnd"/>
      <w:r w:rsidRPr="00BE7221">
        <w:rPr>
          <w:b/>
          <w:bCs/>
          <w:color w:val="000000" w:themeColor="text1"/>
          <w:sz w:val="22"/>
          <w:szCs w:val="22"/>
          <w:lang w:val="en-ID"/>
        </w:rPr>
        <w:t xml:space="preserve"> </w:t>
      </w:r>
      <w:proofErr w:type="spellStart"/>
      <w:r w:rsidRPr="00BE7221">
        <w:rPr>
          <w:b/>
          <w:bCs/>
          <w:color w:val="000000" w:themeColor="text1"/>
          <w:sz w:val="22"/>
          <w:szCs w:val="22"/>
          <w:lang w:val="en-ID"/>
        </w:rPr>
        <w:t>Penjualan</w:t>
      </w:r>
      <w:proofErr w:type="spellEnd"/>
      <w:r w:rsidRPr="00BE7221">
        <w:rPr>
          <w:bCs/>
          <w:color w:val="000000" w:themeColor="text1"/>
          <w:sz w:val="22"/>
          <w:szCs w:val="22"/>
          <w:lang w:val="en-ID"/>
        </w:rPr>
        <w:t> (Basu Swastha, 2008)</w:t>
      </w:r>
    </w:p>
    <w:p w14:paraId="68A2EDA4" w14:textId="6CA63D7A" w:rsidR="00BE7221" w:rsidRPr="00BE7221" w:rsidRDefault="00BE7221" w:rsidP="008A0EF4">
      <w:pPr>
        <w:spacing w:after="120"/>
        <w:ind w:firstLine="567"/>
        <w:jc w:val="both"/>
        <w:rPr>
          <w:bCs/>
          <w:color w:val="000000" w:themeColor="text1"/>
          <w:sz w:val="24"/>
          <w:szCs w:val="24"/>
          <w:lang w:val="en-ID"/>
        </w:rPr>
      </w:pPr>
      <w:proofErr w:type="spellStart"/>
      <w:r w:rsidRPr="00BE7221">
        <w:rPr>
          <w:bCs/>
          <w:color w:val="000000" w:themeColor="text1"/>
          <w:sz w:val="22"/>
          <w:szCs w:val="22"/>
          <w:lang w:val="en-ID"/>
        </w:rPr>
        <w:t>Empat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faktor</w:t>
      </w:r>
      <w:proofErr w:type="spellEnd"/>
      <w:r w:rsidRPr="00BE7221">
        <w:rPr>
          <w:bCs/>
          <w:color w:val="000000" w:themeColor="text1"/>
          <w:sz w:val="22"/>
          <w:szCs w:val="22"/>
          <w:lang w:val="en-ID"/>
        </w:rPr>
        <w:t xml:space="preserve">: (a) </w:t>
      </w:r>
      <w:proofErr w:type="spellStart"/>
      <w:r w:rsidRPr="00BE7221">
        <w:rPr>
          <w:bCs/>
          <w:color w:val="000000" w:themeColor="text1"/>
          <w:sz w:val="22"/>
          <w:szCs w:val="22"/>
          <w:lang w:val="en-ID"/>
        </w:rPr>
        <w:t>Kondisi</w:t>
      </w:r>
      <w:proofErr w:type="spellEnd"/>
      <w:r w:rsidRPr="00BE7221">
        <w:rPr>
          <w:bCs/>
          <w:color w:val="000000" w:themeColor="text1"/>
          <w:sz w:val="22"/>
          <w:szCs w:val="22"/>
          <w:lang w:val="en-ID"/>
        </w:rPr>
        <w:t xml:space="preserve"> dan </w:t>
      </w:r>
      <w:proofErr w:type="spellStart"/>
      <w:r w:rsidRPr="00BE7221">
        <w:rPr>
          <w:bCs/>
          <w:color w:val="000000" w:themeColor="text1"/>
          <w:sz w:val="22"/>
          <w:szCs w:val="22"/>
          <w:lang w:val="en-ID"/>
        </w:rPr>
        <w:t>kemampuan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penjual</w:t>
      </w:r>
      <w:proofErr w:type="spellEnd"/>
      <w:r w:rsidRPr="00BE7221">
        <w:rPr>
          <w:bCs/>
          <w:color w:val="000000" w:themeColor="text1"/>
          <w:sz w:val="22"/>
          <w:szCs w:val="22"/>
          <w:lang w:val="en-ID"/>
        </w:rPr>
        <w:t xml:space="preserve"> – </w:t>
      </w:r>
      <w:proofErr w:type="spellStart"/>
      <w:r w:rsidRPr="00BE7221">
        <w:rPr>
          <w:bCs/>
          <w:color w:val="000000" w:themeColor="text1"/>
          <w:sz w:val="22"/>
          <w:szCs w:val="22"/>
          <w:lang w:val="en-ID"/>
        </w:rPr>
        <w:t>mengenali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rintangan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lokasi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konsep</w:t>
      </w:r>
      <w:proofErr w:type="spellEnd"/>
      <w:r w:rsidRPr="00BE7221">
        <w:rPr>
          <w:bCs/>
          <w:color w:val="000000" w:themeColor="text1"/>
          <w:sz w:val="22"/>
          <w:szCs w:val="22"/>
          <w:lang w:val="en-ID"/>
        </w:rPr>
        <w:t xml:space="preserve"> toko, </w:t>
      </w:r>
      <w:proofErr w:type="spellStart"/>
      <w:r w:rsidRPr="00BE7221">
        <w:rPr>
          <w:bCs/>
          <w:color w:val="000000" w:themeColor="text1"/>
          <w:sz w:val="22"/>
          <w:szCs w:val="22"/>
          <w:lang w:val="en-ID"/>
        </w:rPr>
        <w:t>cara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pembayaran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promosi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serta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kemampuan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komunikasi</w:t>
      </w:r>
      <w:proofErr w:type="spellEnd"/>
      <w:r w:rsidRPr="00BE7221">
        <w:rPr>
          <w:bCs/>
          <w:color w:val="000000" w:themeColor="text1"/>
          <w:sz w:val="22"/>
          <w:szCs w:val="22"/>
          <w:lang w:val="en-ID"/>
        </w:rPr>
        <w:t xml:space="preserve">. (b) </w:t>
      </w:r>
      <w:proofErr w:type="spellStart"/>
      <w:r w:rsidRPr="00BE7221">
        <w:rPr>
          <w:bCs/>
          <w:color w:val="000000" w:themeColor="text1"/>
          <w:sz w:val="22"/>
          <w:szCs w:val="22"/>
          <w:lang w:val="en-ID"/>
        </w:rPr>
        <w:t>Kondisi</w:t>
      </w:r>
      <w:proofErr w:type="spellEnd"/>
      <w:r w:rsidRPr="00BE7221">
        <w:rPr>
          <w:bCs/>
          <w:color w:val="000000" w:themeColor="text1"/>
          <w:sz w:val="22"/>
          <w:szCs w:val="22"/>
          <w:lang w:val="en-ID"/>
        </w:rPr>
        <w:t xml:space="preserve"> pasar – </w:t>
      </w:r>
      <w:proofErr w:type="spellStart"/>
      <w:r w:rsidRPr="00BE7221">
        <w:rPr>
          <w:bCs/>
          <w:color w:val="000000" w:themeColor="text1"/>
          <w:sz w:val="22"/>
          <w:szCs w:val="22"/>
          <w:lang w:val="en-ID"/>
        </w:rPr>
        <w:t>lingkungan</w:t>
      </w:r>
      <w:proofErr w:type="spellEnd"/>
      <w:r w:rsidRPr="00BE7221">
        <w:rPr>
          <w:bCs/>
          <w:color w:val="000000" w:themeColor="text1"/>
          <w:sz w:val="22"/>
          <w:szCs w:val="22"/>
          <w:lang w:val="en-ID"/>
        </w:rPr>
        <w:t xml:space="preserve"> pasar yang </w:t>
      </w:r>
      <w:proofErr w:type="spellStart"/>
      <w:r w:rsidRPr="00BE7221">
        <w:rPr>
          <w:bCs/>
          <w:color w:val="000000" w:themeColor="text1"/>
          <w:sz w:val="22"/>
          <w:szCs w:val="22"/>
          <w:lang w:val="en-ID"/>
        </w:rPr>
        <w:t>mempengaruhi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permintaan</w:t>
      </w:r>
      <w:proofErr w:type="spellEnd"/>
      <w:r w:rsidRPr="00BE7221">
        <w:rPr>
          <w:bCs/>
          <w:color w:val="000000" w:themeColor="text1"/>
          <w:sz w:val="22"/>
          <w:szCs w:val="22"/>
          <w:lang w:val="en-ID"/>
        </w:rPr>
        <w:t xml:space="preserve">. (c) Modal – </w:t>
      </w:r>
      <w:proofErr w:type="spellStart"/>
      <w:r w:rsidRPr="00BE7221">
        <w:rPr>
          <w:bCs/>
          <w:color w:val="000000" w:themeColor="text1"/>
          <w:sz w:val="22"/>
          <w:szCs w:val="22"/>
          <w:lang w:val="en-ID"/>
        </w:rPr>
        <w:t>biaya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produksi</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hingga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pemasaran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tanpa</w:t>
      </w:r>
      <w:proofErr w:type="spellEnd"/>
      <w:r w:rsidRPr="00BE7221">
        <w:rPr>
          <w:bCs/>
          <w:color w:val="000000" w:themeColor="text1"/>
          <w:sz w:val="22"/>
          <w:szCs w:val="22"/>
          <w:lang w:val="en-ID"/>
        </w:rPr>
        <w:t xml:space="preserve"> modal </w:t>
      </w:r>
      <w:proofErr w:type="spellStart"/>
      <w:r w:rsidRPr="00BE7221">
        <w:rPr>
          <w:bCs/>
          <w:color w:val="000000" w:themeColor="text1"/>
          <w:sz w:val="22"/>
          <w:szCs w:val="22"/>
          <w:lang w:val="en-ID"/>
        </w:rPr>
        <w:t>cukup</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usaha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sulit</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berkembang</w:t>
      </w:r>
      <w:proofErr w:type="spellEnd"/>
      <w:r w:rsidRPr="00BE7221">
        <w:rPr>
          <w:bCs/>
          <w:color w:val="000000" w:themeColor="text1"/>
          <w:sz w:val="22"/>
          <w:szCs w:val="22"/>
          <w:lang w:val="en-ID"/>
        </w:rPr>
        <w:t xml:space="preserve">. (d) </w:t>
      </w:r>
      <w:proofErr w:type="spellStart"/>
      <w:r w:rsidRPr="00BE7221">
        <w:rPr>
          <w:bCs/>
          <w:color w:val="000000" w:themeColor="text1"/>
          <w:sz w:val="22"/>
          <w:szCs w:val="22"/>
          <w:lang w:val="en-ID"/>
        </w:rPr>
        <w:t>Kondisi</w:t>
      </w:r>
      <w:proofErr w:type="spellEnd"/>
      <w:r w:rsidRPr="00BE7221">
        <w:rPr>
          <w:bCs/>
          <w:color w:val="000000" w:themeColor="text1"/>
          <w:sz w:val="22"/>
          <w:szCs w:val="22"/>
          <w:lang w:val="en-ID"/>
        </w:rPr>
        <w:t xml:space="preserve"> internal – </w:t>
      </w:r>
      <w:proofErr w:type="spellStart"/>
      <w:r w:rsidRPr="00BE7221">
        <w:rPr>
          <w:bCs/>
          <w:color w:val="000000" w:themeColor="text1"/>
          <w:sz w:val="22"/>
          <w:szCs w:val="22"/>
          <w:lang w:val="en-ID"/>
        </w:rPr>
        <w:t>manajemen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usaha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kualitas</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tenaga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kerja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sistem</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operasional</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jika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baik</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maka</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penjualan</w:t>
      </w:r>
      <w:proofErr w:type="spellEnd"/>
      <w:r w:rsidRPr="00BE7221">
        <w:rPr>
          <w:bCs/>
          <w:color w:val="000000" w:themeColor="text1"/>
          <w:sz w:val="22"/>
          <w:szCs w:val="22"/>
          <w:lang w:val="en-ID"/>
        </w:rPr>
        <w:t xml:space="preserve"> </w:t>
      </w:r>
      <w:proofErr w:type="spellStart"/>
      <w:r w:rsidRPr="00BE7221">
        <w:rPr>
          <w:bCs/>
          <w:color w:val="000000" w:themeColor="text1"/>
          <w:sz w:val="22"/>
          <w:szCs w:val="22"/>
          <w:lang w:val="en-ID"/>
        </w:rPr>
        <w:t>meningkat</w:t>
      </w:r>
      <w:proofErr w:type="spellEnd"/>
      <w:r w:rsidRPr="00BE7221">
        <w:rPr>
          <w:bCs/>
          <w:color w:val="000000" w:themeColor="text1"/>
          <w:sz w:val="22"/>
          <w:szCs w:val="22"/>
          <w:lang w:val="en-ID"/>
        </w:rPr>
        <w:t>.</w:t>
      </w:r>
    </w:p>
    <w:p w14:paraId="1720979C" w14:textId="09A4FCCE" w:rsidR="008A0EF4" w:rsidRPr="008A0EF4" w:rsidRDefault="008A0EF4">
      <w:pPr>
        <w:spacing w:after="120"/>
        <w:jc w:val="both"/>
        <w:rPr>
          <w:b/>
          <w:color w:val="000000" w:themeColor="text1"/>
          <w:sz w:val="24"/>
          <w:szCs w:val="24"/>
        </w:rPr>
      </w:pPr>
      <w:r w:rsidRPr="008A0EF4">
        <w:rPr>
          <w:b/>
          <w:color w:val="000000" w:themeColor="text1"/>
          <w:sz w:val="24"/>
          <w:szCs w:val="24"/>
        </w:rPr>
        <w:t xml:space="preserve">Lokasi </w:t>
      </w:r>
      <w:proofErr w:type="spellStart"/>
      <w:r w:rsidRPr="008A0EF4">
        <w:rPr>
          <w:b/>
          <w:color w:val="000000" w:themeColor="text1"/>
          <w:sz w:val="24"/>
          <w:szCs w:val="24"/>
        </w:rPr>
        <w:t>Penelitian</w:t>
      </w:r>
      <w:proofErr w:type="spellEnd"/>
      <w:r w:rsidRPr="008A0EF4">
        <w:rPr>
          <w:b/>
          <w:color w:val="000000" w:themeColor="text1"/>
          <w:sz w:val="24"/>
          <w:szCs w:val="24"/>
        </w:rPr>
        <w:t xml:space="preserve"> </w:t>
      </w:r>
    </w:p>
    <w:p w14:paraId="596C62DE" w14:textId="77777777" w:rsidR="008A0EF4" w:rsidRDefault="008A0EF4" w:rsidP="008A0EF4">
      <w:pPr>
        <w:spacing w:after="120"/>
        <w:ind w:firstLine="567"/>
        <w:jc w:val="both"/>
        <w:rPr>
          <w:bCs/>
          <w:color w:val="000000" w:themeColor="text1"/>
          <w:sz w:val="24"/>
          <w:szCs w:val="24"/>
        </w:rPr>
      </w:pPr>
      <w:r w:rsidRPr="008A0EF4">
        <w:rPr>
          <w:bCs/>
          <w:color w:val="000000" w:themeColor="text1"/>
          <w:sz w:val="24"/>
          <w:szCs w:val="24"/>
        </w:rPr>
        <w:lastRenderedPageBreak/>
        <w:t xml:space="preserve">Dalam </w:t>
      </w:r>
      <w:proofErr w:type="spellStart"/>
      <w:r w:rsidRPr="008A0EF4">
        <w:rPr>
          <w:bCs/>
          <w:color w:val="000000" w:themeColor="text1"/>
          <w:sz w:val="24"/>
          <w:szCs w:val="24"/>
        </w:rPr>
        <w:t>penelitian</w:t>
      </w:r>
      <w:proofErr w:type="spellEnd"/>
      <w:r w:rsidRPr="008A0EF4">
        <w:rPr>
          <w:bCs/>
          <w:color w:val="000000" w:themeColor="text1"/>
          <w:sz w:val="24"/>
          <w:szCs w:val="24"/>
        </w:rPr>
        <w:t xml:space="preserve"> </w:t>
      </w:r>
      <w:proofErr w:type="spellStart"/>
      <w:r w:rsidRPr="008A0EF4">
        <w:rPr>
          <w:bCs/>
          <w:color w:val="000000" w:themeColor="text1"/>
          <w:sz w:val="24"/>
          <w:szCs w:val="24"/>
        </w:rPr>
        <w:t>ini</w:t>
      </w:r>
      <w:proofErr w:type="spellEnd"/>
      <w:r w:rsidRPr="008A0EF4">
        <w:rPr>
          <w:bCs/>
          <w:color w:val="000000" w:themeColor="text1"/>
          <w:sz w:val="24"/>
          <w:szCs w:val="24"/>
        </w:rPr>
        <w:t xml:space="preserve">, </w:t>
      </w:r>
      <w:proofErr w:type="spellStart"/>
      <w:r w:rsidRPr="008A0EF4">
        <w:rPr>
          <w:bCs/>
          <w:color w:val="000000" w:themeColor="text1"/>
          <w:sz w:val="24"/>
          <w:szCs w:val="24"/>
        </w:rPr>
        <w:t>penulis</w:t>
      </w:r>
      <w:proofErr w:type="spellEnd"/>
      <w:r w:rsidRPr="008A0EF4">
        <w:rPr>
          <w:bCs/>
          <w:color w:val="000000" w:themeColor="text1"/>
          <w:sz w:val="24"/>
          <w:szCs w:val="24"/>
        </w:rPr>
        <w:t xml:space="preserve"> </w:t>
      </w:r>
      <w:proofErr w:type="spellStart"/>
      <w:r w:rsidRPr="008A0EF4">
        <w:rPr>
          <w:bCs/>
          <w:color w:val="000000" w:themeColor="text1"/>
          <w:sz w:val="24"/>
          <w:szCs w:val="24"/>
        </w:rPr>
        <w:t>melakukan</w:t>
      </w:r>
      <w:proofErr w:type="spellEnd"/>
      <w:r w:rsidRPr="008A0EF4">
        <w:rPr>
          <w:bCs/>
          <w:color w:val="000000" w:themeColor="text1"/>
          <w:sz w:val="24"/>
          <w:szCs w:val="24"/>
        </w:rPr>
        <w:t xml:space="preserve"> </w:t>
      </w:r>
      <w:proofErr w:type="spellStart"/>
      <w:r w:rsidRPr="008A0EF4">
        <w:rPr>
          <w:bCs/>
          <w:color w:val="000000" w:themeColor="text1"/>
          <w:sz w:val="24"/>
          <w:szCs w:val="24"/>
        </w:rPr>
        <w:t>penelitian</w:t>
      </w:r>
      <w:proofErr w:type="spellEnd"/>
      <w:r w:rsidRPr="008A0EF4">
        <w:rPr>
          <w:bCs/>
          <w:color w:val="000000" w:themeColor="text1"/>
          <w:sz w:val="24"/>
          <w:szCs w:val="24"/>
        </w:rPr>
        <w:t xml:space="preserve"> pada UMKM Batu Nisan Bagus yang </w:t>
      </w:r>
      <w:proofErr w:type="spellStart"/>
      <w:r w:rsidRPr="008A0EF4">
        <w:rPr>
          <w:bCs/>
          <w:color w:val="000000" w:themeColor="text1"/>
          <w:sz w:val="24"/>
          <w:szCs w:val="24"/>
        </w:rPr>
        <w:t>beralamat</w:t>
      </w:r>
      <w:proofErr w:type="spellEnd"/>
      <w:r w:rsidRPr="008A0EF4">
        <w:rPr>
          <w:bCs/>
          <w:color w:val="000000" w:themeColor="text1"/>
          <w:sz w:val="24"/>
          <w:szCs w:val="24"/>
        </w:rPr>
        <w:t xml:space="preserve"> di Medan, </w:t>
      </w:r>
      <w:proofErr w:type="spellStart"/>
      <w:r w:rsidRPr="008A0EF4">
        <w:rPr>
          <w:bCs/>
          <w:color w:val="000000" w:themeColor="text1"/>
          <w:sz w:val="24"/>
          <w:szCs w:val="24"/>
        </w:rPr>
        <w:t>Marelan</w:t>
      </w:r>
      <w:proofErr w:type="spellEnd"/>
      <w:r w:rsidRPr="008A0EF4">
        <w:rPr>
          <w:bCs/>
          <w:color w:val="000000" w:themeColor="text1"/>
          <w:sz w:val="24"/>
          <w:szCs w:val="24"/>
        </w:rPr>
        <w:t xml:space="preserve"> pasar II Timur JL. Jala No.20 Ling.25 Gg. </w:t>
      </w:r>
      <w:proofErr w:type="spellStart"/>
      <w:r w:rsidRPr="008A0EF4">
        <w:rPr>
          <w:bCs/>
          <w:color w:val="000000" w:themeColor="text1"/>
          <w:sz w:val="24"/>
          <w:szCs w:val="24"/>
        </w:rPr>
        <w:t>Warisan</w:t>
      </w:r>
      <w:proofErr w:type="spellEnd"/>
      <w:r w:rsidRPr="008A0EF4">
        <w:rPr>
          <w:bCs/>
          <w:color w:val="000000" w:themeColor="text1"/>
          <w:sz w:val="24"/>
          <w:szCs w:val="24"/>
        </w:rPr>
        <w:t xml:space="preserve">. B. </w:t>
      </w:r>
    </w:p>
    <w:p w14:paraId="3360905F" w14:textId="688BE210" w:rsidR="00BE7221" w:rsidRDefault="008A0EF4" w:rsidP="008A0EF4">
      <w:pPr>
        <w:spacing w:after="120"/>
        <w:ind w:firstLine="567"/>
        <w:jc w:val="both"/>
        <w:rPr>
          <w:bCs/>
          <w:color w:val="000000" w:themeColor="text1"/>
          <w:sz w:val="24"/>
          <w:szCs w:val="24"/>
        </w:rPr>
      </w:pPr>
      <w:r w:rsidRPr="008A0EF4">
        <w:rPr>
          <w:bCs/>
          <w:color w:val="000000" w:themeColor="text1"/>
          <w:sz w:val="24"/>
          <w:szCs w:val="24"/>
        </w:rPr>
        <w:t xml:space="preserve">Waktu </w:t>
      </w:r>
      <w:proofErr w:type="spellStart"/>
      <w:r w:rsidRPr="008A0EF4">
        <w:rPr>
          <w:bCs/>
          <w:color w:val="000000" w:themeColor="text1"/>
          <w:sz w:val="24"/>
          <w:szCs w:val="24"/>
        </w:rPr>
        <w:t>penelitian</w:t>
      </w:r>
      <w:proofErr w:type="spellEnd"/>
      <w:r w:rsidRPr="008A0EF4">
        <w:rPr>
          <w:bCs/>
          <w:color w:val="000000" w:themeColor="text1"/>
          <w:sz w:val="24"/>
          <w:szCs w:val="24"/>
        </w:rPr>
        <w:t xml:space="preserve"> </w:t>
      </w:r>
      <w:proofErr w:type="spellStart"/>
      <w:r w:rsidRPr="008A0EF4">
        <w:rPr>
          <w:bCs/>
          <w:color w:val="000000" w:themeColor="text1"/>
          <w:sz w:val="24"/>
          <w:szCs w:val="24"/>
        </w:rPr>
        <w:t>adalah</w:t>
      </w:r>
      <w:proofErr w:type="spellEnd"/>
      <w:r w:rsidRPr="008A0EF4">
        <w:rPr>
          <w:bCs/>
          <w:color w:val="000000" w:themeColor="text1"/>
          <w:sz w:val="24"/>
          <w:szCs w:val="24"/>
        </w:rPr>
        <w:t xml:space="preserve"> </w:t>
      </w:r>
      <w:proofErr w:type="spellStart"/>
      <w:r w:rsidRPr="008A0EF4">
        <w:rPr>
          <w:bCs/>
          <w:color w:val="000000" w:themeColor="text1"/>
          <w:sz w:val="24"/>
          <w:szCs w:val="24"/>
        </w:rPr>
        <w:t>rangkaian</w:t>
      </w:r>
      <w:proofErr w:type="spellEnd"/>
      <w:r w:rsidRPr="008A0EF4">
        <w:rPr>
          <w:bCs/>
          <w:color w:val="000000" w:themeColor="text1"/>
          <w:sz w:val="24"/>
          <w:szCs w:val="24"/>
        </w:rPr>
        <w:t xml:space="preserve"> </w:t>
      </w:r>
      <w:proofErr w:type="spellStart"/>
      <w:r w:rsidRPr="008A0EF4">
        <w:rPr>
          <w:bCs/>
          <w:color w:val="000000" w:themeColor="text1"/>
          <w:sz w:val="24"/>
          <w:szCs w:val="24"/>
        </w:rPr>
        <w:t>aktivitas</w:t>
      </w:r>
      <w:proofErr w:type="spellEnd"/>
      <w:r w:rsidRPr="008A0EF4">
        <w:rPr>
          <w:bCs/>
          <w:color w:val="000000" w:themeColor="text1"/>
          <w:sz w:val="24"/>
          <w:szCs w:val="24"/>
        </w:rPr>
        <w:t xml:space="preserve"> yang </w:t>
      </w:r>
      <w:proofErr w:type="spellStart"/>
      <w:r w:rsidRPr="008A0EF4">
        <w:rPr>
          <w:bCs/>
          <w:color w:val="000000" w:themeColor="text1"/>
          <w:sz w:val="24"/>
          <w:szCs w:val="24"/>
        </w:rPr>
        <w:t>dimulai</w:t>
      </w:r>
      <w:proofErr w:type="spellEnd"/>
      <w:r w:rsidRPr="008A0EF4">
        <w:rPr>
          <w:bCs/>
          <w:color w:val="000000" w:themeColor="text1"/>
          <w:sz w:val="24"/>
          <w:szCs w:val="24"/>
        </w:rPr>
        <w:t xml:space="preserve"> </w:t>
      </w:r>
      <w:proofErr w:type="spellStart"/>
      <w:r w:rsidRPr="008A0EF4">
        <w:rPr>
          <w:bCs/>
          <w:color w:val="000000" w:themeColor="text1"/>
          <w:sz w:val="24"/>
          <w:szCs w:val="24"/>
        </w:rPr>
        <w:t>dari</w:t>
      </w:r>
      <w:proofErr w:type="spellEnd"/>
      <w:r w:rsidRPr="008A0EF4">
        <w:rPr>
          <w:bCs/>
          <w:color w:val="000000" w:themeColor="text1"/>
          <w:sz w:val="24"/>
          <w:szCs w:val="24"/>
        </w:rPr>
        <w:t xml:space="preserve"> </w:t>
      </w:r>
      <w:proofErr w:type="spellStart"/>
      <w:r w:rsidRPr="008A0EF4">
        <w:rPr>
          <w:bCs/>
          <w:color w:val="000000" w:themeColor="text1"/>
          <w:sz w:val="24"/>
          <w:szCs w:val="24"/>
        </w:rPr>
        <w:t>persiapan</w:t>
      </w:r>
      <w:proofErr w:type="spellEnd"/>
      <w:r w:rsidRPr="008A0EF4">
        <w:rPr>
          <w:bCs/>
          <w:color w:val="000000" w:themeColor="text1"/>
          <w:sz w:val="24"/>
          <w:szCs w:val="24"/>
        </w:rPr>
        <w:t xml:space="preserve"> </w:t>
      </w:r>
      <w:proofErr w:type="spellStart"/>
      <w:r w:rsidRPr="008A0EF4">
        <w:rPr>
          <w:bCs/>
          <w:color w:val="000000" w:themeColor="text1"/>
          <w:sz w:val="24"/>
          <w:szCs w:val="24"/>
        </w:rPr>
        <w:t>penelitian</w:t>
      </w:r>
      <w:proofErr w:type="spellEnd"/>
      <w:r w:rsidRPr="008A0EF4">
        <w:rPr>
          <w:bCs/>
          <w:color w:val="000000" w:themeColor="text1"/>
          <w:sz w:val="24"/>
          <w:szCs w:val="24"/>
        </w:rPr>
        <w:t xml:space="preserve">, </w:t>
      </w:r>
      <w:proofErr w:type="spellStart"/>
      <w:r w:rsidRPr="008A0EF4">
        <w:rPr>
          <w:bCs/>
          <w:color w:val="000000" w:themeColor="text1"/>
          <w:sz w:val="24"/>
          <w:szCs w:val="24"/>
        </w:rPr>
        <w:t>pengajuan</w:t>
      </w:r>
      <w:proofErr w:type="spellEnd"/>
      <w:r w:rsidRPr="008A0EF4">
        <w:rPr>
          <w:bCs/>
          <w:color w:val="000000" w:themeColor="text1"/>
          <w:sz w:val="24"/>
          <w:szCs w:val="24"/>
        </w:rPr>
        <w:t xml:space="preserve"> </w:t>
      </w:r>
      <w:proofErr w:type="spellStart"/>
      <w:r w:rsidRPr="008A0EF4">
        <w:rPr>
          <w:bCs/>
          <w:color w:val="000000" w:themeColor="text1"/>
          <w:sz w:val="24"/>
          <w:szCs w:val="24"/>
        </w:rPr>
        <w:t>judul</w:t>
      </w:r>
      <w:proofErr w:type="spellEnd"/>
      <w:r w:rsidRPr="008A0EF4">
        <w:rPr>
          <w:bCs/>
          <w:color w:val="000000" w:themeColor="text1"/>
          <w:sz w:val="24"/>
          <w:szCs w:val="24"/>
        </w:rPr>
        <w:t xml:space="preserve">, </w:t>
      </w:r>
      <w:proofErr w:type="spellStart"/>
      <w:r w:rsidRPr="008A0EF4">
        <w:rPr>
          <w:bCs/>
          <w:color w:val="000000" w:themeColor="text1"/>
          <w:sz w:val="24"/>
          <w:szCs w:val="24"/>
        </w:rPr>
        <w:t>penyusunan</w:t>
      </w:r>
      <w:proofErr w:type="spellEnd"/>
      <w:r w:rsidRPr="008A0EF4">
        <w:rPr>
          <w:bCs/>
          <w:color w:val="000000" w:themeColor="text1"/>
          <w:sz w:val="24"/>
          <w:szCs w:val="24"/>
        </w:rPr>
        <w:t xml:space="preserve"> proposal, </w:t>
      </w:r>
      <w:proofErr w:type="spellStart"/>
      <w:r w:rsidRPr="008A0EF4">
        <w:rPr>
          <w:bCs/>
          <w:color w:val="000000" w:themeColor="text1"/>
          <w:sz w:val="24"/>
          <w:szCs w:val="24"/>
        </w:rPr>
        <w:t>revisi</w:t>
      </w:r>
      <w:proofErr w:type="spellEnd"/>
      <w:r w:rsidRPr="008A0EF4">
        <w:rPr>
          <w:bCs/>
          <w:color w:val="000000" w:themeColor="text1"/>
          <w:sz w:val="24"/>
          <w:szCs w:val="24"/>
        </w:rPr>
        <w:t xml:space="preserve"> proposal, </w:t>
      </w:r>
      <w:proofErr w:type="spellStart"/>
      <w:r w:rsidRPr="008A0EF4">
        <w:rPr>
          <w:bCs/>
          <w:color w:val="000000" w:themeColor="text1"/>
          <w:sz w:val="24"/>
          <w:szCs w:val="24"/>
        </w:rPr>
        <w:t>pelaksanaan</w:t>
      </w:r>
      <w:proofErr w:type="spellEnd"/>
      <w:r w:rsidRPr="008A0EF4">
        <w:rPr>
          <w:bCs/>
          <w:color w:val="000000" w:themeColor="text1"/>
          <w:sz w:val="24"/>
          <w:szCs w:val="24"/>
        </w:rPr>
        <w:t xml:space="preserve"> </w:t>
      </w:r>
      <w:proofErr w:type="spellStart"/>
      <w:r w:rsidRPr="008A0EF4">
        <w:rPr>
          <w:bCs/>
          <w:color w:val="000000" w:themeColor="text1"/>
          <w:sz w:val="24"/>
          <w:szCs w:val="24"/>
        </w:rPr>
        <w:t>penelitian</w:t>
      </w:r>
      <w:proofErr w:type="spellEnd"/>
      <w:r w:rsidRPr="008A0EF4">
        <w:rPr>
          <w:bCs/>
          <w:color w:val="000000" w:themeColor="text1"/>
          <w:sz w:val="24"/>
          <w:szCs w:val="24"/>
        </w:rPr>
        <w:t xml:space="preserve">, </w:t>
      </w:r>
      <w:proofErr w:type="spellStart"/>
      <w:r w:rsidRPr="008A0EF4">
        <w:rPr>
          <w:bCs/>
          <w:color w:val="000000" w:themeColor="text1"/>
          <w:sz w:val="24"/>
          <w:szCs w:val="24"/>
        </w:rPr>
        <w:t>penyusunan</w:t>
      </w:r>
      <w:proofErr w:type="spellEnd"/>
      <w:r w:rsidRPr="008A0EF4">
        <w:rPr>
          <w:bCs/>
          <w:color w:val="000000" w:themeColor="text1"/>
          <w:sz w:val="24"/>
          <w:szCs w:val="24"/>
        </w:rPr>
        <w:t xml:space="preserve"> </w:t>
      </w:r>
      <w:proofErr w:type="spellStart"/>
      <w:r w:rsidRPr="008A0EF4">
        <w:rPr>
          <w:bCs/>
          <w:color w:val="000000" w:themeColor="text1"/>
          <w:sz w:val="24"/>
          <w:szCs w:val="24"/>
        </w:rPr>
        <w:t>skripsi</w:t>
      </w:r>
      <w:proofErr w:type="spellEnd"/>
      <w:r w:rsidRPr="008A0EF4">
        <w:rPr>
          <w:bCs/>
          <w:color w:val="000000" w:themeColor="text1"/>
          <w:sz w:val="24"/>
          <w:szCs w:val="24"/>
        </w:rPr>
        <w:t xml:space="preserve">, </w:t>
      </w:r>
      <w:proofErr w:type="spellStart"/>
      <w:r w:rsidRPr="008A0EF4">
        <w:rPr>
          <w:bCs/>
          <w:color w:val="000000" w:themeColor="text1"/>
          <w:sz w:val="24"/>
          <w:szCs w:val="24"/>
        </w:rPr>
        <w:t>hingga</w:t>
      </w:r>
      <w:proofErr w:type="spellEnd"/>
      <w:r w:rsidRPr="008A0EF4">
        <w:rPr>
          <w:bCs/>
          <w:color w:val="000000" w:themeColor="text1"/>
          <w:sz w:val="24"/>
          <w:szCs w:val="24"/>
        </w:rPr>
        <w:t xml:space="preserve"> </w:t>
      </w:r>
      <w:proofErr w:type="spellStart"/>
      <w:r w:rsidRPr="008A0EF4">
        <w:rPr>
          <w:bCs/>
          <w:color w:val="000000" w:themeColor="text1"/>
          <w:sz w:val="24"/>
          <w:szCs w:val="24"/>
        </w:rPr>
        <w:t>tahap</w:t>
      </w:r>
      <w:proofErr w:type="spellEnd"/>
      <w:r w:rsidRPr="008A0EF4">
        <w:rPr>
          <w:bCs/>
          <w:color w:val="000000" w:themeColor="text1"/>
          <w:sz w:val="24"/>
          <w:szCs w:val="24"/>
        </w:rPr>
        <w:t xml:space="preserve"> </w:t>
      </w:r>
      <w:proofErr w:type="spellStart"/>
      <w:r w:rsidRPr="008A0EF4">
        <w:rPr>
          <w:bCs/>
          <w:color w:val="000000" w:themeColor="text1"/>
          <w:sz w:val="24"/>
          <w:szCs w:val="24"/>
        </w:rPr>
        <w:t>pelaksanaan</w:t>
      </w:r>
      <w:proofErr w:type="spellEnd"/>
      <w:r w:rsidRPr="008A0EF4">
        <w:rPr>
          <w:bCs/>
          <w:color w:val="000000" w:themeColor="text1"/>
          <w:sz w:val="24"/>
          <w:szCs w:val="24"/>
        </w:rPr>
        <w:t xml:space="preserve">. </w:t>
      </w:r>
      <w:proofErr w:type="spellStart"/>
      <w:r w:rsidRPr="008A0EF4">
        <w:rPr>
          <w:bCs/>
          <w:color w:val="000000" w:themeColor="text1"/>
          <w:sz w:val="24"/>
          <w:szCs w:val="24"/>
        </w:rPr>
        <w:t>Rencana</w:t>
      </w:r>
      <w:proofErr w:type="spellEnd"/>
      <w:r w:rsidRPr="008A0EF4">
        <w:rPr>
          <w:bCs/>
          <w:color w:val="000000" w:themeColor="text1"/>
          <w:sz w:val="24"/>
          <w:szCs w:val="24"/>
        </w:rPr>
        <w:t xml:space="preserve"> </w:t>
      </w:r>
      <w:proofErr w:type="spellStart"/>
      <w:r w:rsidRPr="008A0EF4">
        <w:rPr>
          <w:bCs/>
          <w:color w:val="000000" w:themeColor="text1"/>
          <w:sz w:val="24"/>
          <w:szCs w:val="24"/>
        </w:rPr>
        <w:t>penelitian</w:t>
      </w:r>
      <w:proofErr w:type="spellEnd"/>
      <w:r w:rsidRPr="008A0EF4">
        <w:rPr>
          <w:bCs/>
          <w:color w:val="000000" w:themeColor="text1"/>
          <w:sz w:val="24"/>
          <w:szCs w:val="24"/>
        </w:rPr>
        <w:t xml:space="preserve"> </w:t>
      </w:r>
      <w:proofErr w:type="spellStart"/>
      <w:r w:rsidRPr="008A0EF4">
        <w:rPr>
          <w:bCs/>
          <w:color w:val="000000" w:themeColor="text1"/>
          <w:sz w:val="24"/>
          <w:szCs w:val="24"/>
        </w:rPr>
        <w:t>ini</w:t>
      </w:r>
      <w:proofErr w:type="spellEnd"/>
      <w:r w:rsidRPr="008A0EF4">
        <w:rPr>
          <w:bCs/>
          <w:color w:val="000000" w:themeColor="text1"/>
          <w:sz w:val="24"/>
          <w:szCs w:val="24"/>
        </w:rPr>
        <w:t xml:space="preserve"> </w:t>
      </w:r>
      <w:proofErr w:type="spellStart"/>
      <w:r w:rsidRPr="008A0EF4">
        <w:rPr>
          <w:bCs/>
          <w:color w:val="000000" w:themeColor="text1"/>
          <w:sz w:val="24"/>
          <w:szCs w:val="24"/>
        </w:rPr>
        <w:t>akan</w:t>
      </w:r>
      <w:proofErr w:type="spellEnd"/>
      <w:r w:rsidRPr="008A0EF4">
        <w:rPr>
          <w:bCs/>
          <w:color w:val="000000" w:themeColor="text1"/>
          <w:sz w:val="24"/>
          <w:szCs w:val="24"/>
        </w:rPr>
        <w:t xml:space="preserve"> </w:t>
      </w:r>
      <w:proofErr w:type="spellStart"/>
      <w:r w:rsidRPr="008A0EF4">
        <w:rPr>
          <w:bCs/>
          <w:color w:val="000000" w:themeColor="text1"/>
          <w:sz w:val="24"/>
          <w:szCs w:val="24"/>
        </w:rPr>
        <w:t>dilakukan</w:t>
      </w:r>
      <w:proofErr w:type="spellEnd"/>
      <w:r w:rsidRPr="008A0EF4">
        <w:rPr>
          <w:bCs/>
          <w:color w:val="000000" w:themeColor="text1"/>
          <w:sz w:val="24"/>
          <w:szCs w:val="24"/>
        </w:rPr>
        <w:t xml:space="preserve"> pada </w:t>
      </w:r>
      <w:proofErr w:type="spellStart"/>
      <w:r w:rsidRPr="008A0EF4">
        <w:rPr>
          <w:bCs/>
          <w:color w:val="000000" w:themeColor="text1"/>
          <w:sz w:val="24"/>
          <w:szCs w:val="24"/>
        </w:rPr>
        <w:t>bulan</w:t>
      </w:r>
      <w:proofErr w:type="spellEnd"/>
      <w:r w:rsidRPr="008A0EF4">
        <w:rPr>
          <w:bCs/>
          <w:color w:val="000000" w:themeColor="text1"/>
          <w:sz w:val="24"/>
          <w:szCs w:val="24"/>
        </w:rPr>
        <w:t xml:space="preserve"> November – </w:t>
      </w:r>
      <w:proofErr w:type="spellStart"/>
      <w:r w:rsidRPr="008A0EF4">
        <w:rPr>
          <w:bCs/>
          <w:color w:val="000000" w:themeColor="text1"/>
          <w:sz w:val="24"/>
          <w:szCs w:val="24"/>
        </w:rPr>
        <w:t>Desember</w:t>
      </w:r>
      <w:proofErr w:type="spellEnd"/>
      <w:r w:rsidRPr="008A0EF4">
        <w:rPr>
          <w:bCs/>
          <w:color w:val="000000" w:themeColor="text1"/>
          <w:sz w:val="24"/>
          <w:szCs w:val="24"/>
        </w:rPr>
        <w:t xml:space="preserve"> 2025, dan </w:t>
      </w:r>
      <w:proofErr w:type="spellStart"/>
      <w:r w:rsidRPr="008A0EF4">
        <w:rPr>
          <w:bCs/>
          <w:color w:val="000000" w:themeColor="text1"/>
          <w:sz w:val="24"/>
          <w:szCs w:val="24"/>
        </w:rPr>
        <w:t>dilakukan</w:t>
      </w:r>
      <w:proofErr w:type="spellEnd"/>
      <w:r w:rsidRPr="008A0EF4">
        <w:rPr>
          <w:bCs/>
          <w:color w:val="000000" w:themeColor="text1"/>
          <w:sz w:val="24"/>
          <w:szCs w:val="24"/>
        </w:rPr>
        <w:t xml:space="preserve"> </w:t>
      </w:r>
      <w:proofErr w:type="spellStart"/>
      <w:r w:rsidRPr="008A0EF4">
        <w:rPr>
          <w:bCs/>
          <w:color w:val="000000" w:themeColor="text1"/>
          <w:sz w:val="24"/>
          <w:szCs w:val="24"/>
        </w:rPr>
        <w:t>tahap</w:t>
      </w:r>
      <w:proofErr w:type="spellEnd"/>
      <w:r w:rsidRPr="008A0EF4">
        <w:rPr>
          <w:bCs/>
          <w:color w:val="000000" w:themeColor="text1"/>
          <w:sz w:val="24"/>
          <w:szCs w:val="24"/>
        </w:rPr>
        <w:t xml:space="preserve"> </w:t>
      </w:r>
      <w:proofErr w:type="spellStart"/>
      <w:r w:rsidRPr="008A0EF4">
        <w:rPr>
          <w:bCs/>
          <w:color w:val="000000" w:themeColor="text1"/>
          <w:sz w:val="24"/>
          <w:szCs w:val="24"/>
        </w:rPr>
        <w:t>selanjutnya</w:t>
      </w:r>
      <w:proofErr w:type="spellEnd"/>
      <w:r w:rsidRPr="008A0EF4">
        <w:rPr>
          <w:bCs/>
          <w:color w:val="000000" w:themeColor="text1"/>
          <w:sz w:val="24"/>
          <w:szCs w:val="24"/>
        </w:rPr>
        <w:t xml:space="preserve"> </w:t>
      </w:r>
      <w:proofErr w:type="spellStart"/>
      <w:r w:rsidRPr="008A0EF4">
        <w:rPr>
          <w:bCs/>
          <w:color w:val="000000" w:themeColor="text1"/>
          <w:sz w:val="24"/>
          <w:szCs w:val="24"/>
        </w:rPr>
        <w:t>sampai</w:t>
      </w:r>
      <w:proofErr w:type="spellEnd"/>
      <w:r w:rsidRPr="008A0EF4">
        <w:rPr>
          <w:bCs/>
          <w:color w:val="000000" w:themeColor="text1"/>
          <w:sz w:val="24"/>
          <w:szCs w:val="24"/>
        </w:rPr>
        <w:t xml:space="preserve"> </w:t>
      </w:r>
      <w:proofErr w:type="spellStart"/>
      <w:r w:rsidRPr="008A0EF4">
        <w:rPr>
          <w:bCs/>
          <w:color w:val="000000" w:themeColor="text1"/>
          <w:sz w:val="24"/>
          <w:szCs w:val="24"/>
        </w:rPr>
        <w:t>akhir</w:t>
      </w:r>
      <w:proofErr w:type="spellEnd"/>
      <w:r w:rsidRPr="008A0EF4">
        <w:rPr>
          <w:bCs/>
          <w:color w:val="000000" w:themeColor="text1"/>
          <w:sz w:val="24"/>
          <w:szCs w:val="24"/>
        </w:rPr>
        <w:t xml:space="preserve"> </w:t>
      </w:r>
      <w:proofErr w:type="spellStart"/>
      <w:r w:rsidRPr="008A0EF4">
        <w:rPr>
          <w:bCs/>
          <w:color w:val="000000" w:themeColor="text1"/>
          <w:sz w:val="24"/>
          <w:szCs w:val="24"/>
        </w:rPr>
        <w:t>dengan</w:t>
      </w:r>
      <w:proofErr w:type="spellEnd"/>
      <w:r w:rsidRPr="008A0EF4">
        <w:rPr>
          <w:bCs/>
          <w:color w:val="000000" w:themeColor="text1"/>
          <w:sz w:val="24"/>
          <w:szCs w:val="24"/>
        </w:rPr>
        <w:t xml:space="preserve"> </w:t>
      </w:r>
      <w:proofErr w:type="spellStart"/>
      <w:r w:rsidRPr="008A0EF4">
        <w:rPr>
          <w:bCs/>
          <w:color w:val="000000" w:themeColor="text1"/>
          <w:sz w:val="24"/>
          <w:szCs w:val="24"/>
        </w:rPr>
        <w:t>rincian</w:t>
      </w:r>
      <w:proofErr w:type="spellEnd"/>
      <w:r w:rsidRPr="008A0EF4">
        <w:rPr>
          <w:bCs/>
          <w:color w:val="000000" w:themeColor="text1"/>
          <w:sz w:val="24"/>
          <w:szCs w:val="24"/>
        </w:rPr>
        <w:t xml:space="preserve"> </w:t>
      </w:r>
      <w:proofErr w:type="spellStart"/>
      <w:r w:rsidRPr="008A0EF4">
        <w:rPr>
          <w:bCs/>
          <w:color w:val="000000" w:themeColor="text1"/>
          <w:sz w:val="24"/>
          <w:szCs w:val="24"/>
        </w:rPr>
        <w:t>jadwal</w:t>
      </w:r>
      <w:proofErr w:type="spellEnd"/>
      <w:r w:rsidRPr="008A0EF4">
        <w:rPr>
          <w:bCs/>
          <w:color w:val="000000" w:themeColor="text1"/>
          <w:sz w:val="24"/>
          <w:szCs w:val="24"/>
        </w:rPr>
        <w:t xml:space="preserve"> pada </w:t>
      </w:r>
      <w:proofErr w:type="spellStart"/>
      <w:r w:rsidRPr="008A0EF4">
        <w:rPr>
          <w:bCs/>
          <w:color w:val="000000" w:themeColor="text1"/>
          <w:sz w:val="24"/>
          <w:szCs w:val="24"/>
        </w:rPr>
        <w:t>tabel</w:t>
      </w:r>
      <w:proofErr w:type="spellEnd"/>
      <w:r w:rsidRPr="008A0EF4">
        <w:rPr>
          <w:bCs/>
          <w:color w:val="000000" w:themeColor="text1"/>
          <w:sz w:val="24"/>
          <w:szCs w:val="24"/>
        </w:rPr>
        <w:t xml:space="preserve"> </w:t>
      </w:r>
      <w:proofErr w:type="spellStart"/>
      <w:r w:rsidRPr="008A0EF4">
        <w:rPr>
          <w:bCs/>
          <w:color w:val="000000" w:themeColor="text1"/>
          <w:sz w:val="24"/>
          <w:szCs w:val="24"/>
        </w:rPr>
        <w:t>dibawah</w:t>
      </w:r>
      <w:proofErr w:type="spellEnd"/>
      <w:r w:rsidRPr="008A0EF4">
        <w:rPr>
          <w:bCs/>
          <w:color w:val="000000" w:themeColor="text1"/>
          <w:sz w:val="24"/>
          <w:szCs w:val="24"/>
        </w:rPr>
        <w:t xml:space="preserve"> </w:t>
      </w:r>
      <w:proofErr w:type="spellStart"/>
      <w:r w:rsidRPr="008A0EF4">
        <w:rPr>
          <w:bCs/>
          <w:color w:val="000000" w:themeColor="text1"/>
          <w:sz w:val="24"/>
          <w:szCs w:val="24"/>
        </w:rPr>
        <w:t>ini</w:t>
      </w:r>
      <w:proofErr w:type="spellEnd"/>
      <w:r w:rsidRPr="008A0EF4">
        <w:rPr>
          <w:bCs/>
          <w:color w:val="000000" w:themeColor="text1"/>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1526"/>
        <w:gridCol w:w="696"/>
        <w:gridCol w:w="670"/>
        <w:gridCol w:w="630"/>
        <w:gridCol w:w="665"/>
        <w:gridCol w:w="601"/>
        <w:gridCol w:w="580"/>
        <w:gridCol w:w="790"/>
        <w:gridCol w:w="605"/>
      </w:tblGrid>
      <w:tr w:rsidR="008A0EF4" w14:paraId="6A40DC04" w14:textId="77777777" w:rsidTr="008A0EF4">
        <w:trPr>
          <w:trHeight w:val="675"/>
          <w:jc w:val="center"/>
        </w:trPr>
        <w:tc>
          <w:tcPr>
            <w:tcW w:w="711" w:type="dxa"/>
          </w:tcPr>
          <w:p w14:paraId="2071DEFB" w14:textId="77777777" w:rsidR="008A0EF4" w:rsidRDefault="008A0EF4" w:rsidP="001E1BBF">
            <w:pPr>
              <w:pStyle w:val="TableParagraph"/>
              <w:spacing w:before="1" w:line="240" w:lineRule="auto"/>
              <w:ind w:left="105"/>
              <w:jc w:val="left"/>
              <w:rPr>
                <w:sz w:val="24"/>
              </w:rPr>
            </w:pPr>
            <w:r>
              <w:rPr>
                <w:spacing w:val="-5"/>
                <w:sz w:val="24"/>
              </w:rPr>
              <w:t>No.</w:t>
            </w:r>
          </w:p>
        </w:tc>
        <w:tc>
          <w:tcPr>
            <w:tcW w:w="1526" w:type="dxa"/>
          </w:tcPr>
          <w:p w14:paraId="4B84118F" w14:textId="77777777" w:rsidR="008A0EF4" w:rsidRDefault="008A0EF4" w:rsidP="001E1BBF">
            <w:pPr>
              <w:pStyle w:val="TableParagraph"/>
              <w:spacing w:before="1" w:line="240" w:lineRule="auto"/>
              <w:ind w:left="104" w:right="541"/>
              <w:jc w:val="left"/>
              <w:rPr>
                <w:sz w:val="24"/>
              </w:rPr>
            </w:pPr>
            <w:r>
              <w:rPr>
                <w:spacing w:val="-2"/>
                <w:sz w:val="24"/>
              </w:rPr>
              <w:t>Jenis Kegiatan</w:t>
            </w:r>
          </w:p>
        </w:tc>
        <w:tc>
          <w:tcPr>
            <w:tcW w:w="696" w:type="dxa"/>
          </w:tcPr>
          <w:p w14:paraId="24A274A4" w14:textId="77777777" w:rsidR="008A0EF4" w:rsidRDefault="008A0EF4" w:rsidP="001E1BBF">
            <w:pPr>
              <w:pStyle w:val="TableParagraph"/>
              <w:spacing w:before="1" w:line="240" w:lineRule="auto"/>
              <w:ind w:left="103"/>
              <w:jc w:val="left"/>
              <w:rPr>
                <w:sz w:val="24"/>
              </w:rPr>
            </w:pPr>
            <w:r>
              <w:rPr>
                <w:spacing w:val="-4"/>
                <w:sz w:val="24"/>
              </w:rPr>
              <w:t>Sept</w:t>
            </w:r>
          </w:p>
        </w:tc>
        <w:tc>
          <w:tcPr>
            <w:tcW w:w="670" w:type="dxa"/>
          </w:tcPr>
          <w:p w14:paraId="07617B51" w14:textId="77777777" w:rsidR="008A0EF4" w:rsidRDefault="008A0EF4" w:rsidP="001E1BBF">
            <w:pPr>
              <w:pStyle w:val="TableParagraph"/>
              <w:spacing w:before="1" w:line="240" w:lineRule="auto"/>
              <w:ind w:left="103"/>
              <w:jc w:val="left"/>
              <w:rPr>
                <w:sz w:val="24"/>
              </w:rPr>
            </w:pPr>
            <w:r>
              <w:rPr>
                <w:spacing w:val="-5"/>
                <w:sz w:val="24"/>
              </w:rPr>
              <w:t>Okt</w:t>
            </w:r>
          </w:p>
        </w:tc>
        <w:tc>
          <w:tcPr>
            <w:tcW w:w="630" w:type="dxa"/>
          </w:tcPr>
          <w:p w14:paraId="41C48DB2" w14:textId="77777777" w:rsidR="008A0EF4" w:rsidRDefault="008A0EF4" w:rsidP="001E1BBF">
            <w:pPr>
              <w:pStyle w:val="TableParagraph"/>
              <w:spacing w:before="1" w:line="240" w:lineRule="auto"/>
              <w:ind w:left="103"/>
              <w:jc w:val="left"/>
              <w:rPr>
                <w:sz w:val="24"/>
              </w:rPr>
            </w:pPr>
            <w:r>
              <w:rPr>
                <w:spacing w:val="-5"/>
                <w:sz w:val="24"/>
              </w:rPr>
              <w:t>Nov</w:t>
            </w:r>
          </w:p>
        </w:tc>
        <w:tc>
          <w:tcPr>
            <w:tcW w:w="665" w:type="dxa"/>
          </w:tcPr>
          <w:p w14:paraId="2C7CB324" w14:textId="77777777" w:rsidR="008A0EF4" w:rsidRDefault="008A0EF4" w:rsidP="001E1BBF">
            <w:pPr>
              <w:pStyle w:val="TableParagraph"/>
              <w:spacing w:before="1" w:line="240" w:lineRule="auto"/>
              <w:ind w:left="103"/>
              <w:jc w:val="left"/>
              <w:rPr>
                <w:sz w:val="24"/>
              </w:rPr>
            </w:pPr>
            <w:r>
              <w:rPr>
                <w:spacing w:val="-5"/>
                <w:sz w:val="24"/>
              </w:rPr>
              <w:t>Des</w:t>
            </w:r>
          </w:p>
        </w:tc>
        <w:tc>
          <w:tcPr>
            <w:tcW w:w="601" w:type="dxa"/>
          </w:tcPr>
          <w:p w14:paraId="46F13EE0" w14:textId="77777777" w:rsidR="008A0EF4" w:rsidRDefault="008A0EF4" w:rsidP="001E1BBF">
            <w:pPr>
              <w:pStyle w:val="TableParagraph"/>
              <w:spacing w:before="1" w:line="240" w:lineRule="auto"/>
              <w:ind w:left="104"/>
              <w:jc w:val="left"/>
              <w:rPr>
                <w:sz w:val="24"/>
              </w:rPr>
            </w:pPr>
            <w:r>
              <w:rPr>
                <w:spacing w:val="-5"/>
                <w:sz w:val="24"/>
              </w:rPr>
              <w:t>Jan</w:t>
            </w:r>
          </w:p>
        </w:tc>
        <w:tc>
          <w:tcPr>
            <w:tcW w:w="580" w:type="dxa"/>
          </w:tcPr>
          <w:p w14:paraId="3005E633" w14:textId="77777777" w:rsidR="008A0EF4" w:rsidRDefault="008A0EF4" w:rsidP="001E1BBF">
            <w:pPr>
              <w:pStyle w:val="TableParagraph"/>
              <w:spacing w:before="1" w:line="240" w:lineRule="auto"/>
              <w:ind w:left="108"/>
              <w:jc w:val="left"/>
              <w:rPr>
                <w:sz w:val="24"/>
              </w:rPr>
            </w:pPr>
            <w:r>
              <w:rPr>
                <w:spacing w:val="-5"/>
                <w:sz w:val="24"/>
              </w:rPr>
              <w:t>Feb</w:t>
            </w:r>
          </w:p>
        </w:tc>
        <w:tc>
          <w:tcPr>
            <w:tcW w:w="790" w:type="dxa"/>
          </w:tcPr>
          <w:p w14:paraId="6D5D0FA9" w14:textId="77777777" w:rsidR="008A0EF4" w:rsidRDefault="008A0EF4" w:rsidP="001E1BBF">
            <w:pPr>
              <w:pStyle w:val="TableParagraph"/>
              <w:spacing w:before="1" w:line="240" w:lineRule="auto"/>
              <w:ind w:left="103"/>
              <w:jc w:val="left"/>
              <w:rPr>
                <w:sz w:val="24"/>
              </w:rPr>
            </w:pPr>
            <w:r>
              <w:rPr>
                <w:spacing w:val="-2"/>
                <w:sz w:val="24"/>
              </w:rPr>
              <w:t>Maret</w:t>
            </w:r>
          </w:p>
        </w:tc>
        <w:tc>
          <w:tcPr>
            <w:tcW w:w="605" w:type="dxa"/>
          </w:tcPr>
          <w:p w14:paraId="262EBE22" w14:textId="77777777" w:rsidR="008A0EF4" w:rsidRDefault="008A0EF4" w:rsidP="001E1BBF">
            <w:pPr>
              <w:pStyle w:val="TableParagraph"/>
              <w:spacing w:before="1" w:line="240" w:lineRule="auto"/>
              <w:ind w:left="103"/>
              <w:jc w:val="left"/>
              <w:rPr>
                <w:sz w:val="24"/>
              </w:rPr>
            </w:pPr>
            <w:r>
              <w:rPr>
                <w:spacing w:val="-5"/>
                <w:sz w:val="24"/>
              </w:rPr>
              <w:t>Apr</w:t>
            </w:r>
          </w:p>
        </w:tc>
      </w:tr>
      <w:tr w:rsidR="008A0EF4" w14:paraId="61385BF3" w14:textId="77777777" w:rsidTr="008A0EF4">
        <w:trPr>
          <w:trHeight w:val="550"/>
          <w:jc w:val="center"/>
        </w:trPr>
        <w:tc>
          <w:tcPr>
            <w:tcW w:w="711" w:type="dxa"/>
          </w:tcPr>
          <w:p w14:paraId="55457219" w14:textId="77777777" w:rsidR="008A0EF4" w:rsidRDefault="008A0EF4" w:rsidP="001E1BBF">
            <w:pPr>
              <w:pStyle w:val="TableParagraph"/>
              <w:spacing w:before="1" w:line="240" w:lineRule="auto"/>
              <w:ind w:left="105"/>
              <w:jc w:val="left"/>
              <w:rPr>
                <w:sz w:val="24"/>
              </w:rPr>
            </w:pPr>
            <w:r>
              <w:rPr>
                <w:spacing w:val="-10"/>
                <w:sz w:val="24"/>
              </w:rPr>
              <w:t>1</w:t>
            </w:r>
          </w:p>
        </w:tc>
        <w:tc>
          <w:tcPr>
            <w:tcW w:w="1526" w:type="dxa"/>
          </w:tcPr>
          <w:p w14:paraId="64371175" w14:textId="77777777" w:rsidR="008A0EF4" w:rsidRDefault="008A0EF4" w:rsidP="001E1BBF">
            <w:pPr>
              <w:pStyle w:val="TableParagraph"/>
              <w:spacing w:before="0" w:line="276" w:lineRule="exact"/>
              <w:ind w:left="104" w:right="410"/>
              <w:jc w:val="left"/>
              <w:rPr>
                <w:sz w:val="24"/>
              </w:rPr>
            </w:pPr>
            <w:r>
              <w:rPr>
                <w:spacing w:val="-2"/>
                <w:sz w:val="24"/>
              </w:rPr>
              <w:t>Pengajuan Judul</w:t>
            </w:r>
          </w:p>
        </w:tc>
        <w:tc>
          <w:tcPr>
            <w:tcW w:w="696" w:type="dxa"/>
            <w:tcBorders>
              <w:bottom w:val="nil"/>
            </w:tcBorders>
            <w:shd w:val="clear" w:color="auto" w:fill="000000"/>
          </w:tcPr>
          <w:p w14:paraId="2FA59051" w14:textId="77777777" w:rsidR="008A0EF4" w:rsidRDefault="008A0EF4" w:rsidP="001E1BBF">
            <w:pPr>
              <w:pStyle w:val="TableParagraph"/>
              <w:spacing w:before="0" w:line="240" w:lineRule="auto"/>
              <w:ind w:left="0"/>
              <w:jc w:val="left"/>
              <w:rPr>
                <w:sz w:val="24"/>
              </w:rPr>
            </w:pPr>
          </w:p>
        </w:tc>
        <w:tc>
          <w:tcPr>
            <w:tcW w:w="670" w:type="dxa"/>
          </w:tcPr>
          <w:p w14:paraId="7D9E52F5" w14:textId="77777777" w:rsidR="008A0EF4" w:rsidRDefault="008A0EF4" w:rsidP="001E1BBF">
            <w:pPr>
              <w:pStyle w:val="TableParagraph"/>
              <w:spacing w:before="0" w:line="240" w:lineRule="auto"/>
              <w:ind w:left="0"/>
              <w:jc w:val="left"/>
              <w:rPr>
                <w:sz w:val="24"/>
              </w:rPr>
            </w:pPr>
          </w:p>
        </w:tc>
        <w:tc>
          <w:tcPr>
            <w:tcW w:w="630" w:type="dxa"/>
          </w:tcPr>
          <w:p w14:paraId="3DE1718C" w14:textId="77777777" w:rsidR="008A0EF4" w:rsidRDefault="008A0EF4" w:rsidP="001E1BBF">
            <w:pPr>
              <w:pStyle w:val="TableParagraph"/>
              <w:spacing w:before="0" w:line="240" w:lineRule="auto"/>
              <w:ind w:left="0"/>
              <w:jc w:val="left"/>
              <w:rPr>
                <w:sz w:val="24"/>
              </w:rPr>
            </w:pPr>
          </w:p>
        </w:tc>
        <w:tc>
          <w:tcPr>
            <w:tcW w:w="665" w:type="dxa"/>
          </w:tcPr>
          <w:p w14:paraId="0CCDDB1C" w14:textId="77777777" w:rsidR="008A0EF4" w:rsidRDefault="008A0EF4" w:rsidP="001E1BBF">
            <w:pPr>
              <w:pStyle w:val="TableParagraph"/>
              <w:spacing w:before="0" w:line="240" w:lineRule="auto"/>
              <w:ind w:left="0"/>
              <w:jc w:val="left"/>
              <w:rPr>
                <w:sz w:val="24"/>
              </w:rPr>
            </w:pPr>
          </w:p>
        </w:tc>
        <w:tc>
          <w:tcPr>
            <w:tcW w:w="601" w:type="dxa"/>
          </w:tcPr>
          <w:p w14:paraId="505B6D14" w14:textId="77777777" w:rsidR="008A0EF4" w:rsidRDefault="008A0EF4" w:rsidP="001E1BBF">
            <w:pPr>
              <w:pStyle w:val="TableParagraph"/>
              <w:spacing w:before="0" w:line="240" w:lineRule="auto"/>
              <w:ind w:left="0"/>
              <w:jc w:val="left"/>
              <w:rPr>
                <w:sz w:val="24"/>
              </w:rPr>
            </w:pPr>
          </w:p>
        </w:tc>
        <w:tc>
          <w:tcPr>
            <w:tcW w:w="580" w:type="dxa"/>
          </w:tcPr>
          <w:p w14:paraId="5E748309" w14:textId="77777777" w:rsidR="008A0EF4" w:rsidRDefault="008A0EF4" w:rsidP="001E1BBF">
            <w:pPr>
              <w:pStyle w:val="TableParagraph"/>
              <w:spacing w:before="0" w:line="240" w:lineRule="auto"/>
              <w:ind w:left="0"/>
              <w:jc w:val="left"/>
              <w:rPr>
                <w:sz w:val="24"/>
              </w:rPr>
            </w:pPr>
          </w:p>
        </w:tc>
        <w:tc>
          <w:tcPr>
            <w:tcW w:w="790" w:type="dxa"/>
          </w:tcPr>
          <w:p w14:paraId="36D3EA41" w14:textId="77777777" w:rsidR="008A0EF4" w:rsidRDefault="008A0EF4" w:rsidP="001E1BBF">
            <w:pPr>
              <w:pStyle w:val="TableParagraph"/>
              <w:spacing w:before="0" w:line="240" w:lineRule="auto"/>
              <w:ind w:left="0"/>
              <w:jc w:val="left"/>
              <w:rPr>
                <w:sz w:val="24"/>
              </w:rPr>
            </w:pPr>
          </w:p>
        </w:tc>
        <w:tc>
          <w:tcPr>
            <w:tcW w:w="605" w:type="dxa"/>
          </w:tcPr>
          <w:p w14:paraId="7ACE8E5C" w14:textId="77777777" w:rsidR="008A0EF4" w:rsidRDefault="008A0EF4" w:rsidP="001E1BBF">
            <w:pPr>
              <w:pStyle w:val="TableParagraph"/>
              <w:spacing w:before="0" w:line="240" w:lineRule="auto"/>
              <w:ind w:left="0"/>
              <w:jc w:val="left"/>
              <w:rPr>
                <w:sz w:val="24"/>
              </w:rPr>
            </w:pPr>
          </w:p>
        </w:tc>
      </w:tr>
      <w:tr w:rsidR="008A0EF4" w14:paraId="7AFD66F0" w14:textId="77777777" w:rsidTr="008A0EF4">
        <w:trPr>
          <w:trHeight w:val="828"/>
          <w:jc w:val="center"/>
        </w:trPr>
        <w:tc>
          <w:tcPr>
            <w:tcW w:w="711" w:type="dxa"/>
          </w:tcPr>
          <w:p w14:paraId="4A2C7549" w14:textId="77777777" w:rsidR="008A0EF4" w:rsidRDefault="008A0EF4" w:rsidP="001E1BBF">
            <w:pPr>
              <w:pStyle w:val="TableParagraph"/>
              <w:spacing w:before="0" w:line="275" w:lineRule="exact"/>
              <w:ind w:left="105"/>
              <w:jc w:val="left"/>
              <w:rPr>
                <w:sz w:val="24"/>
              </w:rPr>
            </w:pPr>
            <w:r>
              <w:rPr>
                <w:spacing w:val="-10"/>
                <w:sz w:val="24"/>
              </w:rPr>
              <w:t>2</w:t>
            </w:r>
          </w:p>
        </w:tc>
        <w:tc>
          <w:tcPr>
            <w:tcW w:w="1526" w:type="dxa"/>
          </w:tcPr>
          <w:p w14:paraId="269C3C99" w14:textId="77777777" w:rsidR="008A0EF4" w:rsidRDefault="008A0EF4" w:rsidP="001E1BBF">
            <w:pPr>
              <w:pStyle w:val="TableParagraph"/>
              <w:spacing w:before="0" w:line="276" w:lineRule="exact"/>
              <w:ind w:left="104" w:right="227"/>
              <w:jc w:val="left"/>
              <w:rPr>
                <w:sz w:val="24"/>
              </w:rPr>
            </w:pPr>
            <w:r>
              <w:rPr>
                <w:spacing w:val="-2"/>
                <w:sz w:val="24"/>
              </w:rPr>
              <w:t>Penyusunan Proposal Penelitian</w:t>
            </w:r>
          </w:p>
        </w:tc>
        <w:tc>
          <w:tcPr>
            <w:tcW w:w="696" w:type="dxa"/>
            <w:tcBorders>
              <w:top w:val="nil"/>
            </w:tcBorders>
          </w:tcPr>
          <w:p w14:paraId="52CD9392" w14:textId="77777777" w:rsidR="008A0EF4" w:rsidRDefault="008A0EF4" w:rsidP="001E1BBF">
            <w:pPr>
              <w:pStyle w:val="TableParagraph"/>
              <w:spacing w:before="0" w:line="240" w:lineRule="auto"/>
              <w:ind w:left="0"/>
              <w:jc w:val="left"/>
              <w:rPr>
                <w:sz w:val="24"/>
              </w:rPr>
            </w:pPr>
          </w:p>
        </w:tc>
        <w:tc>
          <w:tcPr>
            <w:tcW w:w="670" w:type="dxa"/>
            <w:shd w:val="clear" w:color="auto" w:fill="000000"/>
          </w:tcPr>
          <w:p w14:paraId="33A327A6" w14:textId="77777777" w:rsidR="008A0EF4" w:rsidRDefault="008A0EF4" w:rsidP="001E1BBF">
            <w:pPr>
              <w:pStyle w:val="TableParagraph"/>
              <w:spacing w:before="0" w:line="240" w:lineRule="auto"/>
              <w:ind w:left="0"/>
              <w:jc w:val="left"/>
              <w:rPr>
                <w:sz w:val="24"/>
              </w:rPr>
            </w:pPr>
          </w:p>
        </w:tc>
        <w:tc>
          <w:tcPr>
            <w:tcW w:w="630" w:type="dxa"/>
            <w:shd w:val="clear" w:color="auto" w:fill="000000"/>
          </w:tcPr>
          <w:p w14:paraId="1534DC74" w14:textId="77777777" w:rsidR="008A0EF4" w:rsidRDefault="008A0EF4" w:rsidP="001E1BBF">
            <w:pPr>
              <w:pStyle w:val="TableParagraph"/>
              <w:spacing w:before="0" w:line="240" w:lineRule="auto"/>
              <w:ind w:left="0"/>
              <w:jc w:val="left"/>
              <w:rPr>
                <w:sz w:val="24"/>
              </w:rPr>
            </w:pPr>
          </w:p>
        </w:tc>
        <w:tc>
          <w:tcPr>
            <w:tcW w:w="665" w:type="dxa"/>
          </w:tcPr>
          <w:p w14:paraId="27FA1D1E" w14:textId="77777777" w:rsidR="008A0EF4" w:rsidRDefault="008A0EF4" w:rsidP="001E1BBF">
            <w:pPr>
              <w:pStyle w:val="TableParagraph"/>
              <w:spacing w:before="0" w:line="240" w:lineRule="auto"/>
              <w:ind w:left="0"/>
              <w:jc w:val="left"/>
              <w:rPr>
                <w:sz w:val="24"/>
              </w:rPr>
            </w:pPr>
          </w:p>
        </w:tc>
        <w:tc>
          <w:tcPr>
            <w:tcW w:w="601" w:type="dxa"/>
          </w:tcPr>
          <w:p w14:paraId="413BCC9C" w14:textId="77777777" w:rsidR="008A0EF4" w:rsidRDefault="008A0EF4" w:rsidP="001E1BBF">
            <w:pPr>
              <w:pStyle w:val="TableParagraph"/>
              <w:spacing w:before="0" w:line="240" w:lineRule="auto"/>
              <w:ind w:left="0"/>
              <w:jc w:val="left"/>
              <w:rPr>
                <w:sz w:val="24"/>
              </w:rPr>
            </w:pPr>
          </w:p>
        </w:tc>
        <w:tc>
          <w:tcPr>
            <w:tcW w:w="580" w:type="dxa"/>
          </w:tcPr>
          <w:p w14:paraId="2E2545CE" w14:textId="77777777" w:rsidR="008A0EF4" w:rsidRDefault="008A0EF4" w:rsidP="001E1BBF">
            <w:pPr>
              <w:pStyle w:val="TableParagraph"/>
              <w:spacing w:before="0" w:line="240" w:lineRule="auto"/>
              <w:ind w:left="0"/>
              <w:jc w:val="left"/>
              <w:rPr>
                <w:sz w:val="24"/>
              </w:rPr>
            </w:pPr>
          </w:p>
        </w:tc>
        <w:tc>
          <w:tcPr>
            <w:tcW w:w="790" w:type="dxa"/>
          </w:tcPr>
          <w:p w14:paraId="66F3AE19" w14:textId="77777777" w:rsidR="008A0EF4" w:rsidRDefault="008A0EF4" w:rsidP="001E1BBF">
            <w:pPr>
              <w:pStyle w:val="TableParagraph"/>
              <w:spacing w:before="0" w:line="240" w:lineRule="auto"/>
              <w:ind w:left="0"/>
              <w:jc w:val="left"/>
              <w:rPr>
                <w:sz w:val="24"/>
              </w:rPr>
            </w:pPr>
          </w:p>
        </w:tc>
        <w:tc>
          <w:tcPr>
            <w:tcW w:w="605" w:type="dxa"/>
          </w:tcPr>
          <w:p w14:paraId="2D6AF31D" w14:textId="77777777" w:rsidR="008A0EF4" w:rsidRDefault="008A0EF4" w:rsidP="001E1BBF">
            <w:pPr>
              <w:pStyle w:val="TableParagraph"/>
              <w:spacing w:before="0" w:line="240" w:lineRule="auto"/>
              <w:ind w:left="0"/>
              <w:jc w:val="left"/>
              <w:rPr>
                <w:sz w:val="24"/>
              </w:rPr>
            </w:pPr>
          </w:p>
        </w:tc>
      </w:tr>
      <w:tr w:rsidR="008A0EF4" w14:paraId="2B25D079" w14:textId="77777777" w:rsidTr="008A0EF4">
        <w:trPr>
          <w:trHeight w:val="550"/>
          <w:jc w:val="center"/>
        </w:trPr>
        <w:tc>
          <w:tcPr>
            <w:tcW w:w="711" w:type="dxa"/>
          </w:tcPr>
          <w:p w14:paraId="6663095C" w14:textId="77777777" w:rsidR="008A0EF4" w:rsidRDefault="008A0EF4" w:rsidP="001E1BBF">
            <w:pPr>
              <w:pStyle w:val="TableParagraph"/>
              <w:spacing w:before="1" w:line="240" w:lineRule="auto"/>
              <w:ind w:left="105"/>
              <w:jc w:val="left"/>
              <w:rPr>
                <w:sz w:val="24"/>
              </w:rPr>
            </w:pPr>
            <w:r>
              <w:rPr>
                <w:spacing w:val="-10"/>
                <w:sz w:val="24"/>
              </w:rPr>
              <w:t>3</w:t>
            </w:r>
          </w:p>
        </w:tc>
        <w:tc>
          <w:tcPr>
            <w:tcW w:w="1526" w:type="dxa"/>
          </w:tcPr>
          <w:p w14:paraId="006AF826" w14:textId="77777777" w:rsidR="008A0EF4" w:rsidRDefault="008A0EF4" w:rsidP="001E1BBF">
            <w:pPr>
              <w:pStyle w:val="TableParagraph"/>
              <w:spacing w:before="0" w:line="276" w:lineRule="exact"/>
              <w:ind w:left="104" w:right="541"/>
              <w:jc w:val="left"/>
              <w:rPr>
                <w:sz w:val="24"/>
              </w:rPr>
            </w:pPr>
            <w:r>
              <w:rPr>
                <w:spacing w:val="-2"/>
                <w:sz w:val="24"/>
              </w:rPr>
              <w:t>Seminar Proposal</w:t>
            </w:r>
          </w:p>
        </w:tc>
        <w:tc>
          <w:tcPr>
            <w:tcW w:w="696" w:type="dxa"/>
          </w:tcPr>
          <w:p w14:paraId="22BE8899" w14:textId="77777777" w:rsidR="008A0EF4" w:rsidRDefault="008A0EF4" w:rsidP="001E1BBF">
            <w:pPr>
              <w:pStyle w:val="TableParagraph"/>
              <w:spacing w:before="0" w:line="240" w:lineRule="auto"/>
              <w:ind w:left="0"/>
              <w:jc w:val="left"/>
              <w:rPr>
                <w:sz w:val="24"/>
              </w:rPr>
            </w:pPr>
          </w:p>
        </w:tc>
        <w:tc>
          <w:tcPr>
            <w:tcW w:w="670" w:type="dxa"/>
          </w:tcPr>
          <w:p w14:paraId="028B114E" w14:textId="77777777" w:rsidR="008A0EF4" w:rsidRDefault="008A0EF4" w:rsidP="001E1BBF">
            <w:pPr>
              <w:pStyle w:val="TableParagraph"/>
              <w:spacing w:before="0" w:line="240" w:lineRule="auto"/>
              <w:ind w:left="0"/>
              <w:jc w:val="left"/>
              <w:rPr>
                <w:sz w:val="24"/>
              </w:rPr>
            </w:pPr>
          </w:p>
        </w:tc>
        <w:tc>
          <w:tcPr>
            <w:tcW w:w="630" w:type="dxa"/>
            <w:vMerge w:val="restart"/>
            <w:tcBorders>
              <w:bottom w:val="nil"/>
            </w:tcBorders>
            <w:shd w:val="clear" w:color="auto" w:fill="000000"/>
          </w:tcPr>
          <w:p w14:paraId="2C239366" w14:textId="77777777" w:rsidR="008A0EF4" w:rsidRDefault="008A0EF4" w:rsidP="001E1BBF">
            <w:pPr>
              <w:pStyle w:val="TableParagraph"/>
              <w:spacing w:before="0" w:line="240" w:lineRule="auto"/>
              <w:ind w:left="0"/>
              <w:jc w:val="left"/>
              <w:rPr>
                <w:sz w:val="24"/>
              </w:rPr>
            </w:pPr>
          </w:p>
        </w:tc>
        <w:tc>
          <w:tcPr>
            <w:tcW w:w="665" w:type="dxa"/>
          </w:tcPr>
          <w:p w14:paraId="6BDA78C6" w14:textId="77777777" w:rsidR="008A0EF4" w:rsidRDefault="008A0EF4" w:rsidP="001E1BBF">
            <w:pPr>
              <w:pStyle w:val="TableParagraph"/>
              <w:spacing w:before="0" w:line="240" w:lineRule="auto"/>
              <w:ind w:left="0"/>
              <w:jc w:val="left"/>
              <w:rPr>
                <w:sz w:val="24"/>
              </w:rPr>
            </w:pPr>
          </w:p>
        </w:tc>
        <w:tc>
          <w:tcPr>
            <w:tcW w:w="601" w:type="dxa"/>
          </w:tcPr>
          <w:p w14:paraId="37582C6B" w14:textId="77777777" w:rsidR="008A0EF4" w:rsidRDefault="008A0EF4" w:rsidP="001E1BBF">
            <w:pPr>
              <w:pStyle w:val="TableParagraph"/>
              <w:spacing w:before="0" w:line="240" w:lineRule="auto"/>
              <w:ind w:left="0"/>
              <w:jc w:val="left"/>
              <w:rPr>
                <w:sz w:val="24"/>
              </w:rPr>
            </w:pPr>
          </w:p>
        </w:tc>
        <w:tc>
          <w:tcPr>
            <w:tcW w:w="580" w:type="dxa"/>
          </w:tcPr>
          <w:p w14:paraId="4CACD711" w14:textId="77777777" w:rsidR="008A0EF4" w:rsidRDefault="008A0EF4" w:rsidP="001E1BBF">
            <w:pPr>
              <w:pStyle w:val="TableParagraph"/>
              <w:spacing w:before="0" w:line="240" w:lineRule="auto"/>
              <w:ind w:left="0"/>
              <w:jc w:val="left"/>
              <w:rPr>
                <w:sz w:val="24"/>
              </w:rPr>
            </w:pPr>
          </w:p>
        </w:tc>
        <w:tc>
          <w:tcPr>
            <w:tcW w:w="790" w:type="dxa"/>
          </w:tcPr>
          <w:p w14:paraId="1DC38AFC" w14:textId="77777777" w:rsidR="008A0EF4" w:rsidRDefault="008A0EF4" w:rsidP="001E1BBF">
            <w:pPr>
              <w:pStyle w:val="TableParagraph"/>
              <w:spacing w:before="0" w:line="240" w:lineRule="auto"/>
              <w:ind w:left="0"/>
              <w:jc w:val="left"/>
              <w:rPr>
                <w:sz w:val="24"/>
              </w:rPr>
            </w:pPr>
          </w:p>
        </w:tc>
        <w:tc>
          <w:tcPr>
            <w:tcW w:w="605" w:type="dxa"/>
          </w:tcPr>
          <w:p w14:paraId="71B796EC" w14:textId="77777777" w:rsidR="008A0EF4" w:rsidRDefault="008A0EF4" w:rsidP="001E1BBF">
            <w:pPr>
              <w:pStyle w:val="TableParagraph"/>
              <w:spacing w:before="0" w:line="240" w:lineRule="auto"/>
              <w:ind w:left="0"/>
              <w:jc w:val="left"/>
              <w:rPr>
                <w:sz w:val="24"/>
              </w:rPr>
            </w:pPr>
          </w:p>
        </w:tc>
      </w:tr>
      <w:tr w:rsidR="008A0EF4" w14:paraId="08624583" w14:textId="77777777" w:rsidTr="008A0EF4">
        <w:trPr>
          <w:trHeight w:val="549"/>
          <w:jc w:val="center"/>
        </w:trPr>
        <w:tc>
          <w:tcPr>
            <w:tcW w:w="711" w:type="dxa"/>
          </w:tcPr>
          <w:p w14:paraId="64BB8BCB" w14:textId="77777777" w:rsidR="008A0EF4" w:rsidRDefault="008A0EF4" w:rsidP="001E1BBF">
            <w:pPr>
              <w:pStyle w:val="TableParagraph"/>
              <w:spacing w:before="0" w:line="276" w:lineRule="exact"/>
              <w:ind w:left="105"/>
              <w:jc w:val="left"/>
              <w:rPr>
                <w:sz w:val="24"/>
              </w:rPr>
            </w:pPr>
            <w:r>
              <w:rPr>
                <w:spacing w:val="-10"/>
                <w:sz w:val="24"/>
              </w:rPr>
              <w:t>4</w:t>
            </w:r>
          </w:p>
        </w:tc>
        <w:tc>
          <w:tcPr>
            <w:tcW w:w="1526" w:type="dxa"/>
          </w:tcPr>
          <w:p w14:paraId="09EEE2C9" w14:textId="77777777" w:rsidR="008A0EF4" w:rsidRDefault="008A0EF4" w:rsidP="001E1BBF">
            <w:pPr>
              <w:pStyle w:val="TableParagraph"/>
              <w:spacing w:before="0" w:line="276" w:lineRule="exact"/>
              <w:ind w:left="104" w:right="227"/>
              <w:jc w:val="left"/>
              <w:rPr>
                <w:sz w:val="24"/>
              </w:rPr>
            </w:pPr>
            <w:r>
              <w:rPr>
                <w:spacing w:val="-2"/>
                <w:sz w:val="24"/>
              </w:rPr>
              <w:t>Pelaksanaan Penelitian</w:t>
            </w:r>
          </w:p>
        </w:tc>
        <w:tc>
          <w:tcPr>
            <w:tcW w:w="696" w:type="dxa"/>
          </w:tcPr>
          <w:p w14:paraId="2C7EEC0C" w14:textId="77777777" w:rsidR="008A0EF4" w:rsidRDefault="008A0EF4" w:rsidP="001E1BBF">
            <w:pPr>
              <w:pStyle w:val="TableParagraph"/>
              <w:spacing w:before="0" w:line="240" w:lineRule="auto"/>
              <w:ind w:left="0"/>
              <w:jc w:val="left"/>
              <w:rPr>
                <w:sz w:val="24"/>
              </w:rPr>
            </w:pPr>
          </w:p>
        </w:tc>
        <w:tc>
          <w:tcPr>
            <w:tcW w:w="670" w:type="dxa"/>
          </w:tcPr>
          <w:p w14:paraId="1C325696" w14:textId="77777777" w:rsidR="008A0EF4" w:rsidRDefault="008A0EF4" w:rsidP="001E1BBF">
            <w:pPr>
              <w:pStyle w:val="TableParagraph"/>
              <w:spacing w:before="0" w:line="240" w:lineRule="auto"/>
              <w:ind w:left="0"/>
              <w:jc w:val="left"/>
              <w:rPr>
                <w:sz w:val="24"/>
              </w:rPr>
            </w:pPr>
          </w:p>
        </w:tc>
        <w:tc>
          <w:tcPr>
            <w:tcW w:w="630" w:type="dxa"/>
            <w:vMerge/>
            <w:tcBorders>
              <w:top w:val="nil"/>
              <w:bottom w:val="nil"/>
            </w:tcBorders>
            <w:shd w:val="clear" w:color="auto" w:fill="000000"/>
          </w:tcPr>
          <w:p w14:paraId="5230843E" w14:textId="77777777" w:rsidR="008A0EF4" w:rsidRDefault="008A0EF4" w:rsidP="001E1BBF">
            <w:pPr>
              <w:rPr>
                <w:sz w:val="2"/>
                <w:szCs w:val="2"/>
              </w:rPr>
            </w:pPr>
          </w:p>
        </w:tc>
        <w:tc>
          <w:tcPr>
            <w:tcW w:w="665" w:type="dxa"/>
            <w:vMerge w:val="restart"/>
            <w:tcBorders>
              <w:bottom w:val="nil"/>
            </w:tcBorders>
            <w:shd w:val="clear" w:color="auto" w:fill="000000"/>
          </w:tcPr>
          <w:p w14:paraId="2A4E30DE" w14:textId="77777777" w:rsidR="008A0EF4" w:rsidRDefault="008A0EF4" w:rsidP="001E1BBF">
            <w:pPr>
              <w:pStyle w:val="TableParagraph"/>
              <w:spacing w:before="0" w:line="240" w:lineRule="auto"/>
              <w:ind w:left="0"/>
              <w:jc w:val="left"/>
              <w:rPr>
                <w:sz w:val="24"/>
              </w:rPr>
            </w:pPr>
          </w:p>
        </w:tc>
        <w:tc>
          <w:tcPr>
            <w:tcW w:w="601" w:type="dxa"/>
          </w:tcPr>
          <w:p w14:paraId="14B56F2C" w14:textId="77777777" w:rsidR="008A0EF4" w:rsidRDefault="008A0EF4" w:rsidP="001E1BBF">
            <w:pPr>
              <w:pStyle w:val="TableParagraph"/>
              <w:spacing w:before="0" w:line="240" w:lineRule="auto"/>
              <w:ind w:left="0"/>
              <w:jc w:val="left"/>
              <w:rPr>
                <w:sz w:val="24"/>
              </w:rPr>
            </w:pPr>
          </w:p>
        </w:tc>
        <w:tc>
          <w:tcPr>
            <w:tcW w:w="580" w:type="dxa"/>
          </w:tcPr>
          <w:p w14:paraId="0F769925" w14:textId="77777777" w:rsidR="008A0EF4" w:rsidRDefault="008A0EF4" w:rsidP="001E1BBF">
            <w:pPr>
              <w:pStyle w:val="TableParagraph"/>
              <w:spacing w:before="0" w:line="240" w:lineRule="auto"/>
              <w:ind w:left="0"/>
              <w:jc w:val="left"/>
              <w:rPr>
                <w:sz w:val="24"/>
              </w:rPr>
            </w:pPr>
          </w:p>
        </w:tc>
        <w:tc>
          <w:tcPr>
            <w:tcW w:w="790" w:type="dxa"/>
          </w:tcPr>
          <w:p w14:paraId="53DDCFB8" w14:textId="77777777" w:rsidR="008A0EF4" w:rsidRDefault="008A0EF4" w:rsidP="001E1BBF">
            <w:pPr>
              <w:pStyle w:val="TableParagraph"/>
              <w:spacing w:before="0" w:line="240" w:lineRule="auto"/>
              <w:ind w:left="0"/>
              <w:jc w:val="left"/>
              <w:rPr>
                <w:sz w:val="24"/>
              </w:rPr>
            </w:pPr>
          </w:p>
        </w:tc>
        <w:tc>
          <w:tcPr>
            <w:tcW w:w="605" w:type="dxa"/>
          </w:tcPr>
          <w:p w14:paraId="7F76B748" w14:textId="77777777" w:rsidR="008A0EF4" w:rsidRDefault="008A0EF4" w:rsidP="001E1BBF">
            <w:pPr>
              <w:pStyle w:val="TableParagraph"/>
              <w:spacing w:before="0" w:line="240" w:lineRule="auto"/>
              <w:ind w:left="0"/>
              <w:jc w:val="left"/>
              <w:rPr>
                <w:sz w:val="24"/>
              </w:rPr>
            </w:pPr>
          </w:p>
        </w:tc>
      </w:tr>
      <w:tr w:rsidR="008A0EF4" w14:paraId="1728C4CC" w14:textId="77777777" w:rsidTr="008A0EF4">
        <w:trPr>
          <w:trHeight w:val="552"/>
          <w:jc w:val="center"/>
        </w:trPr>
        <w:tc>
          <w:tcPr>
            <w:tcW w:w="711" w:type="dxa"/>
          </w:tcPr>
          <w:p w14:paraId="3D116BE9" w14:textId="77777777" w:rsidR="008A0EF4" w:rsidRDefault="008A0EF4" w:rsidP="001E1BBF">
            <w:pPr>
              <w:pStyle w:val="TableParagraph"/>
              <w:spacing w:before="0" w:line="274" w:lineRule="exact"/>
              <w:ind w:left="105"/>
              <w:jc w:val="left"/>
              <w:rPr>
                <w:sz w:val="24"/>
              </w:rPr>
            </w:pPr>
            <w:r>
              <w:rPr>
                <w:spacing w:val="-10"/>
                <w:sz w:val="24"/>
              </w:rPr>
              <w:t>5</w:t>
            </w:r>
          </w:p>
        </w:tc>
        <w:tc>
          <w:tcPr>
            <w:tcW w:w="1526" w:type="dxa"/>
          </w:tcPr>
          <w:p w14:paraId="6065A1C2" w14:textId="77777777" w:rsidR="008A0EF4" w:rsidRDefault="008A0EF4" w:rsidP="001E1BBF">
            <w:pPr>
              <w:pStyle w:val="TableParagraph"/>
              <w:spacing w:before="0" w:line="274" w:lineRule="exact"/>
              <w:ind w:left="104"/>
              <w:jc w:val="left"/>
              <w:rPr>
                <w:sz w:val="24"/>
              </w:rPr>
            </w:pPr>
            <w:r>
              <w:rPr>
                <w:spacing w:val="-2"/>
                <w:sz w:val="24"/>
              </w:rPr>
              <w:t>Penyusunan</w:t>
            </w:r>
          </w:p>
          <w:p w14:paraId="35FB80B2" w14:textId="77777777" w:rsidR="008A0EF4" w:rsidRDefault="008A0EF4" w:rsidP="001E1BBF">
            <w:pPr>
              <w:pStyle w:val="TableParagraph"/>
              <w:spacing w:before="4" w:line="254" w:lineRule="exact"/>
              <w:ind w:left="104"/>
              <w:jc w:val="left"/>
              <w:rPr>
                <w:sz w:val="24"/>
              </w:rPr>
            </w:pPr>
            <w:r>
              <w:rPr>
                <w:spacing w:val="-2"/>
                <w:sz w:val="24"/>
              </w:rPr>
              <w:t>Skripsi</w:t>
            </w:r>
          </w:p>
        </w:tc>
        <w:tc>
          <w:tcPr>
            <w:tcW w:w="696" w:type="dxa"/>
          </w:tcPr>
          <w:p w14:paraId="0C84F1C0" w14:textId="77777777" w:rsidR="008A0EF4" w:rsidRDefault="008A0EF4" w:rsidP="001E1BBF">
            <w:pPr>
              <w:pStyle w:val="TableParagraph"/>
              <w:spacing w:before="0" w:line="240" w:lineRule="auto"/>
              <w:ind w:left="0"/>
              <w:jc w:val="left"/>
              <w:rPr>
                <w:sz w:val="24"/>
              </w:rPr>
            </w:pPr>
          </w:p>
        </w:tc>
        <w:tc>
          <w:tcPr>
            <w:tcW w:w="670" w:type="dxa"/>
          </w:tcPr>
          <w:p w14:paraId="633B185B" w14:textId="77777777" w:rsidR="008A0EF4" w:rsidRDefault="008A0EF4" w:rsidP="001E1BBF">
            <w:pPr>
              <w:pStyle w:val="TableParagraph"/>
              <w:spacing w:before="0" w:line="240" w:lineRule="auto"/>
              <w:ind w:left="0"/>
              <w:jc w:val="left"/>
              <w:rPr>
                <w:sz w:val="24"/>
              </w:rPr>
            </w:pPr>
          </w:p>
        </w:tc>
        <w:tc>
          <w:tcPr>
            <w:tcW w:w="630" w:type="dxa"/>
            <w:tcBorders>
              <w:top w:val="nil"/>
            </w:tcBorders>
          </w:tcPr>
          <w:p w14:paraId="6D225171" w14:textId="77777777" w:rsidR="008A0EF4" w:rsidRDefault="008A0EF4" w:rsidP="001E1BBF">
            <w:pPr>
              <w:pStyle w:val="TableParagraph"/>
              <w:spacing w:before="0" w:line="240" w:lineRule="auto"/>
              <w:ind w:left="0"/>
              <w:jc w:val="left"/>
              <w:rPr>
                <w:sz w:val="24"/>
              </w:rPr>
            </w:pPr>
          </w:p>
        </w:tc>
        <w:tc>
          <w:tcPr>
            <w:tcW w:w="665" w:type="dxa"/>
            <w:vMerge/>
            <w:tcBorders>
              <w:top w:val="nil"/>
              <w:bottom w:val="nil"/>
            </w:tcBorders>
            <w:shd w:val="clear" w:color="auto" w:fill="000000"/>
          </w:tcPr>
          <w:p w14:paraId="589B5BF4" w14:textId="77777777" w:rsidR="008A0EF4" w:rsidRDefault="008A0EF4" w:rsidP="001E1BBF">
            <w:pPr>
              <w:rPr>
                <w:sz w:val="2"/>
                <w:szCs w:val="2"/>
              </w:rPr>
            </w:pPr>
          </w:p>
        </w:tc>
        <w:tc>
          <w:tcPr>
            <w:tcW w:w="601" w:type="dxa"/>
            <w:tcBorders>
              <w:bottom w:val="nil"/>
            </w:tcBorders>
            <w:shd w:val="clear" w:color="auto" w:fill="000000"/>
          </w:tcPr>
          <w:p w14:paraId="5B237BE0" w14:textId="77777777" w:rsidR="008A0EF4" w:rsidRDefault="008A0EF4" w:rsidP="001E1BBF">
            <w:pPr>
              <w:pStyle w:val="TableParagraph"/>
              <w:spacing w:before="0" w:line="240" w:lineRule="auto"/>
              <w:ind w:left="0"/>
              <w:jc w:val="left"/>
              <w:rPr>
                <w:sz w:val="24"/>
              </w:rPr>
            </w:pPr>
          </w:p>
        </w:tc>
        <w:tc>
          <w:tcPr>
            <w:tcW w:w="580" w:type="dxa"/>
          </w:tcPr>
          <w:p w14:paraId="7B543137" w14:textId="77777777" w:rsidR="008A0EF4" w:rsidRDefault="008A0EF4" w:rsidP="001E1BBF">
            <w:pPr>
              <w:pStyle w:val="TableParagraph"/>
              <w:spacing w:before="0" w:line="240" w:lineRule="auto"/>
              <w:ind w:left="0"/>
              <w:jc w:val="left"/>
              <w:rPr>
                <w:sz w:val="24"/>
              </w:rPr>
            </w:pPr>
          </w:p>
        </w:tc>
        <w:tc>
          <w:tcPr>
            <w:tcW w:w="790" w:type="dxa"/>
          </w:tcPr>
          <w:p w14:paraId="67F0F9F2" w14:textId="77777777" w:rsidR="008A0EF4" w:rsidRDefault="008A0EF4" w:rsidP="001E1BBF">
            <w:pPr>
              <w:pStyle w:val="TableParagraph"/>
              <w:spacing w:before="0" w:line="240" w:lineRule="auto"/>
              <w:ind w:left="0"/>
              <w:jc w:val="left"/>
              <w:rPr>
                <w:sz w:val="24"/>
              </w:rPr>
            </w:pPr>
          </w:p>
        </w:tc>
        <w:tc>
          <w:tcPr>
            <w:tcW w:w="605" w:type="dxa"/>
          </w:tcPr>
          <w:p w14:paraId="22B1B991" w14:textId="77777777" w:rsidR="008A0EF4" w:rsidRDefault="008A0EF4" w:rsidP="001E1BBF">
            <w:pPr>
              <w:pStyle w:val="TableParagraph"/>
              <w:spacing w:before="0" w:line="240" w:lineRule="auto"/>
              <w:ind w:left="0"/>
              <w:jc w:val="left"/>
              <w:rPr>
                <w:sz w:val="24"/>
              </w:rPr>
            </w:pPr>
          </w:p>
        </w:tc>
      </w:tr>
      <w:tr w:rsidR="008A0EF4" w14:paraId="7FB1209A" w14:textId="77777777" w:rsidTr="008A0EF4">
        <w:trPr>
          <w:trHeight w:val="385"/>
          <w:jc w:val="center"/>
        </w:trPr>
        <w:tc>
          <w:tcPr>
            <w:tcW w:w="711" w:type="dxa"/>
          </w:tcPr>
          <w:p w14:paraId="121286C7" w14:textId="77777777" w:rsidR="008A0EF4" w:rsidRDefault="008A0EF4" w:rsidP="001E1BBF">
            <w:pPr>
              <w:pStyle w:val="TableParagraph"/>
              <w:spacing w:before="1" w:line="240" w:lineRule="auto"/>
              <w:ind w:left="105"/>
              <w:jc w:val="left"/>
              <w:rPr>
                <w:sz w:val="24"/>
              </w:rPr>
            </w:pPr>
            <w:r>
              <w:rPr>
                <w:spacing w:val="-10"/>
                <w:sz w:val="24"/>
              </w:rPr>
              <w:t>6</w:t>
            </w:r>
          </w:p>
        </w:tc>
        <w:tc>
          <w:tcPr>
            <w:tcW w:w="1526" w:type="dxa"/>
          </w:tcPr>
          <w:p w14:paraId="6BC92A66" w14:textId="77777777" w:rsidR="008A0EF4" w:rsidRDefault="008A0EF4" w:rsidP="001E1BBF">
            <w:pPr>
              <w:pStyle w:val="TableParagraph"/>
              <w:spacing w:before="1" w:line="240" w:lineRule="auto"/>
              <w:ind w:left="104"/>
              <w:jc w:val="left"/>
              <w:rPr>
                <w:sz w:val="24"/>
              </w:rPr>
            </w:pPr>
            <w:r>
              <w:rPr>
                <w:sz w:val="24"/>
              </w:rPr>
              <w:t>Sidang</w:t>
            </w:r>
            <w:r>
              <w:rPr>
                <w:spacing w:val="-5"/>
                <w:sz w:val="24"/>
              </w:rPr>
              <w:t xml:space="preserve"> </w:t>
            </w:r>
            <w:r>
              <w:rPr>
                <w:spacing w:val="-2"/>
                <w:sz w:val="24"/>
              </w:rPr>
              <w:t>Hijau</w:t>
            </w:r>
          </w:p>
        </w:tc>
        <w:tc>
          <w:tcPr>
            <w:tcW w:w="696" w:type="dxa"/>
          </w:tcPr>
          <w:p w14:paraId="1F6C8E68" w14:textId="77777777" w:rsidR="008A0EF4" w:rsidRDefault="008A0EF4" w:rsidP="001E1BBF">
            <w:pPr>
              <w:pStyle w:val="TableParagraph"/>
              <w:spacing w:before="0" w:line="240" w:lineRule="auto"/>
              <w:ind w:left="0"/>
              <w:jc w:val="left"/>
              <w:rPr>
                <w:sz w:val="24"/>
              </w:rPr>
            </w:pPr>
          </w:p>
        </w:tc>
        <w:tc>
          <w:tcPr>
            <w:tcW w:w="670" w:type="dxa"/>
          </w:tcPr>
          <w:p w14:paraId="229FEF4B" w14:textId="77777777" w:rsidR="008A0EF4" w:rsidRDefault="008A0EF4" w:rsidP="001E1BBF">
            <w:pPr>
              <w:pStyle w:val="TableParagraph"/>
              <w:spacing w:before="0" w:line="240" w:lineRule="auto"/>
              <w:ind w:left="0"/>
              <w:jc w:val="left"/>
              <w:rPr>
                <w:sz w:val="24"/>
              </w:rPr>
            </w:pPr>
          </w:p>
        </w:tc>
        <w:tc>
          <w:tcPr>
            <w:tcW w:w="630" w:type="dxa"/>
          </w:tcPr>
          <w:p w14:paraId="6CABDCF8" w14:textId="77777777" w:rsidR="008A0EF4" w:rsidRDefault="008A0EF4" w:rsidP="001E1BBF">
            <w:pPr>
              <w:pStyle w:val="TableParagraph"/>
              <w:spacing w:before="0" w:line="240" w:lineRule="auto"/>
              <w:ind w:left="0"/>
              <w:jc w:val="left"/>
              <w:rPr>
                <w:sz w:val="24"/>
              </w:rPr>
            </w:pPr>
          </w:p>
        </w:tc>
        <w:tc>
          <w:tcPr>
            <w:tcW w:w="665" w:type="dxa"/>
            <w:tcBorders>
              <w:top w:val="nil"/>
            </w:tcBorders>
          </w:tcPr>
          <w:p w14:paraId="1849164C" w14:textId="77777777" w:rsidR="008A0EF4" w:rsidRDefault="008A0EF4" w:rsidP="001E1BBF">
            <w:pPr>
              <w:pStyle w:val="TableParagraph"/>
              <w:spacing w:before="0" w:line="240" w:lineRule="auto"/>
              <w:ind w:left="0"/>
              <w:jc w:val="left"/>
              <w:rPr>
                <w:sz w:val="24"/>
              </w:rPr>
            </w:pPr>
          </w:p>
        </w:tc>
        <w:tc>
          <w:tcPr>
            <w:tcW w:w="601" w:type="dxa"/>
            <w:tcBorders>
              <w:top w:val="nil"/>
            </w:tcBorders>
          </w:tcPr>
          <w:p w14:paraId="46E9335B" w14:textId="77777777" w:rsidR="008A0EF4" w:rsidRDefault="008A0EF4" w:rsidP="001E1BBF">
            <w:pPr>
              <w:pStyle w:val="TableParagraph"/>
              <w:spacing w:before="0" w:line="240" w:lineRule="auto"/>
              <w:ind w:left="0"/>
              <w:jc w:val="left"/>
              <w:rPr>
                <w:sz w:val="24"/>
              </w:rPr>
            </w:pPr>
          </w:p>
        </w:tc>
        <w:tc>
          <w:tcPr>
            <w:tcW w:w="580" w:type="dxa"/>
          </w:tcPr>
          <w:p w14:paraId="7B640A6A" w14:textId="77777777" w:rsidR="008A0EF4" w:rsidRDefault="008A0EF4" w:rsidP="001E1BBF">
            <w:pPr>
              <w:pStyle w:val="TableParagraph"/>
              <w:spacing w:before="0" w:line="240" w:lineRule="auto"/>
              <w:ind w:left="0"/>
              <w:jc w:val="left"/>
              <w:rPr>
                <w:sz w:val="24"/>
              </w:rPr>
            </w:pPr>
          </w:p>
        </w:tc>
        <w:tc>
          <w:tcPr>
            <w:tcW w:w="790" w:type="dxa"/>
          </w:tcPr>
          <w:p w14:paraId="47F074FA" w14:textId="77777777" w:rsidR="008A0EF4" w:rsidRDefault="008A0EF4" w:rsidP="001E1BBF">
            <w:pPr>
              <w:pStyle w:val="TableParagraph"/>
              <w:spacing w:before="0" w:line="240" w:lineRule="auto"/>
              <w:ind w:left="0"/>
              <w:jc w:val="left"/>
              <w:rPr>
                <w:sz w:val="24"/>
              </w:rPr>
            </w:pPr>
          </w:p>
        </w:tc>
        <w:tc>
          <w:tcPr>
            <w:tcW w:w="605" w:type="dxa"/>
          </w:tcPr>
          <w:p w14:paraId="6EC46705" w14:textId="77777777" w:rsidR="008A0EF4" w:rsidRDefault="008A0EF4" w:rsidP="001E1BBF">
            <w:pPr>
              <w:pStyle w:val="TableParagraph"/>
              <w:spacing w:before="0" w:line="240" w:lineRule="auto"/>
              <w:ind w:left="0"/>
              <w:jc w:val="left"/>
              <w:rPr>
                <w:sz w:val="24"/>
              </w:rPr>
            </w:pPr>
          </w:p>
        </w:tc>
      </w:tr>
    </w:tbl>
    <w:p w14:paraId="7F7F02D6" w14:textId="77777777" w:rsidR="008A0EF4" w:rsidRDefault="008A0EF4" w:rsidP="008A0EF4">
      <w:pPr>
        <w:spacing w:after="120"/>
        <w:ind w:firstLine="567"/>
        <w:jc w:val="both"/>
        <w:rPr>
          <w:bCs/>
          <w:color w:val="000000" w:themeColor="text1"/>
          <w:sz w:val="24"/>
          <w:szCs w:val="24"/>
        </w:rPr>
      </w:pPr>
      <w:proofErr w:type="spellStart"/>
      <w:r>
        <w:rPr>
          <w:bCs/>
          <w:color w:val="000000" w:themeColor="text1"/>
          <w:sz w:val="24"/>
          <w:szCs w:val="24"/>
        </w:rPr>
        <w:t>P</w:t>
      </w:r>
      <w:r w:rsidRPr="008A0EF4">
        <w:rPr>
          <w:bCs/>
          <w:color w:val="000000" w:themeColor="text1"/>
          <w:sz w:val="24"/>
          <w:szCs w:val="24"/>
        </w:rPr>
        <w:t>opulasi</w:t>
      </w:r>
      <w:proofErr w:type="spellEnd"/>
      <w:r w:rsidRPr="008A0EF4">
        <w:rPr>
          <w:bCs/>
          <w:color w:val="000000" w:themeColor="text1"/>
          <w:sz w:val="24"/>
          <w:szCs w:val="24"/>
        </w:rPr>
        <w:t xml:space="preserve"> </w:t>
      </w:r>
      <w:proofErr w:type="spellStart"/>
      <w:r w:rsidRPr="008A0EF4">
        <w:rPr>
          <w:bCs/>
          <w:color w:val="000000" w:themeColor="text1"/>
          <w:sz w:val="24"/>
          <w:szCs w:val="24"/>
        </w:rPr>
        <w:t>mencangkup</w:t>
      </w:r>
      <w:proofErr w:type="spellEnd"/>
      <w:r w:rsidRPr="008A0EF4">
        <w:rPr>
          <w:bCs/>
          <w:color w:val="000000" w:themeColor="text1"/>
          <w:sz w:val="24"/>
          <w:szCs w:val="24"/>
        </w:rPr>
        <w:t xml:space="preserve"> </w:t>
      </w:r>
      <w:proofErr w:type="spellStart"/>
      <w:r w:rsidRPr="008A0EF4">
        <w:rPr>
          <w:bCs/>
          <w:color w:val="000000" w:themeColor="text1"/>
          <w:sz w:val="24"/>
          <w:szCs w:val="24"/>
        </w:rPr>
        <w:t>semua</w:t>
      </w:r>
      <w:proofErr w:type="spellEnd"/>
      <w:r w:rsidRPr="008A0EF4">
        <w:rPr>
          <w:bCs/>
          <w:color w:val="000000" w:themeColor="text1"/>
          <w:sz w:val="24"/>
          <w:szCs w:val="24"/>
        </w:rPr>
        <w:t xml:space="preserve"> </w:t>
      </w:r>
      <w:proofErr w:type="spellStart"/>
      <w:r w:rsidRPr="008A0EF4">
        <w:rPr>
          <w:bCs/>
          <w:color w:val="000000" w:themeColor="text1"/>
          <w:sz w:val="24"/>
          <w:szCs w:val="24"/>
        </w:rPr>
        <w:t>objek</w:t>
      </w:r>
      <w:proofErr w:type="spellEnd"/>
      <w:r w:rsidRPr="008A0EF4">
        <w:rPr>
          <w:bCs/>
          <w:color w:val="000000" w:themeColor="text1"/>
          <w:sz w:val="24"/>
          <w:szCs w:val="24"/>
        </w:rPr>
        <w:t xml:space="preserve"> </w:t>
      </w:r>
      <w:proofErr w:type="spellStart"/>
      <w:r w:rsidRPr="008A0EF4">
        <w:rPr>
          <w:bCs/>
          <w:color w:val="000000" w:themeColor="text1"/>
          <w:sz w:val="24"/>
          <w:szCs w:val="24"/>
        </w:rPr>
        <w:t>atau</w:t>
      </w:r>
      <w:proofErr w:type="spellEnd"/>
      <w:r w:rsidRPr="008A0EF4">
        <w:rPr>
          <w:bCs/>
          <w:color w:val="000000" w:themeColor="text1"/>
          <w:sz w:val="24"/>
          <w:szCs w:val="24"/>
        </w:rPr>
        <w:t xml:space="preserve"> </w:t>
      </w:r>
      <w:proofErr w:type="spellStart"/>
      <w:r w:rsidRPr="008A0EF4">
        <w:rPr>
          <w:bCs/>
          <w:color w:val="000000" w:themeColor="text1"/>
          <w:sz w:val="24"/>
          <w:szCs w:val="24"/>
        </w:rPr>
        <w:t>individu</w:t>
      </w:r>
      <w:proofErr w:type="spellEnd"/>
      <w:r w:rsidRPr="008A0EF4">
        <w:rPr>
          <w:bCs/>
          <w:color w:val="000000" w:themeColor="text1"/>
          <w:sz w:val="24"/>
          <w:szCs w:val="24"/>
        </w:rPr>
        <w:t xml:space="preserve">. Yang </w:t>
      </w:r>
      <w:proofErr w:type="spellStart"/>
      <w:r w:rsidRPr="008A0EF4">
        <w:rPr>
          <w:bCs/>
          <w:color w:val="000000" w:themeColor="text1"/>
          <w:sz w:val="24"/>
          <w:szCs w:val="24"/>
        </w:rPr>
        <w:t>akan</w:t>
      </w:r>
      <w:proofErr w:type="spellEnd"/>
      <w:r w:rsidRPr="008A0EF4">
        <w:rPr>
          <w:bCs/>
          <w:color w:val="000000" w:themeColor="text1"/>
          <w:sz w:val="24"/>
          <w:szCs w:val="24"/>
        </w:rPr>
        <w:t xml:space="preserve"> </w:t>
      </w:r>
      <w:proofErr w:type="spellStart"/>
      <w:r w:rsidRPr="008A0EF4">
        <w:rPr>
          <w:bCs/>
          <w:color w:val="000000" w:themeColor="text1"/>
          <w:sz w:val="24"/>
          <w:szCs w:val="24"/>
        </w:rPr>
        <w:t>diteliti</w:t>
      </w:r>
      <w:proofErr w:type="spellEnd"/>
      <w:r w:rsidRPr="008A0EF4">
        <w:rPr>
          <w:bCs/>
          <w:color w:val="000000" w:themeColor="text1"/>
          <w:sz w:val="24"/>
          <w:szCs w:val="24"/>
        </w:rPr>
        <w:t xml:space="preserve"> </w:t>
      </w:r>
      <w:proofErr w:type="spellStart"/>
      <w:r w:rsidRPr="008A0EF4">
        <w:rPr>
          <w:bCs/>
          <w:color w:val="000000" w:themeColor="text1"/>
          <w:sz w:val="24"/>
          <w:szCs w:val="24"/>
        </w:rPr>
        <w:t>memiliki</w:t>
      </w:r>
      <w:proofErr w:type="spellEnd"/>
      <w:r w:rsidRPr="008A0EF4">
        <w:rPr>
          <w:bCs/>
          <w:color w:val="000000" w:themeColor="text1"/>
          <w:sz w:val="24"/>
          <w:szCs w:val="24"/>
        </w:rPr>
        <w:t xml:space="preserve"> </w:t>
      </w:r>
      <w:proofErr w:type="spellStart"/>
      <w:r w:rsidRPr="008A0EF4">
        <w:rPr>
          <w:bCs/>
          <w:color w:val="000000" w:themeColor="text1"/>
          <w:sz w:val="24"/>
          <w:szCs w:val="24"/>
        </w:rPr>
        <w:t>ciri-ciri</w:t>
      </w:r>
      <w:proofErr w:type="spellEnd"/>
      <w:r w:rsidRPr="008A0EF4">
        <w:rPr>
          <w:bCs/>
          <w:color w:val="000000" w:themeColor="text1"/>
          <w:sz w:val="24"/>
          <w:szCs w:val="24"/>
        </w:rPr>
        <w:t xml:space="preserve"> </w:t>
      </w:r>
      <w:proofErr w:type="spellStart"/>
      <w:r w:rsidRPr="008A0EF4">
        <w:rPr>
          <w:bCs/>
          <w:color w:val="000000" w:themeColor="text1"/>
          <w:sz w:val="24"/>
          <w:szCs w:val="24"/>
        </w:rPr>
        <w:t>tertentu</w:t>
      </w:r>
      <w:proofErr w:type="spellEnd"/>
      <w:r w:rsidRPr="008A0EF4">
        <w:rPr>
          <w:bCs/>
          <w:color w:val="000000" w:themeColor="text1"/>
          <w:sz w:val="24"/>
          <w:szCs w:val="24"/>
        </w:rPr>
        <w:t xml:space="preserve">, </w:t>
      </w:r>
      <w:proofErr w:type="spellStart"/>
      <w:r w:rsidRPr="008A0EF4">
        <w:rPr>
          <w:bCs/>
          <w:color w:val="000000" w:themeColor="text1"/>
          <w:sz w:val="24"/>
          <w:szCs w:val="24"/>
        </w:rPr>
        <w:t>dapat</w:t>
      </w:r>
      <w:proofErr w:type="spellEnd"/>
      <w:r w:rsidRPr="008A0EF4">
        <w:rPr>
          <w:bCs/>
          <w:color w:val="000000" w:themeColor="text1"/>
          <w:sz w:val="24"/>
          <w:szCs w:val="24"/>
        </w:rPr>
        <w:t xml:space="preserve"> </w:t>
      </w:r>
      <w:proofErr w:type="spellStart"/>
      <w:r w:rsidRPr="008A0EF4">
        <w:rPr>
          <w:bCs/>
          <w:color w:val="000000" w:themeColor="text1"/>
          <w:sz w:val="24"/>
          <w:szCs w:val="24"/>
        </w:rPr>
        <w:t>dipahami</w:t>
      </w:r>
      <w:proofErr w:type="spellEnd"/>
      <w:r w:rsidRPr="008A0EF4">
        <w:rPr>
          <w:bCs/>
          <w:color w:val="000000" w:themeColor="text1"/>
          <w:sz w:val="24"/>
          <w:szCs w:val="24"/>
        </w:rPr>
        <w:t xml:space="preserve"> </w:t>
      </w:r>
      <w:proofErr w:type="spellStart"/>
      <w:r w:rsidRPr="008A0EF4">
        <w:rPr>
          <w:bCs/>
          <w:color w:val="000000" w:themeColor="text1"/>
          <w:sz w:val="24"/>
          <w:szCs w:val="24"/>
        </w:rPr>
        <w:t>dengan</w:t>
      </w:r>
      <w:proofErr w:type="spellEnd"/>
      <w:r w:rsidRPr="008A0EF4">
        <w:rPr>
          <w:bCs/>
          <w:color w:val="000000" w:themeColor="text1"/>
          <w:sz w:val="24"/>
          <w:szCs w:val="24"/>
        </w:rPr>
        <w:t xml:space="preserve"> </w:t>
      </w:r>
      <w:proofErr w:type="spellStart"/>
      <w:r w:rsidRPr="008A0EF4">
        <w:rPr>
          <w:bCs/>
          <w:color w:val="000000" w:themeColor="text1"/>
          <w:sz w:val="24"/>
          <w:szCs w:val="24"/>
        </w:rPr>
        <w:t>jelas</w:t>
      </w:r>
      <w:proofErr w:type="spellEnd"/>
      <w:r w:rsidRPr="008A0EF4">
        <w:rPr>
          <w:bCs/>
          <w:color w:val="000000" w:themeColor="text1"/>
          <w:sz w:val="24"/>
          <w:szCs w:val="24"/>
        </w:rPr>
        <w:t xml:space="preserve"> dan </w:t>
      </w:r>
      <w:proofErr w:type="spellStart"/>
      <w:r w:rsidRPr="008A0EF4">
        <w:rPr>
          <w:bCs/>
          <w:color w:val="000000" w:themeColor="text1"/>
          <w:sz w:val="24"/>
          <w:szCs w:val="24"/>
        </w:rPr>
        <w:t>terperinci</w:t>
      </w:r>
      <w:proofErr w:type="spellEnd"/>
      <w:r w:rsidRPr="008A0EF4">
        <w:rPr>
          <w:bCs/>
          <w:color w:val="000000" w:themeColor="text1"/>
          <w:sz w:val="24"/>
          <w:szCs w:val="24"/>
        </w:rPr>
        <w:t xml:space="preserve">. </w:t>
      </w:r>
      <w:proofErr w:type="spellStart"/>
      <w:r w:rsidRPr="008A0EF4">
        <w:rPr>
          <w:bCs/>
          <w:color w:val="000000" w:themeColor="text1"/>
          <w:sz w:val="24"/>
          <w:szCs w:val="24"/>
        </w:rPr>
        <w:t>Totalitas</w:t>
      </w:r>
      <w:proofErr w:type="spellEnd"/>
      <w:r w:rsidRPr="008A0EF4">
        <w:rPr>
          <w:bCs/>
          <w:color w:val="000000" w:themeColor="text1"/>
          <w:sz w:val="24"/>
          <w:szCs w:val="24"/>
        </w:rPr>
        <w:t xml:space="preserve"> </w:t>
      </w:r>
      <w:proofErr w:type="spellStart"/>
      <w:r w:rsidRPr="008A0EF4">
        <w:rPr>
          <w:bCs/>
          <w:color w:val="000000" w:themeColor="text1"/>
          <w:sz w:val="24"/>
          <w:szCs w:val="24"/>
        </w:rPr>
        <w:t>dari</w:t>
      </w:r>
      <w:proofErr w:type="spellEnd"/>
      <w:r w:rsidRPr="008A0EF4">
        <w:rPr>
          <w:bCs/>
          <w:color w:val="000000" w:themeColor="text1"/>
          <w:sz w:val="24"/>
          <w:szCs w:val="24"/>
        </w:rPr>
        <w:t xml:space="preserve"> </w:t>
      </w:r>
      <w:proofErr w:type="spellStart"/>
      <w:r w:rsidRPr="008A0EF4">
        <w:rPr>
          <w:bCs/>
          <w:color w:val="000000" w:themeColor="text1"/>
          <w:sz w:val="24"/>
          <w:szCs w:val="24"/>
        </w:rPr>
        <w:t>subjek</w:t>
      </w:r>
      <w:proofErr w:type="spellEnd"/>
      <w:r w:rsidRPr="008A0EF4">
        <w:rPr>
          <w:bCs/>
          <w:color w:val="000000" w:themeColor="text1"/>
          <w:sz w:val="24"/>
          <w:szCs w:val="24"/>
        </w:rPr>
        <w:t xml:space="preserve"> </w:t>
      </w:r>
      <w:proofErr w:type="spellStart"/>
      <w:r w:rsidRPr="008A0EF4">
        <w:rPr>
          <w:bCs/>
          <w:color w:val="000000" w:themeColor="text1"/>
          <w:sz w:val="24"/>
          <w:szCs w:val="24"/>
        </w:rPr>
        <w:t>atau</w:t>
      </w:r>
      <w:proofErr w:type="spellEnd"/>
      <w:r w:rsidRPr="008A0EF4">
        <w:rPr>
          <w:bCs/>
          <w:color w:val="000000" w:themeColor="text1"/>
          <w:sz w:val="24"/>
          <w:szCs w:val="24"/>
        </w:rPr>
        <w:t xml:space="preserve"> </w:t>
      </w:r>
      <w:proofErr w:type="spellStart"/>
      <w:r w:rsidRPr="008A0EF4">
        <w:rPr>
          <w:bCs/>
          <w:color w:val="000000" w:themeColor="text1"/>
          <w:sz w:val="24"/>
          <w:szCs w:val="24"/>
        </w:rPr>
        <w:t>objek</w:t>
      </w:r>
      <w:proofErr w:type="spellEnd"/>
      <w:r w:rsidRPr="008A0EF4">
        <w:rPr>
          <w:bCs/>
          <w:color w:val="000000" w:themeColor="text1"/>
          <w:sz w:val="24"/>
          <w:szCs w:val="24"/>
        </w:rPr>
        <w:t xml:space="preserve"> yang </w:t>
      </w:r>
      <w:proofErr w:type="spellStart"/>
      <w:r w:rsidRPr="008A0EF4">
        <w:rPr>
          <w:bCs/>
          <w:color w:val="000000" w:themeColor="text1"/>
          <w:sz w:val="24"/>
          <w:szCs w:val="24"/>
        </w:rPr>
        <w:t>akan</w:t>
      </w:r>
      <w:proofErr w:type="spellEnd"/>
      <w:r w:rsidRPr="008A0EF4">
        <w:rPr>
          <w:bCs/>
          <w:color w:val="000000" w:themeColor="text1"/>
          <w:sz w:val="24"/>
          <w:szCs w:val="24"/>
        </w:rPr>
        <w:t xml:space="preserve"> </w:t>
      </w:r>
      <w:proofErr w:type="spellStart"/>
      <w:r w:rsidRPr="008A0EF4">
        <w:rPr>
          <w:bCs/>
          <w:color w:val="000000" w:themeColor="text1"/>
          <w:sz w:val="24"/>
          <w:szCs w:val="24"/>
        </w:rPr>
        <w:t>menjadi</w:t>
      </w:r>
      <w:proofErr w:type="spellEnd"/>
      <w:r w:rsidRPr="008A0EF4">
        <w:rPr>
          <w:bCs/>
          <w:color w:val="000000" w:themeColor="text1"/>
          <w:sz w:val="24"/>
          <w:szCs w:val="24"/>
        </w:rPr>
        <w:t xml:space="preserve"> </w:t>
      </w:r>
      <w:proofErr w:type="spellStart"/>
      <w:r w:rsidRPr="008A0EF4">
        <w:rPr>
          <w:bCs/>
          <w:color w:val="000000" w:themeColor="text1"/>
          <w:sz w:val="24"/>
          <w:szCs w:val="24"/>
        </w:rPr>
        <w:t>fokus</w:t>
      </w:r>
      <w:proofErr w:type="spellEnd"/>
      <w:r w:rsidRPr="008A0EF4">
        <w:rPr>
          <w:bCs/>
          <w:color w:val="000000" w:themeColor="text1"/>
          <w:sz w:val="24"/>
          <w:szCs w:val="24"/>
        </w:rPr>
        <w:t xml:space="preserve"> </w:t>
      </w:r>
      <w:proofErr w:type="spellStart"/>
      <w:r w:rsidRPr="008A0EF4">
        <w:rPr>
          <w:bCs/>
          <w:color w:val="000000" w:themeColor="text1"/>
          <w:sz w:val="24"/>
          <w:szCs w:val="24"/>
        </w:rPr>
        <w:t>dalam</w:t>
      </w:r>
      <w:proofErr w:type="spellEnd"/>
      <w:r w:rsidRPr="008A0EF4">
        <w:rPr>
          <w:bCs/>
          <w:color w:val="000000" w:themeColor="text1"/>
          <w:sz w:val="24"/>
          <w:szCs w:val="24"/>
        </w:rPr>
        <w:t xml:space="preserve"> </w:t>
      </w:r>
      <w:proofErr w:type="spellStart"/>
      <w:r w:rsidRPr="008A0EF4">
        <w:rPr>
          <w:bCs/>
          <w:color w:val="000000" w:themeColor="text1"/>
          <w:sz w:val="24"/>
          <w:szCs w:val="24"/>
        </w:rPr>
        <w:t>penelitian</w:t>
      </w:r>
      <w:proofErr w:type="spellEnd"/>
      <w:r w:rsidRPr="008A0EF4">
        <w:rPr>
          <w:bCs/>
          <w:color w:val="000000" w:themeColor="text1"/>
          <w:sz w:val="24"/>
          <w:szCs w:val="24"/>
        </w:rPr>
        <w:t xml:space="preserve">. </w:t>
      </w:r>
      <w:proofErr w:type="spellStart"/>
      <w:r w:rsidRPr="008A0EF4">
        <w:rPr>
          <w:bCs/>
          <w:color w:val="000000" w:themeColor="text1"/>
          <w:sz w:val="24"/>
          <w:szCs w:val="24"/>
        </w:rPr>
        <w:t>Subjek</w:t>
      </w:r>
      <w:proofErr w:type="spellEnd"/>
      <w:r w:rsidRPr="008A0EF4">
        <w:rPr>
          <w:bCs/>
          <w:color w:val="000000" w:themeColor="text1"/>
          <w:sz w:val="24"/>
          <w:szCs w:val="24"/>
        </w:rPr>
        <w:t xml:space="preserve"> </w:t>
      </w:r>
      <w:proofErr w:type="spellStart"/>
      <w:r w:rsidRPr="008A0EF4">
        <w:rPr>
          <w:bCs/>
          <w:color w:val="000000" w:themeColor="text1"/>
          <w:sz w:val="24"/>
          <w:szCs w:val="24"/>
        </w:rPr>
        <w:t>peneliti</w:t>
      </w:r>
      <w:proofErr w:type="spellEnd"/>
      <w:r w:rsidRPr="008A0EF4">
        <w:rPr>
          <w:bCs/>
          <w:color w:val="000000" w:themeColor="text1"/>
          <w:sz w:val="24"/>
          <w:szCs w:val="24"/>
        </w:rPr>
        <w:t xml:space="preserve"> </w:t>
      </w:r>
      <w:proofErr w:type="spellStart"/>
      <w:r w:rsidRPr="008A0EF4">
        <w:rPr>
          <w:bCs/>
          <w:color w:val="000000" w:themeColor="text1"/>
          <w:sz w:val="24"/>
          <w:szCs w:val="24"/>
        </w:rPr>
        <w:t>adalah</w:t>
      </w:r>
      <w:proofErr w:type="spellEnd"/>
      <w:r w:rsidRPr="008A0EF4">
        <w:rPr>
          <w:bCs/>
          <w:color w:val="000000" w:themeColor="text1"/>
          <w:sz w:val="24"/>
          <w:szCs w:val="24"/>
        </w:rPr>
        <w:t xml:space="preserve"> </w:t>
      </w:r>
      <w:proofErr w:type="spellStart"/>
      <w:r w:rsidRPr="008A0EF4">
        <w:rPr>
          <w:bCs/>
          <w:color w:val="000000" w:themeColor="text1"/>
          <w:sz w:val="24"/>
          <w:szCs w:val="24"/>
        </w:rPr>
        <w:t>lokasi</w:t>
      </w:r>
      <w:proofErr w:type="spellEnd"/>
      <w:r w:rsidRPr="008A0EF4">
        <w:rPr>
          <w:bCs/>
          <w:color w:val="000000" w:themeColor="text1"/>
          <w:sz w:val="24"/>
          <w:szCs w:val="24"/>
        </w:rPr>
        <w:t xml:space="preserve"> </w:t>
      </w:r>
      <w:proofErr w:type="spellStart"/>
      <w:r w:rsidRPr="008A0EF4">
        <w:rPr>
          <w:bCs/>
          <w:color w:val="000000" w:themeColor="text1"/>
          <w:sz w:val="24"/>
          <w:szCs w:val="24"/>
        </w:rPr>
        <w:t>atau</w:t>
      </w:r>
      <w:proofErr w:type="spellEnd"/>
      <w:r w:rsidRPr="008A0EF4">
        <w:rPr>
          <w:bCs/>
          <w:color w:val="000000" w:themeColor="text1"/>
          <w:sz w:val="24"/>
          <w:szCs w:val="24"/>
        </w:rPr>
        <w:t xml:space="preserve"> </w:t>
      </w:r>
      <w:proofErr w:type="spellStart"/>
      <w:r w:rsidRPr="008A0EF4">
        <w:rPr>
          <w:bCs/>
          <w:color w:val="000000" w:themeColor="text1"/>
          <w:sz w:val="24"/>
          <w:szCs w:val="24"/>
        </w:rPr>
        <w:t>tempat</w:t>
      </w:r>
      <w:proofErr w:type="spellEnd"/>
      <w:r w:rsidRPr="008A0EF4">
        <w:rPr>
          <w:bCs/>
          <w:color w:val="000000" w:themeColor="text1"/>
          <w:sz w:val="24"/>
          <w:szCs w:val="24"/>
        </w:rPr>
        <w:t xml:space="preserve"> di mana </w:t>
      </w:r>
      <w:proofErr w:type="spellStart"/>
      <w:r w:rsidRPr="008A0EF4">
        <w:rPr>
          <w:bCs/>
          <w:color w:val="000000" w:themeColor="text1"/>
          <w:sz w:val="24"/>
          <w:szCs w:val="24"/>
        </w:rPr>
        <w:t>variabel</w:t>
      </w:r>
      <w:proofErr w:type="spellEnd"/>
      <w:r w:rsidRPr="008A0EF4">
        <w:rPr>
          <w:bCs/>
          <w:color w:val="000000" w:themeColor="text1"/>
          <w:sz w:val="24"/>
          <w:szCs w:val="24"/>
        </w:rPr>
        <w:t xml:space="preserve"> yang </w:t>
      </w:r>
      <w:proofErr w:type="spellStart"/>
      <w:r w:rsidRPr="008A0EF4">
        <w:rPr>
          <w:bCs/>
          <w:color w:val="000000" w:themeColor="text1"/>
          <w:sz w:val="24"/>
          <w:szCs w:val="24"/>
        </w:rPr>
        <w:t>akan</w:t>
      </w:r>
      <w:proofErr w:type="spellEnd"/>
      <w:r w:rsidRPr="008A0EF4">
        <w:rPr>
          <w:bCs/>
          <w:color w:val="000000" w:themeColor="text1"/>
          <w:sz w:val="24"/>
          <w:szCs w:val="24"/>
        </w:rPr>
        <w:t xml:space="preserve"> </w:t>
      </w:r>
      <w:proofErr w:type="spellStart"/>
      <w:r w:rsidRPr="008A0EF4">
        <w:rPr>
          <w:bCs/>
          <w:color w:val="000000" w:themeColor="text1"/>
          <w:sz w:val="24"/>
          <w:szCs w:val="24"/>
        </w:rPr>
        <w:t>digunakan</w:t>
      </w:r>
      <w:proofErr w:type="spellEnd"/>
      <w:r w:rsidRPr="008A0EF4">
        <w:rPr>
          <w:bCs/>
          <w:color w:val="000000" w:themeColor="text1"/>
          <w:sz w:val="24"/>
          <w:szCs w:val="24"/>
        </w:rPr>
        <w:t xml:space="preserve"> </w:t>
      </w:r>
      <w:proofErr w:type="spellStart"/>
      <w:r w:rsidRPr="008A0EF4">
        <w:rPr>
          <w:bCs/>
          <w:color w:val="000000" w:themeColor="text1"/>
          <w:sz w:val="24"/>
          <w:szCs w:val="24"/>
        </w:rPr>
        <w:t>berada</w:t>
      </w:r>
      <w:proofErr w:type="spellEnd"/>
      <w:r w:rsidRPr="008A0EF4">
        <w:rPr>
          <w:bCs/>
          <w:color w:val="000000" w:themeColor="text1"/>
          <w:sz w:val="24"/>
          <w:szCs w:val="24"/>
        </w:rPr>
        <w:t xml:space="preserve">. </w:t>
      </w:r>
      <w:proofErr w:type="spellStart"/>
      <w:r w:rsidRPr="008A0EF4">
        <w:rPr>
          <w:bCs/>
          <w:color w:val="000000" w:themeColor="text1"/>
          <w:sz w:val="24"/>
          <w:szCs w:val="24"/>
        </w:rPr>
        <w:t>Populasi</w:t>
      </w:r>
      <w:proofErr w:type="spellEnd"/>
      <w:r w:rsidRPr="008A0EF4">
        <w:rPr>
          <w:bCs/>
          <w:color w:val="000000" w:themeColor="text1"/>
          <w:sz w:val="24"/>
          <w:szCs w:val="24"/>
        </w:rPr>
        <w:t xml:space="preserve"> </w:t>
      </w:r>
      <w:proofErr w:type="spellStart"/>
      <w:r w:rsidRPr="008A0EF4">
        <w:rPr>
          <w:bCs/>
          <w:color w:val="000000" w:themeColor="text1"/>
          <w:sz w:val="24"/>
          <w:szCs w:val="24"/>
        </w:rPr>
        <w:t>bukan</w:t>
      </w:r>
      <w:proofErr w:type="spellEnd"/>
      <w:r w:rsidRPr="008A0EF4">
        <w:rPr>
          <w:bCs/>
          <w:color w:val="000000" w:themeColor="text1"/>
          <w:sz w:val="24"/>
          <w:szCs w:val="24"/>
        </w:rPr>
        <w:t xml:space="preserve"> </w:t>
      </w:r>
      <w:proofErr w:type="spellStart"/>
      <w:r w:rsidRPr="008A0EF4">
        <w:rPr>
          <w:bCs/>
          <w:color w:val="000000" w:themeColor="text1"/>
          <w:sz w:val="24"/>
          <w:szCs w:val="24"/>
        </w:rPr>
        <w:t>hanya</w:t>
      </w:r>
      <w:proofErr w:type="spellEnd"/>
      <w:r w:rsidRPr="008A0EF4">
        <w:rPr>
          <w:bCs/>
          <w:color w:val="000000" w:themeColor="text1"/>
          <w:sz w:val="24"/>
          <w:szCs w:val="24"/>
        </w:rPr>
        <w:t xml:space="preserve"> </w:t>
      </w:r>
      <w:proofErr w:type="spellStart"/>
      <w:r w:rsidRPr="008A0EF4">
        <w:rPr>
          <w:bCs/>
          <w:color w:val="000000" w:themeColor="text1"/>
          <w:sz w:val="24"/>
          <w:szCs w:val="24"/>
        </w:rPr>
        <w:t>sekedar</w:t>
      </w:r>
      <w:proofErr w:type="spellEnd"/>
      <w:r w:rsidRPr="008A0EF4">
        <w:rPr>
          <w:bCs/>
          <w:color w:val="000000" w:themeColor="text1"/>
          <w:sz w:val="24"/>
          <w:szCs w:val="24"/>
        </w:rPr>
        <w:t xml:space="preserve"> </w:t>
      </w:r>
      <w:proofErr w:type="spellStart"/>
      <w:r w:rsidRPr="008A0EF4">
        <w:rPr>
          <w:bCs/>
          <w:color w:val="000000" w:themeColor="text1"/>
          <w:sz w:val="24"/>
          <w:szCs w:val="24"/>
        </w:rPr>
        <w:t>angka</w:t>
      </w:r>
      <w:proofErr w:type="spellEnd"/>
      <w:r w:rsidRPr="008A0EF4">
        <w:rPr>
          <w:bCs/>
          <w:color w:val="000000" w:themeColor="text1"/>
          <w:sz w:val="24"/>
          <w:szCs w:val="24"/>
        </w:rPr>
        <w:t xml:space="preserve"> yang </w:t>
      </w:r>
      <w:proofErr w:type="spellStart"/>
      <w:r w:rsidRPr="008A0EF4">
        <w:rPr>
          <w:bCs/>
          <w:color w:val="000000" w:themeColor="text1"/>
          <w:sz w:val="24"/>
          <w:szCs w:val="24"/>
        </w:rPr>
        <w:t>menunjukkan</w:t>
      </w:r>
      <w:proofErr w:type="spellEnd"/>
      <w:r w:rsidRPr="008A0EF4">
        <w:rPr>
          <w:bCs/>
          <w:color w:val="000000" w:themeColor="text1"/>
          <w:sz w:val="24"/>
          <w:szCs w:val="24"/>
        </w:rPr>
        <w:t xml:space="preserve"> </w:t>
      </w:r>
      <w:proofErr w:type="spellStart"/>
      <w:r w:rsidRPr="008A0EF4">
        <w:rPr>
          <w:bCs/>
          <w:color w:val="000000" w:themeColor="text1"/>
          <w:sz w:val="24"/>
          <w:szCs w:val="24"/>
        </w:rPr>
        <w:t>jumlah</w:t>
      </w:r>
      <w:proofErr w:type="spellEnd"/>
      <w:r w:rsidRPr="008A0EF4">
        <w:rPr>
          <w:bCs/>
          <w:color w:val="000000" w:themeColor="text1"/>
          <w:sz w:val="24"/>
          <w:szCs w:val="24"/>
        </w:rPr>
        <w:t xml:space="preserve"> </w:t>
      </w:r>
      <w:proofErr w:type="spellStart"/>
      <w:r w:rsidRPr="008A0EF4">
        <w:rPr>
          <w:bCs/>
          <w:color w:val="000000" w:themeColor="text1"/>
          <w:sz w:val="24"/>
          <w:szCs w:val="24"/>
        </w:rPr>
        <w:t>objek</w:t>
      </w:r>
      <w:proofErr w:type="spellEnd"/>
      <w:r w:rsidRPr="008A0EF4">
        <w:rPr>
          <w:bCs/>
          <w:color w:val="000000" w:themeColor="text1"/>
          <w:sz w:val="24"/>
          <w:szCs w:val="24"/>
        </w:rPr>
        <w:t xml:space="preserve"> </w:t>
      </w:r>
      <w:proofErr w:type="spellStart"/>
      <w:r w:rsidRPr="008A0EF4">
        <w:rPr>
          <w:bCs/>
          <w:color w:val="000000" w:themeColor="text1"/>
          <w:sz w:val="24"/>
          <w:szCs w:val="24"/>
        </w:rPr>
        <w:t>atau</w:t>
      </w:r>
      <w:proofErr w:type="spellEnd"/>
      <w:r w:rsidRPr="008A0EF4">
        <w:rPr>
          <w:bCs/>
          <w:color w:val="000000" w:themeColor="text1"/>
          <w:sz w:val="24"/>
          <w:szCs w:val="24"/>
        </w:rPr>
        <w:t xml:space="preserve"> </w:t>
      </w:r>
      <w:proofErr w:type="spellStart"/>
      <w:r w:rsidRPr="008A0EF4">
        <w:rPr>
          <w:bCs/>
          <w:color w:val="000000" w:themeColor="text1"/>
          <w:sz w:val="24"/>
          <w:szCs w:val="24"/>
        </w:rPr>
        <w:t>subjek</w:t>
      </w:r>
      <w:proofErr w:type="spellEnd"/>
      <w:r w:rsidRPr="008A0EF4">
        <w:rPr>
          <w:bCs/>
          <w:color w:val="000000" w:themeColor="text1"/>
          <w:sz w:val="24"/>
          <w:szCs w:val="24"/>
        </w:rPr>
        <w:t xml:space="preserve"> yang </w:t>
      </w:r>
      <w:proofErr w:type="spellStart"/>
      <w:r w:rsidRPr="008A0EF4">
        <w:rPr>
          <w:bCs/>
          <w:color w:val="000000" w:themeColor="text1"/>
          <w:sz w:val="24"/>
          <w:szCs w:val="24"/>
        </w:rPr>
        <w:t>ada</w:t>
      </w:r>
      <w:proofErr w:type="spellEnd"/>
      <w:r w:rsidRPr="008A0EF4">
        <w:rPr>
          <w:bCs/>
          <w:color w:val="000000" w:themeColor="text1"/>
          <w:sz w:val="24"/>
          <w:szCs w:val="24"/>
        </w:rPr>
        <w:t xml:space="preserve">. Dalam </w:t>
      </w:r>
      <w:proofErr w:type="spellStart"/>
      <w:r w:rsidRPr="008A0EF4">
        <w:rPr>
          <w:bCs/>
          <w:color w:val="000000" w:themeColor="text1"/>
          <w:sz w:val="24"/>
          <w:szCs w:val="24"/>
        </w:rPr>
        <w:t>penelitian</w:t>
      </w:r>
      <w:proofErr w:type="spellEnd"/>
      <w:r w:rsidRPr="008A0EF4">
        <w:rPr>
          <w:bCs/>
          <w:color w:val="000000" w:themeColor="text1"/>
          <w:sz w:val="24"/>
          <w:szCs w:val="24"/>
        </w:rPr>
        <w:t xml:space="preserve"> </w:t>
      </w:r>
      <w:proofErr w:type="spellStart"/>
      <w:r w:rsidRPr="008A0EF4">
        <w:rPr>
          <w:bCs/>
          <w:color w:val="000000" w:themeColor="text1"/>
          <w:sz w:val="24"/>
          <w:szCs w:val="24"/>
        </w:rPr>
        <w:t>ini</w:t>
      </w:r>
      <w:proofErr w:type="spellEnd"/>
      <w:r w:rsidRPr="008A0EF4">
        <w:rPr>
          <w:bCs/>
          <w:color w:val="000000" w:themeColor="text1"/>
          <w:sz w:val="24"/>
          <w:szCs w:val="24"/>
        </w:rPr>
        <w:t xml:space="preserve"> </w:t>
      </w:r>
      <w:proofErr w:type="spellStart"/>
      <w:r w:rsidRPr="008A0EF4">
        <w:rPr>
          <w:bCs/>
          <w:color w:val="000000" w:themeColor="text1"/>
          <w:sz w:val="24"/>
          <w:szCs w:val="24"/>
        </w:rPr>
        <w:t>populasi</w:t>
      </w:r>
      <w:proofErr w:type="spellEnd"/>
      <w:r w:rsidRPr="008A0EF4">
        <w:rPr>
          <w:bCs/>
          <w:color w:val="000000" w:themeColor="text1"/>
          <w:sz w:val="24"/>
          <w:szCs w:val="24"/>
        </w:rPr>
        <w:t xml:space="preserve"> yang </w:t>
      </w:r>
      <w:proofErr w:type="spellStart"/>
      <w:r w:rsidRPr="008A0EF4">
        <w:rPr>
          <w:bCs/>
          <w:color w:val="000000" w:themeColor="text1"/>
          <w:sz w:val="24"/>
          <w:szCs w:val="24"/>
        </w:rPr>
        <w:t>diambil</w:t>
      </w:r>
      <w:proofErr w:type="spellEnd"/>
      <w:r w:rsidRPr="008A0EF4">
        <w:rPr>
          <w:bCs/>
          <w:color w:val="000000" w:themeColor="text1"/>
          <w:sz w:val="24"/>
          <w:szCs w:val="24"/>
        </w:rPr>
        <w:t xml:space="preserve"> </w:t>
      </w:r>
      <w:proofErr w:type="spellStart"/>
      <w:r w:rsidRPr="008A0EF4">
        <w:rPr>
          <w:bCs/>
          <w:color w:val="000000" w:themeColor="text1"/>
          <w:sz w:val="24"/>
          <w:szCs w:val="24"/>
        </w:rPr>
        <w:t>iyalah</w:t>
      </w:r>
      <w:proofErr w:type="spellEnd"/>
      <w:r w:rsidRPr="008A0EF4">
        <w:rPr>
          <w:bCs/>
          <w:color w:val="000000" w:themeColor="text1"/>
          <w:sz w:val="24"/>
          <w:szCs w:val="24"/>
        </w:rPr>
        <w:t xml:space="preserve"> </w:t>
      </w:r>
      <w:proofErr w:type="spellStart"/>
      <w:r w:rsidRPr="008A0EF4">
        <w:rPr>
          <w:bCs/>
          <w:color w:val="000000" w:themeColor="text1"/>
          <w:sz w:val="24"/>
          <w:szCs w:val="24"/>
        </w:rPr>
        <w:t>pelanggan</w:t>
      </w:r>
      <w:proofErr w:type="spellEnd"/>
      <w:r w:rsidRPr="008A0EF4">
        <w:rPr>
          <w:bCs/>
          <w:color w:val="000000" w:themeColor="text1"/>
          <w:sz w:val="24"/>
          <w:szCs w:val="24"/>
        </w:rPr>
        <w:t xml:space="preserve"> yang </w:t>
      </w:r>
      <w:proofErr w:type="spellStart"/>
      <w:r w:rsidRPr="008A0EF4">
        <w:rPr>
          <w:bCs/>
          <w:color w:val="000000" w:themeColor="text1"/>
          <w:sz w:val="24"/>
          <w:szCs w:val="24"/>
        </w:rPr>
        <w:t>sudah</w:t>
      </w:r>
      <w:proofErr w:type="spellEnd"/>
      <w:r w:rsidRPr="008A0EF4">
        <w:rPr>
          <w:bCs/>
          <w:color w:val="000000" w:themeColor="text1"/>
          <w:sz w:val="24"/>
          <w:szCs w:val="24"/>
        </w:rPr>
        <w:t xml:space="preserve"> </w:t>
      </w:r>
      <w:proofErr w:type="spellStart"/>
      <w:r w:rsidRPr="008A0EF4">
        <w:rPr>
          <w:bCs/>
          <w:color w:val="000000" w:themeColor="text1"/>
          <w:sz w:val="24"/>
          <w:szCs w:val="24"/>
        </w:rPr>
        <w:t>memesan</w:t>
      </w:r>
      <w:proofErr w:type="spellEnd"/>
      <w:r w:rsidRPr="008A0EF4">
        <w:rPr>
          <w:bCs/>
          <w:color w:val="000000" w:themeColor="text1"/>
          <w:sz w:val="24"/>
          <w:szCs w:val="24"/>
        </w:rPr>
        <w:t xml:space="preserve"> batu </w:t>
      </w:r>
      <w:proofErr w:type="spellStart"/>
      <w:r w:rsidRPr="008A0EF4">
        <w:rPr>
          <w:bCs/>
          <w:color w:val="000000" w:themeColor="text1"/>
          <w:sz w:val="24"/>
          <w:szCs w:val="24"/>
        </w:rPr>
        <w:t>nisan</w:t>
      </w:r>
      <w:proofErr w:type="spellEnd"/>
      <w:r w:rsidRPr="008A0EF4">
        <w:rPr>
          <w:bCs/>
          <w:color w:val="000000" w:themeColor="text1"/>
          <w:sz w:val="24"/>
          <w:szCs w:val="24"/>
        </w:rPr>
        <w:t xml:space="preserve"> di Usaha Batu Nisan Bagus di Medan </w:t>
      </w:r>
      <w:proofErr w:type="spellStart"/>
      <w:r w:rsidRPr="008A0EF4">
        <w:rPr>
          <w:bCs/>
          <w:color w:val="000000" w:themeColor="text1"/>
          <w:sz w:val="24"/>
          <w:szCs w:val="24"/>
        </w:rPr>
        <w:t>Marelan</w:t>
      </w:r>
      <w:proofErr w:type="spellEnd"/>
      <w:r w:rsidRPr="008A0EF4">
        <w:rPr>
          <w:bCs/>
          <w:color w:val="000000" w:themeColor="text1"/>
          <w:sz w:val="24"/>
          <w:szCs w:val="24"/>
        </w:rPr>
        <w:t xml:space="preserve"> pasar II Timur JL. Jalan 20 Ling. 25 Gg. </w:t>
      </w:r>
      <w:proofErr w:type="spellStart"/>
      <w:r w:rsidRPr="008A0EF4">
        <w:rPr>
          <w:bCs/>
          <w:color w:val="000000" w:themeColor="text1"/>
          <w:sz w:val="24"/>
          <w:szCs w:val="24"/>
        </w:rPr>
        <w:t>Warisan</w:t>
      </w:r>
      <w:proofErr w:type="spellEnd"/>
      <w:r w:rsidRPr="008A0EF4">
        <w:rPr>
          <w:bCs/>
          <w:color w:val="000000" w:themeColor="text1"/>
          <w:sz w:val="24"/>
          <w:szCs w:val="24"/>
        </w:rPr>
        <w:t xml:space="preserve">. B. Sampel </w:t>
      </w:r>
      <w:proofErr w:type="spellStart"/>
      <w:r w:rsidRPr="008A0EF4">
        <w:rPr>
          <w:bCs/>
          <w:color w:val="000000" w:themeColor="text1"/>
          <w:sz w:val="24"/>
          <w:szCs w:val="24"/>
        </w:rPr>
        <w:t>Sampel</w:t>
      </w:r>
      <w:proofErr w:type="spellEnd"/>
      <w:r w:rsidRPr="008A0EF4">
        <w:rPr>
          <w:bCs/>
          <w:color w:val="000000" w:themeColor="text1"/>
          <w:sz w:val="24"/>
          <w:szCs w:val="24"/>
        </w:rPr>
        <w:t xml:space="preserve"> </w:t>
      </w:r>
      <w:proofErr w:type="spellStart"/>
      <w:r w:rsidRPr="008A0EF4">
        <w:rPr>
          <w:bCs/>
          <w:color w:val="000000" w:themeColor="text1"/>
          <w:sz w:val="24"/>
          <w:szCs w:val="24"/>
        </w:rPr>
        <w:t>adalah</w:t>
      </w:r>
      <w:proofErr w:type="spellEnd"/>
      <w:r w:rsidRPr="008A0EF4">
        <w:rPr>
          <w:bCs/>
          <w:color w:val="000000" w:themeColor="text1"/>
          <w:sz w:val="24"/>
          <w:szCs w:val="24"/>
        </w:rPr>
        <w:t xml:space="preserve"> </w:t>
      </w:r>
      <w:proofErr w:type="spellStart"/>
      <w:r w:rsidRPr="008A0EF4">
        <w:rPr>
          <w:bCs/>
          <w:color w:val="000000" w:themeColor="text1"/>
          <w:sz w:val="24"/>
          <w:szCs w:val="24"/>
        </w:rPr>
        <w:t>bagian</w:t>
      </w:r>
      <w:proofErr w:type="spellEnd"/>
      <w:r w:rsidRPr="008A0EF4">
        <w:rPr>
          <w:bCs/>
          <w:color w:val="000000" w:themeColor="text1"/>
          <w:sz w:val="24"/>
          <w:szCs w:val="24"/>
        </w:rPr>
        <w:t xml:space="preserve"> </w:t>
      </w:r>
      <w:proofErr w:type="spellStart"/>
      <w:r w:rsidRPr="008A0EF4">
        <w:rPr>
          <w:bCs/>
          <w:color w:val="000000" w:themeColor="text1"/>
          <w:sz w:val="24"/>
          <w:szCs w:val="24"/>
        </w:rPr>
        <w:t>dari</w:t>
      </w:r>
      <w:proofErr w:type="spellEnd"/>
      <w:r w:rsidRPr="008A0EF4">
        <w:rPr>
          <w:bCs/>
          <w:color w:val="000000" w:themeColor="text1"/>
          <w:sz w:val="24"/>
          <w:szCs w:val="24"/>
        </w:rPr>
        <w:t xml:space="preserve"> </w:t>
      </w:r>
      <w:proofErr w:type="spellStart"/>
      <w:r w:rsidRPr="008A0EF4">
        <w:rPr>
          <w:bCs/>
          <w:color w:val="000000" w:themeColor="text1"/>
          <w:sz w:val="24"/>
          <w:szCs w:val="24"/>
        </w:rPr>
        <w:t>kelompok</w:t>
      </w:r>
      <w:proofErr w:type="spellEnd"/>
      <w:r w:rsidRPr="008A0EF4">
        <w:rPr>
          <w:bCs/>
          <w:color w:val="000000" w:themeColor="text1"/>
          <w:sz w:val="24"/>
          <w:szCs w:val="24"/>
        </w:rPr>
        <w:t xml:space="preserve"> yang </w:t>
      </w:r>
      <w:proofErr w:type="spellStart"/>
      <w:r w:rsidRPr="008A0EF4">
        <w:rPr>
          <w:bCs/>
          <w:color w:val="000000" w:themeColor="text1"/>
          <w:sz w:val="24"/>
          <w:szCs w:val="24"/>
        </w:rPr>
        <w:t>menjadi</w:t>
      </w:r>
      <w:proofErr w:type="spellEnd"/>
      <w:r w:rsidRPr="008A0EF4">
        <w:rPr>
          <w:bCs/>
          <w:color w:val="000000" w:themeColor="text1"/>
          <w:sz w:val="24"/>
          <w:szCs w:val="24"/>
        </w:rPr>
        <w:t xml:space="preserve"> </w:t>
      </w:r>
      <w:proofErr w:type="spellStart"/>
      <w:r w:rsidRPr="008A0EF4">
        <w:rPr>
          <w:bCs/>
          <w:color w:val="000000" w:themeColor="text1"/>
          <w:sz w:val="24"/>
          <w:szCs w:val="24"/>
        </w:rPr>
        <w:t>fokus</w:t>
      </w:r>
      <w:proofErr w:type="spellEnd"/>
      <w:r w:rsidRPr="008A0EF4">
        <w:rPr>
          <w:bCs/>
          <w:color w:val="000000" w:themeColor="text1"/>
          <w:sz w:val="24"/>
          <w:szCs w:val="24"/>
        </w:rPr>
        <w:t xml:space="preserve"> </w:t>
      </w:r>
      <w:proofErr w:type="spellStart"/>
      <w:r w:rsidRPr="008A0EF4">
        <w:rPr>
          <w:bCs/>
          <w:color w:val="000000" w:themeColor="text1"/>
          <w:sz w:val="24"/>
          <w:szCs w:val="24"/>
        </w:rPr>
        <w:t>penelitian</w:t>
      </w:r>
      <w:proofErr w:type="spellEnd"/>
      <w:r w:rsidRPr="008A0EF4">
        <w:rPr>
          <w:bCs/>
          <w:color w:val="000000" w:themeColor="text1"/>
          <w:sz w:val="24"/>
          <w:szCs w:val="24"/>
        </w:rPr>
        <w:t xml:space="preserve"> dan </w:t>
      </w:r>
      <w:proofErr w:type="spellStart"/>
      <w:r w:rsidRPr="008A0EF4">
        <w:rPr>
          <w:bCs/>
          <w:color w:val="000000" w:themeColor="text1"/>
          <w:sz w:val="24"/>
          <w:szCs w:val="24"/>
        </w:rPr>
        <w:t>dipilih</w:t>
      </w:r>
      <w:proofErr w:type="spellEnd"/>
      <w:r w:rsidRPr="008A0EF4">
        <w:rPr>
          <w:bCs/>
          <w:color w:val="000000" w:themeColor="text1"/>
          <w:sz w:val="24"/>
          <w:szCs w:val="24"/>
        </w:rPr>
        <w:t xml:space="preserve"> </w:t>
      </w:r>
      <w:proofErr w:type="spellStart"/>
      <w:r w:rsidRPr="008A0EF4">
        <w:rPr>
          <w:bCs/>
          <w:color w:val="000000" w:themeColor="text1"/>
          <w:sz w:val="24"/>
          <w:szCs w:val="24"/>
        </w:rPr>
        <w:t>untuk</w:t>
      </w:r>
      <w:proofErr w:type="spellEnd"/>
      <w:r w:rsidRPr="008A0EF4">
        <w:rPr>
          <w:bCs/>
          <w:color w:val="000000" w:themeColor="text1"/>
          <w:sz w:val="24"/>
          <w:szCs w:val="24"/>
        </w:rPr>
        <w:t xml:space="preserve"> </w:t>
      </w:r>
      <w:proofErr w:type="spellStart"/>
      <w:r w:rsidRPr="008A0EF4">
        <w:rPr>
          <w:bCs/>
          <w:color w:val="000000" w:themeColor="text1"/>
          <w:sz w:val="24"/>
          <w:szCs w:val="24"/>
        </w:rPr>
        <w:t>mewakili</w:t>
      </w:r>
      <w:proofErr w:type="spellEnd"/>
      <w:r w:rsidRPr="008A0EF4">
        <w:rPr>
          <w:bCs/>
          <w:color w:val="000000" w:themeColor="text1"/>
          <w:sz w:val="24"/>
          <w:szCs w:val="24"/>
        </w:rPr>
        <w:t xml:space="preserve"> </w:t>
      </w:r>
      <w:proofErr w:type="spellStart"/>
      <w:r w:rsidRPr="008A0EF4">
        <w:rPr>
          <w:bCs/>
          <w:color w:val="000000" w:themeColor="text1"/>
          <w:sz w:val="24"/>
          <w:szCs w:val="24"/>
        </w:rPr>
        <w:t>keseluruhan</w:t>
      </w:r>
      <w:proofErr w:type="spellEnd"/>
      <w:r w:rsidRPr="008A0EF4">
        <w:rPr>
          <w:bCs/>
          <w:color w:val="000000" w:themeColor="text1"/>
          <w:sz w:val="24"/>
          <w:szCs w:val="24"/>
        </w:rPr>
        <w:t xml:space="preserve"> </w:t>
      </w:r>
      <w:proofErr w:type="spellStart"/>
      <w:r w:rsidRPr="008A0EF4">
        <w:rPr>
          <w:bCs/>
          <w:color w:val="000000" w:themeColor="text1"/>
          <w:sz w:val="24"/>
          <w:szCs w:val="24"/>
        </w:rPr>
        <w:t>kelompok</w:t>
      </w:r>
      <w:proofErr w:type="spellEnd"/>
      <w:r w:rsidRPr="008A0EF4">
        <w:rPr>
          <w:bCs/>
          <w:color w:val="000000" w:themeColor="text1"/>
          <w:sz w:val="24"/>
          <w:szCs w:val="24"/>
        </w:rPr>
        <w:t xml:space="preserve"> </w:t>
      </w:r>
      <w:proofErr w:type="spellStart"/>
      <w:r w:rsidRPr="008A0EF4">
        <w:rPr>
          <w:bCs/>
          <w:color w:val="000000" w:themeColor="text1"/>
          <w:sz w:val="24"/>
          <w:szCs w:val="24"/>
        </w:rPr>
        <w:t>tersebut</w:t>
      </w:r>
      <w:proofErr w:type="spellEnd"/>
      <w:r w:rsidRPr="008A0EF4">
        <w:rPr>
          <w:bCs/>
          <w:color w:val="000000" w:themeColor="text1"/>
          <w:sz w:val="24"/>
          <w:szCs w:val="24"/>
        </w:rPr>
        <w:t xml:space="preserve">. </w:t>
      </w:r>
    </w:p>
    <w:p w14:paraId="3E8E233F" w14:textId="77777777" w:rsidR="00D4229A" w:rsidRDefault="008A0EF4" w:rsidP="008A0EF4">
      <w:pPr>
        <w:spacing w:after="120"/>
        <w:ind w:firstLine="567"/>
        <w:jc w:val="both"/>
        <w:rPr>
          <w:bCs/>
          <w:color w:val="000000" w:themeColor="text1"/>
          <w:sz w:val="24"/>
          <w:szCs w:val="24"/>
        </w:rPr>
      </w:pPr>
      <w:r w:rsidRPr="008A0EF4">
        <w:rPr>
          <w:bCs/>
          <w:color w:val="000000" w:themeColor="text1"/>
          <w:sz w:val="24"/>
          <w:szCs w:val="24"/>
        </w:rPr>
        <w:t xml:space="preserve">Sampel </w:t>
      </w:r>
      <w:proofErr w:type="spellStart"/>
      <w:r w:rsidRPr="008A0EF4">
        <w:rPr>
          <w:bCs/>
          <w:color w:val="000000" w:themeColor="text1"/>
          <w:sz w:val="24"/>
          <w:szCs w:val="24"/>
        </w:rPr>
        <w:t>merupakan</w:t>
      </w:r>
      <w:proofErr w:type="spellEnd"/>
      <w:r w:rsidRPr="008A0EF4">
        <w:rPr>
          <w:bCs/>
          <w:color w:val="000000" w:themeColor="text1"/>
          <w:sz w:val="24"/>
          <w:szCs w:val="24"/>
        </w:rPr>
        <w:t xml:space="preserve"> 41 </w:t>
      </w:r>
      <w:proofErr w:type="spellStart"/>
      <w:r w:rsidRPr="008A0EF4">
        <w:rPr>
          <w:bCs/>
          <w:color w:val="000000" w:themeColor="text1"/>
          <w:sz w:val="24"/>
          <w:szCs w:val="24"/>
        </w:rPr>
        <w:t>fragmen</w:t>
      </w:r>
      <w:proofErr w:type="spellEnd"/>
      <w:r w:rsidRPr="008A0EF4">
        <w:rPr>
          <w:bCs/>
          <w:color w:val="000000" w:themeColor="text1"/>
          <w:sz w:val="24"/>
          <w:szCs w:val="24"/>
        </w:rPr>
        <w:t xml:space="preserve"> </w:t>
      </w:r>
      <w:proofErr w:type="spellStart"/>
      <w:r w:rsidRPr="008A0EF4">
        <w:rPr>
          <w:bCs/>
          <w:color w:val="000000" w:themeColor="text1"/>
          <w:sz w:val="24"/>
          <w:szCs w:val="24"/>
        </w:rPr>
        <w:t>dari</w:t>
      </w:r>
      <w:proofErr w:type="spellEnd"/>
      <w:r w:rsidRPr="008A0EF4">
        <w:rPr>
          <w:bCs/>
          <w:color w:val="000000" w:themeColor="text1"/>
          <w:sz w:val="24"/>
          <w:szCs w:val="24"/>
        </w:rPr>
        <w:t xml:space="preserve"> total dan </w:t>
      </w:r>
      <w:proofErr w:type="spellStart"/>
      <w:r w:rsidRPr="008A0EF4">
        <w:rPr>
          <w:bCs/>
          <w:color w:val="000000" w:themeColor="text1"/>
          <w:sz w:val="24"/>
          <w:szCs w:val="24"/>
        </w:rPr>
        <w:t>karakteristik</w:t>
      </w:r>
      <w:proofErr w:type="spellEnd"/>
      <w:r w:rsidRPr="008A0EF4">
        <w:rPr>
          <w:bCs/>
          <w:color w:val="000000" w:themeColor="text1"/>
          <w:sz w:val="24"/>
          <w:szCs w:val="24"/>
        </w:rPr>
        <w:t xml:space="preserve"> yang </w:t>
      </w:r>
      <w:proofErr w:type="spellStart"/>
      <w:r w:rsidRPr="008A0EF4">
        <w:rPr>
          <w:bCs/>
          <w:color w:val="000000" w:themeColor="text1"/>
          <w:sz w:val="24"/>
          <w:szCs w:val="24"/>
        </w:rPr>
        <w:t>ada</w:t>
      </w:r>
      <w:proofErr w:type="spellEnd"/>
      <w:r w:rsidRPr="008A0EF4">
        <w:rPr>
          <w:bCs/>
          <w:color w:val="000000" w:themeColor="text1"/>
          <w:sz w:val="24"/>
          <w:szCs w:val="24"/>
        </w:rPr>
        <w:t xml:space="preserve"> </w:t>
      </w:r>
      <w:proofErr w:type="spellStart"/>
      <w:r w:rsidRPr="008A0EF4">
        <w:rPr>
          <w:bCs/>
          <w:color w:val="000000" w:themeColor="text1"/>
          <w:sz w:val="24"/>
          <w:szCs w:val="24"/>
        </w:rPr>
        <w:t>dalam</w:t>
      </w:r>
      <w:proofErr w:type="spellEnd"/>
      <w:r w:rsidRPr="008A0EF4">
        <w:rPr>
          <w:bCs/>
          <w:color w:val="000000" w:themeColor="text1"/>
          <w:sz w:val="24"/>
          <w:szCs w:val="24"/>
        </w:rPr>
        <w:t xml:space="preserve"> </w:t>
      </w:r>
      <w:proofErr w:type="spellStart"/>
      <w:r w:rsidRPr="008A0EF4">
        <w:rPr>
          <w:bCs/>
          <w:color w:val="000000" w:themeColor="text1"/>
          <w:sz w:val="24"/>
          <w:szCs w:val="24"/>
        </w:rPr>
        <w:t>kelompok</w:t>
      </w:r>
      <w:proofErr w:type="spellEnd"/>
      <w:r w:rsidRPr="008A0EF4">
        <w:rPr>
          <w:bCs/>
          <w:color w:val="000000" w:themeColor="text1"/>
          <w:sz w:val="24"/>
          <w:szCs w:val="24"/>
        </w:rPr>
        <w:t xml:space="preserve"> </w:t>
      </w:r>
      <w:proofErr w:type="spellStart"/>
      <w:r w:rsidRPr="008A0EF4">
        <w:rPr>
          <w:bCs/>
          <w:color w:val="000000" w:themeColor="text1"/>
          <w:sz w:val="24"/>
          <w:szCs w:val="24"/>
        </w:rPr>
        <w:t>itu</w:t>
      </w:r>
      <w:proofErr w:type="spellEnd"/>
      <w:r w:rsidRPr="008A0EF4">
        <w:rPr>
          <w:bCs/>
          <w:color w:val="000000" w:themeColor="text1"/>
          <w:sz w:val="24"/>
          <w:szCs w:val="24"/>
        </w:rPr>
        <w:t xml:space="preserve">. </w:t>
      </w:r>
      <w:proofErr w:type="spellStart"/>
      <w:r w:rsidRPr="008A0EF4">
        <w:rPr>
          <w:bCs/>
          <w:color w:val="000000" w:themeColor="text1"/>
          <w:sz w:val="24"/>
          <w:szCs w:val="24"/>
        </w:rPr>
        <w:t>Penggunaan</w:t>
      </w:r>
      <w:proofErr w:type="spellEnd"/>
      <w:r w:rsidRPr="008A0EF4">
        <w:rPr>
          <w:bCs/>
          <w:color w:val="000000" w:themeColor="text1"/>
          <w:sz w:val="24"/>
          <w:szCs w:val="24"/>
        </w:rPr>
        <w:t xml:space="preserve"> </w:t>
      </w:r>
      <w:proofErr w:type="spellStart"/>
      <w:r w:rsidRPr="008A0EF4">
        <w:rPr>
          <w:bCs/>
          <w:color w:val="000000" w:themeColor="text1"/>
          <w:sz w:val="24"/>
          <w:szCs w:val="24"/>
        </w:rPr>
        <w:t>sampel</w:t>
      </w:r>
      <w:proofErr w:type="spellEnd"/>
      <w:r w:rsidRPr="008A0EF4">
        <w:rPr>
          <w:bCs/>
          <w:color w:val="000000" w:themeColor="text1"/>
          <w:sz w:val="24"/>
          <w:szCs w:val="24"/>
        </w:rPr>
        <w:t xml:space="preserve"> </w:t>
      </w:r>
      <w:proofErr w:type="spellStart"/>
      <w:r w:rsidRPr="008A0EF4">
        <w:rPr>
          <w:bCs/>
          <w:color w:val="000000" w:themeColor="text1"/>
          <w:sz w:val="24"/>
          <w:szCs w:val="24"/>
        </w:rPr>
        <w:t>diperlukan</w:t>
      </w:r>
      <w:proofErr w:type="spellEnd"/>
      <w:r w:rsidRPr="008A0EF4">
        <w:rPr>
          <w:bCs/>
          <w:color w:val="000000" w:themeColor="text1"/>
          <w:sz w:val="24"/>
          <w:szCs w:val="24"/>
        </w:rPr>
        <w:t xml:space="preserve"> </w:t>
      </w:r>
      <w:proofErr w:type="spellStart"/>
      <w:r w:rsidRPr="008A0EF4">
        <w:rPr>
          <w:bCs/>
          <w:color w:val="000000" w:themeColor="text1"/>
          <w:sz w:val="24"/>
          <w:szCs w:val="24"/>
        </w:rPr>
        <w:t>karena</w:t>
      </w:r>
      <w:proofErr w:type="spellEnd"/>
      <w:r w:rsidRPr="008A0EF4">
        <w:rPr>
          <w:bCs/>
          <w:color w:val="000000" w:themeColor="text1"/>
          <w:sz w:val="24"/>
          <w:szCs w:val="24"/>
        </w:rPr>
        <w:t xml:space="preserve"> </w:t>
      </w:r>
      <w:proofErr w:type="spellStart"/>
      <w:r w:rsidRPr="008A0EF4">
        <w:rPr>
          <w:bCs/>
          <w:color w:val="000000" w:themeColor="text1"/>
          <w:sz w:val="24"/>
          <w:szCs w:val="24"/>
        </w:rPr>
        <w:t>sering</w:t>
      </w:r>
      <w:proofErr w:type="spellEnd"/>
      <w:r w:rsidRPr="008A0EF4">
        <w:rPr>
          <w:bCs/>
          <w:color w:val="000000" w:themeColor="text1"/>
          <w:sz w:val="24"/>
          <w:szCs w:val="24"/>
        </w:rPr>
        <w:t xml:space="preserve"> kali </w:t>
      </w:r>
      <w:proofErr w:type="spellStart"/>
      <w:r w:rsidRPr="008A0EF4">
        <w:rPr>
          <w:bCs/>
          <w:color w:val="000000" w:themeColor="text1"/>
          <w:sz w:val="24"/>
          <w:szCs w:val="24"/>
        </w:rPr>
        <w:t>tidak</w:t>
      </w:r>
      <w:proofErr w:type="spellEnd"/>
      <w:r w:rsidRPr="008A0EF4">
        <w:rPr>
          <w:bCs/>
          <w:color w:val="000000" w:themeColor="text1"/>
          <w:sz w:val="24"/>
          <w:szCs w:val="24"/>
        </w:rPr>
        <w:t xml:space="preserve"> </w:t>
      </w:r>
      <w:proofErr w:type="spellStart"/>
      <w:r w:rsidRPr="008A0EF4">
        <w:rPr>
          <w:bCs/>
          <w:color w:val="000000" w:themeColor="text1"/>
          <w:sz w:val="24"/>
          <w:szCs w:val="24"/>
        </w:rPr>
        <w:t>praktis</w:t>
      </w:r>
      <w:proofErr w:type="spellEnd"/>
      <w:r w:rsidRPr="008A0EF4">
        <w:rPr>
          <w:bCs/>
          <w:color w:val="000000" w:themeColor="text1"/>
          <w:sz w:val="24"/>
          <w:szCs w:val="24"/>
        </w:rPr>
        <w:t xml:space="preserve"> </w:t>
      </w:r>
      <w:proofErr w:type="spellStart"/>
      <w:r w:rsidRPr="008A0EF4">
        <w:rPr>
          <w:bCs/>
          <w:color w:val="000000" w:themeColor="text1"/>
          <w:sz w:val="24"/>
          <w:szCs w:val="24"/>
        </w:rPr>
        <w:t>untuk</w:t>
      </w:r>
      <w:proofErr w:type="spellEnd"/>
      <w:r w:rsidRPr="008A0EF4">
        <w:rPr>
          <w:bCs/>
          <w:color w:val="000000" w:themeColor="text1"/>
          <w:sz w:val="24"/>
          <w:szCs w:val="24"/>
        </w:rPr>
        <w:t xml:space="preserve"> </w:t>
      </w:r>
      <w:proofErr w:type="spellStart"/>
      <w:r w:rsidRPr="008A0EF4">
        <w:rPr>
          <w:bCs/>
          <w:color w:val="000000" w:themeColor="text1"/>
          <w:sz w:val="24"/>
          <w:szCs w:val="24"/>
        </w:rPr>
        <w:t>memeriksa</w:t>
      </w:r>
      <w:proofErr w:type="spellEnd"/>
      <w:r w:rsidRPr="008A0EF4">
        <w:rPr>
          <w:bCs/>
          <w:color w:val="000000" w:themeColor="text1"/>
          <w:sz w:val="24"/>
          <w:szCs w:val="24"/>
        </w:rPr>
        <w:t xml:space="preserve"> </w:t>
      </w:r>
      <w:proofErr w:type="spellStart"/>
      <w:r w:rsidRPr="008A0EF4">
        <w:rPr>
          <w:bCs/>
          <w:color w:val="000000" w:themeColor="text1"/>
          <w:sz w:val="24"/>
          <w:szCs w:val="24"/>
        </w:rPr>
        <w:t>setiap</w:t>
      </w:r>
      <w:proofErr w:type="spellEnd"/>
      <w:r w:rsidRPr="008A0EF4">
        <w:rPr>
          <w:bCs/>
          <w:color w:val="000000" w:themeColor="text1"/>
          <w:sz w:val="24"/>
          <w:szCs w:val="24"/>
        </w:rPr>
        <w:t xml:space="preserve"> </w:t>
      </w:r>
      <w:proofErr w:type="spellStart"/>
      <w:r w:rsidRPr="008A0EF4">
        <w:rPr>
          <w:bCs/>
          <w:color w:val="000000" w:themeColor="text1"/>
          <w:sz w:val="24"/>
          <w:szCs w:val="24"/>
        </w:rPr>
        <w:t>individu</w:t>
      </w:r>
      <w:proofErr w:type="spellEnd"/>
      <w:r w:rsidRPr="008A0EF4">
        <w:rPr>
          <w:bCs/>
          <w:color w:val="000000" w:themeColor="text1"/>
          <w:sz w:val="24"/>
          <w:szCs w:val="24"/>
        </w:rPr>
        <w:t xml:space="preserve"> </w:t>
      </w:r>
      <w:proofErr w:type="spellStart"/>
      <w:r w:rsidRPr="008A0EF4">
        <w:rPr>
          <w:bCs/>
          <w:color w:val="000000" w:themeColor="text1"/>
          <w:sz w:val="24"/>
          <w:szCs w:val="24"/>
        </w:rPr>
        <w:t>dalam</w:t>
      </w:r>
      <w:proofErr w:type="spellEnd"/>
      <w:r w:rsidRPr="008A0EF4">
        <w:rPr>
          <w:bCs/>
          <w:color w:val="000000" w:themeColor="text1"/>
          <w:sz w:val="24"/>
          <w:szCs w:val="24"/>
        </w:rPr>
        <w:t xml:space="preserve"> </w:t>
      </w:r>
      <w:proofErr w:type="spellStart"/>
      <w:r w:rsidRPr="008A0EF4">
        <w:rPr>
          <w:bCs/>
          <w:color w:val="000000" w:themeColor="text1"/>
          <w:sz w:val="24"/>
          <w:szCs w:val="24"/>
        </w:rPr>
        <w:t>kelompok</w:t>
      </w:r>
      <w:proofErr w:type="spellEnd"/>
      <w:r w:rsidRPr="008A0EF4">
        <w:rPr>
          <w:bCs/>
          <w:color w:val="000000" w:themeColor="text1"/>
          <w:sz w:val="24"/>
          <w:szCs w:val="24"/>
        </w:rPr>
        <w:t xml:space="preserve">, </w:t>
      </w:r>
      <w:proofErr w:type="spellStart"/>
      <w:r w:rsidRPr="008A0EF4">
        <w:rPr>
          <w:bCs/>
          <w:color w:val="000000" w:themeColor="text1"/>
          <w:sz w:val="24"/>
          <w:szCs w:val="24"/>
        </w:rPr>
        <w:t>sehingga</w:t>
      </w:r>
      <w:proofErr w:type="spellEnd"/>
      <w:r w:rsidRPr="008A0EF4">
        <w:rPr>
          <w:bCs/>
          <w:color w:val="000000" w:themeColor="text1"/>
          <w:sz w:val="24"/>
          <w:szCs w:val="24"/>
        </w:rPr>
        <w:t xml:space="preserve"> </w:t>
      </w:r>
      <w:proofErr w:type="spellStart"/>
      <w:r w:rsidRPr="008A0EF4">
        <w:rPr>
          <w:bCs/>
          <w:color w:val="000000" w:themeColor="text1"/>
          <w:sz w:val="24"/>
          <w:szCs w:val="24"/>
        </w:rPr>
        <w:t>diperlukan</w:t>
      </w:r>
      <w:proofErr w:type="spellEnd"/>
      <w:r w:rsidRPr="008A0EF4">
        <w:rPr>
          <w:bCs/>
          <w:color w:val="000000" w:themeColor="text1"/>
          <w:sz w:val="24"/>
          <w:szCs w:val="24"/>
        </w:rPr>
        <w:t xml:space="preserve"> </w:t>
      </w:r>
      <w:proofErr w:type="spellStart"/>
      <w:r w:rsidRPr="008A0EF4">
        <w:rPr>
          <w:bCs/>
          <w:color w:val="000000" w:themeColor="text1"/>
          <w:sz w:val="24"/>
          <w:szCs w:val="24"/>
        </w:rPr>
        <w:t>perwakilan</w:t>
      </w:r>
      <w:proofErr w:type="spellEnd"/>
      <w:r w:rsidRPr="008A0EF4">
        <w:rPr>
          <w:bCs/>
          <w:color w:val="000000" w:themeColor="text1"/>
          <w:sz w:val="24"/>
          <w:szCs w:val="24"/>
        </w:rPr>
        <w:t xml:space="preserve"> yang </w:t>
      </w:r>
      <w:proofErr w:type="spellStart"/>
      <w:r w:rsidRPr="008A0EF4">
        <w:rPr>
          <w:bCs/>
          <w:color w:val="000000" w:themeColor="text1"/>
          <w:sz w:val="24"/>
          <w:szCs w:val="24"/>
        </w:rPr>
        <w:t>dapat</w:t>
      </w:r>
      <w:proofErr w:type="spellEnd"/>
      <w:r w:rsidRPr="008A0EF4">
        <w:rPr>
          <w:bCs/>
          <w:color w:val="000000" w:themeColor="text1"/>
          <w:sz w:val="24"/>
          <w:szCs w:val="24"/>
        </w:rPr>
        <w:t xml:space="preserve"> </w:t>
      </w:r>
      <w:proofErr w:type="spellStart"/>
      <w:r w:rsidRPr="008A0EF4">
        <w:rPr>
          <w:bCs/>
          <w:color w:val="000000" w:themeColor="text1"/>
          <w:sz w:val="24"/>
          <w:szCs w:val="24"/>
        </w:rPr>
        <w:t>mencerminkan</w:t>
      </w:r>
      <w:proofErr w:type="spellEnd"/>
      <w:r w:rsidRPr="008A0EF4">
        <w:rPr>
          <w:bCs/>
          <w:color w:val="000000" w:themeColor="text1"/>
          <w:sz w:val="24"/>
          <w:szCs w:val="24"/>
        </w:rPr>
        <w:t xml:space="preserve"> </w:t>
      </w:r>
      <w:proofErr w:type="spellStart"/>
      <w:r w:rsidRPr="008A0EF4">
        <w:rPr>
          <w:bCs/>
          <w:color w:val="000000" w:themeColor="text1"/>
          <w:sz w:val="24"/>
          <w:szCs w:val="24"/>
        </w:rPr>
        <w:t>karakteristik</w:t>
      </w:r>
      <w:proofErr w:type="spellEnd"/>
      <w:r w:rsidRPr="008A0EF4">
        <w:rPr>
          <w:bCs/>
          <w:color w:val="000000" w:themeColor="text1"/>
          <w:sz w:val="24"/>
          <w:szCs w:val="24"/>
        </w:rPr>
        <w:t xml:space="preserve"> </w:t>
      </w:r>
      <w:proofErr w:type="spellStart"/>
      <w:r w:rsidRPr="008A0EF4">
        <w:rPr>
          <w:bCs/>
          <w:color w:val="000000" w:themeColor="text1"/>
          <w:sz w:val="24"/>
          <w:szCs w:val="24"/>
        </w:rPr>
        <w:t>kelompok</w:t>
      </w:r>
      <w:proofErr w:type="spellEnd"/>
      <w:r w:rsidRPr="008A0EF4">
        <w:rPr>
          <w:bCs/>
          <w:color w:val="000000" w:themeColor="text1"/>
          <w:sz w:val="24"/>
          <w:szCs w:val="24"/>
        </w:rPr>
        <w:t xml:space="preserve"> </w:t>
      </w:r>
      <w:proofErr w:type="spellStart"/>
      <w:r w:rsidRPr="008A0EF4">
        <w:rPr>
          <w:bCs/>
          <w:color w:val="000000" w:themeColor="text1"/>
          <w:sz w:val="24"/>
          <w:szCs w:val="24"/>
        </w:rPr>
        <w:t>secara</w:t>
      </w:r>
      <w:proofErr w:type="spellEnd"/>
      <w:r w:rsidRPr="008A0EF4">
        <w:rPr>
          <w:bCs/>
          <w:color w:val="000000" w:themeColor="text1"/>
          <w:sz w:val="24"/>
          <w:szCs w:val="24"/>
        </w:rPr>
        <w:t xml:space="preserve"> </w:t>
      </w:r>
      <w:proofErr w:type="spellStart"/>
      <w:r w:rsidRPr="008A0EF4">
        <w:rPr>
          <w:bCs/>
          <w:color w:val="000000" w:themeColor="text1"/>
          <w:sz w:val="24"/>
          <w:szCs w:val="24"/>
        </w:rPr>
        <w:t>keseluruhan</w:t>
      </w:r>
      <w:proofErr w:type="spellEnd"/>
      <w:r w:rsidRPr="008A0EF4">
        <w:rPr>
          <w:bCs/>
          <w:color w:val="000000" w:themeColor="text1"/>
          <w:sz w:val="24"/>
          <w:szCs w:val="24"/>
        </w:rPr>
        <w:t xml:space="preserve"> (</w:t>
      </w:r>
      <w:proofErr w:type="spellStart"/>
      <w:r w:rsidRPr="008A0EF4">
        <w:rPr>
          <w:bCs/>
          <w:color w:val="000000" w:themeColor="text1"/>
          <w:sz w:val="24"/>
          <w:szCs w:val="24"/>
        </w:rPr>
        <w:t>Sugiyono</w:t>
      </w:r>
      <w:proofErr w:type="spellEnd"/>
      <w:r w:rsidRPr="008A0EF4">
        <w:rPr>
          <w:bCs/>
          <w:color w:val="000000" w:themeColor="text1"/>
          <w:sz w:val="24"/>
          <w:szCs w:val="24"/>
        </w:rPr>
        <w:t xml:space="preserve">, 2018). Dalam </w:t>
      </w:r>
      <w:proofErr w:type="spellStart"/>
      <w:r w:rsidRPr="008A0EF4">
        <w:rPr>
          <w:bCs/>
          <w:color w:val="000000" w:themeColor="text1"/>
          <w:sz w:val="24"/>
          <w:szCs w:val="24"/>
        </w:rPr>
        <w:t>penelitian</w:t>
      </w:r>
      <w:proofErr w:type="spellEnd"/>
      <w:r w:rsidRPr="008A0EF4">
        <w:rPr>
          <w:bCs/>
          <w:color w:val="000000" w:themeColor="text1"/>
          <w:sz w:val="24"/>
          <w:szCs w:val="24"/>
        </w:rPr>
        <w:t xml:space="preserve"> </w:t>
      </w:r>
      <w:proofErr w:type="spellStart"/>
      <w:r w:rsidRPr="008A0EF4">
        <w:rPr>
          <w:bCs/>
          <w:color w:val="000000" w:themeColor="text1"/>
          <w:sz w:val="24"/>
          <w:szCs w:val="24"/>
        </w:rPr>
        <w:t>ini</w:t>
      </w:r>
      <w:proofErr w:type="spellEnd"/>
      <w:r w:rsidRPr="008A0EF4">
        <w:rPr>
          <w:bCs/>
          <w:color w:val="000000" w:themeColor="text1"/>
          <w:sz w:val="24"/>
          <w:szCs w:val="24"/>
        </w:rPr>
        <w:t xml:space="preserve">, </w:t>
      </w:r>
      <w:proofErr w:type="spellStart"/>
      <w:r w:rsidRPr="008A0EF4">
        <w:rPr>
          <w:bCs/>
          <w:color w:val="000000" w:themeColor="text1"/>
          <w:sz w:val="24"/>
          <w:szCs w:val="24"/>
        </w:rPr>
        <w:t>sampel</w:t>
      </w:r>
      <w:proofErr w:type="spellEnd"/>
      <w:r w:rsidRPr="008A0EF4">
        <w:rPr>
          <w:bCs/>
          <w:color w:val="000000" w:themeColor="text1"/>
          <w:sz w:val="24"/>
          <w:szCs w:val="24"/>
        </w:rPr>
        <w:t xml:space="preserve"> </w:t>
      </w:r>
      <w:proofErr w:type="spellStart"/>
      <w:r w:rsidRPr="008A0EF4">
        <w:rPr>
          <w:bCs/>
          <w:color w:val="000000" w:themeColor="text1"/>
          <w:sz w:val="24"/>
          <w:szCs w:val="24"/>
        </w:rPr>
        <w:t>diambil</w:t>
      </w:r>
      <w:proofErr w:type="spellEnd"/>
      <w:r w:rsidRPr="008A0EF4">
        <w:rPr>
          <w:bCs/>
          <w:color w:val="000000" w:themeColor="text1"/>
          <w:sz w:val="24"/>
          <w:szCs w:val="24"/>
        </w:rPr>
        <w:t xml:space="preserve"> </w:t>
      </w:r>
      <w:proofErr w:type="spellStart"/>
      <w:r w:rsidRPr="008A0EF4">
        <w:rPr>
          <w:bCs/>
          <w:color w:val="000000" w:themeColor="text1"/>
          <w:sz w:val="24"/>
          <w:szCs w:val="24"/>
        </w:rPr>
        <w:t>dari</w:t>
      </w:r>
      <w:proofErr w:type="spellEnd"/>
      <w:r w:rsidRPr="008A0EF4">
        <w:rPr>
          <w:bCs/>
          <w:color w:val="000000" w:themeColor="text1"/>
          <w:sz w:val="24"/>
          <w:szCs w:val="24"/>
        </w:rPr>
        <w:t xml:space="preserve"> </w:t>
      </w:r>
      <w:proofErr w:type="spellStart"/>
      <w:r w:rsidRPr="008A0EF4">
        <w:rPr>
          <w:bCs/>
          <w:color w:val="000000" w:themeColor="text1"/>
          <w:sz w:val="24"/>
          <w:szCs w:val="24"/>
        </w:rPr>
        <w:t>pelaku</w:t>
      </w:r>
      <w:proofErr w:type="spellEnd"/>
      <w:r w:rsidRPr="008A0EF4">
        <w:rPr>
          <w:bCs/>
          <w:color w:val="000000" w:themeColor="text1"/>
          <w:sz w:val="24"/>
          <w:szCs w:val="24"/>
        </w:rPr>
        <w:t xml:space="preserve"> </w:t>
      </w:r>
      <w:proofErr w:type="spellStart"/>
      <w:r w:rsidRPr="008A0EF4">
        <w:rPr>
          <w:bCs/>
          <w:color w:val="000000" w:themeColor="text1"/>
          <w:sz w:val="24"/>
          <w:szCs w:val="24"/>
        </w:rPr>
        <w:t>usaha</w:t>
      </w:r>
      <w:proofErr w:type="spellEnd"/>
      <w:r w:rsidRPr="008A0EF4">
        <w:rPr>
          <w:bCs/>
          <w:color w:val="000000" w:themeColor="text1"/>
          <w:sz w:val="24"/>
          <w:szCs w:val="24"/>
        </w:rPr>
        <w:t xml:space="preserve"> </w:t>
      </w:r>
      <w:proofErr w:type="spellStart"/>
      <w:r w:rsidRPr="008A0EF4">
        <w:rPr>
          <w:bCs/>
          <w:color w:val="000000" w:themeColor="text1"/>
          <w:sz w:val="24"/>
          <w:szCs w:val="24"/>
        </w:rPr>
        <w:t>atau</w:t>
      </w:r>
      <w:proofErr w:type="spellEnd"/>
      <w:r w:rsidRPr="008A0EF4">
        <w:rPr>
          <w:bCs/>
          <w:color w:val="000000" w:themeColor="text1"/>
          <w:sz w:val="24"/>
          <w:szCs w:val="24"/>
        </w:rPr>
        <w:t xml:space="preserve"> </w:t>
      </w:r>
      <w:proofErr w:type="spellStart"/>
      <w:r w:rsidRPr="008A0EF4">
        <w:rPr>
          <w:bCs/>
          <w:color w:val="000000" w:themeColor="text1"/>
          <w:sz w:val="24"/>
          <w:szCs w:val="24"/>
        </w:rPr>
        <w:t>individu</w:t>
      </w:r>
      <w:proofErr w:type="spellEnd"/>
      <w:r w:rsidRPr="008A0EF4">
        <w:rPr>
          <w:bCs/>
          <w:color w:val="000000" w:themeColor="text1"/>
          <w:sz w:val="24"/>
          <w:szCs w:val="24"/>
        </w:rPr>
        <w:t xml:space="preserve"> yang </w:t>
      </w:r>
      <w:proofErr w:type="spellStart"/>
      <w:r w:rsidRPr="008A0EF4">
        <w:rPr>
          <w:bCs/>
          <w:color w:val="000000" w:themeColor="text1"/>
          <w:sz w:val="24"/>
          <w:szCs w:val="24"/>
        </w:rPr>
        <w:t>terlibat</w:t>
      </w:r>
      <w:proofErr w:type="spellEnd"/>
      <w:r w:rsidRPr="008A0EF4">
        <w:rPr>
          <w:bCs/>
          <w:color w:val="000000" w:themeColor="text1"/>
          <w:sz w:val="24"/>
          <w:szCs w:val="24"/>
        </w:rPr>
        <w:t xml:space="preserve"> </w:t>
      </w:r>
      <w:proofErr w:type="spellStart"/>
      <w:r w:rsidRPr="008A0EF4">
        <w:rPr>
          <w:bCs/>
          <w:color w:val="000000" w:themeColor="text1"/>
          <w:sz w:val="24"/>
          <w:szCs w:val="24"/>
        </w:rPr>
        <w:t>dalam</w:t>
      </w:r>
      <w:proofErr w:type="spellEnd"/>
      <w:r w:rsidRPr="008A0EF4">
        <w:rPr>
          <w:bCs/>
          <w:color w:val="000000" w:themeColor="text1"/>
          <w:sz w:val="24"/>
          <w:szCs w:val="24"/>
        </w:rPr>
        <w:t xml:space="preserve"> UMKM Batu Nisan Bagus yang </w:t>
      </w:r>
      <w:proofErr w:type="spellStart"/>
      <w:r w:rsidRPr="008A0EF4">
        <w:rPr>
          <w:bCs/>
          <w:color w:val="000000" w:themeColor="text1"/>
          <w:sz w:val="24"/>
          <w:szCs w:val="24"/>
        </w:rPr>
        <w:t>berada</w:t>
      </w:r>
      <w:proofErr w:type="spellEnd"/>
      <w:r w:rsidRPr="008A0EF4">
        <w:rPr>
          <w:bCs/>
          <w:color w:val="000000" w:themeColor="text1"/>
          <w:sz w:val="24"/>
          <w:szCs w:val="24"/>
        </w:rPr>
        <w:t xml:space="preserve"> di </w:t>
      </w:r>
      <w:proofErr w:type="spellStart"/>
      <w:r w:rsidRPr="008A0EF4">
        <w:rPr>
          <w:bCs/>
          <w:color w:val="000000" w:themeColor="text1"/>
          <w:sz w:val="24"/>
          <w:szCs w:val="24"/>
        </w:rPr>
        <w:t>Marelan</w:t>
      </w:r>
      <w:proofErr w:type="spellEnd"/>
      <w:r w:rsidRPr="008A0EF4">
        <w:rPr>
          <w:bCs/>
          <w:color w:val="000000" w:themeColor="text1"/>
          <w:sz w:val="24"/>
          <w:szCs w:val="24"/>
        </w:rPr>
        <w:t xml:space="preserve">. Tujuan </w:t>
      </w:r>
      <w:proofErr w:type="spellStart"/>
      <w:r w:rsidRPr="008A0EF4">
        <w:rPr>
          <w:bCs/>
          <w:color w:val="000000" w:themeColor="text1"/>
          <w:sz w:val="24"/>
          <w:szCs w:val="24"/>
        </w:rPr>
        <w:t>pengambilan</w:t>
      </w:r>
      <w:proofErr w:type="spellEnd"/>
      <w:r w:rsidRPr="008A0EF4">
        <w:rPr>
          <w:bCs/>
          <w:color w:val="000000" w:themeColor="text1"/>
          <w:sz w:val="24"/>
          <w:szCs w:val="24"/>
        </w:rPr>
        <w:t xml:space="preserve"> </w:t>
      </w:r>
      <w:proofErr w:type="spellStart"/>
      <w:r w:rsidRPr="008A0EF4">
        <w:rPr>
          <w:bCs/>
          <w:color w:val="000000" w:themeColor="text1"/>
          <w:sz w:val="24"/>
          <w:szCs w:val="24"/>
        </w:rPr>
        <w:t>sampel</w:t>
      </w:r>
      <w:proofErr w:type="spellEnd"/>
      <w:r w:rsidRPr="008A0EF4">
        <w:rPr>
          <w:bCs/>
          <w:color w:val="000000" w:themeColor="text1"/>
          <w:sz w:val="24"/>
          <w:szCs w:val="24"/>
        </w:rPr>
        <w:t xml:space="preserve"> </w:t>
      </w:r>
      <w:proofErr w:type="spellStart"/>
      <w:r w:rsidRPr="008A0EF4">
        <w:rPr>
          <w:bCs/>
          <w:color w:val="000000" w:themeColor="text1"/>
          <w:sz w:val="24"/>
          <w:szCs w:val="24"/>
        </w:rPr>
        <w:t>ini</w:t>
      </w:r>
      <w:proofErr w:type="spellEnd"/>
      <w:r w:rsidRPr="008A0EF4">
        <w:rPr>
          <w:bCs/>
          <w:color w:val="000000" w:themeColor="text1"/>
          <w:sz w:val="24"/>
          <w:szCs w:val="24"/>
        </w:rPr>
        <w:t xml:space="preserve"> </w:t>
      </w:r>
      <w:proofErr w:type="spellStart"/>
      <w:r w:rsidRPr="008A0EF4">
        <w:rPr>
          <w:bCs/>
          <w:color w:val="000000" w:themeColor="text1"/>
          <w:sz w:val="24"/>
          <w:szCs w:val="24"/>
        </w:rPr>
        <w:t>adalah</w:t>
      </w:r>
      <w:proofErr w:type="spellEnd"/>
      <w:r w:rsidRPr="008A0EF4">
        <w:rPr>
          <w:bCs/>
          <w:color w:val="000000" w:themeColor="text1"/>
          <w:sz w:val="24"/>
          <w:szCs w:val="24"/>
        </w:rPr>
        <w:t xml:space="preserve"> </w:t>
      </w:r>
      <w:proofErr w:type="spellStart"/>
      <w:r w:rsidRPr="008A0EF4">
        <w:rPr>
          <w:bCs/>
          <w:color w:val="000000" w:themeColor="text1"/>
          <w:sz w:val="24"/>
          <w:szCs w:val="24"/>
        </w:rPr>
        <w:t>untuk</w:t>
      </w:r>
      <w:proofErr w:type="spellEnd"/>
      <w:r w:rsidRPr="008A0EF4">
        <w:rPr>
          <w:bCs/>
          <w:color w:val="000000" w:themeColor="text1"/>
          <w:sz w:val="24"/>
          <w:szCs w:val="24"/>
        </w:rPr>
        <w:t xml:space="preserve"> </w:t>
      </w:r>
      <w:proofErr w:type="spellStart"/>
      <w:r w:rsidRPr="008A0EF4">
        <w:rPr>
          <w:bCs/>
          <w:color w:val="000000" w:themeColor="text1"/>
          <w:sz w:val="24"/>
          <w:szCs w:val="24"/>
        </w:rPr>
        <w:t>memperoleh</w:t>
      </w:r>
      <w:proofErr w:type="spellEnd"/>
      <w:r w:rsidRPr="008A0EF4">
        <w:rPr>
          <w:bCs/>
          <w:color w:val="000000" w:themeColor="text1"/>
          <w:sz w:val="24"/>
          <w:szCs w:val="24"/>
        </w:rPr>
        <w:t xml:space="preserve"> data yang </w:t>
      </w:r>
      <w:proofErr w:type="spellStart"/>
      <w:r w:rsidRPr="008A0EF4">
        <w:rPr>
          <w:bCs/>
          <w:color w:val="000000" w:themeColor="text1"/>
          <w:sz w:val="24"/>
          <w:szCs w:val="24"/>
        </w:rPr>
        <w:t>dapat</w:t>
      </w:r>
      <w:proofErr w:type="spellEnd"/>
      <w:r w:rsidRPr="008A0EF4">
        <w:rPr>
          <w:bCs/>
          <w:color w:val="000000" w:themeColor="text1"/>
          <w:sz w:val="24"/>
          <w:szCs w:val="24"/>
        </w:rPr>
        <w:t xml:space="preserve"> </w:t>
      </w:r>
      <w:proofErr w:type="spellStart"/>
      <w:r w:rsidRPr="008A0EF4">
        <w:rPr>
          <w:bCs/>
          <w:color w:val="000000" w:themeColor="text1"/>
          <w:sz w:val="24"/>
          <w:szCs w:val="24"/>
        </w:rPr>
        <w:t>menggambarkan</w:t>
      </w:r>
      <w:proofErr w:type="spellEnd"/>
      <w:r w:rsidRPr="008A0EF4">
        <w:rPr>
          <w:bCs/>
          <w:color w:val="000000" w:themeColor="text1"/>
          <w:sz w:val="24"/>
          <w:szCs w:val="24"/>
        </w:rPr>
        <w:t xml:space="preserve"> </w:t>
      </w:r>
      <w:proofErr w:type="spellStart"/>
      <w:r w:rsidRPr="008A0EF4">
        <w:rPr>
          <w:bCs/>
          <w:color w:val="000000" w:themeColor="text1"/>
          <w:sz w:val="24"/>
          <w:szCs w:val="24"/>
        </w:rPr>
        <w:t>pengaruh</w:t>
      </w:r>
      <w:proofErr w:type="spellEnd"/>
      <w:r w:rsidRPr="008A0EF4">
        <w:rPr>
          <w:bCs/>
          <w:color w:val="000000" w:themeColor="text1"/>
          <w:sz w:val="24"/>
          <w:szCs w:val="24"/>
        </w:rPr>
        <w:t xml:space="preserve"> </w:t>
      </w:r>
      <w:proofErr w:type="spellStart"/>
      <w:r w:rsidRPr="008A0EF4">
        <w:rPr>
          <w:bCs/>
          <w:color w:val="000000" w:themeColor="text1"/>
          <w:sz w:val="24"/>
          <w:szCs w:val="24"/>
        </w:rPr>
        <w:t>promosi</w:t>
      </w:r>
      <w:proofErr w:type="spellEnd"/>
      <w:r w:rsidRPr="008A0EF4">
        <w:rPr>
          <w:bCs/>
          <w:color w:val="000000" w:themeColor="text1"/>
          <w:sz w:val="24"/>
          <w:szCs w:val="24"/>
        </w:rPr>
        <w:t xml:space="preserve"> digital </w:t>
      </w:r>
      <w:proofErr w:type="spellStart"/>
      <w:r w:rsidRPr="008A0EF4">
        <w:rPr>
          <w:bCs/>
          <w:color w:val="000000" w:themeColor="text1"/>
          <w:sz w:val="24"/>
          <w:szCs w:val="24"/>
        </w:rPr>
        <w:t>terhadap</w:t>
      </w:r>
      <w:proofErr w:type="spellEnd"/>
      <w:r w:rsidRPr="008A0EF4">
        <w:rPr>
          <w:bCs/>
          <w:color w:val="000000" w:themeColor="text1"/>
          <w:sz w:val="24"/>
          <w:szCs w:val="24"/>
        </w:rPr>
        <w:t xml:space="preserve"> </w:t>
      </w:r>
      <w:proofErr w:type="spellStart"/>
      <w:r w:rsidRPr="008A0EF4">
        <w:rPr>
          <w:bCs/>
          <w:color w:val="000000" w:themeColor="text1"/>
          <w:sz w:val="24"/>
          <w:szCs w:val="24"/>
        </w:rPr>
        <w:t>peningkatan</w:t>
      </w:r>
      <w:proofErr w:type="spellEnd"/>
      <w:r w:rsidRPr="008A0EF4">
        <w:rPr>
          <w:bCs/>
          <w:color w:val="000000" w:themeColor="text1"/>
          <w:sz w:val="24"/>
          <w:szCs w:val="24"/>
        </w:rPr>
        <w:t xml:space="preserve"> </w:t>
      </w:r>
      <w:proofErr w:type="spellStart"/>
      <w:r w:rsidRPr="008A0EF4">
        <w:rPr>
          <w:bCs/>
          <w:color w:val="000000" w:themeColor="text1"/>
          <w:sz w:val="24"/>
          <w:szCs w:val="24"/>
        </w:rPr>
        <w:t>penjualan</w:t>
      </w:r>
      <w:proofErr w:type="spellEnd"/>
      <w:r w:rsidRPr="008A0EF4">
        <w:rPr>
          <w:bCs/>
          <w:color w:val="000000" w:themeColor="text1"/>
          <w:sz w:val="24"/>
          <w:szCs w:val="24"/>
        </w:rPr>
        <w:t xml:space="preserve"> </w:t>
      </w:r>
      <w:proofErr w:type="spellStart"/>
      <w:r w:rsidRPr="008A0EF4">
        <w:rPr>
          <w:bCs/>
          <w:color w:val="000000" w:themeColor="text1"/>
          <w:sz w:val="24"/>
          <w:szCs w:val="24"/>
        </w:rPr>
        <w:t>dengan</w:t>
      </w:r>
      <w:proofErr w:type="spellEnd"/>
      <w:r w:rsidRPr="008A0EF4">
        <w:rPr>
          <w:bCs/>
          <w:color w:val="000000" w:themeColor="text1"/>
          <w:sz w:val="24"/>
          <w:szCs w:val="24"/>
        </w:rPr>
        <w:t xml:space="preserve"> </w:t>
      </w:r>
      <w:proofErr w:type="spellStart"/>
      <w:r w:rsidRPr="008A0EF4">
        <w:rPr>
          <w:bCs/>
          <w:color w:val="000000" w:themeColor="text1"/>
          <w:sz w:val="24"/>
          <w:szCs w:val="24"/>
        </w:rPr>
        <w:t>cara</w:t>
      </w:r>
      <w:proofErr w:type="spellEnd"/>
      <w:r w:rsidRPr="008A0EF4">
        <w:rPr>
          <w:bCs/>
          <w:color w:val="000000" w:themeColor="text1"/>
          <w:sz w:val="24"/>
          <w:szCs w:val="24"/>
        </w:rPr>
        <w:t xml:space="preserve"> yang </w:t>
      </w:r>
      <w:proofErr w:type="spellStart"/>
      <w:r w:rsidRPr="008A0EF4">
        <w:rPr>
          <w:bCs/>
          <w:color w:val="000000" w:themeColor="text1"/>
          <w:sz w:val="24"/>
          <w:szCs w:val="24"/>
        </w:rPr>
        <w:t>lebih</w:t>
      </w:r>
      <w:proofErr w:type="spellEnd"/>
      <w:r w:rsidRPr="008A0EF4">
        <w:rPr>
          <w:bCs/>
          <w:color w:val="000000" w:themeColor="text1"/>
          <w:sz w:val="24"/>
          <w:szCs w:val="24"/>
        </w:rPr>
        <w:t xml:space="preserve"> </w:t>
      </w:r>
      <w:proofErr w:type="spellStart"/>
      <w:r w:rsidRPr="008A0EF4">
        <w:rPr>
          <w:bCs/>
          <w:color w:val="000000" w:themeColor="text1"/>
          <w:sz w:val="24"/>
          <w:szCs w:val="24"/>
        </w:rPr>
        <w:t>efisien</w:t>
      </w:r>
      <w:proofErr w:type="spellEnd"/>
      <w:r w:rsidRPr="008A0EF4">
        <w:rPr>
          <w:bCs/>
          <w:color w:val="000000" w:themeColor="text1"/>
          <w:sz w:val="24"/>
          <w:szCs w:val="24"/>
        </w:rPr>
        <w:t xml:space="preserve"> dan </w:t>
      </w:r>
      <w:proofErr w:type="spellStart"/>
      <w:r w:rsidRPr="008A0EF4">
        <w:rPr>
          <w:bCs/>
          <w:color w:val="000000" w:themeColor="text1"/>
          <w:sz w:val="24"/>
          <w:szCs w:val="24"/>
        </w:rPr>
        <w:t>mewakili</w:t>
      </w:r>
      <w:proofErr w:type="spellEnd"/>
      <w:r w:rsidRPr="008A0EF4">
        <w:rPr>
          <w:bCs/>
          <w:color w:val="000000" w:themeColor="text1"/>
          <w:sz w:val="24"/>
          <w:szCs w:val="24"/>
        </w:rPr>
        <w:t xml:space="preserve">. Salah </w:t>
      </w:r>
      <w:proofErr w:type="spellStart"/>
      <w:r w:rsidRPr="008A0EF4">
        <w:rPr>
          <w:bCs/>
          <w:color w:val="000000" w:themeColor="text1"/>
          <w:sz w:val="24"/>
          <w:szCs w:val="24"/>
        </w:rPr>
        <w:t>satu</w:t>
      </w:r>
      <w:proofErr w:type="spellEnd"/>
      <w:r w:rsidRPr="008A0EF4">
        <w:rPr>
          <w:bCs/>
          <w:color w:val="000000" w:themeColor="text1"/>
          <w:sz w:val="24"/>
          <w:szCs w:val="24"/>
        </w:rPr>
        <w:t xml:space="preserve"> </w:t>
      </w:r>
      <w:proofErr w:type="spellStart"/>
      <w:r w:rsidRPr="008A0EF4">
        <w:rPr>
          <w:bCs/>
          <w:color w:val="000000" w:themeColor="text1"/>
          <w:sz w:val="24"/>
          <w:szCs w:val="24"/>
        </w:rPr>
        <w:t>metode</w:t>
      </w:r>
      <w:proofErr w:type="spellEnd"/>
      <w:r w:rsidRPr="008A0EF4">
        <w:rPr>
          <w:bCs/>
          <w:color w:val="000000" w:themeColor="text1"/>
          <w:sz w:val="24"/>
          <w:szCs w:val="24"/>
        </w:rPr>
        <w:t xml:space="preserve"> yang </w:t>
      </w:r>
      <w:proofErr w:type="spellStart"/>
      <w:r w:rsidRPr="008A0EF4">
        <w:rPr>
          <w:bCs/>
          <w:color w:val="000000" w:themeColor="text1"/>
          <w:sz w:val="24"/>
          <w:szCs w:val="24"/>
        </w:rPr>
        <w:t>digunakan</w:t>
      </w:r>
      <w:proofErr w:type="spellEnd"/>
      <w:r w:rsidRPr="008A0EF4">
        <w:rPr>
          <w:bCs/>
          <w:color w:val="000000" w:themeColor="text1"/>
          <w:sz w:val="24"/>
          <w:szCs w:val="24"/>
        </w:rPr>
        <w:t xml:space="preserve"> </w:t>
      </w:r>
      <w:proofErr w:type="spellStart"/>
      <w:r w:rsidRPr="008A0EF4">
        <w:rPr>
          <w:bCs/>
          <w:color w:val="000000" w:themeColor="text1"/>
          <w:sz w:val="24"/>
          <w:szCs w:val="24"/>
        </w:rPr>
        <w:t>untuk</w:t>
      </w:r>
      <w:proofErr w:type="spellEnd"/>
      <w:r w:rsidRPr="008A0EF4">
        <w:rPr>
          <w:bCs/>
          <w:color w:val="000000" w:themeColor="text1"/>
          <w:sz w:val="24"/>
          <w:szCs w:val="24"/>
        </w:rPr>
        <w:t xml:space="preserve"> </w:t>
      </w:r>
      <w:proofErr w:type="spellStart"/>
      <w:r w:rsidRPr="008A0EF4">
        <w:rPr>
          <w:bCs/>
          <w:color w:val="000000" w:themeColor="text1"/>
          <w:sz w:val="24"/>
          <w:szCs w:val="24"/>
        </w:rPr>
        <w:t>menentukan</w:t>
      </w:r>
      <w:proofErr w:type="spellEnd"/>
      <w:r w:rsidRPr="008A0EF4">
        <w:rPr>
          <w:bCs/>
          <w:color w:val="000000" w:themeColor="text1"/>
          <w:sz w:val="24"/>
          <w:szCs w:val="24"/>
        </w:rPr>
        <w:t xml:space="preserve"> </w:t>
      </w:r>
      <w:proofErr w:type="spellStart"/>
      <w:r w:rsidRPr="008A0EF4">
        <w:rPr>
          <w:bCs/>
          <w:color w:val="000000" w:themeColor="text1"/>
          <w:sz w:val="24"/>
          <w:szCs w:val="24"/>
        </w:rPr>
        <w:t>jumlah</w:t>
      </w:r>
      <w:proofErr w:type="spellEnd"/>
      <w:r w:rsidRPr="008A0EF4">
        <w:rPr>
          <w:bCs/>
          <w:color w:val="000000" w:themeColor="text1"/>
          <w:sz w:val="24"/>
          <w:szCs w:val="24"/>
        </w:rPr>
        <w:t xml:space="preserve"> </w:t>
      </w:r>
      <w:proofErr w:type="spellStart"/>
      <w:r w:rsidRPr="008A0EF4">
        <w:rPr>
          <w:bCs/>
          <w:color w:val="000000" w:themeColor="text1"/>
          <w:sz w:val="24"/>
          <w:szCs w:val="24"/>
        </w:rPr>
        <w:t>sampel</w:t>
      </w:r>
      <w:proofErr w:type="spellEnd"/>
      <w:r w:rsidRPr="008A0EF4">
        <w:rPr>
          <w:bCs/>
          <w:color w:val="000000" w:themeColor="text1"/>
          <w:sz w:val="24"/>
          <w:szCs w:val="24"/>
        </w:rPr>
        <w:t xml:space="preserve">, </w:t>
      </w:r>
      <w:proofErr w:type="spellStart"/>
      <w:r w:rsidRPr="008A0EF4">
        <w:rPr>
          <w:bCs/>
          <w:color w:val="000000" w:themeColor="text1"/>
          <w:sz w:val="24"/>
          <w:szCs w:val="24"/>
        </w:rPr>
        <w:t>yaitu</w:t>
      </w:r>
      <w:proofErr w:type="spellEnd"/>
      <w:r w:rsidRPr="008A0EF4">
        <w:rPr>
          <w:bCs/>
          <w:color w:val="000000" w:themeColor="text1"/>
          <w:sz w:val="24"/>
          <w:szCs w:val="24"/>
        </w:rPr>
        <w:t xml:space="preserve"> </w:t>
      </w:r>
      <w:proofErr w:type="spellStart"/>
      <w:r w:rsidRPr="008A0EF4">
        <w:rPr>
          <w:bCs/>
          <w:color w:val="000000" w:themeColor="text1"/>
          <w:sz w:val="24"/>
          <w:szCs w:val="24"/>
        </w:rPr>
        <w:t>dengan</w:t>
      </w:r>
      <w:proofErr w:type="spellEnd"/>
      <w:r w:rsidRPr="008A0EF4">
        <w:rPr>
          <w:bCs/>
          <w:color w:val="000000" w:themeColor="text1"/>
          <w:sz w:val="24"/>
          <w:szCs w:val="24"/>
        </w:rPr>
        <w:t xml:space="preserve"> </w:t>
      </w:r>
      <w:proofErr w:type="spellStart"/>
      <w:r w:rsidRPr="008A0EF4">
        <w:rPr>
          <w:bCs/>
          <w:color w:val="000000" w:themeColor="text1"/>
          <w:sz w:val="24"/>
          <w:szCs w:val="24"/>
        </w:rPr>
        <w:t>rumus</w:t>
      </w:r>
      <w:proofErr w:type="spellEnd"/>
      <w:r w:rsidRPr="008A0EF4">
        <w:rPr>
          <w:bCs/>
          <w:color w:val="000000" w:themeColor="text1"/>
          <w:sz w:val="24"/>
          <w:szCs w:val="24"/>
        </w:rPr>
        <w:t xml:space="preserve"> Slovin, </w:t>
      </w:r>
      <w:proofErr w:type="spellStart"/>
      <w:r w:rsidRPr="008A0EF4">
        <w:rPr>
          <w:bCs/>
          <w:color w:val="000000" w:themeColor="text1"/>
          <w:sz w:val="24"/>
          <w:szCs w:val="24"/>
        </w:rPr>
        <w:t>yaitu</w:t>
      </w:r>
      <w:proofErr w:type="spellEnd"/>
      <w:r w:rsidRPr="008A0EF4">
        <w:rPr>
          <w:bCs/>
          <w:color w:val="000000" w:themeColor="text1"/>
          <w:sz w:val="24"/>
          <w:szCs w:val="24"/>
        </w:rPr>
        <w:t xml:space="preserve"> </w:t>
      </w:r>
      <w:proofErr w:type="spellStart"/>
      <w:r w:rsidRPr="008A0EF4">
        <w:rPr>
          <w:bCs/>
          <w:color w:val="000000" w:themeColor="text1"/>
          <w:sz w:val="24"/>
          <w:szCs w:val="24"/>
        </w:rPr>
        <w:t>sebagai</w:t>
      </w:r>
      <w:proofErr w:type="spellEnd"/>
      <w:r w:rsidRPr="008A0EF4">
        <w:rPr>
          <w:bCs/>
          <w:color w:val="000000" w:themeColor="text1"/>
          <w:sz w:val="24"/>
          <w:szCs w:val="24"/>
        </w:rPr>
        <w:t xml:space="preserve"> </w:t>
      </w:r>
      <w:proofErr w:type="spellStart"/>
      <w:r w:rsidRPr="008A0EF4">
        <w:rPr>
          <w:bCs/>
          <w:color w:val="000000" w:themeColor="text1"/>
          <w:sz w:val="24"/>
          <w:szCs w:val="24"/>
        </w:rPr>
        <w:t>berikut</w:t>
      </w:r>
      <w:proofErr w:type="spellEnd"/>
      <w:r w:rsidRPr="008A0EF4">
        <w:rPr>
          <w:bCs/>
          <w:color w:val="000000" w:themeColor="text1"/>
          <w:sz w:val="24"/>
          <w:szCs w:val="24"/>
        </w:rPr>
        <w:t xml:space="preserve"> : </w:t>
      </w:r>
      <w:proofErr w:type="spellStart"/>
      <w:r w:rsidRPr="008A0EF4">
        <w:rPr>
          <w:bCs/>
          <w:color w:val="000000" w:themeColor="text1"/>
          <w:sz w:val="24"/>
          <w:szCs w:val="24"/>
        </w:rPr>
        <w:t>Keterangan</w:t>
      </w:r>
      <w:proofErr w:type="spellEnd"/>
      <w:r w:rsidR="00D4229A">
        <w:rPr>
          <w:bCs/>
          <w:color w:val="000000" w:themeColor="text1"/>
          <w:sz w:val="24"/>
          <w:szCs w:val="24"/>
        </w:rPr>
        <w:t>:</w:t>
      </w:r>
    </w:p>
    <w:p w14:paraId="5F38C5DF" w14:textId="1469EBF7" w:rsidR="008A0EF4" w:rsidRDefault="008A0EF4" w:rsidP="008A0EF4">
      <w:pPr>
        <w:spacing w:after="120"/>
        <w:ind w:firstLine="567"/>
        <w:jc w:val="both"/>
        <w:rPr>
          <w:bCs/>
          <w:color w:val="000000" w:themeColor="text1"/>
          <w:sz w:val="24"/>
          <w:szCs w:val="24"/>
        </w:rPr>
      </w:pPr>
      <w:r w:rsidRPr="008A0EF4">
        <w:rPr>
          <w:bCs/>
          <w:color w:val="000000" w:themeColor="text1"/>
          <w:sz w:val="24"/>
          <w:szCs w:val="24"/>
        </w:rPr>
        <w:t xml:space="preserve">• n = </w:t>
      </w:r>
      <w:proofErr w:type="spellStart"/>
      <w:r w:rsidRPr="008A0EF4">
        <w:rPr>
          <w:bCs/>
          <w:color w:val="000000" w:themeColor="text1"/>
          <w:sz w:val="24"/>
          <w:szCs w:val="24"/>
        </w:rPr>
        <w:t>jumlah</w:t>
      </w:r>
      <w:proofErr w:type="spellEnd"/>
      <w:r w:rsidRPr="008A0EF4">
        <w:rPr>
          <w:bCs/>
          <w:color w:val="000000" w:themeColor="text1"/>
          <w:sz w:val="24"/>
          <w:szCs w:val="24"/>
        </w:rPr>
        <w:t xml:space="preserve"> </w:t>
      </w:r>
      <w:proofErr w:type="spellStart"/>
      <w:r w:rsidRPr="008A0EF4">
        <w:rPr>
          <w:bCs/>
          <w:color w:val="000000" w:themeColor="text1"/>
          <w:sz w:val="24"/>
          <w:szCs w:val="24"/>
        </w:rPr>
        <w:t>sampel</w:t>
      </w:r>
      <w:proofErr w:type="spellEnd"/>
      <w:r w:rsidRPr="008A0EF4">
        <w:rPr>
          <w:bCs/>
          <w:color w:val="000000" w:themeColor="text1"/>
          <w:sz w:val="24"/>
          <w:szCs w:val="24"/>
        </w:rPr>
        <w:t xml:space="preserve"> </w:t>
      </w:r>
    </w:p>
    <w:p w14:paraId="016B3A1F" w14:textId="77777777" w:rsidR="008A0EF4" w:rsidRDefault="008A0EF4" w:rsidP="008A0EF4">
      <w:pPr>
        <w:spacing w:after="120"/>
        <w:ind w:firstLine="567"/>
        <w:jc w:val="both"/>
        <w:rPr>
          <w:bCs/>
          <w:color w:val="000000" w:themeColor="text1"/>
          <w:sz w:val="24"/>
          <w:szCs w:val="24"/>
        </w:rPr>
      </w:pPr>
      <w:r w:rsidRPr="008A0EF4">
        <w:rPr>
          <w:bCs/>
          <w:color w:val="000000" w:themeColor="text1"/>
          <w:sz w:val="24"/>
          <w:szCs w:val="24"/>
        </w:rPr>
        <w:t xml:space="preserve">• N = </w:t>
      </w:r>
      <w:proofErr w:type="spellStart"/>
      <w:r w:rsidRPr="008A0EF4">
        <w:rPr>
          <w:bCs/>
          <w:color w:val="000000" w:themeColor="text1"/>
          <w:sz w:val="24"/>
          <w:szCs w:val="24"/>
        </w:rPr>
        <w:t>jumlah</w:t>
      </w:r>
      <w:proofErr w:type="spellEnd"/>
      <w:r w:rsidRPr="008A0EF4">
        <w:rPr>
          <w:bCs/>
          <w:color w:val="000000" w:themeColor="text1"/>
          <w:sz w:val="24"/>
          <w:szCs w:val="24"/>
        </w:rPr>
        <w:t xml:space="preserve"> </w:t>
      </w:r>
      <w:proofErr w:type="spellStart"/>
      <w:r w:rsidRPr="008A0EF4">
        <w:rPr>
          <w:bCs/>
          <w:color w:val="000000" w:themeColor="text1"/>
          <w:sz w:val="24"/>
          <w:szCs w:val="24"/>
        </w:rPr>
        <w:t>populasi</w:t>
      </w:r>
      <w:proofErr w:type="spellEnd"/>
      <w:r w:rsidRPr="008A0EF4">
        <w:rPr>
          <w:bCs/>
          <w:color w:val="000000" w:themeColor="text1"/>
          <w:sz w:val="24"/>
          <w:szCs w:val="24"/>
        </w:rPr>
        <w:t xml:space="preserve"> </w:t>
      </w:r>
    </w:p>
    <w:p w14:paraId="01E817CD" w14:textId="77777777" w:rsidR="00D4229A" w:rsidRDefault="008A0EF4" w:rsidP="008A0EF4">
      <w:pPr>
        <w:spacing w:after="120"/>
        <w:ind w:firstLine="567"/>
        <w:jc w:val="both"/>
        <w:rPr>
          <w:bCs/>
          <w:color w:val="000000" w:themeColor="text1"/>
          <w:sz w:val="24"/>
          <w:szCs w:val="24"/>
        </w:rPr>
      </w:pPr>
      <w:r w:rsidRPr="008A0EF4">
        <w:rPr>
          <w:bCs/>
          <w:color w:val="000000" w:themeColor="text1"/>
          <w:sz w:val="24"/>
          <w:szCs w:val="24"/>
        </w:rPr>
        <w:t xml:space="preserve">• e = </w:t>
      </w:r>
      <w:proofErr w:type="spellStart"/>
      <w:r w:rsidRPr="008A0EF4">
        <w:rPr>
          <w:bCs/>
          <w:color w:val="000000" w:themeColor="text1"/>
          <w:sz w:val="24"/>
          <w:szCs w:val="24"/>
        </w:rPr>
        <w:t>tingkatan</w:t>
      </w:r>
      <w:proofErr w:type="spellEnd"/>
      <w:r w:rsidRPr="008A0EF4">
        <w:rPr>
          <w:bCs/>
          <w:color w:val="000000" w:themeColor="text1"/>
          <w:sz w:val="24"/>
          <w:szCs w:val="24"/>
        </w:rPr>
        <w:t xml:space="preserve"> </w:t>
      </w:r>
      <w:proofErr w:type="spellStart"/>
      <w:r w:rsidRPr="008A0EF4">
        <w:rPr>
          <w:bCs/>
          <w:color w:val="000000" w:themeColor="text1"/>
          <w:sz w:val="24"/>
          <w:szCs w:val="24"/>
        </w:rPr>
        <w:t>kesalahan</w:t>
      </w:r>
      <w:proofErr w:type="spellEnd"/>
      <w:r w:rsidRPr="008A0EF4">
        <w:rPr>
          <w:bCs/>
          <w:color w:val="000000" w:themeColor="text1"/>
          <w:sz w:val="24"/>
          <w:szCs w:val="24"/>
        </w:rPr>
        <w:t xml:space="preserve"> (margin of error) = 5% </w:t>
      </w:r>
      <w:proofErr w:type="spellStart"/>
      <w:r w:rsidRPr="008A0EF4">
        <w:rPr>
          <w:bCs/>
          <w:color w:val="000000" w:themeColor="text1"/>
          <w:sz w:val="24"/>
          <w:szCs w:val="24"/>
        </w:rPr>
        <w:t>atau</w:t>
      </w:r>
      <w:proofErr w:type="spellEnd"/>
      <w:r w:rsidRPr="008A0EF4">
        <w:rPr>
          <w:bCs/>
          <w:color w:val="000000" w:themeColor="text1"/>
          <w:sz w:val="24"/>
          <w:szCs w:val="24"/>
        </w:rPr>
        <w:t xml:space="preserve"> 0,05 </w:t>
      </w:r>
    </w:p>
    <w:p w14:paraId="6ED175A5" w14:textId="77777777" w:rsidR="00D4229A" w:rsidRDefault="008A0EF4" w:rsidP="008A0EF4">
      <w:pPr>
        <w:spacing w:after="120"/>
        <w:ind w:firstLine="567"/>
        <w:jc w:val="both"/>
        <w:rPr>
          <w:bCs/>
          <w:color w:val="000000" w:themeColor="text1"/>
          <w:sz w:val="24"/>
          <w:szCs w:val="24"/>
        </w:rPr>
      </w:pPr>
      <w:proofErr w:type="spellStart"/>
      <w:r w:rsidRPr="008A0EF4">
        <w:rPr>
          <w:bCs/>
          <w:color w:val="000000" w:themeColor="text1"/>
          <w:sz w:val="24"/>
          <w:szCs w:val="24"/>
        </w:rPr>
        <w:t>Berdasarkan</w:t>
      </w:r>
      <w:proofErr w:type="spellEnd"/>
      <w:r w:rsidRPr="008A0EF4">
        <w:rPr>
          <w:bCs/>
          <w:color w:val="000000" w:themeColor="text1"/>
          <w:sz w:val="24"/>
          <w:szCs w:val="24"/>
        </w:rPr>
        <w:t xml:space="preserve"> </w:t>
      </w:r>
      <w:proofErr w:type="spellStart"/>
      <w:r w:rsidRPr="008A0EF4">
        <w:rPr>
          <w:bCs/>
          <w:color w:val="000000" w:themeColor="text1"/>
          <w:sz w:val="24"/>
          <w:szCs w:val="24"/>
        </w:rPr>
        <w:t>rumusan</w:t>
      </w:r>
      <w:proofErr w:type="spellEnd"/>
      <w:r w:rsidRPr="008A0EF4">
        <w:rPr>
          <w:bCs/>
          <w:color w:val="000000" w:themeColor="text1"/>
          <w:sz w:val="24"/>
          <w:szCs w:val="24"/>
        </w:rPr>
        <w:t xml:space="preserve"> </w:t>
      </w:r>
      <w:proofErr w:type="spellStart"/>
      <w:r w:rsidRPr="008A0EF4">
        <w:rPr>
          <w:bCs/>
          <w:color w:val="000000" w:themeColor="text1"/>
          <w:sz w:val="24"/>
          <w:szCs w:val="24"/>
        </w:rPr>
        <w:t>diatas</w:t>
      </w:r>
      <w:proofErr w:type="spellEnd"/>
      <w:r w:rsidRPr="008A0EF4">
        <w:rPr>
          <w:bCs/>
          <w:color w:val="000000" w:themeColor="text1"/>
          <w:sz w:val="24"/>
          <w:szCs w:val="24"/>
        </w:rPr>
        <w:t xml:space="preserve"> </w:t>
      </w:r>
      <w:proofErr w:type="spellStart"/>
      <w:r w:rsidRPr="008A0EF4">
        <w:rPr>
          <w:bCs/>
          <w:color w:val="000000" w:themeColor="text1"/>
          <w:sz w:val="24"/>
          <w:szCs w:val="24"/>
        </w:rPr>
        <w:t>dapat</w:t>
      </w:r>
      <w:proofErr w:type="spellEnd"/>
      <w:r w:rsidRPr="008A0EF4">
        <w:rPr>
          <w:bCs/>
          <w:color w:val="000000" w:themeColor="text1"/>
          <w:sz w:val="24"/>
          <w:szCs w:val="24"/>
        </w:rPr>
        <w:t xml:space="preserve"> </w:t>
      </w:r>
      <w:proofErr w:type="spellStart"/>
      <w:r w:rsidRPr="008A0EF4">
        <w:rPr>
          <w:bCs/>
          <w:color w:val="000000" w:themeColor="text1"/>
          <w:sz w:val="24"/>
          <w:szCs w:val="24"/>
        </w:rPr>
        <w:t>diperoleh</w:t>
      </w:r>
      <w:proofErr w:type="spellEnd"/>
      <w:r w:rsidRPr="008A0EF4">
        <w:rPr>
          <w:bCs/>
          <w:color w:val="000000" w:themeColor="text1"/>
          <w:sz w:val="24"/>
          <w:szCs w:val="24"/>
        </w:rPr>
        <w:t xml:space="preserve"> </w:t>
      </w:r>
      <w:proofErr w:type="spellStart"/>
      <w:r w:rsidRPr="008A0EF4">
        <w:rPr>
          <w:bCs/>
          <w:color w:val="000000" w:themeColor="text1"/>
          <w:sz w:val="24"/>
          <w:szCs w:val="24"/>
        </w:rPr>
        <w:t>jumlah</w:t>
      </w:r>
      <w:proofErr w:type="spellEnd"/>
      <w:r w:rsidRPr="008A0EF4">
        <w:rPr>
          <w:bCs/>
          <w:color w:val="000000" w:themeColor="text1"/>
          <w:sz w:val="24"/>
          <w:szCs w:val="24"/>
        </w:rPr>
        <w:t xml:space="preserve"> </w:t>
      </w:r>
      <w:proofErr w:type="spellStart"/>
      <w:r w:rsidRPr="008A0EF4">
        <w:rPr>
          <w:bCs/>
          <w:color w:val="000000" w:themeColor="text1"/>
          <w:sz w:val="24"/>
          <w:szCs w:val="24"/>
        </w:rPr>
        <w:t>sampel</w:t>
      </w:r>
      <w:proofErr w:type="spellEnd"/>
      <w:r w:rsidRPr="008A0EF4">
        <w:rPr>
          <w:bCs/>
          <w:color w:val="000000" w:themeColor="text1"/>
          <w:sz w:val="24"/>
          <w:szCs w:val="24"/>
        </w:rPr>
        <w:t xml:space="preserve"> </w:t>
      </w:r>
      <w:proofErr w:type="spellStart"/>
      <w:r w:rsidRPr="008A0EF4">
        <w:rPr>
          <w:bCs/>
          <w:color w:val="000000" w:themeColor="text1"/>
          <w:sz w:val="24"/>
          <w:szCs w:val="24"/>
        </w:rPr>
        <w:t>sebagai</w:t>
      </w:r>
      <w:proofErr w:type="spellEnd"/>
      <w:r w:rsidRPr="008A0EF4">
        <w:rPr>
          <w:bCs/>
          <w:color w:val="000000" w:themeColor="text1"/>
          <w:sz w:val="24"/>
          <w:szCs w:val="24"/>
        </w:rPr>
        <w:t xml:space="preserve"> </w:t>
      </w:r>
      <w:proofErr w:type="spellStart"/>
      <w:r w:rsidRPr="008A0EF4">
        <w:rPr>
          <w:bCs/>
          <w:color w:val="000000" w:themeColor="text1"/>
          <w:sz w:val="24"/>
          <w:szCs w:val="24"/>
        </w:rPr>
        <w:t>berikut</w:t>
      </w:r>
      <w:proofErr w:type="spellEnd"/>
      <w:r w:rsidRPr="008A0EF4">
        <w:rPr>
          <w:bCs/>
          <w:color w:val="000000" w:themeColor="text1"/>
          <w:sz w:val="24"/>
          <w:szCs w:val="24"/>
        </w:rPr>
        <w:t xml:space="preserve"> : </w:t>
      </w:r>
    </w:p>
    <w:p w14:paraId="5825BE1A" w14:textId="3FE5D2B6" w:rsidR="008A0EF4" w:rsidRPr="00BE7221" w:rsidRDefault="008A0EF4" w:rsidP="008A0EF4">
      <w:pPr>
        <w:spacing w:after="120"/>
        <w:ind w:firstLine="567"/>
        <w:jc w:val="both"/>
        <w:rPr>
          <w:bCs/>
          <w:color w:val="000000" w:themeColor="text1"/>
          <w:sz w:val="24"/>
          <w:szCs w:val="24"/>
        </w:rPr>
      </w:pPr>
      <w:r w:rsidRPr="008A0EF4">
        <w:rPr>
          <w:bCs/>
          <w:color w:val="000000" w:themeColor="text1"/>
          <w:sz w:val="24"/>
          <w:szCs w:val="24"/>
        </w:rPr>
        <w:t xml:space="preserve">• </w:t>
      </w:r>
      <w:proofErr w:type="spellStart"/>
      <w:r w:rsidRPr="008A0EF4">
        <w:rPr>
          <w:bCs/>
          <w:color w:val="000000" w:themeColor="text1"/>
          <w:sz w:val="24"/>
          <w:szCs w:val="24"/>
        </w:rPr>
        <w:t>Jumlah</w:t>
      </w:r>
      <w:proofErr w:type="spellEnd"/>
      <w:r w:rsidRPr="008A0EF4">
        <w:rPr>
          <w:bCs/>
          <w:color w:val="000000" w:themeColor="text1"/>
          <w:sz w:val="24"/>
          <w:szCs w:val="24"/>
        </w:rPr>
        <w:t xml:space="preserve"> Sampel : 45</w:t>
      </w:r>
    </w:p>
    <w:p w14:paraId="7A9896A3" w14:textId="77777777" w:rsidR="00925570" w:rsidRDefault="00000000">
      <w:pPr>
        <w:spacing w:after="120"/>
        <w:jc w:val="both"/>
        <w:rPr>
          <w:b/>
          <w:color w:val="000000" w:themeColor="text1"/>
          <w:sz w:val="24"/>
          <w:szCs w:val="24"/>
          <w:lang w:val="id-ID"/>
        </w:rPr>
      </w:pPr>
      <w:r>
        <w:rPr>
          <w:b/>
          <w:color w:val="000000" w:themeColor="text1"/>
          <w:sz w:val="24"/>
          <w:szCs w:val="24"/>
        </w:rPr>
        <w:lastRenderedPageBreak/>
        <w:t>C.METODE</w:t>
      </w:r>
    </w:p>
    <w:p w14:paraId="3112CFAF" w14:textId="68B8169B" w:rsidR="008A0EF4" w:rsidRDefault="00D4229A" w:rsidP="008A0EF4">
      <w:pPr>
        <w:autoSpaceDE w:val="0"/>
        <w:autoSpaceDN w:val="0"/>
        <w:adjustRightInd w:val="0"/>
        <w:spacing w:after="120"/>
        <w:ind w:firstLine="567"/>
        <w:jc w:val="both"/>
        <w:rPr>
          <w:color w:val="000000" w:themeColor="text1"/>
          <w:sz w:val="24"/>
          <w:szCs w:val="24"/>
          <w:shd w:val="clear" w:color="auto" w:fill="FFFFFF"/>
        </w:rPr>
      </w:pPr>
      <w:r w:rsidRPr="00D4229A">
        <w:rPr>
          <w:color w:val="000000" w:themeColor="text1"/>
          <w:sz w:val="24"/>
          <w:szCs w:val="24"/>
          <w:shd w:val="clear" w:color="auto" w:fill="FFFFFF"/>
        </w:rPr>
        <w:t xml:space="preserve">Teknik </w:t>
      </w:r>
      <w:proofErr w:type="spellStart"/>
      <w:r w:rsidRPr="00D4229A">
        <w:rPr>
          <w:color w:val="000000" w:themeColor="text1"/>
          <w:sz w:val="24"/>
          <w:szCs w:val="24"/>
          <w:shd w:val="clear" w:color="auto" w:fill="FFFFFF"/>
        </w:rPr>
        <w:t>pengumpulan</w:t>
      </w:r>
      <w:proofErr w:type="spellEnd"/>
      <w:r w:rsidRPr="00D4229A">
        <w:rPr>
          <w:color w:val="000000" w:themeColor="text1"/>
          <w:sz w:val="24"/>
          <w:szCs w:val="24"/>
          <w:shd w:val="clear" w:color="auto" w:fill="FFFFFF"/>
        </w:rPr>
        <w:t xml:space="preserve"> data </w:t>
      </w:r>
      <w:proofErr w:type="spellStart"/>
      <w:r w:rsidRPr="00D4229A">
        <w:rPr>
          <w:color w:val="000000" w:themeColor="text1"/>
          <w:sz w:val="24"/>
          <w:szCs w:val="24"/>
          <w:shd w:val="clear" w:color="auto" w:fill="FFFFFF"/>
        </w:rPr>
        <w:t>dalam</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penelitian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ini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menggunakan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empat</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metode</w:t>
      </w:r>
      <w:proofErr w:type="spellEnd"/>
      <w:r w:rsidRPr="00D4229A">
        <w:rPr>
          <w:color w:val="000000" w:themeColor="text1"/>
          <w:sz w:val="24"/>
          <w:szCs w:val="24"/>
          <w:shd w:val="clear" w:color="auto" w:fill="FFFFFF"/>
        </w:rPr>
        <w:t>. </w:t>
      </w:r>
      <w:proofErr w:type="spellStart"/>
      <w:r w:rsidRPr="00D4229A">
        <w:rPr>
          <w:b/>
          <w:bCs/>
          <w:color w:val="000000" w:themeColor="text1"/>
          <w:sz w:val="24"/>
          <w:szCs w:val="24"/>
          <w:shd w:val="clear" w:color="auto" w:fill="FFFFFF"/>
        </w:rPr>
        <w:t>Pertama</w:t>
      </w:r>
      <w:proofErr w:type="spellEnd"/>
      <w:r w:rsidRPr="00D4229A">
        <w:rPr>
          <w:b/>
          <w:bCs/>
          <w:color w:val="000000" w:themeColor="text1"/>
          <w:sz w:val="24"/>
          <w:szCs w:val="24"/>
          <w:shd w:val="clear" w:color="auto" w:fill="FFFFFF"/>
        </w:rPr>
        <w:t xml:space="preserve">, </w:t>
      </w:r>
      <w:proofErr w:type="spellStart"/>
      <w:r w:rsidRPr="00D4229A">
        <w:rPr>
          <w:b/>
          <w:bCs/>
          <w:color w:val="000000" w:themeColor="text1"/>
          <w:sz w:val="24"/>
          <w:szCs w:val="24"/>
          <w:shd w:val="clear" w:color="auto" w:fill="FFFFFF"/>
        </w:rPr>
        <w:t>observasi</w:t>
      </w:r>
      <w:proofErr w:type="spellEnd"/>
      <w:r w:rsidRPr="00D4229A">
        <w:rPr>
          <w:color w:val="000000" w:themeColor="text1"/>
          <w:sz w:val="24"/>
          <w:szCs w:val="24"/>
          <w:shd w:val="clear" w:color="auto" w:fill="FFFFFF"/>
        </w:rPr>
        <w:t> </w:t>
      </w:r>
      <w:proofErr w:type="spellStart"/>
      <w:r w:rsidRPr="00D4229A">
        <w:rPr>
          <w:color w:val="000000" w:themeColor="text1"/>
          <w:sz w:val="24"/>
          <w:szCs w:val="24"/>
          <w:shd w:val="clear" w:color="auto" w:fill="FFFFFF"/>
        </w:rPr>
        <w:t>yaitu</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pengamatan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langsung</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ke</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lokasi</w:t>
      </w:r>
      <w:proofErr w:type="spellEnd"/>
      <w:r w:rsidRPr="00D4229A">
        <w:rPr>
          <w:color w:val="000000" w:themeColor="text1"/>
          <w:sz w:val="24"/>
          <w:szCs w:val="24"/>
          <w:shd w:val="clear" w:color="auto" w:fill="FFFFFF"/>
        </w:rPr>
        <w:t xml:space="preserve"> UMKM Batu Nisan Bagus </w:t>
      </w:r>
      <w:proofErr w:type="spellStart"/>
      <w:r w:rsidRPr="00D4229A">
        <w:rPr>
          <w:color w:val="000000" w:themeColor="text1"/>
          <w:sz w:val="24"/>
          <w:szCs w:val="24"/>
          <w:shd w:val="clear" w:color="auto" w:fill="FFFFFF"/>
        </w:rPr>
        <w:t>untuk</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melihat</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kondisi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usaha</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aktivitas</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produksi</w:t>
      </w:r>
      <w:proofErr w:type="spellEnd"/>
      <w:r w:rsidRPr="00D4229A">
        <w:rPr>
          <w:color w:val="000000" w:themeColor="text1"/>
          <w:sz w:val="24"/>
          <w:szCs w:val="24"/>
          <w:shd w:val="clear" w:color="auto" w:fill="FFFFFF"/>
        </w:rPr>
        <w:t xml:space="preserve">, dan proses </w:t>
      </w:r>
      <w:proofErr w:type="spellStart"/>
      <w:r w:rsidRPr="00D4229A">
        <w:rPr>
          <w:color w:val="000000" w:themeColor="text1"/>
          <w:sz w:val="24"/>
          <w:szCs w:val="24"/>
          <w:shd w:val="clear" w:color="auto" w:fill="FFFFFF"/>
        </w:rPr>
        <w:t>pemasaran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secara</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objektif</w:t>
      </w:r>
      <w:proofErr w:type="spellEnd"/>
      <w:r w:rsidRPr="00D4229A">
        <w:rPr>
          <w:color w:val="000000" w:themeColor="text1"/>
          <w:sz w:val="24"/>
          <w:szCs w:val="24"/>
          <w:shd w:val="clear" w:color="auto" w:fill="FFFFFF"/>
        </w:rPr>
        <w:t>. </w:t>
      </w:r>
      <w:proofErr w:type="spellStart"/>
      <w:r w:rsidRPr="00D4229A">
        <w:rPr>
          <w:b/>
          <w:bCs/>
          <w:color w:val="000000" w:themeColor="text1"/>
          <w:sz w:val="24"/>
          <w:szCs w:val="24"/>
          <w:shd w:val="clear" w:color="auto" w:fill="FFFFFF"/>
        </w:rPr>
        <w:t>Kedua</w:t>
      </w:r>
      <w:proofErr w:type="spellEnd"/>
      <w:r w:rsidRPr="00D4229A">
        <w:rPr>
          <w:b/>
          <w:bCs/>
          <w:color w:val="000000" w:themeColor="text1"/>
          <w:sz w:val="24"/>
          <w:szCs w:val="24"/>
          <w:shd w:val="clear" w:color="auto" w:fill="FFFFFF"/>
        </w:rPr>
        <w:t xml:space="preserve">, </w:t>
      </w:r>
      <w:proofErr w:type="spellStart"/>
      <w:r w:rsidRPr="00D4229A">
        <w:rPr>
          <w:b/>
          <w:bCs/>
          <w:color w:val="000000" w:themeColor="text1"/>
          <w:sz w:val="24"/>
          <w:szCs w:val="24"/>
          <w:shd w:val="clear" w:color="auto" w:fill="FFFFFF"/>
        </w:rPr>
        <w:t>wawancara</w:t>
      </w:r>
      <w:proofErr w:type="spellEnd"/>
      <w:r w:rsidRPr="00D4229A">
        <w:rPr>
          <w:color w:val="000000" w:themeColor="text1"/>
          <w:sz w:val="24"/>
          <w:szCs w:val="24"/>
          <w:shd w:val="clear" w:color="auto" w:fill="FFFFFF"/>
        </w:rPr>
        <w:t> </w:t>
      </w:r>
      <w:proofErr w:type="spellStart"/>
      <w:r w:rsidRPr="00D4229A">
        <w:rPr>
          <w:color w:val="000000" w:themeColor="text1"/>
          <w:sz w:val="24"/>
          <w:szCs w:val="24"/>
          <w:shd w:val="clear" w:color="auto" w:fill="FFFFFF"/>
        </w:rPr>
        <w:t>dilakukan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secara</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terstruktur</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dengan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pemilik</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usaha</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untuk</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menggali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informasi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mendalam</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tentang</w:t>
      </w:r>
      <w:proofErr w:type="spellEnd"/>
      <w:r w:rsidRPr="00D4229A">
        <w:rPr>
          <w:color w:val="000000" w:themeColor="text1"/>
          <w:sz w:val="24"/>
          <w:szCs w:val="24"/>
          <w:shd w:val="clear" w:color="auto" w:fill="FFFFFF"/>
        </w:rPr>
        <w:t xml:space="preserve"> strategi </w:t>
      </w:r>
      <w:proofErr w:type="spellStart"/>
      <w:r w:rsidRPr="00D4229A">
        <w:rPr>
          <w:color w:val="000000" w:themeColor="text1"/>
          <w:sz w:val="24"/>
          <w:szCs w:val="24"/>
          <w:shd w:val="clear" w:color="auto" w:fill="FFFFFF"/>
        </w:rPr>
        <w:t>pemasaran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kendala</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promosi</w:t>
      </w:r>
      <w:proofErr w:type="spellEnd"/>
      <w:r w:rsidRPr="00D4229A">
        <w:rPr>
          <w:color w:val="000000" w:themeColor="text1"/>
          <w:sz w:val="24"/>
          <w:szCs w:val="24"/>
          <w:shd w:val="clear" w:color="auto" w:fill="FFFFFF"/>
        </w:rPr>
        <w:t xml:space="preserve"> digital, dan </w:t>
      </w:r>
      <w:proofErr w:type="spellStart"/>
      <w:r w:rsidRPr="00D4229A">
        <w:rPr>
          <w:color w:val="000000" w:themeColor="text1"/>
          <w:sz w:val="24"/>
          <w:szCs w:val="24"/>
          <w:shd w:val="clear" w:color="auto" w:fill="FFFFFF"/>
        </w:rPr>
        <w:t>dampaknya</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terhadap</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penjualan</w:t>
      </w:r>
      <w:proofErr w:type="spellEnd"/>
      <w:r w:rsidRPr="00D4229A">
        <w:rPr>
          <w:color w:val="000000" w:themeColor="text1"/>
          <w:sz w:val="24"/>
          <w:szCs w:val="24"/>
          <w:shd w:val="clear" w:color="auto" w:fill="FFFFFF"/>
        </w:rPr>
        <w:t>. </w:t>
      </w:r>
      <w:proofErr w:type="spellStart"/>
      <w:r w:rsidRPr="00D4229A">
        <w:rPr>
          <w:b/>
          <w:bCs/>
          <w:color w:val="000000" w:themeColor="text1"/>
          <w:sz w:val="24"/>
          <w:szCs w:val="24"/>
          <w:shd w:val="clear" w:color="auto" w:fill="FFFFFF"/>
        </w:rPr>
        <w:t>Ketiga</w:t>
      </w:r>
      <w:proofErr w:type="spellEnd"/>
      <w:r w:rsidRPr="00D4229A">
        <w:rPr>
          <w:b/>
          <w:bCs/>
          <w:color w:val="000000" w:themeColor="text1"/>
          <w:sz w:val="24"/>
          <w:szCs w:val="24"/>
          <w:shd w:val="clear" w:color="auto" w:fill="FFFFFF"/>
        </w:rPr>
        <w:t xml:space="preserve">, </w:t>
      </w:r>
      <w:proofErr w:type="spellStart"/>
      <w:r w:rsidRPr="00D4229A">
        <w:rPr>
          <w:b/>
          <w:bCs/>
          <w:color w:val="000000" w:themeColor="text1"/>
          <w:sz w:val="24"/>
          <w:szCs w:val="24"/>
          <w:shd w:val="clear" w:color="auto" w:fill="FFFFFF"/>
        </w:rPr>
        <w:t>dokumentasi</w:t>
      </w:r>
      <w:proofErr w:type="spellEnd"/>
      <w:r w:rsidRPr="00D4229A">
        <w:rPr>
          <w:color w:val="000000" w:themeColor="text1"/>
          <w:sz w:val="24"/>
          <w:szCs w:val="24"/>
          <w:shd w:val="clear" w:color="auto" w:fill="FFFFFF"/>
        </w:rPr>
        <w:t> </w:t>
      </w:r>
      <w:proofErr w:type="spellStart"/>
      <w:r w:rsidRPr="00D4229A">
        <w:rPr>
          <w:color w:val="000000" w:themeColor="text1"/>
          <w:sz w:val="24"/>
          <w:szCs w:val="24"/>
          <w:shd w:val="clear" w:color="auto" w:fill="FFFFFF"/>
        </w:rPr>
        <w:t>berupa</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pengumpulan</w:t>
      </w:r>
      <w:proofErr w:type="spellEnd"/>
      <w:r w:rsidRPr="00D4229A">
        <w:rPr>
          <w:color w:val="000000" w:themeColor="text1"/>
          <w:sz w:val="24"/>
          <w:szCs w:val="24"/>
          <w:shd w:val="clear" w:color="auto" w:fill="FFFFFF"/>
        </w:rPr>
        <w:t xml:space="preserve"> data </w:t>
      </w:r>
      <w:proofErr w:type="spellStart"/>
      <w:r w:rsidRPr="00D4229A">
        <w:rPr>
          <w:color w:val="000000" w:themeColor="text1"/>
          <w:sz w:val="24"/>
          <w:szCs w:val="24"/>
          <w:shd w:val="clear" w:color="auto" w:fill="FFFFFF"/>
        </w:rPr>
        <w:t>dari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buku</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jurnal</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skripsi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foto</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catatan</w:t>
      </w:r>
      <w:proofErr w:type="spellEnd"/>
      <w:r w:rsidRPr="00D4229A">
        <w:rPr>
          <w:color w:val="000000" w:themeColor="text1"/>
          <w:sz w:val="24"/>
          <w:szCs w:val="24"/>
          <w:shd w:val="clear" w:color="auto" w:fill="FFFFFF"/>
        </w:rPr>
        <w:t xml:space="preserve">, dan </w:t>
      </w:r>
      <w:proofErr w:type="spellStart"/>
      <w:r w:rsidRPr="00D4229A">
        <w:rPr>
          <w:color w:val="000000" w:themeColor="text1"/>
          <w:sz w:val="24"/>
          <w:szCs w:val="24"/>
          <w:shd w:val="clear" w:color="auto" w:fill="FFFFFF"/>
        </w:rPr>
        <w:t>arsip</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usaha</w:t>
      </w:r>
      <w:proofErr w:type="spellEnd"/>
      <w:r w:rsidRPr="00D4229A">
        <w:rPr>
          <w:color w:val="000000" w:themeColor="text1"/>
          <w:sz w:val="24"/>
          <w:szCs w:val="24"/>
          <w:shd w:val="clear" w:color="auto" w:fill="FFFFFF"/>
        </w:rPr>
        <w:t xml:space="preserve"> yang </w:t>
      </w:r>
      <w:proofErr w:type="spellStart"/>
      <w:r w:rsidRPr="00D4229A">
        <w:rPr>
          <w:color w:val="000000" w:themeColor="text1"/>
          <w:sz w:val="24"/>
          <w:szCs w:val="24"/>
          <w:shd w:val="clear" w:color="auto" w:fill="FFFFFF"/>
        </w:rPr>
        <w:t>berfungsi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melengkapi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serta</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memperkuat</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keabsahan</w:t>
      </w:r>
      <w:proofErr w:type="spellEnd"/>
      <w:r w:rsidRPr="00D4229A">
        <w:rPr>
          <w:color w:val="000000" w:themeColor="text1"/>
          <w:sz w:val="24"/>
          <w:szCs w:val="24"/>
          <w:shd w:val="clear" w:color="auto" w:fill="FFFFFF"/>
        </w:rPr>
        <w:t xml:space="preserve"> data. </w:t>
      </w:r>
      <w:proofErr w:type="spellStart"/>
      <w:r w:rsidRPr="00D4229A">
        <w:rPr>
          <w:b/>
          <w:bCs/>
          <w:color w:val="000000" w:themeColor="text1"/>
          <w:sz w:val="24"/>
          <w:szCs w:val="24"/>
          <w:shd w:val="clear" w:color="auto" w:fill="FFFFFF"/>
        </w:rPr>
        <w:t>Keempat</w:t>
      </w:r>
      <w:proofErr w:type="spellEnd"/>
      <w:r w:rsidRPr="00D4229A">
        <w:rPr>
          <w:b/>
          <w:bCs/>
          <w:color w:val="000000" w:themeColor="text1"/>
          <w:sz w:val="24"/>
          <w:szCs w:val="24"/>
          <w:shd w:val="clear" w:color="auto" w:fill="FFFFFF"/>
        </w:rPr>
        <w:t xml:space="preserve">, </w:t>
      </w:r>
      <w:proofErr w:type="spellStart"/>
      <w:r w:rsidRPr="00D4229A">
        <w:rPr>
          <w:b/>
          <w:bCs/>
          <w:color w:val="000000" w:themeColor="text1"/>
          <w:sz w:val="24"/>
          <w:szCs w:val="24"/>
          <w:shd w:val="clear" w:color="auto" w:fill="FFFFFF"/>
        </w:rPr>
        <w:t>kuesioner</w:t>
      </w:r>
      <w:proofErr w:type="spellEnd"/>
      <w:r w:rsidRPr="00D4229A">
        <w:rPr>
          <w:color w:val="000000" w:themeColor="text1"/>
          <w:sz w:val="24"/>
          <w:szCs w:val="24"/>
          <w:shd w:val="clear" w:color="auto" w:fill="FFFFFF"/>
        </w:rPr>
        <w:t> </w:t>
      </w:r>
      <w:proofErr w:type="spellStart"/>
      <w:r w:rsidRPr="00D4229A">
        <w:rPr>
          <w:color w:val="000000" w:themeColor="text1"/>
          <w:sz w:val="24"/>
          <w:szCs w:val="24"/>
          <w:shd w:val="clear" w:color="auto" w:fill="FFFFFF"/>
        </w:rPr>
        <w:t>yaitu</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alat</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penelitian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berisi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pertanyaan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dengan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skala</w:t>
      </w:r>
      <w:proofErr w:type="spellEnd"/>
      <w:r w:rsidRPr="00D4229A">
        <w:rPr>
          <w:color w:val="000000" w:themeColor="text1"/>
          <w:sz w:val="24"/>
          <w:szCs w:val="24"/>
          <w:shd w:val="clear" w:color="auto" w:fill="FFFFFF"/>
        </w:rPr>
        <w:t xml:space="preserve"> Likert (Sangat Setuju </w:t>
      </w:r>
      <w:proofErr w:type="spellStart"/>
      <w:r w:rsidRPr="00D4229A">
        <w:rPr>
          <w:color w:val="000000" w:themeColor="text1"/>
          <w:sz w:val="24"/>
          <w:szCs w:val="24"/>
          <w:shd w:val="clear" w:color="auto" w:fill="FFFFFF"/>
        </w:rPr>
        <w:t>hingga</w:t>
      </w:r>
      <w:proofErr w:type="spellEnd"/>
      <w:r w:rsidRPr="00D4229A">
        <w:rPr>
          <w:color w:val="000000" w:themeColor="text1"/>
          <w:sz w:val="24"/>
          <w:szCs w:val="24"/>
          <w:shd w:val="clear" w:color="auto" w:fill="FFFFFF"/>
        </w:rPr>
        <w:t xml:space="preserve"> Sangat Tidak Setuju) yang </w:t>
      </w:r>
      <w:proofErr w:type="spellStart"/>
      <w:r w:rsidRPr="00D4229A">
        <w:rPr>
          <w:color w:val="000000" w:themeColor="text1"/>
          <w:sz w:val="24"/>
          <w:szCs w:val="24"/>
          <w:shd w:val="clear" w:color="auto" w:fill="FFFFFF"/>
        </w:rPr>
        <w:t>dibagikan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kepada</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responden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untuk</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memperoleh</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informasi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sikap</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mereka</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Kombinasi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keempat</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teknik</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ini</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memastikan</w:t>
      </w:r>
      <w:proofErr w:type="spellEnd"/>
      <w:r w:rsidRPr="00D4229A">
        <w:rPr>
          <w:color w:val="000000" w:themeColor="text1"/>
          <w:sz w:val="24"/>
          <w:szCs w:val="24"/>
          <w:shd w:val="clear" w:color="auto" w:fill="FFFFFF"/>
        </w:rPr>
        <w:t xml:space="preserve"> data yang </w:t>
      </w:r>
      <w:proofErr w:type="spellStart"/>
      <w:r w:rsidRPr="00D4229A">
        <w:rPr>
          <w:color w:val="000000" w:themeColor="text1"/>
          <w:sz w:val="24"/>
          <w:szCs w:val="24"/>
          <w:shd w:val="clear" w:color="auto" w:fill="FFFFFF"/>
        </w:rPr>
        <w:t>dikumpulkan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akurat</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lengkap</w:t>
      </w:r>
      <w:proofErr w:type="spellEnd"/>
      <w:r w:rsidRPr="00D4229A">
        <w:rPr>
          <w:color w:val="000000" w:themeColor="text1"/>
          <w:sz w:val="24"/>
          <w:szCs w:val="24"/>
          <w:shd w:val="clear" w:color="auto" w:fill="FFFFFF"/>
        </w:rPr>
        <w:t xml:space="preserve">, dan </w:t>
      </w:r>
      <w:proofErr w:type="spellStart"/>
      <w:r w:rsidRPr="00D4229A">
        <w:rPr>
          <w:color w:val="000000" w:themeColor="text1"/>
          <w:sz w:val="24"/>
          <w:szCs w:val="24"/>
          <w:shd w:val="clear" w:color="auto" w:fill="FFFFFF"/>
        </w:rPr>
        <w:t>dapat</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dipertanggungjawabkan</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secara</w:t>
      </w:r>
      <w:proofErr w:type="spellEnd"/>
      <w:r w:rsidRPr="00D4229A">
        <w:rPr>
          <w:color w:val="000000" w:themeColor="text1"/>
          <w:sz w:val="24"/>
          <w:szCs w:val="24"/>
          <w:shd w:val="clear" w:color="auto" w:fill="FFFFFF"/>
        </w:rPr>
        <w:t xml:space="preserve"> </w:t>
      </w:r>
      <w:proofErr w:type="spellStart"/>
      <w:r w:rsidRPr="00D4229A">
        <w:rPr>
          <w:color w:val="000000" w:themeColor="text1"/>
          <w:sz w:val="24"/>
          <w:szCs w:val="24"/>
          <w:shd w:val="clear" w:color="auto" w:fill="FFFFFF"/>
        </w:rPr>
        <w:t>ilmiah</w:t>
      </w:r>
      <w:proofErr w:type="spellEnd"/>
      <w:r w:rsidRPr="00D4229A">
        <w:rPr>
          <w:color w:val="000000" w:themeColor="text1"/>
          <w:sz w:val="24"/>
          <w:szCs w:val="24"/>
          <w:shd w:val="clear" w:color="auto" w:fill="FFFFFF"/>
        </w:rPr>
        <w:t>.</w:t>
      </w:r>
    </w:p>
    <w:p w14:paraId="113EC065" w14:textId="1E8E01F0" w:rsidR="00D4229A" w:rsidRPr="00D4229A" w:rsidRDefault="00D4229A" w:rsidP="00D4229A">
      <w:pPr>
        <w:autoSpaceDE w:val="0"/>
        <w:autoSpaceDN w:val="0"/>
        <w:adjustRightInd w:val="0"/>
        <w:spacing w:after="120"/>
        <w:ind w:firstLine="567"/>
        <w:rPr>
          <w:b/>
          <w:bCs/>
          <w:color w:val="000000" w:themeColor="text1"/>
          <w:sz w:val="24"/>
          <w:szCs w:val="24"/>
          <w:shd w:val="clear" w:color="auto" w:fill="FFFFFF"/>
        </w:rPr>
      </w:pPr>
      <w:proofErr w:type="spellStart"/>
      <w:r w:rsidRPr="00D4229A">
        <w:rPr>
          <w:b/>
          <w:bCs/>
          <w:color w:val="000000" w:themeColor="text1"/>
          <w:sz w:val="24"/>
          <w:szCs w:val="24"/>
          <w:shd w:val="clear" w:color="auto" w:fill="FFFFFF"/>
        </w:rPr>
        <w:t>Penilaian</w:t>
      </w:r>
      <w:proofErr w:type="spellEnd"/>
      <w:r w:rsidRPr="00D4229A">
        <w:rPr>
          <w:b/>
          <w:bCs/>
          <w:color w:val="000000" w:themeColor="text1"/>
          <w:sz w:val="24"/>
          <w:szCs w:val="24"/>
          <w:shd w:val="clear" w:color="auto" w:fill="FFFFFF"/>
        </w:rPr>
        <w:t xml:space="preserve"> </w:t>
      </w:r>
      <w:proofErr w:type="spellStart"/>
      <w:r w:rsidRPr="00D4229A">
        <w:rPr>
          <w:b/>
          <w:bCs/>
          <w:color w:val="000000" w:themeColor="text1"/>
          <w:sz w:val="24"/>
          <w:szCs w:val="24"/>
          <w:shd w:val="clear" w:color="auto" w:fill="FFFFFF"/>
        </w:rPr>
        <w:t>Quesioner</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1"/>
        <w:gridCol w:w="3041"/>
        <w:gridCol w:w="710"/>
      </w:tblGrid>
      <w:tr w:rsidR="00D4229A" w14:paraId="55AF3274" w14:textId="77777777" w:rsidTr="00D4229A">
        <w:trPr>
          <w:trHeight w:val="415"/>
          <w:jc w:val="center"/>
        </w:trPr>
        <w:tc>
          <w:tcPr>
            <w:tcW w:w="651" w:type="dxa"/>
          </w:tcPr>
          <w:p w14:paraId="71421EAD" w14:textId="77777777" w:rsidR="00D4229A" w:rsidRDefault="00D4229A" w:rsidP="001E1BBF">
            <w:pPr>
              <w:pStyle w:val="TableParagraph"/>
              <w:spacing w:before="1" w:line="240" w:lineRule="auto"/>
              <w:ind w:left="9" w:right="4"/>
              <w:rPr>
                <w:b/>
                <w:sz w:val="24"/>
              </w:rPr>
            </w:pPr>
            <w:r>
              <w:rPr>
                <w:b/>
                <w:spacing w:val="-5"/>
                <w:sz w:val="24"/>
              </w:rPr>
              <w:t>No</w:t>
            </w:r>
          </w:p>
        </w:tc>
        <w:tc>
          <w:tcPr>
            <w:tcW w:w="3041" w:type="dxa"/>
          </w:tcPr>
          <w:p w14:paraId="109FB3F5" w14:textId="77777777" w:rsidR="00D4229A" w:rsidRDefault="00D4229A" w:rsidP="001E1BBF">
            <w:pPr>
              <w:pStyle w:val="TableParagraph"/>
              <w:spacing w:before="1" w:line="240" w:lineRule="auto"/>
              <w:ind w:left="924"/>
              <w:jc w:val="left"/>
              <w:rPr>
                <w:b/>
                <w:sz w:val="24"/>
              </w:rPr>
            </w:pPr>
            <w:r>
              <w:rPr>
                <w:b/>
                <w:spacing w:val="-2"/>
                <w:sz w:val="24"/>
              </w:rPr>
              <w:t>Pernyataan</w:t>
            </w:r>
          </w:p>
        </w:tc>
        <w:tc>
          <w:tcPr>
            <w:tcW w:w="710" w:type="dxa"/>
          </w:tcPr>
          <w:p w14:paraId="59C78110" w14:textId="77777777" w:rsidR="00D4229A" w:rsidRDefault="00D4229A" w:rsidP="001E1BBF">
            <w:pPr>
              <w:pStyle w:val="TableParagraph"/>
              <w:spacing w:before="1" w:line="240" w:lineRule="auto"/>
              <w:ind w:left="15"/>
              <w:rPr>
                <w:b/>
                <w:sz w:val="24"/>
              </w:rPr>
            </w:pPr>
            <w:r>
              <w:rPr>
                <w:b/>
                <w:spacing w:val="-4"/>
                <w:sz w:val="24"/>
              </w:rPr>
              <w:t>Skor</w:t>
            </w:r>
          </w:p>
        </w:tc>
      </w:tr>
      <w:tr w:rsidR="00D4229A" w14:paraId="2206B46B" w14:textId="77777777" w:rsidTr="00D4229A">
        <w:trPr>
          <w:trHeight w:val="415"/>
          <w:jc w:val="center"/>
        </w:trPr>
        <w:tc>
          <w:tcPr>
            <w:tcW w:w="651" w:type="dxa"/>
          </w:tcPr>
          <w:p w14:paraId="3D2F7EB5" w14:textId="77777777" w:rsidR="00D4229A" w:rsidRDefault="00D4229A" w:rsidP="001E1BBF">
            <w:pPr>
              <w:pStyle w:val="TableParagraph"/>
              <w:spacing w:before="1" w:line="240" w:lineRule="auto"/>
              <w:ind w:left="9"/>
              <w:rPr>
                <w:sz w:val="24"/>
              </w:rPr>
            </w:pPr>
            <w:r>
              <w:rPr>
                <w:spacing w:val="-10"/>
                <w:sz w:val="24"/>
              </w:rPr>
              <w:t>1</w:t>
            </w:r>
          </w:p>
        </w:tc>
        <w:tc>
          <w:tcPr>
            <w:tcW w:w="3041" w:type="dxa"/>
          </w:tcPr>
          <w:p w14:paraId="621CB52D" w14:textId="77777777" w:rsidR="00D4229A" w:rsidRDefault="00D4229A" w:rsidP="001E1BBF">
            <w:pPr>
              <w:pStyle w:val="TableParagraph"/>
              <w:spacing w:before="1" w:line="240" w:lineRule="auto"/>
              <w:ind w:left="104"/>
              <w:jc w:val="left"/>
              <w:rPr>
                <w:sz w:val="24"/>
              </w:rPr>
            </w:pPr>
            <w:r>
              <w:rPr>
                <w:sz w:val="24"/>
              </w:rPr>
              <w:t>Sangat</w:t>
            </w:r>
            <w:r>
              <w:rPr>
                <w:spacing w:val="-8"/>
                <w:sz w:val="24"/>
              </w:rPr>
              <w:t xml:space="preserve"> </w:t>
            </w:r>
            <w:r>
              <w:rPr>
                <w:sz w:val="24"/>
              </w:rPr>
              <w:t>Setuju</w:t>
            </w:r>
            <w:r>
              <w:rPr>
                <w:spacing w:val="-4"/>
                <w:sz w:val="24"/>
              </w:rPr>
              <w:t xml:space="preserve"> (SS)</w:t>
            </w:r>
          </w:p>
        </w:tc>
        <w:tc>
          <w:tcPr>
            <w:tcW w:w="710" w:type="dxa"/>
          </w:tcPr>
          <w:p w14:paraId="025F6DDF" w14:textId="77777777" w:rsidR="00D4229A" w:rsidRDefault="00D4229A" w:rsidP="001E1BBF">
            <w:pPr>
              <w:pStyle w:val="TableParagraph"/>
              <w:spacing w:before="1" w:line="240" w:lineRule="auto"/>
              <w:ind w:left="15" w:right="7"/>
              <w:rPr>
                <w:sz w:val="24"/>
              </w:rPr>
            </w:pPr>
            <w:r>
              <w:rPr>
                <w:spacing w:val="-10"/>
                <w:sz w:val="24"/>
              </w:rPr>
              <w:t>5</w:t>
            </w:r>
          </w:p>
        </w:tc>
      </w:tr>
      <w:tr w:rsidR="00D4229A" w14:paraId="3074C4ED" w14:textId="77777777" w:rsidTr="00D4229A">
        <w:trPr>
          <w:trHeight w:val="415"/>
          <w:jc w:val="center"/>
        </w:trPr>
        <w:tc>
          <w:tcPr>
            <w:tcW w:w="651" w:type="dxa"/>
          </w:tcPr>
          <w:p w14:paraId="76442D62" w14:textId="77777777" w:rsidR="00D4229A" w:rsidRDefault="00D4229A" w:rsidP="001E1BBF">
            <w:pPr>
              <w:pStyle w:val="TableParagraph"/>
              <w:spacing w:before="1" w:line="240" w:lineRule="auto"/>
              <w:ind w:left="9"/>
              <w:rPr>
                <w:sz w:val="24"/>
              </w:rPr>
            </w:pPr>
            <w:r>
              <w:rPr>
                <w:spacing w:val="-10"/>
                <w:sz w:val="24"/>
              </w:rPr>
              <w:t>2</w:t>
            </w:r>
          </w:p>
        </w:tc>
        <w:tc>
          <w:tcPr>
            <w:tcW w:w="3041" w:type="dxa"/>
          </w:tcPr>
          <w:p w14:paraId="308E0881" w14:textId="77777777" w:rsidR="00D4229A" w:rsidRDefault="00D4229A" w:rsidP="001E1BBF">
            <w:pPr>
              <w:pStyle w:val="TableParagraph"/>
              <w:spacing w:before="1" w:line="240" w:lineRule="auto"/>
              <w:ind w:left="104"/>
              <w:jc w:val="left"/>
              <w:rPr>
                <w:sz w:val="24"/>
              </w:rPr>
            </w:pPr>
            <w:r>
              <w:rPr>
                <w:sz w:val="24"/>
              </w:rPr>
              <w:t>Setuju</w:t>
            </w:r>
            <w:r>
              <w:rPr>
                <w:spacing w:val="-5"/>
                <w:sz w:val="24"/>
              </w:rPr>
              <w:t xml:space="preserve"> (S)</w:t>
            </w:r>
          </w:p>
        </w:tc>
        <w:tc>
          <w:tcPr>
            <w:tcW w:w="710" w:type="dxa"/>
          </w:tcPr>
          <w:p w14:paraId="53E91919" w14:textId="77777777" w:rsidR="00D4229A" w:rsidRDefault="00D4229A" w:rsidP="001E1BBF">
            <w:pPr>
              <w:pStyle w:val="TableParagraph"/>
              <w:spacing w:before="1" w:line="240" w:lineRule="auto"/>
              <w:ind w:left="15" w:right="7"/>
              <w:rPr>
                <w:sz w:val="24"/>
              </w:rPr>
            </w:pPr>
            <w:r>
              <w:rPr>
                <w:spacing w:val="-10"/>
                <w:sz w:val="24"/>
              </w:rPr>
              <w:t>4</w:t>
            </w:r>
          </w:p>
        </w:tc>
      </w:tr>
      <w:tr w:rsidR="00D4229A" w14:paraId="67F286A6" w14:textId="77777777" w:rsidTr="00D4229A">
        <w:trPr>
          <w:trHeight w:val="410"/>
          <w:jc w:val="center"/>
        </w:trPr>
        <w:tc>
          <w:tcPr>
            <w:tcW w:w="651" w:type="dxa"/>
          </w:tcPr>
          <w:p w14:paraId="0AB380B5" w14:textId="77777777" w:rsidR="00D4229A" w:rsidRDefault="00D4229A" w:rsidP="001E1BBF">
            <w:pPr>
              <w:pStyle w:val="TableParagraph"/>
              <w:spacing w:before="1" w:line="240" w:lineRule="auto"/>
              <w:ind w:left="9"/>
              <w:rPr>
                <w:sz w:val="24"/>
              </w:rPr>
            </w:pPr>
            <w:r>
              <w:rPr>
                <w:spacing w:val="-10"/>
                <w:sz w:val="24"/>
              </w:rPr>
              <w:t>3</w:t>
            </w:r>
          </w:p>
        </w:tc>
        <w:tc>
          <w:tcPr>
            <w:tcW w:w="3041" w:type="dxa"/>
          </w:tcPr>
          <w:p w14:paraId="235D539B" w14:textId="77777777" w:rsidR="00D4229A" w:rsidRDefault="00D4229A" w:rsidP="001E1BBF">
            <w:pPr>
              <w:pStyle w:val="TableParagraph"/>
              <w:spacing w:before="1" w:line="240" w:lineRule="auto"/>
              <w:ind w:left="104"/>
              <w:jc w:val="left"/>
              <w:rPr>
                <w:sz w:val="24"/>
              </w:rPr>
            </w:pPr>
            <w:r>
              <w:rPr>
                <w:sz w:val="24"/>
              </w:rPr>
              <w:t>Kurang</w:t>
            </w:r>
            <w:r>
              <w:rPr>
                <w:spacing w:val="-3"/>
                <w:sz w:val="24"/>
              </w:rPr>
              <w:t xml:space="preserve"> </w:t>
            </w:r>
            <w:r>
              <w:rPr>
                <w:sz w:val="24"/>
              </w:rPr>
              <w:t>Setuju</w:t>
            </w:r>
            <w:r>
              <w:rPr>
                <w:spacing w:val="-3"/>
                <w:sz w:val="24"/>
              </w:rPr>
              <w:t xml:space="preserve"> </w:t>
            </w:r>
            <w:r>
              <w:rPr>
                <w:spacing w:val="-4"/>
                <w:sz w:val="24"/>
              </w:rPr>
              <w:t>(KS)</w:t>
            </w:r>
          </w:p>
        </w:tc>
        <w:tc>
          <w:tcPr>
            <w:tcW w:w="710" w:type="dxa"/>
          </w:tcPr>
          <w:p w14:paraId="4E5D2F75" w14:textId="77777777" w:rsidR="00D4229A" w:rsidRDefault="00D4229A" w:rsidP="001E1BBF">
            <w:pPr>
              <w:pStyle w:val="TableParagraph"/>
              <w:spacing w:before="1" w:line="240" w:lineRule="auto"/>
              <w:ind w:left="15" w:right="7"/>
              <w:rPr>
                <w:sz w:val="24"/>
              </w:rPr>
            </w:pPr>
            <w:r>
              <w:rPr>
                <w:spacing w:val="-10"/>
                <w:sz w:val="24"/>
              </w:rPr>
              <w:t>3</w:t>
            </w:r>
          </w:p>
        </w:tc>
      </w:tr>
      <w:tr w:rsidR="00D4229A" w14:paraId="1C9ED9C8" w14:textId="77777777" w:rsidTr="00D4229A">
        <w:trPr>
          <w:trHeight w:val="415"/>
          <w:jc w:val="center"/>
        </w:trPr>
        <w:tc>
          <w:tcPr>
            <w:tcW w:w="651" w:type="dxa"/>
          </w:tcPr>
          <w:p w14:paraId="5E2484C4" w14:textId="77777777" w:rsidR="00D4229A" w:rsidRDefault="00D4229A" w:rsidP="001E1BBF">
            <w:pPr>
              <w:pStyle w:val="TableParagraph"/>
              <w:spacing w:before="1" w:line="240" w:lineRule="auto"/>
              <w:ind w:left="9"/>
              <w:rPr>
                <w:sz w:val="24"/>
              </w:rPr>
            </w:pPr>
            <w:r>
              <w:rPr>
                <w:spacing w:val="-10"/>
                <w:sz w:val="24"/>
              </w:rPr>
              <w:t>4</w:t>
            </w:r>
          </w:p>
        </w:tc>
        <w:tc>
          <w:tcPr>
            <w:tcW w:w="3041" w:type="dxa"/>
          </w:tcPr>
          <w:p w14:paraId="3A0633B6" w14:textId="77777777" w:rsidR="00D4229A" w:rsidRDefault="00D4229A" w:rsidP="001E1BBF">
            <w:pPr>
              <w:pStyle w:val="TableParagraph"/>
              <w:spacing w:before="1" w:line="240" w:lineRule="auto"/>
              <w:ind w:left="104"/>
              <w:jc w:val="left"/>
              <w:rPr>
                <w:sz w:val="24"/>
              </w:rPr>
            </w:pPr>
            <w:r>
              <w:rPr>
                <w:sz w:val="24"/>
              </w:rPr>
              <w:t>Tidak</w:t>
            </w:r>
            <w:r>
              <w:rPr>
                <w:spacing w:val="-4"/>
                <w:sz w:val="24"/>
              </w:rPr>
              <w:t xml:space="preserve"> </w:t>
            </w:r>
            <w:r>
              <w:rPr>
                <w:sz w:val="24"/>
              </w:rPr>
              <w:t>Setuju</w:t>
            </w:r>
            <w:r>
              <w:rPr>
                <w:spacing w:val="-3"/>
                <w:sz w:val="24"/>
              </w:rPr>
              <w:t xml:space="preserve"> </w:t>
            </w:r>
            <w:r>
              <w:rPr>
                <w:spacing w:val="-4"/>
                <w:sz w:val="24"/>
              </w:rPr>
              <w:t>(TS)</w:t>
            </w:r>
          </w:p>
        </w:tc>
        <w:tc>
          <w:tcPr>
            <w:tcW w:w="710" w:type="dxa"/>
          </w:tcPr>
          <w:p w14:paraId="1AFAA529" w14:textId="77777777" w:rsidR="00D4229A" w:rsidRDefault="00D4229A" w:rsidP="001E1BBF">
            <w:pPr>
              <w:pStyle w:val="TableParagraph"/>
              <w:spacing w:before="1" w:line="240" w:lineRule="auto"/>
              <w:ind w:left="15" w:right="7"/>
              <w:rPr>
                <w:sz w:val="24"/>
              </w:rPr>
            </w:pPr>
            <w:r>
              <w:rPr>
                <w:spacing w:val="-10"/>
                <w:sz w:val="24"/>
              </w:rPr>
              <w:t>2</w:t>
            </w:r>
          </w:p>
        </w:tc>
      </w:tr>
      <w:tr w:rsidR="00D4229A" w14:paraId="4FF42C24" w14:textId="77777777" w:rsidTr="00D4229A">
        <w:trPr>
          <w:trHeight w:val="415"/>
          <w:jc w:val="center"/>
        </w:trPr>
        <w:tc>
          <w:tcPr>
            <w:tcW w:w="651" w:type="dxa"/>
          </w:tcPr>
          <w:p w14:paraId="151596DD" w14:textId="77777777" w:rsidR="00D4229A" w:rsidRDefault="00D4229A" w:rsidP="001E1BBF">
            <w:pPr>
              <w:pStyle w:val="TableParagraph"/>
              <w:spacing w:before="1" w:line="240" w:lineRule="auto"/>
              <w:ind w:left="9"/>
              <w:rPr>
                <w:sz w:val="24"/>
              </w:rPr>
            </w:pPr>
            <w:r>
              <w:rPr>
                <w:spacing w:val="-10"/>
                <w:sz w:val="24"/>
              </w:rPr>
              <w:t>5</w:t>
            </w:r>
          </w:p>
        </w:tc>
        <w:tc>
          <w:tcPr>
            <w:tcW w:w="3041" w:type="dxa"/>
          </w:tcPr>
          <w:p w14:paraId="78496184" w14:textId="77777777" w:rsidR="00D4229A" w:rsidRDefault="00D4229A" w:rsidP="001E1BBF">
            <w:pPr>
              <w:pStyle w:val="TableParagraph"/>
              <w:spacing w:before="1" w:line="240" w:lineRule="auto"/>
              <w:ind w:left="104"/>
              <w:jc w:val="left"/>
              <w:rPr>
                <w:sz w:val="24"/>
              </w:rPr>
            </w:pPr>
            <w:r>
              <w:rPr>
                <w:sz w:val="24"/>
              </w:rPr>
              <w:t>Sangat</w:t>
            </w:r>
            <w:r>
              <w:rPr>
                <w:spacing w:val="-6"/>
                <w:sz w:val="24"/>
              </w:rPr>
              <w:t xml:space="preserve"> </w:t>
            </w:r>
            <w:r>
              <w:rPr>
                <w:sz w:val="24"/>
              </w:rPr>
              <w:t>Tidak</w:t>
            </w:r>
            <w:r>
              <w:rPr>
                <w:spacing w:val="-3"/>
                <w:sz w:val="24"/>
              </w:rPr>
              <w:t xml:space="preserve"> </w:t>
            </w:r>
            <w:r>
              <w:rPr>
                <w:sz w:val="24"/>
              </w:rPr>
              <w:t>Setuju</w:t>
            </w:r>
            <w:r>
              <w:rPr>
                <w:spacing w:val="-3"/>
                <w:sz w:val="24"/>
              </w:rPr>
              <w:t xml:space="preserve"> </w:t>
            </w:r>
            <w:r>
              <w:rPr>
                <w:spacing w:val="-2"/>
                <w:sz w:val="24"/>
              </w:rPr>
              <w:t>(STS)</w:t>
            </w:r>
          </w:p>
        </w:tc>
        <w:tc>
          <w:tcPr>
            <w:tcW w:w="710" w:type="dxa"/>
          </w:tcPr>
          <w:p w14:paraId="322EFEDD" w14:textId="77777777" w:rsidR="00D4229A" w:rsidRDefault="00D4229A" w:rsidP="001E1BBF">
            <w:pPr>
              <w:pStyle w:val="TableParagraph"/>
              <w:spacing w:before="1" w:line="240" w:lineRule="auto"/>
              <w:ind w:left="15" w:right="7"/>
              <w:rPr>
                <w:sz w:val="24"/>
              </w:rPr>
            </w:pPr>
            <w:r>
              <w:rPr>
                <w:spacing w:val="-10"/>
                <w:sz w:val="24"/>
              </w:rPr>
              <w:t>1</w:t>
            </w:r>
          </w:p>
        </w:tc>
      </w:tr>
    </w:tbl>
    <w:p w14:paraId="6B8C32C4" w14:textId="77777777" w:rsidR="00D4229A" w:rsidRPr="008A0EF4" w:rsidRDefault="00D4229A" w:rsidP="008A0EF4">
      <w:pPr>
        <w:autoSpaceDE w:val="0"/>
        <w:autoSpaceDN w:val="0"/>
        <w:adjustRightInd w:val="0"/>
        <w:spacing w:after="120"/>
        <w:ind w:firstLine="567"/>
        <w:jc w:val="both"/>
        <w:rPr>
          <w:color w:val="000000" w:themeColor="text1"/>
          <w:sz w:val="24"/>
          <w:szCs w:val="24"/>
          <w:shd w:val="clear" w:color="auto" w:fill="FFFFFF"/>
          <w:lang w:val="en-ID"/>
        </w:rPr>
      </w:pPr>
    </w:p>
    <w:p w14:paraId="20FB4FF4" w14:textId="77777777" w:rsidR="00D4229A" w:rsidRPr="00D4229A" w:rsidRDefault="00000000" w:rsidP="00D4229A">
      <w:pPr>
        <w:autoSpaceDE w:val="0"/>
        <w:autoSpaceDN w:val="0"/>
        <w:adjustRightInd w:val="0"/>
        <w:spacing w:after="120"/>
        <w:jc w:val="both"/>
        <w:rPr>
          <w:b/>
          <w:bCs/>
          <w:color w:val="000000" w:themeColor="text1"/>
          <w:sz w:val="24"/>
          <w:szCs w:val="24"/>
          <w:shd w:val="clear" w:color="auto" w:fill="FFFFFF"/>
          <w:lang w:val="en-ID"/>
        </w:rPr>
      </w:pPr>
      <w:r>
        <w:rPr>
          <w:color w:val="000000" w:themeColor="text1"/>
          <w:sz w:val="24"/>
          <w:szCs w:val="24"/>
          <w:shd w:val="clear" w:color="auto" w:fill="FFFFFF"/>
        </w:rPr>
        <w:t xml:space="preserve"> </w:t>
      </w:r>
      <w:r w:rsidR="00D4229A" w:rsidRPr="00D4229A">
        <w:rPr>
          <w:b/>
          <w:bCs/>
          <w:color w:val="000000" w:themeColor="text1"/>
          <w:sz w:val="24"/>
          <w:szCs w:val="24"/>
          <w:shd w:val="clear" w:color="auto" w:fill="FFFFFF"/>
          <w:lang w:val="en-ID"/>
        </w:rPr>
        <w:t xml:space="preserve">A. </w:t>
      </w:r>
      <w:proofErr w:type="spellStart"/>
      <w:r w:rsidR="00D4229A" w:rsidRPr="00D4229A">
        <w:rPr>
          <w:b/>
          <w:bCs/>
          <w:color w:val="000000" w:themeColor="text1"/>
          <w:sz w:val="24"/>
          <w:szCs w:val="24"/>
          <w:shd w:val="clear" w:color="auto" w:fill="FFFFFF"/>
          <w:lang w:val="en-ID"/>
        </w:rPr>
        <w:t>Analisis</w:t>
      </w:r>
      <w:proofErr w:type="spellEnd"/>
      <w:r w:rsidR="00D4229A" w:rsidRPr="00D4229A">
        <w:rPr>
          <w:b/>
          <w:bCs/>
          <w:color w:val="000000" w:themeColor="text1"/>
          <w:sz w:val="24"/>
          <w:szCs w:val="24"/>
          <w:shd w:val="clear" w:color="auto" w:fill="FFFFFF"/>
          <w:lang w:val="en-ID"/>
        </w:rPr>
        <w:t xml:space="preserve"> </w:t>
      </w:r>
      <w:proofErr w:type="spellStart"/>
      <w:r w:rsidR="00D4229A" w:rsidRPr="00D4229A">
        <w:rPr>
          <w:b/>
          <w:bCs/>
          <w:color w:val="000000" w:themeColor="text1"/>
          <w:sz w:val="24"/>
          <w:szCs w:val="24"/>
          <w:shd w:val="clear" w:color="auto" w:fill="FFFFFF"/>
          <w:lang w:val="en-ID"/>
        </w:rPr>
        <w:t>Deskriptif</w:t>
      </w:r>
      <w:proofErr w:type="spellEnd"/>
    </w:p>
    <w:p w14:paraId="6436FCF5" w14:textId="77777777" w:rsidR="00D4229A" w:rsidRPr="00D4229A" w:rsidRDefault="00D4229A" w:rsidP="00D4229A">
      <w:pPr>
        <w:autoSpaceDE w:val="0"/>
        <w:autoSpaceDN w:val="0"/>
        <w:adjustRightInd w:val="0"/>
        <w:spacing w:after="120"/>
        <w:ind w:firstLine="567"/>
        <w:jc w:val="both"/>
        <w:rPr>
          <w:color w:val="000000" w:themeColor="text1"/>
          <w:sz w:val="24"/>
          <w:szCs w:val="24"/>
          <w:shd w:val="clear" w:color="auto" w:fill="FFFFFF"/>
          <w:lang w:val="en-ID"/>
        </w:rPr>
      </w:pPr>
      <w:proofErr w:type="spellStart"/>
      <w:r w:rsidRPr="00D4229A">
        <w:rPr>
          <w:color w:val="000000" w:themeColor="text1"/>
          <w:sz w:val="24"/>
          <w:szCs w:val="24"/>
          <w:shd w:val="clear" w:color="auto" w:fill="FFFFFF"/>
          <w:lang w:val="en-ID"/>
        </w:rPr>
        <w:t>Analisis</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deskriptif</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digunakan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untuk</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memberikan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gambaran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atau</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penjelasan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secara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mendetail</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mengenai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fenomena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atau</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objek</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penelitian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Tujuannya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adalah</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mengumpulkan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informasi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menganalisisnya</w:t>
      </w:r>
      <w:proofErr w:type="spellEnd"/>
      <w:r w:rsidRPr="00D4229A">
        <w:rPr>
          <w:color w:val="000000" w:themeColor="text1"/>
          <w:sz w:val="24"/>
          <w:szCs w:val="24"/>
          <w:shd w:val="clear" w:color="auto" w:fill="FFFFFF"/>
          <w:lang w:val="en-ID"/>
        </w:rPr>
        <w:t xml:space="preserve">, dan </w:t>
      </w:r>
      <w:proofErr w:type="spellStart"/>
      <w:r w:rsidRPr="00D4229A">
        <w:rPr>
          <w:color w:val="000000" w:themeColor="text1"/>
          <w:sz w:val="24"/>
          <w:szCs w:val="24"/>
          <w:shd w:val="clear" w:color="auto" w:fill="FFFFFF"/>
          <w:lang w:val="en-ID"/>
        </w:rPr>
        <w:t>menyajikan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hasil</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secara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deskriptif</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tanpa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menjelaskan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hubungan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sebab-akibat</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antar</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variabel</w:t>
      </w:r>
      <w:proofErr w:type="spellEnd"/>
      <w:r w:rsidRPr="00D4229A">
        <w:rPr>
          <w:color w:val="000000" w:themeColor="text1"/>
          <w:sz w:val="24"/>
          <w:szCs w:val="24"/>
          <w:shd w:val="clear" w:color="auto" w:fill="FFFFFF"/>
          <w:lang w:val="en-ID"/>
        </w:rPr>
        <w:t>.</w:t>
      </w:r>
    </w:p>
    <w:p w14:paraId="2C93417C" w14:textId="77777777" w:rsidR="00D4229A" w:rsidRPr="00D4229A" w:rsidRDefault="00D4229A" w:rsidP="00D4229A">
      <w:pPr>
        <w:autoSpaceDE w:val="0"/>
        <w:autoSpaceDN w:val="0"/>
        <w:adjustRightInd w:val="0"/>
        <w:spacing w:after="120"/>
        <w:jc w:val="both"/>
        <w:rPr>
          <w:b/>
          <w:bCs/>
          <w:color w:val="000000" w:themeColor="text1"/>
          <w:sz w:val="24"/>
          <w:szCs w:val="24"/>
          <w:shd w:val="clear" w:color="auto" w:fill="FFFFFF"/>
          <w:lang w:val="en-ID"/>
        </w:rPr>
      </w:pPr>
      <w:r w:rsidRPr="00D4229A">
        <w:rPr>
          <w:b/>
          <w:bCs/>
          <w:color w:val="000000" w:themeColor="text1"/>
          <w:sz w:val="24"/>
          <w:szCs w:val="24"/>
          <w:shd w:val="clear" w:color="auto" w:fill="FFFFFF"/>
          <w:lang w:val="en-ID"/>
        </w:rPr>
        <w:t xml:space="preserve">B. Uji </w:t>
      </w:r>
      <w:proofErr w:type="spellStart"/>
      <w:r w:rsidRPr="00D4229A">
        <w:rPr>
          <w:b/>
          <w:bCs/>
          <w:color w:val="000000" w:themeColor="text1"/>
          <w:sz w:val="24"/>
          <w:szCs w:val="24"/>
          <w:shd w:val="clear" w:color="auto" w:fill="FFFFFF"/>
          <w:lang w:val="en-ID"/>
        </w:rPr>
        <w:t>Validitas</w:t>
      </w:r>
      <w:proofErr w:type="spellEnd"/>
    </w:p>
    <w:p w14:paraId="2843FCE7" w14:textId="77777777" w:rsidR="00D4229A" w:rsidRPr="00D4229A" w:rsidRDefault="00D4229A" w:rsidP="00D4229A">
      <w:pPr>
        <w:autoSpaceDE w:val="0"/>
        <w:autoSpaceDN w:val="0"/>
        <w:adjustRightInd w:val="0"/>
        <w:spacing w:after="120"/>
        <w:ind w:firstLine="567"/>
        <w:jc w:val="both"/>
        <w:rPr>
          <w:color w:val="000000" w:themeColor="text1"/>
          <w:sz w:val="24"/>
          <w:szCs w:val="24"/>
          <w:shd w:val="clear" w:color="auto" w:fill="FFFFFF"/>
          <w:lang w:val="en-ID"/>
        </w:rPr>
      </w:pPr>
      <w:r w:rsidRPr="00D4229A">
        <w:rPr>
          <w:color w:val="000000" w:themeColor="text1"/>
          <w:sz w:val="24"/>
          <w:szCs w:val="24"/>
          <w:shd w:val="clear" w:color="auto" w:fill="FFFFFF"/>
          <w:lang w:val="en-ID"/>
        </w:rPr>
        <w:t xml:space="preserve">Uji </w:t>
      </w:r>
      <w:proofErr w:type="spellStart"/>
      <w:r w:rsidRPr="00D4229A">
        <w:rPr>
          <w:color w:val="000000" w:themeColor="text1"/>
          <w:sz w:val="24"/>
          <w:szCs w:val="24"/>
          <w:shd w:val="clear" w:color="auto" w:fill="FFFFFF"/>
          <w:lang w:val="en-ID"/>
        </w:rPr>
        <w:t>validitas</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menunjukkan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sejauh</w:t>
      </w:r>
      <w:proofErr w:type="spellEnd"/>
      <w:r w:rsidRPr="00D4229A">
        <w:rPr>
          <w:color w:val="000000" w:themeColor="text1"/>
          <w:sz w:val="24"/>
          <w:szCs w:val="24"/>
          <w:shd w:val="clear" w:color="auto" w:fill="FFFFFF"/>
          <w:lang w:val="en-ID"/>
        </w:rPr>
        <w:t xml:space="preserve"> mana </w:t>
      </w:r>
      <w:proofErr w:type="spellStart"/>
      <w:r w:rsidRPr="00D4229A">
        <w:rPr>
          <w:color w:val="000000" w:themeColor="text1"/>
          <w:sz w:val="24"/>
          <w:szCs w:val="24"/>
          <w:shd w:val="clear" w:color="auto" w:fill="FFFFFF"/>
          <w:lang w:val="en-ID"/>
        </w:rPr>
        <w:t>pertanyaan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dalam</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kuesioner</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mampu</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mengukur</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variabel</w:t>
      </w:r>
      <w:proofErr w:type="spellEnd"/>
      <w:r w:rsidRPr="00D4229A">
        <w:rPr>
          <w:color w:val="000000" w:themeColor="text1"/>
          <w:sz w:val="24"/>
          <w:szCs w:val="24"/>
          <w:shd w:val="clear" w:color="auto" w:fill="FFFFFF"/>
          <w:lang w:val="en-ID"/>
        </w:rPr>
        <w:t xml:space="preserve"> yang </w:t>
      </w:r>
      <w:proofErr w:type="spellStart"/>
      <w:r w:rsidRPr="00D4229A">
        <w:rPr>
          <w:color w:val="000000" w:themeColor="text1"/>
          <w:sz w:val="24"/>
          <w:szCs w:val="24"/>
          <w:shd w:val="clear" w:color="auto" w:fill="FFFFFF"/>
          <w:lang w:val="en-ID"/>
        </w:rPr>
        <w:t>diteliti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secara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akurat</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Pengujian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dilakukan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dengan</w:t>
      </w:r>
      <w:proofErr w:type="spellEnd"/>
      <w:r w:rsidRPr="00D4229A">
        <w:rPr>
          <w:color w:val="000000" w:themeColor="text1"/>
          <w:sz w:val="24"/>
          <w:szCs w:val="24"/>
          <w:shd w:val="clear" w:color="auto" w:fill="FFFFFF"/>
          <w:lang w:val="en-ID"/>
        </w:rPr>
        <w:t xml:space="preserve"> IBM SPSS. </w:t>
      </w:r>
      <w:proofErr w:type="spellStart"/>
      <w:r w:rsidRPr="00D4229A">
        <w:rPr>
          <w:color w:val="000000" w:themeColor="text1"/>
          <w:sz w:val="24"/>
          <w:szCs w:val="24"/>
          <w:shd w:val="clear" w:color="auto" w:fill="FFFFFF"/>
          <w:lang w:val="en-ID"/>
        </w:rPr>
        <w:t>Kriteria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jika</w:t>
      </w:r>
      <w:proofErr w:type="spellEnd"/>
      <w:r w:rsidRPr="00D4229A">
        <w:rPr>
          <w:color w:val="000000" w:themeColor="text1"/>
          <w:sz w:val="24"/>
          <w:szCs w:val="24"/>
          <w:shd w:val="clear" w:color="auto" w:fill="FFFFFF"/>
          <w:lang w:val="en-ID"/>
        </w:rPr>
        <w:t> </w:t>
      </w:r>
      <w:r w:rsidRPr="00D4229A">
        <w:rPr>
          <w:b/>
          <w:bCs/>
          <w:color w:val="000000" w:themeColor="text1"/>
          <w:sz w:val="24"/>
          <w:szCs w:val="24"/>
          <w:shd w:val="clear" w:color="auto" w:fill="FFFFFF"/>
          <w:lang w:val="en-ID"/>
        </w:rPr>
        <w:t xml:space="preserve">r </w:t>
      </w:r>
      <w:proofErr w:type="spellStart"/>
      <w:r w:rsidRPr="00D4229A">
        <w:rPr>
          <w:b/>
          <w:bCs/>
          <w:color w:val="000000" w:themeColor="text1"/>
          <w:sz w:val="24"/>
          <w:szCs w:val="24"/>
          <w:shd w:val="clear" w:color="auto" w:fill="FFFFFF"/>
          <w:lang w:val="en-ID"/>
        </w:rPr>
        <w:t>hitung</w:t>
      </w:r>
      <w:proofErr w:type="spellEnd"/>
      <w:r w:rsidRPr="00D4229A">
        <w:rPr>
          <w:b/>
          <w:bCs/>
          <w:color w:val="000000" w:themeColor="text1"/>
          <w:sz w:val="24"/>
          <w:szCs w:val="24"/>
          <w:shd w:val="clear" w:color="auto" w:fill="FFFFFF"/>
          <w:lang w:val="en-ID"/>
        </w:rPr>
        <w:t xml:space="preserve"> &gt; r </w:t>
      </w:r>
      <w:proofErr w:type="spellStart"/>
      <w:r w:rsidRPr="00D4229A">
        <w:rPr>
          <w:b/>
          <w:bCs/>
          <w:color w:val="000000" w:themeColor="text1"/>
          <w:sz w:val="24"/>
          <w:szCs w:val="24"/>
          <w:shd w:val="clear" w:color="auto" w:fill="FFFFFF"/>
          <w:lang w:val="en-ID"/>
        </w:rPr>
        <w:t>tabel</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maka</w:t>
      </w:r>
      <w:proofErr w:type="spellEnd"/>
      <w:r w:rsidRPr="00D4229A">
        <w:rPr>
          <w:color w:val="000000" w:themeColor="text1"/>
          <w:sz w:val="24"/>
          <w:szCs w:val="24"/>
          <w:shd w:val="clear" w:color="auto" w:fill="FFFFFF"/>
          <w:lang w:val="en-ID"/>
        </w:rPr>
        <w:t xml:space="preserve"> item </w:t>
      </w:r>
      <w:proofErr w:type="spellStart"/>
      <w:r w:rsidRPr="00D4229A">
        <w:rPr>
          <w:color w:val="000000" w:themeColor="text1"/>
          <w:sz w:val="24"/>
          <w:szCs w:val="24"/>
          <w:shd w:val="clear" w:color="auto" w:fill="FFFFFF"/>
          <w:lang w:val="en-ID"/>
        </w:rPr>
        <w:t>pertanyaan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dinyatakan</w:t>
      </w:r>
      <w:proofErr w:type="spellEnd"/>
      <w:r w:rsidRPr="00D4229A">
        <w:rPr>
          <w:color w:val="000000" w:themeColor="text1"/>
          <w:sz w:val="24"/>
          <w:szCs w:val="24"/>
          <w:shd w:val="clear" w:color="auto" w:fill="FFFFFF"/>
          <w:lang w:val="en-ID"/>
        </w:rPr>
        <w:t xml:space="preserve"> valid.</w:t>
      </w:r>
    </w:p>
    <w:p w14:paraId="5349EF00" w14:textId="77777777" w:rsidR="00D4229A" w:rsidRPr="00D4229A" w:rsidRDefault="00D4229A" w:rsidP="00D4229A">
      <w:pPr>
        <w:autoSpaceDE w:val="0"/>
        <w:autoSpaceDN w:val="0"/>
        <w:adjustRightInd w:val="0"/>
        <w:spacing w:after="120"/>
        <w:jc w:val="both"/>
        <w:rPr>
          <w:b/>
          <w:bCs/>
          <w:color w:val="000000" w:themeColor="text1"/>
          <w:sz w:val="24"/>
          <w:szCs w:val="24"/>
          <w:shd w:val="clear" w:color="auto" w:fill="FFFFFF"/>
          <w:lang w:val="en-ID"/>
        </w:rPr>
      </w:pPr>
      <w:r w:rsidRPr="00D4229A">
        <w:rPr>
          <w:b/>
          <w:bCs/>
          <w:color w:val="000000" w:themeColor="text1"/>
          <w:sz w:val="24"/>
          <w:szCs w:val="24"/>
          <w:shd w:val="clear" w:color="auto" w:fill="FFFFFF"/>
          <w:lang w:val="en-ID"/>
        </w:rPr>
        <w:t xml:space="preserve">C. </w:t>
      </w:r>
      <w:proofErr w:type="spellStart"/>
      <w:r w:rsidRPr="00D4229A">
        <w:rPr>
          <w:b/>
          <w:bCs/>
          <w:color w:val="000000" w:themeColor="text1"/>
          <w:sz w:val="24"/>
          <w:szCs w:val="24"/>
          <w:shd w:val="clear" w:color="auto" w:fill="FFFFFF"/>
          <w:lang w:val="en-ID"/>
        </w:rPr>
        <w:t>Analisis</w:t>
      </w:r>
      <w:proofErr w:type="spellEnd"/>
      <w:r w:rsidRPr="00D4229A">
        <w:rPr>
          <w:b/>
          <w:bCs/>
          <w:color w:val="000000" w:themeColor="text1"/>
          <w:sz w:val="24"/>
          <w:szCs w:val="24"/>
          <w:shd w:val="clear" w:color="auto" w:fill="FFFFFF"/>
          <w:lang w:val="en-ID"/>
        </w:rPr>
        <w:t xml:space="preserve"> </w:t>
      </w:r>
      <w:proofErr w:type="spellStart"/>
      <w:r w:rsidRPr="00D4229A">
        <w:rPr>
          <w:b/>
          <w:bCs/>
          <w:color w:val="000000" w:themeColor="text1"/>
          <w:sz w:val="24"/>
          <w:szCs w:val="24"/>
          <w:shd w:val="clear" w:color="auto" w:fill="FFFFFF"/>
          <w:lang w:val="en-ID"/>
        </w:rPr>
        <w:t>Regresi</w:t>
      </w:r>
      <w:proofErr w:type="spellEnd"/>
      <w:r w:rsidRPr="00D4229A">
        <w:rPr>
          <w:b/>
          <w:bCs/>
          <w:color w:val="000000" w:themeColor="text1"/>
          <w:sz w:val="24"/>
          <w:szCs w:val="24"/>
          <w:shd w:val="clear" w:color="auto" w:fill="FFFFFF"/>
          <w:lang w:val="en-ID"/>
        </w:rPr>
        <w:t xml:space="preserve"> Linear </w:t>
      </w:r>
      <w:proofErr w:type="spellStart"/>
      <w:r w:rsidRPr="00D4229A">
        <w:rPr>
          <w:b/>
          <w:bCs/>
          <w:color w:val="000000" w:themeColor="text1"/>
          <w:sz w:val="24"/>
          <w:szCs w:val="24"/>
          <w:shd w:val="clear" w:color="auto" w:fill="FFFFFF"/>
          <w:lang w:val="en-ID"/>
        </w:rPr>
        <w:t>Sederhana</w:t>
      </w:r>
      <w:proofErr w:type="spellEnd"/>
    </w:p>
    <w:p w14:paraId="5662BEF8" w14:textId="77777777" w:rsidR="00D4229A" w:rsidRPr="00D4229A" w:rsidRDefault="00D4229A" w:rsidP="00D4229A">
      <w:pPr>
        <w:autoSpaceDE w:val="0"/>
        <w:autoSpaceDN w:val="0"/>
        <w:adjustRightInd w:val="0"/>
        <w:spacing w:after="120"/>
        <w:ind w:firstLine="567"/>
        <w:jc w:val="both"/>
        <w:rPr>
          <w:color w:val="000000" w:themeColor="text1"/>
          <w:sz w:val="24"/>
          <w:szCs w:val="24"/>
          <w:shd w:val="clear" w:color="auto" w:fill="FFFFFF"/>
          <w:lang w:val="en-ID"/>
        </w:rPr>
      </w:pPr>
      <w:proofErr w:type="spellStart"/>
      <w:r w:rsidRPr="00D4229A">
        <w:rPr>
          <w:color w:val="000000" w:themeColor="text1"/>
          <w:sz w:val="24"/>
          <w:szCs w:val="24"/>
          <w:shd w:val="clear" w:color="auto" w:fill="FFFFFF"/>
          <w:lang w:val="en-ID"/>
        </w:rPr>
        <w:t>Analisis</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ini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digunakan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untuk</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mengetahui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besarnya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pengaruh</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variabel</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promosi</w:t>
      </w:r>
      <w:proofErr w:type="spellEnd"/>
      <w:r w:rsidRPr="00D4229A">
        <w:rPr>
          <w:color w:val="000000" w:themeColor="text1"/>
          <w:sz w:val="24"/>
          <w:szCs w:val="24"/>
          <w:shd w:val="clear" w:color="auto" w:fill="FFFFFF"/>
          <w:lang w:val="en-ID"/>
        </w:rPr>
        <w:t xml:space="preserve"> digital (X) </w:t>
      </w:r>
      <w:proofErr w:type="spellStart"/>
      <w:r w:rsidRPr="00D4229A">
        <w:rPr>
          <w:color w:val="000000" w:themeColor="text1"/>
          <w:sz w:val="24"/>
          <w:szCs w:val="24"/>
          <w:shd w:val="clear" w:color="auto" w:fill="FFFFFF"/>
          <w:lang w:val="en-ID"/>
        </w:rPr>
        <w:t>terhadap</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peningkatan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penjualan</w:t>
      </w:r>
      <w:proofErr w:type="spellEnd"/>
      <w:r w:rsidRPr="00D4229A">
        <w:rPr>
          <w:color w:val="000000" w:themeColor="text1"/>
          <w:sz w:val="24"/>
          <w:szCs w:val="24"/>
          <w:shd w:val="clear" w:color="auto" w:fill="FFFFFF"/>
          <w:lang w:val="en-ID"/>
        </w:rPr>
        <w:t xml:space="preserve"> (Y). </w:t>
      </w:r>
      <w:proofErr w:type="spellStart"/>
      <w:r w:rsidRPr="00D4229A">
        <w:rPr>
          <w:color w:val="000000" w:themeColor="text1"/>
          <w:sz w:val="24"/>
          <w:szCs w:val="24"/>
          <w:shd w:val="clear" w:color="auto" w:fill="FFFFFF"/>
          <w:lang w:val="en-ID"/>
        </w:rPr>
        <w:t>Rumus</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regresi</w:t>
      </w:r>
      <w:proofErr w:type="spellEnd"/>
      <w:r w:rsidRPr="00D4229A">
        <w:rPr>
          <w:color w:val="000000" w:themeColor="text1"/>
          <w:sz w:val="24"/>
          <w:szCs w:val="24"/>
          <w:shd w:val="clear" w:color="auto" w:fill="FFFFFF"/>
          <w:lang w:val="en-ID"/>
        </w:rPr>
        <w:t xml:space="preserve"> linear </w:t>
      </w:r>
      <w:proofErr w:type="spellStart"/>
      <w:r w:rsidRPr="00D4229A">
        <w:rPr>
          <w:color w:val="000000" w:themeColor="text1"/>
          <w:sz w:val="24"/>
          <w:szCs w:val="24"/>
          <w:shd w:val="clear" w:color="auto" w:fill="FFFFFF"/>
          <w:lang w:val="en-ID"/>
        </w:rPr>
        <w:t>sederhana</w:t>
      </w:r>
      <w:proofErr w:type="spellEnd"/>
      <w:r w:rsidRPr="00D4229A">
        <w:rPr>
          <w:color w:val="000000" w:themeColor="text1"/>
          <w:sz w:val="24"/>
          <w:szCs w:val="24"/>
          <w:shd w:val="clear" w:color="auto" w:fill="FFFFFF"/>
          <w:lang w:val="en-ID"/>
        </w:rPr>
        <w:t>:</w:t>
      </w:r>
    </w:p>
    <w:p w14:paraId="2545267B" w14:textId="77777777" w:rsidR="00D4229A" w:rsidRPr="00D4229A" w:rsidRDefault="00D4229A" w:rsidP="00D4229A">
      <w:pPr>
        <w:autoSpaceDE w:val="0"/>
        <w:autoSpaceDN w:val="0"/>
        <w:adjustRightInd w:val="0"/>
        <w:spacing w:after="120"/>
        <w:jc w:val="both"/>
        <w:rPr>
          <w:color w:val="000000" w:themeColor="text1"/>
          <w:sz w:val="24"/>
          <w:szCs w:val="24"/>
          <w:shd w:val="clear" w:color="auto" w:fill="FFFFFF"/>
          <w:lang w:val="en-ID"/>
        </w:rPr>
      </w:pPr>
      <w:r w:rsidRPr="00D4229A">
        <w:rPr>
          <w:b/>
          <w:bCs/>
          <w:color w:val="000000" w:themeColor="text1"/>
          <w:sz w:val="24"/>
          <w:szCs w:val="24"/>
          <w:shd w:val="clear" w:color="auto" w:fill="FFFFFF"/>
          <w:lang w:val="en-ID"/>
        </w:rPr>
        <w:t xml:space="preserve">Y = a + </w:t>
      </w:r>
      <w:proofErr w:type="spellStart"/>
      <w:r w:rsidRPr="00D4229A">
        <w:rPr>
          <w:b/>
          <w:bCs/>
          <w:color w:val="000000" w:themeColor="text1"/>
          <w:sz w:val="24"/>
          <w:szCs w:val="24"/>
          <w:shd w:val="clear" w:color="auto" w:fill="FFFFFF"/>
          <w:lang w:val="en-ID"/>
        </w:rPr>
        <w:t>bX</w:t>
      </w:r>
      <w:proofErr w:type="spellEnd"/>
      <w:r w:rsidRPr="00D4229A">
        <w:rPr>
          <w:b/>
          <w:bCs/>
          <w:color w:val="000000" w:themeColor="text1"/>
          <w:sz w:val="24"/>
          <w:szCs w:val="24"/>
          <w:shd w:val="clear" w:color="auto" w:fill="FFFFFF"/>
          <w:lang w:val="en-ID"/>
        </w:rPr>
        <w:t xml:space="preserve"> + e</w:t>
      </w:r>
    </w:p>
    <w:p w14:paraId="68E21639" w14:textId="77777777" w:rsidR="00D4229A" w:rsidRPr="00D4229A" w:rsidRDefault="00D4229A" w:rsidP="00D4229A">
      <w:pPr>
        <w:autoSpaceDE w:val="0"/>
        <w:autoSpaceDN w:val="0"/>
        <w:adjustRightInd w:val="0"/>
        <w:spacing w:after="120"/>
        <w:jc w:val="both"/>
        <w:rPr>
          <w:color w:val="000000" w:themeColor="text1"/>
          <w:sz w:val="24"/>
          <w:szCs w:val="24"/>
          <w:shd w:val="clear" w:color="auto" w:fill="FFFFFF"/>
          <w:lang w:val="en-ID"/>
        </w:rPr>
      </w:pPr>
      <w:proofErr w:type="spellStart"/>
      <w:r w:rsidRPr="00D4229A">
        <w:rPr>
          <w:color w:val="000000" w:themeColor="text1"/>
          <w:sz w:val="24"/>
          <w:szCs w:val="24"/>
          <w:shd w:val="clear" w:color="auto" w:fill="FFFFFF"/>
          <w:lang w:val="en-ID"/>
        </w:rPr>
        <w:t>Keterangan</w:t>
      </w:r>
      <w:proofErr w:type="spellEnd"/>
      <w:r w:rsidRPr="00D4229A">
        <w:rPr>
          <w:color w:val="000000" w:themeColor="text1"/>
          <w:sz w:val="24"/>
          <w:szCs w:val="24"/>
          <w:shd w:val="clear" w:color="auto" w:fill="FFFFFF"/>
          <w:lang w:val="en-ID"/>
        </w:rPr>
        <w:t>:</w:t>
      </w:r>
      <w:r w:rsidRPr="00D4229A">
        <w:rPr>
          <w:color w:val="000000" w:themeColor="text1"/>
          <w:sz w:val="24"/>
          <w:szCs w:val="24"/>
          <w:shd w:val="clear" w:color="auto" w:fill="FFFFFF"/>
          <w:lang w:val="en-ID"/>
        </w:rPr>
        <w:br/>
        <w:t xml:space="preserve">Y = </w:t>
      </w:r>
      <w:proofErr w:type="spellStart"/>
      <w:r w:rsidRPr="00D4229A">
        <w:rPr>
          <w:color w:val="000000" w:themeColor="text1"/>
          <w:sz w:val="24"/>
          <w:szCs w:val="24"/>
          <w:shd w:val="clear" w:color="auto" w:fill="FFFFFF"/>
          <w:lang w:val="en-ID"/>
        </w:rPr>
        <w:t>Peningkatan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penjualan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variabel</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dependen</w:t>
      </w:r>
      <w:proofErr w:type="spellEnd"/>
      <w:r w:rsidRPr="00D4229A">
        <w:rPr>
          <w:color w:val="000000" w:themeColor="text1"/>
          <w:sz w:val="24"/>
          <w:szCs w:val="24"/>
          <w:shd w:val="clear" w:color="auto" w:fill="FFFFFF"/>
          <w:lang w:val="en-ID"/>
        </w:rPr>
        <w:t>)</w:t>
      </w:r>
      <w:r w:rsidRPr="00D4229A">
        <w:rPr>
          <w:color w:val="000000" w:themeColor="text1"/>
          <w:sz w:val="24"/>
          <w:szCs w:val="24"/>
          <w:shd w:val="clear" w:color="auto" w:fill="FFFFFF"/>
          <w:lang w:val="en-ID"/>
        </w:rPr>
        <w:br/>
        <w:t xml:space="preserve">X = </w:t>
      </w:r>
      <w:proofErr w:type="spellStart"/>
      <w:r w:rsidRPr="00D4229A">
        <w:rPr>
          <w:color w:val="000000" w:themeColor="text1"/>
          <w:sz w:val="24"/>
          <w:szCs w:val="24"/>
          <w:shd w:val="clear" w:color="auto" w:fill="FFFFFF"/>
          <w:lang w:val="en-ID"/>
        </w:rPr>
        <w:t>Promosi</w:t>
      </w:r>
      <w:proofErr w:type="spellEnd"/>
      <w:r w:rsidRPr="00D4229A">
        <w:rPr>
          <w:color w:val="000000" w:themeColor="text1"/>
          <w:sz w:val="24"/>
          <w:szCs w:val="24"/>
          <w:shd w:val="clear" w:color="auto" w:fill="FFFFFF"/>
          <w:lang w:val="en-ID"/>
        </w:rPr>
        <w:t xml:space="preserve"> digital (</w:t>
      </w:r>
      <w:proofErr w:type="spellStart"/>
      <w:r w:rsidRPr="00D4229A">
        <w:rPr>
          <w:color w:val="000000" w:themeColor="text1"/>
          <w:sz w:val="24"/>
          <w:szCs w:val="24"/>
          <w:shd w:val="clear" w:color="auto" w:fill="FFFFFF"/>
          <w:lang w:val="en-ID"/>
        </w:rPr>
        <w:t>variabel</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independen</w:t>
      </w:r>
      <w:proofErr w:type="spellEnd"/>
      <w:r w:rsidRPr="00D4229A">
        <w:rPr>
          <w:color w:val="000000" w:themeColor="text1"/>
          <w:sz w:val="24"/>
          <w:szCs w:val="24"/>
          <w:shd w:val="clear" w:color="auto" w:fill="FFFFFF"/>
          <w:lang w:val="en-ID"/>
        </w:rPr>
        <w:t>)</w:t>
      </w:r>
      <w:r w:rsidRPr="00D4229A">
        <w:rPr>
          <w:color w:val="000000" w:themeColor="text1"/>
          <w:sz w:val="24"/>
          <w:szCs w:val="24"/>
          <w:shd w:val="clear" w:color="auto" w:fill="FFFFFF"/>
          <w:lang w:val="en-ID"/>
        </w:rPr>
        <w:br/>
        <w:t xml:space="preserve">a = </w:t>
      </w:r>
      <w:proofErr w:type="spellStart"/>
      <w:r w:rsidRPr="00D4229A">
        <w:rPr>
          <w:color w:val="000000" w:themeColor="text1"/>
          <w:sz w:val="24"/>
          <w:szCs w:val="24"/>
          <w:shd w:val="clear" w:color="auto" w:fill="FFFFFF"/>
          <w:lang w:val="en-ID"/>
        </w:rPr>
        <w:t>Konstanta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nilai</w:t>
      </w:r>
      <w:proofErr w:type="spellEnd"/>
      <w:r w:rsidRPr="00D4229A">
        <w:rPr>
          <w:color w:val="000000" w:themeColor="text1"/>
          <w:sz w:val="24"/>
          <w:szCs w:val="24"/>
          <w:shd w:val="clear" w:color="auto" w:fill="FFFFFF"/>
          <w:lang w:val="en-ID"/>
        </w:rPr>
        <w:t xml:space="preserve"> Y </w:t>
      </w:r>
      <w:proofErr w:type="spellStart"/>
      <w:r w:rsidRPr="00D4229A">
        <w:rPr>
          <w:color w:val="000000" w:themeColor="text1"/>
          <w:sz w:val="24"/>
          <w:szCs w:val="24"/>
          <w:shd w:val="clear" w:color="auto" w:fill="FFFFFF"/>
          <w:lang w:val="en-ID"/>
        </w:rPr>
        <w:t>jika</w:t>
      </w:r>
      <w:proofErr w:type="spellEnd"/>
      <w:r w:rsidRPr="00D4229A">
        <w:rPr>
          <w:color w:val="000000" w:themeColor="text1"/>
          <w:sz w:val="24"/>
          <w:szCs w:val="24"/>
          <w:shd w:val="clear" w:color="auto" w:fill="FFFFFF"/>
          <w:lang w:val="en-ID"/>
        </w:rPr>
        <w:t xml:space="preserve"> X = 0)</w:t>
      </w:r>
      <w:r w:rsidRPr="00D4229A">
        <w:rPr>
          <w:color w:val="000000" w:themeColor="text1"/>
          <w:sz w:val="24"/>
          <w:szCs w:val="24"/>
          <w:shd w:val="clear" w:color="auto" w:fill="FFFFFF"/>
          <w:lang w:val="en-ID"/>
        </w:rPr>
        <w:br/>
        <w:t xml:space="preserve">b = </w:t>
      </w:r>
      <w:proofErr w:type="spellStart"/>
      <w:r w:rsidRPr="00D4229A">
        <w:rPr>
          <w:color w:val="000000" w:themeColor="text1"/>
          <w:sz w:val="24"/>
          <w:szCs w:val="24"/>
          <w:shd w:val="clear" w:color="auto" w:fill="FFFFFF"/>
          <w:lang w:val="en-ID"/>
        </w:rPr>
        <w:t>Koefisien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regresi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besar</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perubahan</w:t>
      </w:r>
      <w:proofErr w:type="spellEnd"/>
      <w:r w:rsidRPr="00D4229A">
        <w:rPr>
          <w:color w:val="000000" w:themeColor="text1"/>
          <w:sz w:val="24"/>
          <w:szCs w:val="24"/>
          <w:shd w:val="clear" w:color="auto" w:fill="FFFFFF"/>
          <w:lang w:val="en-ID"/>
        </w:rPr>
        <w:t>)</w:t>
      </w:r>
      <w:r w:rsidRPr="00D4229A">
        <w:rPr>
          <w:color w:val="000000" w:themeColor="text1"/>
          <w:sz w:val="24"/>
          <w:szCs w:val="24"/>
          <w:shd w:val="clear" w:color="auto" w:fill="FFFFFF"/>
          <w:lang w:val="en-ID"/>
        </w:rPr>
        <w:br/>
        <w:t>e = Error (</w:t>
      </w:r>
      <w:proofErr w:type="spellStart"/>
      <w:r w:rsidRPr="00D4229A">
        <w:rPr>
          <w:color w:val="000000" w:themeColor="text1"/>
          <w:sz w:val="24"/>
          <w:szCs w:val="24"/>
          <w:shd w:val="clear" w:color="auto" w:fill="FFFFFF"/>
          <w:lang w:val="en-ID"/>
        </w:rPr>
        <w:t>tingkat</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kesalahan</w:t>
      </w:r>
      <w:proofErr w:type="spellEnd"/>
      <w:r w:rsidRPr="00D4229A">
        <w:rPr>
          <w:color w:val="000000" w:themeColor="text1"/>
          <w:sz w:val="24"/>
          <w:szCs w:val="24"/>
          <w:shd w:val="clear" w:color="auto" w:fill="FFFFFF"/>
          <w:lang w:val="en-ID"/>
        </w:rPr>
        <w:t>)</w:t>
      </w:r>
    </w:p>
    <w:p w14:paraId="447B64DE" w14:textId="77777777" w:rsidR="00D4229A" w:rsidRPr="00D4229A" w:rsidRDefault="00D4229A" w:rsidP="00D4229A">
      <w:pPr>
        <w:autoSpaceDE w:val="0"/>
        <w:autoSpaceDN w:val="0"/>
        <w:adjustRightInd w:val="0"/>
        <w:spacing w:after="120"/>
        <w:jc w:val="both"/>
        <w:rPr>
          <w:b/>
          <w:bCs/>
          <w:color w:val="000000" w:themeColor="text1"/>
          <w:sz w:val="24"/>
          <w:szCs w:val="24"/>
          <w:shd w:val="clear" w:color="auto" w:fill="FFFFFF"/>
          <w:lang w:val="en-ID"/>
        </w:rPr>
      </w:pPr>
      <w:r w:rsidRPr="00D4229A">
        <w:rPr>
          <w:b/>
          <w:bCs/>
          <w:color w:val="000000" w:themeColor="text1"/>
          <w:sz w:val="24"/>
          <w:szCs w:val="24"/>
          <w:shd w:val="clear" w:color="auto" w:fill="FFFFFF"/>
          <w:lang w:val="en-ID"/>
        </w:rPr>
        <w:t xml:space="preserve">D. Uji </w:t>
      </w:r>
      <w:proofErr w:type="spellStart"/>
      <w:r w:rsidRPr="00D4229A">
        <w:rPr>
          <w:b/>
          <w:bCs/>
          <w:color w:val="000000" w:themeColor="text1"/>
          <w:sz w:val="24"/>
          <w:szCs w:val="24"/>
          <w:shd w:val="clear" w:color="auto" w:fill="FFFFFF"/>
          <w:lang w:val="en-ID"/>
        </w:rPr>
        <w:t>Reliabilitas</w:t>
      </w:r>
      <w:proofErr w:type="spellEnd"/>
    </w:p>
    <w:p w14:paraId="4CD98286" w14:textId="77777777" w:rsidR="00D4229A" w:rsidRPr="00D4229A" w:rsidRDefault="00D4229A" w:rsidP="00D4229A">
      <w:pPr>
        <w:autoSpaceDE w:val="0"/>
        <w:autoSpaceDN w:val="0"/>
        <w:adjustRightInd w:val="0"/>
        <w:spacing w:after="120"/>
        <w:ind w:firstLine="567"/>
        <w:jc w:val="both"/>
        <w:rPr>
          <w:color w:val="000000" w:themeColor="text1"/>
          <w:sz w:val="24"/>
          <w:szCs w:val="24"/>
          <w:shd w:val="clear" w:color="auto" w:fill="FFFFFF"/>
          <w:lang w:val="en-ID"/>
        </w:rPr>
      </w:pPr>
      <w:r w:rsidRPr="00D4229A">
        <w:rPr>
          <w:color w:val="000000" w:themeColor="text1"/>
          <w:sz w:val="24"/>
          <w:szCs w:val="24"/>
          <w:shd w:val="clear" w:color="auto" w:fill="FFFFFF"/>
          <w:lang w:val="en-ID"/>
        </w:rPr>
        <w:lastRenderedPageBreak/>
        <w:t xml:space="preserve">Uji </w:t>
      </w:r>
      <w:proofErr w:type="spellStart"/>
      <w:r w:rsidRPr="00D4229A">
        <w:rPr>
          <w:color w:val="000000" w:themeColor="text1"/>
          <w:sz w:val="24"/>
          <w:szCs w:val="24"/>
          <w:shd w:val="clear" w:color="auto" w:fill="FFFFFF"/>
          <w:lang w:val="en-ID"/>
        </w:rPr>
        <w:t>reliabilitas</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mengukur</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tingkat</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konsistensi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instrumen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penelitian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Instrumen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dikatakan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reliabel</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jika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nilai</w:t>
      </w:r>
      <w:proofErr w:type="spellEnd"/>
      <w:r w:rsidRPr="00D4229A">
        <w:rPr>
          <w:color w:val="000000" w:themeColor="text1"/>
          <w:sz w:val="24"/>
          <w:szCs w:val="24"/>
          <w:shd w:val="clear" w:color="auto" w:fill="FFFFFF"/>
          <w:lang w:val="en-ID"/>
        </w:rPr>
        <w:t> </w:t>
      </w:r>
      <w:r w:rsidRPr="00D4229A">
        <w:rPr>
          <w:b/>
          <w:bCs/>
          <w:color w:val="000000" w:themeColor="text1"/>
          <w:sz w:val="24"/>
          <w:szCs w:val="24"/>
          <w:shd w:val="clear" w:color="auto" w:fill="FFFFFF"/>
          <w:lang w:val="en-ID"/>
        </w:rPr>
        <w:t>Cronbach's Alpha &gt; 0,70</w:t>
      </w:r>
      <w:r w:rsidRPr="00D4229A">
        <w:rPr>
          <w:color w:val="000000" w:themeColor="text1"/>
          <w:sz w:val="24"/>
          <w:szCs w:val="24"/>
          <w:shd w:val="clear" w:color="auto" w:fill="FFFFFF"/>
          <w:lang w:val="en-ID"/>
        </w:rPr>
        <w:t xml:space="preserve">, yang </w:t>
      </w:r>
      <w:proofErr w:type="spellStart"/>
      <w:r w:rsidRPr="00D4229A">
        <w:rPr>
          <w:color w:val="000000" w:themeColor="text1"/>
          <w:sz w:val="24"/>
          <w:szCs w:val="24"/>
          <w:shd w:val="clear" w:color="auto" w:fill="FFFFFF"/>
          <w:lang w:val="en-ID"/>
        </w:rPr>
        <w:t>berarti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jawaban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responden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bersifat</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stabil</w:t>
      </w:r>
      <w:proofErr w:type="spellEnd"/>
      <w:r w:rsidRPr="00D4229A">
        <w:rPr>
          <w:color w:val="000000" w:themeColor="text1"/>
          <w:sz w:val="24"/>
          <w:szCs w:val="24"/>
          <w:shd w:val="clear" w:color="auto" w:fill="FFFFFF"/>
          <w:lang w:val="en-ID"/>
        </w:rPr>
        <w:t>.</w:t>
      </w:r>
    </w:p>
    <w:p w14:paraId="4F711B68" w14:textId="77777777" w:rsidR="00D4229A" w:rsidRPr="00D4229A" w:rsidRDefault="00D4229A" w:rsidP="00D4229A">
      <w:pPr>
        <w:autoSpaceDE w:val="0"/>
        <w:autoSpaceDN w:val="0"/>
        <w:adjustRightInd w:val="0"/>
        <w:spacing w:after="120"/>
        <w:jc w:val="both"/>
        <w:rPr>
          <w:b/>
          <w:bCs/>
          <w:color w:val="000000" w:themeColor="text1"/>
          <w:sz w:val="24"/>
          <w:szCs w:val="24"/>
          <w:shd w:val="clear" w:color="auto" w:fill="FFFFFF"/>
          <w:lang w:val="en-ID"/>
        </w:rPr>
      </w:pPr>
      <w:r w:rsidRPr="00D4229A">
        <w:rPr>
          <w:b/>
          <w:bCs/>
          <w:color w:val="000000" w:themeColor="text1"/>
          <w:sz w:val="24"/>
          <w:szCs w:val="24"/>
          <w:shd w:val="clear" w:color="auto" w:fill="FFFFFF"/>
          <w:lang w:val="en-ID"/>
        </w:rPr>
        <w:t xml:space="preserve">E. Uji </w:t>
      </w:r>
      <w:proofErr w:type="spellStart"/>
      <w:r w:rsidRPr="00D4229A">
        <w:rPr>
          <w:b/>
          <w:bCs/>
          <w:color w:val="000000" w:themeColor="text1"/>
          <w:sz w:val="24"/>
          <w:szCs w:val="24"/>
          <w:shd w:val="clear" w:color="auto" w:fill="FFFFFF"/>
          <w:lang w:val="en-ID"/>
        </w:rPr>
        <w:t>Asumsi</w:t>
      </w:r>
      <w:proofErr w:type="spellEnd"/>
      <w:r w:rsidRPr="00D4229A">
        <w:rPr>
          <w:b/>
          <w:bCs/>
          <w:color w:val="000000" w:themeColor="text1"/>
          <w:sz w:val="24"/>
          <w:szCs w:val="24"/>
          <w:shd w:val="clear" w:color="auto" w:fill="FFFFFF"/>
          <w:lang w:val="en-ID"/>
        </w:rPr>
        <w:t xml:space="preserve"> </w:t>
      </w:r>
      <w:proofErr w:type="spellStart"/>
      <w:r w:rsidRPr="00D4229A">
        <w:rPr>
          <w:b/>
          <w:bCs/>
          <w:color w:val="000000" w:themeColor="text1"/>
          <w:sz w:val="24"/>
          <w:szCs w:val="24"/>
          <w:shd w:val="clear" w:color="auto" w:fill="FFFFFF"/>
          <w:lang w:val="en-ID"/>
        </w:rPr>
        <w:t>Klasik</w:t>
      </w:r>
      <w:proofErr w:type="spellEnd"/>
    </w:p>
    <w:p w14:paraId="41353E9F" w14:textId="77777777" w:rsidR="00D4229A" w:rsidRPr="00D4229A" w:rsidRDefault="00D4229A" w:rsidP="00D4229A">
      <w:pPr>
        <w:autoSpaceDE w:val="0"/>
        <w:autoSpaceDN w:val="0"/>
        <w:adjustRightInd w:val="0"/>
        <w:spacing w:after="120"/>
        <w:ind w:firstLine="567"/>
        <w:jc w:val="both"/>
        <w:rPr>
          <w:color w:val="000000" w:themeColor="text1"/>
          <w:sz w:val="24"/>
          <w:szCs w:val="24"/>
          <w:shd w:val="clear" w:color="auto" w:fill="FFFFFF"/>
          <w:lang w:val="en-ID"/>
        </w:rPr>
      </w:pPr>
      <w:r w:rsidRPr="00D4229A">
        <w:rPr>
          <w:color w:val="000000" w:themeColor="text1"/>
          <w:sz w:val="24"/>
          <w:szCs w:val="24"/>
          <w:shd w:val="clear" w:color="auto" w:fill="FFFFFF"/>
          <w:lang w:val="en-ID"/>
        </w:rPr>
        <w:t xml:space="preserve">Uji </w:t>
      </w:r>
      <w:proofErr w:type="spellStart"/>
      <w:r w:rsidRPr="00D4229A">
        <w:rPr>
          <w:color w:val="000000" w:themeColor="text1"/>
          <w:sz w:val="24"/>
          <w:szCs w:val="24"/>
          <w:shd w:val="clear" w:color="auto" w:fill="FFFFFF"/>
          <w:lang w:val="en-ID"/>
        </w:rPr>
        <w:t>asumsi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klasik</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dilakukan</w:t>
      </w:r>
      <w:proofErr w:type="spellEnd"/>
      <w:r w:rsidRPr="00D4229A">
        <w:rPr>
          <w:color w:val="000000" w:themeColor="text1"/>
          <w:sz w:val="24"/>
          <w:szCs w:val="24"/>
          <w:shd w:val="clear" w:color="auto" w:fill="FFFFFF"/>
          <w:lang w:val="en-ID"/>
        </w:rPr>
        <w:t xml:space="preserve"> agar model </w:t>
      </w:r>
      <w:proofErr w:type="spellStart"/>
      <w:r w:rsidRPr="00D4229A">
        <w:rPr>
          <w:color w:val="000000" w:themeColor="text1"/>
          <w:sz w:val="24"/>
          <w:szCs w:val="24"/>
          <w:shd w:val="clear" w:color="auto" w:fill="FFFFFF"/>
          <w:lang w:val="en-ID"/>
        </w:rPr>
        <w:t>regresi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memenuhi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ketentuan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statistik</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Terdiri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dari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tiga</w:t>
      </w:r>
      <w:proofErr w:type="spellEnd"/>
      <w:r w:rsidRPr="00D4229A">
        <w:rPr>
          <w:color w:val="000000" w:themeColor="text1"/>
          <w:sz w:val="24"/>
          <w:szCs w:val="24"/>
          <w:shd w:val="clear" w:color="auto" w:fill="FFFFFF"/>
          <w:lang w:val="en-ID"/>
        </w:rPr>
        <w:t xml:space="preserve"> uji:</w:t>
      </w:r>
    </w:p>
    <w:p w14:paraId="271CFC3D" w14:textId="77777777" w:rsidR="00D4229A" w:rsidRDefault="00D4229A" w:rsidP="00D4229A">
      <w:pPr>
        <w:autoSpaceDE w:val="0"/>
        <w:autoSpaceDN w:val="0"/>
        <w:adjustRightInd w:val="0"/>
        <w:spacing w:after="120"/>
        <w:jc w:val="both"/>
        <w:rPr>
          <w:color w:val="000000" w:themeColor="text1"/>
          <w:sz w:val="24"/>
          <w:szCs w:val="24"/>
          <w:shd w:val="clear" w:color="auto" w:fill="FFFFFF"/>
          <w:lang w:val="en-ID"/>
        </w:rPr>
      </w:pPr>
      <w:r w:rsidRPr="00D4229A">
        <w:rPr>
          <w:b/>
          <w:bCs/>
          <w:color w:val="000000" w:themeColor="text1"/>
          <w:sz w:val="24"/>
          <w:szCs w:val="24"/>
          <w:shd w:val="clear" w:color="auto" w:fill="FFFFFF"/>
          <w:lang w:val="en-ID"/>
        </w:rPr>
        <w:t xml:space="preserve">E.1 Uji </w:t>
      </w:r>
      <w:proofErr w:type="spellStart"/>
      <w:r w:rsidRPr="00D4229A">
        <w:rPr>
          <w:b/>
          <w:bCs/>
          <w:color w:val="000000" w:themeColor="text1"/>
          <w:sz w:val="24"/>
          <w:szCs w:val="24"/>
          <w:shd w:val="clear" w:color="auto" w:fill="FFFFFF"/>
          <w:lang w:val="en-ID"/>
        </w:rPr>
        <w:t>Normalitas</w:t>
      </w:r>
      <w:proofErr w:type="spellEnd"/>
    </w:p>
    <w:p w14:paraId="32B02B6F" w14:textId="68AF45FD" w:rsidR="00D4229A" w:rsidRPr="00D4229A" w:rsidRDefault="00D4229A" w:rsidP="00D4229A">
      <w:pPr>
        <w:autoSpaceDE w:val="0"/>
        <w:autoSpaceDN w:val="0"/>
        <w:adjustRightInd w:val="0"/>
        <w:spacing w:after="120"/>
        <w:ind w:firstLine="567"/>
        <w:jc w:val="both"/>
        <w:rPr>
          <w:color w:val="000000" w:themeColor="text1"/>
          <w:sz w:val="24"/>
          <w:szCs w:val="24"/>
          <w:shd w:val="clear" w:color="auto" w:fill="FFFFFF"/>
          <w:lang w:val="en-ID"/>
        </w:rPr>
      </w:pPr>
      <w:proofErr w:type="spellStart"/>
      <w:r w:rsidRPr="00D4229A">
        <w:rPr>
          <w:color w:val="000000" w:themeColor="text1"/>
          <w:sz w:val="24"/>
          <w:szCs w:val="24"/>
          <w:shd w:val="clear" w:color="auto" w:fill="FFFFFF"/>
          <w:lang w:val="en-ID"/>
        </w:rPr>
        <w:t>Digunakan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untuk</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memeriksa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apakah</w:t>
      </w:r>
      <w:proofErr w:type="spellEnd"/>
      <w:r w:rsidRPr="00D4229A">
        <w:rPr>
          <w:color w:val="000000" w:themeColor="text1"/>
          <w:sz w:val="24"/>
          <w:szCs w:val="24"/>
          <w:shd w:val="clear" w:color="auto" w:fill="FFFFFF"/>
          <w:lang w:val="en-ID"/>
        </w:rPr>
        <w:t xml:space="preserve"> residual model </w:t>
      </w:r>
      <w:proofErr w:type="spellStart"/>
      <w:r w:rsidRPr="00D4229A">
        <w:rPr>
          <w:color w:val="000000" w:themeColor="text1"/>
          <w:sz w:val="24"/>
          <w:szCs w:val="24"/>
          <w:shd w:val="clear" w:color="auto" w:fill="FFFFFF"/>
          <w:lang w:val="en-ID"/>
        </w:rPr>
        <w:t>regresi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berdistribusi</w:t>
      </w:r>
      <w:proofErr w:type="spellEnd"/>
      <w:r w:rsidRPr="00D4229A">
        <w:rPr>
          <w:color w:val="000000" w:themeColor="text1"/>
          <w:sz w:val="24"/>
          <w:szCs w:val="24"/>
          <w:shd w:val="clear" w:color="auto" w:fill="FFFFFF"/>
          <w:lang w:val="en-ID"/>
        </w:rPr>
        <w:t xml:space="preserve"> normal. </w:t>
      </w:r>
      <w:proofErr w:type="spellStart"/>
      <w:r w:rsidRPr="00D4229A">
        <w:rPr>
          <w:color w:val="000000" w:themeColor="text1"/>
          <w:sz w:val="24"/>
          <w:szCs w:val="24"/>
          <w:shd w:val="clear" w:color="auto" w:fill="FFFFFF"/>
          <w:lang w:val="en-ID"/>
        </w:rPr>
        <w:t>Pengujian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menggunakan</w:t>
      </w:r>
      <w:proofErr w:type="spellEnd"/>
      <w:r w:rsidRPr="00D4229A">
        <w:rPr>
          <w:color w:val="000000" w:themeColor="text1"/>
          <w:sz w:val="24"/>
          <w:szCs w:val="24"/>
          <w:shd w:val="clear" w:color="auto" w:fill="FFFFFF"/>
          <w:lang w:val="en-ID"/>
        </w:rPr>
        <w:t> </w:t>
      </w:r>
      <w:r w:rsidRPr="00D4229A">
        <w:rPr>
          <w:b/>
          <w:bCs/>
          <w:color w:val="000000" w:themeColor="text1"/>
          <w:sz w:val="24"/>
          <w:szCs w:val="24"/>
          <w:shd w:val="clear" w:color="auto" w:fill="FFFFFF"/>
          <w:lang w:val="en-ID"/>
        </w:rPr>
        <w:t>Kolmogorov-Smirnov</w:t>
      </w:r>
      <w:r w:rsidRPr="00D4229A">
        <w:rPr>
          <w:color w:val="000000" w:themeColor="text1"/>
          <w:sz w:val="24"/>
          <w:szCs w:val="24"/>
          <w:shd w:val="clear" w:color="auto" w:fill="FFFFFF"/>
          <w:lang w:val="en-ID"/>
        </w:rPr>
        <w:t> </w:t>
      </w:r>
      <w:proofErr w:type="spellStart"/>
      <w:r w:rsidRPr="00D4229A">
        <w:rPr>
          <w:color w:val="000000" w:themeColor="text1"/>
          <w:sz w:val="24"/>
          <w:szCs w:val="24"/>
          <w:shd w:val="clear" w:color="auto" w:fill="FFFFFF"/>
          <w:lang w:val="en-ID"/>
        </w:rPr>
        <w:t>atau</w:t>
      </w:r>
      <w:proofErr w:type="spellEnd"/>
      <w:r w:rsidRPr="00D4229A">
        <w:rPr>
          <w:color w:val="000000" w:themeColor="text1"/>
          <w:sz w:val="24"/>
          <w:szCs w:val="24"/>
          <w:shd w:val="clear" w:color="auto" w:fill="FFFFFF"/>
          <w:lang w:val="en-ID"/>
        </w:rPr>
        <w:t> </w:t>
      </w:r>
      <w:r w:rsidRPr="00D4229A">
        <w:rPr>
          <w:b/>
          <w:bCs/>
          <w:color w:val="000000" w:themeColor="text1"/>
          <w:sz w:val="24"/>
          <w:szCs w:val="24"/>
          <w:shd w:val="clear" w:color="auto" w:fill="FFFFFF"/>
          <w:lang w:val="en-ID"/>
        </w:rPr>
        <w:t>Shapiro-Wilk</w:t>
      </w:r>
      <w:r w:rsidRPr="00D4229A">
        <w:rPr>
          <w:color w:val="000000" w:themeColor="text1"/>
          <w:sz w:val="24"/>
          <w:szCs w:val="24"/>
          <w:shd w:val="clear" w:color="auto" w:fill="FFFFFF"/>
          <w:lang w:val="en-ID"/>
        </w:rPr>
        <w:t xml:space="preserve"> di SPSS. </w:t>
      </w:r>
      <w:proofErr w:type="spellStart"/>
      <w:r w:rsidRPr="00D4229A">
        <w:rPr>
          <w:color w:val="000000" w:themeColor="text1"/>
          <w:sz w:val="24"/>
          <w:szCs w:val="24"/>
          <w:shd w:val="clear" w:color="auto" w:fill="FFFFFF"/>
          <w:lang w:val="en-ID"/>
        </w:rPr>
        <w:t>Kriteria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nilai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signifikansi</w:t>
      </w:r>
      <w:proofErr w:type="spellEnd"/>
      <w:r w:rsidRPr="00D4229A">
        <w:rPr>
          <w:color w:val="000000" w:themeColor="text1"/>
          <w:sz w:val="24"/>
          <w:szCs w:val="24"/>
          <w:shd w:val="clear" w:color="auto" w:fill="FFFFFF"/>
          <w:lang w:val="en-ID"/>
        </w:rPr>
        <w:t xml:space="preserve"> &gt; 0,05 </w:t>
      </w:r>
      <w:proofErr w:type="spellStart"/>
      <w:r w:rsidRPr="00D4229A">
        <w:rPr>
          <w:color w:val="000000" w:themeColor="text1"/>
          <w:sz w:val="24"/>
          <w:szCs w:val="24"/>
          <w:shd w:val="clear" w:color="auto" w:fill="FFFFFF"/>
          <w:lang w:val="en-ID"/>
        </w:rPr>
        <w:t>berarti</w:t>
      </w:r>
      <w:proofErr w:type="spellEnd"/>
      <w:r w:rsidRPr="00D4229A">
        <w:rPr>
          <w:color w:val="000000" w:themeColor="text1"/>
          <w:sz w:val="24"/>
          <w:szCs w:val="24"/>
          <w:shd w:val="clear" w:color="auto" w:fill="FFFFFF"/>
          <w:lang w:val="en-ID"/>
        </w:rPr>
        <w:t xml:space="preserve"> data </w:t>
      </w:r>
      <w:proofErr w:type="spellStart"/>
      <w:r w:rsidRPr="00D4229A">
        <w:rPr>
          <w:color w:val="000000" w:themeColor="text1"/>
          <w:sz w:val="24"/>
          <w:szCs w:val="24"/>
          <w:shd w:val="clear" w:color="auto" w:fill="FFFFFF"/>
          <w:lang w:val="en-ID"/>
        </w:rPr>
        <w:t>berdistribusi</w:t>
      </w:r>
      <w:proofErr w:type="spellEnd"/>
      <w:r w:rsidRPr="00D4229A">
        <w:rPr>
          <w:color w:val="000000" w:themeColor="text1"/>
          <w:sz w:val="24"/>
          <w:szCs w:val="24"/>
          <w:shd w:val="clear" w:color="auto" w:fill="FFFFFF"/>
          <w:lang w:val="en-ID"/>
        </w:rPr>
        <w:t xml:space="preserve"> normal.</w:t>
      </w:r>
    </w:p>
    <w:p w14:paraId="0BE0617F" w14:textId="77777777" w:rsidR="00D4229A" w:rsidRDefault="00D4229A" w:rsidP="00D4229A">
      <w:pPr>
        <w:autoSpaceDE w:val="0"/>
        <w:autoSpaceDN w:val="0"/>
        <w:adjustRightInd w:val="0"/>
        <w:spacing w:after="120"/>
        <w:jc w:val="both"/>
        <w:rPr>
          <w:color w:val="000000" w:themeColor="text1"/>
          <w:sz w:val="24"/>
          <w:szCs w:val="24"/>
          <w:shd w:val="clear" w:color="auto" w:fill="FFFFFF"/>
          <w:lang w:val="en-ID"/>
        </w:rPr>
      </w:pPr>
      <w:r w:rsidRPr="00D4229A">
        <w:rPr>
          <w:b/>
          <w:bCs/>
          <w:color w:val="000000" w:themeColor="text1"/>
          <w:sz w:val="24"/>
          <w:szCs w:val="24"/>
          <w:shd w:val="clear" w:color="auto" w:fill="FFFFFF"/>
          <w:lang w:val="en-ID"/>
        </w:rPr>
        <w:t xml:space="preserve">E.2 Uji </w:t>
      </w:r>
      <w:proofErr w:type="spellStart"/>
      <w:r w:rsidRPr="00D4229A">
        <w:rPr>
          <w:b/>
          <w:bCs/>
          <w:color w:val="000000" w:themeColor="text1"/>
          <w:sz w:val="24"/>
          <w:szCs w:val="24"/>
          <w:shd w:val="clear" w:color="auto" w:fill="FFFFFF"/>
          <w:lang w:val="en-ID"/>
        </w:rPr>
        <w:t>Heteroskedastisitas</w:t>
      </w:r>
      <w:proofErr w:type="spellEnd"/>
    </w:p>
    <w:p w14:paraId="2B7F1AB7" w14:textId="3B49737D" w:rsidR="00D4229A" w:rsidRPr="00D4229A" w:rsidRDefault="00D4229A" w:rsidP="00D4229A">
      <w:pPr>
        <w:autoSpaceDE w:val="0"/>
        <w:autoSpaceDN w:val="0"/>
        <w:adjustRightInd w:val="0"/>
        <w:spacing w:after="120"/>
        <w:ind w:firstLine="567"/>
        <w:jc w:val="both"/>
        <w:rPr>
          <w:color w:val="000000" w:themeColor="text1"/>
          <w:sz w:val="24"/>
          <w:szCs w:val="24"/>
          <w:shd w:val="clear" w:color="auto" w:fill="FFFFFF"/>
          <w:lang w:val="en-ID"/>
        </w:rPr>
      </w:pPr>
      <w:proofErr w:type="spellStart"/>
      <w:r w:rsidRPr="00D4229A">
        <w:rPr>
          <w:color w:val="000000" w:themeColor="text1"/>
          <w:sz w:val="24"/>
          <w:szCs w:val="24"/>
          <w:shd w:val="clear" w:color="auto" w:fill="FFFFFF"/>
          <w:lang w:val="en-ID"/>
        </w:rPr>
        <w:t>Bertujuan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memeriksa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apakah</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ada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perbedaan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varians</w:t>
      </w:r>
      <w:proofErr w:type="spellEnd"/>
      <w:r w:rsidRPr="00D4229A">
        <w:rPr>
          <w:color w:val="000000" w:themeColor="text1"/>
          <w:sz w:val="24"/>
          <w:szCs w:val="24"/>
          <w:shd w:val="clear" w:color="auto" w:fill="FFFFFF"/>
          <w:lang w:val="en-ID"/>
        </w:rPr>
        <w:t xml:space="preserve"> residual </w:t>
      </w:r>
      <w:proofErr w:type="spellStart"/>
      <w:r w:rsidRPr="00D4229A">
        <w:rPr>
          <w:color w:val="000000" w:themeColor="text1"/>
          <w:sz w:val="24"/>
          <w:szCs w:val="24"/>
          <w:shd w:val="clear" w:color="auto" w:fill="FFFFFF"/>
          <w:lang w:val="en-ID"/>
        </w:rPr>
        <w:t>antar</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observasi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Penelitian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ini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menggunakan</w:t>
      </w:r>
      <w:proofErr w:type="spellEnd"/>
      <w:r w:rsidRPr="00D4229A">
        <w:rPr>
          <w:color w:val="000000" w:themeColor="text1"/>
          <w:sz w:val="24"/>
          <w:szCs w:val="24"/>
          <w:shd w:val="clear" w:color="auto" w:fill="FFFFFF"/>
          <w:lang w:val="en-ID"/>
        </w:rPr>
        <w:t> </w:t>
      </w:r>
      <w:r w:rsidRPr="00D4229A">
        <w:rPr>
          <w:b/>
          <w:bCs/>
          <w:color w:val="000000" w:themeColor="text1"/>
          <w:sz w:val="24"/>
          <w:szCs w:val="24"/>
          <w:shd w:val="clear" w:color="auto" w:fill="FFFFFF"/>
          <w:lang w:val="en-ID"/>
        </w:rPr>
        <w:t xml:space="preserve">Uji </w:t>
      </w:r>
      <w:proofErr w:type="spellStart"/>
      <w:r w:rsidRPr="00D4229A">
        <w:rPr>
          <w:b/>
          <w:bCs/>
          <w:color w:val="000000" w:themeColor="text1"/>
          <w:sz w:val="24"/>
          <w:szCs w:val="24"/>
          <w:shd w:val="clear" w:color="auto" w:fill="FFFFFF"/>
          <w:lang w:val="en-ID"/>
        </w:rPr>
        <w:t>Glejser</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Kriteria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nilai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signifikansi</w:t>
      </w:r>
      <w:proofErr w:type="spellEnd"/>
      <w:r w:rsidRPr="00D4229A">
        <w:rPr>
          <w:color w:val="000000" w:themeColor="text1"/>
          <w:sz w:val="24"/>
          <w:szCs w:val="24"/>
          <w:shd w:val="clear" w:color="auto" w:fill="FFFFFF"/>
          <w:lang w:val="en-ID"/>
        </w:rPr>
        <w:t xml:space="preserve"> &gt; 0,05 </w:t>
      </w:r>
      <w:proofErr w:type="spellStart"/>
      <w:r w:rsidRPr="00D4229A">
        <w:rPr>
          <w:color w:val="000000" w:themeColor="text1"/>
          <w:sz w:val="24"/>
          <w:szCs w:val="24"/>
          <w:shd w:val="clear" w:color="auto" w:fill="FFFFFF"/>
          <w:lang w:val="en-ID"/>
        </w:rPr>
        <w:t>berarti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tidak</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terjadi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heteroskedastisitas</w:t>
      </w:r>
      <w:proofErr w:type="spellEnd"/>
      <w:r w:rsidRPr="00D4229A">
        <w:rPr>
          <w:color w:val="000000" w:themeColor="text1"/>
          <w:sz w:val="24"/>
          <w:szCs w:val="24"/>
          <w:shd w:val="clear" w:color="auto" w:fill="FFFFFF"/>
          <w:lang w:val="en-ID"/>
        </w:rPr>
        <w:t>.</w:t>
      </w:r>
    </w:p>
    <w:p w14:paraId="7C3665B9" w14:textId="77777777" w:rsidR="00D4229A" w:rsidRDefault="00D4229A" w:rsidP="00D4229A">
      <w:pPr>
        <w:autoSpaceDE w:val="0"/>
        <w:autoSpaceDN w:val="0"/>
        <w:adjustRightInd w:val="0"/>
        <w:spacing w:after="120"/>
        <w:jc w:val="both"/>
        <w:rPr>
          <w:color w:val="000000" w:themeColor="text1"/>
          <w:sz w:val="24"/>
          <w:szCs w:val="24"/>
          <w:shd w:val="clear" w:color="auto" w:fill="FFFFFF"/>
          <w:lang w:val="en-ID"/>
        </w:rPr>
      </w:pPr>
      <w:r w:rsidRPr="00D4229A">
        <w:rPr>
          <w:b/>
          <w:bCs/>
          <w:color w:val="000000" w:themeColor="text1"/>
          <w:sz w:val="24"/>
          <w:szCs w:val="24"/>
          <w:shd w:val="clear" w:color="auto" w:fill="FFFFFF"/>
          <w:lang w:val="en-ID"/>
        </w:rPr>
        <w:t>E.3 Uji Autokorelasi</w:t>
      </w:r>
    </w:p>
    <w:p w14:paraId="4630ACB5" w14:textId="56AB144B" w:rsidR="00D4229A" w:rsidRPr="00D4229A" w:rsidRDefault="00D4229A" w:rsidP="00D4229A">
      <w:pPr>
        <w:autoSpaceDE w:val="0"/>
        <w:autoSpaceDN w:val="0"/>
        <w:adjustRightInd w:val="0"/>
        <w:spacing w:after="120"/>
        <w:ind w:firstLine="567"/>
        <w:jc w:val="both"/>
        <w:rPr>
          <w:color w:val="000000" w:themeColor="text1"/>
          <w:sz w:val="24"/>
          <w:szCs w:val="24"/>
          <w:shd w:val="clear" w:color="auto" w:fill="FFFFFF"/>
          <w:lang w:val="en-ID"/>
        </w:rPr>
      </w:pPr>
      <w:proofErr w:type="spellStart"/>
      <w:r w:rsidRPr="00D4229A">
        <w:rPr>
          <w:color w:val="000000" w:themeColor="text1"/>
          <w:sz w:val="24"/>
          <w:szCs w:val="24"/>
          <w:shd w:val="clear" w:color="auto" w:fill="FFFFFF"/>
          <w:lang w:val="en-ID"/>
        </w:rPr>
        <w:t>Digunakan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untuk</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menilai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apakah</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terdapat</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hubungan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antara</w:t>
      </w:r>
      <w:proofErr w:type="spellEnd"/>
      <w:r w:rsidRPr="00D4229A">
        <w:rPr>
          <w:color w:val="000000" w:themeColor="text1"/>
          <w:sz w:val="24"/>
          <w:szCs w:val="24"/>
          <w:shd w:val="clear" w:color="auto" w:fill="FFFFFF"/>
          <w:lang w:val="en-ID"/>
        </w:rPr>
        <w:t xml:space="preserve"> residual pada </w:t>
      </w:r>
      <w:proofErr w:type="spellStart"/>
      <w:r w:rsidRPr="00D4229A">
        <w:rPr>
          <w:color w:val="000000" w:themeColor="text1"/>
          <w:sz w:val="24"/>
          <w:szCs w:val="24"/>
          <w:shd w:val="clear" w:color="auto" w:fill="FFFFFF"/>
          <w:lang w:val="en-ID"/>
        </w:rPr>
        <w:t>waktu</w:t>
      </w:r>
      <w:proofErr w:type="spellEnd"/>
      <w:r w:rsidRPr="00D4229A">
        <w:rPr>
          <w:color w:val="000000" w:themeColor="text1"/>
          <w:sz w:val="24"/>
          <w:szCs w:val="24"/>
          <w:shd w:val="clear" w:color="auto" w:fill="FFFFFF"/>
          <w:lang w:val="en-ID"/>
        </w:rPr>
        <w:t xml:space="preserve"> t dan t-1. </w:t>
      </w:r>
      <w:proofErr w:type="spellStart"/>
      <w:r w:rsidRPr="00D4229A">
        <w:rPr>
          <w:color w:val="000000" w:themeColor="text1"/>
          <w:sz w:val="24"/>
          <w:szCs w:val="24"/>
          <w:shd w:val="clear" w:color="auto" w:fill="FFFFFF"/>
          <w:lang w:val="en-ID"/>
        </w:rPr>
        <w:t>Pengujian</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dengan</w:t>
      </w:r>
      <w:proofErr w:type="spellEnd"/>
      <w:r w:rsidRPr="00D4229A">
        <w:rPr>
          <w:color w:val="000000" w:themeColor="text1"/>
          <w:sz w:val="24"/>
          <w:szCs w:val="24"/>
          <w:shd w:val="clear" w:color="auto" w:fill="FFFFFF"/>
          <w:lang w:val="en-ID"/>
        </w:rPr>
        <w:t> </w:t>
      </w:r>
      <w:r w:rsidRPr="00D4229A">
        <w:rPr>
          <w:b/>
          <w:bCs/>
          <w:color w:val="000000" w:themeColor="text1"/>
          <w:sz w:val="24"/>
          <w:szCs w:val="24"/>
          <w:shd w:val="clear" w:color="auto" w:fill="FFFFFF"/>
          <w:lang w:val="en-ID"/>
        </w:rPr>
        <w:t>Uji Durbin-Watson (DW)</w:t>
      </w:r>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Kriteria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jika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nilai</w:t>
      </w:r>
      <w:proofErr w:type="spellEnd"/>
      <w:r w:rsidRPr="00D4229A">
        <w:rPr>
          <w:color w:val="000000" w:themeColor="text1"/>
          <w:sz w:val="24"/>
          <w:szCs w:val="24"/>
          <w:shd w:val="clear" w:color="auto" w:fill="FFFFFF"/>
          <w:lang w:val="en-ID"/>
        </w:rPr>
        <w:t> </w:t>
      </w:r>
      <w:r w:rsidRPr="00D4229A">
        <w:rPr>
          <w:b/>
          <w:bCs/>
          <w:color w:val="000000" w:themeColor="text1"/>
          <w:sz w:val="24"/>
          <w:szCs w:val="24"/>
          <w:shd w:val="clear" w:color="auto" w:fill="FFFFFF"/>
          <w:lang w:val="en-ID"/>
        </w:rPr>
        <w:t>DU &lt; DW &lt; 4-DU</w:t>
      </w:r>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maka</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tidak</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terjadi</w:t>
      </w:r>
      <w:proofErr w:type="spellEnd"/>
      <w:r w:rsidRPr="00D4229A">
        <w:rPr>
          <w:color w:val="000000" w:themeColor="text1"/>
          <w:sz w:val="24"/>
          <w:szCs w:val="24"/>
          <w:shd w:val="clear" w:color="auto" w:fill="FFFFFF"/>
          <w:lang w:val="en-ID"/>
        </w:rPr>
        <w:t xml:space="preserve"> </w:t>
      </w:r>
      <w:proofErr w:type="spellStart"/>
      <w:r w:rsidRPr="00D4229A">
        <w:rPr>
          <w:color w:val="000000" w:themeColor="text1"/>
          <w:sz w:val="24"/>
          <w:szCs w:val="24"/>
          <w:shd w:val="clear" w:color="auto" w:fill="FFFFFF"/>
          <w:lang w:val="en-ID"/>
        </w:rPr>
        <w:t>autokorelasi</w:t>
      </w:r>
      <w:proofErr w:type="spellEnd"/>
      <w:r w:rsidRPr="00D4229A">
        <w:rPr>
          <w:color w:val="000000" w:themeColor="text1"/>
          <w:sz w:val="24"/>
          <w:szCs w:val="24"/>
          <w:shd w:val="clear" w:color="auto" w:fill="FFFFFF"/>
          <w:lang w:val="en-ID"/>
        </w:rPr>
        <w:t>.</w:t>
      </w:r>
    </w:p>
    <w:p w14:paraId="4AD7EFC3" w14:textId="545E6781" w:rsidR="00925570" w:rsidRDefault="00925570">
      <w:pPr>
        <w:autoSpaceDE w:val="0"/>
        <w:autoSpaceDN w:val="0"/>
        <w:adjustRightInd w:val="0"/>
        <w:spacing w:after="120"/>
        <w:jc w:val="both"/>
        <w:rPr>
          <w:b/>
          <w:color w:val="000000" w:themeColor="text1"/>
          <w:sz w:val="24"/>
          <w:szCs w:val="24"/>
          <w:lang w:val="id-ID"/>
        </w:rPr>
      </w:pPr>
    </w:p>
    <w:p w14:paraId="5915F21E" w14:textId="77777777" w:rsidR="00925570" w:rsidRDefault="00000000">
      <w:pPr>
        <w:pStyle w:val="ListParagraph"/>
        <w:ind w:left="0"/>
        <w:contextualSpacing w:val="0"/>
        <w:rPr>
          <w:rFonts w:ascii="Times New Roman" w:hAnsi="Times New Roman"/>
          <w:b/>
          <w:color w:val="000000" w:themeColor="text1"/>
          <w:sz w:val="24"/>
          <w:szCs w:val="24"/>
          <w:lang w:val="id-ID"/>
        </w:rPr>
      </w:pPr>
      <w:r>
        <w:rPr>
          <w:rFonts w:ascii="Times New Roman" w:hAnsi="Times New Roman"/>
          <w:b/>
          <w:color w:val="000000" w:themeColor="text1"/>
          <w:sz w:val="24"/>
          <w:szCs w:val="24"/>
        </w:rPr>
        <w:t>D.HASIL DAN PEMBAHASAN</w:t>
      </w:r>
    </w:p>
    <w:p w14:paraId="18F34E20" w14:textId="77777777" w:rsidR="00402FE3" w:rsidRDefault="00402FE3" w:rsidP="00402FE3">
      <w:pPr>
        <w:ind w:firstLine="567"/>
        <w:jc w:val="both"/>
        <w:rPr>
          <w:color w:val="000000" w:themeColor="text1"/>
          <w:sz w:val="24"/>
          <w:szCs w:val="24"/>
          <w:lang w:val="en-ID"/>
        </w:rPr>
      </w:pPr>
      <w:r w:rsidRPr="00402FE3">
        <w:rPr>
          <w:color w:val="000000" w:themeColor="text1"/>
          <w:sz w:val="24"/>
          <w:szCs w:val="24"/>
          <w:lang w:val="en-ID"/>
        </w:rPr>
        <w:t xml:space="preserve">UMKM Batu Nisan Bagus </w:t>
      </w:r>
      <w:proofErr w:type="spellStart"/>
      <w:r w:rsidRPr="00402FE3">
        <w:rPr>
          <w:color w:val="000000" w:themeColor="text1"/>
          <w:sz w:val="24"/>
          <w:szCs w:val="24"/>
          <w:lang w:val="en-ID"/>
        </w:rPr>
        <w:t>berdiri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tahun</w:t>
      </w:r>
      <w:proofErr w:type="spellEnd"/>
      <w:r w:rsidRPr="00402FE3">
        <w:rPr>
          <w:color w:val="000000" w:themeColor="text1"/>
          <w:sz w:val="24"/>
          <w:szCs w:val="24"/>
          <w:lang w:val="en-ID"/>
        </w:rPr>
        <w:t xml:space="preserve"> 2020 di Medan </w:t>
      </w:r>
      <w:proofErr w:type="spellStart"/>
      <w:r w:rsidRPr="00402FE3">
        <w:rPr>
          <w:color w:val="000000" w:themeColor="text1"/>
          <w:sz w:val="24"/>
          <w:szCs w:val="24"/>
          <w:lang w:val="en-ID"/>
        </w:rPr>
        <w:t>Marelan</w:t>
      </w:r>
      <w:proofErr w:type="spellEnd"/>
      <w:r w:rsidRPr="00402FE3">
        <w:rPr>
          <w:color w:val="000000" w:themeColor="text1"/>
          <w:sz w:val="24"/>
          <w:szCs w:val="24"/>
          <w:lang w:val="en-ID"/>
        </w:rPr>
        <w:t xml:space="preserve">, Pasar II Timur Jalan Jala 20 </w:t>
      </w:r>
      <w:proofErr w:type="spellStart"/>
      <w:r w:rsidRPr="00402FE3">
        <w:rPr>
          <w:color w:val="000000" w:themeColor="text1"/>
          <w:sz w:val="24"/>
          <w:szCs w:val="24"/>
          <w:lang w:val="en-ID"/>
        </w:rPr>
        <w:t>Lingkungan</w:t>
      </w:r>
      <w:proofErr w:type="spellEnd"/>
      <w:r w:rsidRPr="00402FE3">
        <w:rPr>
          <w:color w:val="000000" w:themeColor="text1"/>
          <w:sz w:val="24"/>
          <w:szCs w:val="24"/>
          <w:lang w:val="en-ID"/>
        </w:rPr>
        <w:t xml:space="preserve"> 25. Usaha </w:t>
      </w:r>
      <w:proofErr w:type="spellStart"/>
      <w:r w:rsidRPr="00402FE3">
        <w:rPr>
          <w:color w:val="000000" w:themeColor="text1"/>
          <w:sz w:val="24"/>
          <w:szCs w:val="24"/>
          <w:lang w:val="en-ID"/>
        </w:rPr>
        <w:t>ini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bergerak</w:t>
      </w:r>
      <w:proofErr w:type="spellEnd"/>
      <w:r w:rsidRPr="00402FE3">
        <w:rPr>
          <w:color w:val="000000" w:themeColor="text1"/>
          <w:sz w:val="24"/>
          <w:szCs w:val="24"/>
          <w:lang w:val="en-ID"/>
        </w:rPr>
        <w:t xml:space="preserve"> di </w:t>
      </w:r>
      <w:proofErr w:type="spellStart"/>
      <w:r w:rsidRPr="00402FE3">
        <w:rPr>
          <w:color w:val="000000" w:themeColor="text1"/>
          <w:sz w:val="24"/>
          <w:szCs w:val="24"/>
          <w:lang w:val="en-ID"/>
        </w:rPr>
        <w:t>bidang</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produksi</w:t>
      </w:r>
      <w:proofErr w:type="spellEnd"/>
      <w:r w:rsidRPr="00402FE3">
        <w:rPr>
          <w:color w:val="000000" w:themeColor="text1"/>
          <w:sz w:val="24"/>
          <w:szCs w:val="24"/>
          <w:lang w:val="en-ID"/>
        </w:rPr>
        <w:t xml:space="preserve"> dan </w:t>
      </w:r>
      <w:proofErr w:type="spellStart"/>
      <w:r w:rsidRPr="00402FE3">
        <w:rPr>
          <w:color w:val="000000" w:themeColor="text1"/>
          <w:sz w:val="24"/>
          <w:szCs w:val="24"/>
          <w:lang w:val="en-ID"/>
        </w:rPr>
        <w:t>penjualan</w:t>
      </w:r>
      <w:proofErr w:type="spellEnd"/>
      <w:r w:rsidRPr="00402FE3">
        <w:rPr>
          <w:color w:val="000000" w:themeColor="text1"/>
          <w:sz w:val="24"/>
          <w:szCs w:val="24"/>
          <w:lang w:val="en-ID"/>
        </w:rPr>
        <w:t xml:space="preserve"> batu </w:t>
      </w:r>
      <w:proofErr w:type="spellStart"/>
      <w:r w:rsidRPr="00402FE3">
        <w:rPr>
          <w:color w:val="000000" w:themeColor="text1"/>
          <w:sz w:val="24"/>
          <w:szCs w:val="24"/>
          <w:lang w:val="en-ID"/>
        </w:rPr>
        <w:t>nisan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serta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perlengkapan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makam</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melayani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pesanan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dengan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desain</w:t>
      </w:r>
      <w:proofErr w:type="spellEnd"/>
      <w:r w:rsidRPr="00402FE3">
        <w:rPr>
          <w:color w:val="000000" w:themeColor="text1"/>
          <w:sz w:val="24"/>
          <w:szCs w:val="24"/>
          <w:lang w:val="en-ID"/>
        </w:rPr>
        <w:t xml:space="preserve"> custom </w:t>
      </w:r>
      <w:proofErr w:type="spellStart"/>
      <w:r w:rsidRPr="00402FE3">
        <w:rPr>
          <w:color w:val="000000" w:themeColor="text1"/>
          <w:sz w:val="24"/>
          <w:szCs w:val="24"/>
          <w:lang w:val="en-ID"/>
        </w:rPr>
        <w:t>sesuai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keinginan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konsumen</w:t>
      </w:r>
      <w:proofErr w:type="spellEnd"/>
      <w:r w:rsidRPr="00402FE3">
        <w:rPr>
          <w:color w:val="000000" w:themeColor="text1"/>
          <w:sz w:val="24"/>
          <w:szCs w:val="24"/>
          <w:lang w:val="en-ID"/>
        </w:rPr>
        <w:t>.</w:t>
      </w:r>
    </w:p>
    <w:p w14:paraId="232EE9D1" w14:textId="77777777" w:rsidR="00402FE3" w:rsidRDefault="00402FE3" w:rsidP="00402FE3">
      <w:pPr>
        <w:ind w:firstLine="567"/>
        <w:jc w:val="both"/>
        <w:rPr>
          <w:color w:val="000000" w:themeColor="text1"/>
          <w:sz w:val="24"/>
          <w:szCs w:val="24"/>
          <w:lang w:val="en-ID"/>
        </w:rPr>
      </w:pPr>
      <w:r w:rsidRPr="00402FE3">
        <w:rPr>
          <w:b/>
          <w:bCs/>
          <w:color w:val="000000" w:themeColor="text1"/>
          <w:sz w:val="24"/>
          <w:szCs w:val="24"/>
          <w:lang w:val="en-ID"/>
        </w:rPr>
        <w:t>Visi</w:t>
      </w:r>
      <w:r w:rsidRPr="00402FE3">
        <w:rPr>
          <w:color w:val="000000" w:themeColor="text1"/>
          <w:sz w:val="24"/>
          <w:szCs w:val="24"/>
          <w:lang w:val="en-ID"/>
        </w:rPr>
        <w:t> </w:t>
      </w:r>
      <w:proofErr w:type="spellStart"/>
      <w:r w:rsidRPr="00402FE3">
        <w:rPr>
          <w:color w:val="000000" w:themeColor="text1"/>
          <w:sz w:val="24"/>
          <w:szCs w:val="24"/>
          <w:lang w:val="en-ID"/>
        </w:rPr>
        <w:t>usaha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ini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menjadi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usaha</w:t>
      </w:r>
      <w:proofErr w:type="spellEnd"/>
      <w:r w:rsidRPr="00402FE3">
        <w:rPr>
          <w:color w:val="000000" w:themeColor="text1"/>
          <w:sz w:val="24"/>
          <w:szCs w:val="24"/>
          <w:lang w:val="en-ID"/>
        </w:rPr>
        <w:t xml:space="preserve"> batu </w:t>
      </w:r>
      <w:proofErr w:type="spellStart"/>
      <w:r w:rsidRPr="00402FE3">
        <w:rPr>
          <w:color w:val="000000" w:themeColor="text1"/>
          <w:sz w:val="24"/>
          <w:szCs w:val="24"/>
          <w:lang w:val="en-ID"/>
        </w:rPr>
        <w:t>nisan</w:t>
      </w:r>
      <w:proofErr w:type="spellEnd"/>
      <w:r w:rsidRPr="00402FE3">
        <w:rPr>
          <w:color w:val="000000" w:themeColor="text1"/>
          <w:sz w:val="24"/>
          <w:szCs w:val="24"/>
          <w:lang w:val="en-ID"/>
        </w:rPr>
        <w:t xml:space="preserve"> yang </w:t>
      </w:r>
      <w:proofErr w:type="spellStart"/>
      <w:r w:rsidRPr="00402FE3">
        <w:rPr>
          <w:color w:val="000000" w:themeColor="text1"/>
          <w:sz w:val="24"/>
          <w:szCs w:val="24"/>
          <w:lang w:val="en-ID"/>
        </w:rPr>
        <w:t>berkualitas</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terpercaya</w:t>
      </w:r>
      <w:proofErr w:type="spellEnd"/>
      <w:r w:rsidRPr="00402FE3">
        <w:rPr>
          <w:color w:val="000000" w:themeColor="text1"/>
          <w:sz w:val="24"/>
          <w:szCs w:val="24"/>
          <w:lang w:val="en-ID"/>
        </w:rPr>
        <w:t xml:space="preserve">, dan </w:t>
      </w:r>
      <w:proofErr w:type="spellStart"/>
      <w:r w:rsidRPr="00402FE3">
        <w:rPr>
          <w:color w:val="000000" w:themeColor="text1"/>
          <w:sz w:val="24"/>
          <w:szCs w:val="24"/>
          <w:lang w:val="en-ID"/>
        </w:rPr>
        <w:t>mampu</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bersaing</w:t>
      </w:r>
      <w:proofErr w:type="spellEnd"/>
      <w:r w:rsidRPr="00402FE3">
        <w:rPr>
          <w:color w:val="000000" w:themeColor="text1"/>
          <w:sz w:val="24"/>
          <w:szCs w:val="24"/>
          <w:lang w:val="en-ID"/>
        </w:rPr>
        <w:t xml:space="preserve"> di </w:t>
      </w:r>
      <w:proofErr w:type="spellStart"/>
      <w:r w:rsidRPr="00402FE3">
        <w:rPr>
          <w:color w:val="000000" w:themeColor="text1"/>
          <w:sz w:val="24"/>
          <w:szCs w:val="24"/>
          <w:lang w:val="en-ID"/>
        </w:rPr>
        <w:t>Marelan</w:t>
      </w:r>
      <w:proofErr w:type="spellEnd"/>
      <w:r w:rsidRPr="00402FE3">
        <w:rPr>
          <w:color w:val="000000" w:themeColor="text1"/>
          <w:sz w:val="24"/>
          <w:szCs w:val="24"/>
          <w:lang w:val="en-ID"/>
        </w:rPr>
        <w:t>. </w:t>
      </w:r>
      <w:r w:rsidRPr="00402FE3">
        <w:rPr>
          <w:b/>
          <w:bCs/>
          <w:color w:val="000000" w:themeColor="text1"/>
          <w:sz w:val="24"/>
          <w:szCs w:val="24"/>
          <w:lang w:val="en-ID"/>
        </w:rPr>
        <w:t>Misi</w:t>
      </w:r>
      <w:r w:rsidRPr="00402FE3">
        <w:rPr>
          <w:color w:val="000000" w:themeColor="text1"/>
          <w:sz w:val="24"/>
          <w:szCs w:val="24"/>
          <w:lang w:val="en-ID"/>
        </w:rPr>
        <w:t> </w:t>
      </w:r>
      <w:proofErr w:type="spellStart"/>
      <w:r w:rsidRPr="00402FE3">
        <w:rPr>
          <w:color w:val="000000" w:themeColor="text1"/>
          <w:sz w:val="24"/>
          <w:szCs w:val="24"/>
          <w:lang w:val="en-ID"/>
        </w:rPr>
        <w:t>meliputi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pelayanan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ramah</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produk</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berkualitas</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variasi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desain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menarik</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pemanfaatan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teknologi</w:t>
      </w:r>
      <w:proofErr w:type="spellEnd"/>
      <w:r w:rsidRPr="00402FE3">
        <w:rPr>
          <w:color w:val="000000" w:themeColor="text1"/>
          <w:sz w:val="24"/>
          <w:szCs w:val="24"/>
          <w:lang w:val="en-ID"/>
        </w:rPr>
        <w:t xml:space="preserve"> digital </w:t>
      </w:r>
      <w:proofErr w:type="spellStart"/>
      <w:r w:rsidRPr="00402FE3">
        <w:rPr>
          <w:color w:val="000000" w:themeColor="text1"/>
          <w:sz w:val="24"/>
          <w:szCs w:val="24"/>
          <w:lang w:val="en-ID"/>
        </w:rPr>
        <w:t>untuk</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promosi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serta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peningkatan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kepuasan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pelanggan</w:t>
      </w:r>
      <w:proofErr w:type="spellEnd"/>
      <w:r w:rsidRPr="00402FE3">
        <w:rPr>
          <w:color w:val="000000" w:themeColor="text1"/>
          <w:sz w:val="24"/>
          <w:szCs w:val="24"/>
          <w:lang w:val="en-ID"/>
        </w:rPr>
        <w:t>.</w:t>
      </w:r>
    </w:p>
    <w:p w14:paraId="43E4C912" w14:textId="77777777" w:rsidR="00402FE3" w:rsidRDefault="00402FE3" w:rsidP="00402FE3">
      <w:pPr>
        <w:ind w:firstLine="567"/>
        <w:jc w:val="both"/>
        <w:rPr>
          <w:color w:val="000000" w:themeColor="text1"/>
          <w:sz w:val="24"/>
          <w:szCs w:val="24"/>
          <w:lang w:val="en-ID"/>
        </w:rPr>
      </w:pPr>
      <w:proofErr w:type="spellStart"/>
      <w:r w:rsidRPr="00402FE3">
        <w:rPr>
          <w:b/>
          <w:bCs/>
          <w:color w:val="000000" w:themeColor="text1"/>
          <w:sz w:val="24"/>
          <w:szCs w:val="24"/>
          <w:lang w:val="en-ID"/>
        </w:rPr>
        <w:t>Struktur</w:t>
      </w:r>
      <w:proofErr w:type="spellEnd"/>
      <w:r w:rsidRPr="00402FE3">
        <w:rPr>
          <w:b/>
          <w:bCs/>
          <w:color w:val="000000" w:themeColor="text1"/>
          <w:sz w:val="24"/>
          <w:szCs w:val="24"/>
          <w:lang w:val="en-ID"/>
        </w:rPr>
        <w:t xml:space="preserve"> dan </w:t>
      </w:r>
      <w:proofErr w:type="spellStart"/>
      <w:r w:rsidRPr="00402FE3">
        <w:rPr>
          <w:b/>
          <w:bCs/>
          <w:color w:val="000000" w:themeColor="text1"/>
          <w:sz w:val="24"/>
          <w:szCs w:val="24"/>
          <w:lang w:val="en-ID"/>
        </w:rPr>
        <w:t>tenaga</w:t>
      </w:r>
      <w:proofErr w:type="spellEnd"/>
      <w:r w:rsidRPr="00402FE3">
        <w:rPr>
          <w:b/>
          <w:bCs/>
          <w:color w:val="000000" w:themeColor="text1"/>
          <w:sz w:val="24"/>
          <w:szCs w:val="24"/>
          <w:lang w:val="en-ID"/>
        </w:rPr>
        <w:t xml:space="preserve"> </w:t>
      </w:r>
      <w:proofErr w:type="spellStart"/>
      <w:r w:rsidRPr="00402FE3">
        <w:rPr>
          <w:b/>
          <w:bCs/>
          <w:color w:val="000000" w:themeColor="text1"/>
          <w:sz w:val="24"/>
          <w:szCs w:val="24"/>
          <w:lang w:val="en-ID"/>
        </w:rPr>
        <w:t>kerja</w:t>
      </w:r>
      <w:proofErr w:type="spellEnd"/>
      <w:r w:rsidRPr="00402FE3">
        <w:rPr>
          <w:color w:val="000000" w:themeColor="text1"/>
          <w:sz w:val="24"/>
          <w:szCs w:val="24"/>
          <w:lang w:val="en-ID"/>
        </w:rPr>
        <w:t> </w:t>
      </w:r>
      <w:proofErr w:type="spellStart"/>
      <w:r w:rsidRPr="00402FE3">
        <w:rPr>
          <w:color w:val="000000" w:themeColor="text1"/>
          <w:sz w:val="24"/>
          <w:szCs w:val="24"/>
          <w:lang w:val="en-ID"/>
        </w:rPr>
        <w:t>masih</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sederhana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dikelola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langsung</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pemilik</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dibantu</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beberapa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tenaga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kerja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dari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lingkungan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sekitar</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Tugas</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meliputi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pemotongan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bahan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baku</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penghalusan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pengukiran</w:t>
      </w:r>
      <w:proofErr w:type="spellEnd"/>
      <w:r w:rsidRPr="00402FE3">
        <w:rPr>
          <w:color w:val="000000" w:themeColor="text1"/>
          <w:sz w:val="24"/>
          <w:szCs w:val="24"/>
          <w:lang w:val="en-ID"/>
        </w:rPr>
        <w:t>, dan finishing.</w:t>
      </w:r>
    </w:p>
    <w:p w14:paraId="6103D98B" w14:textId="77777777" w:rsidR="00402FE3" w:rsidRDefault="00402FE3" w:rsidP="00402FE3">
      <w:pPr>
        <w:ind w:firstLine="567"/>
        <w:jc w:val="both"/>
        <w:rPr>
          <w:color w:val="000000" w:themeColor="text1"/>
          <w:sz w:val="24"/>
          <w:szCs w:val="24"/>
          <w:lang w:val="en-ID"/>
        </w:rPr>
      </w:pPr>
      <w:r w:rsidRPr="00402FE3">
        <w:rPr>
          <w:b/>
          <w:bCs/>
          <w:color w:val="000000" w:themeColor="text1"/>
          <w:sz w:val="24"/>
          <w:szCs w:val="24"/>
          <w:lang w:val="en-ID"/>
        </w:rPr>
        <w:t xml:space="preserve">Sarana dan </w:t>
      </w:r>
      <w:proofErr w:type="spellStart"/>
      <w:r w:rsidRPr="00402FE3">
        <w:rPr>
          <w:b/>
          <w:bCs/>
          <w:color w:val="000000" w:themeColor="text1"/>
          <w:sz w:val="24"/>
          <w:szCs w:val="24"/>
          <w:lang w:val="en-ID"/>
        </w:rPr>
        <w:t>prasarana</w:t>
      </w:r>
      <w:proofErr w:type="spellEnd"/>
      <w:r w:rsidRPr="00402FE3">
        <w:rPr>
          <w:color w:val="000000" w:themeColor="text1"/>
          <w:sz w:val="24"/>
          <w:szCs w:val="24"/>
          <w:lang w:val="en-ID"/>
        </w:rPr>
        <w:t> </w:t>
      </w:r>
      <w:proofErr w:type="spellStart"/>
      <w:r w:rsidRPr="00402FE3">
        <w:rPr>
          <w:color w:val="000000" w:themeColor="text1"/>
          <w:sz w:val="24"/>
          <w:szCs w:val="24"/>
          <w:lang w:val="en-ID"/>
        </w:rPr>
        <w:t>meliputi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alat</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pemotong</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penghalus</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peralatan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ukir</w:t>
      </w:r>
      <w:proofErr w:type="spellEnd"/>
      <w:r w:rsidRPr="00402FE3">
        <w:rPr>
          <w:color w:val="000000" w:themeColor="text1"/>
          <w:sz w:val="24"/>
          <w:szCs w:val="24"/>
          <w:lang w:val="en-ID"/>
        </w:rPr>
        <w:t xml:space="preserve">, finishing, area </w:t>
      </w:r>
      <w:proofErr w:type="spellStart"/>
      <w:r w:rsidRPr="00402FE3">
        <w:rPr>
          <w:color w:val="000000" w:themeColor="text1"/>
          <w:sz w:val="24"/>
          <w:szCs w:val="24"/>
          <w:lang w:val="en-ID"/>
        </w:rPr>
        <w:t>produksi</w:t>
      </w:r>
      <w:proofErr w:type="spellEnd"/>
      <w:r w:rsidRPr="00402FE3">
        <w:rPr>
          <w:color w:val="000000" w:themeColor="text1"/>
          <w:sz w:val="24"/>
          <w:szCs w:val="24"/>
          <w:lang w:val="en-ID"/>
        </w:rPr>
        <w:t>, dan area display.</w:t>
      </w:r>
    </w:p>
    <w:p w14:paraId="7AA924DC" w14:textId="77777777" w:rsidR="00402FE3" w:rsidRDefault="00402FE3" w:rsidP="00402FE3">
      <w:pPr>
        <w:ind w:firstLine="567"/>
        <w:jc w:val="both"/>
        <w:rPr>
          <w:color w:val="000000" w:themeColor="text1"/>
          <w:sz w:val="24"/>
          <w:szCs w:val="24"/>
          <w:lang w:val="en-ID"/>
        </w:rPr>
      </w:pPr>
      <w:proofErr w:type="spellStart"/>
      <w:r w:rsidRPr="00402FE3">
        <w:rPr>
          <w:b/>
          <w:bCs/>
          <w:color w:val="000000" w:themeColor="text1"/>
          <w:sz w:val="24"/>
          <w:szCs w:val="24"/>
          <w:lang w:val="en-ID"/>
        </w:rPr>
        <w:t>Kegiatan</w:t>
      </w:r>
      <w:proofErr w:type="spellEnd"/>
      <w:r w:rsidRPr="00402FE3">
        <w:rPr>
          <w:b/>
          <w:bCs/>
          <w:color w:val="000000" w:themeColor="text1"/>
          <w:sz w:val="24"/>
          <w:szCs w:val="24"/>
          <w:lang w:val="en-ID"/>
        </w:rPr>
        <w:t xml:space="preserve"> </w:t>
      </w:r>
      <w:proofErr w:type="spellStart"/>
      <w:r w:rsidRPr="00402FE3">
        <w:rPr>
          <w:b/>
          <w:bCs/>
          <w:color w:val="000000" w:themeColor="text1"/>
          <w:sz w:val="24"/>
          <w:szCs w:val="24"/>
          <w:lang w:val="en-ID"/>
        </w:rPr>
        <w:t>produksi</w:t>
      </w:r>
      <w:proofErr w:type="spellEnd"/>
      <w:r w:rsidRPr="00402FE3">
        <w:rPr>
          <w:color w:val="000000" w:themeColor="text1"/>
          <w:sz w:val="24"/>
          <w:szCs w:val="24"/>
          <w:lang w:val="en-ID"/>
        </w:rPr>
        <w:t> </w:t>
      </w:r>
      <w:proofErr w:type="spellStart"/>
      <w:r w:rsidRPr="00402FE3">
        <w:rPr>
          <w:color w:val="000000" w:themeColor="text1"/>
          <w:sz w:val="24"/>
          <w:szCs w:val="24"/>
          <w:lang w:val="en-ID"/>
        </w:rPr>
        <w:t>dilakukan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melalui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tahapan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pemilihan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bahan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baku</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berkualitas</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pemotongan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pembentukan</w:t>
      </w:r>
      <w:proofErr w:type="spellEnd"/>
      <w:r w:rsidRPr="00402FE3">
        <w:rPr>
          <w:color w:val="000000" w:themeColor="text1"/>
          <w:sz w:val="24"/>
          <w:szCs w:val="24"/>
          <w:lang w:val="en-ID"/>
        </w:rPr>
        <w:t xml:space="preserve"> dan </w:t>
      </w:r>
      <w:proofErr w:type="spellStart"/>
      <w:r w:rsidRPr="00402FE3">
        <w:rPr>
          <w:color w:val="000000" w:themeColor="text1"/>
          <w:sz w:val="24"/>
          <w:szCs w:val="24"/>
          <w:lang w:val="en-ID"/>
        </w:rPr>
        <w:t>penghalusan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pengukiran</w:t>
      </w:r>
      <w:proofErr w:type="spellEnd"/>
      <w:r w:rsidRPr="00402FE3">
        <w:rPr>
          <w:color w:val="000000" w:themeColor="text1"/>
          <w:sz w:val="24"/>
          <w:szCs w:val="24"/>
          <w:lang w:val="en-ID"/>
        </w:rPr>
        <w:t xml:space="preserve">, dan finishing. </w:t>
      </w:r>
      <w:proofErr w:type="spellStart"/>
      <w:r w:rsidRPr="00402FE3">
        <w:rPr>
          <w:color w:val="000000" w:themeColor="text1"/>
          <w:sz w:val="24"/>
          <w:szCs w:val="24"/>
          <w:lang w:val="en-ID"/>
        </w:rPr>
        <w:t>Produksi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bersifat</w:t>
      </w:r>
      <w:proofErr w:type="spellEnd"/>
      <w:r w:rsidRPr="00402FE3">
        <w:rPr>
          <w:color w:val="000000" w:themeColor="text1"/>
          <w:sz w:val="24"/>
          <w:szCs w:val="24"/>
          <w:lang w:val="en-ID"/>
        </w:rPr>
        <w:t> </w:t>
      </w:r>
      <w:r w:rsidRPr="00402FE3">
        <w:rPr>
          <w:i/>
          <w:iCs/>
          <w:color w:val="000000" w:themeColor="text1"/>
          <w:sz w:val="24"/>
          <w:szCs w:val="24"/>
          <w:lang w:val="en-ID"/>
        </w:rPr>
        <w:t>make to order</w:t>
      </w:r>
      <w:r w:rsidRPr="00402FE3">
        <w:rPr>
          <w:color w:val="000000" w:themeColor="text1"/>
          <w:sz w:val="24"/>
          <w:szCs w:val="24"/>
          <w:lang w:val="en-ID"/>
        </w:rPr>
        <w:t>.</w:t>
      </w:r>
    </w:p>
    <w:p w14:paraId="75C59863" w14:textId="61B1BCE9" w:rsidR="00402FE3" w:rsidRPr="00402FE3" w:rsidRDefault="00402FE3" w:rsidP="00402FE3">
      <w:pPr>
        <w:ind w:firstLine="567"/>
        <w:jc w:val="both"/>
        <w:rPr>
          <w:color w:val="000000" w:themeColor="text1"/>
          <w:sz w:val="24"/>
          <w:szCs w:val="24"/>
          <w:lang w:val="en-ID"/>
        </w:rPr>
      </w:pPr>
      <w:proofErr w:type="spellStart"/>
      <w:r w:rsidRPr="00402FE3">
        <w:rPr>
          <w:b/>
          <w:bCs/>
          <w:color w:val="000000" w:themeColor="text1"/>
          <w:sz w:val="24"/>
          <w:szCs w:val="24"/>
          <w:lang w:val="en-ID"/>
        </w:rPr>
        <w:t>Sistem</w:t>
      </w:r>
      <w:proofErr w:type="spellEnd"/>
      <w:r w:rsidRPr="00402FE3">
        <w:rPr>
          <w:b/>
          <w:bCs/>
          <w:color w:val="000000" w:themeColor="text1"/>
          <w:sz w:val="24"/>
          <w:szCs w:val="24"/>
          <w:lang w:val="en-ID"/>
        </w:rPr>
        <w:t xml:space="preserve"> </w:t>
      </w:r>
      <w:proofErr w:type="spellStart"/>
      <w:r w:rsidRPr="00402FE3">
        <w:rPr>
          <w:b/>
          <w:bCs/>
          <w:color w:val="000000" w:themeColor="text1"/>
          <w:sz w:val="24"/>
          <w:szCs w:val="24"/>
          <w:lang w:val="en-ID"/>
        </w:rPr>
        <w:t>pemasaran</w:t>
      </w:r>
      <w:proofErr w:type="spellEnd"/>
      <w:r w:rsidRPr="00402FE3">
        <w:rPr>
          <w:color w:val="000000" w:themeColor="text1"/>
          <w:sz w:val="24"/>
          <w:szCs w:val="24"/>
          <w:lang w:val="en-ID"/>
        </w:rPr>
        <w:t> </w:t>
      </w:r>
      <w:proofErr w:type="spellStart"/>
      <w:r w:rsidRPr="00402FE3">
        <w:rPr>
          <w:color w:val="000000" w:themeColor="text1"/>
          <w:sz w:val="24"/>
          <w:szCs w:val="24"/>
          <w:lang w:val="en-ID"/>
        </w:rPr>
        <w:t>menggunakan</w:t>
      </w:r>
      <w:proofErr w:type="spellEnd"/>
      <w:r w:rsidRPr="00402FE3">
        <w:rPr>
          <w:color w:val="000000" w:themeColor="text1"/>
          <w:sz w:val="24"/>
          <w:szCs w:val="24"/>
          <w:lang w:val="en-ID"/>
        </w:rPr>
        <w:t xml:space="preserve"> dua </w:t>
      </w:r>
      <w:proofErr w:type="spellStart"/>
      <w:r w:rsidRPr="00402FE3">
        <w:rPr>
          <w:color w:val="000000" w:themeColor="text1"/>
          <w:sz w:val="24"/>
          <w:szCs w:val="24"/>
          <w:lang w:val="en-ID"/>
        </w:rPr>
        <w:t>cara</w:t>
      </w:r>
      <w:proofErr w:type="spellEnd"/>
      <w:r w:rsidRPr="00402FE3">
        <w:rPr>
          <w:color w:val="000000" w:themeColor="text1"/>
          <w:sz w:val="24"/>
          <w:szCs w:val="24"/>
          <w:lang w:val="en-ID"/>
        </w:rPr>
        <w:t>:</w:t>
      </w:r>
    </w:p>
    <w:p w14:paraId="38740C4B" w14:textId="77777777" w:rsidR="00402FE3" w:rsidRPr="00402FE3" w:rsidRDefault="00402FE3" w:rsidP="00402FE3">
      <w:pPr>
        <w:numPr>
          <w:ilvl w:val="0"/>
          <w:numId w:val="3"/>
        </w:numPr>
        <w:jc w:val="both"/>
        <w:rPr>
          <w:color w:val="000000" w:themeColor="text1"/>
          <w:sz w:val="24"/>
          <w:szCs w:val="24"/>
          <w:lang w:val="en-ID"/>
        </w:rPr>
      </w:pPr>
      <w:proofErr w:type="spellStart"/>
      <w:r w:rsidRPr="00402FE3">
        <w:rPr>
          <w:color w:val="000000" w:themeColor="text1"/>
          <w:sz w:val="24"/>
          <w:szCs w:val="24"/>
          <w:lang w:val="en-ID"/>
        </w:rPr>
        <w:t>Tradisional</w:t>
      </w:r>
      <w:proofErr w:type="spellEnd"/>
      <w:r w:rsidRPr="00402FE3">
        <w:rPr>
          <w:color w:val="000000" w:themeColor="text1"/>
          <w:sz w:val="24"/>
          <w:szCs w:val="24"/>
          <w:lang w:val="en-ID"/>
        </w:rPr>
        <w:t xml:space="preserve"> – </w:t>
      </w:r>
      <w:proofErr w:type="spellStart"/>
      <w:r w:rsidRPr="00402FE3">
        <w:rPr>
          <w:color w:val="000000" w:themeColor="text1"/>
          <w:sz w:val="24"/>
          <w:szCs w:val="24"/>
          <w:lang w:val="en-ID"/>
        </w:rPr>
        <w:t>rekomendasi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mulut</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ke</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mulut</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spanduk</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pelayanan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langsung</w:t>
      </w:r>
      <w:proofErr w:type="spellEnd"/>
      <w:r w:rsidRPr="00402FE3">
        <w:rPr>
          <w:color w:val="000000" w:themeColor="text1"/>
          <w:sz w:val="24"/>
          <w:szCs w:val="24"/>
          <w:lang w:val="en-ID"/>
        </w:rPr>
        <w:t>.</w:t>
      </w:r>
    </w:p>
    <w:p w14:paraId="52E421BE" w14:textId="77777777" w:rsidR="00402FE3" w:rsidRDefault="00402FE3" w:rsidP="00402FE3">
      <w:pPr>
        <w:numPr>
          <w:ilvl w:val="0"/>
          <w:numId w:val="3"/>
        </w:numPr>
        <w:jc w:val="both"/>
        <w:rPr>
          <w:color w:val="000000" w:themeColor="text1"/>
          <w:sz w:val="24"/>
          <w:szCs w:val="24"/>
          <w:lang w:val="en-ID"/>
        </w:rPr>
      </w:pPr>
      <w:r w:rsidRPr="00402FE3">
        <w:rPr>
          <w:color w:val="000000" w:themeColor="text1"/>
          <w:sz w:val="24"/>
          <w:szCs w:val="24"/>
          <w:lang w:val="en-ID"/>
        </w:rPr>
        <w:t>Digital – Facebook, WhatsApp, Instagram.</w:t>
      </w:r>
      <w:r w:rsidRPr="00402FE3">
        <w:rPr>
          <w:color w:val="000000" w:themeColor="text1"/>
          <w:sz w:val="24"/>
          <w:szCs w:val="24"/>
          <w:lang w:val="en-ID"/>
        </w:rPr>
        <w:br/>
      </w:r>
      <w:proofErr w:type="spellStart"/>
      <w:r w:rsidRPr="00402FE3">
        <w:rPr>
          <w:color w:val="000000" w:themeColor="text1"/>
          <w:sz w:val="24"/>
          <w:szCs w:val="24"/>
          <w:lang w:val="en-ID"/>
        </w:rPr>
        <w:t>Melalui</w:t>
      </w:r>
      <w:proofErr w:type="spellEnd"/>
      <w:r w:rsidRPr="00402FE3">
        <w:rPr>
          <w:color w:val="000000" w:themeColor="text1"/>
          <w:sz w:val="24"/>
          <w:szCs w:val="24"/>
          <w:lang w:val="en-ID"/>
        </w:rPr>
        <w:t xml:space="preserve"> digital, </w:t>
      </w:r>
      <w:proofErr w:type="spellStart"/>
      <w:r w:rsidRPr="00402FE3">
        <w:rPr>
          <w:color w:val="000000" w:themeColor="text1"/>
          <w:sz w:val="24"/>
          <w:szCs w:val="24"/>
          <w:lang w:val="en-ID"/>
        </w:rPr>
        <w:t>usaha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dapat</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menampilkan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foto</w:t>
      </w:r>
      <w:proofErr w:type="spellEnd"/>
      <w:r w:rsidRPr="00402FE3">
        <w:rPr>
          <w:color w:val="000000" w:themeColor="text1"/>
          <w:sz w:val="24"/>
          <w:szCs w:val="24"/>
          <w:lang w:val="en-ID"/>
        </w:rPr>
        <w:t xml:space="preserve">/video </w:t>
      </w:r>
      <w:proofErr w:type="spellStart"/>
      <w:r w:rsidRPr="00402FE3">
        <w:rPr>
          <w:color w:val="000000" w:themeColor="text1"/>
          <w:sz w:val="24"/>
          <w:szCs w:val="24"/>
          <w:lang w:val="en-ID"/>
        </w:rPr>
        <w:t>produk</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memberi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informasi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harga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berkomunikasi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langsung</w:t>
      </w:r>
      <w:proofErr w:type="spellEnd"/>
      <w:r w:rsidRPr="00402FE3">
        <w:rPr>
          <w:color w:val="000000" w:themeColor="text1"/>
          <w:sz w:val="24"/>
          <w:szCs w:val="24"/>
          <w:lang w:val="en-ID"/>
        </w:rPr>
        <w:t xml:space="preserve">, dan </w:t>
      </w:r>
      <w:proofErr w:type="spellStart"/>
      <w:r w:rsidRPr="00402FE3">
        <w:rPr>
          <w:color w:val="000000" w:themeColor="text1"/>
          <w:sz w:val="24"/>
          <w:szCs w:val="24"/>
          <w:lang w:val="en-ID"/>
        </w:rPr>
        <w:t>menjangkau</w:t>
      </w:r>
      <w:proofErr w:type="spellEnd"/>
      <w:r w:rsidRPr="00402FE3">
        <w:rPr>
          <w:color w:val="000000" w:themeColor="text1"/>
          <w:sz w:val="24"/>
          <w:szCs w:val="24"/>
          <w:lang w:val="en-ID"/>
        </w:rPr>
        <w:t xml:space="preserve"> pasar </w:t>
      </w:r>
      <w:proofErr w:type="spellStart"/>
      <w:r w:rsidRPr="00402FE3">
        <w:rPr>
          <w:color w:val="000000" w:themeColor="text1"/>
          <w:sz w:val="24"/>
          <w:szCs w:val="24"/>
          <w:lang w:val="en-ID"/>
        </w:rPr>
        <w:t>lebih</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luas</w:t>
      </w:r>
      <w:proofErr w:type="spellEnd"/>
      <w:r w:rsidRPr="00402FE3">
        <w:rPr>
          <w:color w:val="000000" w:themeColor="text1"/>
          <w:sz w:val="24"/>
          <w:szCs w:val="24"/>
          <w:lang w:val="en-ID"/>
        </w:rPr>
        <w:t>.</w:t>
      </w:r>
    </w:p>
    <w:p w14:paraId="6C46AA76" w14:textId="77777777" w:rsidR="00402FE3" w:rsidRDefault="00402FE3" w:rsidP="00402FE3">
      <w:pPr>
        <w:ind w:firstLine="567"/>
        <w:jc w:val="both"/>
        <w:rPr>
          <w:b/>
          <w:bCs/>
          <w:color w:val="000000" w:themeColor="text1"/>
          <w:sz w:val="24"/>
          <w:szCs w:val="24"/>
          <w:lang w:val="en-ID"/>
        </w:rPr>
      </w:pPr>
    </w:p>
    <w:p w14:paraId="7455E9D1" w14:textId="0F41D9A1" w:rsidR="00402FE3" w:rsidRDefault="00402FE3" w:rsidP="00402FE3">
      <w:pPr>
        <w:ind w:firstLine="567"/>
        <w:jc w:val="both"/>
        <w:rPr>
          <w:color w:val="000000" w:themeColor="text1"/>
          <w:sz w:val="24"/>
          <w:szCs w:val="24"/>
          <w:lang w:val="en-ID"/>
        </w:rPr>
      </w:pPr>
      <w:r w:rsidRPr="00402FE3">
        <w:rPr>
          <w:b/>
          <w:bCs/>
          <w:color w:val="000000" w:themeColor="text1"/>
          <w:sz w:val="24"/>
          <w:szCs w:val="24"/>
          <w:lang w:val="en-ID"/>
        </w:rPr>
        <w:t xml:space="preserve">Peran </w:t>
      </w:r>
      <w:proofErr w:type="spellStart"/>
      <w:r w:rsidRPr="00402FE3">
        <w:rPr>
          <w:b/>
          <w:bCs/>
          <w:color w:val="000000" w:themeColor="text1"/>
          <w:sz w:val="24"/>
          <w:szCs w:val="24"/>
          <w:lang w:val="en-ID"/>
        </w:rPr>
        <w:t>terhadap</w:t>
      </w:r>
      <w:proofErr w:type="spellEnd"/>
      <w:r w:rsidRPr="00402FE3">
        <w:rPr>
          <w:b/>
          <w:bCs/>
          <w:color w:val="000000" w:themeColor="text1"/>
          <w:sz w:val="24"/>
          <w:szCs w:val="24"/>
          <w:lang w:val="en-ID"/>
        </w:rPr>
        <w:t xml:space="preserve"> </w:t>
      </w:r>
      <w:proofErr w:type="spellStart"/>
      <w:r w:rsidRPr="00402FE3">
        <w:rPr>
          <w:b/>
          <w:bCs/>
          <w:color w:val="000000" w:themeColor="text1"/>
          <w:sz w:val="24"/>
          <w:szCs w:val="24"/>
          <w:lang w:val="en-ID"/>
        </w:rPr>
        <w:t>masyarakat</w:t>
      </w:r>
      <w:proofErr w:type="spellEnd"/>
      <w:r w:rsidRPr="00402FE3">
        <w:rPr>
          <w:color w:val="000000" w:themeColor="text1"/>
          <w:sz w:val="24"/>
          <w:szCs w:val="24"/>
          <w:lang w:val="en-ID"/>
        </w:rPr>
        <w:t> </w:t>
      </w:r>
      <w:proofErr w:type="spellStart"/>
      <w:r w:rsidRPr="00402FE3">
        <w:rPr>
          <w:color w:val="000000" w:themeColor="text1"/>
          <w:sz w:val="24"/>
          <w:szCs w:val="24"/>
          <w:lang w:val="en-ID"/>
        </w:rPr>
        <w:t>antara</w:t>
      </w:r>
      <w:proofErr w:type="spellEnd"/>
      <w:r w:rsidRPr="00402FE3">
        <w:rPr>
          <w:color w:val="000000" w:themeColor="text1"/>
          <w:sz w:val="24"/>
          <w:szCs w:val="24"/>
          <w:lang w:val="en-ID"/>
        </w:rPr>
        <w:t xml:space="preserve"> lain </w:t>
      </w:r>
      <w:proofErr w:type="spellStart"/>
      <w:r w:rsidRPr="00402FE3">
        <w:rPr>
          <w:color w:val="000000" w:themeColor="text1"/>
          <w:sz w:val="24"/>
          <w:szCs w:val="24"/>
          <w:lang w:val="en-ID"/>
        </w:rPr>
        <w:t>menyediakan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produk</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kebutuhan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membuka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lapangan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kerja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meningkatkan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pendapatan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serta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mempermudah</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akses</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layanan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makam</w:t>
      </w:r>
      <w:proofErr w:type="spellEnd"/>
      <w:r w:rsidRPr="00402FE3">
        <w:rPr>
          <w:color w:val="000000" w:themeColor="text1"/>
          <w:sz w:val="24"/>
          <w:szCs w:val="24"/>
          <w:lang w:val="en-ID"/>
        </w:rPr>
        <w:t>.</w:t>
      </w:r>
    </w:p>
    <w:p w14:paraId="2A54B8CA" w14:textId="77777777" w:rsidR="00402FE3" w:rsidRDefault="00402FE3" w:rsidP="00402FE3">
      <w:pPr>
        <w:ind w:firstLine="567"/>
        <w:jc w:val="both"/>
        <w:rPr>
          <w:color w:val="000000" w:themeColor="text1"/>
          <w:sz w:val="24"/>
          <w:szCs w:val="24"/>
          <w:lang w:val="en-ID"/>
        </w:rPr>
      </w:pPr>
    </w:p>
    <w:p w14:paraId="570D1927" w14:textId="1EF7FA94" w:rsidR="00402FE3" w:rsidRPr="00402FE3" w:rsidRDefault="00402FE3" w:rsidP="00402FE3">
      <w:pPr>
        <w:ind w:firstLine="567"/>
        <w:jc w:val="both"/>
        <w:rPr>
          <w:color w:val="000000" w:themeColor="text1"/>
          <w:sz w:val="24"/>
          <w:szCs w:val="24"/>
          <w:lang w:val="en-ID"/>
        </w:rPr>
      </w:pPr>
      <w:proofErr w:type="spellStart"/>
      <w:r w:rsidRPr="00402FE3">
        <w:rPr>
          <w:b/>
          <w:bCs/>
          <w:color w:val="000000" w:themeColor="text1"/>
          <w:sz w:val="24"/>
          <w:szCs w:val="24"/>
          <w:lang w:val="en-ID"/>
        </w:rPr>
        <w:lastRenderedPageBreak/>
        <w:t>Perkembangan</w:t>
      </w:r>
      <w:proofErr w:type="spellEnd"/>
      <w:r w:rsidRPr="00402FE3">
        <w:rPr>
          <w:b/>
          <w:bCs/>
          <w:color w:val="000000" w:themeColor="text1"/>
          <w:sz w:val="24"/>
          <w:szCs w:val="24"/>
          <w:lang w:val="en-ID"/>
        </w:rPr>
        <w:t xml:space="preserve"> </w:t>
      </w:r>
      <w:proofErr w:type="spellStart"/>
      <w:r w:rsidRPr="00402FE3">
        <w:rPr>
          <w:b/>
          <w:bCs/>
          <w:color w:val="000000" w:themeColor="text1"/>
          <w:sz w:val="24"/>
          <w:szCs w:val="24"/>
          <w:lang w:val="en-ID"/>
        </w:rPr>
        <w:t>usaha</w:t>
      </w:r>
      <w:proofErr w:type="spellEnd"/>
      <w:r w:rsidRPr="00402FE3">
        <w:rPr>
          <w:color w:val="000000" w:themeColor="text1"/>
          <w:sz w:val="24"/>
          <w:szCs w:val="24"/>
          <w:lang w:val="en-ID"/>
        </w:rPr>
        <w:t> </w:t>
      </w:r>
      <w:proofErr w:type="spellStart"/>
      <w:r w:rsidRPr="00402FE3">
        <w:rPr>
          <w:color w:val="000000" w:themeColor="text1"/>
          <w:sz w:val="24"/>
          <w:szCs w:val="24"/>
          <w:lang w:val="en-ID"/>
        </w:rPr>
        <w:t>mulai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melakukan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inovasi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promosi</w:t>
      </w:r>
      <w:proofErr w:type="spellEnd"/>
      <w:r w:rsidRPr="00402FE3">
        <w:rPr>
          <w:color w:val="000000" w:themeColor="text1"/>
          <w:sz w:val="24"/>
          <w:szCs w:val="24"/>
          <w:lang w:val="en-ID"/>
        </w:rPr>
        <w:t xml:space="preserve"> digital. Manfaat yang </w:t>
      </w:r>
      <w:proofErr w:type="spellStart"/>
      <w:r w:rsidRPr="00402FE3">
        <w:rPr>
          <w:color w:val="000000" w:themeColor="text1"/>
          <w:sz w:val="24"/>
          <w:szCs w:val="24"/>
          <w:lang w:val="en-ID"/>
        </w:rPr>
        <w:t>dirasakan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meliputi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perluasan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jangkauan</w:t>
      </w:r>
      <w:proofErr w:type="spellEnd"/>
      <w:r w:rsidRPr="00402FE3">
        <w:rPr>
          <w:color w:val="000000" w:themeColor="text1"/>
          <w:sz w:val="24"/>
          <w:szCs w:val="24"/>
          <w:lang w:val="en-ID"/>
        </w:rPr>
        <w:t xml:space="preserve"> pasar, </w:t>
      </w:r>
      <w:proofErr w:type="spellStart"/>
      <w:r w:rsidRPr="00402FE3">
        <w:rPr>
          <w:color w:val="000000" w:themeColor="text1"/>
          <w:sz w:val="24"/>
          <w:szCs w:val="24"/>
          <w:lang w:val="en-ID"/>
        </w:rPr>
        <w:t>peningkatan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jumlah</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konsumen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kemudahan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komunikasi</w:t>
      </w:r>
      <w:proofErr w:type="spellEnd"/>
      <w:r w:rsidRPr="00402FE3">
        <w:rPr>
          <w:color w:val="000000" w:themeColor="text1"/>
          <w:sz w:val="24"/>
          <w:szCs w:val="24"/>
          <w:lang w:val="en-ID"/>
        </w:rPr>
        <w:t xml:space="preserve">, dan </w:t>
      </w:r>
      <w:proofErr w:type="spellStart"/>
      <w:r w:rsidRPr="00402FE3">
        <w:rPr>
          <w:color w:val="000000" w:themeColor="text1"/>
          <w:sz w:val="24"/>
          <w:szCs w:val="24"/>
          <w:lang w:val="en-ID"/>
        </w:rPr>
        <w:t>meningkatnya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peluang</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penjualan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Pemanfaatan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teknologi</w:t>
      </w:r>
      <w:proofErr w:type="spellEnd"/>
      <w:r w:rsidRPr="00402FE3">
        <w:rPr>
          <w:color w:val="000000" w:themeColor="text1"/>
          <w:sz w:val="24"/>
          <w:szCs w:val="24"/>
          <w:lang w:val="en-ID"/>
        </w:rPr>
        <w:t xml:space="preserve"> digital </w:t>
      </w:r>
      <w:proofErr w:type="spellStart"/>
      <w:r w:rsidRPr="00402FE3">
        <w:rPr>
          <w:color w:val="000000" w:themeColor="text1"/>
          <w:sz w:val="24"/>
          <w:szCs w:val="24"/>
          <w:lang w:val="en-ID"/>
        </w:rPr>
        <w:t>menjadi</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faktor</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penting</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dalam</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mendukung</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keberlanjutan</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usaha</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ke</w:t>
      </w:r>
      <w:proofErr w:type="spellEnd"/>
      <w:r w:rsidRPr="00402FE3">
        <w:rPr>
          <w:color w:val="000000" w:themeColor="text1"/>
          <w:sz w:val="24"/>
          <w:szCs w:val="24"/>
          <w:lang w:val="en-ID"/>
        </w:rPr>
        <w:t xml:space="preserve"> </w:t>
      </w:r>
      <w:proofErr w:type="spellStart"/>
      <w:r w:rsidRPr="00402FE3">
        <w:rPr>
          <w:color w:val="000000" w:themeColor="text1"/>
          <w:sz w:val="24"/>
          <w:szCs w:val="24"/>
          <w:lang w:val="en-ID"/>
        </w:rPr>
        <w:t>depan</w:t>
      </w:r>
      <w:proofErr w:type="spellEnd"/>
      <w:r w:rsidRPr="00402FE3">
        <w:rPr>
          <w:color w:val="000000" w:themeColor="text1"/>
          <w:sz w:val="24"/>
          <w:szCs w:val="24"/>
          <w:lang w:val="en-ID"/>
        </w:rPr>
        <w:t>.</w:t>
      </w:r>
    </w:p>
    <w:p w14:paraId="746E6FE0" w14:textId="7ADF78A6" w:rsidR="00925570" w:rsidRDefault="00000000">
      <w:pPr>
        <w:jc w:val="both"/>
        <w:rPr>
          <w:color w:val="000000" w:themeColor="text1"/>
          <w:sz w:val="24"/>
          <w:szCs w:val="24"/>
          <w:lang w:val="id-ID"/>
        </w:rPr>
      </w:pPr>
      <w:r>
        <w:rPr>
          <w:color w:val="000000" w:themeColor="text1"/>
          <w:sz w:val="24"/>
          <w:szCs w:val="24"/>
          <w:lang w:val="id-ID"/>
        </w:rPr>
        <w:t xml:space="preserve"> </w:t>
      </w:r>
    </w:p>
    <w:p w14:paraId="4BC6D7EA" w14:textId="1E3D5092" w:rsidR="00925570" w:rsidRDefault="003035BB" w:rsidP="003035BB">
      <w:pPr>
        <w:pStyle w:val="ListParagraph"/>
        <w:ind w:left="0" w:firstLine="567"/>
        <w:contextualSpacing w:val="0"/>
        <w:rPr>
          <w:rFonts w:ascii="Times New Roman" w:hAnsi="Times New Roman"/>
          <w:sz w:val="22"/>
          <w:szCs w:val="22"/>
        </w:rPr>
      </w:pPr>
      <w:r w:rsidRPr="003035BB">
        <w:rPr>
          <w:rFonts w:ascii="Times New Roman" w:hAnsi="Times New Roman"/>
          <w:sz w:val="22"/>
          <w:szCs w:val="22"/>
        </w:rPr>
        <w:t xml:space="preserve">Uji </w:t>
      </w:r>
      <w:proofErr w:type="spellStart"/>
      <w:r w:rsidRPr="003035BB">
        <w:rPr>
          <w:rFonts w:ascii="Times New Roman" w:hAnsi="Times New Roman"/>
          <w:sz w:val="22"/>
          <w:szCs w:val="22"/>
        </w:rPr>
        <w:t>validitas</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digunakan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untuk</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mengukur</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tingkat</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ketepatan</w:t>
      </w:r>
      <w:proofErr w:type="spellEnd"/>
      <w:r w:rsidRPr="003035BB">
        <w:rPr>
          <w:rFonts w:ascii="Times New Roman" w:hAnsi="Times New Roman"/>
          <w:sz w:val="22"/>
          <w:szCs w:val="22"/>
        </w:rPr>
        <w:t xml:space="preserve"> item </w:t>
      </w:r>
      <w:proofErr w:type="spellStart"/>
      <w:r w:rsidRPr="003035BB">
        <w:rPr>
          <w:rFonts w:ascii="Times New Roman" w:hAnsi="Times New Roman"/>
          <w:sz w:val="22"/>
          <w:szCs w:val="22"/>
        </w:rPr>
        <w:t>pernyataan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dalam</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kuesioner</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terhadap</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variabel</w:t>
      </w:r>
      <w:proofErr w:type="spellEnd"/>
      <w:r w:rsidRPr="003035BB">
        <w:rPr>
          <w:rFonts w:ascii="Times New Roman" w:hAnsi="Times New Roman"/>
          <w:sz w:val="22"/>
          <w:szCs w:val="22"/>
        </w:rPr>
        <w:t xml:space="preserve"> yang </w:t>
      </w:r>
      <w:proofErr w:type="spellStart"/>
      <w:r w:rsidRPr="003035BB">
        <w:rPr>
          <w:rFonts w:ascii="Times New Roman" w:hAnsi="Times New Roman"/>
          <w:sz w:val="22"/>
          <w:szCs w:val="22"/>
        </w:rPr>
        <w:t>diteliti</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Pengujian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dilakukan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dengan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membandingkan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nilai</w:t>
      </w:r>
      <w:proofErr w:type="spellEnd"/>
      <w:r w:rsidRPr="003035BB">
        <w:rPr>
          <w:rFonts w:ascii="Times New Roman" w:hAnsi="Times New Roman"/>
          <w:sz w:val="22"/>
          <w:szCs w:val="22"/>
        </w:rPr>
        <w:t xml:space="preserve"> r </w:t>
      </w:r>
      <w:proofErr w:type="spellStart"/>
      <w:r w:rsidRPr="003035BB">
        <w:rPr>
          <w:rFonts w:ascii="Times New Roman" w:hAnsi="Times New Roman"/>
          <w:sz w:val="22"/>
          <w:szCs w:val="22"/>
        </w:rPr>
        <w:t>hitung</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dengan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r</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tabel</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Dengan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jumlah</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sampel</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sebanyak</w:t>
      </w:r>
      <w:proofErr w:type="spellEnd"/>
      <w:r w:rsidRPr="003035BB">
        <w:rPr>
          <w:rFonts w:ascii="Times New Roman" w:hAnsi="Times New Roman"/>
          <w:sz w:val="22"/>
          <w:szCs w:val="22"/>
        </w:rPr>
        <w:t xml:space="preserve"> 45 </w:t>
      </w:r>
      <w:proofErr w:type="spellStart"/>
      <w:r w:rsidRPr="003035BB">
        <w:rPr>
          <w:rFonts w:ascii="Times New Roman" w:hAnsi="Times New Roman"/>
          <w:sz w:val="22"/>
          <w:szCs w:val="22"/>
        </w:rPr>
        <w:t>responden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diperoleh</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nilai</w:t>
      </w:r>
      <w:proofErr w:type="spellEnd"/>
      <w:r w:rsidRPr="003035BB">
        <w:rPr>
          <w:rFonts w:ascii="Times New Roman" w:hAnsi="Times New Roman"/>
          <w:sz w:val="22"/>
          <w:szCs w:val="22"/>
        </w:rPr>
        <w:t xml:space="preserve"> r </w:t>
      </w:r>
      <w:proofErr w:type="spellStart"/>
      <w:r w:rsidRPr="003035BB">
        <w:rPr>
          <w:rFonts w:ascii="Times New Roman" w:hAnsi="Times New Roman"/>
          <w:sz w:val="22"/>
          <w:szCs w:val="22"/>
        </w:rPr>
        <w:t>tabel</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sebesar</w:t>
      </w:r>
      <w:proofErr w:type="spellEnd"/>
      <w:r w:rsidRPr="003035BB">
        <w:rPr>
          <w:rFonts w:ascii="Times New Roman" w:hAnsi="Times New Roman"/>
          <w:sz w:val="22"/>
          <w:szCs w:val="22"/>
        </w:rPr>
        <w:t xml:space="preserve"> </w:t>
      </w:r>
      <w:r w:rsidRPr="003035BB">
        <w:rPr>
          <w:rFonts w:ascii="Times New Roman" w:hAnsi="Times New Roman"/>
          <w:b/>
          <w:sz w:val="22"/>
          <w:szCs w:val="22"/>
        </w:rPr>
        <w:t>0,294</w:t>
      </w:r>
      <w:r w:rsidRPr="003035BB">
        <w:rPr>
          <w:rFonts w:ascii="Times New Roman" w:hAnsi="Times New Roman"/>
          <w:sz w:val="22"/>
          <w:szCs w:val="22"/>
        </w:rPr>
        <w:t xml:space="preserve">. </w:t>
      </w:r>
      <w:proofErr w:type="spellStart"/>
      <w:r w:rsidRPr="003035BB">
        <w:rPr>
          <w:rFonts w:ascii="Times New Roman" w:hAnsi="Times New Roman"/>
          <w:sz w:val="22"/>
          <w:szCs w:val="22"/>
        </w:rPr>
        <w:t>Suatu</w:t>
      </w:r>
      <w:proofErr w:type="spellEnd"/>
      <w:r w:rsidRPr="003035BB">
        <w:rPr>
          <w:rFonts w:ascii="Times New Roman" w:hAnsi="Times New Roman"/>
          <w:sz w:val="22"/>
          <w:szCs w:val="22"/>
        </w:rPr>
        <w:t xml:space="preserve"> item </w:t>
      </w:r>
      <w:proofErr w:type="spellStart"/>
      <w:r w:rsidRPr="003035BB">
        <w:rPr>
          <w:rFonts w:ascii="Times New Roman" w:hAnsi="Times New Roman"/>
          <w:sz w:val="22"/>
          <w:szCs w:val="22"/>
        </w:rPr>
        <w:t>dinyatakan</w:t>
      </w:r>
      <w:proofErr w:type="spellEnd"/>
      <w:r w:rsidRPr="003035BB">
        <w:rPr>
          <w:rFonts w:ascii="Times New Roman" w:hAnsi="Times New Roman"/>
          <w:sz w:val="22"/>
          <w:szCs w:val="22"/>
        </w:rPr>
        <w:t xml:space="preserve"> valid </w:t>
      </w:r>
      <w:proofErr w:type="spellStart"/>
      <w:r w:rsidRPr="003035BB">
        <w:rPr>
          <w:rFonts w:ascii="Times New Roman" w:hAnsi="Times New Roman"/>
          <w:sz w:val="22"/>
          <w:szCs w:val="22"/>
        </w:rPr>
        <w:t>apabila</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nilai</w:t>
      </w:r>
      <w:proofErr w:type="spellEnd"/>
      <w:r w:rsidRPr="003035BB">
        <w:rPr>
          <w:rFonts w:ascii="Times New Roman" w:hAnsi="Times New Roman"/>
          <w:sz w:val="22"/>
          <w:szCs w:val="22"/>
        </w:rPr>
        <w:t xml:space="preserve"> r </w:t>
      </w:r>
      <w:proofErr w:type="spellStart"/>
      <w:r w:rsidRPr="003035BB">
        <w:rPr>
          <w:rFonts w:ascii="Times New Roman" w:hAnsi="Times New Roman"/>
          <w:sz w:val="22"/>
          <w:szCs w:val="22"/>
        </w:rPr>
        <w:t>hitung</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lebih</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besar</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dari</w:t>
      </w:r>
      <w:proofErr w:type="spellEnd"/>
      <w:r w:rsidRPr="003035BB">
        <w:rPr>
          <w:rFonts w:ascii="Times New Roman" w:hAnsi="Times New Roman"/>
          <w:sz w:val="22"/>
          <w:szCs w:val="22"/>
        </w:rPr>
        <w:t xml:space="preserve"> r </w:t>
      </w:r>
      <w:proofErr w:type="spellStart"/>
      <w:r w:rsidRPr="003035BB">
        <w:rPr>
          <w:rFonts w:ascii="Times New Roman" w:hAnsi="Times New Roman"/>
          <w:sz w:val="22"/>
          <w:szCs w:val="22"/>
        </w:rPr>
        <w:t>tabel</w:t>
      </w:r>
      <w:proofErr w:type="spellEnd"/>
      <w:r w:rsidRPr="003035BB">
        <w:rPr>
          <w:rFonts w:ascii="Times New Roman" w:hAnsi="Times New Roman"/>
          <w:sz w:val="22"/>
          <w:szCs w:val="22"/>
        </w:rPr>
        <w:t>.</w:t>
      </w:r>
    </w:p>
    <w:p w14:paraId="17F77C84" w14:textId="77777777" w:rsidR="003035BB" w:rsidRDefault="003035BB" w:rsidP="003035BB">
      <w:pPr>
        <w:pStyle w:val="ListParagraph"/>
        <w:ind w:left="0" w:firstLine="567"/>
        <w:contextualSpacing w:val="0"/>
        <w:rPr>
          <w:rFonts w:ascii="Times New Roman" w:hAnsi="Times New Roman"/>
          <w:b/>
          <w:color w:val="000000" w:themeColor="text1"/>
          <w:sz w:val="22"/>
          <w:szCs w:val="22"/>
        </w:rPr>
      </w:pPr>
    </w:p>
    <w:p w14:paraId="163D3952" w14:textId="3BADDCAC" w:rsidR="003035BB" w:rsidRDefault="003035BB" w:rsidP="003035BB">
      <w:pPr>
        <w:pStyle w:val="ListParagraph"/>
        <w:ind w:left="0" w:firstLine="567"/>
        <w:contextualSpacing w:val="0"/>
        <w:jc w:val="center"/>
        <w:rPr>
          <w:rFonts w:ascii="Times New Roman" w:hAnsi="Times New Roman"/>
          <w:b/>
          <w:color w:val="000000" w:themeColor="text1"/>
          <w:sz w:val="22"/>
          <w:szCs w:val="22"/>
        </w:rPr>
      </w:pPr>
      <w:r w:rsidRPr="003035BB">
        <w:rPr>
          <w:rFonts w:ascii="Times New Roman" w:hAnsi="Times New Roman"/>
          <w:b/>
          <w:color w:val="000000" w:themeColor="text1"/>
          <w:sz w:val="22"/>
          <w:szCs w:val="22"/>
        </w:rPr>
        <w:t xml:space="preserve">Hasil Uji </w:t>
      </w:r>
      <w:proofErr w:type="spellStart"/>
      <w:r w:rsidRPr="003035BB">
        <w:rPr>
          <w:rFonts w:ascii="Times New Roman" w:hAnsi="Times New Roman"/>
          <w:b/>
          <w:color w:val="000000" w:themeColor="text1"/>
          <w:sz w:val="22"/>
          <w:szCs w:val="22"/>
        </w:rPr>
        <w:t>Validitas</w:t>
      </w:r>
      <w:proofErr w:type="spellEnd"/>
      <w:r w:rsidRPr="003035BB">
        <w:rPr>
          <w:rFonts w:ascii="Times New Roman" w:hAnsi="Times New Roman"/>
          <w:b/>
          <w:color w:val="000000" w:themeColor="text1"/>
          <w:sz w:val="22"/>
          <w:szCs w:val="22"/>
        </w:rPr>
        <w:t xml:space="preserve"> </w:t>
      </w:r>
      <w:proofErr w:type="spellStart"/>
      <w:r w:rsidRPr="003035BB">
        <w:rPr>
          <w:rFonts w:ascii="Times New Roman" w:hAnsi="Times New Roman"/>
          <w:b/>
          <w:color w:val="000000" w:themeColor="text1"/>
          <w:sz w:val="22"/>
          <w:szCs w:val="22"/>
        </w:rPr>
        <w:t>Variabel</w:t>
      </w:r>
      <w:proofErr w:type="spellEnd"/>
      <w:r w:rsidRPr="003035BB">
        <w:rPr>
          <w:rFonts w:ascii="Times New Roman" w:hAnsi="Times New Roman"/>
          <w:b/>
          <w:color w:val="000000" w:themeColor="text1"/>
          <w:sz w:val="22"/>
          <w:szCs w:val="22"/>
        </w:rPr>
        <w:t xml:space="preserve"> </w:t>
      </w:r>
      <w:proofErr w:type="spellStart"/>
      <w:r w:rsidRPr="003035BB">
        <w:rPr>
          <w:rFonts w:ascii="Times New Roman" w:hAnsi="Times New Roman"/>
          <w:b/>
          <w:color w:val="000000" w:themeColor="text1"/>
          <w:sz w:val="22"/>
          <w:szCs w:val="22"/>
        </w:rPr>
        <w:t>Penelitian</w:t>
      </w:r>
      <w:proofErr w:type="spellEnd"/>
    </w:p>
    <w:tbl>
      <w:tblPr>
        <w:tblW w:w="0" w:type="auto"/>
        <w:tblInd w:w="1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1"/>
        <w:gridCol w:w="1136"/>
        <w:gridCol w:w="1051"/>
        <w:gridCol w:w="1362"/>
        <w:gridCol w:w="1432"/>
      </w:tblGrid>
      <w:tr w:rsidR="003035BB" w14:paraId="6F34F95D" w14:textId="77777777" w:rsidTr="001E1BBF">
        <w:trPr>
          <w:trHeight w:val="677"/>
        </w:trPr>
        <w:tc>
          <w:tcPr>
            <w:tcW w:w="2551" w:type="dxa"/>
            <w:tcBorders>
              <w:left w:val="single" w:sz="4" w:space="0" w:color="000000"/>
              <w:bottom w:val="single" w:sz="4" w:space="0" w:color="000000"/>
              <w:right w:val="single" w:sz="4" w:space="0" w:color="000000"/>
            </w:tcBorders>
          </w:tcPr>
          <w:p w14:paraId="25F92089" w14:textId="77777777" w:rsidR="003035BB" w:rsidRDefault="003035BB" w:rsidP="001E1BBF">
            <w:pPr>
              <w:pStyle w:val="TableParagraph"/>
              <w:spacing w:before="0" w:line="275" w:lineRule="exact"/>
              <w:ind w:left="825"/>
              <w:jc w:val="left"/>
              <w:rPr>
                <w:b/>
                <w:sz w:val="24"/>
              </w:rPr>
            </w:pPr>
            <w:r>
              <w:rPr>
                <w:b/>
                <w:spacing w:val="-2"/>
                <w:sz w:val="24"/>
              </w:rPr>
              <w:t>Variabel</w:t>
            </w:r>
          </w:p>
        </w:tc>
        <w:tc>
          <w:tcPr>
            <w:tcW w:w="1136" w:type="dxa"/>
            <w:tcBorders>
              <w:left w:val="single" w:sz="4" w:space="0" w:color="000000"/>
              <w:bottom w:val="single" w:sz="4" w:space="0" w:color="000000"/>
              <w:right w:val="single" w:sz="4" w:space="0" w:color="000000"/>
            </w:tcBorders>
          </w:tcPr>
          <w:p w14:paraId="616200DC" w14:textId="77777777" w:rsidR="003035BB" w:rsidRDefault="003035BB" w:rsidP="001E1BBF">
            <w:pPr>
              <w:pStyle w:val="TableParagraph"/>
              <w:spacing w:before="0" w:line="275" w:lineRule="exact"/>
              <w:ind w:left="15"/>
              <w:rPr>
                <w:b/>
                <w:sz w:val="24"/>
              </w:rPr>
            </w:pPr>
            <w:r>
              <w:rPr>
                <w:b/>
                <w:spacing w:val="-4"/>
                <w:sz w:val="24"/>
              </w:rPr>
              <w:t>Item</w:t>
            </w:r>
          </w:p>
        </w:tc>
        <w:tc>
          <w:tcPr>
            <w:tcW w:w="1051" w:type="dxa"/>
            <w:tcBorders>
              <w:left w:val="single" w:sz="4" w:space="0" w:color="000000"/>
              <w:bottom w:val="single" w:sz="4" w:space="0" w:color="000000"/>
              <w:right w:val="single" w:sz="4" w:space="0" w:color="000000"/>
            </w:tcBorders>
          </w:tcPr>
          <w:p w14:paraId="07C7D0A4" w14:textId="77777777" w:rsidR="003035BB" w:rsidRDefault="003035BB" w:rsidP="001E1BBF">
            <w:pPr>
              <w:pStyle w:val="TableParagraph"/>
              <w:spacing w:before="0" w:line="275" w:lineRule="exact"/>
              <w:ind w:left="3"/>
              <w:rPr>
                <w:b/>
                <w:sz w:val="24"/>
              </w:rPr>
            </w:pPr>
            <w:r>
              <w:rPr>
                <w:b/>
                <w:sz w:val="24"/>
              </w:rPr>
              <w:t>r</w:t>
            </w:r>
            <w:r>
              <w:rPr>
                <w:b/>
                <w:spacing w:val="-2"/>
                <w:sz w:val="24"/>
              </w:rPr>
              <w:t xml:space="preserve"> hitung</w:t>
            </w:r>
          </w:p>
        </w:tc>
        <w:tc>
          <w:tcPr>
            <w:tcW w:w="1362" w:type="dxa"/>
            <w:tcBorders>
              <w:left w:val="single" w:sz="4" w:space="0" w:color="000000"/>
              <w:bottom w:val="single" w:sz="4" w:space="0" w:color="000000"/>
              <w:right w:val="single" w:sz="4" w:space="0" w:color="000000"/>
            </w:tcBorders>
          </w:tcPr>
          <w:p w14:paraId="179BD974" w14:textId="77777777" w:rsidR="003035BB" w:rsidRDefault="003035BB" w:rsidP="001E1BBF">
            <w:pPr>
              <w:pStyle w:val="TableParagraph"/>
              <w:spacing w:before="0" w:line="275" w:lineRule="exact"/>
              <w:ind w:left="1" w:right="1"/>
              <w:rPr>
                <w:b/>
                <w:sz w:val="24"/>
              </w:rPr>
            </w:pPr>
            <w:r>
              <w:rPr>
                <w:b/>
                <w:sz w:val="24"/>
              </w:rPr>
              <w:t>r</w:t>
            </w:r>
            <w:r>
              <w:rPr>
                <w:b/>
                <w:spacing w:val="-2"/>
                <w:sz w:val="24"/>
              </w:rPr>
              <w:t xml:space="preserve"> tabel</w:t>
            </w:r>
          </w:p>
        </w:tc>
        <w:tc>
          <w:tcPr>
            <w:tcW w:w="1432" w:type="dxa"/>
            <w:tcBorders>
              <w:left w:val="single" w:sz="4" w:space="0" w:color="000000"/>
              <w:bottom w:val="single" w:sz="4" w:space="0" w:color="000000"/>
              <w:right w:val="single" w:sz="4" w:space="0" w:color="000000"/>
            </w:tcBorders>
          </w:tcPr>
          <w:p w14:paraId="50F2019E" w14:textId="77777777" w:rsidR="003035BB" w:rsidRDefault="003035BB" w:rsidP="001E1BBF">
            <w:pPr>
              <w:pStyle w:val="TableParagraph"/>
              <w:spacing w:before="0" w:line="275" w:lineRule="exact"/>
              <w:ind w:left="0" w:right="5"/>
              <w:rPr>
                <w:b/>
                <w:sz w:val="24"/>
              </w:rPr>
            </w:pPr>
            <w:r>
              <w:rPr>
                <w:b/>
                <w:spacing w:val="-2"/>
                <w:sz w:val="24"/>
              </w:rPr>
              <w:t>Keterangan</w:t>
            </w:r>
          </w:p>
        </w:tc>
      </w:tr>
      <w:tr w:rsidR="003035BB" w14:paraId="7A9513E4" w14:textId="77777777" w:rsidTr="003035BB">
        <w:trPr>
          <w:trHeight w:val="285"/>
        </w:trPr>
        <w:tc>
          <w:tcPr>
            <w:tcW w:w="2551" w:type="dxa"/>
            <w:vMerge w:val="restart"/>
            <w:tcBorders>
              <w:top w:val="single" w:sz="4" w:space="0" w:color="000000"/>
              <w:left w:val="single" w:sz="4" w:space="0" w:color="000000"/>
              <w:bottom w:val="single" w:sz="4" w:space="0" w:color="000000"/>
              <w:right w:val="single" w:sz="4" w:space="0" w:color="000000"/>
            </w:tcBorders>
          </w:tcPr>
          <w:p w14:paraId="70DCB1F8" w14:textId="77777777" w:rsidR="003035BB" w:rsidRDefault="003035BB" w:rsidP="001E1BBF">
            <w:pPr>
              <w:pStyle w:val="TableParagraph"/>
              <w:spacing w:before="23" w:line="240" w:lineRule="auto"/>
              <w:ind w:left="0"/>
              <w:jc w:val="left"/>
              <w:rPr>
                <w:b/>
                <w:sz w:val="24"/>
              </w:rPr>
            </w:pPr>
          </w:p>
          <w:p w14:paraId="5DA46D8E" w14:textId="77777777" w:rsidR="003035BB" w:rsidRDefault="003035BB" w:rsidP="001E1BBF">
            <w:pPr>
              <w:pStyle w:val="TableParagraph"/>
              <w:spacing w:before="0" w:line="240" w:lineRule="auto"/>
              <w:ind w:left="470"/>
              <w:jc w:val="left"/>
              <w:rPr>
                <w:b/>
                <w:sz w:val="24"/>
              </w:rPr>
            </w:pPr>
            <w:r>
              <w:rPr>
                <w:b/>
                <w:sz w:val="24"/>
              </w:rPr>
              <w:t>Promosi</w:t>
            </w:r>
            <w:r>
              <w:rPr>
                <w:b/>
                <w:spacing w:val="-10"/>
                <w:sz w:val="24"/>
              </w:rPr>
              <w:t xml:space="preserve"> </w:t>
            </w:r>
            <w:r>
              <w:rPr>
                <w:b/>
                <w:spacing w:val="-2"/>
                <w:sz w:val="24"/>
              </w:rPr>
              <w:t>Digital</w:t>
            </w:r>
          </w:p>
        </w:tc>
        <w:tc>
          <w:tcPr>
            <w:tcW w:w="1136" w:type="dxa"/>
            <w:tcBorders>
              <w:top w:val="single" w:sz="4" w:space="0" w:color="000000"/>
              <w:left w:val="single" w:sz="4" w:space="0" w:color="000000"/>
              <w:bottom w:val="single" w:sz="4" w:space="0" w:color="000000"/>
              <w:right w:val="single" w:sz="4" w:space="0" w:color="000000"/>
            </w:tcBorders>
          </w:tcPr>
          <w:p w14:paraId="080BC12C" w14:textId="77777777" w:rsidR="003035BB" w:rsidRDefault="003035BB" w:rsidP="001E1BBF">
            <w:pPr>
              <w:pStyle w:val="TableParagraph"/>
              <w:spacing w:before="1" w:line="240" w:lineRule="auto"/>
              <w:ind w:left="15" w:right="4"/>
              <w:rPr>
                <w:sz w:val="24"/>
              </w:rPr>
            </w:pPr>
            <w:r>
              <w:rPr>
                <w:spacing w:val="-5"/>
                <w:sz w:val="24"/>
              </w:rPr>
              <w:t>X1</w:t>
            </w:r>
          </w:p>
        </w:tc>
        <w:tc>
          <w:tcPr>
            <w:tcW w:w="1051" w:type="dxa"/>
            <w:tcBorders>
              <w:top w:val="single" w:sz="4" w:space="0" w:color="000000"/>
              <w:left w:val="single" w:sz="4" w:space="0" w:color="000000"/>
              <w:bottom w:val="single" w:sz="4" w:space="0" w:color="000000"/>
              <w:right w:val="single" w:sz="4" w:space="0" w:color="000000"/>
            </w:tcBorders>
          </w:tcPr>
          <w:p w14:paraId="45FE6DA1" w14:textId="77777777" w:rsidR="003035BB" w:rsidRDefault="003035BB" w:rsidP="001E1BBF">
            <w:pPr>
              <w:pStyle w:val="TableParagraph"/>
              <w:spacing w:before="1" w:line="240" w:lineRule="auto"/>
              <w:ind w:left="3" w:right="3"/>
              <w:rPr>
                <w:sz w:val="24"/>
              </w:rPr>
            </w:pPr>
            <w:r>
              <w:rPr>
                <w:spacing w:val="-2"/>
                <w:sz w:val="24"/>
              </w:rPr>
              <w:t>0,643</w:t>
            </w:r>
          </w:p>
        </w:tc>
        <w:tc>
          <w:tcPr>
            <w:tcW w:w="1362" w:type="dxa"/>
            <w:tcBorders>
              <w:top w:val="single" w:sz="4" w:space="0" w:color="000000"/>
              <w:left w:val="single" w:sz="4" w:space="0" w:color="000000"/>
              <w:bottom w:val="single" w:sz="4" w:space="0" w:color="000000"/>
              <w:right w:val="single" w:sz="4" w:space="0" w:color="000000"/>
            </w:tcBorders>
          </w:tcPr>
          <w:p w14:paraId="4CC09F9D" w14:textId="77777777" w:rsidR="003035BB" w:rsidRDefault="003035BB" w:rsidP="001E1BBF">
            <w:pPr>
              <w:pStyle w:val="TableParagraph"/>
              <w:spacing w:before="1" w:line="240" w:lineRule="auto"/>
              <w:ind w:left="0" w:right="1"/>
              <w:rPr>
                <w:sz w:val="24"/>
              </w:rPr>
            </w:pPr>
            <w:r>
              <w:rPr>
                <w:spacing w:val="-2"/>
                <w:sz w:val="24"/>
              </w:rPr>
              <w:t>0,294</w:t>
            </w:r>
          </w:p>
        </w:tc>
        <w:tc>
          <w:tcPr>
            <w:tcW w:w="1432" w:type="dxa"/>
            <w:tcBorders>
              <w:top w:val="single" w:sz="4" w:space="0" w:color="000000"/>
              <w:left w:val="single" w:sz="4" w:space="0" w:color="000000"/>
              <w:bottom w:val="single" w:sz="4" w:space="0" w:color="000000"/>
              <w:right w:val="single" w:sz="4" w:space="0" w:color="000000"/>
            </w:tcBorders>
          </w:tcPr>
          <w:p w14:paraId="14B839FB" w14:textId="77777777" w:rsidR="003035BB" w:rsidRDefault="003035BB" w:rsidP="001E1BBF">
            <w:pPr>
              <w:pStyle w:val="TableParagraph"/>
              <w:spacing w:before="1" w:line="240" w:lineRule="auto"/>
              <w:ind w:left="1" w:right="5"/>
              <w:rPr>
                <w:sz w:val="24"/>
              </w:rPr>
            </w:pPr>
            <w:r>
              <w:rPr>
                <w:spacing w:val="-2"/>
                <w:sz w:val="24"/>
              </w:rPr>
              <w:t>Valid</w:t>
            </w:r>
          </w:p>
        </w:tc>
      </w:tr>
      <w:tr w:rsidR="003035BB" w14:paraId="0BBA5708" w14:textId="77777777" w:rsidTr="003035BB">
        <w:trPr>
          <w:trHeight w:val="276"/>
        </w:trPr>
        <w:tc>
          <w:tcPr>
            <w:tcW w:w="2551" w:type="dxa"/>
            <w:vMerge/>
            <w:tcBorders>
              <w:top w:val="nil"/>
              <w:left w:val="single" w:sz="4" w:space="0" w:color="000000"/>
              <w:bottom w:val="single" w:sz="4" w:space="0" w:color="000000"/>
              <w:right w:val="single" w:sz="4" w:space="0" w:color="000000"/>
            </w:tcBorders>
          </w:tcPr>
          <w:p w14:paraId="44291D7F" w14:textId="77777777" w:rsidR="003035BB" w:rsidRDefault="003035BB" w:rsidP="001E1BBF">
            <w:pPr>
              <w:rPr>
                <w:sz w:val="2"/>
                <w:szCs w:val="2"/>
              </w:rPr>
            </w:pPr>
          </w:p>
        </w:tc>
        <w:tc>
          <w:tcPr>
            <w:tcW w:w="1136" w:type="dxa"/>
            <w:tcBorders>
              <w:top w:val="single" w:sz="4" w:space="0" w:color="000000"/>
              <w:left w:val="single" w:sz="4" w:space="0" w:color="000000"/>
              <w:bottom w:val="single" w:sz="4" w:space="0" w:color="000000"/>
              <w:right w:val="single" w:sz="4" w:space="0" w:color="000000"/>
            </w:tcBorders>
          </w:tcPr>
          <w:p w14:paraId="785D5ACA" w14:textId="77777777" w:rsidR="003035BB" w:rsidRDefault="003035BB" w:rsidP="001E1BBF">
            <w:pPr>
              <w:pStyle w:val="TableParagraph"/>
              <w:spacing w:before="1" w:line="240" w:lineRule="auto"/>
              <w:ind w:left="15" w:right="4"/>
              <w:rPr>
                <w:sz w:val="24"/>
              </w:rPr>
            </w:pPr>
            <w:r>
              <w:rPr>
                <w:spacing w:val="-5"/>
                <w:sz w:val="24"/>
              </w:rPr>
              <w:t>X2</w:t>
            </w:r>
          </w:p>
        </w:tc>
        <w:tc>
          <w:tcPr>
            <w:tcW w:w="1051" w:type="dxa"/>
            <w:tcBorders>
              <w:top w:val="single" w:sz="4" w:space="0" w:color="000000"/>
              <w:left w:val="single" w:sz="4" w:space="0" w:color="000000"/>
              <w:bottom w:val="single" w:sz="4" w:space="0" w:color="000000"/>
              <w:right w:val="single" w:sz="4" w:space="0" w:color="000000"/>
            </w:tcBorders>
          </w:tcPr>
          <w:p w14:paraId="3070E66E" w14:textId="77777777" w:rsidR="003035BB" w:rsidRDefault="003035BB" w:rsidP="001E1BBF">
            <w:pPr>
              <w:pStyle w:val="TableParagraph"/>
              <w:spacing w:before="1" w:line="240" w:lineRule="auto"/>
              <w:ind w:left="3" w:right="3"/>
              <w:rPr>
                <w:sz w:val="24"/>
              </w:rPr>
            </w:pPr>
            <w:r>
              <w:rPr>
                <w:spacing w:val="-2"/>
                <w:sz w:val="24"/>
              </w:rPr>
              <w:t>0,852</w:t>
            </w:r>
          </w:p>
        </w:tc>
        <w:tc>
          <w:tcPr>
            <w:tcW w:w="1362" w:type="dxa"/>
            <w:tcBorders>
              <w:top w:val="single" w:sz="4" w:space="0" w:color="000000"/>
              <w:left w:val="single" w:sz="4" w:space="0" w:color="000000"/>
              <w:bottom w:val="single" w:sz="4" w:space="0" w:color="000000"/>
              <w:right w:val="single" w:sz="4" w:space="0" w:color="000000"/>
            </w:tcBorders>
          </w:tcPr>
          <w:p w14:paraId="7644C4ED" w14:textId="77777777" w:rsidR="003035BB" w:rsidRDefault="003035BB" w:rsidP="001E1BBF">
            <w:pPr>
              <w:pStyle w:val="TableParagraph"/>
              <w:spacing w:before="1" w:line="240" w:lineRule="auto"/>
              <w:ind w:left="0" w:right="1"/>
              <w:rPr>
                <w:sz w:val="24"/>
              </w:rPr>
            </w:pPr>
            <w:r>
              <w:rPr>
                <w:spacing w:val="-2"/>
                <w:sz w:val="24"/>
              </w:rPr>
              <w:t>0,294</w:t>
            </w:r>
          </w:p>
        </w:tc>
        <w:tc>
          <w:tcPr>
            <w:tcW w:w="1432" w:type="dxa"/>
            <w:tcBorders>
              <w:top w:val="single" w:sz="4" w:space="0" w:color="000000"/>
              <w:left w:val="single" w:sz="4" w:space="0" w:color="000000"/>
              <w:bottom w:val="single" w:sz="4" w:space="0" w:color="000000"/>
              <w:right w:val="single" w:sz="4" w:space="0" w:color="000000"/>
            </w:tcBorders>
          </w:tcPr>
          <w:p w14:paraId="4743B66D" w14:textId="77777777" w:rsidR="003035BB" w:rsidRDefault="003035BB" w:rsidP="001E1BBF">
            <w:pPr>
              <w:pStyle w:val="TableParagraph"/>
              <w:spacing w:before="1" w:line="240" w:lineRule="auto"/>
              <w:ind w:left="1" w:right="5"/>
              <w:rPr>
                <w:sz w:val="24"/>
              </w:rPr>
            </w:pPr>
            <w:r>
              <w:rPr>
                <w:spacing w:val="-2"/>
                <w:sz w:val="24"/>
              </w:rPr>
              <w:t>Valid</w:t>
            </w:r>
          </w:p>
        </w:tc>
      </w:tr>
      <w:tr w:rsidR="003035BB" w14:paraId="357FABF4" w14:textId="77777777" w:rsidTr="003035BB">
        <w:trPr>
          <w:trHeight w:val="265"/>
        </w:trPr>
        <w:tc>
          <w:tcPr>
            <w:tcW w:w="2551" w:type="dxa"/>
            <w:vMerge/>
            <w:tcBorders>
              <w:top w:val="nil"/>
              <w:left w:val="single" w:sz="4" w:space="0" w:color="000000"/>
              <w:bottom w:val="single" w:sz="4" w:space="0" w:color="000000"/>
              <w:right w:val="single" w:sz="4" w:space="0" w:color="000000"/>
            </w:tcBorders>
          </w:tcPr>
          <w:p w14:paraId="06A982CF" w14:textId="77777777" w:rsidR="003035BB" w:rsidRDefault="003035BB" w:rsidP="001E1BBF">
            <w:pPr>
              <w:rPr>
                <w:sz w:val="2"/>
                <w:szCs w:val="2"/>
              </w:rPr>
            </w:pPr>
          </w:p>
        </w:tc>
        <w:tc>
          <w:tcPr>
            <w:tcW w:w="1136" w:type="dxa"/>
            <w:tcBorders>
              <w:top w:val="single" w:sz="4" w:space="0" w:color="000000"/>
              <w:left w:val="single" w:sz="4" w:space="0" w:color="000000"/>
              <w:bottom w:val="single" w:sz="4" w:space="0" w:color="000000"/>
              <w:right w:val="single" w:sz="4" w:space="0" w:color="000000"/>
            </w:tcBorders>
          </w:tcPr>
          <w:p w14:paraId="300BFBD1" w14:textId="77777777" w:rsidR="003035BB" w:rsidRDefault="003035BB" w:rsidP="001E1BBF">
            <w:pPr>
              <w:pStyle w:val="TableParagraph"/>
              <w:spacing w:before="1" w:line="240" w:lineRule="auto"/>
              <w:ind w:left="15" w:right="4"/>
              <w:rPr>
                <w:sz w:val="24"/>
              </w:rPr>
            </w:pPr>
            <w:r>
              <w:rPr>
                <w:spacing w:val="-5"/>
                <w:sz w:val="24"/>
              </w:rPr>
              <w:t>X3</w:t>
            </w:r>
          </w:p>
        </w:tc>
        <w:tc>
          <w:tcPr>
            <w:tcW w:w="1051" w:type="dxa"/>
            <w:tcBorders>
              <w:top w:val="single" w:sz="4" w:space="0" w:color="000000"/>
              <w:left w:val="single" w:sz="4" w:space="0" w:color="000000"/>
              <w:bottom w:val="single" w:sz="4" w:space="0" w:color="000000"/>
              <w:right w:val="single" w:sz="4" w:space="0" w:color="000000"/>
            </w:tcBorders>
          </w:tcPr>
          <w:p w14:paraId="56C858BE" w14:textId="77777777" w:rsidR="003035BB" w:rsidRDefault="003035BB" w:rsidP="001E1BBF">
            <w:pPr>
              <w:pStyle w:val="TableParagraph"/>
              <w:spacing w:before="1" w:line="240" w:lineRule="auto"/>
              <w:ind w:left="3" w:right="3"/>
              <w:rPr>
                <w:sz w:val="24"/>
              </w:rPr>
            </w:pPr>
            <w:r>
              <w:rPr>
                <w:spacing w:val="-2"/>
                <w:sz w:val="24"/>
              </w:rPr>
              <w:t>0,640</w:t>
            </w:r>
          </w:p>
        </w:tc>
        <w:tc>
          <w:tcPr>
            <w:tcW w:w="1362" w:type="dxa"/>
            <w:tcBorders>
              <w:top w:val="single" w:sz="4" w:space="0" w:color="000000"/>
              <w:left w:val="single" w:sz="4" w:space="0" w:color="000000"/>
              <w:bottom w:val="single" w:sz="4" w:space="0" w:color="000000"/>
              <w:right w:val="single" w:sz="4" w:space="0" w:color="000000"/>
            </w:tcBorders>
          </w:tcPr>
          <w:p w14:paraId="5F01465D" w14:textId="77777777" w:rsidR="003035BB" w:rsidRDefault="003035BB" w:rsidP="001E1BBF">
            <w:pPr>
              <w:pStyle w:val="TableParagraph"/>
              <w:spacing w:before="1" w:line="240" w:lineRule="auto"/>
              <w:ind w:left="0" w:right="1"/>
              <w:rPr>
                <w:sz w:val="24"/>
              </w:rPr>
            </w:pPr>
            <w:r>
              <w:rPr>
                <w:spacing w:val="-2"/>
                <w:sz w:val="24"/>
              </w:rPr>
              <w:t>0,294</w:t>
            </w:r>
          </w:p>
        </w:tc>
        <w:tc>
          <w:tcPr>
            <w:tcW w:w="1432" w:type="dxa"/>
            <w:tcBorders>
              <w:top w:val="single" w:sz="4" w:space="0" w:color="000000"/>
              <w:left w:val="single" w:sz="4" w:space="0" w:color="000000"/>
              <w:bottom w:val="single" w:sz="4" w:space="0" w:color="000000"/>
              <w:right w:val="single" w:sz="4" w:space="0" w:color="000000"/>
            </w:tcBorders>
          </w:tcPr>
          <w:p w14:paraId="4EF559B7" w14:textId="77777777" w:rsidR="003035BB" w:rsidRDefault="003035BB" w:rsidP="001E1BBF">
            <w:pPr>
              <w:pStyle w:val="TableParagraph"/>
              <w:spacing w:before="1" w:line="240" w:lineRule="auto"/>
              <w:ind w:left="1" w:right="5"/>
              <w:rPr>
                <w:sz w:val="24"/>
              </w:rPr>
            </w:pPr>
            <w:r>
              <w:rPr>
                <w:spacing w:val="-2"/>
                <w:sz w:val="24"/>
              </w:rPr>
              <w:t>Valid</w:t>
            </w:r>
          </w:p>
        </w:tc>
      </w:tr>
      <w:tr w:rsidR="003035BB" w14:paraId="5C60C5BF" w14:textId="77777777" w:rsidTr="003035BB">
        <w:trPr>
          <w:trHeight w:val="270"/>
        </w:trPr>
        <w:tc>
          <w:tcPr>
            <w:tcW w:w="2551" w:type="dxa"/>
            <w:vMerge/>
            <w:tcBorders>
              <w:top w:val="nil"/>
              <w:left w:val="single" w:sz="4" w:space="0" w:color="000000"/>
              <w:bottom w:val="single" w:sz="4" w:space="0" w:color="000000"/>
              <w:right w:val="single" w:sz="4" w:space="0" w:color="000000"/>
            </w:tcBorders>
          </w:tcPr>
          <w:p w14:paraId="7DF48DBF" w14:textId="77777777" w:rsidR="003035BB" w:rsidRDefault="003035BB" w:rsidP="001E1BBF">
            <w:pPr>
              <w:rPr>
                <w:sz w:val="2"/>
                <w:szCs w:val="2"/>
              </w:rPr>
            </w:pPr>
          </w:p>
        </w:tc>
        <w:tc>
          <w:tcPr>
            <w:tcW w:w="1136" w:type="dxa"/>
            <w:tcBorders>
              <w:top w:val="single" w:sz="4" w:space="0" w:color="000000"/>
              <w:left w:val="single" w:sz="4" w:space="0" w:color="000000"/>
              <w:bottom w:val="single" w:sz="4" w:space="0" w:color="000000"/>
              <w:right w:val="single" w:sz="4" w:space="0" w:color="000000"/>
            </w:tcBorders>
          </w:tcPr>
          <w:p w14:paraId="29EEDDFC" w14:textId="77777777" w:rsidR="003035BB" w:rsidRDefault="003035BB" w:rsidP="001E1BBF">
            <w:pPr>
              <w:pStyle w:val="TableParagraph"/>
              <w:spacing w:before="1" w:line="240" w:lineRule="auto"/>
              <w:ind w:left="15" w:right="4"/>
              <w:rPr>
                <w:sz w:val="24"/>
              </w:rPr>
            </w:pPr>
            <w:r>
              <w:rPr>
                <w:spacing w:val="-5"/>
                <w:sz w:val="24"/>
              </w:rPr>
              <w:t>X4</w:t>
            </w:r>
          </w:p>
        </w:tc>
        <w:tc>
          <w:tcPr>
            <w:tcW w:w="1051" w:type="dxa"/>
            <w:tcBorders>
              <w:top w:val="single" w:sz="4" w:space="0" w:color="000000"/>
              <w:left w:val="single" w:sz="4" w:space="0" w:color="000000"/>
              <w:bottom w:val="single" w:sz="4" w:space="0" w:color="000000"/>
              <w:right w:val="single" w:sz="4" w:space="0" w:color="000000"/>
            </w:tcBorders>
          </w:tcPr>
          <w:p w14:paraId="4BC6E14A" w14:textId="77777777" w:rsidR="003035BB" w:rsidRDefault="003035BB" w:rsidP="001E1BBF">
            <w:pPr>
              <w:pStyle w:val="TableParagraph"/>
              <w:spacing w:before="1" w:line="240" w:lineRule="auto"/>
              <w:ind w:left="3" w:right="3"/>
              <w:rPr>
                <w:sz w:val="24"/>
              </w:rPr>
            </w:pPr>
            <w:r>
              <w:rPr>
                <w:spacing w:val="-2"/>
                <w:sz w:val="24"/>
              </w:rPr>
              <w:t>0,852</w:t>
            </w:r>
          </w:p>
        </w:tc>
        <w:tc>
          <w:tcPr>
            <w:tcW w:w="1362" w:type="dxa"/>
            <w:tcBorders>
              <w:top w:val="single" w:sz="4" w:space="0" w:color="000000"/>
              <w:left w:val="single" w:sz="4" w:space="0" w:color="000000"/>
              <w:bottom w:val="single" w:sz="4" w:space="0" w:color="000000"/>
              <w:right w:val="single" w:sz="4" w:space="0" w:color="000000"/>
            </w:tcBorders>
          </w:tcPr>
          <w:p w14:paraId="27BDBE6F" w14:textId="77777777" w:rsidR="003035BB" w:rsidRDefault="003035BB" w:rsidP="001E1BBF">
            <w:pPr>
              <w:pStyle w:val="TableParagraph"/>
              <w:spacing w:before="1" w:line="240" w:lineRule="auto"/>
              <w:ind w:left="0" w:right="1"/>
              <w:rPr>
                <w:sz w:val="24"/>
              </w:rPr>
            </w:pPr>
            <w:r>
              <w:rPr>
                <w:spacing w:val="-2"/>
                <w:sz w:val="24"/>
              </w:rPr>
              <w:t>0,294</w:t>
            </w:r>
          </w:p>
        </w:tc>
        <w:tc>
          <w:tcPr>
            <w:tcW w:w="1432" w:type="dxa"/>
            <w:tcBorders>
              <w:top w:val="single" w:sz="4" w:space="0" w:color="000000"/>
              <w:left w:val="single" w:sz="4" w:space="0" w:color="000000"/>
              <w:bottom w:val="single" w:sz="4" w:space="0" w:color="000000"/>
              <w:right w:val="single" w:sz="4" w:space="0" w:color="000000"/>
            </w:tcBorders>
          </w:tcPr>
          <w:p w14:paraId="353F670A" w14:textId="77777777" w:rsidR="003035BB" w:rsidRDefault="003035BB" w:rsidP="001E1BBF">
            <w:pPr>
              <w:pStyle w:val="TableParagraph"/>
              <w:spacing w:before="1" w:line="240" w:lineRule="auto"/>
              <w:ind w:left="1" w:right="5"/>
              <w:rPr>
                <w:sz w:val="24"/>
              </w:rPr>
            </w:pPr>
            <w:r>
              <w:rPr>
                <w:spacing w:val="-2"/>
                <w:sz w:val="24"/>
              </w:rPr>
              <w:t>Valid</w:t>
            </w:r>
          </w:p>
        </w:tc>
      </w:tr>
      <w:tr w:rsidR="003035BB" w14:paraId="7C264AAF" w14:textId="77777777" w:rsidTr="003035BB">
        <w:trPr>
          <w:trHeight w:val="273"/>
        </w:trPr>
        <w:tc>
          <w:tcPr>
            <w:tcW w:w="2551" w:type="dxa"/>
            <w:vMerge/>
            <w:tcBorders>
              <w:top w:val="nil"/>
              <w:left w:val="single" w:sz="4" w:space="0" w:color="000000"/>
              <w:bottom w:val="single" w:sz="4" w:space="0" w:color="000000"/>
              <w:right w:val="single" w:sz="4" w:space="0" w:color="000000"/>
            </w:tcBorders>
          </w:tcPr>
          <w:p w14:paraId="078F056F" w14:textId="77777777" w:rsidR="003035BB" w:rsidRDefault="003035BB" w:rsidP="001E1BBF">
            <w:pPr>
              <w:rPr>
                <w:sz w:val="2"/>
                <w:szCs w:val="2"/>
              </w:rPr>
            </w:pPr>
          </w:p>
        </w:tc>
        <w:tc>
          <w:tcPr>
            <w:tcW w:w="1136" w:type="dxa"/>
            <w:tcBorders>
              <w:top w:val="single" w:sz="4" w:space="0" w:color="000000"/>
              <w:left w:val="single" w:sz="4" w:space="0" w:color="000000"/>
              <w:bottom w:val="single" w:sz="4" w:space="0" w:color="000000"/>
              <w:right w:val="single" w:sz="4" w:space="0" w:color="000000"/>
            </w:tcBorders>
          </w:tcPr>
          <w:p w14:paraId="14D02D06" w14:textId="77777777" w:rsidR="003035BB" w:rsidRDefault="003035BB" w:rsidP="001E1BBF">
            <w:pPr>
              <w:pStyle w:val="TableParagraph"/>
              <w:spacing w:before="1" w:line="240" w:lineRule="auto"/>
              <w:ind w:left="15" w:right="4"/>
              <w:rPr>
                <w:sz w:val="24"/>
              </w:rPr>
            </w:pPr>
            <w:r>
              <w:rPr>
                <w:spacing w:val="-5"/>
                <w:sz w:val="24"/>
              </w:rPr>
              <w:t>X5</w:t>
            </w:r>
          </w:p>
        </w:tc>
        <w:tc>
          <w:tcPr>
            <w:tcW w:w="1051" w:type="dxa"/>
            <w:tcBorders>
              <w:top w:val="single" w:sz="4" w:space="0" w:color="000000"/>
              <w:left w:val="single" w:sz="4" w:space="0" w:color="000000"/>
              <w:bottom w:val="single" w:sz="4" w:space="0" w:color="000000"/>
              <w:right w:val="single" w:sz="4" w:space="0" w:color="000000"/>
            </w:tcBorders>
          </w:tcPr>
          <w:p w14:paraId="115BED6A" w14:textId="77777777" w:rsidR="003035BB" w:rsidRDefault="003035BB" w:rsidP="001E1BBF">
            <w:pPr>
              <w:pStyle w:val="TableParagraph"/>
              <w:spacing w:before="1" w:line="240" w:lineRule="auto"/>
              <w:ind w:left="3" w:right="3"/>
              <w:rPr>
                <w:sz w:val="24"/>
              </w:rPr>
            </w:pPr>
            <w:r>
              <w:rPr>
                <w:spacing w:val="-2"/>
                <w:sz w:val="24"/>
              </w:rPr>
              <w:t>0,852</w:t>
            </w:r>
          </w:p>
        </w:tc>
        <w:tc>
          <w:tcPr>
            <w:tcW w:w="1362" w:type="dxa"/>
            <w:tcBorders>
              <w:top w:val="single" w:sz="4" w:space="0" w:color="000000"/>
              <w:left w:val="single" w:sz="4" w:space="0" w:color="000000"/>
              <w:bottom w:val="single" w:sz="4" w:space="0" w:color="000000"/>
              <w:right w:val="single" w:sz="4" w:space="0" w:color="000000"/>
            </w:tcBorders>
          </w:tcPr>
          <w:p w14:paraId="0EAFB1C2" w14:textId="77777777" w:rsidR="003035BB" w:rsidRDefault="003035BB" w:rsidP="001E1BBF">
            <w:pPr>
              <w:pStyle w:val="TableParagraph"/>
              <w:spacing w:before="1" w:line="240" w:lineRule="auto"/>
              <w:ind w:left="0" w:right="1"/>
              <w:rPr>
                <w:sz w:val="24"/>
              </w:rPr>
            </w:pPr>
            <w:r>
              <w:rPr>
                <w:spacing w:val="-2"/>
                <w:sz w:val="24"/>
              </w:rPr>
              <w:t>0,294</w:t>
            </w:r>
          </w:p>
        </w:tc>
        <w:tc>
          <w:tcPr>
            <w:tcW w:w="1432" w:type="dxa"/>
            <w:tcBorders>
              <w:top w:val="single" w:sz="4" w:space="0" w:color="000000"/>
              <w:left w:val="single" w:sz="4" w:space="0" w:color="000000"/>
              <w:bottom w:val="single" w:sz="4" w:space="0" w:color="000000"/>
              <w:right w:val="single" w:sz="4" w:space="0" w:color="000000"/>
            </w:tcBorders>
          </w:tcPr>
          <w:p w14:paraId="05432670" w14:textId="77777777" w:rsidR="003035BB" w:rsidRDefault="003035BB" w:rsidP="001E1BBF">
            <w:pPr>
              <w:pStyle w:val="TableParagraph"/>
              <w:spacing w:before="1" w:line="240" w:lineRule="auto"/>
              <w:ind w:left="1" w:right="5"/>
              <w:rPr>
                <w:sz w:val="24"/>
              </w:rPr>
            </w:pPr>
            <w:r>
              <w:rPr>
                <w:spacing w:val="-2"/>
                <w:sz w:val="24"/>
              </w:rPr>
              <w:t>Valid</w:t>
            </w:r>
          </w:p>
        </w:tc>
      </w:tr>
      <w:tr w:rsidR="003035BB" w14:paraId="048AA2FB" w14:textId="77777777" w:rsidTr="003035BB">
        <w:trPr>
          <w:trHeight w:val="264"/>
        </w:trPr>
        <w:tc>
          <w:tcPr>
            <w:tcW w:w="2551" w:type="dxa"/>
            <w:vMerge w:val="restart"/>
            <w:tcBorders>
              <w:top w:val="nil"/>
              <w:left w:val="single" w:sz="4" w:space="0" w:color="000000"/>
              <w:bottom w:val="single" w:sz="4" w:space="0" w:color="000000"/>
              <w:right w:val="single" w:sz="4" w:space="0" w:color="000000"/>
            </w:tcBorders>
          </w:tcPr>
          <w:p w14:paraId="5ACCB07F" w14:textId="77777777" w:rsidR="003035BB" w:rsidRDefault="003035BB" w:rsidP="001E1BBF">
            <w:pPr>
              <w:pStyle w:val="TableParagraph"/>
              <w:spacing w:before="22" w:line="240" w:lineRule="auto"/>
              <w:ind w:left="0"/>
              <w:jc w:val="left"/>
              <w:rPr>
                <w:b/>
                <w:sz w:val="24"/>
              </w:rPr>
            </w:pPr>
          </w:p>
          <w:p w14:paraId="799BD412" w14:textId="77777777" w:rsidR="003035BB" w:rsidRDefault="003035BB" w:rsidP="003035BB">
            <w:pPr>
              <w:pStyle w:val="TableParagraph"/>
              <w:spacing w:before="0" w:line="240" w:lineRule="auto"/>
              <w:ind w:left="750" w:hanging="125"/>
              <w:jc w:val="left"/>
              <w:rPr>
                <w:b/>
                <w:sz w:val="24"/>
              </w:rPr>
            </w:pPr>
            <w:r>
              <w:rPr>
                <w:b/>
                <w:spacing w:val="-2"/>
                <w:sz w:val="24"/>
              </w:rPr>
              <w:t>Peningkatan Penjualan</w:t>
            </w:r>
          </w:p>
        </w:tc>
        <w:tc>
          <w:tcPr>
            <w:tcW w:w="1136" w:type="dxa"/>
            <w:tcBorders>
              <w:top w:val="single" w:sz="4" w:space="0" w:color="000000"/>
              <w:left w:val="single" w:sz="4" w:space="0" w:color="000000"/>
              <w:bottom w:val="single" w:sz="4" w:space="0" w:color="000000"/>
              <w:right w:val="single" w:sz="4" w:space="0" w:color="000000"/>
            </w:tcBorders>
          </w:tcPr>
          <w:p w14:paraId="6A23B1DE" w14:textId="77777777" w:rsidR="003035BB" w:rsidRPr="003035BB" w:rsidRDefault="003035BB" w:rsidP="003035BB">
            <w:pPr>
              <w:pStyle w:val="TableParagraph"/>
              <w:spacing w:before="0" w:line="240" w:lineRule="auto"/>
              <w:ind w:left="0"/>
              <w:rPr>
                <w:bCs/>
                <w:sz w:val="24"/>
              </w:rPr>
            </w:pPr>
            <w:r w:rsidRPr="003035BB">
              <w:rPr>
                <w:bCs/>
                <w:sz w:val="24"/>
              </w:rPr>
              <w:t>Y1</w:t>
            </w:r>
          </w:p>
        </w:tc>
        <w:tc>
          <w:tcPr>
            <w:tcW w:w="1051" w:type="dxa"/>
            <w:tcBorders>
              <w:top w:val="single" w:sz="4" w:space="0" w:color="000000"/>
              <w:left w:val="single" w:sz="4" w:space="0" w:color="000000"/>
              <w:bottom w:val="single" w:sz="4" w:space="0" w:color="000000"/>
              <w:right w:val="single" w:sz="4" w:space="0" w:color="000000"/>
            </w:tcBorders>
          </w:tcPr>
          <w:p w14:paraId="766B9140" w14:textId="77777777" w:rsidR="003035BB" w:rsidRPr="003035BB" w:rsidRDefault="003035BB" w:rsidP="003035BB">
            <w:pPr>
              <w:pStyle w:val="TableParagraph"/>
              <w:spacing w:before="1" w:line="240" w:lineRule="auto"/>
              <w:ind w:left="15" w:right="4"/>
              <w:rPr>
                <w:spacing w:val="-5"/>
                <w:sz w:val="24"/>
              </w:rPr>
            </w:pPr>
            <w:r w:rsidRPr="003035BB">
              <w:rPr>
                <w:spacing w:val="-5"/>
                <w:sz w:val="24"/>
              </w:rPr>
              <w:t>0,511</w:t>
            </w:r>
          </w:p>
        </w:tc>
        <w:tc>
          <w:tcPr>
            <w:tcW w:w="1362" w:type="dxa"/>
            <w:tcBorders>
              <w:top w:val="single" w:sz="4" w:space="0" w:color="000000"/>
              <w:left w:val="single" w:sz="4" w:space="0" w:color="000000"/>
              <w:bottom w:val="single" w:sz="4" w:space="0" w:color="000000"/>
              <w:right w:val="single" w:sz="4" w:space="0" w:color="000000"/>
            </w:tcBorders>
          </w:tcPr>
          <w:p w14:paraId="17B02AE8" w14:textId="77777777" w:rsidR="003035BB" w:rsidRPr="003035BB" w:rsidRDefault="003035BB" w:rsidP="003035BB">
            <w:pPr>
              <w:pStyle w:val="TableParagraph"/>
              <w:spacing w:before="1" w:line="240" w:lineRule="auto"/>
              <w:ind w:left="3" w:right="3"/>
              <w:rPr>
                <w:spacing w:val="-2"/>
                <w:sz w:val="24"/>
              </w:rPr>
            </w:pPr>
            <w:r>
              <w:rPr>
                <w:spacing w:val="-2"/>
                <w:sz w:val="24"/>
              </w:rPr>
              <w:t>0,294</w:t>
            </w:r>
          </w:p>
        </w:tc>
        <w:tc>
          <w:tcPr>
            <w:tcW w:w="1432" w:type="dxa"/>
            <w:tcBorders>
              <w:top w:val="single" w:sz="4" w:space="0" w:color="000000"/>
              <w:left w:val="single" w:sz="4" w:space="0" w:color="000000"/>
              <w:bottom w:val="single" w:sz="4" w:space="0" w:color="000000"/>
              <w:right w:val="single" w:sz="4" w:space="0" w:color="000000"/>
            </w:tcBorders>
          </w:tcPr>
          <w:p w14:paraId="5C6AB410" w14:textId="77777777" w:rsidR="003035BB" w:rsidRPr="003035BB" w:rsidRDefault="003035BB" w:rsidP="003035BB">
            <w:pPr>
              <w:pStyle w:val="TableParagraph"/>
              <w:spacing w:before="1" w:line="240" w:lineRule="auto"/>
              <w:ind w:left="0" w:right="1"/>
              <w:rPr>
                <w:spacing w:val="-2"/>
                <w:sz w:val="24"/>
              </w:rPr>
            </w:pPr>
            <w:r>
              <w:rPr>
                <w:spacing w:val="-2"/>
                <w:sz w:val="24"/>
              </w:rPr>
              <w:t>Valid</w:t>
            </w:r>
          </w:p>
        </w:tc>
      </w:tr>
      <w:tr w:rsidR="003035BB" w14:paraId="085CF22B" w14:textId="77777777" w:rsidTr="003035BB">
        <w:trPr>
          <w:trHeight w:val="267"/>
        </w:trPr>
        <w:tc>
          <w:tcPr>
            <w:tcW w:w="2551" w:type="dxa"/>
            <w:vMerge/>
            <w:tcBorders>
              <w:top w:val="nil"/>
              <w:left w:val="single" w:sz="4" w:space="0" w:color="000000"/>
              <w:bottom w:val="single" w:sz="4" w:space="0" w:color="000000"/>
              <w:right w:val="single" w:sz="4" w:space="0" w:color="000000"/>
            </w:tcBorders>
          </w:tcPr>
          <w:p w14:paraId="559B3081" w14:textId="77777777" w:rsidR="003035BB" w:rsidRDefault="003035BB" w:rsidP="001E1BBF">
            <w:pPr>
              <w:rPr>
                <w:sz w:val="2"/>
                <w:szCs w:val="2"/>
              </w:rPr>
            </w:pPr>
          </w:p>
        </w:tc>
        <w:tc>
          <w:tcPr>
            <w:tcW w:w="1136" w:type="dxa"/>
            <w:tcBorders>
              <w:top w:val="single" w:sz="4" w:space="0" w:color="000000"/>
              <w:left w:val="single" w:sz="4" w:space="0" w:color="000000"/>
              <w:bottom w:val="single" w:sz="4" w:space="0" w:color="000000"/>
              <w:right w:val="single" w:sz="4" w:space="0" w:color="000000"/>
            </w:tcBorders>
          </w:tcPr>
          <w:p w14:paraId="3DA09CFB" w14:textId="77777777" w:rsidR="003035BB" w:rsidRPr="003035BB" w:rsidRDefault="003035BB" w:rsidP="003035BB">
            <w:pPr>
              <w:pStyle w:val="TableParagraph"/>
              <w:spacing w:before="0" w:line="240" w:lineRule="auto"/>
              <w:ind w:left="0"/>
              <w:rPr>
                <w:bCs/>
                <w:sz w:val="24"/>
              </w:rPr>
            </w:pPr>
            <w:r w:rsidRPr="003035BB">
              <w:rPr>
                <w:bCs/>
                <w:sz w:val="24"/>
              </w:rPr>
              <w:t>Y2</w:t>
            </w:r>
          </w:p>
        </w:tc>
        <w:tc>
          <w:tcPr>
            <w:tcW w:w="1051" w:type="dxa"/>
            <w:tcBorders>
              <w:top w:val="single" w:sz="4" w:space="0" w:color="000000"/>
              <w:left w:val="single" w:sz="4" w:space="0" w:color="000000"/>
              <w:bottom w:val="single" w:sz="4" w:space="0" w:color="000000"/>
              <w:right w:val="single" w:sz="4" w:space="0" w:color="000000"/>
            </w:tcBorders>
          </w:tcPr>
          <w:p w14:paraId="55B31409" w14:textId="77777777" w:rsidR="003035BB" w:rsidRPr="003035BB" w:rsidRDefault="003035BB" w:rsidP="003035BB">
            <w:pPr>
              <w:pStyle w:val="TableParagraph"/>
              <w:spacing w:before="1" w:line="240" w:lineRule="auto"/>
              <w:ind w:left="15" w:right="4"/>
              <w:rPr>
                <w:spacing w:val="-5"/>
                <w:sz w:val="24"/>
              </w:rPr>
            </w:pPr>
            <w:r w:rsidRPr="003035BB">
              <w:rPr>
                <w:spacing w:val="-5"/>
                <w:sz w:val="24"/>
              </w:rPr>
              <w:t>0,901</w:t>
            </w:r>
          </w:p>
        </w:tc>
        <w:tc>
          <w:tcPr>
            <w:tcW w:w="1362" w:type="dxa"/>
            <w:tcBorders>
              <w:top w:val="single" w:sz="4" w:space="0" w:color="000000"/>
              <w:left w:val="single" w:sz="4" w:space="0" w:color="000000"/>
              <w:bottom w:val="single" w:sz="4" w:space="0" w:color="000000"/>
              <w:right w:val="single" w:sz="4" w:space="0" w:color="000000"/>
            </w:tcBorders>
          </w:tcPr>
          <w:p w14:paraId="521488B7" w14:textId="77777777" w:rsidR="003035BB" w:rsidRPr="003035BB" w:rsidRDefault="003035BB" w:rsidP="003035BB">
            <w:pPr>
              <w:pStyle w:val="TableParagraph"/>
              <w:spacing w:before="1" w:line="240" w:lineRule="auto"/>
              <w:ind w:left="3" w:right="3"/>
              <w:rPr>
                <w:spacing w:val="-2"/>
                <w:sz w:val="24"/>
              </w:rPr>
            </w:pPr>
            <w:r>
              <w:rPr>
                <w:spacing w:val="-2"/>
                <w:sz w:val="24"/>
              </w:rPr>
              <w:t>0,294</w:t>
            </w:r>
          </w:p>
        </w:tc>
        <w:tc>
          <w:tcPr>
            <w:tcW w:w="1432" w:type="dxa"/>
            <w:tcBorders>
              <w:top w:val="single" w:sz="4" w:space="0" w:color="000000"/>
              <w:left w:val="single" w:sz="4" w:space="0" w:color="000000"/>
              <w:bottom w:val="single" w:sz="4" w:space="0" w:color="000000"/>
              <w:right w:val="single" w:sz="4" w:space="0" w:color="000000"/>
            </w:tcBorders>
          </w:tcPr>
          <w:p w14:paraId="78CDC073" w14:textId="77777777" w:rsidR="003035BB" w:rsidRPr="003035BB" w:rsidRDefault="003035BB" w:rsidP="003035BB">
            <w:pPr>
              <w:pStyle w:val="TableParagraph"/>
              <w:spacing w:before="1" w:line="240" w:lineRule="auto"/>
              <w:ind w:left="0" w:right="1"/>
              <w:rPr>
                <w:spacing w:val="-2"/>
                <w:sz w:val="24"/>
              </w:rPr>
            </w:pPr>
            <w:r>
              <w:rPr>
                <w:spacing w:val="-2"/>
                <w:sz w:val="24"/>
              </w:rPr>
              <w:t>Valid</w:t>
            </w:r>
          </w:p>
        </w:tc>
      </w:tr>
      <w:tr w:rsidR="003035BB" w14:paraId="0204E002" w14:textId="77777777" w:rsidTr="003035BB">
        <w:trPr>
          <w:trHeight w:val="244"/>
        </w:trPr>
        <w:tc>
          <w:tcPr>
            <w:tcW w:w="2551" w:type="dxa"/>
            <w:vMerge/>
            <w:tcBorders>
              <w:top w:val="nil"/>
              <w:left w:val="single" w:sz="4" w:space="0" w:color="000000"/>
              <w:bottom w:val="single" w:sz="4" w:space="0" w:color="000000"/>
              <w:right w:val="single" w:sz="4" w:space="0" w:color="000000"/>
            </w:tcBorders>
          </w:tcPr>
          <w:p w14:paraId="70C30ECB" w14:textId="77777777" w:rsidR="003035BB" w:rsidRDefault="003035BB" w:rsidP="001E1BBF">
            <w:pPr>
              <w:rPr>
                <w:sz w:val="2"/>
                <w:szCs w:val="2"/>
              </w:rPr>
            </w:pPr>
          </w:p>
        </w:tc>
        <w:tc>
          <w:tcPr>
            <w:tcW w:w="1136" w:type="dxa"/>
            <w:tcBorders>
              <w:top w:val="single" w:sz="4" w:space="0" w:color="000000"/>
              <w:left w:val="single" w:sz="4" w:space="0" w:color="000000"/>
              <w:bottom w:val="single" w:sz="4" w:space="0" w:color="000000"/>
              <w:right w:val="single" w:sz="4" w:space="0" w:color="000000"/>
            </w:tcBorders>
          </w:tcPr>
          <w:p w14:paraId="061B8446" w14:textId="77777777" w:rsidR="003035BB" w:rsidRPr="003035BB" w:rsidRDefault="003035BB" w:rsidP="003035BB">
            <w:pPr>
              <w:pStyle w:val="TableParagraph"/>
              <w:spacing w:before="0" w:line="240" w:lineRule="auto"/>
              <w:ind w:left="0"/>
              <w:rPr>
                <w:bCs/>
                <w:sz w:val="24"/>
              </w:rPr>
            </w:pPr>
            <w:r w:rsidRPr="003035BB">
              <w:rPr>
                <w:bCs/>
                <w:sz w:val="24"/>
              </w:rPr>
              <w:t>Y3</w:t>
            </w:r>
          </w:p>
        </w:tc>
        <w:tc>
          <w:tcPr>
            <w:tcW w:w="1051" w:type="dxa"/>
            <w:tcBorders>
              <w:top w:val="single" w:sz="4" w:space="0" w:color="000000"/>
              <w:left w:val="single" w:sz="4" w:space="0" w:color="000000"/>
              <w:bottom w:val="single" w:sz="4" w:space="0" w:color="000000"/>
              <w:right w:val="single" w:sz="4" w:space="0" w:color="000000"/>
            </w:tcBorders>
          </w:tcPr>
          <w:p w14:paraId="68AE3516" w14:textId="77777777" w:rsidR="003035BB" w:rsidRPr="003035BB" w:rsidRDefault="003035BB" w:rsidP="003035BB">
            <w:pPr>
              <w:pStyle w:val="TableParagraph"/>
              <w:spacing w:before="1" w:line="240" w:lineRule="auto"/>
              <w:ind w:left="15" w:right="4"/>
              <w:rPr>
                <w:spacing w:val="-5"/>
                <w:sz w:val="24"/>
              </w:rPr>
            </w:pPr>
            <w:r w:rsidRPr="003035BB">
              <w:rPr>
                <w:spacing w:val="-5"/>
                <w:sz w:val="24"/>
              </w:rPr>
              <w:t>0,833</w:t>
            </w:r>
          </w:p>
        </w:tc>
        <w:tc>
          <w:tcPr>
            <w:tcW w:w="1362" w:type="dxa"/>
            <w:tcBorders>
              <w:top w:val="single" w:sz="4" w:space="0" w:color="000000"/>
              <w:left w:val="single" w:sz="4" w:space="0" w:color="000000"/>
              <w:bottom w:val="single" w:sz="4" w:space="0" w:color="000000"/>
              <w:right w:val="single" w:sz="4" w:space="0" w:color="000000"/>
            </w:tcBorders>
          </w:tcPr>
          <w:p w14:paraId="7E378E04" w14:textId="77777777" w:rsidR="003035BB" w:rsidRPr="003035BB" w:rsidRDefault="003035BB" w:rsidP="003035BB">
            <w:pPr>
              <w:pStyle w:val="TableParagraph"/>
              <w:spacing w:before="1" w:line="240" w:lineRule="auto"/>
              <w:ind w:left="3" w:right="3"/>
              <w:rPr>
                <w:spacing w:val="-2"/>
                <w:sz w:val="24"/>
              </w:rPr>
            </w:pPr>
            <w:r>
              <w:rPr>
                <w:spacing w:val="-2"/>
                <w:sz w:val="24"/>
              </w:rPr>
              <w:t>0,294</w:t>
            </w:r>
          </w:p>
        </w:tc>
        <w:tc>
          <w:tcPr>
            <w:tcW w:w="1432" w:type="dxa"/>
            <w:tcBorders>
              <w:top w:val="single" w:sz="4" w:space="0" w:color="000000"/>
              <w:left w:val="single" w:sz="4" w:space="0" w:color="000000"/>
              <w:bottom w:val="single" w:sz="4" w:space="0" w:color="000000"/>
              <w:right w:val="single" w:sz="4" w:space="0" w:color="000000"/>
            </w:tcBorders>
          </w:tcPr>
          <w:p w14:paraId="3450276A" w14:textId="77777777" w:rsidR="003035BB" w:rsidRPr="003035BB" w:rsidRDefault="003035BB" w:rsidP="003035BB">
            <w:pPr>
              <w:pStyle w:val="TableParagraph"/>
              <w:spacing w:before="1" w:line="240" w:lineRule="auto"/>
              <w:ind w:left="0" w:right="1"/>
              <w:rPr>
                <w:spacing w:val="-2"/>
                <w:sz w:val="24"/>
              </w:rPr>
            </w:pPr>
            <w:r>
              <w:rPr>
                <w:spacing w:val="-2"/>
                <w:sz w:val="24"/>
              </w:rPr>
              <w:t>Valid</w:t>
            </w:r>
          </w:p>
        </w:tc>
      </w:tr>
      <w:tr w:rsidR="003035BB" w14:paraId="4E158F0D" w14:textId="77777777" w:rsidTr="003035BB">
        <w:trPr>
          <w:trHeight w:val="247"/>
        </w:trPr>
        <w:tc>
          <w:tcPr>
            <w:tcW w:w="2551" w:type="dxa"/>
            <w:vMerge/>
            <w:tcBorders>
              <w:top w:val="nil"/>
              <w:left w:val="single" w:sz="4" w:space="0" w:color="000000"/>
              <w:bottom w:val="single" w:sz="4" w:space="0" w:color="000000"/>
              <w:right w:val="single" w:sz="4" w:space="0" w:color="000000"/>
            </w:tcBorders>
          </w:tcPr>
          <w:p w14:paraId="10125FAE" w14:textId="77777777" w:rsidR="003035BB" w:rsidRDefault="003035BB" w:rsidP="001E1BBF">
            <w:pPr>
              <w:rPr>
                <w:sz w:val="2"/>
                <w:szCs w:val="2"/>
              </w:rPr>
            </w:pPr>
          </w:p>
        </w:tc>
        <w:tc>
          <w:tcPr>
            <w:tcW w:w="1136" w:type="dxa"/>
            <w:tcBorders>
              <w:top w:val="single" w:sz="4" w:space="0" w:color="000000"/>
              <w:left w:val="single" w:sz="4" w:space="0" w:color="000000"/>
              <w:bottom w:val="single" w:sz="4" w:space="0" w:color="000000"/>
              <w:right w:val="single" w:sz="4" w:space="0" w:color="000000"/>
            </w:tcBorders>
          </w:tcPr>
          <w:p w14:paraId="2BED5D79" w14:textId="77777777" w:rsidR="003035BB" w:rsidRPr="003035BB" w:rsidRDefault="003035BB" w:rsidP="003035BB">
            <w:pPr>
              <w:pStyle w:val="TableParagraph"/>
              <w:spacing w:before="0" w:line="240" w:lineRule="auto"/>
              <w:ind w:left="0"/>
              <w:rPr>
                <w:bCs/>
                <w:sz w:val="24"/>
              </w:rPr>
            </w:pPr>
            <w:r w:rsidRPr="003035BB">
              <w:rPr>
                <w:bCs/>
                <w:sz w:val="24"/>
              </w:rPr>
              <w:t>Y4</w:t>
            </w:r>
          </w:p>
        </w:tc>
        <w:tc>
          <w:tcPr>
            <w:tcW w:w="1051" w:type="dxa"/>
            <w:tcBorders>
              <w:top w:val="single" w:sz="4" w:space="0" w:color="000000"/>
              <w:left w:val="single" w:sz="4" w:space="0" w:color="000000"/>
              <w:bottom w:val="single" w:sz="4" w:space="0" w:color="000000"/>
              <w:right w:val="single" w:sz="4" w:space="0" w:color="000000"/>
            </w:tcBorders>
          </w:tcPr>
          <w:p w14:paraId="4C27AB78" w14:textId="77777777" w:rsidR="003035BB" w:rsidRPr="003035BB" w:rsidRDefault="003035BB" w:rsidP="003035BB">
            <w:pPr>
              <w:pStyle w:val="TableParagraph"/>
              <w:spacing w:before="1" w:line="240" w:lineRule="auto"/>
              <w:ind w:left="15" w:right="4"/>
              <w:rPr>
                <w:spacing w:val="-5"/>
                <w:sz w:val="24"/>
              </w:rPr>
            </w:pPr>
            <w:r w:rsidRPr="003035BB">
              <w:rPr>
                <w:spacing w:val="-5"/>
                <w:sz w:val="24"/>
              </w:rPr>
              <w:t>0,652</w:t>
            </w:r>
          </w:p>
        </w:tc>
        <w:tc>
          <w:tcPr>
            <w:tcW w:w="1362" w:type="dxa"/>
            <w:tcBorders>
              <w:top w:val="single" w:sz="4" w:space="0" w:color="000000"/>
              <w:left w:val="single" w:sz="4" w:space="0" w:color="000000"/>
              <w:bottom w:val="single" w:sz="4" w:space="0" w:color="000000"/>
              <w:right w:val="single" w:sz="4" w:space="0" w:color="000000"/>
            </w:tcBorders>
          </w:tcPr>
          <w:p w14:paraId="28EA037F" w14:textId="77777777" w:rsidR="003035BB" w:rsidRPr="003035BB" w:rsidRDefault="003035BB" w:rsidP="003035BB">
            <w:pPr>
              <w:pStyle w:val="TableParagraph"/>
              <w:spacing w:before="1" w:line="240" w:lineRule="auto"/>
              <w:ind w:left="3" w:right="3"/>
              <w:rPr>
                <w:spacing w:val="-2"/>
                <w:sz w:val="24"/>
              </w:rPr>
            </w:pPr>
            <w:r>
              <w:rPr>
                <w:spacing w:val="-2"/>
                <w:sz w:val="24"/>
              </w:rPr>
              <w:t>0,294</w:t>
            </w:r>
          </w:p>
        </w:tc>
        <w:tc>
          <w:tcPr>
            <w:tcW w:w="1432" w:type="dxa"/>
            <w:tcBorders>
              <w:top w:val="single" w:sz="4" w:space="0" w:color="000000"/>
              <w:left w:val="single" w:sz="4" w:space="0" w:color="000000"/>
              <w:bottom w:val="single" w:sz="4" w:space="0" w:color="000000"/>
              <w:right w:val="single" w:sz="4" w:space="0" w:color="000000"/>
            </w:tcBorders>
          </w:tcPr>
          <w:p w14:paraId="3494DE01" w14:textId="77777777" w:rsidR="003035BB" w:rsidRPr="003035BB" w:rsidRDefault="003035BB" w:rsidP="003035BB">
            <w:pPr>
              <w:pStyle w:val="TableParagraph"/>
              <w:spacing w:before="1" w:line="240" w:lineRule="auto"/>
              <w:ind w:left="0" w:right="1"/>
              <w:rPr>
                <w:spacing w:val="-2"/>
                <w:sz w:val="24"/>
              </w:rPr>
            </w:pPr>
            <w:r>
              <w:rPr>
                <w:spacing w:val="-2"/>
                <w:sz w:val="24"/>
              </w:rPr>
              <w:t>Valid</w:t>
            </w:r>
          </w:p>
        </w:tc>
      </w:tr>
      <w:tr w:rsidR="003035BB" w14:paraId="1BF29399" w14:textId="77777777" w:rsidTr="003035BB">
        <w:trPr>
          <w:trHeight w:val="380"/>
        </w:trPr>
        <w:tc>
          <w:tcPr>
            <w:tcW w:w="2551" w:type="dxa"/>
            <w:vMerge/>
            <w:tcBorders>
              <w:top w:val="nil"/>
              <w:left w:val="single" w:sz="4" w:space="0" w:color="000000"/>
              <w:bottom w:val="single" w:sz="4" w:space="0" w:color="000000"/>
              <w:right w:val="single" w:sz="4" w:space="0" w:color="000000"/>
            </w:tcBorders>
          </w:tcPr>
          <w:p w14:paraId="2C1DB287" w14:textId="77777777" w:rsidR="003035BB" w:rsidRDefault="003035BB" w:rsidP="001E1BBF">
            <w:pPr>
              <w:rPr>
                <w:sz w:val="2"/>
                <w:szCs w:val="2"/>
              </w:rPr>
            </w:pPr>
          </w:p>
        </w:tc>
        <w:tc>
          <w:tcPr>
            <w:tcW w:w="1136" w:type="dxa"/>
            <w:tcBorders>
              <w:top w:val="single" w:sz="4" w:space="0" w:color="000000"/>
              <w:left w:val="single" w:sz="4" w:space="0" w:color="000000"/>
              <w:bottom w:val="single" w:sz="4" w:space="0" w:color="000000"/>
              <w:right w:val="single" w:sz="4" w:space="0" w:color="000000"/>
            </w:tcBorders>
          </w:tcPr>
          <w:p w14:paraId="0A569F7E" w14:textId="77777777" w:rsidR="003035BB" w:rsidRPr="003035BB" w:rsidRDefault="003035BB" w:rsidP="003035BB">
            <w:pPr>
              <w:pStyle w:val="TableParagraph"/>
              <w:spacing w:before="0" w:line="240" w:lineRule="auto"/>
              <w:ind w:left="0"/>
              <w:rPr>
                <w:bCs/>
                <w:sz w:val="24"/>
              </w:rPr>
            </w:pPr>
            <w:r w:rsidRPr="003035BB">
              <w:rPr>
                <w:bCs/>
                <w:sz w:val="24"/>
              </w:rPr>
              <w:t>Y5</w:t>
            </w:r>
          </w:p>
        </w:tc>
        <w:tc>
          <w:tcPr>
            <w:tcW w:w="1051" w:type="dxa"/>
            <w:tcBorders>
              <w:top w:val="single" w:sz="4" w:space="0" w:color="000000"/>
              <w:left w:val="single" w:sz="4" w:space="0" w:color="000000"/>
              <w:bottom w:val="single" w:sz="4" w:space="0" w:color="000000"/>
              <w:right w:val="single" w:sz="4" w:space="0" w:color="000000"/>
            </w:tcBorders>
          </w:tcPr>
          <w:p w14:paraId="38314BF6" w14:textId="77777777" w:rsidR="003035BB" w:rsidRPr="003035BB" w:rsidRDefault="003035BB" w:rsidP="003035BB">
            <w:pPr>
              <w:pStyle w:val="TableParagraph"/>
              <w:spacing w:before="1" w:line="240" w:lineRule="auto"/>
              <w:ind w:left="15" w:right="4"/>
              <w:rPr>
                <w:spacing w:val="-5"/>
                <w:sz w:val="24"/>
              </w:rPr>
            </w:pPr>
            <w:r w:rsidRPr="003035BB">
              <w:rPr>
                <w:spacing w:val="-5"/>
                <w:sz w:val="24"/>
              </w:rPr>
              <w:t>0,901</w:t>
            </w:r>
          </w:p>
        </w:tc>
        <w:tc>
          <w:tcPr>
            <w:tcW w:w="1362" w:type="dxa"/>
            <w:tcBorders>
              <w:top w:val="single" w:sz="4" w:space="0" w:color="000000"/>
              <w:left w:val="single" w:sz="4" w:space="0" w:color="000000"/>
              <w:bottom w:val="single" w:sz="4" w:space="0" w:color="000000"/>
              <w:right w:val="single" w:sz="4" w:space="0" w:color="000000"/>
            </w:tcBorders>
          </w:tcPr>
          <w:p w14:paraId="563BF621" w14:textId="77777777" w:rsidR="003035BB" w:rsidRPr="003035BB" w:rsidRDefault="003035BB" w:rsidP="003035BB">
            <w:pPr>
              <w:pStyle w:val="TableParagraph"/>
              <w:spacing w:before="1" w:line="240" w:lineRule="auto"/>
              <w:ind w:left="3" w:right="3"/>
              <w:rPr>
                <w:spacing w:val="-2"/>
                <w:sz w:val="24"/>
              </w:rPr>
            </w:pPr>
            <w:r>
              <w:rPr>
                <w:spacing w:val="-2"/>
                <w:sz w:val="24"/>
              </w:rPr>
              <w:t>0,294</w:t>
            </w:r>
          </w:p>
        </w:tc>
        <w:tc>
          <w:tcPr>
            <w:tcW w:w="1432" w:type="dxa"/>
            <w:tcBorders>
              <w:top w:val="single" w:sz="4" w:space="0" w:color="000000"/>
              <w:left w:val="single" w:sz="4" w:space="0" w:color="000000"/>
              <w:bottom w:val="single" w:sz="4" w:space="0" w:color="000000"/>
              <w:right w:val="single" w:sz="4" w:space="0" w:color="000000"/>
            </w:tcBorders>
          </w:tcPr>
          <w:p w14:paraId="555E410E" w14:textId="77777777" w:rsidR="003035BB" w:rsidRPr="003035BB" w:rsidRDefault="003035BB" w:rsidP="003035BB">
            <w:pPr>
              <w:pStyle w:val="TableParagraph"/>
              <w:spacing w:before="1" w:line="240" w:lineRule="auto"/>
              <w:ind w:left="0" w:right="1"/>
              <w:rPr>
                <w:spacing w:val="-2"/>
                <w:sz w:val="24"/>
              </w:rPr>
            </w:pPr>
            <w:r>
              <w:rPr>
                <w:spacing w:val="-2"/>
                <w:sz w:val="24"/>
              </w:rPr>
              <w:t>Valid</w:t>
            </w:r>
          </w:p>
        </w:tc>
      </w:tr>
    </w:tbl>
    <w:p w14:paraId="39D6C0DC" w14:textId="3A3D1A9E" w:rsidR="003035BB" w:rsidRPr="003035BB" w:rsidRDefault="003035BB" w:rsidP="003035BB">
      <w:pPr>
        <w:pStyle w:val="BodyText"/>
        <w:ind w:right="1" w:firstLine="567"/>
        <w:jc w:val="both"/>
        <w:rPr>
          <w:sz w:val="22"/>
          <w:szCs w:val="22"/>
        </w:rPr>
      </w:pPr>
      <w:r w:rsidRPr="003035BB">
        <w:rPr>
          <w:sz w:val="22"/>
          <w:szCs w:val="22"/>
        </w:rPr>
        <w:t>Berdasarkan tabel</w:t>
      </w:r>
      <w:r>
        <w:rPr>
          <w:sz w:val="22"/>
          <w:szCs w:val="22"/>
        </w:rPr>
        <w:t xml:space="preserve"> diatas</w:t>
      </w:r>
      <w:r w:rsidRPr="003035BB">
        <w:rPr>
          <w:sz w:val="22"/>
          <w:szCs w:val="22"/>
        </w:rPr>
        <w:t xml:space="preserve"> seluruh item pada variabel promosi digital memiliki nilai r hitung yang lebih besar dari r tabel sebesar 0,294. Hal ini menunjukkan bahwa setiap pernyataan yang digunakan mampu merepresentasikan variabel promosi digital secara baik. Dengan demikian, seluruh item pada variabel promosi digital dinyatakan valid dan layak digunakan dalam penelitian ini.</w:t>
      </w:r>
    </w:p>
    <w:p w14:paraId="56AEBA1C" w14:textId="7EB1871E" w:rsidR="003035BB" w:rsidRDefault="003035BB" w:rsidP="003035BB">
      <w:pPr>
        <w:pStyle w:val="ListParagraph"/>
        <w:ind w:left="0" w:right="1" w:firstLine="567"/>
        <w:contextualSpacing w:val="0"/>
        <w:jc w:val="both"/>
        <w:rPr>
          <w:rFonts w:ascii="Times New Roman" w:hAnsi="Times New Roman"/>
          <w:sz w:val="22"/>
          <w:szCs w:val="22"/>
        </w:rPr>
      </w:pPr>
      <w:proofErr w:type="spellStart"/>
      <w:r w:rsidRPr="003035BB">
        <w:rPr>
          <w:rFonts w:ascii="Times New Roman" w:hAnsi="Times New Roman"/>
          <w:sz w:val="22"/>
          <w:szCs w:val="22"/>
        </w:rPr>
        <w:t>Selanjutnya</w:t>
      </w:r>
      <w:proofErr w:type="spellEnd"/>
      <w:r w:rsidRPr="003035BB">
        <w:rPr>
          <w:rFonts w:ascii="Times New Roman" w:hAnsi="Times New Roman"/>
          <w:sz w:val="22"/>
          <w:szCs w:val="22"/>
        </w:rPr>
        <w:t xml:space="preserve">, pada </w:t>
      </w:r>
      <w:proofErr w:type="spellStart"/>
      <w:r w:rsidRPr="003035BB">
        <w:rPr>
          <w:rFonts w:ascii="Times New Roman" w:hAnsi="Times New Roman"/>
          <w:sz w:val="22"/>
          <w:szCs w:val="22"/>
        </w:rPr>
        <w:t>variabel</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peningkatan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penjualan</w:t>
      </w:r>
      <w:proofErr w:type="spellEnd"/>
      <w:r w:rsidRPr="003035BB">
        <w:rPr>
          <w:rFonts w:ascii="Times New Roman" w:hAnsi="Times New Roman"/>
          <w:sz w:val="22"/>
          <w:szCs w:val="22"/>
        </w:rPr>
        <w:t xml:space="preserve"> juga </w:t>
      </w:r>
      <w:proofErr w:type="spellStart"/>
      <w:r w:rsidRPr="003035BB">
        <w:rPr>
          <w:rFonts w:ascii="Times New Roman" w:hAnsi="Times New Roman"/>
          <w:sz w:val="22"/>
          <w:szCs w:val="22"/>
        </w:rPr>
        <w:t>diperoleh</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hasil</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bahwa</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seluruh</w:t>
      </w:r>
      <w:proofErr w:type="spellEnd"/>
      <w:r w:rsidRPr="003035BB">
        <w:rPr>
          <w:rFonts w:ascii="Times New Roman" w:hAnsi="Times New Roman"/>
          <w:sz w:val="22"/>
          <w:szCs w:val="22"/>
        </w:rPr>
        <w:t xml:space="preserve"> item </w:t>
      </w:r>
      <w:proofErr w:type="spellStart"/>
      <w:r w:rsidRPr="003035BB">
        <w:rPr>
          <w:rFonts w:ascii="Times New Roman" w:hAnsi="Times New Roman"/>
          <w:sz w:val="22"/>
          <w:szCs w:val="22"/>
        </w:rPr>
        <w:t>memiliki</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nilai</w:t>
      </w:r>
      <w:proofErr w:type="spellEnd"/>
      <w:r w:rsidRPr="003035BB">
        <w:rPr>
          <w:rFonts w:ascii="Times New Roman" w:hAnsi="Times New Roman"/>
          <w:sz w:val="22"/>
          <w:szCs w:val="22"/>
        </w:rPr>
        <w:t xml:space="preserve"> r </w:t>
      </w:r>
      <w:proofErr w:type="spellStart"/>
      <w:r w:rsidRPr="003035BB">
        <w:rPr>
          <w:rFonts w:ascii="Times New Roman" w:hAnsi="Times New Roman"/>
          <w:sz w:val="22"/>
          <w:szCs w:val="22"/>
        </w:rPr>
        <w:t>hitung</w:t>
      </w:r>
      <w:proofErr w:type="spellEnd"/>
      <w:r w:rsidRPr="003035BB">
        <w:rPr>
          <w:rFonts w:ascii="Times New Roman" w:hAnsi="Times New Roman"/>
          <w:sz w:val="22"/>
          <w:szCs w:val="22"/>
        </w:rPr>
        <w:t xml:space="preserve"> yang </w:t>
      </w:r>
      <w:proofErr w:type="spellStart"/>
      <w:r w:rsidRPr="003035BB">
        <w:rPr>
          <w:rFonts w:ascii="Times New Roman" w:hAnsi="Times New Roman"/>
          <w:sz w:val="22"/>
          <w:szCs w:val="22"/>
        </w:rPr>
        <w:t>melebihi</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r</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tabel</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sebesar</w:t>
      </w:r>
      <w:proofErr w:type="spellEnd"/>
      <w:r w:rsidRPr="003035BB">
        <w:rPr>
          <w:rFonts w:ascii="Times New Roman" w:hAnsi="Times New Roman"/>
          <w:sz w:val="22"/>
          <w:szCs w:val="22"/>
        </w:rPr>
        <w:t xml:space="preserve"> 0,294. Hal </w:t>
      </w:r>
      <w:proofErr w:type="spellStart"/>
      <w:r w:rsidRPr="003035BB">
        <w:rPr>
          <w:rFonts w:ascii="Times New Roman" w:hAnsi="Times New Roman"/>
          <w:sz w:val="22"/>
          <w:szCs w:val="22"/>
        </w:rPr>
        <w:t>ini</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menunjukkan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bahwa</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setiap</w:t>
      </w:r>
      <w:proofErr w:type="spellEnd"/>
      <w:r w:rsidRPr="003035BB">
        <w:rPr>
          <w:rFonts w:ascii="Times New Roman" w:hAnsi="Times New Roman"/>
          <w:sz w:val="22"/>
          <w:szCs w:val="22"/>
        </w:rPr>
        <w:t xml:space="preserve"> item </w:t>
      </w:r>
      <w:proofErr w:type="spellStart"/>
      <w:r w:rsidRPr="003035BB">
        <w:rPr>
          <w:rFonts w:ascii="Times New Roman" w:hAnsi="Times New Roman"/>
          <w:sz w:val="22"/>
          <w:szCs w:val="22"/>
        </w:rPr>
        <w:t>pernyataan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mampu</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menggambarkan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kondisi</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peningkatan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penjualan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secara</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tepat</w:t>
      </w:r>
      <w:proofErr w:type="spellEnd"/>
      <w:r w:rsidRPr="003035BB">
        <w:rPr>
          <w:rFonts w:ascii="Times New Roman" w:hAnsi="Times New Roman"/>
          <w:sz w:val="22"/>
          <w:szCs w:val="22"/>
        </w:rPr>
        <w:t xml:space="preserve">. Oleh </w:t>
      </w:r>
      <w:proofErr w:type="spellStart"/>
      <w:r w:rsidRPr="003035BB">
        <w:rPr>
          <w:rFonts w:ascii="Times New Roman" w:hAnsi="Times New Roman"/>
          <w:sz w:val="22"/>
          <w:szCs w:val="22"/>
        </w:rPr>
        <w:t>karena</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itu</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seluruh</w:t>
      </w:r>
      <w:proofErr w:type="spellEnd"/>
      <w:r w:rsidRPr="003035BB">
        <w:rPr>
          <w:rFonts w:ascii="Times New Roman" w:hAnsi="Times New Roman"/>
          <w:sz w:val="22"/>
          <w:szCs w:val="22"/>
        </w:rPr>
        <w:t xml:space="preserve"> item pada </w:t>
      </w:r>
      <w:proofErr w:type="spellStart"/>
      <w:r w:rsidRPr="003035BB">
        <w:rPr>
          <w:rFonts w:ascii="Times New Roman" w:hAnsi="Times New Roman"/>
          <w:sz w:val="22"/>
          <w:szCs w:val="22"/>
        </w:rPr>
        <w:t>variabel</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peningkatan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penjualan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dinyatakan</w:t>
      </w:r>
      <w:proofErr w:type="spellEnd"/>
      <w:r w:rsidRPr="003035BB">
        <w:rPr>
          <w:rFonts w:ascii="Times New Roman" w:hAnsi="Times New Roman"/>
          <w:sz w:val="22"/>
          <w:szCs w:val="22"/>
        </w:rPr>
        <w:t xml:space="preserve"> valid dan </w:t>
      </w:r>
      <w:proofErr w:type="spellStart"/>
      <w:r w:rsidRPr="003035BB">
        <w:rPr>
          <w:rFonts w:ascii="Times New Roman" w:hAnsi="Times New Roman"/>
          <w:sz w:val="22"/>
          <w:szCs w:val="22"/>
        </w:rPr>
        <w:t>dapat</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digunakan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untuk</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analisis</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selanjutnya</w:t>
      </w:r>
      <w:proofErr w:type="spellEnd"/>
      <w:r w:rsidRPr="003035BB">
        <w:rPr>
          <w:rFonts w:ascii="Times New Roman" w:hAnsi="Times New Roman"/>
          <w:sz w:val="22"/>
          <w:szCs w:val="22"/>
        </w:rPr>
        <w:t>.</w:t>
      </w:r>
    </w:p>
    <w:p w14:paraId="0B060F47" w14:textId="77777777" w:rsidR="003035BB" w:rsidRDefault="003035BB" w:rsidP="003035BB">
      <w:pPr>
        <w:pStyle w:val="ListParagraph"/>
        <w:ind w:left="0" w:right="1" w:firstLine="567"/>
        <w:contextualSpacing w:val="0"/>
        <w:jc w:val="both"/>
        <w:rPr>
          <w:rFonts w:ascii="Times New Roman" w:hAnsi="Times New Roman"/>
          <w:sz w:val="22"/>
          <w:szCs w:val="22"/>
        </w:rPr>
      </w:pPr>
    </w:p>
    <w:p w14:paraId="20316398" w14:textId="62EC4077" w:rsidR="003035BB" w:rsidRDefault="003035BB" w:rsidP="003035BB">
      <w:pPr>
        <w:pStyle w:val="ListParagraph"/>
        <w:ind w:left="0" w:right="1" w:firstLine="567"/>
        <w:contextualSpacing w:val="0"/>
        <w:jc w:val="both"/>
        <w:rPr>
          <w:rFonts w:ascii="Times New Roman" w:hAnsi="Times New Roman"/>
          <w:sz w:val="22"/>
          <w:szCs w:val="22"/>
        </w:rPr>
      </w:pPr>
      <w:r w:rsidRPr="003035BB">
        <w:rPr>
          <w:rFonts w:ascii="Times New Roman" w:hAnsi="Times New Roman"/>
          <w:sz w:val="22"/>
          <w:szCs w:val="22"/>
        </w:rPr>
        <w:t xml:space="preserve">Uji </w:t>
      </w:r>
      <w:proofErr w:type="spellStart"/>
      <w:r w:rsidRPr="003035BB">
        <w:rPr>
          <w:rFonts w:ascii="Times New Roman" w:hAnsi="Times New Roman"/>
          <w:sz w:val="22"/>
          <w:szCs w:val="22"/>
        </w:rPr>
        <w:t>reliabilitas</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digunakan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untuk</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mengetahui</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tingkat</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konsistensi</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alat</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ukur</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dalam</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penelitian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Instrumen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dikatakan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reliabel</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apabila</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nilai</w:t>
      </w:r>
      <w:proofErr w:type="spellEnd"/>
      <w:r w:rsidRPr="003035BB">
        <w:rPr>
          <w:rFonts w:ascii="Times New Roman" w:hAnsi="Times New Roman"/>
          <w:sz w:val="22"/>
          <w:szCs w:val="22"/>
        </w:rPr>
        <w:t xml:space="preserve"> Cronbach’s Alpha </w:t>
      </w:r>
      <w:proofErr w:type="spellStart"/>
      <w:r w:rsidRPr="003035BB">
        <w:rPr>
          <w:rFonts w:ascii="Times New Roman" w:hAnsi="Times New Roman"/>
          <w:sz w:val="22"/>
          <w:szCs w:val="22"/>
        </w:rPr>
        <w:t>lebih</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besar</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dari</w:t>
      </w:r>
      <w:proofErr w:type="spellEnd"/>
      <w:r w:rsidRPr="003035BB">
        <w:rPr>
          <w:rFonts w:ascii="Times New Roman" w:hAnsi="Times New Roman"/>
          <w:sz w:val="22"/>
          <w:szCs w:val="22"/>
        </w:rPr>
        <w:t xml:space="preserve"> 0,70, yang </w:t>
      </w:r>
      <w:proofErr w:type="spellStart"/>
      <w:r w:rsidRPr="003035BB">
        <w:rPr>
          <w:rFonts w:ascii="Times New Roman" w:hAnsi="Times New Roman"/>
          <w:sz w:val="22"/>
          <w:szCs w:val="22"/>
        </w:rPr>
        <w:t>berarti</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bahwa</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jawaban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responden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terhadap</w:t>
      </w:r>
      <w:proofErr w:type="spellEnd"/>
      <w:r w:rsidRPr="003035BB">
        <w:rPr>
          <w:rFonts w:ascii="Times New Roman" w:hAnsi="Times New Roman"/>
          <w:sz w:val="22"/>
          <w:szCs w:val="22"/>
        </w:rPr>
        <w:t xml:space="preserve"> item </w:t>
      </w:r>
      <w:proofErr w:type="spellStart"/>
      <w:r w:rsidRPr="003035BB">
        <w:rPr>
          <w:rFonts w:ascii="Times New Roman" w:hAnsi="Times New Roman"/>
          <w:sz w:val="22"/>
          <w:szCs w:val="22"/>
        </w:rPr>
        <w:t>pernyataan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bersifat</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stabil</w:t>
      </w:r>
      <w:proofErr w:type="spellEnd"/>
      <w:r w:rsidRPr="003035BB">
        <w:rPr>
          <w:rFonts w:ascii="Times New Roman" w:hAnsi="Times New Roman"/>
          <w:sz w:val="22"/>
          <w:szCs w:val="22"/>
        </w:rPr>
        <w:t>.</w:t>
      </w:r>
    </w:p>
    <w:p w14:paraId="3D83F164" w14:textId="77777777" w:rsidR="003035BB" w:rsidRDefault="003035BB" w:rsidP="003035BB">
      <w:pPr>
        <w:pStyle w:val="ListParagraph"/>
        <w:ind w:left="0" w:right="1" w:firstLine="567"/>
        <w:contextualSpacing w:val="0"/>
        <w:jc w:val="both"/>
        <w:rPr>
          <w:rFonts w:ascii="Times New Roman" w:hAnsi="Times New Roman"/>
          <w:b/>
          <w:color w:val="000000" w:themeColor="text1"/>
          <w:sz w:val="22"/>
          <w:szCs w:val="22"/>
          <w:lang w:val="id-ID"/>
        </w:rPr>
      </w:pPr>
    </w:p>
    <w:p w14:paraId="10F00CF8" w14:textId="642E44BB" w:rsidR="003035BB" w:rsidRPr="003035BB" w:rsidRDefault="003035BB" w:rsidP="003035BB">
      <w:pPr>
        <w:pStyle w:val="ListParagraph"/>
        <w:ind w:left="0" w:right="1" w:firstLine="567"/>
        <w:contextualSpacing w:val="0"/>
        <w:jc w:val="center"/>
        <w:rPr>
          <w:rFonts w:ascii="Times New Roman" w:hAnsi="Times New Roman"/>
          <w:b/>
          <w:bCs/>
          <w:spacing w:val="-2"/>
          <w:sz w:val="22"/>
          <w:szCs w:val="22"/>
        </w:rPr>
      </w:pPr>
      <w:r w:rsidRPr="003035BB">
        <w:rPr>
          <w:rFonts w:ascii="Times New Roman" w:hAnsi="Times New Roman"/>
          <w:b/>
          <w:bCs/>
          <w:sz w:val="22"/>
          <w:szCs w:val="22"/>
        </w:rPr>
        <w:t>Hasil</w:t>
      </w:r>
      <w:r w:rsidRPr="003035BB">
        <w:rPr>
          <w:rFonts w:ascii="Times New Roman" w:hAnsi="Times New Roman"/>
          <w:b/>
          <w:bCs/>
          <w:spacing w:val="-3"/>
          <w:sz w:val="22"/>
          <w:szCs w:val="22"/>
        </w:rPr>
        <w:t xml:space="preserve"> </w:t>
      </w:r>
      <w:r w:rsidRPr="003035BB">
        <w:rPr>
          <w:rFonts w:ascii="Times New Roman" w:hAnsi="Times New Roman"/>
          <w:b/>
          <w:bCs/>
          <w:sz w:val="22"/>
          <w:szCs w:val="22"/>
        </w:rPr>
        <w:t>Uji</w:t>
      </w:r>
      <w:r w:rsidRPr="003035BB">
        <w:rPr>
          <w:rFonts w:ascii="Times New Roman" w:hAnsi="Times New Roman"/>
          <w:b/>
          <w:bCs/>
          <w:spacing w:val="-3"/>
          <w:sz w:val="22"/>
          <w:szCs w:val="22"/>
        </w:rPr>
        <w:t xml:space="preserve"> </w:t>
      </w:r>
      <w:proofErr w:type="spellStart"/>
      <w:r w:rsidRPr="003035BB">
        <w:rPr>
          <w:rFonts w:ascii="Times New Roman" w:hAnsi="Times New Roman"/>
          <w:b/>
          <w:bCs/>
          <w:spacing w:val="-2"/>
          <w:sz w:val="22"/>
          <w:szCs w:val="22"/>
        </w:rPr>
        <w:t>Reliabilitas</w:t>
      </w:r>
      <w:proofErr w:type="spellEnd"/>
    </w:p>
    <w:tbl>
      <w:tblPr>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1"/>
        <w:gridCol w:w="2106"/>
        <w:gridCol w:w="1296"/>
        <w:gridCol w:w="1706"/>
      </w:tblGrid>
      <w:tr w:rsidR="003035BB" w14:paraId="1CA933FC" w14:textId="77777777" w:rsidTr="001E1BBF">
        <w:trPr>
          <w:trHeight w:val="550"/>
        </w:trPr>
        <w:tc>
          <w:tcPr>
            <w:tcW w:w="2411" w:type="dxa"/>
          </w:tcPr>
          <w:p w14:paraId="7FB47139" w14:textId="77777777" w:rsidR="003035BB" w:rsidRDefault="003035BB" w:rsidP="001E1BBF">
            <w:pPr>
              <w:pStyle w:val="TableParagraph"/>
              <w:spacing w:before="1" w:line="240" w:lineRule="auto"/>
              <w:ind w:left="1"/>
              <w:rPr>
                <w:b/>
                <w:sz w:val="24"/>
              </w:rPr>
            </w:pPr>
            <w:r>
              <w:rPr>
                <w:b/>
                <w:spacing w:val="-2"/>
                <w:sz w:val="24"/>
              </w:rPr>
              <w:t>Variabel</w:t>
            </w:r>
          </w:p>
        </w:tc>
        <w:tc>
          <w:tcPr>
            <w:tcW w:w="2106" w:type="dxa"/>
          </w:tcPr>
          <w:p w14:paraId="48688F4B" w14:textId="77777777" w:rsidR="003035BB" w:rsidRDefault="003035BB" w:rsidP="001E1BBF">
            <w:pPr>
              <w:pStyle w:val="TableParagraph"/>
              <w:spacing w:before="1" w:line="240" w:lineRule="auto"/>
              <w:ind w:left="5" w:right="3"/>
              <w:rPr>
                <w:b/>
                <w:sz w:val="24"/>
              </w:rPr>
            </w:pPr>
            <w:r>
              <w:rPr>
                <w:b/>
                <w:sz w:val="24"/>
              </w:rPr>
              <w:t>Cronbach’s</w:t>
            </w:r>
            <w:r>
              <w:rPr>
                <w:b/>
                <w:spacing w:val="-3"/>
                <w:sz w:val="24"/>
              </w:rPr>
              <w:t xml:space="preserve"> </w:t>
            </w:r>
            <w:r>
              <w:rPr>
                <w:b/>
                <w:spacing w:val="-4"/>
                <w:sz w:val="24"/>
              </w:rPr>
              <w:t>Alpha</w:t>
            </w:r>
          </w:p>
        </w:tc>
        <w:tc>
          <w:tcPr>
            <w:tcW w:w="1296" w:type="dxa"/>
          </w:tcPr>
          <w:p w14:paraId="6E4E0630" w14:textId="77777777" w:rsidR="003035BB" w:rsidRDefault="003035BB" w:rsidP="001E1BBF">
            <w:pPr>
              <w:pStyle w:val="TableParagraph"/>
              <w:spacing w:before="1" w:line="240" w:lineRule="auto"/>
              <w:ind w:left="5"/>
              <w:rPr>
                <w:b/>
                <w:sz w:val="24"/>
              </w:rPr>
            </w:pPr>
            <w:r>
              <w:rPr>
                <w:b/>
                <w:spacing w:val="-2"/>
                <w:sz w:val="24"/>
              </w:rPr>
              <w:t>Standar</w:t>
            </w:r>
          </w:p>
        </w:tc>
        <w:tc>
          <w:tcPr>
            <w:tcW w:w="1706" w:type="dxa"/>
          </w:tcPr>
          <w:p w14:paraId="42504664" w14:textId="77777777" w:rsidR="003035BB" w:rsidRDefault="003035BB" w:rsidP="001E1BBF">
            <w:pPr>
              <w:pStyle w:val="TableParagraph"/>
              <w:spacing w:before="1" w:line="240" w:lineRule="auto"/>
              <w:ind w:left="0"/>
              <w:rPr>
                <w:b/>
                <w:sz w:val="24"/>
              </w:rPr>
            </w:pPr>
            <w:r>
              <w:rPr>
                <w:b/>
                <w:spacing w:val="-2"/>
                <w:sz w:val="24"/>
              </w:rPr>
              <w:t>Keterangan</w:t>
            </w:r>
          </w:p>
        </w:tc>
      </w:tr>
      <w:tr w:rsidR="003035BB" w14:paraId="5E113105" w14:textId="77777777" w:rsidTr="001E1BBF">
        <w:trPr>
          <w:trHeight w:val="555"/>
        </w:trPr>
        <w:tc>
          <w:tcPr>
            <w:tcW w:w="2411" w:type="dxa"/>
          </w:tcPr>
          <w:p w14:paraId="223C133B" w14:textId="77777777" w:rsidR="003035BB" w:rsidRDefault="003035BB" w:rsidP="001E1BBF">
            <w:pPr>
              <w:pStyle w:val="TableParagraph"/>
              <w:spacing w:before="1" w:line="240" w:lineRule="auto"/>
              <w:ind w:left="1"/>
              <w:rPr>
                <w:sz w:val="24"/>
              </w:rPr>
            </w:pPr>
            <w:r>
              <w:rPr>
                <w:sz w:val="24"/>
              </w:rPr>
              <w:t>Promosi</w:t>
            </w:r>
            <w:r>
              <w:rPr>
                <w:spacing w:val="-3"/>
                <w:sz w:val="24"/>
              </w:rPr>
              <w:t xml:space="preserve"> </w:t>
            </w:r>
            <w:r>
              <w:rPr>
                <w:spacing w:val="-2"/>
                <w:sz w:val="24"/>
              </w:rPr>
              <w:t>Digital</w:t>
            </w:r>
          </w:p>
        </w:tc>
        <w:tc>
          <w:tcPr>
            <w:tcW w:w="2106" w:type="dxa"/>
          </w:tcPr>
          <w:p w14:paraId="75BA7940" w14:textId="77777777" w:rsidR="003035BB" w:rsidRDefault="003035BB" w:rsidP="001E1BBF">
            <w:pPr>
              <w:pStyle w:val="TableParagraph"/>
              <w:spacing w:before="1" w:line="240" w:lineRule="auto"/>
              <w:ind w:left="5"/>
              <w:rPr>
                <w:sz w:val="24"/>
              </w:rPr>
            </w:pPr>
            <w:r>
              <w:rPr>
                <w:spacing w:val="-2"/>
                <w:sz w:val="24"/>
              </w:rPr>
              <w:t>0,819</w:t>
            </w:r>
          </w:p>
        </w:tc>
        <w:tc>
          <w:tcPr>
            <w:tcW w:w="1296" w:type="dxa"/>
          </w:tcPr>
          <w:p w14:paraId="0DCA7CA5" w14:textId="77777777" w:rsidR="003035BB" w:rsidRDefault="003035BB" w:rsidP="001E1BBF">
            <w:pPr>
              <w:pStyle w:val="TableParagraph"/>
              <w:spacing w:before="1" w:line="240" w:lineRule="auto"/>
              <w:ind w:left="5" w:right="1"/>
              <w:rPr>
                <w:sz w:val="24"/>
              </w:rPr>
            </w:pPr>
            <w:r>
              <w:rPr>
                <w:spacing w:val="-4"/>
                <w:sz w:val="24"/>
              </w:rPr>
              <w:t>0,70</w:t>
            </w:r>
          </w:p>
        </w:tc>
        <w:tc>
          <w:tcPr>
            <w:tcW w:w="1706" w:type="dxa"/>
          </w:tcPr>
          <w:p w14:paraId="2C1C8B1A" w14:textId="77777777" w:rsidR="003035BB" w:rsidRDefault="003035BB" w:rsidP="001E1BBF">
            <w:pPr>
              <w:pStyle w:val="TableParagraph"/>
              <w:spacing w:before="1" w:line="240" w:lineRule="auto"/>
              <w:ind w:left="0"/>
              <w:rPr>
                <w:sz w:val="24"/>
              </w:rPr>
            </w:pPr>
            <w:r>
              <w:rPr>
                <w:spacing w:val="-2"/>
                <w:sz w:val="24"/>
              </w:rPr>
              <w:t>Reliabel</w:t>
            </w:r>
          </w:p>
        </w:tc>
      </w:tr>
      <w:tr w:rsidR="003035BB" w14:paraId="6CF9F825" w14:textId="77777777" w:rsidTr="001E1BBF">
        <w:trPr>
          <w:trHeight w:val="550"/>
        </w:trPr>
        <w:tc>
          <w:tcPr>
            <w:tcW w:w="2411" w:type="dxa"/>
          </w:tcPr>
          <w:p w14:paraId="54927F15" w14:textId="77777777" w:rsidR="003035BB" w:rsidRDefault="003035BB" w:rsidP="001E1BBF">
            <w:pPr>
              <w:pStyle w:val="TableParagraph"/>
              <w:spacing w:before="1" w:line="240" w:lineRule="auto"/>
              <w:ind w:left="1" w:right="1"/>
              <w:rPr>
                <w:sz w:val="24"/>
              </w:rPr>
            </w:pPr>
            <w:r>
              <w:rPr>
                <w:sz w:val="24"/>
              </w:rPr>
              <w:t>Peningkatan</w:t>
            </w:r>
            <w:r>
              <w:rPr>
                <w:spacing w:val="-9"/>
                <w:sz w:val="24"/>
              </w:rPr>
              <w:t xml:space="preserve"> </w:t>
            </w:r>
            <w:r>
              <w:rPr>
                <w:spacing w:val="-2"/>
                <w:sz w:val="24"/>
              </w:rPr>
              <w:t>Penjualan</w:t>
            </w:r>
          </w:p>
        </w:tc>
        <w:tc>
          <w:tcPr>
            <w:tcW w:w="2106" w:type="dxa"/>
          </w:tcPr>
          <w:p w14:paraId="1322228C" w14:textId="77777777" w:rsidR="003035BB" w:rsidRDefault="003035BB" w:rsidP="001E1BBF">
            <w:pPr>
              <w:pStyle w:val="TableParagraph"/>
              <w:spacing w:before="1" w:line="240" w:lineRule="auto"/>
              <w:ind w:left="5"/>
              <w:rPr>
                <w:sz w:val="24"/>
              </w:rPr>
            </w:pPr>
            <w:r>
              <w:rPr>
                <w:spacing w:val="-2"/>
                <w:sz w:val="24"/>
              </w:rPr>
              <w:t>0,828</w:t>
            </w:r>
          </w:p>
        </w:tc>
        <w:tc>
          <w:tcPr>
            <w:tcW w:w="1296" w:type="dxa"/>
          </w:tcPr>
          <w:p w14:paraId="1F940723" w14:textId="77777777" w:rsidR="003035BB" w:rsidRDefault="003035BB" w:rsidP="001E1BBF">
            <w:pPr>
              <w:pStyle w:val="TableParagraph"/>
              <w:spacing w:before="1" w:line="240" w:lineRule="auto"/>
              <w:ind w:left="5" w:right="1"/>
              <w:rPr>
                <w:sz w:val="24"/>
              </w:rPr>
            </w:pPr>
            <w:r>
              <w:rPr>
                <w:spacing w:val="-4"/>
                <w:sz w:val="24"/>
              </w:rPr>
              <w:t>0,70</w:t>
            </w:r>
          </w:p>
        </w:tc>
        <w:tc>
          <w:tcPr>
            <w:tcW w:w="1706" w:type="dxa"/>
          </w:tcPr>
          <w:p w14:paraId="0CE29EFD" w14:textId="77777777" w:rsidR="003035BB" w:rsidRDefault="003035BB" w:rsidP="001E1BBF">
            <w:pPr>
              <w:pStyle w:val="TableParagraph"/>
              <w:spacing w:before="1" w:line="240" w:lineRule="auto"/>
              <w:ind w:left="0"/>
              <w:rPr>
                <w:sz w:val="24"/>
              </w:rPr>
            </w:pPr>
            <w:r>
              <w:rPr>
                <w:spacing w:val="-2"/>
                <w:sz w:val="24"/>
              </w:rPr>
              <w:t>Reliabel</w:t>
            </w:r>
          </w:p>
        </w:tc>
      </w:tr>
    </w:tbl>
    <w:p w14:paraId="43C088CC" w14:textId="257D2044" w:rsidR="003035BB" w:rsidRPr="003035BB" w:rsidRDefault="003035BB" w:rsidP="003035BB">
      <w:pPr>
        <w:pStyle w:val="ListParagraph"/>
        <w:ind w:left="0" w:right="1" w:firstLine="567"/>
        <w:contextualSpacing w:val="0"/>
        <w:jc w:val="both"/>
        <w:rPr>
          <w:rFonts w:ascii="Times New Roman" w:hAnsi="Times New Roman"/>
          <w:b/>
          <w:color w:val="000000" w:themeColor="text1"/>
          <w:sz w:val="22"/>
          <w:szCs w:val="22"/>
          <w:lang w:val="id-ID"/>
        </w:rPr>
      </w:pPr>
      <w:proofErr w:type="spellStart"/>
      <w:r w:rsidRPr="003035BB">
        <w:rPr>
          <w:rFonts w:ascii="Times New Roman" w:hAnsi="Times New Roman"/>
          <w:sz w:val="22"/>
          <w:szCs w:val="22"/>
        </w:rPr>
        <w:t>Berdasarkan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tabel</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diperoleh</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nilai</w:t>
      </w:r>
      <w:proofErr w:type="spellEnd"/>
      <w:r w:rsidRPr="003035BB">
        <w:rPr>
          <w:rFonts w:ascii="Times New Roman" w:hAnsi="Times New Roman"/>
          <w:spacing w:val="-1"/>
          <w:sz w:val="22"/>
          <w:szCs w:val="22"/>
        </w:rPr>
        <w:t xml:space="preserve"> </w:t>
      </w:r>
      <w:r w:rsidRPr="003035BB">
        <w:rPr>
          <w:rFonts w:ascii="Times New Roman" w:hAnsi="Times New Roman"/>
          <w:sz w:val="22"/>
          <w:szCs w:val="22"/>
        </w:rPr>
        <w:t>Cronbach’s Alpha</w:t>
      </w:r>
      <w:r w:rsidRPr="003035BB">
        <w:rPr>
          <w:rFonts w:ascii="Times New Roman" w:hAnsi="Times New Roman"/>
          <w:spacing w:val="-1"/>
          <w:sz w:val="22"/>
          <w:szCs w:val="22"/>
        </w:rPr>
        <w:t xml:space="preserve"> </w:t>
      </w:r>
      <w:r w:rsidRPr="003035BB">
        <w:rPr>
          <w:rFonts w:ascii="Times New Roman" w:hAnsi="Times New Roman"/>
          <w:sz w:val="22"/>
          <w:szCs w:val="22"/>
        </w:rPr>
        <w:t>pada</w:t>
      </w:r>
      <w:r w:rsidRPr="003035BB">
        <w:rPr>
          <w:rFonts w:ascii="Times New Roman" w:hAnsi="Times New Roman"/>
          <w:spacing w:val="-1"/>
          <w:sz w:val="22"/>
          <w:szCs w:val="22"/>
        </w:rPr>
        <w:t xml:space="preserve"> </w:t>
      </w:r>
      <w:proofErr w:type="spellStart"/>
      <w:r w:rsidRPr="003035BB">
        <w:rPr>
          <w:rFonts w:ascii="Times New Roman" w:hAnsi="Times New Roman"/>
          <w:sz w:val="22"/>
          <w:szCs w:val="22"/>
        </w:rPr>
        <w:t>variabel</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promosi</w:t>
      </w:r>
      <w:proofErr w:type="spellEnd"/>
      <w:r w:rsidRPr="003035BB">
        <w:rPr>
          <w:rFonts w:ascii="Times New Roman" w:hAnsi="Times New Roman"/>
          <w:sz w:val="22"/>
          <w:szCs w:val="22"/>
        </w:rPr>
        <w:t xml:space="preserve"> digital </w:t>
      </w:r>
      <w:proofErr w:type="spellStart"/>
      <w:r w:rsidRPr="003035BB">
        <w:rPr>
          <w:rFonts w:ascii="Times New Roman" w:hAnsi="Times New Roman"/>
          <w:sz w:val="22"/>
          <w:szCs w:val="22"/>
        </w:rPr>
        <w:t>sebesar</w:t>
      </w:r>
      <w:proofErr w:type="spellEnd"/>
      <w:r w:rsidRPr="003035BB">
        <w:rPr>
          <w:rFonts w:ascii="Times New Roman" w:hAnsi="Times New Roman"/>
          <w:sz w:val="22"/>
          <w:szCs w:val="22"/>
        </w:rPr>
        <w:t xml:space="preserve"> 0,819 dan </w:t>
      </w:r>
      <w:proofErr w:type="spellStart"/>
      <w:r w:rsidRPr="003035BB">
        <w:rPr>
          <w:rFonts w:ascii="Times New Roman" w:hAnsi="Times New Roman"/>
          <w:sz w:val="22"/>
          <w:szCs w:val="22"/>
        </w:rPr>
        <w:t>peningkatan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penjualan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sebesar</w:t>
      </w:r>
      <w:proofErr w:type="spellEnd"/>
      <w:r w:rsidRPr="003035BB">
        <w:rPr>
          <w:rFonts w:ascii="Times New Roman" w:hAnsi="Times New Roman"/>
          <w:sz w:val="22"/>
          <w:szCs w:val="22"/>
        </w:rPr>
        <w:t xml:space="preserve"> 0,828. </w:t>
      </w:r>
      <w:proofErr w:type="spellStart"/>
      <w:r w:rsidRPr="003035BB">
        <w:rPr>
          <w:rFonts w:ascii="Times New Roman" w:hAnsi="Times New Roman"/>
          <w:sz w:val="22"/>
          <w:szCs w:val="22"/>
        </w:rPr>
        <w:t>Kedua</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nilai</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tersebut</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lebih</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besar</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dari</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standar</w:t>
      </w:r>
      <w:proofErr w:type="spellEnd"/>
      <w:r w:rsidRPr="003035BB">
        <w:rPr>
          <w:rFonts w:ascii="Times New Roman" w:hAnsi="Times New Roman"/>
          <w:sz w:val="22"/>
          <w:szCs w:val="22"/>
        </w:rPr>
        <w:t xml:space="preserve"> 0,70, </w:t>
      </w:r>
      <w:proofErr w:type="spellStart"/>
      <w:r w:rsidRPr="003035BB">
        <w:rPr>
          <w:rFonts w:ascii="Times New Roman" w:hAnsi="Times New Roman"/>
          <w:sz w:val="22"/>
          <w:szCs w:val="22"/>
        </w:rPr>
        <w:t>sehingga</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menunjukkan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bahwa</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instrumen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penelitian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memiliki</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tingkat</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konsistensi</w:t>
      </w:r>
      <w:proofErr w:type="spellEnd"/>
      <w:r w:rsidRPr="003035BB">
        <w:rPr>
          <w:rFonts w:ascii="Times New Roman" w:hAnsi="Times New Roman"/>
          <w:sz w:val="22"/>
          <w:szCs w:val="22"/>
        </w:rPr>
        <w:t xml:space="preserve"> yang </w:t>
      </w:r>
      <w:proofErr w:type="spellStart"/>
      <w:r w:rsidRPr="003035BB">
        <w:rPr>
          <w:rFonts w:ascii="Times New Roman" w:hAnsi="Times New Roman"/>
          <w:sz w:val="22"/>
          <w:szCs w:val="22"/>
        </w:rPr>
        <w:t>baik</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Dengan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demikian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seluruh</w:t>
      </w:r>
      <w:proofErr w:type="spellEnd"/>
      <w:r w:rsidRPr="003035BB">
        <w:rPr>
          <w:rFonts w:ascii="Times New Roman" w:hAnsi="Times New Roman"/>
          <w:sz w:val="22"/>
          <w:szCs w:val="22"/>
        </w:rPr>
        <w:t xml:space="preserve"> item </w:t>
      </w:r>
      <w:proofErr w:type="spellStart"/>
      <w:r w:rsidRPr="003035BB">
        <w:rPr>
          <w:rFonts w:ascii="Times New Roman" w:hAnsi="Times New Roman"/>
          <w:sz w:val="22"/>
          <w:szCs w:val="22"/>
        </w:rPr>
        <w:t>kuesioner</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dinyatakan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reliabel</w:t>
      </w:r>
      <w:proofErr w:type="spellEnd"/>
      <w:r w:rsidRPr="003035BB">
        <w:rPr>
          <w:rFonts w:ascii="Times New Roman" w:hAnsi="Times New Roman"/>
          <w:sz w:val="22"/>
          <w:szCs w:val="22"/>
        </w:rPr>
        <w:t xml:space="preserve"> dan </w:t>
      </w:r>
      <w:proofErr w:type="spellStart"/>
      <w:r w:rsidRPr="003035BB">
        <w:rPr>
          <w:rFonts w:ascii="Times New Roman" w:hAnsi="Times New Roman"/>
          <w:sz w:val="22"/>
          <w:szCs w:val="22"/>
        </w:rPr>
        <w:t>dapat</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digunakan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dalam</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pengujian</w:t>
      </w:r>
      <w:proofErr w:type="spellEnd"/>
      <w:r w:rsidRPr="003035BB">
        <w:rPr>
          <w:rFonts w:ascii="Times New Roman" w:hAnsi="Times New Roman"/>
          <w:sz w:val="22"/>
          <w:szCs w:val="22"/>
        </w:rPr>
        <w:t xml:space="preserve"> </w:t>
      </w:r>
      <w:proofErr w:type="spellStart"/>
      <w:r w:rsidRPr="003035BB">
        <w:rPr>
          <w:rFonts w:ascii="Times New Roman" w:hAnsi="Times New Roman"/>
          <w:sz w:val="22"/>
          <w:szCs w:val="22"/>
        </w:rPr>
        <w:t>selanjutnya</w:t>
      </w:r>
      <w:proofErr w:type="spellEnd"/>
      <w:r w:rsidRPr="003035BB">
        <w:rPr>
          <w:rFonts w:ascii="Times New Roman" w:hAnsi="Times New Roman"/>
          <w:sz w:val="22"/>
          <w:szCs w:val="22"/>
        </w:rPr>
        <w:t>.</w:t>
      </w:r>
    </w:p>
    <w:p w14:paraId="1D406851" w14:textId="77777777" w:rsidR="003035BB" w:rsidRDefault="003035BB">
      <w:pPr>
        <w:pStyle w:val="ListParagraph"/>
        <w:spacing w:after="120"/>
        <w:ind w:left="0"/>
        <w:contextualSpacing w:val="0"/>
        <w:rPr>
          <w:rFonts w:ascii="Times New Roman" w:hAnsi="Times New Roman"/>
          <w:b/>
          <w:color w:val="000000" w:themeColor="text1"/>
          <w:sz w:val="24"/>
          <w:szCs w:val="24"/>
        </w:rPr>
      </w:pPr>
    </w:p>
    <w:p w14:paraId="426A72DA" w14:textId="2D1B9A6A" w:rsidR="003035BB" w:rsidRDefault="003035BB" w:rsidP="003035BB">
      <w:pPr>
        <w:pStyle w:val="ListParagraph"/>
        <w:spacing w:after="120"/>
        <w:ind w:left="0" w:firstLine="567"/>
        <w:contextualSpacing w:val="0"/>
        <w:rPr>
          <w:rFonts w:ascii="Times New Roman" w:hAnsi="Times New Roman"/>
          <w:bCs/>
          <w:color w:val="000000" w:themeColor="text1"/>
          <w:sz w:val="22"/>
          <w:szCs w:val="22"/>
        </w:rPr>
      </w:pPr>
      <w:r w:rsidRPr="003035BB">
        <w:rPr>
          <w:rFonts w:ascii="Times New Roman" w:hAnsi="Times New Roman"/>
          <w:bCs/>
          <w:color w:val="000000" w:themeColor="text1"/>
          <w:sz w:val="22"/>
          <w:szCs w:val="22"/>
        </w:rPr>
        <w:t xml:space="preserve">Uji </w:t>
      </w:r>
      <w:proofErr w:type="spellStart"/>
      <w:r w:rsidRPr="003035BB">
        <w:rPr>
          <w:rFonts w:ascii="Times New Roman" w:hAnsi="Times New Roman"/>
          <w:bCs/>
          <w:color w:val="000000" w:themeColor="text1"/>
          <w:sz w:val="22"/>
          <w:szCs w:val="22"/>
        </w:rPr>
        <w:t>normalitas</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bertujuan</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untuk</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mengetahui</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apakah</w:t>
      </w:r>
      <w:proofErr w:type="spellEnd"/>
      <w:r w:rsidRPr="003035BB">
        <w:rPr>
          <w:rFonts w:ascii="Times New Roman" w:hAnsi="Times New Roman"/>
          <w:bCs/>
          <w:color w:val="000000" w:themeColor="text1"/>
          <w:sz w:val="22"/>
          <w:szCs w:val="22"/>
        </w:rPr>
        <w:t xml:space="preserve"> data residual </w:t>
      </w:r>
      <w:proofErr w:type="spellStart"/>
      <w:r w:rsidRPr="003035BB">
        <w:rPr>
          <w:rFonts w:ascii="Times New Roman" w:hAnsi="Times New Roman"/>
          <w:bCs/>
          <w:color w:val="000000" w:themeColor="text1"/>
          <w:sz w:val="22"/>
          <w:szCs w:val="22"/>
        </w:rPr>
        <w:t>dalam</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penelitian</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berdistribusi</w:t>
      </w:r>
      <w:proofErr w:type="spellEnd"/>
      <w:r w:rsidRPr="003035BB">
        <w:rPr>
          <w:rFonts w:ascii="Times New Roman" w:hAnsi="Times New Roman"/>
          <w:bCs/>
          <w:color w:val="000000" w:themeColor="text1"/>
          <w:sz w:val="22"/>
          <w:szCs w:val="22"/>
        </w:rPr>
        <w:t xml:space="preserve"> normal. </w:t>
      </w:r>
      <w:proofErr w:type="spellStart"/>
      <w:r w:rsidRPr="003035BB">
        <w:rPr>
          <w:rFonts w:ascii="Times New Roman" w:hAnsi="Times New Roman"/>
          <w:bCs/>
          <w:color w:val="000000" w:themeColor="text1"/>
          <w:sz w:val="22"/>
          <w:szCs w:val="22"/>
        </w:rPr>
        <w:t>Pengujian</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ini</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dilakukan</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dengan</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melihat</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nilai</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signifikansi</w:t>
      </w:r>
      <w:proofErr w:type="spellEnd"/>
      <w:r w:rsidRPr="003035BB">
        <w:rPr>
          <w:rFonts w:ascii="Times New Roman" w:hAnsi="Times New Roman"/>
          <w:bCs/>
          <w:color w:val="000000" w:themeColor="text1"/>
          <w:sz w:val="22"/>
          <w:szCs w:val="22"/>
        </w:rPr>
        <w:t xml:space="preserve"> pada uji Shapiro-Wilk. Data </w:t>
      </w:r>
      <w:proofErr w:type="spellStart"/>
      <w:r w:rsidRPr="003035BB">
        <w:rPr>
          <w:rFonts w:ascii="Times New Roman" w:hAnsi="Times New Roman"/>
          <w:bCs/>
          <w:color w:val="000000" w:themeColor="text1"/>
          <w:sz w:val="22"/>
          <w:szCs w:val="22"/>
        </w:rPr>
        <w:t>dinyatakan</w:t>
      </w:r>
      <w:proofErr w:type="spellEnd"/>
      <w:r w:rsidRPr="003035BB">
        <w:rPr>
          <w:rFonts w:ascii="Times New Roman" w:hAnsi="Times New Roman"/>
          <w:bCs/>
          <w:color w:val="000000" w:themeColor="text1"/>
          <w:sz w:val="22"/>
          <w:szCs w:val="22"/>
        </w:rPr>
        <w:t xml:space="preserve"> normal </w:t>
      </w:r>
      <w:proofErr w:type="spellStart"/>
      <w:r w:rsidRPr="003035BB">
        <w:rPr>
          <w:rFonts w:ascii="Times New Roman" w:hAnsi="Times New Roman"/>
          <w:bCs/>
          <w:color w:val="000000" w:themeColor="text1"/>
          <w:sz w:val="22"/>
          <w:szCs w:val="22"/>
        </w:rPr>
        <w:t>apabila</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nilai</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signifikansi</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lebih</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besar</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dari</w:t>
      </w:r>
      <w:proofErr w:type="spellEnd"/>
      <w:r w:rsidRPr="003035BB">
        <w:rPr>
          <w:rFonts w:ascii="Times New Roman" w:hAnsi="Times New Roman"/>
          <w:bCs/>
          <w:color w:val="000000" w:themeColor="text1"/>
          <w:sz w:val="22"/>
          <w:szCs w:val="22"/>
        </w:rPr>
        <w:t xml:space="preserve"> 0,05, </w:t>
      </w:r>
      <w:proofErr w:type="spellStart"/>
      <w:r w:rsidRPr="003035BB">
        <w:rPr>
          <w:rFonts w:ascii="Times New Roman" w:hAnsi="Times New Roman"/>
          <w:bCs/>
          <w:color w:val="000000" w:themeColor="text1"/>
          <w:sz w:val="22"/>
          <w:szCs w:val="22"/>
        </w:rPr>
        <w:t>sehingga</w:t>
      </w:r>
      <w:proofErr w:type="spellEnd"/>
      <w:r w:rsidRPr="003035BB">
        <w:rPr>
          <w:rFonts w:ascii="Times New Roman" w:hAnsi="Times New Roman"/>
          <w:bCs/>
          <w:color w:val="000000" w:themeColor="text1"/>
          <w:sz w:val="22"/>
          <w:szCs w:val="22"/>
        </w:rPr>
        <w:t xml:space="preserve"> model </w:t>
      </w:r>
      <w:proofErr w:type="spellStart"/>
      <w:r w:rsidRPr="003035BB">
        <w:rPr>
          <w:rFonts w:ascii="Times New Roman" w:hAnsi="Times New Roman"/>
          <w:bCs/>
          <w:color w:val="000000" w:themeColor="text1"/>
          <w:sz w:val="22"/>
          <w:szCs w:val="22"/>
        </w:rPr>
        <w:t>regresi</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dapat</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digunakan</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dengan</w:t>
      </w:r>
      <w:proofErr w:type="spellEnd"/>
      <w:r w:rsidRPr="003035BB">
        <w:rPr>
          <w:rFonts w:ascii="Times New Roman" w:hAnsi="Times New Roman"/>
          <w:bCs/>
          <w:color w:val="000000" w:themeColor="text1"/>
          <w:sz w:val="22"/>
          <w:szCs w:val="22"/>
        </w:rPr>
        <w:t xml:space="preserve"> </w:t>
      </w:r>
      <w:proofErr w:type="spellStart"/>
      <w:r w:rsidRPr="003035BB">
        <w:rPr>
          <w:rFonts w:ascii="Times New Roman" w:hAnsi="Times New Roman"/>
          <w:bCs/>
          <w:color w:val="000000" w:themeColor="text1"/>
          <w:sz w:val="22"/>
          <w:szCs w:val="22"/>
        </w:rPr>
        <w:t>baik</w:t>
      </w:r>
      <w:proofErr w:type="spellEnd"/>
      <w:r w:rsidRPr="003035BB">
        <w:rPr>
          <w:rFonts w:ascii="Times New Roman" w:hAnsi="Times New Roman"/>
          <w:bCs/>
          <w:color w:val="000000" w:themeColor="text1"/>
          <w:sz w:val="22"/>
          <w:szCs w:val="22"/>
        </w:rPr>
        <w:t>.</w:t>
      </w:r>
    </w:p>
    <w:p w14:paraId="3892B2CE" w14:textId="4EBD7F81" w:rsidR="003035BB" w:rsidRDefault="003035BB" w:rsidP="003035BB">
      <w:pPr>
        <w:pStyle w:val="ListParagraph"/>
        <w:spacing w:after="120"/>
        <w:ind w:left="0" w:firstLine="567"/>
        <w:contextualSpacing w:val="0"/>
        <w:jc w:val="center"/>
        <w:rPr>
          <w:rFonts w:ascii="Times New Roman" w:hAnsi="Times New Roman"/>
          <w:b/>
          <w:bCs/>
          <w:spacing w:val="-2"/>
          <w:sz w:val="22"/>
          <w:szCs w:val="22"/>
        </w:rPr>
      </w:pPr>
      <w:r w:rsidRPr="003035BB">
        <w:rPr>
          <w:rFonts w:ascii="Times New Roman" w:hAnsi="Times New Roman"/>
          <w:b/>
          <w:bCs/>
          <w:sz w:val="22"/>
          <w:szCs w:val="22"/>
        </w:rPr>
        <w:t>Hasil</w:t>
      </w:r>
      <w:r w:rsidRPr="003035BB">
        <w:rPr>
          <w:rFonts w:ascii="Times New Roman" w:hAnsi="Times New Roman"/>
          <w:b/>
          <w:bCs/>
          <w:spacing w:val="-3"/>
          <w:sz w:val="22"/>
          <w:szCs w:val="22"/>
        </w:rPr>
        <w:t xml:space="preserve"> </w:t>
      </w:r>
      <w:r w:rsidRPr="003035BB">
        <w:rPr>
          <w:rFonts w:ascii="Times New Roman" w:hAnsi="Times New Roman"/>
          <w:b/>
          <w:bCs/>
          <w:sz w:val="22"/>
          <w:szCs w:val="22"/>
        </w:rPr>
        <w:t>Uji</w:t>
      </w:r>
      <w:r w:rsidRPr="003035BB">
        <w:rPr>
          <w:rFonts w:ascii="Times New Roman" w:hAnsi="Times New Roman"/>
          <w:b/>
          <w:bCs/>
          <w:spacing w:val="-3"/>
          <w:sz w:val="22"/>
          <w:szCs w:val="22"/>
        </w:rPr>
        <w:t xml:space="preserve"> </w:t>
      </w:r>
      <w:proofErr w:type="spellStart"/>
      <w:r w:rsidRPr="003035BB">
        <w:rPr>
          <w:rFonts w:ascii="Times New Roman" w:hAnsi="Times New Roman"/>
          <w:b/>
          <w:bCs/>
          <w:spacing w:val="-2"/>
          <w:sz w:val="22"/>
          <w:szCs w:val="22"/>
        </w:rPr>
        <w:t>Normalitas</w:t>
      </w:r>
      <w:proofErr w:type="spellEnd"/>
    </w:p>
    <w:tbl>
      <w:tblPr>
        <w:tblW w:w="0" w:type="auto"/>
        <w:tblInd w:w="1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86"/>
        <w:gridCol w:w="991"/>
        <w:gridCol w:w="710"/>
        <w:gridCol w:w="850"/>
        <w:gridCol w:w="1035"/>
        <w:gridCol w:w="810"/>
        <w:gridCol w:w="990"/>
      </w:tblGrid>
      <w:tr w:rsidR="00676463" w14:paraId="65120B8D" w14:textId="77777777" w:rsidTr="001E1BBF">
        <w:trPr>
          <w:trHeight w:val="320"/>
        </w:trPr>
        <w:tc>
          <w:tcPr>
            <w:tcW w:w="7372" w:type="dxa"/>
            <w:gridSpan w:val="7"/>
          </w:tcPr>
          <w:p w14:paraId="5B2CE9CC" w14:textId="77777777" w:rsidR="00676463" w:rsidRDefault="00676463" w:rsidP="001E1BBF">
            <w:pPr>
              <w:pStyle w:val="TableParagraph"/>
              <w:spacing w:line="255" w:lineRule="exact"/>
              <w:ind w:left="25"/>
              <w:rPr>
                <w:b/>
                <w:sz w:val="24"/>
              </w:rPr>
            </w:pPr>
            <w:r>
              <w:rPr>
                <w:b/>
                <w:sz w:val="24"/>
              </w:rPr>
              <w:t>Tests of</w:t>
            </w:r>
            <w:r>
              <w:rPr>
                <w:b/>
                <w:spacing w:val="-1"/>
                <w:sz w:val="24"/>
              </w:rPr>
              <w:t xml:space="preserve"> </w:t>
            </w:r>
            <w:r>
              <w:rPr>
                <w:b/>
                <w:spacing w:val="-2"/>
                <w:sz w:val="24"/>
              </w:rPr>
              <w:t>Normality</w:t>
            </w:r>
          </w:p>
        </w:tc>
      </w:tr>
      <w:tr w:rsidR="00676463" w14:paraId="6B8965E7" w14:textId="77777777" w:rsidTr="001E1BBF">
        <w:trPr>
          <w:trHeight w:val="320"/>
        </w:trPr>
        <w:tc>
          <w:tcPr>
            <w:tcW w:w="1986" w:type="dxa"/>
            <w:vMerge w:val="restart"/>
          </w:tcPr>
          <w:p w14:paraId="00521544" w14:textId="77777777" w:rsidR="00676463" w:rsidRDefault="00676463" w:rsidP="001E1BBF">
            <w:pPr>
              <w:pStyle w:val="TableParagraph"/>
              <w:spacing w:before="0" w:line="240" w:lineRule="auto"/>
              <w:ind w:left="0"/>
              <w:jc w:val="left"/>
            </w:pPr>
          </w:p>
        </w:tc>
        <w:tc>
          <w:tcPr>
            <w:tcW w:w="2551" w:type="dxa"/>
            <w:gridSpan w:val="3"/>
          </w:tcPr>
          <w:p w14:paraId="68067A89" w14:textId="77777777" w:rsidR="00676463" w:rsidRDefault="00676463" w:rsidP="001E1BBF">
            <w:pPr>
              <w:pStyle w:val="TableParagraph"/>
              <w:spacing w:line="254" w:lineRule="exact"/>
              <w:ind w:left="169"/>
              <w:jc w:val="left"/>
              <w:rPr>
                <w:sz w:val="24"/>
              </w:rPr>
            </w:pPr>
            <w:r>
              <w:rPr>
                <w:spacing w:val="-2"/>
                <w:sz w:val="24"/>
              </w:rPr>
              <w:t>Kolmogorov-Smirnov</w:t>
            </w:r>
            <w:r>
              <w:rPr>
                <w:spacing w:val="-2"/>
                <w:sz w:val="24"/>
                <w:vertAlign w:val="superscript"/>
              </w:rPr>
              <w:t>a</w:t>
            </w:r>
          </w:p>
        </w:tc>
        <w:tc>
          <w:tcPr>
            <w:tcW w:w="2835" w:type="dxa"/>
            <w:gridSpan w:val="3"/>
          </w:tcPr>
          <w:p w14:paraId="5B97D9BF" w14:textId="77777777" w:rsidR="00676463" w:rsidRDefault="00676463" w:rsidP="001E1BBF">
            <w:pPr>
              <w:pStyle w:val="TableParagraph"/>
              <w:spacing w:line="254" w:lineRule="exact"/>
              <w:ind w:left="765"/>
              <w:jc w:val="left"/>
              <w:rPr>
                <w:sz w:val="24"/>
              </w:rPr>
            </w:pPr>
            <w:r>
              <w:rPr>
                <w:spacing w:val="-2"/>
                <w:sz w:val="24"/>
              </w:rPr>
              <w:t>Shapiro-</w:t>
            </w:r>
            <w:r>
              <w:rPr>
                <w:spacing w:val="-4"/>
                <w:sz w:val="24"/>
              </w:rPr>
              <w:t>Wilk</w:t>
            </w:r>
          </w:p>
        </w:tc>
      </w:tr>
      <w:tr w:rsidR="00676463" w14:paraId="2DB15F87" w14:textId="77777777" w:rsidTr="001E1BBF">
        <w:trPr>
          <w:trHeight w:val="320"/>
        </w:trPr>
        <w:tc>
          <w:tcPr>
            <w:tcW w:w="1986" w:type="dxa"/>
            <w:vMerge/>
            <w:tcBorders>
              <w:top w:val="nil"/>
            </w:tcBorders>
          </w:tcPr>
          <w:p w14:paraId="11172FE1" w14:textId="77777777" w:rsidR="00676463" w:rsidRDefault="00676463" w:rsidP="001E1BBF">
            <w:pPr>
              <w:rPr>
                <w:sz w:val="2"/>
                <w:szCs w:val="2"/>
              </w:rPr>
            </w:pPr>
          </w:p>
        </w:tc>
        <w:tc>
          <w:tcPr>
            <w:tcW w:w="991" w:type="dxa"/>
            <w:tcBorders>
              <w:bottom w:val="single" w:sz="8" w:space="0" w:color="152935"/>
              <w:right w:val="single" w:sz="8" w:space="0" w:color="DFDFDF"/>
            </w:tcBorders>
          </w:tcPr>
          <w:p w14:paraId="41948003" w14:textId="77777777" w:rsidR="00676463" w:rsidRDefault="00676463" w:rsidP="001E1BBF">
            <w:pPr>
              <w:pStyle w:val="TableParagraph"/>
              <w:spacing w:line="254" w:lineRule="exact"/>
              <w:ind w:left="10"/>
              <w:rPr>
                <w:sz w:val="24"/>
              </w:rPr>
            </w:pPr>
            <w:r>
              <w:rPr>
                <w:spacing w:val="-2"/>
                <w:sz w:val="24"/>
              </w:rPr>
              <w:t>Statistic</w:t>
            </w:r>
          </w:p>
        </w:tc>
        <w:tc>
          <w:tcPr>
            <w:tcW w:w="710" w:type="dxa"/>
            <w:tcBorders>
              <w:left w:val="single" w:sz="8" w:space="0" w:color="DFDFDF"/>
              <w:bottom w:val="single" w:sz="8" w:space="0" w:color="152935"/>
            </w:tcBorders>
          </w:tcPr>
          <w:p w14:paraId="78FFD28C" w14:textId="77777777" w:rsidR="00676463" w:rsidRDefault="00676463" w:rsidP="001E1BBF">
            <w:pPr>
              <w:pStyle w:val="TableParagraph"/>
              <w:spacing w:line="254" w:lineRule="exact"/>
              <w:ind w:left="19"/>
              <w:rPr>
                <w:sz w:val="24"/>
              </w:rPr>
            </w:pPr>
            <w:r>
              <w:rPr>
                <w:spacing w:val="-5"/>
                <w:sz w:val="24"/>
              </w:rPr>
              <w:t>df</w:t>
            </w:r>
          </w:p>
        </w:tc>
        <w:tc>
          <w:tcPr>
            <w:tcW w:w="850" w:type="dxa"/>
            <w:tcBorders>
              <w:bottom w:val="single" w:sz="8" w:space="0" w:color="152935"/>
            </w:tcBorders>
          </w:tcPr>
          <w:p w14:paraId="093D2E70" w14:textId="77777777" w:rsidR="00676463" w:rsidRDefault="00676463" w:rsidP="001E1BBF">
            <w:pPr>
              <w:pStyle w:val="TableParagraph"/>
              <w:spacing w:line="254" w:lineRule="exact"/>
              <w:ind w:left="20" w:right="1"/>
              <w:rPr>
                <w:sz w:val="24"/>
              </w:rPr>
            </w:pPr>
            <w:r>
              <w:rPr>
                <w:spacing w:val="-4"/>
                <w:sz w:val="24"/>
              </w:rPr>
              <w:t>Sig.</w:t>
            </w:r>
          </w:p>
        </w:tc>
        <w:tc>
          <w:tcPr>
            <w:tcW w:w="1035" w:type="dxa"/>
            <w:tcBorders>
              <w:bottom w:val="single" w:sz="8" w:space="0" w:color="152935"/>
            </w:tcBorders>
          </w:tcPr>
          <w:p w14:paraId="0B2B2F9F" w14:textId="77777777" w:rsidR="00676463" w:rsidRDefault="00676463" w:rsidP="001E1BBF">
            <w:pPr>
              <w:pStyle w:val="TableParagraph"/>
              <w:spacing w:line="254" w:lineRule="exact"/>
              <w:ind w:left="16"/>
              <w:rPr>
                <w:sz w:val="24"/>
              </w:rPr>
            </w:pPr>
            <w:r>
              <w:rPr>
                <w:spacing w:val="-2"/>
                <w:sz w:val="24"/>
              </w:rPr>
              <w:t>Statistic</w:t>
            </w:r>
          </w:p>
        </w:tc>
        <w:tc>
          <w:tcPr>
            <w:tcW w:w="810" w:type="dxa"/>
            <w:tcBorders>
              <w:bottom w:val="single" w:sz="8" w:space="0" w:color="152935"/>
              <w:right w:val="single" w:sz="8" w:space="0" w:color="DFDFDF"/>
            </w:tcBorders>
          </w:tcPr>
          <w:p w14:paraId="12CE8B54" w14:textId="77777777" w:rsidR="00676463" w:rsidRDefault="00676463" w:rsidP="001E1BBF">
            <w:pPr>
              <w:pStyle w:val="TableParagraph"/>
              <w:spacing w:line="254" w:lineRule="exact"/>
              <w:ind w:left="11"/>
              <w:rPr>
                <w:sz w:val="24"/>
              </w:rPr>
            </w:pPr>
            <w:r>
              <w:rPr>
                <w:spacing w:val="-5"/>
                <w:sz w:val="24"/>
              </w:rPr>
              <w:t>df</w:t>
            </w:r>
          </w:p>
        </w:tc>
        <w:tc>
          <w:tcPr>
            <w:tcW w:w="990" w:type="dxa"/>
            <w:tcBorders>
              <w:left w:val="single" w:sz="8" w:space="0" w:color="DFDFDF"/>
              <w:bottom w:val="single" w:sz="8" w:space="0" w:color="152935"/>
            </w:tcBorders>
          </w:tcPr>
          <w:p w14:paraId="18C3E192" w14:textId="77777777" w:rsidR="00676463" w:rsidRDefault="00676463" w:rsidP="001E1BBF">
            <w:pPr>
              <w:pStyle w:val="TableParagraph"/>
              <w:spacing w:line="254" w:lineRule="exact"/>
              <w:ind w:left="12" w:right="1"/>
              <w:rPr>
                <w:sz w:val="24"/>
              </w:rPr>
            </w:pPr>
            <w:r>
              <w:rPr>
                <w:spacing w:val="-4"/>
                <w:sz w:val="24"/>
              </w:rPr>
              <w:t>Sig.</w:t>
            </w:r>
          </w:p>
        </w:tc>
      </w:tr>
      <w:tr w:rsidR="00676463" w14:paraId="545CAE86" w14:textId="77777777" w:rsidTr="001E1BBF">
        <w:trPr>
          <w:trHeight w:val="320"/>
        </w:trPr>
        <w:tc>
          <w:tcPr>
            <w:tcW w:w="1986" w:type="dxa"/>
            <w:tcBorders>
              <w:bottom w:val="single" w:sz="8" w:space="0" w:color="ADADAD"/>
            </w:tcBorders>
          </w:tcPr>
          <w:p w14:paraId="08AA8E72" w14:textId="77777777" w:rsidR="00676463" w:rsidRDefault="00676463" w:rsidP="001E1BBF">
            <w:pPr>
              <w:pStyle w:val="TableParagraph"/>
              <w:spacing w:line="254" w:lineRule="exact"/>
              <w:ind w:left="230"/>
              <w:jc w:val="left"/>
              <w:rPr>
                <w:sz w:val="24"/>
              </w:rPr>
            </w:pPr>
            <w:r>
              <w:rPr>
                <w:sz w:val="24"/>
              </w:rPr>
              <w:t>Promosi</w:t>
            </w:r>
            <w:r>
              <w:rPr>
                <w:spacing w:val="-3"/>
                <w:sz w:val="24"/>
              </w:rPr>
              <w:t xml:space="preserve"> </w:t>
            </w:r>
            <w:r>
              <w:rPr>
                <w:spacing w:val="-2"/>
                <w:sz w:val="24"/>
              </w:rPr>
              <w:t>Digital</w:t>
            </w:r>
          </w:p>
        </w:tc>
        <w:tc>
          <w:tcPr>
            <w:tcW w:w="991" w:type="dxa"/>
            <w:tcBorders>
              <w:top w:val="single" w:sz="8" w:space="0" w:color="152935"/>
              <w:bottom w:val="single" w:sz="8" w:space="0" w:color="ADADAD"/>
              <w:right w:val="single" w:sz="8" w:space="0" w:color="DFDFDF"/>
            </w:tcBorders>
          </w:tcPr>
          <w:p w14:paraId="12275B12" w14:textId="77777777" w:rsidR="00676463" w:rsidRDefault="00676463" w:rsidP="001E1BBF">
            <w:pPr>
              <w:pStyle w:val="TableParagraph"/>
              <w:spacing w:line="254" w:lineRule="exact"/>
              <w:ind w:left="19"/>
              <w:rPr>
                <w:sz w:val="24"/>
              </w:rPr>
            </w:pPr>
            <w:r>
              <w:rPr>
                <w:spacing w:val="-4"/>
                <w:sz w:val="24"/>
              </w:rPr>
              <w:t>.294</w:t>
            </w:r>
          </w:p>
        </w:tc>
        <w:tc>
          <w:tcPr>
            <w:tcW w:w="710" w:type="dxa"/>
            <w:tcBorders>
              <w:top w:val="single" w:sz="8" w:space="0" w:color="152935"/>
              <w:left w:val="single" w:sz="8" w:space="0" w:color="DFDFDF"/>
              <w:bottom w:val="single" w:sz="8" w:space="0" w:color="ADADAD"/>
            </w:tcBorders>
          </w:tcPr>
          <w:p w14:paraId="0ADD8919" w14:textId="77777777" w:rsidR="00676463" w:rsidRDefault="00676463" w:rsidP="001E1BBF">
            <w:pPr>
              <w:pStyle w:val="TableParagraph"/>
              <w:spacing w:line="254" w:lineRule="exact"/>
              <w:ind w:left="19"/>
              <w:rPr>
                <w:sz w:val="24"/>
              </w:rPr>
            </w:pPr>
            <w:r>
              <w:rPr>
                <w:spacing w:val="-5"/>
                <w:sz w:val="24"/>
              </w:rPr>
              <w:t>45</w:t>
            </w:r>
          </w:p>
        </w:tc>
        <w:tc>
          <w:tcPr>
            <w:tcW w:w="850" w:type="dxa"/>
            <w:tcBorders>
              <w:top w:val="single" w:sz="8" w:space="0" w:color="152935"/>
              <w:bottom w:val="single" w:sz="8" w:space="0" w:color="ADADAD"/>
            </w:tcBorders>
          </w:tcPr>
          <w:p w14:paraId="6FE14977" w14:textId="77777777" w:rsidR="00676463" w:rsidRDefault="00676463" w:rsidP="001E1BBF">
            <w:pPr>
              <w:pStyle w:val="TableParagraph"/>
              <w:spacing w:line="254" w:lineRule="exact"/>
              <w:ind w:left="20"/>
              <w:rPr>
                <w:sz w:val="24"/>
              </w:rPr>
            </w:pPr>
            <w:r>
              <w:rPr>
                <w:spacing w:val="-4"/>
                <w:sz w:val="24"/>
              </w:rPr>
              <w:t>.000</w:t>
            </w:r>
          </w:p>
        </w:tc>
        <w:tc>
          <w:tcPr>
            <w:tcW w:w="1035" w:type="dxa"/>
            <w:tcBorders>
              <w:top w:val="single" w:sz="8" w:space="0" w:color="152935"/>
              <w:bottom w:val="single" w:sz="8" w:space="0" w:color="ADADAD"/>
            </w:tcBorders>
          </w:tcPr>
          <w:p w14:paraId="30CC3BB7" w14:textId="77777777" w:rsidR="00676463" w:rsidRDefault="00676463" w:rsidP="001E1BBF">
            <w:pPr>
              <w:pStyle w:val="TableParagraph"/>
              <w:spacing w:line="254" w:lineRule="exact"/>
              <w:ind w:left="16" w:right="1"/>
              <w:rPr>
                <w:sz w:val="24"/>
              </w:rPr>
            </w:pPr>
            <w:r>
              <w:rPr>
                <w:spacing w:val="-4"/>
                <w:sz w:val="24"/>
              </w:rPr>
              <w:t>.836</w:t>
            </w:r>
          </w:p>
        </w:tc>
        <w:tc>
          <w:tcPr>
            <w:tcW w:w="810" w:type="dxa"/>
            <w:tcBorders>
              <w:top w:val="single" w:sz="8" w:space="0" w:color="152935"/>
              <w:bottom w:val="single" w:sz="8" w:space="0" w:color="ADADAD"/>
              <w:right w:val="single" w:sz="8" w:space="0" w:color="DFDFDF"/>
            </w:tcBorders>
          </w:tcPr>
          <w:p w14:paraId="261B9B19" w14:textId="77777777" w:rsidR="00676463" w:rsidRDefault="00676463" w:rsidP="001E1BBF">
            <w:pPr>
              <w:pStyle w:val="TableParagraph"/>
              <w:spacing w:line="254" w:lineRule="exact"/>
              <w:ind w:left="11" w:right="1"/>
              <w:rPr>
                <w:sz w:val="24"/>
              </w:rPr>
            </w:pPr>
            <w:r>
              <w:rPr>
                <w:spacing w:val="-5"/>
                <w:sz w:val="24"/>
              </w:rPr>
              <w:t>45</w:t>
            </w:r>
          </w:p>
        </w:tc>
        <w:tc>
          <w:tcPr>
            <w:tcW w:w="990" w:type="dxa"/>
            <w:tcBorders>
              <w:top w:val="single" w:sz="8" w:space="0" w:color="152935"/>
              <w:left w:val="single" w:sz="8" w:space="0" w:color="DFDFDF"/>
              <w:bottom w:val="single" w:sz="8" w:space="0" w:color="ADADAD"/>
            </w:tcBorders>
          </w:tcPr>
          <w:p w14:paraId="0C19C9BA" w14:textId="77777777" w:rsidR="00676463" w:rsidRDefault="00676463" w:rsidP="001E1BBF">
            <w:pPr>
              <w:pStyle w:val="TableParagraph"/>
              <w:spacing w:line="254" w:lineRule="exact"/>
              <w:ind w:left="12"/>
              <w:rPr>
                <w:sz w:val="24"/>
              </w:rPr>
            </w:pPr>
            <w:r>
              <w:rPr>
                <w:spacing w:val="-4"/>
                <w:sz w:val="24"/>
              </w:rPr>
              <w:t>.064</w:t>
            </w:r>
          </w:p>
        </w:tc>
      </w:tr>
      <w:tr w:rsidR="00676463" w14:paraId="6C7C1599" w14:textId="77777777" w:rsidTr="001E1BBF">
        <w:trPr>
          <w:trHeight w:val="635"/>
        </w:trPr>
        <w:tc>
          <w:tcPr>
            <w:tcW w:w="1986" w:type="dxa"/>
            <w:tcBorders>
              <w:top w:val="single" w:sz="8" w:space="0" w:color="ADADAD"/>
              <w:bottom w:val="single" w:sz="12" w:space="0" w:color="152935"/>
            </w:tcBorders>
          </w:tcPr>
          <w:p w14:paraId="02A02F3D" w14:textId="77777777" w:rsidR="00676463" w:rsidRDefault="00676463" w:rsidP="001E1BBF">
            <w:pPr>
              <w:pStyle w:val="TableParagraph"/>
              <w:spacing w:before="0" w:line="320" w:lineRule="atLeast"/>
              <w:ind w:left="520" w:right="381" w:hanging="120"/>
              <w:jc w:val="left"/>
              <w:rPr>
                <w:sz w:val="24"/>
              </w:rPr>
            </w:pPr>
            <w:r>
              <w:rPr>
                <w:spacing w:val="-2"/>
                <w:sz w:val="24"/>
              </w:rPr>
              <w:t>Peningkatan Penjualan</w:t>
            </w:r>
          </w:p>
        </w:tc>
        <w:tc>
          <w:tcPr>
            <w:tcW w:w="991" w:type="dxa"/>
            <w:tcBorders>
              <w:top w:val="single" w:sz="8" w:space="0" w:color="ADADAD"/>
              <w:bottom w:val="single" w:sz="12" w:space="0" w:color="152935"/>
              <w:right w:val="single" w:sz="8" w:space="0" w:color="DFDFDF"/>
            </w:tcBorders>
          </w:tcPr>
          <w:p w14:paraId="5640E17E" w14:textId="77777777" w:rsidR="00676463" w:rsidRDefault="00676463" w:rsidP="001E1BBF">
            <w:pPr>
              <w:pStyle w:val="TableParagraph"/>
              <w:spacing w:before="206" w:line="240" w:lineRule="auto"/>
              <w:ind w:left="19"/>
              <w:rPr>
                <w:sz w:val="24"/>
              </w:rPr>
            </w:pPr>
            <w:r>
              <w:rPr>
                <w:spacing w:val="-4"/>
                <w:sz w:val="24"/>
              </w:rPr>
              <w:t>.140</w:t>
            </w:r>
          </w:p>
        </w:tc>
        <w:tc>
          <w:tcPr>
            <w:tcW w:w="710" w:type="dxa"/>
            <w:tcBorders>
              <w:top w:val="single" w:sz="8" w:space="0" w:color="ADADAD"/>
              <w:left w:val="single" w:sz="8" w:space="0" w:color="DFDFDF"/>
              <w:bottom w:val="single" w:sz="12" w:space="0" w:color="152935"/>
            </w:tcBorders>
          </w:tcPr>
          <w:p w14:paraId="121790AB" w14:textId="77777777" w:rsidR="00676463" w:rsidRDefault="00676463" w:rsidP="001E1BBF">
            <w:pPr>
              <w:pStyle w:val="TableParagraph"/>
              <w:spacing w:before="206" w:line="240" w:lineRule="auto"/>
              <w:ind w:left="19"/>
              <w:rPr>
                <w:sz w:val="24"/>
              </w:rPr>
            </w:pPr>
            <w:r>
              <w:rPr>
                <w:spacing w:val="-5"/>
                <w:sz w:val="24"/>
              </w:rPr>
              <w:t>45</w:t>
            </w:r>
          </w:p>
        </w:tc>
        <w:tc>
          <w:tcPr>
            <w:tcW w:w="850" w:type="dxa"/>
            <w:tcBorders>
              <w:top w:val="single" w:sz="8" w:space="0" w:color="ADADAD"/>
              <w:bottom w:val="single" w:sz="12" w:space="0" w:color="152935"/>
            </w:tcBorders>
          </w:tcPr>
          <w:p w14:paraId="2D15BE33" w14:textId="77777777" w:rsidR="00676463" w:rsidRDefault="00676463" w:rsidP="001E1BBF">
            <w:pPr>
              <w:pStyle w:val="TableParagraph"/>
              <w:spacing w:before="206" w:line="240" w:lineRule="auto"/>
              <w:ind w:left="20"/>
              <w:rPr>
                <w:sz w:val="24"/>
              </w:rPr>
            </w:pPr>
            <w:r>
              <w:rPr>
                <w:spacing w:val="-4"/>
                <w:sz w:val="24"/>
              </w:rPr>
              <w:t>.028</w:t>
            </w:r>
          </w:p>
        </w:tc>
        <w:tc>
          <w:tcPr>
            <w:tcW w:w="1035" w:type="dxa"/>
            <w:tcBorders>
              <w:top w:val="single" w:sz="8" w:space="0" w:color="ADADAD"/>
              <w:bottom w:val="single" w:sz="12" w:space="0" w:color="152935"/>
            </w:tcBorders>
          </w:tcPr>
          <w:p w14:paraId="362E6858" w14:textId="77777777" w:rsidR="00676463" w:rsidRDefault="00676463" w:rsidP="001E1BBF">
            <w:pPr>
              <w:pStyle w:val="TableParagraph"/>
              <w:spacing w:before="206" w:line="240" w:lineRule="auto"/>
              <w:ind w:left="16" w:right="1"/>
              <w:rPr>
                <w:sz w:val="24"/>
              </w:rPr>
            </w:pPr>
            <w:r>
              <w:rPr>
                <w:spacing w:val="-4"/>
                <w:sz w:val="24"/>
              </w:rPr>
              <w:t>.964</w:t>
            </w:r>
          </w:p>
        </w:tc>
        <w:tc>
          <w:tcPr>
            <w:tcW w:w="810" w:type="dxa"/>
            <w:tcBorders>
              <w:top w:val="single" w:sz="8" w:space="0" w:color="ADADAD"/>
              <w:bottom w:val="single" w:sz="12" w:space="0" w:color="152935"/>
              <w:right w:val="single" w:sz="8" w:space="0" w:color="DFDFDF"/>
            </w:tcBorders>
          </w:tcPr>
          <w:p w14:paraId="2D65CC31" w14:textId="77777777" w:rsidR="00676463" w:rsidRDefault="00676463" w:rsidP="001E1BBF">
            <w:pPr>
              <w:pStyle w:val="TableParagraph"/>
              <w:spacing w:before="206" w:line="240" w:lineRule="auto"/>
              <w:ind w:left="11" w:right="1"/>
              <w:rPr>
                <w:sz w:val="24"/>
              </w:rPr>
            </w:pPr>
            <w:r>
              <w:rPr>
                <w:spacing w:val="-5"/>
                <w:sz w:val="24"/>
              </w:rPr>
              <w:t>45</w:t>
            </w:r>
          </w:p>
        </w:tc>
        <w:tc>
          <w:tcPr>
            <w:tcW w:w="990" w:type="dxa"/>
            <w:tcBorders>
              <w:top w:val="single" w:sz="8" w:space="0" w:color="ADADAD"/>
              <w:left w:val="single" w:sz="8" w:space="0" w:color="DFDFDF"/>
              <w:bottom w:val="single" w:sz="12" w:space="0" w:color="152935"/>
            </w:tcBorders>
          </w:tcPr>
          <w:p w14:paraId="35572D92" w14:textId="77777777" w:rsidR="00676463" w:rsidRDefault="00676463" w:rsidP="001E1BBF">
            <w:pPr>
              <w:pStyle w:val="TableParagraph"/>
              <w:spacing w:before="206" w:line="240" w:lineRule="auto"/>
              <w:ind w:left="12"/>
              <w:rPr>
                <w:sz w:val="24"/>
              </w:rPr>
            </w:pPr>
            <w:r>
              <w:rPr>
                <w:spacing w:val="-4"/>
                <w:sz w:val="24"/>
              </w:rPr>
              <w:t>.175</w:t>
            </w:r>
          </w:p>
        </w:tc>
      </w:tr>
    </w:tbl>
    <w:p w14:paraId="4D214567" w14:textId="77777777" w:rsidR="003035BB" w:rsidRPr="00676463" w:rsidRDefault="003035BB" w:rsidP="00676463">
      <w:pPr>
        <w:pStyle w:val="ListParagraph"/>
        <w:spacing w:after="120"/>
        <w:ind w:left="0" w:firstLine="567"/>
        <w:contextualSpacing w:val="0"/>
        <w:jc w:val="both"/>
        <w:rPr>
          <w:rFonts w:ascii="Times New Roman" w:hAnsi="Times New Roman"/>
          <w:b/>
          <w:bCs/>
          <w:color w:val="000000" w:themeColor="text1"/>
          <w:sz w:val="22"/>
          <w:szCs w:val="22"/>
        </w:rPr>
      </w:pPr>
    </w:p>
    <w:p w14:paraId="1368AFCC" w14:textId="62264056" w:rsidR="00676463" w:rsidRPr="003035BB" w:rsidRDefault="00676463" w:rsidP="00676463">
      <w:pPr>
        <w:pStyle w:val="ListParagraph"/>
        <w:spacing w:after="120"/>
        <w:ind w:left="0" w:firstLine="567"/>
        <w:contextualSpacing w:val="0"/>
        <w:jc w:val="both"/>
        <w:rPr>
          <w:rFonts w:ascii="Times New Roman" w:hAnsi="Times New Roman"/>
          <w:b/>
          <w:bCs/>
          <w:color w:val="000000" w:themeColor="text1"/>
          <w:sz w:val="22"/>
          <w:szCs w:val="22"/>
        </w:rPr>
      </w:pPr>
      <w:proofErr w:type="spellStart"/>
      <w:r w:rsidRPr="00676463">
        <w:rPr>
          <w:rFonts w:ascii="Times New Roman" w:hAnsi="Times New Roman"/>
          <w:sz w:val="22"/>
          <w:szCs w:val="22"/>
        </w:rPr>
        <w:t>Berdasarkan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tabel</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diperoleh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nilai</w:t>
      </w:r>
      <w:proofErr w:type="spellEnd"/>
      <w:r w:rsidRPr="00676463">
        <w:rPr>
          <w:rFonts w:ascii="Times New Roman" w:hAnsi="Times New Roman"/>
          <w:spacing w:val="-1"/>
          <w:sz w:val="22"/>
          <w:szCs w:val="22"/>
        </w:rPr>
        <w:t xml:space="preserve"> </w:t>
      </w:r>
      <w:proofErr w:type="spellStart"/>
      <w:r w:rsidRPr="00676463">
        <w:rPr>
          <w:rFonts w:ascii="Times New Roman" w:hAnsi="Times New Roman"/>
          <w:sz w:val="22"/>
          <w:szCs w:val="22"/>
        </w:rPr>
        <w:t>signifikansi</w:t>
      </w:r>
      <w:proofErr w:type="spellEnd"/>
      <w:r w:rsidRPr="00676463">
        <w:rPr>
          <w:rFonts w:ascii="Times New Roman" w:hAnsi="Times New Roman"/>
          <w:spacing w:val="-1"/>
          <w:sz w:val="22"/>
          <w:szCs w:val="22"/>
        </w:rPr>
        <w:t xml:space="preserve"> </w:t>
      </w:r>
      <w:proofErr w:type="spellStart"/>
      <w:r w:rsidRPr="00676463">
        <w:rPr>
          <w:rFonts w:ascii="Times New Roman" w:hAnsi="Times New Roman"/>
          <w:sz w:val="22"/>
          <w:szCs w:val="22"/>
        </w:rPr>
        <w:t>sebesar</w:t>
      </w:r>
      <w:proofErr w:type="spellEnd"/>
      <w:r w:rsidRPr="00676463">
        <w:rPr>
          <w:rFonts w:ascii="Times New Roman" w:hAnsi="Times New Roman"/>
          <w:sz w:val="22"/>
          <w:szCs w:val="22"/>
        </w:rPr>
        <w:t xml:space="preserve"> 0,064 </w:t>
      </w:r>
      <w:proofErr w:type="spellStart"/>
      <w:r w:rsidRPr="00676463">
        <w:rPr>
          <w:rFonts w:ascii="Times New Roman" w:hAnsi="Times New Roman"/>
          <w:sz w:val="22"/>
          <w:szCs w:val="22"/>
        </w:rPr>
        <w:t>untuk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variabel</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promosi</w:t>
      </w:r>
      <w:proofErr w:type="spellEnd"/>
      <w:r w:rsidRPr="00676463">
        <w:rPr>
          <w:rFonts w:ascii="Times New Roman" w:hAnsi="Times New Roman"/>
          <w:sz w:val="22"/>
          <w:szCs w:val="22"/>
        </w:rPr>
        <w:t xml:space="preserve"> digital dan 0,175 </w:t>
      </w:r>
      <w:proofErr w:type="spellStart"/>
      <w:r w:rsidRPr="00676463">
        <w:rPr>
          <w:rFonts w:ascii="Times New Roman" w:hAnsi="Times New Roman"/>
          <w:sz w:val="22"/>
          <w:szCs w:val="22"/>
        </w:rPr>
        <w:t>untuk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peningkatan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penjualan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Kedua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nilai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tersebut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lebih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besar</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dari</w:t>
      </w:r>
      <w:proofErr w:type="spellEnd"/>
      <w:r w:rsidRPr="00676463">
        <w:rPr>
          <w:rFonts w:ascii="Times New Roman" w:hAnsi="Times New Roman"/>
          <w:sz w:val="22"/>
          <w:szCs w:val="22"/>
        </w:rPr>
        <w:t xml:space="preserve"> 0,05, </w:t>
      </w:r>
      <w:proofErr w:type="spellStart"/>
      <w:r w:rsidRPr="00676463">
        <w:rPr>
          <w:rFonts w:ascii="Times New Roman" w:hAnsi="Times New Roman"/>
          <w:sz w:val="22"/>
          <w:szCs w:val="22"/>
        </w:rPr>
        <w:t>sehingga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dapat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disimpulkan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bahwa</w:t>
      </w:r>
      <w:proofErr w:type="spellEnd"/>
      <w:r w:rsidRPr="00676463">
        <w:rPr>
          <w:rFonts w:ascii="Times New Roman" w:hAnsi="Times New Roman"/>
          <w:sz w:val="22"/>
          <w:szCs w:val="22"/>
        </w:rPr>
        <w:t xml:space="preserve"> data </w:t>
      </w:r>
      <w:proofErr w:type="spellStart"/>
      <w:r w:rsidRPr="00676463">
        <w:rPr>
          <w:rFonts w:ascii="Times New Roman" w:hAnsi="Times New Roman"/>
          <w:sz w:val="22"/>
          <w:szCs w:val="22"/>
        </w:rPr>
        <w:t>dalam</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penelitian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ini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berdistribusi</w:t>
      </w:r>
      <w:proofErr w:type="spellEnd"/>
      <w:r w:rsidRPr="00676463">
        <w:rPr>
          <w:rFonts w:ascii="Times New Roman" w:hAnsi="Times New Roman"/>
          <w:sz w:val="22"/>
          <w:szCs w:val="22"/>
        </w:rPr>
        <w:t xml:space="preserve"> normal. Hal </w:t>
      </w:r>
      <w:proofErr w:type="spellStart"/>
      <w:r w:rsidRPr="00676463">
        <w:rPr>
          <w:rFonts w:ascii="Times New Roman" w:hAnsi="Times New Roman"/>
          <w:sz w:val="22"/>
          <w:szCs w:val="22"/>
        </w:rPr>
        <w:t>ini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menunjukkan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bahwa</w:t>
      </w:r>
      <w:proofErr w:type="spellEnd"/>
      <w:r w:rsidRPr="00676463">
        <w:rPr>
          <w:rFonts w:ascii="Times New Roman" w:hAnsi="Times New Roman"/>
          <w:sz w:val="22"/>
          <w:szCs w:val="22"/>
        </w:rPr>
        <w:t xml:space="preserve"> data yang </w:t>
      </w:r>
      <w:proofErr w:type="spellStart"/>
      <w:r w:rsidRPr="00676463">
        <w:rPr>
          <w:rFonts w:ascii="Times New Roman" w:hAnsi="Times New Roman"/>
          <w:sz w:val="22"/>
          <w:szCs w:val="22"/>
        </w:rPr>
        <w:t>digunakan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telah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memenuhi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asumsi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normalitas</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Dengan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demikian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analisis</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regresi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dapat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dilakukan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untuk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melihat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pengaruh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promosi</w:t>
      </w:r>
      <w:proofErr w:type="spellEnd"/>
      <w:r w:rsidRPr="00676463">
        <w:rPr>
          <w:rFonts w:ascii="Times New Roman" w:hAnsi="Times New Roman"/>
          <w:sz w:val="22"/>
          <w:szCs w:val="22"/>
        </w:rPr>
        <w:t xml:space="preserve"> digital </w:t>
      </w:r>
      <w:proofErr w:type="spellStart"/>
      <w:r w:rsidRPr="00676463">
        <w:rPr>
          <w:rFonts w:ascii="Times New Roman" w:hAnsi="Times New Roman"/>
          <w:sz w:val="22"/>
          <w:szCs w:val="22"/>
        </w:rPr>
        <w:t>terhadap</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peningkatan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penjualan</w:t>
      </w:r>
      <w:proofErr w:type="spellEnd"/>
      <w:r w:rsidRPr="00676463">
        <w:rPr>
          <w:rFonts w:ascii="Times New Roman" w:hAnsi="Times New Roman"/>
          <w:sz w:val="22"/>
          <w:szCs w:val="22"/>
        </w:rPr>
        <w:t>.</w:t>
      </w:r>
    </w:p>
    <w:p w14:paraId="43B6C306" w14:textId="752EE23A" w:rsidR="003035BB" w:rsidRDefault="00676463" w:rsidP="00676463">
      <w:pPr>
        <w:pStyle w:val="ListParagraph"/>
        <w:spacing w:after="120"/>
        <w:ind w:left="0" w:firstLine="567"/>
        <w:contextualSpacing w:val="0"/>
        <w:rPr>
          <w:rFonts w:ascii="Times New Roman" w:hAnsi="Times New Roman"/>
          <w:sz w:val="22"/>
          <w:szCs w:val="22"/>
        </w:rPr>
      </w:pPr>
      <w:r w:rsidRPr="00676463">
        <w:rPr>
          <w:rFonts w:ascii="Times New Roman" w:hAnsi="Times New Roman"/>
          <w:sz w:val="22"/>
          <w:szCs w:val="22"/>
        </w:rPr>
        <w:t xml:space="preserve">Uji </w:t>
      </w:r>
      <w:proofErr w:type="spellStart"/>
      <w:r w:rsidRPr="00676463">
        <w:rPr>
          <w:rFonts w:ascii="Times New Roman" w:hAnsi="Times New Roman"/>
          <w:sz w:val="22"/>
          <w:szCs w:val="22"/>
        </w:rPr>
        <w:t>heteroskedastisitas</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digunakan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untuk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mengetahui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apakah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terdapat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ketidaksamaan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varians</w:t>
      </w:r>
      <w:proofErr w:type="spellEnd"/>
      <w:r w:rsidRPr="00676463">
        <w:rPr>
          <w:rFonts w:ascii="Times New Roman" w:hAnsi="Times New Roman"/>
          <w:sz w:val="22"/>
          <w:szCs w:val="22"/>
        </w:rPr>
        <w:t xml:space="preserve"> residual </w:t>
      </w:r>
      <w:proofErr w:type="spellStart"/>
      <w:r w:rsidRPr="00676463">
        <w:rPr>
          <w:rFonts w:ascii="Times New Roman" w:hAnsi="Times New Roman"/>
          <w:sz w:val="22"/>
          <w:szCs w:val="22"/>
        </w:rPr>
        <w:t>dalam</w:t>
      </w:r>
      <w:proofErr w:type="spellEnd"/>
      <w:r w:rsidRPr="00676463">
        <w:rPr>
          <w:rFonts w:ascii="Times New Roman" w:hAnsi="Times New Roman"/>
          <w:sz w:val="22"/>
          <w:szCs w:val="22"/>
        </w:rPr>
        <w:t xml:space="preserve"> model </w:t>
      </w:r>
      <w:proofErr w:type="spellStart"/>
      <w:r w:rsidRPr="00676463">
        <w:rPr>
          <w:rFonts w:ascii="Times New Roman" w:hAnsi="Times New Roman"/>
          <w:sz w:val="22"/>
          <w:szCs w:val="22"/>
        </w:rPr>
        <w:t>regresi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Pengujian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dilakukan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dengan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melihat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nilai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signifikansi</w:t>
      </w:r>
      <w:proofErr w:type="spellEnd"/>
      <w:r w:rsidRPr="00676463">
        <w:rPr>
          <w:rFonts w:ascii="Times New Roman" w:hAnsi="Times New Roman"/>
          <w:sz w:val="22"/>
          <w:szCs w:val="22"/>
        </w:rPr>
        <w:t xml:space="preserve"> pada uji </w:t>
      </w:r>
      <w:proofErr w:type="spellStart"/>
      <w:r w:rsidRPr="00676463">
        <w:rPr>
          <w:rFonts w:ascii="Times New Roman" w:hAnsi="Times New Roman"/>
          <w:sz w:val="22"/>
          <w:szCs w:val="22"/>
        </w:rPr>
        <w:t>Glejser</w:t>
      </w:r>
      <w:proofErr w:type="spellEnd"/>
      <w:r w:rsidRPr="00676463">
        <w:rPr>
          <w:rFonts w:ascii="Times New Roman" w:hAnsi="Times New Roman"/>
          <w:sz w:val="22"/>
          <w:szCs w:val="22"/>
        </w:rPr>
        <w:t xml:space="preserve">. Data </w:t>
      </w:r>
      <w:proofErr w:type="spellStart"/>
      <w:r w:rsidRPr="00676463">
        <w:rPr>
          <w:rFonts w:ascii="Times New Roman" w:hAnsi="Times New Roman"/>
          <w:sz w:val="22"/>
          <w:szCs w:val="22"/>
        </w:rPr>
        <w:t>dikatakan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tidak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mengalami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heteroskedastisitas</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apabila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nilai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signifikansi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lebih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besar</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dari</w:t>
      </w:r>
      <w:proofErr w:type="spellEnd"/>
      <w:r w:rsidRPr="00676463">
        <w:rPr>
          <w:rFonts w:ascii="Times New Roman" w:hAnsi="Times New Roman"/>
          <w:sz w:val="22"/>
          <w:szCs w:val="22"/>
        </w:rPr>
        <w:t xml:space="preserve"> 0,05.</w:t>
      </w:r>
    </w:p>
    <w:p w14:paraId="45D21148" w14:textId="60DDD47E" w:rsidR="00676463" w:rsidRDefault="00676463" w:rsidP="00676463">
      <w:pPr>
        <w:pStyle w:val="ListParagraph"/>
        <w:spacing w:after="120"/>
        <w:ind w:left="0" w:firstLine="567"/>
        <w:contextualSpacing w:val="0"/>
        <w:jc w:val="center"/>
        <w:rPr>
          <w:rFonts w:ascii="Times New Roman" w:hAnsi="Times New Roman"/>
          <w:b/>
          <w:bCs/>
          <w:spacing w:val="-2"/>
          <w:sz w:val="22"/>
          <w:szCs w:val="22"/>
        </w:rPr>
      </w:pPr>
      <w:r w:rsidRPr="00676463">
        <w:rPr>
          <w:rFonts w:ascii="Times New Roman" w:hAnsi="Times New Roman"/>
          <w:b/>
          <w:bCs/>
          <w:sz w:val="22"/>
          <w:szCs w:val="22"/>
        </w:rPr>
        <w:t>Hasil</w:t>
      </w:r>
      <w:r w:rsidRPr="00676463">
        <w:rPr>
          <w:rFonts w:ascii="Times New Roman" w:hAnsi="Times New Roman"/>
          <w:b/>
          <w:bCs/>
          <w:spacing w:val="-3"/>
          <w:sz w:val="22"/>
          <w:szCs w:val="22"/>
        </w:rPr>
        <w:t xml:space="preserve"> </w:t>
      </w:r>
      <w:r w:rsidRPr="00676463">
        <w:rPr>
          <w:rFonts w:ascii="Times New Roman" w:hAnsi="Times New Roman"/>
          <w:b/>
          <w:bCs/>
          <w:sz w:val="22"/>
          <w:szCs w:val="22"/>
        </w:rPr>
        <w:t>Uji</w:t>
      </w:r>
      <w:r w:rsidRPr="00676463">
        <w:rPr>
          <w:rFonts w:ascii="Times New Roman" w:hAnsi="Times New Roman"/>
          <w:b/>
          <w:bCs/>
          <w:spacing w:val="-3"/>
          <w:sz w:val="22"/>
          <w:szCs w:val="22"/>
        </w:rPr>
        <w:t xml:space="preserve"> </w:t>
      </w:r>
      <w:proofErr w:type="spellStart"/>
      <w:r w:rsidRPr="00676463">
        <w:rPr>
          <w:rFonts w:ascii="Times New Roman" w:hAnsi="Times New Roman"/>
          <w:b/>
          <w:bCs/>
          <w:spacing w:val="-2"/>
          <w:sz w:val="22"/>
          <w:szCs w:val="22"/>
        </w:rPr>
        <w:t>Heteroskedastisitas</w:t>
      </w:r>
      <w:proofErr w:type="spellEnd"/>
    </w:p>
    <w:tbl>
      <w:tblPr>
        <w:tblW w:w="0" w:type="auto"/>
        <w:tblInd w:w="1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6"/>
        <w:gridCol w:w="1421"/>
        <w:gridCol w:w="991"/>
        <w:gridCol w:w="1136"/>
        <w:gridCol w:w="1416"/>
        <w:gridCol w:w="1036"/>
        <w:gridCol w:w="951"/>
      </w:tblGrid>
      <w:tr w:rsidR="00676463" w14:paraId="79F2B17B" w14:textId="77777777" w:rsidTr="001E1BBF">
        <w:trPr>
          <w:trHeight w:val="320"/>
        </w:trPr>
        <w:tc>
          <w:tcPr>
            <w:tcW w:w="7377" w:type="dxa"/>
            <w:gridSpan w:val="7"/>
          </w:tcPr>
          <w:p w14:paraId="52113A34" w14:textId="77777777" w:rsidR="00676463" w:rsidRDefault="00676463" w:rsidP="001E1BBF">
            <w:pPr>
              <w:pStyle w:val="TableParagraph"/>
              <w:spacing w:line="254" w:lineRule="exact"/>
              <w:ind w:left="6"/>
              <w:rPr>
                <w:b/>
                <w:sz w:val="24"/>
              </w:rPr>
            </w:pPr>
            <w:r>
              <w:rPr>
                <w:b/>
                <w:spacing w:val="-2"/>
                <w:sz w:val="24"/>
              </w:rPr>
              <w:t>Coefficients</w:t>
            </w:r>
            <w:r>
              <w:rPr>
                <w:b/>
                <w:spacing w:val="-2"/>
                <w:sz w:val="24"/>
                <w:vertAlign w:val="superscript"/>
              </w:rPr>
              <w:t>a</w:t>
            </w:r>
          </w:p>
        </w:tc>
      </w:tr>
      <w:tr w:rsidR="00676463" w14:paraId="03B11508" w14:textId="77777777" w:rsidTr="001E1BBF">
        <w:trPr>
          <w:trHeight w:val="640"/>
        </w:trPr>
        <w:tc>
          <w:tcPr>
            <w:tcW w:w="1847" w:type="dxa"/>
            <w:gridSpan w:val="2"/>
            <w:vMerge w:val="restart"/>
          </w:tcPr>
          <w:p w14:paraId="6E8FBEA8" w14:textId="77777777" w:rsidR="00676463" w:rsidRDefault="00676463" w:rsidP="001E1BBF">
            <w:pPr>
              <w:pStyle w:val="TableParagraph"/>
              <w:spacing w:before="0" w:line="240" w:lineRule="auto"/>
              <w:ind w:left="0"/>
              <w:jc w:val="left"/>
              <w:rPr>
                <w:b/>
                <w:sz w:val="24"/>
              </w:rPr>
            </w:pPr>
          </w:p>
          <w:p w14:paraId="1B92205B" w14:textId="77777777" w:rsidR="00676463" w:rsidRDefault="00676463" w:rsidP="001E1BBF">
            <w:pPr>
              <w:pStyle w:val="TableParagraph"/>
              <w:spacing w:before="153" w:line="240" w:lineRule="auto"/>
              <w:ind w:left="0"/>
              <w:jc w:val="left"/>
              <w:rPr>
                <w:b/>
                <w:sz w:val="24"/>
              </w:rPr>
            </w:pPr>
          </w:p>
          <w:p w14:paraId="4FEFF722" w14:textId="77777777" w:rsidR="00676463" w:rsidRDefault="00676463" w:rsidP="001E1BBF">
            <w:pPr>
              <w:pStyle w:val="TableParagraph"/>
              <w:spacing w:before="1" w:line="254" w:lineRule="exact"/>
              <w:ind w:left="605"/>
              <w:jc w:val="left"/>
              <w:rPr>
                <w:sz w:val="24"/>
              </w:rPr>
            </w:pPr>
            <w:r>
              <w:rPr>
                <w:spacing w:val="-2"/>
                <w:sz w:val="24"/>
              </w:rPr>
              <w:t>Model</w:t>
            </w:r>
          </w:p>
        </w:tc>
        <w:tc>
          <w:tcPr>
            <w:tcW w:w="2127" w:type="dxa"/>
            <w:gridSpan w:val="2"/>
          </w:tcPr>
          <w:p w14:paraId="43E8B668" w14:textId="77777777" w:rsidR="00676463" w:rsidRDefault="00676463" w:rsidP="001E1BBF">
            <w:pPr>
              <w:pStyle w:val="TableParagraph"/>
              <w:spacing w:before="0" w:line="320" w:lineRule="atLeast"/>
              <w:ind w:left="468" w:right="301" w:hanging="165"/>
              <w:jc w:val="left"/>
              <w:rPr>
                <w:sz w:val="24"/>
              </w:rPr>
            </w:pPr>
            <w:r>
              <w:rPr>
                <w:spacing w:val="-2"/>
                <w:sz w:val="24"/>
              </w:rPr>
              <w:t>Unstandardized Coefficients</w:t>
            </w:r>
          </w:p>
        </w:tc>
        <w:tc>
          <w:tcPr>
            <w:tcW w:w="1416" w:type="dxa"/>
          </w:tcPr>
          <w:p w14:paraId="51AA9291" w14:textId="77777777" w:rsidR="00676463" w:rsidRDefault="00676463" w:rsidP="001E1BBF">
            <w:pPr>
              <w:pStyle w:val="TableParagraph"/>
              <w:spacing w:before="0" w:line="320" w:lineRule="atLeast"/>
              <w:ind w:left="117" w:hanging="40"/>
              <w:jc w:val="left"/>
              <w:rPr>
                <w:sz w:val="24"/>
              </w:rPr>
            </w:pPr>
            <w:r>
              <w:rPr>
                <w:spacing w:val="-2"/>
                <w:sz w:val="24"/>
              </w:rPr>
              <w:t>Standardized Coefficients</w:t>
            </w:r>
          </w:p>
        </w:tc>
        <w:tc>
          <w:tcPr>
            <w:tcW w:w="1036" w:type="dxa"/>
            <w:tcBorders>
              <w:right w:val="single" w:sz="8" w:space="0" w:color="DFDFDF"/>
            </w:tcBorders>
          </w:tcPr>
          <w:p w14:paraId="17C595E7" w14:textId="77777777" w:rsidR="00676463" w:rsidRDefault="00676463" w:rsidP="001E1BBF">
            <w:pPr>
              <w:pStyle w:val="TableParagraph"/>
              <w:spacing w:before="89" w:line="240" w:lineRule="auto"/>
              <w:ind w:left="0"/>
              <w:jc w:val="left"/>
              <w:rPr>
                <w:b/>
                <w:sz w:val="24"/>
              </w:rPr>
            </w:pPr>
          </w:p>
          <w:p w14:paraId="12146E80" w14:textId="77777777" w:rsidR="00676463" w:rsidRDefault="00676463" w:rsidP="001E1BBF">
            <w:pPr>
              <w:pStyle w:val="TableParagraph"/>
              <w:spacing w:before="1" w:line="254" w:lineRule="exact"/>
              <w:ind w:left="15"/>
              <w:rPr>
                <w:sz w:val="24"/>
              </w:rPr>
            </w:pPr>
            <w:r>
              <w:rPr>
                <w:spacing w:val="-10"/>
                <w:sz w:val="24"/>
              </w:rPr>
              <w:t>t</w:t>
            </w:r>
          </w:p>
        </w:tc>
        <w:tc>
          <w:tcPr>
            <w:tcW w:w="951" w:type="dxa"/>
            <w:tcBorders>
              <w:left w:val="single" w:sz="8" w:space="0" w:color="DFDFDF"/>
            </w:tcBorders>
          </w:tcPr>
          <w:p w14:paraId="34DFE517" w14:textId="77777777" w:rsidR="00676463" w:rsidRDefault="00676463" w:rsidP="001E1BBF">
            <w:pPr>
              <w:pStyle w:val="TableParagraph"/>
              <w:spacing w:before="89" w:line="240" w:lineRule="auto"/>
              <w:ind w:left="0"/>
              <w:jc w:val="left"/>
              <w:rPr>
                <w:b/>
                <w:sz w:val="24"/>
              </w:rPr>
            </w:pPr>
          </w:p>
          <w:p w14:paraId="0C646CDD" w14:textId="77777777" w:rsidR="00676463" w:rsidRDefault="00676463" w:rsidP="001E1BBF">
            <w:pPr>
              <w:pStyle w:val="TableParagraph"/>
              <w:spacing w:before="1" w:line="254" w:lineRule="exact"/>
              <w:ind w:left="13" w:right="1"/>
              <w:rPr>
                <w:sz w:val="24"/>
              </w:rPr>
            </w:pPr>
            <w:r>
              <w:rPr>
                <w:spacing w:val="-4"/>
                <w:sz w:val="24"/>
              </w:rPr>
              <w:t>Sig.</w:t>
            </w:r>
          </w:p>
        </w:tc>
      </w:tr>
      <w:tr w:rsidR="00676463" w14:paraId="582600F1" w14:textId="77777777" w:rsidTr="001E1BBF">
        <w:trPr>
          <w:trHeight w:val="320"/>
        </w:trPr>
        <w:tc>
          <w:tcPr>
            <w:tcW w:w="1847" w:type="dxa"/>
            <w:gridSpan w:val="2"/>
            <w:vMerge/>
            <w:tcBorders>
              <w:top w:val="nil"/>
            </w:tcBorders>
          </w:tcPr>
          <w:p w14:paraId="3B8096F8" w14:textId="77777777" w:rsidR="00676463" w:rsidRDefault="00676463" w:rsidP="001E1BBF">
            <w:pPr>
              <w:rPr>
                <w:sz w:val="2"/>
                <w:szCs w:val="2"/>
              </w:rPr>
            </w:pPr>
          </w:p>
        </w:tc>
        <w:tc>
          <w:tcPr>
            <w:tcW w:w="991" w:type="dxa"/>
            <w:tcBorders>
              <w:bottom w:val="single" w:sz="8" w:space="0" w:color="152935"/>
            </w:tcBorders>
          </w:tcPr>
          <w:p w14:paraId="4F2C715F" w14:textId="77777777" w:rsidR="00676463" w:rsidRDefault="00676463" w:rsidP="001E1BBF">
            <w:pPr>
              <w:pStyle w:val="TableParagraph"/>
              <w:spacing w:line="254" w:lineRule="exact"/>
              <w:ind w:left="7"/>
              <w:rPr>
                <w:sz w:val="24"/>
              </w:rPr>
            </w:pPr>
            <w:r>
              <w:rPr>
                <w:spacing w:val="-10"/>
                <w:sz w:val="24"/>
              </w:rPr>
              <w:t>B</w:t>
            </w:r>
          </w:p>
        </w:tc>
        <w:tc>
          <w:tcPr>
            <w:tcW w:w="1136" w:type="dxa"/>
            <w:tcBorders>
              <w:bottom w:val="single" w:sz="8" w:space="0" w:color="152935"/>
            </w:tcBorders>
          </w:tcPr>
          <w:p w14:paraId="77063C13" w14:textId="77777777" w:rsidR="00676463" w:rsidRDefault="00676463" w:rsidP="001E1BBF">
            <w:pPr>
              <w:pStyle w:val="TableParagraph"/>
              <w:spacing w:line="254" w:lineRule="exact"/>
              <w:ind w:left="15"/>
              <w:rPr>
                <w:sz w:val="24"/>
              </w:rPr>
            </w:pPr>
            <w:r>
              <w:rPr>
                <w:sz w:val="24"/>
              </w:rPr>
              <w:t>Std.</w:t>
            </w:r>
            <w:r>
              <w:rPr>
                <w:spacing w:val="-1"/>
                <w:sz w:val="24"/>
              </w:rPr>
              <w:t xml:space="preserve"> </w:t>
            </w:r>
            <w:r>
              <w:rPr>
                <w:spacing w:val="-2"/>
                <w:sz w:val="24"/>
              </w:rPr>
              <w:t>Error</w:t>
            </w:r>
          </w:p>
        </w:tc>
        <w:tc>
          <w:tcPr>
            <w:tcW w:w="1416" w:type="dxa"/>
            <w:tcBorders>
              <w:bottom w:val="single" w:sz="8" w:space="0" w:color="152935"/>
            </w:tcBorders>
          </w:tcPr>
          <w:p w14:paraId="453B9AB1" w14:textId="77777777" w:rsidR="00676463" w:rsidRDefault="00676463" w:rsidP="001E1BBF">
            <w:pPr>
              <w:pStyle w:val="TableParagraph"/>
              <w:spacing w:line="254" w:lineRule="exact"/>
              <w:ind w:left="6"/>
              <w:rPr>
                <w:sz w:val="24"/>
              </w:rPr>
            </w:pPr>
            <w:r>
              <w:rPr>
                <w:spacing w:val="-4"/>
                <w:sz w:val="24"/>
              </w:rPr>
              <w:t>Beta</w:t>
            </w:r>
          </w:p>
        </w:tc>
        <w:tc>
          <w:tcPr>
            <w:tcW w:w="1036" w:type="dxa"/>
            <w:tcBorders>
              <w:right w:val="single" w:sz="8" w:space="0" w:color="DFDFDF"/>
            </w:tcBorders>
          </w:tcPr>
          <w:p w14:paraId="1AAA4076" w14:textId="77777777" w:rsidR="00676463" w:rsidRDefault="00676463" w:rsidP="001E1BBF">
            <w:pPr>
              <w:pStyle w:val="TableParagraph"/>
              <w:spacing w:before="0" w:line="240" w:lineRule="auto"/>
              <w:ind w:left="0"/>
              <w:jc w:val="left"/>
            </w:pPr>
          </w:p>
        </w:tc>
        <w:tc>
          <w:tcPr>
            <w:tcW w:w="951" w:type="dxa"/>
            <w:tcBorders>
              <w:left w:val="single" w:sz="8" w:space="0" w:color="DFDFDF"/>
            </w:tcBorders>
          </w:tcPr>
          <w:p w14:paraId="10779F46" w14:textId="77777777" w:rsidR="00676463" w:rsidRDefault="00676463" w:rsidP="001E1BBF">
            <w:pPr>
              <w:pStyle w:val="TableParagraph"/>
              <w:spacing w:before="0" w:line="240" w:lineRule="auto"/>
              <w:ind w:left="0"/>
              <w:jc w:val="left"/>
            </w:pPr>
          </w:p>
        </w:tc>
      </w:tr>
      <w:tr w:rsidR="00676463" w14:paraId="56811A27" w14:textId="77777777" w:rsidTr="001E1BBF">
        <w:trPr>
          <w:trHeight w:val="320"/>
        </w:trPr>
        <w:tc>
          <w:tcPr>
            <w:tcW w:w="426" w:type="dxa"/>
            <w:vMerge w:val="restart"/>
            <w:tcBorders>
              <w:bottom w:val="single" w:sz="8" w:space="0" w:color="152935"/>
            </w:tcBorders>
          </w:tcPr>
          <w:p w14:paraId="44FF0673" w14:textId="77777777" w:rsidR="00676463" w:rsidRDefault="00676463" w:rsidP="001E1BBF">
            <w:pPr>
              <w:pStyle w:val="TableParagraph"/>
              <w:spacing w:line="240" w:lineRule="auto"/>
              <w:ind w:left="14"/>
              <w:rPr>
                <w:sz w:val="24"/>
              </w:rPr>
            </w:pPr>
            <w:r>
              <w:rPr>
                <w:spacing w:val="-10"/>
                <w:sz w:val="24"/>
              </w:rPr>
              <w:t>1</w:t>
            </w:r>
          </w:p>
        </w:tc>
        <w:tc>
          <w:tcPr>
            <w:tcW w:w="1421" w:type="dxa"/>
            <w:tcBorders>
              <w:bottom w:val="single" w:sz="8" w:space="0" w:color="ADADAD"/>
            </w:tcBorders>
          </w:tcPr>
          <w:p w14:paraId="06A74F02" w14:textId="77777777" w:rsidR="00676463" w:rsidRDefault="00676463" w:rsidP="001E1BBF">
            <w:pPr>
              <w:pStyle w:val="TableParagraph"/>
              <w:spacing w:line="254" w:lineRule="exact"/>
              <w:ind w:left="199"/>
              <w:jc w:val="left"/>
              <w:rPr>
                <w:sz w:val="24"/>
              </w:rPr>
            </w:pPr>
            <w:r>
              <w:rPr>
                <w:spacing w:val="-2"/>
                <w:sz w:val="24"/>
              </w:rPr>
              <w:t>(Constant)</w:t>
            </w:r>
          </w:p>
        </w:tc>
        <w:tc>
          <w:tcPr>
            <w:tcW w:w="991" w:type="dxa"/>
            <w:tcBorders>
              <w:top w:val="single" w:sz="8" w:space="0" w:color="152935"/>
              <w:bottom w:val="single" w:sz="8" w:space="0" w:color="ADADAD"/>
            </w:tcBorders>
          </w:tcPr>
          <w:p w14:paraId="5B8EC269" w14:textId="77777777" w:rsidR="00676463" w:rsidRDefault="00676463" w:rsidP="001E1BBF">
            <w:pPr>
              <w:pStyle w:val="TableParagraph"/>
              <w:spacing w:line="254" w:lineRule="exact"/>
              <w:ind w:left="7"/>
              <w:rPr>
                <w:sz w:val="24"/>
              </w:rPr>
            </w:pPr>
            <w:r>
              <w:rPr>
                <w:spacing w:val="-2"/>
                <w:sz w:val="24"/>
              </w:rPr>
              <w:t>2.564</w:t>
            </w:r>
          </w:p>
        </w:tc>
        <w:tc>
          <w:tcPr>
            <w:tcW w:w="1136" w:type="dxa"/>
            <w:tcBorders>
              <w:top w:val="single" w:sz="8" w:space="0" w:color="152935"/>
              <w:bottom w:val="single" w:sz="8" w:space="0" w:color="ADADAD"/>
            </w:tcBorders>
          </w:tcPr>
          <w:p w14:paraId="0EC52950" w14:textId="77777777" w:rsidR="00676463" w:rsidRDefault="00676463" w:rsidP="001E1BBF">
            <w:pPr>
              <w:pStyle w:val="TableParagraph"/>
              <w:spacing w:line="254" w:lineRule="exact"/>
              <w:ind w:left="15" w:right="4"/>
              <w:rPr>
                <w:sz w:val="24"/>
              </w:rPr>
            </w:pPr>
            <w:r>
              <w:rPr>
                <w:spacing w:val="-2"/>
                <w:sz w:val="24"/>
              </w:rPr>
              <w:t>2.197</w:t>
            </w:r>
          </w:p>
        </w:tc>
        <w:tc>
          <w:tcPr>
            <w:tcW w:w="1416" w:type="dxa"/>
            <w:tcBorders>
              <w:top w:val="single" w:sz="8" w:space="0" w:color="152935"/>
              <w:bottom w:val="single" w:sz="8" w:space="0" w:color="ADADAD"/>
            </w:tcBorders>
          </w:tcPr>
          <w:p w14:paraId="3CCE9C82" w14:textId="77777777" w:rsidR="00676463" w:rsidRDefault="00676463" w:rsidP="001E1BBF">
            <w:pPr>
              <w:pStyle w:val="TableParagraph"/>
              <w:spacing w:before="0" w:line="240" w:lineRule="auto"/>
              <w:ind w:left="0"/>
              <w:jc w:val="left"/>
            </w:pPr>
          </w:p>
        </w:tc>
        <w:tc>
          <w:tcPr>
            <w:tcW w:w="1036" w:type="dxa"/>
            <w:tcBorders>
              <w:bottom w:val="single" w:sz="8" w:space="0" w:color="ADADAD"/>
              <w:right w:val="single" w:sz="8" w:space="0" w:color="DFDFDF"/>
            </w:tcBorders>
          </w:tcPr>
          <w:p w14:paraId="5D56F4C7" w14:textId="77777777" w:rsidR="00676463" w:rsidRDefault="00676463" w:rsidP="001E1BBF">
            <w:pPr>
              <w:pStyle w:val="TableParagraph"/>
              <w:spacing w:line="254" w:lineRule="exact"/>
              <w:ind w:left="8"/>
              <w:rPr>
                <w:sz w:val="24"/>
              </w:rPr>
            </w:pPr>
            <w:r>
              <w:rPr>
                <w:spacing w:val="-2"/>
                <w:sz w:val="24"/>
              </w:rPr>
              <w:t>1.167</w:t>
            </w:r>
          </w:p>
        </w:tc>
        <w:tc>
          <w:tcPr>
            <w:tcW w:w="951" w:type="dxa"/>
            <w:tcBorders>
              <w:left w:val="single" w:sz="8" w:space="0" w:color="DFDFDF"/>
              <w:bottom w:val="single" w:sz="8" w:space="0" w:color="ADADAD"/>
            </w:tcBorders>
          </w:tcPr>
          <w:p w14:paraId="6BF9500E" w14:textId="77777777" w:rsidR="00676463" w:rsidRDefault="00676463" w:rsidP="001E1BBF">
            <w:pPr>
              <w:pStyle w:val="TableParagraph"/>
              <w:spacing w:line="254" w:lineRule="exact"/>
              <w:ind w:left="13"/>
              <w:rPr>
                <w:sz w:val="24"/>
              </w:rPr>
            </w:pPr>
            <w:r>
              <w:rPr>
                <w:spacing w:val="-4"/>
                <w:sz w:val="24"/>
              </w:rPr>
              <w:t>.250</w:t>
            </w:r>
          </w:p>
        </w:tc>
      </w:tr>
      <w:tr w:rsidR="00676463" w14:paraId="329885BA" w14:textId="77777777" w:rsidTr="001E1BBF">
        <w:trPr>
          <w:trHeight w:val="640"/>
        </w:trPr>
        <w:tc>
          <w:tcPr>
            <w:tcW w:w="426" w:type="dxa"/>
            <w:vMerge/>
            <w:tcBorders>
              <w:top w:val="nil"/>
              <w:bottom w:val="single" w:sz="8" w:space="0" w:color="152935"/>
            </w:tcBorders>
          </w:tcPr>
          <w:p w14:paraId="31D527C1" w14:textId="77777777" w:rsidR="00676463" w:rsidRDefault="00676463" w:rsidP="001E1BBF">
            <w:pPr>
              <w:rPr>
                <w:sz w:val="2"/>
                <w:szCs w:val="2"/>
              </w:rPr>
            </w:pPr>
          </w:p>
        </w:tc>
        <w:tc>
          <w:tcPr>
            <w:tcW w:w="1421" w:type="dxa"/>
            <w:tcBorders>
              <w:top w:val="single" w:sz="8" w:space="0" w:color="ADADAD"/>
              <w:bottom w:val="single" w:sz="8" w:space="0" w:color="152935"/>
            </w:tcBorders>
          </w:tcPr>
          <w:p w14:paraId="5962EBEE" w14:textId="77777777" w:rsidR="00676463" w:rsidRDefault="00676463" w:rsidP="001E1BBF">
            <w:pPr>
              <w:pStyle w:val="TableParagraph"/>
              <w:spacing w:before="0" w:line="320" w:lineRule="atLeast"/>
              <w:ind w:left="374" w:right="290" w:hanging="70"/>
              <w:jc w:val="left"/>
              <w:rPr>
                <w:sz w:val="24"/>
              </w:rPr>
            </w:pPr>
            <w:r>
              <w:rPr>
                <w:spacing w:val="-2"/>
                <w:sz w:val="24"/>
              </w:rPr>
              <w:t>Promosi Digital</w:t>
            </w:r>
          </w:p>
        </w:tc>
        <w:tc>
          <w:tcPr>
            <w:tcW w:w="991" w:type="dxa"/>
            <w:tcBorders>
              <w:top w:val="single" w:sz="8" w:space="0" w:color="ADADAD"/>
              <w:bottom w:val="single" w:sz="8" w:space="0" w:color="152935"/>
            </w:tcBorders>
          </w:tcPr>
          <w:p w14:paraId="4301FAFA" w14:textId="77777777" w:rsidR="00676463" w:rsidRDefault="00676463" w:rsidP="001E1BBF">
            <w:pPr>
              <w:pStyle w:val="TableParagraph"/>
              <w:spacing w:line="240" w:lineRule="auto"/>
              <w:ind w:left="7"/>
              <w:rPr>
                <w:sz w:val="24"/>
              </w:rPr>
            </w:pPr>
            <w:r>
              <w:rPr>
                <w:sz w:val="24"/>
              </w:rPr>
              <w:t>-</w:t>
            </w:r>
            <w:r>
              <w:rPr>
                <w:spacing w:val="-4"/>
                <w:sz w:val="24"/>
              </w:rPr>
              <w:t>.037</w:t>
            </w:r>
          </w:p>
        </w:tc>
        <w:tc>
          <w:tcPr>
            <w:tcW w:w="1136" w:type="dxa"/>
            <w:tcBorders>
              <w:top w:val="single" w:sz="8" w:space="0" w:color="ADADAD"/>
              <w:bottom w:val="single" w:sz="8" w:space="0" w:color="152935"/>
            </w:tcBorders>
          </w:tcPr>
          <w:p w14:paraId="3E0629C7" w14:textId="77777777" w:rsidR="00676463" w:rsidRDefault="00676463" w:rsidP="001E1BBF">
            <w:pPr>
              <w:pStyle w:val="TableParagraph"/>
              <w:spacing w:line="240" w:lineRule="auto"/>
              <w:ind w:left="15" w:right="4"/>
              <w:rPr>
                <w:sz w:val="24"/>
              </w:rPr>
            </w:pPr>
            <w:r>
              <w:rPr>
                <w:spacing w:val="-4"/>
                <w:sz w:val="24"/>
              </w:rPr>
              <w:t>.106</w:t>
            </w:r>
          </w:p>
        </w:tc>
        <w:tc>
          <w:tcPr>
            <w:tcW w:w="1416" w:type="dxa"/>
            <w:tcBorders>
              <w:top w:val="single" w:sz="8" w:space="0" w:color="ADADAD"/>
              <w:bottom w:val="single" w:sz="8" w:space="0" w:color="152935"/>
            </w:tcBorders>
          </w:tcPr>
          <w:p w14:paraId="0D7D92C9" w14:textId="77777777" w:rsidR="00676463" w:rsidRDefault="00676463" w:rsidP="001E1BBF">
            <w:pPr>
              <w:pStyle w:val="TableParagraph"/>
              <w:spacing w:line="240" w:lineRule="auto"/>
              <w:ind w:left="10"/>
              <w:rPr>
                <w:sz w:val="24"/>
              </w:rPr>
            </w:pPr>
            <w:r>
              <w:rPr>
                <w:sz w:val="24"/>
              </w:rPr>
              <w:t>-</w:t>
            </w:r>
            <w:r>
              <w:rPr>
                <w:spacing w:val="-4"/>
                <w:sz w:val="24"/>
              </w:rPr>
              <w:t>.054</w:t>
            </w:r>
          </w:p>
        </w:tc>
        <w:tc>
          <w:tcPr>
            <w:tcW w:w="1036" w:type="dxa"/>
            <w:tcBorders>
              <w:top w:val="single" w:sz="8" w:space="0" w:color="ADADAD"/>
              <w:bottom w:val="single" w:sz="8" w:space="0" w:color="152935"/>
              <w:right w:val="single" w:sz="8" w:space="0" w:color="DFDFDF"/>
            </w:tcBorders>
          </w:tcPr>
          <w:p w14:paraId="2574D42E" w14:textId="77777777" w:rsidR="00676463" w:rsidRDefault="00676463" w:rsidP="001E1BBF">
            <w:pPr>
              <w:pStyle w:val="TableParagraph"/>
              <w:spacing w:line="240" w:lineRule="auto"/>
              <w:ind w:left="9"/>
              <w:rPr>
                <w:sz w:val="24"/>
              </w:rPr>
            </w:pPr>
            <w:r>
              <w:rPr>
                <w:sz w:val="24"/>
              </w:rPr>
              <w:t>-</w:t>
            </w:r>
            <w:r>
              <w:rPr>
                <w:spacing w:val="-4"/>
                <w:sz w:val="24"/>
              </w:rPr>
              <w:t>.352</w:t>
            </w:r>
          </w:p>
        </w:tc>
        <w:tc>
          <w:tcPr>
            <w:tcW w:w="951" w:type="dxa"/>
            <w:tcBorders>
              <w:top w:val="single" w:sz="8" w:space="0" w:color="ADADAD"/>
              <w:left w:val="single" w:sz="8" w:space="0" w:color="DFDFDF"/>
              <w:bottom w:val="single" w:sz="8" w:space="0" w:color="152935"/>
            </w:tcBorders>
          </w:tcPr>
          <w:p w14:paraId="0DFCB42B" w14:textId="77777777" w:rsidR="00676463" w:rsidRDefault="00676463" w:rsidP="001E1BBF">
            <w:pPr>
              <w:pStyle w:val="TableParagraph"/>
              <w:spacing w:line="240" w:lineRule="auto"/>
              <w:ind w:left="13"/>
              <w:rPr>
                <w:sz w:val="24"/>
              </w:rPr>
            </w:pPr>
            <w:r>
              <w:rPr>
                <w:spacing w:val="-4"/>
                <w:sz w:val="24"/>
              </w:rPr>
              <w:t>.727</w:t>
            </w:r>
          </w:p>
        </w:tc>
      </w:tr>
    </w:tbl>
    <w:p w14:paraId="4C361BDF" w14:textId="77777777" w:rsidR="00676463" w:rsidRDefault="00676463" w:rsidP="00676463">
      <w:pPr>
        <w:pStyle w:val="ListParagraph"/>
        <w:spacing w:after="120"/>
        <w:ind w:left="0" w:firstLine="567"/>
        <w:contextualSpacing w:val="0"/>
        <w:jc w:val="both"/>
        <w:rPr>
          <w:rFonts w:ascii="Times New Roman" w:hAnsi="Times New Roman"/>
          <w:sz w:val="22"/>
          <w:szCs w:val="22"/>
        </w:rPr>
      </w:pPr>
    </w:p>
    <w:p w14:paraId="6E4E6E67" w14:textId="6D2554E1" w:rsidR="00676463" w:rsidRDefault="00676463" w:rsidP="00676463">
      <w:pPr>
        <w:pStyle w:val="ListParagraph"/>
        <w:spacing w:after="120"/>
        <w:ind w:left="0" w:firstLine="567"/>
        <w:contextualSpacing w:val="0"/>
        <w:jc w:val="both"/>
        <w:rPr>
          <w:rFonts w:ascii="Times New Roman" w:hAnsi="Times New Roman"/>
          <w:sz w:val="22"/>
          <w:szCs w:val="22"/>
        </w:rPr>
      </w:pPr>
      <w:proofErr w:type="spellStart"/>
      <w:r w:rsidRPr="00676463">
        <w:rPr>
          <w:rFonts w:ascii="Times New Roman" w:hAnsi="Times New Roman"/>
          <w:sz w:val="22"/>
          <w:szCs w:val="22"/>
        </w:rPr>
        <w:t>Berdasarkan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tabel</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diperoleh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nilai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signifikansi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sebesar</w:t>
      </w:r>
      <w:proofErr w:type="spellEnd"/>
      <w:r w:rsidRPr="00676463">
        <w:rPr>
          <w:rFonts w:ascii="Times New Roman" w:hAnsi="Times New Roman"/>
          <w:sz w:val="22"/>
          <w:szCs w:val="22"/>
        </w:rPr>
        <w:t xml:space="preserve"> 0,727 yang </w:t>
      </w:r>
      <w:proofErr w:type="spellStart"/>
      <w:r w:rsidRPr="00676463">
        <w:rPr>
          <w:rFonts w:ascii="Times New Roman" w:hAnsi="Times New Roman"/>
          <w:sz w:val="22"/>
          <w:szCs w:val="22"/>
        </w:rPr>
        <w:t>lebih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besar</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dari</w:t>
      </w:r>
      <w:proofErr w:type="spellEnd"/>
      <w:r w:rsidRPr="00676463">
        <w:rPr>
          <w:rFonts w:ascii="Times New Roman" w:hAnsi="Times New Roman"/>
          <w:sz w:val="22"/>
          <w:szCs w:val="22"/>
        </w:rPr>
        <w:t xml:space="preserve"> 0,05. Hal </w:t>
      </w:r>
      <w:proofErr w:type="spellStart"/>
      <w:r w:rsidRPr="00676463">
        <w:rPr>
          <w:rFonts w:ascii="Times New Roman" w:hAnsi="Times New Roman"/>
          <w:sz w:val="22"/>
          <w:szCs w:val="22"/>
        </w:rPr>
        <w:t>ini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menunjukkan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bahwa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tidak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terdapat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gejala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heteroskedastisitas</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dalam</w:t>
      </w:r>
      <w:proofErr w:type="spellEnd"/>
      <w:r w:rsidRPr="00676463">
        <w:rPr>
          <w:rFonts w:ascii="Times New Roman" w:hAnsi="Times New Roman"/>
          <w:sz w:val="22"/>
          <w:szCs w:val="22"/>
        </w:rPr>
        <w:t xml:space="preserve"> model </w:t>
      </w:r>
      <w:proofErr w:type="spellStart"/>
      <w:r w:rsidRPr="00676463">
        <w:rPr>
          <w:rFonts w:ascii="Times New Roman" w:hAnsi="Times New Roman"/>
          <w:sz w:val="22"/>
          <w:szCs w:val="22"/>
        </w:rPr>
        <w:t>regresi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Artinya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varians</w:t>
      </w:r>
      <w:proofErr w:type="spellEnd"/>
      <w:r w:rsidRPr="00676463">
        <w:rPr>
          <w:rFonts w:ascii="Times New Roman" w:hAnsi="Times New Roman"/>
          <w:sz w:val="22"/>
          <w:szCs w:val="22"/>
        </w:rPr>
        <w:t xml:space="preserve"> residual pada </w:t>
      </w:r>
      <w:proofErr w:type="spellStart"/>
      <w:r w:rsidRPr="00676463">
        <w:rPr>
          <w:rFonts w:ascii="Times New Roman" w:hAnsi="Times New Roman"/>
          <w:sz w:val="22"/>
          <w:szCs w:val="22"/>
        </w:rPr>
        <w:t>setiap</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pengamatan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bersifat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konstan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Dengan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demikian</w:t>
      </w:r>
      <w:proofErr w:type="spellEnd"/>
      <w:r w:rsidRPr="00676463">
        <w:rPr>
          <w:rFonts w:ascii="Times New Roman" w:hAnsi="Times New Roman"/>
          <w:sz w:val="22"/>
          <w:szCs w:val="22"/>
        </w:rPr>
        <w:t xml:space="preserve">, model </w:t>
      </w:r>
      <w:proofErr w:type="spellStart"/>
      <w:r w:rsidRPr="00676463">
        <w:rPr>
          <w:rFonts w:ascii="Times New Roman" w:hAnsi="Times New Roman"/>
          <w:sz w:val="22"/>
          <w:szCs w:val="22"/>
        </w:rPr>
        <w:t>regresi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dalam</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penelitian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ini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layak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digunakan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untuk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menganalisis</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pengaruh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promosi</w:t>
      </w:r>
      <w:proofErr w:type="spellEnd"/>
      <w:r w:rsidRPr="00676463">
        <w:rPr>
          <w:rFonts w:ascii="Times New Roman" w:hAnsi="Times New Roman"/>
          <w:sz w:val="22"/>
          <w:szCs w:val="22"/>
        </w:rPr>
        <w:t xml:space="preserve"> digital </w:t>
      </w:r>
      <w:proofErr w:type="spellStart"/>
      <w:r w:rsidRPr="00676463">
        <w:rPr>
          <w:rFonts w:ascii="Times New Roman" w:hAnsi="Times New Roman"/>
          <w:sz w:val="22"/>
          <w:szCs w:val="22"/>
        </w:rPr>
        <w:t>terhadap</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peningkatan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penjualan</w:t>
      </w:r>
      <w:proofErr w:type="spellEnd"/>
      <w:r w:rsidRPr="00676463">
        <w:rPr>
          <w:rFonts w:ascii="Times New Roman" w:hAnsi="Times New Roman"/>
          <w:sz w:val="22"/>
          <w:szCs w:val="22"/>
        </w:rPr>
        <w:t>.</w:t>
      </w:r>
    </w:p>
    <w:p w14:paraId="46C360C3" w14:textId="1118C9DA" w:rsidR="00676463" w:rsidRDefault="00676463" w:rsidP="00676463">
      <w:pPr>
        <w:pStyle w:val="ListParagraph"/>
        <w:spacing w:after="120"/>
        <w:ind w:left="0" w:firstLine="567"/>
        <w:contextualSpacing w:val="0"/>
        <w:jc w:val="both"/>
        <w:rPr>
          <w:rFonts w:ascii="Times New Roman" w:hAnsi="Times New Roman"/>
          <w:sz w:val="22"/>
          <w:szCs w:val="22"/>
        </w:rPr>
      </w:pPr>
      <w:r w:rsidRPr="00676463">
        <w:rPr>
          <w:rFonts w:ascii="Times New Roman" w:hAnsi="Times New Roman"/>
          <w:sz w:val="22"/>
          <w:szCs w:val="22"/>
        </w:rPr>
        <w:t xml:space="preserve">Uji </w:t>
      </w:r>
      <w:proofErr w:type="spellStart"/>
      <w:r w:rsidRPr="00676463">
        <w:rPr>
          <w:rFonts w:ascii="Times New Roman" w:hAnsi="Times New Roman"/>
          <w:sz w:val="22"/>
          <w:szCs w:val="22"/>
        </w:rPr>
        <w:t>autokorelasi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bertujuan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untuk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mengetahui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apakah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terdapat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hubungan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antara</w:t>
      </w:r>
      <w:proofErr w:type="spellEnd"/>
      <w:r w:rsidRPr="00676463">
        <w:rPr>
          <w:rFonts w:ascii="Times New Roman" w:hAnsi="Times New Roman"/>
          <w:sz w:val="22"/>
          <w:szCs w:val="22"/>
        </w:rPr>
        <w:t xml:space="preserve"> residual pada </w:t>
      </w:r>
      <w:proofErr w:type="spellStart"/>
      <w:r w:rsidRPr="00676463">
        <w:rPr>
          <w:rFonts w:ascii="Times New Roman" w:hAnsi="Times New Roman"/>
          <w:sz w:val="22"/>
          <w:szCs w:val="22"/>
        </w:rPr>
        <w:t>satu</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pengamatan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dengan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pengamatan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lainnya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Pengujian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dilakukan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menggunakan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nilai</w:t>
      </w:r>
      <w:proofErr w:type="spellEnd"/>
      <w:r w:rsidRPr="00676463">
        <w:rPr>
          <w:rFonts w:ascii="Times New Roman" w:hAnsi="Times New Roman"/>
          <w:sz w:val="22"/>
          <w:szCs w:val="22"/>
        </w:rPr>
        <w:t xml:space="preserve"> Durbin-Watson. Model </w:t>
      </w:r>
      <w:proofErr w:type="spellStart"/>
      <w:r w:rsidRPr="00676463">
        <w:rPr>
          <w:rFonts w:ascii="Times New Roman" w:hAnsi="Times New Roman"/>
          <w:sz w:val="22"/>
          <w:szCs w:val="22"/>
        </w:rPr>
        <w:t>regresi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dikatakan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tidak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mengalami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autokorelasi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apabila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nilai</w:t>
      </w:r>
      <w:proofErr w:type="spellEnd"/>
      <w:r w:rsidRPr="00676463">
        <w:rPr>
          <w:rFonts w:ascii="Times New Roman" w:hAnsi="Times New Roman"/>
          <w:sz w:val="22"/>
          <w:szCs w:val="22"/>
        </w:rPr>
        <w:t xml:space="preserve"> Durbin-Watson </w:t>
      </w:r>
      <w:proofErr w:type="spellStart"/>
      <w:r w:rsidRPr="00676463">
        <w:rPr>
          <w:rFonts w:ascii="Times New Roman" w:hAnsi="Times New Roman"/>
          <w:sz w:val="22"/>
          <w:szCs w:val="22"/>
        </w:rPr>
        <w:t>berada</w:t>
      </w:r>
      <w:proofErr w:type="spellEnd"/>
      <w:r w:rsidRPr="00676463">
        <w:rPr>
          <w:rFonts w:ascii="Times New Roman" w:hAnsi="Times New Roman"/>
          <w:sz w:val="22"/>
          <w:szCs w:val="22"/>
        </w:rPr>
        <w:t xml:space="preserve"> pada </w:t>
      </w:r>
      <w:proofErr w:type="spellStart"/>
      <w:r w:rsidRPr="00676463">
        <w:rPr>
          <w:rFonts w:ascii="Times New Roman" w:hAnsi="Times New Roman"/>
          <w:sz w:val="22"/>
          <w:szCs w:val="22"/>
        </w:rPr>
        <w:t>rentang</w:t>
      </w:r>
      <w:proofErr w:type="spellEnd"/>
      <w:r w:rsidRPr="00676463">
        <w:rPr>
          <w:rFonts w:ascii="Times New Roman" w:hAnsi="Times New Roman"/>
          <w:sz w:val="22"/>
          <w:szCs w:val="22"/>
        </w:rPr>
        <w:t xml:space="preserve"> 1,5 </w:t>
      </w:r>
      <w:proofErr w:type="spellStart"/>
      <w:r w:rsidRPr="00676463">
        <w:rPr>
          <w:rFonts w:ascii="Times New Roman" w:hAnsi="Times New Roman"/>
          <w:sz w:val="22"/>
          <w:szCs w:val="22"/>
        </w:rPr>
        <w:t>sampai</w:t>
      </w:r>
      <w:proofErr w:type="spellEnd"/>
      <w:r w:rsidRPr="00676463">
        <w:rPr>
          <w:rFonts w:ascii="Times New Roman" w:hAnsi="Times New Roman"/>
          <w:sz w:val="22"/>
          <w:szCs w:val="22"/>
        </w:rPr>
        <w:t xml:space="preserve"> 2,5.</w:t>
      </w:r>
    </w:p>
    <w:p w14:paraId="3D9ED484" w14:textId="07E58AA7" w:rsidR="00676463" w:rsidRDefault="00676463" w:rsidP="00676463">
      <w:pPr>
        <w:pStyle w:val="ListParagraph"/>
        <w:spacing w:after="120"/>
        <w:ind w:left="0" w:firstLine="567"/>
        <w:contextualSpacing w:val="0"/>
        <w:jc w:val="center"/>
        <w:rPr>
          <w:rFonts w:ascii="Times New Roman" w:hAnsi="Times New Roman"/>
          <w:b/>
          <w:bCs/>
          <w:spacing w:val="-2"/>
          <w:sz w:val="22"/>
          <w:szCs w:val="22"/>
        </w:rPr>
      </w:pPr>
      <w:r w:rsidRPr="00676463">
        <w:rPr>
          <w:rFonts w:ascii="Times New Roman" w:hAnsi="Times New Roman"/>
          <w:b/>
          <w:bCs/>
          <w:sz w:val="22"/>
          <w:szCs w:val="22"/>
        </w:rPr>
        <w:t>Hasil</w:t>
      </w:r>
      <w:r w:rsidRPr="00676463">
        <w:rPr>
          <w:rFonts w:ascii="Times New Roman" w:hAnsi="Times New Roman"/>
          <w:b/>
          <w:bCs/>
          <w:spacing w:val="-3"/>
          <w:sz w:val="22"/>
          <w:szCs w:val="22"/>
        </w:rPr>
        <w:t xml:space="preserve"> </w:t>
      </w:r>
      <w:r w:rsidRPr="00676463">
        <w:rPr>
          <w:rFonts w:ascii="Times New Roman" w:hAnsi="Times New Roman"/>
          <w:b/>
          <w:bCs/>
          <w:sz w:val="22"/>
          <w:szCs w:val="22"/>
        </w:rPr>
        <w:t>Uji</w:t>
      </w:r>
      <w:r w:rsidRPr="00676463">
        <w:rPr>
          <w:rFonts w:ascii="Times New Roman" w:hAnsi="Times New Roman"/>
          <w:b/>
          <w:bCs/>
          <w:spacing w:val="-3"/>
          <w:sz w:val="22"/>
          <w:szCs w:val="22"/>
        </w:rPr>
        <w:t xml:space="preserve"> </w:t>
      </w:r>
      <w:r w:rsidRPr="00676463">
        <w:rPr>
          <w:rFonts w:ascii="Times New Roman" w:hAnsi="Times New Roman"/>
          <w:b/>
          <w:bCs/>
          <w:spacing w:val="-2"/>
          <w:sz w:val="22"/>
          <w:szCs w:val="22"/>
        </w:rPr>
        <w:t>Autokorelasi</w:t>
      </w:r>
    </w:p>
    <w:tbl>
      <w:tblPr>
        <w:tblW w:w="0" w:type="auto"/>
        <w:tblInd w:w="1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06"/>
        <w:gridCol w:w="1041"/>
        <w:gridCol w:w="1096"/>
        <w:gridCol w:w="1491"/>
        <w:gridCol w:w="1486"/>
        <w:gridCol w:w="1486"/>
      </w:tblGrid>
      <w:tr w:rsidR="00676463" w14:paraId="55E546C9" w14:textId="77777777" w:rsidTr="001E1BBF">
        <w:trPr>
          <w:trHeight w:val="320"/>
        </w:trPr>
        <w:tc>
          <w:tcPr>
            <w:tcW w:w="7406" w:type="dxa"/>
            <w:gridSpan w:val="6"/>
          </w:tcPr>
          <w:p w14:paraId="15D2DFED" w14:textId="77777777" w:rsidR="00676463" w:rsidRDefault="00676463" w:rsidP="001E1BBF">
            <w:pPr>
              <w:pStyle w:val="TableParagraph"/>
              <w:spacing w:line="254" w:lineRule="exact"/>
              <w:ind w:left="11"/>
              <w:rPr>
                <w:b/>
                <w:sz w:val="24"/>
              </w:rPr>
            </w:pPr>
            <w:r>
              <w:rPr>
                <w:b/>
                <w:sz w:val="24"/>
              </w:rPr>
              <w:t>Model</w:t>
            </w:r>
            <w:r>
              <w:rPr>
                <w:b/>
                <w:spacing w:val="-6"/>
                <w:sz w:val="24"/>
              </w:rPr>
              <w:t xml:space="preserve"> </w:t>
            </w:r>
            <w:r>
              <w:rPr>
                <w:b/>
                <w:spacing w:val="-2"/>
                <w:sz w:val="24"/>
              </w:rPr>
              <w:t>Summary</w:t>
            </w:r>
            <w:r>
              <w:rPr>
                <w:b/>
                <w:spacing w:val="-2"/>
                <w:sz w:val="24"/>
                <w:vertAlign w:val="superscript"/>
              </w:rPr>
              <w:t>b</w:t>
            </w:r>
          </w:p>
        </w:tc>
      </w:tr>
      <w:tr w:rsidR="00676463" w14:paraId="003B8623" w14:textId="77777777" w:rsidTr="001E1BBF">
        <w:trPr>
          <w:trHeight w:val="640"/>
        </w:trPr>
        <w:tc>
          <w:tcPr>
            <w:tcW w:w="806" w:type="dxa"/>
            <w:tcBorders>
              <w:bottom w:val="single" w:sz="8" w:space="0" w:color="152935"/>
            </w:tcBorders>
          </w:tcPr>
          <w:p w14:paraId="57D975FE" w14:textId="77777777" w:rsidR="00676463" w:rsidRDefault="00676463" w:rsidP="001E1BBF">
            <w:pPr>
              <w:pStyle w:val="TableParagraph"/>
              <w:spacing w:before="89" w:line="240" w:lineRule="auto"/>
              <w:ind w:left="0"/>
              <w:jc w:val="left"/>
              <w:rPr>
                <w:b/>
                <w:sz w:val="24"/>
              </w:rPr>
            </w:pPr>
          </w:p>
          <w:p w14:paraId="4C907D78" w14:textId="77777777" w:rsidR="00676463" w:rsidRDefault="00676463" w:rsidP="001E1BBF">
            <w:pPr>
              <w:pStyle w:val="TableParagraph"/>
              <w:spacing w:before="1" w:line="254" w:lineRule="exact"/>
              <w:ind w:left="70"/>
              <w:jc w:val="left"/>
              <w:rPr>
                <w:sz w:val="24"/>
              </w:rPr>
            </w:pPr>
            <w:r>
              <w:rPr>
                <w:spacing w:val="-2"/>
                <w:sz w:val="24"/>
              </w:rPr>
              <w:t>Model</w:t>
            </w:r>
          </w:p>
        </w:tc>
        <w:tc>
          <w:tcPr>
            <w:tcW w:w="1041" w:type="dxa"/>
            <w:tcBorders>
              <w:bottom w:val="single" w:sz="8" w:space="0" w:color="152935"/>
              <w:right w:val="single" w:sz="8" w:space="0" w:color="DFDFDF"/>
            </w:tcBorders>
          </w:tcPr>
          <w:p w14:paraId="5E2A4985" w14:textId="77777777" w:rsidR="00676463" w:rsidRDefault="00676463" w:rsidP="001E1BBF">
            <w:pPr>
              <w:pStyle w:val="TableParagraph"/>
              <w:spacing w:before="89" w:line="240" w:lineRule="auto"/>
              <w:ind w:left="0"/>
              <w:jc w:val="left"/>
              <w:rPr>
                <w:b/>
                <w:sz w:val="24"/>
              </w:rPr>
            </w:pPr>
          </w:p>
          <w:p w14:paraId="175366DC" w14:textId="77777777" w:rsidR="00676463" w:rsidRDefault="00676463" w:rsidP="001E1BBF">
            <w:pPr>
              <w:pStyle w:val="TableParagraph"/>
              <w:spacing w:before="1" w:line="254" w:lineRule="exact"/>
              <w:ind w:left="434"/>
              <w:jc w:val="left"/>
              <w:rPr>
                <w:sz w:val="24"/>
              </w:rPr>
            </w:pPr>
            <w:r>
              <w:rPr>
                <w:spacing w:val="-10"/>
                <w:sz w:val="24"/>
              </w:rPr>
              <w:t>R</w:t>
            </w:r>
          </w:p>
        </w:tc>
        <w:tc>
          <w:tcPr>
            <w:tcW w:w="1096" w:type="dxa"/>
            <w:tcBorders>
              <w:left w:val="single" w:sz="8" w:space="0" w:color="DFDFDF"/>
              <w:bottom w:val="single" w:sz="8" w:space="0" w:color="152935"/>
            </w:tcBorders>
          </w:tcPr>
          <w:p w14:paraId="759DBCD7" w14:textId="77777777" w:rsidR="00676463" w:rsidRDefault="00676463" w:rsidP="001E1BBF">
            <w:pPr>
              <w:pStyle w:val="TableParagraph"/>
              <w:spacing w:before="89" w:line="240" w:lineRule="auto"/>
              <w:ind w:left="0"/>
              <w:jc w:val="left"/>
              <w:rPr>
                <w:b/>
                <w:sz w:val="24"/>
              </w:rPr>
            </w:pPr>
          </w:p>
          <w:p w14:paraId="3F6289C7" w14:textId="77777777" w:rsidR="00676463" w:rsidRDefault="00676463" w:rsidP="001E1BBF">
            <w:pPr>
              <w:pStyle w:val="TableParagraph"/>
              <w:spacing w:before="1" w:line="254" w:lineRule="exact"/>
              <w:ind w:left="0" w:right="88"/>
              <w:jc w:val="right"/>
              <w:rPr>
                <w:sz w:val="24"/>
              </w:rPr>
            </w:pPr>
            <w:r>
              <w:rPr>
                <w:sz w:val="24"/>
              </w:rPr>
              <w:t xml:space="preserve">R </w:t>
            </w:r>
            <w:r>
              <w:rPr>
                <w:spacing w:val="-2"/>
                <w:sz w:val="24"/>
              </w:rPr>
              <w:t>Square</w:t>
            </w:r>
          </w:p>
        </w:tc>
        <w:tc>
          <w:tcPr>
            <w:tcW w:w="1491" w:type="dxa"/>
            <w:tcBorders>
              <w:bottom w:val="single" w:sz="8" w:space="0" w:color="152935"/>
            </w:tcBorders>
          </w:tcPr>
          <w:p w14:paraId="424C72EE" w14:textId="77777777" w:rsidR="00676463" w:rsidRDefault="00676463" w:rsidP="001E1BBF">
            <w:pPr>
              <w:pStyle w:val="TableParagraph"/>
              <w:spacing w:before="0" w:line="320" w:lineRule="atLeast"/>
              <w:ind w:left="408" w:right="181" w:hanging="210"/>
              <w:jc w:val="left"/>
              <w:rPr>
                <w:sz w:val="24"/>
              </w:rPr>
            </w:pPr>
            <w:r>
              <w:rPr>
                <w:sz w:val="24"/>
              </w:rPr>
              <w:t>Adjusted</w:t>
            </w:r>
            <w:r>
              <w:rPr>
                <w:spacing w:val="-15"/>
                <w:sz w:val="24"/>
              </w:rPr>
              <w:t xml:space="preserve"> </w:t>
            </w:r>
            <w:r>
              <w:rPr>
                <w:sz w:val="24"/>
              </w:rPr>
              <w:t xml:space="preserve">R </w:t>
            </w:r>
            <w:r>
              <w:rPr>
                <w:spacing w:val="-2"/>
                <w:sz w:val="24"/>
              </w:rPr>
              <w:t>Square</w:t>
            </w:r>
          </w:p>
        </w:tc>
        <w:tc>
          <w:tcPr>
            <w:tcW w:w="1486" w:type="dxa"/>
            <w:tcBorders>
              <w:bottom w:val="single" w:sz="8" w:space="0" w:color="152935"/>
            </w:tcBorders>
          </w:tcPr>
          <w:p w14:paraId="09E1F3EC" w14:textId="77777777" w:rsidR="00676463" w:rsidRDefault="00676463" w:rsidP="001E1BBF">
            <w:pPr>
              <w:pStyle w:val="TableParagraph"/>
              <w:spacing w:before="0" w:line="320" w:lineRule="atLeast"/>
              <w:ind w:left="137" w:hanging="5"/>
              <w:jc w:val="left"/>
              <w:rPr>
                <w:sz w:val="24"/>
              </w:rPr>
            </w:pPr>
            <w:r>
              <w:rPr>
                <w:sz w:val="24"/>
              </w:rPr>
              <w:t>Std.</w:t>
            </w:r>
            <w:r>
              <w:rPr>
                <w:spacing w:val="-15"/>
                <w:sz w:val="24"/>
              </w:rPr>
              <w:t xml:space="preserve"> </w:t>
            </w:r>
            <w:r>
              <w:rPr>
                <w:sz w:val="24"/>
              </w:rPr>
              <w:t>Error</w:t>
            </w:r>
            <w:r>
              <w:rPr>
                <w:spacing w:val="-15"/>
                <w:sz w:val="24"/>
              </w:rPr>
              <w:t xml:space="preserve"> </w:t>
            </w:r>
            <w:r>
              <w:rPr>
                <w:sz w:val="24"/>
              </w:rPr>
              <w:t>of the</w:t>
            </w:r>
            <w:r>
              <w:rPr>
                <w:spacing w:val="-6"/>
                <w:sz w:val="24"/>
              </w:rPr>
              <w:t xml:space="preserve"> </w:t>
            </w:r>
            <w:r>
              <w:rPr>
                <w:spacing w:val="-2"/>
                <w:sz w:val="24"/>
              </w:rPr>
              <w:t>Estimate</w:t>
            </w:r>
          </w:p>
        </w:tc>
        <w:tc>
          <w:tcPr>
            <w:tcW w:w="1486" w:type="dxa"/>
            <w:tcBorders>
              <w:bottom w:val="single" w:sz="8" w:space="0" w:color="152935"/>
            </w:tcBorders>
          </w:tcPr>
          <w:p w14:paraId="3C5767F2" w14:textId="77777777" w:rsidR="00676463" w:rsidRDefault="00676463" w:rsidP="001E1BBF">
            <w:pPr>
              <w:pStyle w:val="TableParagraph"/>
              <w:spacing w:before="0" w:line="320" w:lineRule="atLeast"/>
              <w:ind w:left="367" w:right="351" w:hanging="15"/>
              <w:jc w:val="left"/>
              <w:rPr>
                <w:sz w:val="24"/>
              </w:rPr>
            </w:pPr>
            <w:r>
              <w:rPr>
                <w:sz w:val="24"/>
              </w:rPr>
              <w:t>Durbin-</w:t>
            </w:r>
            <w:r>
              <w:rPr>
                <w:spacing w:val="-2"/>
                <w:sz w:val="24"/>
              </w:rPr>
              <w:t>Watson</w:t>
            </w:r>
          </w:p>
        </w:tc>
      </w:tr>
      <w:tr w:rsidR="00676463" w14:paraId="43915964" w14:textId="77777777" w:rsidTr="001E1BBF">
        <w:trPr>
          <w:trHeight w:val="320"/>
        </w:trPr>
        <w:tc>
          <w:tcPr>
            <w:tcW w:w="806" w:type="dxa"/>
            <w:tcBorders>
              <w:top w:val="single" w:sz="8" w:space="0" w:color="152935"/>
              <w:bottom w:val="single" w:sz="8" w:space="0" w:color="152935"/>
            </w:tcBorders>
          </w:tcPr>
          <w:p w14:paraId="06958A51" w14:textId="77777777" w:rsidR="00676463" w:rsidRDefault="00676463" w:rsidP="001E1BBF">
            <w:pPr>
              <w:pStyle w:val="TableParagraph"/>
              <w:spacing w:line="254" w:lineRule="exact"/>
              <w:ind w:left="70"/>
              <w:jc w:val="left"/>
              <w:rPr>
                <w:sz w:val="24"/>
              </w:rPr>
            </w:pPr>
            <w:r>
              <w:rPr>
                <w:spacing w:val="-10"/>
                <w:sz w:val="24"/>
              </w:rPr>
              <w:t>1</w:t>
            </w:r>
          </w:p>
        </w:tc>
        <w:tc>
          <w:tcPr>
            <w:tcW w:w="1041" w:type="dxa"/>
            <w:tcBorders>
              <w:top w:val="single" w:sz="8" w:space="0" w:color="152935"/>
              <w:bottom w:val="single" w:sz="8" w:space="0" w:color="152935"/>
              <w:right w:val="single" w:sz="8" w:space="0" w:color="DFDFDF"/>
            </w:tcBorders>
          </w:tcPr>
          <w:p w14:paraId="31E7EF3D" w14:textId="77777777" w:rsidR="00676463" w:rsidRDefault="00676463" w:rsidP="001E1BBF">
            <w:pPr>
              <w:pStyle w:val="TableParagraph"/>
              <w:spacing w:line="254" w:lineRule="exact"/>
              <w:ind w:left="474"/>
              <w:jc w:val="left"/>
              <w:rPr>
                <w:sz w:val="24"/>
              </w:rPr>
            </w:pPr>
            <w:r>
              <w:rPr>
                <w:spacing w:val="-2"/>
                <w:sz w:val="24"/>
              </w:rPr>
              <w:t>.543</w:t>
            </w:r>
            <w:r>
              <w:rPr>
                <w:spacing w:val="-2"/>
                <w:sz w:val="24"/>
                <w:vertAlign w:val="superscript"/>
              </w:rPr>
              <w:t>a</w:t>
            </w:r>
          </w:p>
        </w:tc>
        <w:tc>
          <w:tcPr>
            <w:tcW w:w="1096" w:type="dxa"/>
            <w:tcBorders>
              <w:top w:val="single" w:sz="8" w:space="0" w:color="152935"/>
              <w:left w:val="single" w:sz="8" w:space="0" w:color="DFDFDF"/>
              <w:bottom w:val="single" w:sz="8" w:space="0" w:color="152935"/>
            </w:tcBorders>
          </w:tcPr>
          <w:p w14:paraId="29D1C6A6" w14:textId="77777777" w:rsidR="00676463" w:rsidRDefault="00676463" w:rsidP="001E1BBF">
            <w:pPr>
              <w:pStyle w:val="TableParagraph"/>
              <w:spacing w:line="254" w:lineRule="exact"/>
              <w:ind w:left="0" w:right="51"/>
              <w:jc w:val="right"/>
              <w:rPr>
                <w:sz w:val="24"/>
              </w:rPr>
            </w:pPr>
            <w:r>
              <w:rPr>
                <w:spacing w:val="-4"/>
                <w:sz w:val="24"/>
              </w:rPr>
              <w:t>.295</w:t>
            </w:r>
          </w:p>
        </w:tc>
        <w:tc>
          <w:tcPr>
            <w:tcW w:w="1491" w:type="dxa"/>
            <w:tcBorders>
              <w:top w:val="single" w:sz="8" w:space="0" w:color="152935"/>
              <w:bottom w:val="single" w:sz="8" w:space="0" w:color="152935"/>
            </w:tcBorders>
          </w:tcPr>
          <w:p w14:paraId="6FBE8689" w14:textId="77777777" w:rsidR="00676463" w:rsidRDefault="00676463" w:rsidP="001E1BBF">
            <w:pPr>
              <w:pStyle w:val="TableParagraph"/>
              <w:spacing w:line="254" w:lineRule="exact"/>
              <w:ind w:left="0" w:right="56"/>
              <w:jc w:val="right"/>
              <w:rPr>
                <w:sz w:val="24"/>
              </w:rPr>
            </w:pPr>
            <w:r>
              <w:rPr>
                <w:spacing w:val="-4"/>
                <w:sz w:val="24"/>
              </w:rPr>
              <w:t>.279</w:t>
            </w:r>
          </w:p>
        </w:tc>
        <w:tc>
          <w:tcPr>
            <w:tcW w:w="1486" w:type="dxa"/>
            <w:tcBorders>
              <w:top w:val="single" w:sz="8" w:space="0" w:color="152935"/>
              <w:bottom w:val="single" w:sz="8" w:space="0" w:color="152935"/>
            </w:tcBorders>
          </w:tcPr>
          <w:p w14:paraId="7B3C2F1D" w14:textId="77777777" w:rsidR="00676463" w:rsidRDefault="00676463" w:rsidP="001E1BBF">
            <w:pPr>
              <w:pStyle w:val="TableParagraph"/>
              <w:spacing w:line="254" w:lineRule="exact"/>
              <w:ind w:left="868"/>
              <w:jc w:val="left"/>
              <w:rPr>
                <w:sz w:val="24"/>
              </w:rPr>
            </w:pPr>
            <w:r>
              <w:rPr>
                <w:spacing w:val="-2"/>
                <w:sz w:val="24"/>
              </w:rPr>
              <w:t>2.184</w:t>
            </w:r>
          </w:p>
        </w:tc>
        <w:tc>
          <w:tcPr>
            <w:tcW w:w="1486" w:type="dxa"/>
            <w:tcBorders>
              <w:top w:val="single" w:sz="8" w:space="0" w:color="152935"/>
              <w:bottom w:val="single" w:sz="8" w:space="0" w:color="152935"/>
            </w:tcBorders>
          </w:tcPr>
          <w:p w14:paraId="4EE85F00" w14:textId="77777777" w:rsidR="00676463" w:rsidRDefault="00676463" w:rsidP="001E1BBF">
            <w:pPr>
              <w:pStyle w:val="TableParagraph"/>
              <w:spacing w:line="254" w:lineRule="exact"/>
              <w:ind w:left="867"/>
              <w:jc w:val="left"/>
              <w:rPr>
                <w:sz w:val="24"/>
              </w:rPr>
            </w:pPr>
            <w:r>
              <w:rPr>
                <w:spacing w:val="-2"/>
                <w:sz w:val="24"/>
              </w:rPr>
              <w:t>1.783</w:t>
            </w:r>
          </w:p>
        </w:tc>
      </w:tr>
    </w:tbl>
    <w:p w14:paraId="2FF4EA11" w14:textId="77777777" w:rsidR="00676463" w:rsidRDefault="00676463" w:rsidP="00676463">
      <w:pPr>
        <w:pStyle w:val="ListParagraph"/>
        <w:spacing w:after="120"/>
        <w:ind w:left="0" w:firstLine="567"/>
        <w:contextualSpacing w:val="0"/>
        <w:jc w:val="both"/>
        <w:rPr>
          <w:rFonts w:ascii="Times New Roman" w:hAnsi="Times New Roman"/>
          <w:sz w:val="22"/>
          <w:szCs w:val="22"/>
        </w:rPr>
      </w:pPr>
    </w:p>
    <w:p w14:paraId="3F127C4B" w14:textId="61C469A9" w:rsidR="00676463" w:rsidRDefault="00676463" w:rsidP="00676463">
      <w:pPr>
        <w:pStyle w:val="ListParagraph"/>
        <w:spacing w:after="120"/>
        <w:ind w:left="0" w:firstLine="567"/>
        <w:contextualSpacing w:val="0"/>
        <w:jc w:val="both"/>
        <w:rPr>
          <w:rFonts w:ascii="Times New Roman" w:hAnsi="Times New Roman"/>
          <w:sz w:val="22"/>
          <w:szCs w:val="22"/>
        </w:rPr>
      </w:pPr>
      <w:proofErr w:type="spellStart"/>
      <w:r w:rsidRPr="00676463">
        <w:rPr>
          <w:rFonts w:ascii="Times New Roman" w:hAnsi="Times New Roman"/>
          <w:sz w:val="22"/>
          <w:szCs w:val="22"/>
        </w:rPr>
        <w:t>Berdasarkan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tabel</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diperoleh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nilai</w:t>
      </w:r>
      <w:proofErr w:type="spellEnd"/>
      <w:r w:rsidRPr="00676463">
        <w:rPr>
          <w:rFonts w:ascii="Times New Roman" w:hAnsi="Times New Roman"/>
          <w:sz w:val="22"/>
          <w:szCs w:val="22"/>
        </w:rPr>
        <w:t xml:space="preserve"> Durbin-Watson </w:t>
      </w:r>
      <w:proofErr w:type="spellStart"/>
      <w:r w:rsidRPr="00676463">
        <w:rPr>
          <w:rFonts w:ascii="Times New Roman" w:hAnsi="Times New Roman"/>
          <w:sz w:val="22"/>
          <w:szCs w:val="22"/>
        </w:rPr>
        <w:t>sebesar</w:t>
      </w:r>
      <w:proofErr w:type="spellEnd"/>
      <w:r w:rsidRPr="00676463">
        <w:rPr>
          <w:rFonts w:ascii="Times New Roman" w:hAnsi="Times New Roman"/>
          <w:sz w:val="22"/>
          <w:szCs w:val="22"/>
        </w:rPr>
        <w:t xml:space="preserve"> 1,783. Nilai </w:t>
      </w:r>
      <w:proofErr w:type="spellStart"/>
      <w:r w:rsidRPr="00676463">
        <w:rPr>
          <w:rFonts w:ascii="Times New Roman" w:hAnsi="Times New Roman"/>
          <w:sz w:val="22"/>
          <w:szCs w:val="22"/>
        </w:rPr>
        <w:t>tersebut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berada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dalam</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rentang</w:t>
      </w:r>
      <w:proofErr w:type="spellEnd"/>
      <w:r w:rsidRPr="00676463">
        <w:rPr>
          <w:rFonts w:ascii="Times New Roman" w:hAnsi="Times New Roman"/>
          <w:sz w:val="22"/>
          <w:szCs w:val="22"/>
        </w:rPr>
        <w:t xml:space="preserve"> 1,5 </w:t>
      </w:r>
      <w:proofErr w:type="spellStart"/>
      <w:r w:rsidRPr="00676463">
        <w:rPr>
          <w:rFonts w:ascii="Times New Roman" w:hAnsi="Times New Roman"/>
          <w:sz w:val="22"/>
          <w:szCs w:val="22"/>
        </w:rPr>
        <w:t>sampai</w:t>
      </w:r>
      <w:proofErr w:type="spellEnd"/>
      <w:r w:rsidRPr="00676463">
        <w:rPr>
          <w:rFonts w:ascii="Times New Roman" w:hAnsi="Times New Roman"/>
          <w:sz w:val="22"/>
          <w:szCs w:val="22"/>
        </w:rPr>
        <w:t xml:space="preserve"> 2,5, </w:t>
      </w:r>
      <w:proofErr w:type="spellStart"/>
      <w:r w:rsidRPr="00676463">
        <w:rPr>
          <w:rFonts w:ascii="Times New Roman" w:hAnsi="Times New Roman"/>
          <w:sz w:val="22"/>
          <w:szCs w:val="22"/>
        </w:rPr>
        <w:t>sehingga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dapat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disimpulkan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bahwa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tidak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terjadi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autokorelasi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dalam</w:t>
      </w:r>
      <w:proofErr w:type="spellEnd"/>
      <w:r w:rsidRPr="00676463">
        <w:rPr>
          <w:rFonts w:ascii="Times New Roman" w:hAnsi="Times New Roman"/>
          <w:sz w:val="22"/>
          <w:szCs w:val="22"/>
        </w:rPr>
        <w:t xml:space="preserve"> model </w:t>
      </w:r>
      <w:proofErr w:type="spellStart"/>
      <w:r w:rsidRPr="00676463">
        <w:rPr>
          <w:rFonts w:ascii="Times New Roman" w:hAnsi="Times New Roman"/>
          <w:sz w:val="22"/>
          <w:szCs w:val="22"/>
        </w:rPr>
        <w:t>regresi</w:t>
      </w:r>
      <w:proofErr w:type="spellEnd"/>
      <w:r w:rsidRPr="00676463">
        <w:rPr>
          <w:rFonts w:ascii="Times New Roman" w:hAnsi="Times New Roman"/>
          <w:sz w:val="22"/>
          <w:szCs w:val="22"/>
        </w:rPr>
        <w:t xml:space="preserve">. Hal </w:t>
      </w:r>
      <w:proofErr w:type="spellStart"/>
      <w:r w:rsidRPr="00676463">
        <w:rPr>
          <w:rFonts w:ascii="Times New Roman" w:hAnsi="Times New Roman"/>
          <w:sz w:val="22"/>
          <w:szCs w:val="22"/>
        </w:rPr>
        <w:t>ini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menunjukkan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bahwa</w:t>
      </w:r>
      <w:proofErr w:type="spellEnd"/>
      <w:r w:rsidRPr="00676463">
        <w:rPr>
          <w:rFonts w:ascii="Times New Roman" w:hAnsi="Times New Roman"/>
          <w:sz w:val="22"/>
          <w:szCs w:val="22"/>
        </w:rPr>
        <w:t xml:space="preserve"> data residual </w:t>
      </w:r>
      <w:proofErr w:type="spellStart"/>
      <w:r w:rsidRPr="00676463">
        <w:rPr>
          <w:rFonts w:ascii="Times New Roman" w:hAnsi="Times New Roman"/>
          <w:sz w:val="22"/>
          <w:szCs w:val="22"/>
        </w:rPr>
        <w:t>tidak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saling</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berkorelasi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antar</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pengamatan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Dengan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demikian</w:t>
      </w:r>
      <w:proofErr w:type="spellEnd"/>
      <w:r w:rsidRPr="00676463">
        <w:rPr>
          <w:rFonts w:ascii="Times New Roman" w:hAnsi="Times New Roman"/>
          <w:sz w:val="22"/>
          <w:szCs w:val="22"/>
        </w:rPr>
        <w:t xml:space="preserve">, model </w:t>
      </w:r>
      <w:proofErr w:type="spellStart"/>
      <w:r w:rsidRPr="00676463">
        <w:rPr>
          <w:rFonts w:ascii="Times New Roman" w:hAnsi="Times New Roman"/>
          <w:sz w:val="22"/>
          <w:szCs w:val="22"/>
        </w:rPr>
        <w:t>regresi</w:t>
      </w:r>
      <w:proofErr w:type="spellEnd"/>
      <w:r w:rsidRPr="00676463">
        <w:rPr>
          <w:rFonts w:ascii="Times New Roman" w:hAnsi="Times New Roman"/>
          <w:sz w:val="22"/>
          <w:szCs w:val="22"/>
        </w:rPr>
        <w:t xml:space="preserve"> yang </w:t>
      </w:r>
      <w:proofErr w:type="spellStart"/>
      <w:r w:rsidRPr="00676463">
        <w:rPr>
          <w:rFonts w:ascii="Times New Roman" w:hAnsi="Times New Roman"/>
          <w:sz w:val="22"/>
          <w:szCs w:val="22"/>
        </w:rPr>
        <w:t>digunakan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sudah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memenuhi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asumsi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autokorelasi</w:t>
      </w:r>
      <w:proofErr w:type="spellEnd"/>
      <w:r w:rsidRPr="00676463">
        <w:rPr>
          <w:rFonts w:ascii="Times New Roman" w:hAnsi="Times New Roman"/>
          <w:sz w:val="22"/>
          <w:szCs w:val="22"/>
        </w:rPr>
        <w:t xml:space="preserve"> dan </w:t>
      </w:r>
      <w:proofErr w:type="spellStart"/>
      <w:r w:rsidRPr="00676463">
        <w:rPr>
          <w:rFonts w:ascii="Times New Roman" w:hAnsi="Times New Roman"/>
          <w:sz w:val="22"/>
          <w:szCs w:val="22"/>
        </w:rPr>
        <w:t>dapat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digunakan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dalam</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analisis</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lebih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lanjut</w:t>
      </w:r>
      <w:proofErr w:type="spellEnd"/>
      <w:r>
        <w:rPr>
          <w:rFonts w:ascii="Times New Roman" w:hAnsi="Times New Roman"/>
          <w:sz w:val="22"/>
          <w:szCs w:val="22"/>
        </w:rPr>
        <w:t>.</w:t>
      </w:r>
    </w:p>
    <w:p w14:paraId="42DE459C" w14:textId="53E864FC" w:rsidR="00676463" w:rsidRDefault="00676463" w:rsidP="00676463">
      <w:pPr>
        <w:pStyle w:val="ListParagraph"/>
        <w:spacing w:after="120"/>
        <w:ind w:left="0" w:firstLine="567"/>
        <w:contextualSpacing w:val="0"/>
        <w:jc w:val="both"/>
        <w:rPr>
          <w:rFonts w:ascii="Times New Roman" w:hAnsi="Times New Roman"/>
          <w:sz w:val="22"/>
          <w:szCs w:val="22"/>
        </w:rPr>
      </w:pPr>
      <w:proofErr w:type="spellStart"/>
      <w:r w:rsidRPr="00676463">
        <w:rPr>
          <w:rFonts w:ascii="Times New Roman" w:hAnsi="Times New Roman"/>
          <w:sz w:val="22"/>
          <w:szCs w:val="22"/>
        </w:rPr>
        <w:t>Analisis</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regresi</w:t>
      </w:r>
      <w:proofErr w:type="spellEnd"/>
      <w:r w:rsidRPr="00676463">
        <w:rPr>
          <w:rFonts w:ascii="Times New Roman" w:hAnsi="Times New Roman"/>
          <w:sz w:val="22"/>
          <w:szCs w:val="22"/>
        </w:rPr>
        <w:t xml:space="preserve"> linear </w:t>
      </w:r>
      <w:proofErr w:type="spellStart"/>
      <w:r w:rsidRPr="00676463">
        <w:rPr>
          <w:rFonts w:ascii="Times New Roman" w:hAnsi="Times New Roman"/>
          <w:sz w:val="22"/>
          <w:szCs w:val="22"/>
        </w:rPr>
        <w:t>sederhana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dalam</w:t>
      </w:r>
      <w:proofErr w:type="spellEnd"/>
      <w:r w:rsidRPr="00676463">
        <w:rPr>
          <w:rFonts w:ascii="Times New Roman" w:hAnsi="Times New Roman"/>
          <w:spacing w:val="-3"/>
          <w:sz w:val="22"/>
          <w:szCs w:val="22"/>
        </w:rPr>
        <w:t xml:space="preserve"> </w:t>
      </w:r>
      <w:proofErr w:type="spellStart"/>
      <w:r w:rsidRPr="00676463">
        <w:rPr>
          <w:rFonts w:ascii="Times New Roman" w:hAnsi="Times New Roman"/>
          <w:sz w:val="22"/>
          <w:szCs w:val="22"/>
        </w:rPr>
        <w:t>penelitian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ini</w:t>
      </w:r>
      <w:proofErr w:type="spellEnd"/>
      <w:r w:rsidRPr="00676463">
        <w:rPr>
          <w:rFonts w:ascii="Times New Roman" w:hAnsi="Times New Roman"/>
          <w:spacing w:val="-3"/>
          <w:sz w:val="22"/>
          <w:szCs w:val="22"/>
        </w:rPr>
        <w:t xml:space="preserve"> </w:t>
      </w:r>
      <w:proofErr w:type="spellStart"/>
      <w:r w:rsidRPr="00676463">
        <w:rPr>
          <w:rFonts w:ascii="Times New Roman" w:hAnsi="Times New Roman"/>
          <w:sz w:val="22"/>
          <w:szCs w:val="22"/>
        </w:rPr>
        <w:t>digunakan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untuk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melihat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seberapa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besar</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pengaruh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promosi</w:t>
      </w:r>
      <w:proofErr w:type="spellEnd"/>
      <w:r w:rsidRPr="00676463">
        <w:rPr>
          <w:rFonts w:ascii="Times New Roman" w:hAnsi="Times New Roman"/>
          <w:sz w:val="22"/>
          <w:szCs w:val="22"/>
        </w:rPr>
        <w:t xml:space="preserve"> digital </w:t>
      </w:r>
      <w:proofErr w:type="spellStart"/>
      <w:r w:rsidRPr="00676463">
        <w:rPr>
          <w:rFonts w:ascii="Times New Roman" w:hAnsi="Times New Roman"/>
          <w:sz w:val="22"/>
          <w:szCs w:val="22"/>
        </w:rPr>
        <w:t>terhadap</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peningkatan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penjualan</w:t>
      </w:r>
      <w:proofErr w:type="spellEnd"/>
      <w:r w:rsidRPr="00676463">
        <w:rPr>
          <w:rFonts w:ascii="Times New Roman" w:hAnsi="Times New Roman"/>
          <w:sz w:val="22"/>
          <w:szCs w:val="22"/>
        </w:rPr>
        <w:t xml:space="preserve"> pada UMKM Batu Nisan Bagus di </w:t>
      </w:r>
      <w:proofErr w:type="spellStart"/>
      <w:r w:rsidRPr="00676463">
        <w:rPr>
          <w:rFonts w:ascii="Times New Roman" w:hAnsi="Times New Roman"/>
          <w:sz w:val="22"/>
          <w:szCs w:val="22"/>
        </w:rPr>
        <w:t>Marelan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Analisis</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ini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bertujuan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untuk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mengetahui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arah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hubungan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serta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besarnya</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kontribusi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variabel</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promosi</w:t>
      </w:r>
      <w:proofErr w:type="spellEnd"/>
      <w:r w:rsidRPr="00676463">
        <w:rPr>
          <w:rFonts w:ascii="Times New Roman" w:hAnsi="Times New Roman"/>
          <w:sz w:val="22"/>
          <w:szCs w:val="22"/>
        </w:rPr>
        <w:t xml:space="preserve"> digital </w:t>
      </w:r>
      <w:proofErr w:type="spellStart"/>
      <w:r w:rsidRPr="00676463">
        <w:rPr>
          <w:rFonts w:ascii="Times New Roman" w:hAnsi="Times New Roman"/>
          <w:sz w:val="22"/>
          <w:szCs w:val="22"/>
        </w:rPr>
        <w:t>dalam</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meningkatkan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penjualan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Dengan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menggunakan</w:t>
      </w:r>
      <w:proofErr w:type="spellEnd"/>
      <w:r w:rsidRPr="00676463">
        <w:rPr>
          <w:rFonts w:ascii="Times New Roman" w:hAnsi="Times New Roman"/>
          <w:sz w:val="22"/>
          <w:szCs w:val="22"/>
        </w:rPr>
        <w:t xml:space="preserve"> model </w:t>
      </w:r>
      <w:proofErr w:type="spellStart"/>
      <w:r w:rsidRPr="00676463">
        <w:rPr>
          <w:rFonts w:ascii="Times New Roman" w:hAnsi="Times New Roman"/>
          <w:sz w:val="22"/>
          <w:szCs w:val="22"/>
        </w:rPr>
        <w:t>ini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dapat</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diketahui</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apakah</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promosi</w:t>
      </w:r>
      <w:proofErr w:type="spellEnd"/>
      <w:r w:rsidRPr="00676463">
        <w:rPr>
          <w:rFonts w:ascii="Times New Roman" w:hAnsi="Times New Roman"/>
          <w:sz w:val="22"/>
          <w:szCs w:val="22"/>
        </w:rPr>
        <w:t xml:space="preserve"> digital </w:t>
      </w:r>
      <w:proofErr w:type="spellStart"/>
      <w:r w:rsidRPr="00676463">
        <w:rPr>
          <w:rFonts w:ascii="Times New Roman" w:hAnsi="Times New Roman"/>
          <w:sz w:val="22"/>
          <w:szCs w:val="22"/>
        </w:rPr>
        <w:t>memberikan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dampak</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positif</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terhadap</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perkembangan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penjualan</w:t>
      </w:r>
      <w:proofErr w:type="spellEnd"/>
      <w:r w:rsidRPr="00676463">
        <w:rPr>
          <w:rFonts w:ascii="Times New Roman" w:hAnsi="Times New Roman"/>
          <w:sz w:val="22"/>
          <w:szCs w:val="22"/>
        </w:rPr>
        <w:t xml:space="preserve"> </w:t>
      </w:r>
      <w:proofErr w:type="spellStart"/>
      <w:r w:rsidRPr="00676463">
        <w:rPr>
          <w:rFonts w:ascii="Times New Roman" w:hAnsi="Times New Roman"/>
          <w:sz w:val="22"/>
          <w:szCs w:val="22"/>
        </w:rPr>
        <w:t>usaha</w:t>
      </w:r>
      <w:proofErr w:type="spellEnd"/>
      <w:r w:rsidRPr="00676463">
        <w:rPr>
          <w:rFonts w:ascii="Times New Roman" w:hAnsi="Times New Roman"/>
          <w:sz w:val="22"/>
          <w:szCs w:val="22"/>
        </w:rPr>
        <w:t>.</w:t>
      </w:r>
    </w:p>
    <w:p w14:paraId="1D632E8F" w14:textId="5A3C8E7B" w:rsidR="00676463" w:rsidRDefault="00676463" w:rsidP="002476A8">
      <w:pPr>
        <w:pStyle w:val="ListParagraph"/>
        <w:spacing w:after="120"/>
        <w:ind w:left="0" w:firstLine="567"/>
        <w:contextualSpacing w:val="0"/>
        <w:jc w:val="center"/>
        <w:rPr>
          <w:rFonts w:ascii="Times New Roman" w:hAnsi="Times New Roman"/>
          <w:b/>
          <w:bCs/>
          <w:spacing w:val="-2"/>
          <w:sz w:val="22"/>
          <w:szCs w:val="22"/>
        </w:rPr>
      </w:pPr>
      <w:r w:rsidRPr="002476A8">
        <w:rPr>
          <w:rFonts w:ascii="Times New Roman" w:hAnsi="Times New Roman"/>
          <w:b/>
          <w:bCs/>
          <w:sz w:val="22"/>
          <w:szCs w:val="22"/>
        </w:rPr>
        <w:t>Hasil</w:t>
      </w:r>
      <w:r w:rsidRPr="002476A8">
        <w:rPr>
          <w:rFonts w:ascii="Times New Roman" w:hAnsi="Times New Roman"/>
          <w:b/>
          <w:bCs/>
          <w:spacing w:val="-4"/>
          <w:sz w:val="22"/>
          <w:szCs w:val="22"/>
        </w:rPr>
        <w:t xml:space="preserve"> </w:t>
      </w:r>
      <w:proofErr w:type="spellStart"/>
      <w:r w:rsidRPr="002476A8">
        <w:rPr>
          <w:rFonts w:ascii="Times New Roman" w:hAnsi="Times New Roman"/>
          <w:b/>
          <w:bCs/>
          <w:sz w:val="22"/>
          <w:szCs w:val="22"/>
        </w:rPr>
        <w:t>Analisis</w:t>
      </w:r>
      <w:proofErr w:type="spellEnd"/>
      <w:r w:rsidRPr="002476A8">
        <w:rPr>
          <w:rFonts w:ascii="Times New Roman" w:hAnsi="Times New Roman"/>
          <w:b/>
          <w:bCs/>
          <w:spacing w:val="-1"/>
          <w:sz w:val="22"/>
          <w:szCs w:val="22"/>
        </w:rPr>
        <w:t xml:space="preserve"> </w:t>
      </w:r>
      <w:proofErr w:type="spellStart"/>
      <w:r w:rsidRPr="002476A8">
        <w:rPr>
          <w:rFonts w:ascii="Times New Roman" w:hAnsi="Times New Roman"/>
          <w:b/>
          <w:bCs/>
          <w:sz w:val="22"/>
          <w:szCs w:val="22"/>
        </w:rPr>
        <w:t>Regresi</w:t>
      </w:r>
      <w:proofErr w:type="spellEnd"/>
      <w:r w:rsidRPr="002476A8">
        <w:rPr>
          <w:rFonts w:ascii="Times New Roman" w:hAnsi="Times New Roman"/>
          <w:b/>
          <w:bCs/>
          <w:spacing w:val="-4"/>
          <w:sz w:val="22"/>
          <w:szCs w:val="22"/>
        </w:rPr>
        <w:t xml:space="preserve"> </w:t>
      </w:r>
      <w:r w:rsidRPr="002476A8">
        <w:rPr>
          <w:rFonts w:ascii="Times New Roman" w:hAnsi="Times New Roman"/>
          <w:b/>
          <w:bCs/>
          <w:sz w:val="22"/>
          <w:szCs w:val="22"/>
        </w:rPr>
        <w:t>Linear</w:t>
      </w:r>
      <w:r w:rsidRPr="002476A8">
        <w:rPr>
          <w:rFonts w:ascii="Times New Roman" w:hAnsi="Times New Roman"/>
          <w:b/>
          <w:bCs/>
          <w:spacing w:val="-4"/>
          <w:sz w:val="22"/>
          <w:szCs w:val="22"/>
        </w:rPr>
        <w:t xml:space="preserve"> </w:t>
      </w:r>
      <w:proofErr w:type="spellStart"/>
      <w:r w:rsidRPr="002476A8">
        <w:rPr>
          <w:rFonts w:ascii="Times New Roman" w:hAnsi="Times New Roman"/>
          <w:b/>
          <w:bCs/>
          <w:spacing w:val="-2"/>
          <w:sz w:val="22"/>
          <w:szCs w:val="22"/>
        </w:rPr>
        <w:t>Sederhana</w:t>
      </w:r>
      <w:proofErr w:type="spellEnd"/>
    </w:p>
    <w:tbl>
      <w:tblPr>
        <w:tblW w:w="0" w:type="auto"/>
        <w:tblInd w:w="1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6"/>
        <w:gridCol w:w="1276"/>
        <w:gridCol w:w="1136"/>
        <w:gridCol w:w="1136"/>
        <w:gridCol w:w="1486"/>
        <w:gridCol w:w="926"/>
        <w:gridCol w:w="991"/>
      </w:tblGrid>
      <w:tr w:rsidR="002476A8" w14:paraId="58E8B92A" w14:textId="77777777" w:rsidTr="001E1BBF">
        <w:trPr>
          <w:trHeight w:val="320"/>
        </w:trPr>
        <w:tc>
          <w:tcPr>
            <w:tcW w:w="7377" w:type="dxa"/>
            <w:gridSpan w:val="7"/>
          </w:tcPr>
          <w:p w14:paraId="0584F647" w14:textId="77777777" w:rsidR="002476A8" w:rsidRDefault="002476A8" w:rsidP="001E1BBF">
            <w:pPr>
              <w:pStyle w:val="TableParagraph"/>
              <w:spacing w:line="254" w:lineRule="exact"/>
              <w:ind w:left="6"/>
              <w:rPr>
                <w:b/>
                <w:sz w:val="24"/>
              </w:rPr>
            </w:pPr>
            <w:r>
              <w:rPr>
                <w:b/>
                <w:spacing w:val="-2"/>
                <w:sz w:val="24"/>
              </w:rPr>
              <w:t>Coefficients</w:t>
            </w:r>
            <w:r>
              <w:rPr>
                <w:b/>
                <w:spacing w:val="-2"/>
                <w:sz w:val="24"/>
                <w:vertAlign w:val="superscript"/>
              </w:rPr>
              <w:t>a</w:t>
            </w:r>
          </w:p>
        </w:tc>
      </w:tr>
      <w:tr w:rsidR="002476A8" w14:paraId="6C02B47A" w14:textId="77777777" w:rsidTr="001E1BBF">
        <w:trPr>
          <w:trHeight w:val="640"/>
        </w:trPr>
        <w:tc>
          <w:tcPr>
            <w:tcW w:w="1702" w:type="dxa"/>
            <w:gridSpan w:val="2"/>
            <w:vMerge w:val="restart"/>
          </w:tcPr>
          <w:p w14:paraId="73146303" w14:textId="77777777" w:rsidR="002476A8" w:rsidRDefault="002476A8" w:rsidP="001E1BBF">
            <w:pPr>
              <w:pStyle w:val="TableParagraph"/>
              <w:spacing w:before="0" w:line="240" w:lineRule="auto"/>
              <w:ind w:left="0"/>
              <w:jc w:val="left"/>
              <w:rPr>
                <w:b/>
                <w:sz w:val="24"/>
              </w:rPr>
            </w:pPr>
          </w:p>
          <w:p w14:paraId="7027535D" w14:textId="77777777" w:rsidR="002476A8" w:rsidRDefault="002476A8" w:rsidP="001E1BBF">
            <w:pPr>
              <w:pStyle w:val="TableParagraph"/>
              <w:spacing w:before="154" w:line="240" w:lineRule="auto"/>
              <w:ind w:left="0"/>
              <w:jc w:val="left"/>
              <w:rPr>
                <w:b/>
                <w:sz w:val="24"/>
              </w:rPr>
            </w:pPr>
          </w:p>
          <w:p w14:paraId="2FB5F891" w14:textId="77777777" w:rsidR="002476A8" w:rsidRDefault="002476A8" w:rsidP="001E1BBF">
            <w:pPr>
              <w:pStyle w:val="TableParagraph"/>
              <w:spacing w:before="0" w:line="254" w:lineRule="exact"/>
              <w:ind w:left="10"/>
              <w:jc w:val="left"/>
              <w:rPr>
                <w:sz w:val="24"/>
              </w:rPr>
            </w:pPr>
            <w:r>
              <w:rPr>
                <w:spacing w:val="-2"/>
                <w:sz w:val="24"/>
              </w:rPr>
              <w:t>Model</w:t>
            </w:r>
          </w:p>
        </w:tc>
        <w:tc>
          <w:tcPr>
            <w:tcW w:w="2272" w:type="dxa"/>
            <w:gridSpan w:val="2"/>
          </w:tcPr>
          <w:p w14:paraId="730DAE29" w14:textId="77777777" w:rsidR="002476A8" w:rsidRDefault="002476A8" w:rsidP="001E1BBF">
            <w:pPr>
              <w:pStyle w:val="TableParagraph"/>
              <w:spacing w:before="0" w:line="320" w:lineRule="atLeast"/>
              <w:ind w:left="543" w:hanging="160"/>
              <w:jc w:val="left"/>
              <w:rPr>
                <w:sz w:val="24"/>
              </w:rPr>
            </w:pPr>
            <w:r>
              <w:rPr>
                <w:spacing w:val="-2"/>
                <w:sz w:val="24"/>
              </w:rPr>
              <w:t>Unstandardized Coefficients</w:t>
            </w:r>
          </w:p>
        </w:tc>
        <w:tc>
          <w:tcPr>
            <w:tcW w:w="1486" w:type="dxa"/>
          </w:tcPr>
          <w:p w14:paraId="6EDF52C7" w14:textId="77777777" w:rsidR="002476A8" w:rsidRDefault="002476A8" w:rsidP="001E1BBF">
            <w:pPr>
              <w:pStyle w:val="TableParagraph"/>
              <w:spacing w:before="0" w:line="320" w:lineRule="atLeast"/>
              <w:ind w:left="152" w:hanging="40"/>
              <w:jc w:val="left"/>
              <w:rPr>
                <w:sz w:val="24"/>
              </w:rPr>
            </w:pPr>
            <w:r>
              <w:rPr>
                <w:spacing w:val="-2"/>
                <w:sz w:val="24"/>
              </w:rPr>
              <w:t>Standardized Coefficients</w:t>
            </w:r>
          </w:p>
        </w:tc>
        <w:tc>
          <w:tcPr>
            <w:tcW w:w="926" w:type="dxa"/>
            <w:tcBorders>
              <w:right w:val="single" w:sz="8" w:space="0" w:color="DFDFDF"/>
            </w:tcBorders>
          </w:tcPr>
          <w:p w14:paraId="08778E1D" w14:textId="77777777" w:rsidR="002476A8" w:rsidRDefault="002476A8" w:rsidP="001E1BBF">
            <w:pPr>
              <w:pStyle w:val="TableParagraph"/>
              <w:spacing w:before="89" w:line="240" w:lineRule="auto"/>
              <w:ind w:left="0"/>
              <w:jc w:val="left"/>
              <w:rPr>
                <w:b/>
                <w:sz w:val="24"/>
              </w:rPr>
            </w:pPr>
          </w:p>
          <w:p w14:paraId="6D939EB6" w14:textId="77777777" w:rsidR="002476A8" w:rsidRDefault="002476A8" w:rsidP="001E1BBF">
            <w:pPr>
              <w:pStyle w:val="TableParagraph"/>
              <w:spacing w:before="1" w:line="254" w:lineRule="exact"/>
              <w:ind w:left="5"/>
              <w:rPr>
                <w:sz w:val="24"/>
              </w:rPr>
            </w:pPr>
            <w:r>
              <w:rPr>
                <w:spacing w:val="-10"/>
                <w:sz w:val="24"/>
              </w:rPr>
              <w:t>t</w:t>
            </w:r>
          </w:p>
        </w:tc>
        <w:tc>
          <w:tcPr>
            <w:tcW w:w="991" w:type="dxa"/>
            <w:tcBorders>
              <w:left w:val="single" w:sz="8" w:space="0" w:color="DFDFDF"/>
            </w:tcBorders>
          </w:tcPr>
          <w:p w14:paraId="533CA474" w14:textId="77777777" w:rsidR="002476A8" w:rsidRDefault="002476A8" w:rsidP="001E1BBF">
            <w:pPr>
              <w:pStyle w:val="TableParagraph"/>
              <w:spacing w:before="89" w:line="240" w:lineRule="auto"/>
              <w:ind w:left="0"/>
              <w:jc w:val="left"/>
              <w:rPr>
                <w:b/>
                <w:sz w:val="24"/>
              </w:rPr>
            </w:pPr>
          </w:p>
          <w:p w14:paraId="587DC530" w14:textId="77777777" w:rsidR="002476A8" w:rsidRDefault="002476A8" w:rsidP="001E1BBF">
            <w:pPr>
              <w:pStyle w:val="TableParagraph"/>
              <w:spacing w:before="1" w:line="254" w:lineRule="exact"/>
              <w:ind w:left="296"/>
              <w:jc w:val="left"/>
              <w:rPr>
                <w:sz w:val="24"/>
              </w:rPr>
            </w:pPr>
            <w:r>
              <w:rPr>
                <w:spacing w:val="-4"/>
                <w:sz w:val="24"/>
              </w:rPr>
              <w:t>Sig.</w:t>
            </w:r>
          </w:p>
        </w:tc>
      </w:tr>
      <w:tr w:rsidR="002476A8" w14:paraId="0414190B" w14:textId="77777777" w:rsidTr="001E1BBF">
        <w:trPr>
          <w:trHeight w:val="320"/>
        </w:trPr>
        <w:tc>
          <w:tcPr>
            <w:tcW w:w="1702" w:type="dxa"/>
            <w:gridSpan w:val="2"/>
            <w:vMerge/>
            <w:tcBorders>
              <w:top w:val="nil"/>
            </w:tcBorders>
          </w:tcPr>
          <w:p w14:paraId="3ED297B1" w14:textId="77777777" w:rsidR="002476A8" w:rsidRDefault="002476A8" w:rsidP="001E1BBF">
            <w:pPr>
              <w:rPr>
                <w:sz w:val="2"/>
                <w:szCs w:val="2"/>
              </w:rPr>
            </w:pPr>
          </w:p>
        </w:tc>
        <w:tc>
          <w:tcPr>
            <w:tcW w:w="1136" w:type="dxa"/>
            <w:tcBorders>
              <w:bottom w:val="single" w:sz="8" w:space="0" w:color="152935"/>
            </w:tcBorders>
          </w:tcPr>
          <w:p w14:paraId="30124661" w14:textId="77777777" w:rsidR="002476A8" w:rsidRDefault="002476A8" w:rsidP="001E1BBF">
            <w:pPr>
              <w:pStyle w:val="TableParagraph"/>
              <w:spacing w:line="254" w:lineRule="exact"/>
              <w:ind w:left="15" w:right="3"/>
              <w:rPr>
                <w:sz w:val="24"/>
              </w:rPr>
            </w:pPr>
            <w:r>
              <w:rPr>
                <w:spacing w:val="-10"/>
                <w:sz w:val="24"/>
              </w:rPr>
              <w:t>B</w:t>
            </w:r>
          </w:p>
        </w:tc>
        <w:tc>
          <w:tcPr>
            <w:tcW w:w="1136" w:type="dxa"/>
            <w:tcBorders>
              <w:bottom w:val="single" w:sz="8" w:space="0" w:color="152935"/>
            </w:tcBorders>
          </w:tcPr>
          <w:p w14:paraId="4822D25A" w14:textId="77777777" w:rsidR="002476A8" w:rsidRDefault="002476A8" w:rsidP="001E1BBF">
            <w:pPr>
              <w:pStyle w:val="TableParagraph"/>
              <w:spacing w:line="254" w:lineRule="exact"/>
              <w:ind w:left="0" w:right="75"/>
              <w:jc w:val="right"/>
              <w:rPr>
                <w:sz w:val="24"/>
              </w:rPr>
            </w:pPr>
            <w:r>
              <w:rPr>
                <w:sz w:val="24"/>
              </w:rPr>
              <w:t>Std.</w:t>
            </w:r>
            <w:r>
              <w:rPr>
                <w:spacing w:val="-1"/>
                <w:sz w:val="24"/>
              </w:rPr>
              <w:t xml:space="preserve"> </w:t>
            </w:r>
            <w:r>
              <w:rPr>
                <w:spacing w:val="-2"/>
                <w:sz w:val="24"/>
              </w:rPr>
              <w:t>Error</w:t>
            </w:r>
          </w:p>
        </w:tc>
        <w:tc>
          <w:tcPr>
            <w:tcW w:w="1486" w:type="dxa"/>
            <w:tcBorders>
              <w:bottom w:val="single" w:sz="8" w:space="0" w:color="152935"/>
            </w:tcBorders>
          </w:tcPr>
          <w:p w14:paraId="7AEC9BBC" w14:textId="77777777" w:rsidR="002476A8" w:rsidRDefault="002476A8" w:rsidP="001E1BBF">
            <w:pPr>
              <w:pStyle w:val="TableParagraph"/>
              <w:spacing w:line="254" w:lineRule="exact"/>
              <w:ind w:left="6"/>
              <w:rPr>
                <w:sz w:val="24"/>
              </w:rPr>
            </w:pPr>
            <w:r>
              <w:rPr>
                <w:spacing w:val="-4"/>
                <w:sz w:val="24"/>
              </w:rPr>
              <w:t>Beta</w:t>
            </w:r>
          </w:p>
        </w:tc>
        <w:tc>
          <w:tcPr>
            <w:tcW w:w="926" w:type="dxa"/>
            <w:tcBorders>
              <w:right w:val="single" w:sz="8" w:space="0" w:color="DFDFDF"/>
            </w:tcBorders>
          </w:tcPr>
          <w:p w14:paraId="621F81B7" w14:textId="77777777" w:rsidR="002476A8" w:rsidRDefault="002476A8" w:rsidP="001E1BBF">
            <w:pPr>
              <w:pStyle w:val="TableParagraph"/>
              <w:spacing w:before="0" w:line="240" w:lineRule="auto"/>
              <w:ind w:left="0"/>
              <w:jc w:val="left"/>
            </w:pPr>
          </w:p>
        </w:tc>
        <w:tc>
          <w:tcPr>
            <w:tcW w:w="991" w:type="dxa"/>
            <w:tcBorders>
              <w:left w:val="single" w:sz="8" w:space="0" w:color="DFDFDF"/>
            </w:tcBorders>
          </w:tcPr>
          <w:p w14:paraId="6DC04496" w14:textId="77777777" w:rsidR="002476A8" w:rsidRDefault="002476A8" w:rsidP="001E1BBF">
            <w:pPr>
              <w:pStyle w:val="TableParagraph"/>
              <w:spacing w:before="0" w:line="240" w:lineRule="auto"/>
              <w:ind w:left="0"/>
              <w:jc w:val="left"/>
            </w:pPr>
          </w:p>
        </w:tc>
      </w:tr>
      <w:tr w:rsidR="002476A8" w14:paraId="538AAA88" w14:textId="77777777" w:rsidTr="001E1BBF">
        <w:trPr>
          <w:trHeight w:val="320"/>
        </w:trPr>
        <w:tc>
          <w:tcPr>
            <w:tcW w:w="426" w:type="dxa"/>
            <w:vMerge w:val="restart"/>
            <w:tcBorders>
              <w:bottom w:val="single" w:sz="8" w:space="0" w:color="152935"/>
            </w:tcBorders>
          </w:tcPr>
          <w:p w14:paraId="121179DD" w14:textId="77777777" w:rsidR="002476A8" w:rsidRDefault="002476A8" w:rsidP="001E1BBF">
            <w:pPr>
              <w:pStyle w:val="TableParagraph"/>
              <w:spacing w:line="240" w:lineRule="auto"/>
              <w:ind w:left="70"/>
              <w:jc w:val="left"/>
              <w:rPr>
                <w:sz w:val="24"/>
              </w:rPr>
            </w:pPr>
            <w:r>
              <w:rPr>
                <w:spacing w:val="-10"/>
                <w:sz w:val="24"/>
              </w:rPr>
              <w:t>1</w:t>
            </w:r>
          </w:p>
        </w:tc>
        <w:tc>
          <w:tcPr>
            <w:tcW w:w="1276" w:type="dxa"/>
            <w:tcBorders>
              <w:bottom w:val="single" w:sz="8" w:space="0" w:color="ADADAD"/>
            </w:tcBorders>
          </w:tcPr>
          <w:p w14:paraId="437CD5F9" w14:textId="77777777" w:rsidR="002476A8" w:rsidRDefault="002476A8" w:rsidP="001E1BBF">
            <w:pPr>
              <w:pStyle w:val="TableParagraph"/>
              <w:spacing w:line="254" w:lineRule="exact"/>
              <w:ind w:left="69"/>
              <w:jc w:val="left"/>
              <w:rPr>
                <w:sz w:val="24"/>
              </w:rPr>
            </w:pPr>
            <w:r>
              <w:rPr>
                <w:spacing w:val="-2"/>
                <w:sz w:val="24"/>
              </w:rPr>
              <w:t>(Constant)</w:t>
            </w:r>
          </w:p>
        </w:tc>
        <w:tc>
          <w:tcPr>
            <w:tcW w:w="1136" w:type="dxa"/>
            <w:tcBorders>
              <w:top w:val="single" w:sz="8" w:space="0" w:color="152935"/>
              <w:bottom w:val="single" w:sz="8" w:space="0" w:color="ADADAD"/>
            </w:tcBorders>
          </w:tcPr>
          <w:p w14:paraId="27297E43" w14:textId="77777777" w:rsidR="002476A8" w:rsidRDefault="002476A8" w:rsidP="001E1BBF">
            <w:pPr>
              <w:pStyle w:val="TableParagraph"/>
              <w:spacing w:line="254" w:lineRule="exact"/>
              <w:ind w:left="0" w:right="51"/>
              <w:jc w:val="right"/>
              <w:rPr>
                <w:sz w:val="24"/>
              </w:rPr>
            </w:pPr>
            <w:r>
              <w:rPr>
                <w:spacing w:val="-2"/>
                <w:sz w:val="24"/>
              </w:rPr>
              <w:t>2.858</w:t>
            </w:r>
          </w:p>
        </w:tc>
        <w:tc>
          <w:tcPr>
            <w:tcW w:w="1136" w:type="dxa"/>
            <w:tcBorders>
              <w:top w:val="single" w:sz="8" w:space="0" w:color="152935"/>
              <w:bottom w:val="single" w:sz="8" w:space="0" w:color="ADADAD"/>
            </w:tcBorders>
          </w:tcPr>
          <w:p w14:paraId="7DDD8AC8" w14:textId="77777777" w:rsidR="002476A8" w:rsidRDefault="002476A8" w:rsidP="001E1BBF">
            <w:pPr>
              <w:pStyle w:val="TableParagraph"/>
              <w:spacing w:line="254" w:lineRule="exact"/>
              <w:ind w:left="0" w:right="50"/>
              <w:jc w:val="right"/>
              <w:rPr>
                <w:sz w:val="24"/>
              </w:rPr>
            </w:pPr>
            <w:r>
              <w:rPr>
                <w:spacing w:val="-2"/>
                <w:sz w:val="24"/>
              </w:rPr>
              <w:t>4.056</w:t>
            </w:r>
          </w:p>
        </w:tc>
        <w:tc>
          <w:tcPr>
            <w:tcW w:w="1486" w:type="dxa"/>
            <w:tcBorders>
              <w:top w:val="single" w:sz="8" w:space="0" w:color="152935"/>
              <w:bottom w:val="single" w:sz="8" w:space="0" w:color="ADADAD"/>
            </w:tcBorders>
          </w:tcPr>
          <w:p w14:paraId="37220E92" w14:textId="77777777" w:rsidR="002476A8" w:rsidRDefault="002476A8" w:rsidP="001E1BBF">
            <w:pPr>
              <w:pStyle w:val="TableParagraph"/>
              <w:spacing w:before="0" w:line="240" w:lineRule="auto"/>
              <w:ind w:left="0"/>
              <w:jc w:val="left"/>
            </w:pPr>
          </w:p>
        </w:tc>
        <w:tc>
          <w:tcPr>
            <w:tcW w:w="926" w:type="dxa"/>
            <w:tcBorders>
              <w:bottom w:val="single" w:sz="8" w:space="0" w:color="ADADAD"/>
              <w:right w:val="single" w:sz="8" w:space="0" w:color="DFDFDF"/>
            </w:tcBorders>
          </w:tcPr>
          <w:p w14:paraId="3095D0E1" w14:textId="77777777" w:rsidR="002476A8" w:rsidRDefault="002476A8" w:rsidP="001E1BBF">
            <w:pPr>
              <w:pStyle w:val="TableParagraph"/>
              <w:spacing w:line="254" w:lineRule="exact"/>
              <w:ind w:left="0" w:right="56"/>
              <w:jc w:val="right"/>
              <w:rPr>
                <w:sz w:val="24"/>
              </w:rPr>
            </w:pPr>
            <w:r>
              <w:rPr>
                <w:spacing w:val="-4"/>
                <w:sz w:val="24"/>
              </w:rPr>
              <w:t>.705</w:t>
            </w:r>
          </w:p>
        </w:tc>
        <w:tc>
          <w:tcPr>
            <w:tcW w:w="991" w:type="dxa"/>
            <w:tcBorders>
              <w:left w:val="single" w:sz="8" w:space="0" w:color="DFDFDF"/>
              <w:bottom w:val="single" w:sz="8" w:space="0" w:color="ADADAD"/>
            </w:tcBorders>
          </w:tcPr>
          <w:p w14:paraId="7E7B1968" w14:textId="77777777" w:rsidR="002476A8" w:rsidRDefault="002476A8" w:rsidP="001E1BBF">
            <w:pPr>
              <w:pStyle w:val="TableParagraph"/>
              <w:spacing w:line="254" w:lineRule="exact"/>
              <w:ind w:left="0" w:right="53"/>
              <w:jc w:val="right"/>
              <w:rPr>
                <w:sz w:val="24"/>
              </w:rPr>
            </w:pPr>
            <w:r>
              <w:rPr>
                <w:spacing w:val="-4"/>
                <w:sz w:val="24"/>
              </w:rPr>
              <w:t>.485</w:t>
            </w:r>
          </w:p>
        </w:tc>
      </w:tr>
      <w:tr w:rsidR="002476A8" w14:paraId="1549A0F0" w14:textId="77777777" w:rsidTr="001E1BBF">
        <w:trPr>
          <w:trHeight w:val="639"/>
        </w:trPr>
        <w:tc>
          <w:tcPr>
            <w:tcW w:w="426" w:type="dxa"/>
            <w:vMerge/>
            <w:tcBorders>
              <w:top w:val="nil"/>
              <w:bottom w:val="single" w:sz="8" w:space="0" w:color="152935"/>
            </w:tcBorders>
          </w:tcPr>
          <w:p w14:paraId="09BD1813" w14:textId="77777777" w:rsidR="002476A8" w:rsidRDefault="002476A8" w:rsidP="001E1BBF">
            <w:pPr>
              <w:rPr>
                <w:sz w:val="2"/>
                <w:szCs w:val="2"/>
              </w:rPr>
            </w:pPr>
          </w:p>
        </w:tc>
        <w:tc>
          <w:tcPr>
            <w:tcW w:w="1276" w:type="dxa"/>
            <w:tcBorders>
              <w:top w:val="single" w:sz="8" w:space="0" w:color="ADADAD"/>
              <w:bottom w:val="single" w:sz="8" w:space="0" w:color="152935"/>
            </w:tcBorders>
          </w:tcPr>
          <w:p w14:paraId="36513D43" w14:textId="77777777" w:rsidR="002476A8" w:rsidRDefault="002476A8" w:rsidP="001E1BBF">
            <w:pPr>
              <w:pStyle w:val="TableParagraph"/>
              <w:spacing w:before="0" w:line="320" w:lineRule="atLeast"/>
              <w:ind w:left="69" w:right="380"/>
              <w:jc w:val="left"/>
              <w:rPr>
                <w:sz w:val="24"/>
              </w:rPr>
            </w:pPr>
            <w:r>
              <w:rPr>
                <w:spacing w:val="-2"/>
                <w:sz w:val="24"/>
              </w:rPr>
              <w:t>Promosi Digital</w:t>
            </w:r>
          </w:p>
        </w:tc>
        <w:tc>
          <w:tcPr>
            <w:tcW w:w="1136" w:type="dxa"/>
            <w:tcBorders>
              <w:top w:val="single" w:sz="8" w:space="0" w:color="ADADAD"/>
              <w:bottom w:val="single" w:sz="8" w:space="0" w:color="152935"/>
            </w:tcBorders>
          </w:tcPr>
          <w:p w14:paraId="65A7FB32" w14:textId="77777777" w:rsidR="002476A8" w:rsidRDefault="002476A8" w:rsidP="001E1BBF">
            <w:pPr>
              <w:pStyle w:val="TableParagraph"/>
              <w:spacing w:line="240" w:lineRule="auto"/>
              <w:ind w:left="0" w:right="51"/>
              <w:jc w:val="right"/>
              <w:rPr>
                <w:sz w:val="24"/>
              </w:rPr>
            </w:pPr>
            <w:r>
              <w:rPr>
                <w:spacing w:val="-4"/>
                <w:sz w:val="24"/>
              </w:rPr>
              <w:t>.831</w:t>
            </w:r>
          </w:p>
        </w:tc>
        <w:tc>
          <w:tcPr>
            <w:tcW w:w="1136" w:type="dxa"/>
            <w:tcBorders>
              <w:top w:val="single" w:sz="8" w:space="0" w:color="ADADAD"/>
              <w:bottom w:val="single" w:sz="8" w:space="0" w:color="152935"/>
            </w:tcBorders>
          </w:tcPr>
          <w:p w14:paraId="785C8E6B" w14:textId="77777777" w:rsidR="002476A8" w:rsidRDefault="002476A8" w:rsidP="001E1BBF">
            <w:pPr>
              <w:pStyle w:val="TableParagraph"/>
              <w:spacing w:line="240" w:lineRule="auto"/>
              <w:ind w:left="0" w:right="50"/>
              <w:jc w:val="right"/>
              <w:rPr>
                <w:sz w:val="24"/>
              </w:rPr>
            </w:pPr>
            <w:r>
              <w:rPr>
                <w:spacing w:val="-4"/>
                <w:sz w:val="24"/>
              </w:rPr>
              <w:t>.196</w:t>
            </w:r>
          </w:p>
        </w:tc>
        <w:tc>
          <w:tcPr>
            <w:tcW w:w="1486" w:type="dxa"/>
            <w:tcBorders>
              <w:top w:val="single" w:sz="8" w:space="0" w:color="ADADAD"/>
              <w:bottom w:val="single" w:sz="8" w:space="0" w:color="152935"/>
            </w:tcBorders>
          </w:tcPr>
          <w:p w14:paraId="11D0963C" w14:textId="77777777" w:rsidR="002476A8" w:rsidRDefault="002476A8" w:rsidP="001E1BBF">
            <w:pPr>
              <w:pStyle w:val="TableParagraph"/>
              <w:spacing w:line="240" w:lineRule="auto"/>
              <w:ind w:left="0" w:right="50"/>
              <w:jc w:val="right"/>
              <w:rPr>
                <w:sz w:val="24"/>
              </w:rPr>
            </w:pPr>
            <w:r>
              <w:rPr>
                <w:spacing w:val="-4"/>
                <w:sz w:val="24"/>
              </w:rPr>
              <w:t>.543</w:t>
            </w:r>
          </w:p>
        </w:tc>
        <w:tc>
          <w:tcPr>
            <w:tcW w:w="926" w:type="dxa"/>
            <w:tcBorders>
              <w:top w:val="single" w:sz="8" w:space="0" w:color="ADADAD"/>
              <w:bottom w:val="single" w:sz="8" w:space="0" w:color="152935"/>
              <w:right w:val="single" w:sz="8" w:space="0" w:color="DFDFDF"/>
            </w:tcBorders>
          </w:tcPr>
          <w:p w14:paraId="0A203CEA" w14:textId="77777777" w:rsidR="002476A8" w:rsidRDefault="002476A8" w:rsidP="001E1BBF">
            <w:pPr>
              <w:pStyle w:val="TableParagraph"/>
              <w:spacing w:line="240" w:lineRule="auto"/>
              <w:ind w:left="0" w:right="56"/>
              <w:jc w:val="right"/>
              <w:rPr>
                <w:sz w:val="24"/>
              </w:rPr>
            </w:pPr>
            <w:r>
              <w:rPr>
                <w:spacing w:val="-2"/>
                <w:sz w:val="24"/>
              </w:rPr>
              <w:t>4.245</w:t>
            </w:r>
          </w:p>
        </w:tc>
        <w:tc>
          <w:tcPr>
            <w:tcW w:w="991" w:type="dxa"/>
            <w:tcBorders>
              <w:top w:val="single" w:sz="8" w:space="0" w:color="ADADAD"/>
              <w:left w:val="single" w:sz="8" w:space="0" w:color="DFDFDF"/>
              <w:bottom w:val="single" w:sz="8" w:space="0" w:color="152935"/>
            </w:tcBorders>
          </w:tcPr>
          <w:p w14:paraId="11CD8A91" w14:textId="77777777" w:rsidR="002476A8" w:rsidRDefault="002476A8" w:rsidP="001E1BBF">
            <w:pPr>
              <w:pStyle w:val="TableParagraph"/>
              <w:spacing w:line="240" w:lineRule="auto"/>
              <w:ind w:left="0" w:right="53"/>
              <w:jc w:val="right"/>
              <w:rPr>
                <w:sz w:val="24"/>
              </w:rPr>
            </w:pPr>
            <w:r>
              <w:rPr>
                <w:spacing w:val="-4"/>
                <w:sz w:val="24"/>
              </w:rPr>
              <w:t>.000</w:t>
            </w:r>
          </w:p>
        </w:tc>
      </w:tr>
    </w:tbl>
    <w:p w14:paraId="7B42A438" w14:textId="202B427F" w:rsidR="002476A8" w:rsidRPr="002476A8" w:rsidRDefault="002476A8" w:rsidP="002476A8">
      <w:pPr>
        <w:pStyle w:val="ListParagraph"/>
        <w:spacing w:after="120"/>
        <w:ind w:firstLine="567"/>
        <w:rPr>
          <w:rFonts w:ascii="Times New Roman" w:hAnsi="Times New Roman"/>
          <w:color w:val="000000" w:themeColor="text1"/>
          <w:sz w:val="22"/>
          <w:szCs w:val="22"/>
        </w:rPr>
      </w:pPr>
      <w:proofErr w:type="spellStart"/>
      <w:r w:rsidRPr="002476A8">
        <w:rPr>
          <w:rFonts w:ascii="Times New Roman" w:hAnsi="Times New Roman"/>
          <w:color w:val="000000" w:themeColor="text1"/>
          <w:sz w:val="22"/>
          <w:szCs w:val="22"/>
        </w:rPr>
        <w:t>Berdasarkan</w:t>
      </w:r>
      <w:proofErr w:type="spellEnd"/>
      <w:r w:rsidRPr="002476A8">
        <w:rPr>
          <w:rFonts w:ascii="Times New Roman" w:hAnsi="Times New Roman"/>
          <w:color w:val="000000" w:themeColor="text1"/>
          <w:sz w:val="22"/>
          <w:szCs w:val="22"/>
        </w:rPr>
        <w:t xml:space="preserve"> </w:t>
      </w:r>
      <w:proofErr w:type="spellStart"/>
      <w:r w:rsidRPr="002476A8">
        <w:rPr>
          <w:rFonts w:ascii="Times New Roman" w:hAnsi="Times New Roman"/>
          <w:color w:val="000000" w:themeColor="text1"/>
          <w:sz w:val="22"/>
          <w:szCs w:val="22"/>
        </w:rPr>
        <w:t>tabel</w:t>
      </w:r>
      <w:proofErr w:type="spellEnd"/>
      <w:r w:rsidRPr="002476A8">
        <w:rPr>
          <w:rFonts w:ascii="Times New Roman" w:hAnsi="Times New Roman"/>
          <w:color w:val="000000" w:themeColor="text1"/>
          <w:sz w:val="22"/>
          <w:szCs w:val="22"/>
        </w:rPr>
        <w:t xml:space="preserve"> </w:t>
      </w:r>
      <w:proofErr w:type="spellStart"/>
      <w:r w:rsidRPr="002476A8">
        <w:rPr>
          <w:rFonts w:ascii="Times New Roman" w:hAnsi="Times New Roman"/>
          <w:color w:val="000000" w:themeColor="text1"/>
          <w:sz w:val="22"/>
          <w:szCs w:val="22"/>
        </w:rPr>
        <w:t>diperoleh</w:t>
      </w:r>
      <w:proofErr w:type="spellEnd"/>
      <w:r w:rsidRPr="002476A8">
        <w:rPr>
          <w:rFonts w:ascii="Times New Roman" w:hAnsi="Times New Roman"/>
          <w:color w:val="000000" w:themeColor="text1"/>
          <w:sz w:val="22"/>
          <w:szCs w:val="22"/>
        </w:rPr>
        <w:t xml:space="preserve"> </w:t>
      </w:r>
      <w:proofErr w:type="spellStart"/>
      <w:r w:rsidRPr="002476A8">
        <w:rPr>
          <w:rFonts w:ascii="Times New Roman" w:hAnsi="Times New Roman"/>
          <w:color w:val="000000" w:themeColor="text1"/>
          <w:sz w:val="22"/>
          <w:szCs w:val="22"/>
        </w:rPr>
        <w:t>persamaan</w:t>
      </w:r>
      <w:proofErr w:type="spellEnd"/>
      <w:r w:rsidRPr="002476A8">
        <w:rPr>
          <w:rFonts w:ascii="Times New Roman" w:hAnsi="Times New Roman"/>
          <w:color w:val="000000" w:themeColor="text1"/>
          <w:sz w:val="22"/>
          <w:szCs w:val="22"/>
        </w:rPr>
        <w:t xml:space="preserve"> </w:t>
      </w:r>
      <w:proofErr w:type="spellStart"/>
      <w:r w:rsidRPr="002476A8">
        <w:rPr>
          <w:rFonts w:ascii="Times New Roman" w:hAnsi="Times New Roman"/>
          <w:color w:val="000000" w:themeColor="text1"/>
          <w:sz w:val="22"/>
          <w:szCs w:val="22"/>
        </w:rPr>
        <w:t>regresi</w:t>
      </w:r>
      <w:proofErr w:type="spellEnd"/>
      <w:r w:rsidRPr="002476A8">
        <w:rPr>
          <w:rFonts w:ascii="Times New Roman" w:hAnsi="Times New Roman"/>
          <w:color w:val="000000" w:themeColor="text1"/>
          <w:sz w:val="22"/>
          <w:szCs w:val="22"/>
        </w:rPr>
        <w:t xml:space="preserve"> linear </w:t>
      </w:r>
      <w:proofErr w:type="spellStart"/>
      <w:r w:rsidRPr="002476A8">
        <w:rPr>
          <w:rFonts w:ascii="Times New Roman" w:hAnsi="Times New Roman"/>
          <w:color w:val="000000" w:themeColor="text1"/>
          <w:sz w:val="22"/>
          <w:szCs w:val="22"/>
        </w:rPr>
        <w:t>sederhana</w:t>
      </w:r>
      <w:proofErr w:type="spellEnd"/>
      <w:r w:rsidRPr="002476A8">
        <w:rPr>
          <w:rFonts w:ascii="Times New Roman" w:hAnsi="Times New Roman"/>
          <w:color w:val="000000" w:themeColor="text1"/>
          <w:sz w:val="22"/>
          <w:szCs w:val="22"/>
        </w:rPr>
        <w:t xml:space="preserve"> </w:t>
      </w:r>
      <w:proofErr w:type="spellStart"/>
      <w:r w:rsidRPr="002476A8">
        <w:rPr>
          <w:rFonts w:ascii="Times New Roman" w:hAnsi="Times New Roman"/>
          <w:color w:val="000000" w:themeColor="text1"/>
          <w:sz w:val="22"/>
          <w:szCs w:val="22"/>
        </w:rPr>
        <w:t>sebagai</w:t>
      </w:r>
      <w:proofErr w:type="spellEnd"/>
      <w:r w:rsidRPr="002476A8">
        <w:rPr>
          <w:rFonts w:ascii="Times New Roman" w:hAnsi="Times New Roman"/>
          <w:color w:val="000000" w:themeColor="text1"/>
          <w:sz w:val="22"/>
          <w:szCs w:val="22"/>
        </w:rPr>
        <w:t xml:space="preserve"> </w:t>
      </w:r>
      <w:proofErr w:type="spellStart"/>
      <w:r w:rsidRPr="002476A8">
        <w:rPr>
          <w:rFonts w:ascii="Times New Roman" w:hAnsi="Times New Roman"/>
          <w:color w:val="000000" w:themeColor="text1"/>
          <w:sz w:val="22"/>
          <w:szCs w:val="22"/>
        </w:rPr>
        <w:t>berikut</w:t>
      </w:r>
      <w:proofErr w:type="spellEnd"/>
      <w:r w:rsidRPr="002476A8">
        <w:rPr>
          <w:rFonts w:ascii="Times New Roman" w:hAnsi="Times New Roman"/>
          <w:color w:val="000000" w:themeColor="text1"/>
          <w:sz w:val="22"/>
          <w:szCs w:val="22"/>
        </w:rPr>
        <w:t>:</w:t>
      </w:r>
    </w:p>
    <w:p w14:paraId="46A2F46D" w14:textId="77777777" w:rsidR="002476A8" w:rsidRPr="002476A8" w:rsidRDefault="002476A8" w:rsidP="002476A8">
      <w:pPr>
        <w:pStyle w:val="ListParagraph"/>
        <w:spacing w:after="120"/>
        <w:ind w:firstLine="567"/>
        <w:rPr>
          <w:rFonts w:ascii="Times New Roman" w:hAnsi="Times New Roman"/>
          <w:color w:val="000000" w:themeColor="text1"/>
          <w:sz w:val="22"/>
          <w:szCs w:val="22"/>
        </w:rPr>
      </w:pPr>
      <w:r w:rsidRPr="002476A8">
        <w:rPr>
          <w:rFonts w:ascii="Times New Roman" w:hAnsi="Times New Roman"/>
          <w:color w:val="000000" w:themeColor="text1"/>
          <w:sz w:val="22"/>
          <w:szCs w:val="22"/>
        </w:rPr>
        <w:t>Y = 2,858 + 0,831X</w:t>
      </w:r>
    </w:p>
    <w:p w14:paraId="7487CBA4" w14:textId="77777777" w:rsidR="002476A8" w:rsidRPr="002476A8" w:rsidRDefault="002476A8" w:rsidP="002476A8">
      <w:pPr>
        <w:pStyle w:val="ListParagraph"/>
        <w:spacing w:after="120"/>
        <w:ind w:firstLine="567"/>
        <w:rPr>
          <w:rFonts w:ascii="Times New Roman" w:hAnsi="Times New Roman"/>
          <w:color w:val="000000" w:themeColor="text1"/>
          <w:sz w:val="22"/>
          <w:szCs w:val="22"/>
        </w:rPr>
      </w:pPr>
      <w:proofErr w:type="spellStart"/>
      <w:r w:rsidRPr="002476A8">
        <w:rPr>
          <w:rFonts w:ascii="Times New Roman" w:hAnsi="Times New Roman"/>
          <w:color w:val="000000" w:themeColor="text1"/>
          <w:sz w:val="22"/>
          <w:szCs w:val="22"/>
        </w:rPr>
        <w:t>Keterangan</w:t>
      </w:r>
      <w:proofErr w:type="spellEnd"/>
      <w:r w:rsidRPr="002476A8">
        <w:rPr>
          <w:rFonts w:ascii="Times New Roman" w:hAnsi="Times New Roman"/>
          <w:color w:val="000000" w:themeColor="text1"/>
          <w:sz w:val="22"/>
          <w:szCs w:val="22"/>
        </w:rPr>
        <w:t>:</w:t>
      </w:r>
    </w:p>
    <w:p w14:paraId="3F883B55" w14:textId="3EED1363" w:rsidR="002476A8" w:rsidRPr="002476A8" w:rsidRDefault="002476A8" w:rsidP="002476A8">
      <w:pPr>
        <w:pStyle w:val="ListParagraph"/>
        <w:spacing w:after="120"/>
        <w:ind w:firstLine="567"/>
        <w:rPr>
          <w:rFonts w:ascii="Times New Roman" w:hAnsi="Times New Roman"/>
          <w:color w:val="000000" w:themeColor="text1"/>
          <w:sz w:val="22"/>
          <w:szCs w:val="22"/>
        </w:rPr>
      </w:pPr>
      <w:r w:rsidRPr="002476A8">
        <w:rPr>
          <w:rFonts w:ascii="Times New Roman" w:hAnsi="Times New Roman"/>
          <w:color w:val="000000" w:themeColor="text1"/>
          <w:sz w:val="22"/>
          <w:szCs w:val="22"/>
        </w:rPr>
        <w:t>a.</w:t>
      </w:r>
      <w:r w:rsidRPr="002476A8">
        <w:rPr>
          <w:rFonts w:ascii="Times New Roman" w:hAnsi="Times New Roman"/>
          <w:color w:val="000000" w:themeColor="text1"/>
          <w:sz w:val="22"/>
          <w:szCs w:val="22"/>
        </w:rPr>
        <w:tab/>
      </w:r>
      <w:proofErr w:type="spellStart"/>
      <w:r w:rsidRPr="002476A8">
        <w:rPr>
          <w:rFonts w:ascii="Times New Roman" w:hAnsi="Times New Roman"/>
          <w:color w:val="000000" w:themeColor="text1"/>
          <w:sz w:val="22"/>
          <w:szCs w:val="22"/>
        </w:rPr>
        <w:t>Konstanta</w:t>
      </w:r>
      <w:proofErr w:type="spellEnd"/>
      <w:r w:rsidRPr="002476A8">
        <w:rPr>
          <w:rFonts w:ascii="Times New Roman" w:hAnsi="Times New Roman"/>
          <w:color w:val="000000" w:themeColor="text1"/>
          <w:sz w:val="22"/>
          <w:szCs w:val="22"/>
        </w:rPr>
        <w:t xml:space="preserve"> (a) = 2,858</w:t>
      </w:r>
    </w:p>
    <w:p w14:paraId="68590770" w14:textId="77777777" w:rsidR="002476A8" w:rsidRPr="002476A8" w:rsidRDefault="002476A8" w:rsidP="002476A8">
      <w:pPr>
        <w:pStyle w:val="ListParagraph"/>
        <w:spacing w:after="120"/>
        <w:ind w:firstLine="567"/>
        <w:rPr>
          <w:rFonts w:ascii="Times New Roman" w:hAnsi="Times New Roman"/>
          <w:b/>
          <w:bCs/>
          <w:color w:val="000000" w:themeColor="text1"/>
          <w:sz w:val="22"/>
          <w:szCs w:val="22"/>
        </w:rPr>
      </w:pPr>
      <w:r w:rsidRPr="002476A8">
        <w:rPr>
          <w:rFonts w:ascii="Times New Roman" w:hAnsi="Times New Roman"/>
          <w:color w:val="000000" w:themeColor="text1"/>
          <w:sz w:val="22"/>
          <w:szCs w:val="22"/>
        </w:rPr>
        <w:t>b.</w:t>
      </w:r>
      <w:r w:rsidRPr="002476A8">
        <w:rPr>
          <w:rFonts w:ascii="Times New Roman" w:hAnsi="Times New Roman"/>
          <w:color w:val="000000" w:themeColor="text1"/>
          <w:sz w:val="22"/>
          <w:szCs w:val="22"/>
        </w:rPr>
        <w:tab/>
      </w:r>
      <w:proofErr w:type="spellStart"/>
      <w:r w:rsidRPr="002476A8">
        <w:rPr>
          <w:rFonts w:ascii="Times New Roman" w:hAnsi="Times New Roman"/>
          <w:color w:val="000000" w:themeColor="text1"/>
          <w:sz w:val="22"/>
          <w:szCs w:val="22"/>
        </w:rPr>
        <w:t>Koefisien</w:t>
      </w:r>
      <w:proofErr w:type="spellEnd"/>
      <w:r w:rsidRPr="002476A8">
        <w:rPr>
          <w:rFonts w:ascii="Times New Roman" w:hAnsi="Times New Roman"/>
          <w:color w:val="000000" w:themeColor="text1"/>
          <w:sz w:val="22"/>
          <w:szCs w:val="22"/>
        </w:rPr>
        <w:t xml:space="preserve"> </w:t>
      </w:r>
      <w:proofErr w:type="spellStart"/>
      <w:r w:rsidRPr="002476A8">
        <w:rPr>
          <w:rFonts w:ascii="Times New Roman" w:hAnsi="Times New Roman"/>
          <w:color w:val="000000" w:themeColor="text1"/>
          <w:sz w:val="22"/>
          <w:szCs w:val="22"/>
        </w:rPr>
        <w:t>regresi</w:t>
      </w:r>
      <w:proofErr w:type="spellEnd"/>
      <w:r w:rsidRPr="002476A8">
        <w:rPr>
          <w:rFonts w:ascii="Times New Roman" w:hAnsi="Times New Roman"/>
          <w:color w:val="000000" w:themeColor="text1"/>
          <w:sz w:val="22"/>
          <w:szCs w:val="22"/>
        </w:rPr>
        <w:t xml:space="preserve"> (b) = 0,831</w:t>
      </w:r>
    </w:p>
    <w:p w14:paraId="0DA3C498" w14:textId="77777777" w:rsidR="002476A8" w:rsidRDefault="002476A8" w:rsidP="002476A8">
      <w:pPr>
        <w:pStyle w:val="ListParagraph"/>
        <w:spacing w:after="120"/>
        <w:ind w:left="0" w:firstLine="567"/>
        <w:contextualSpacing w:val="0"/>
        <w:jc w:val="both"/>
        <w:rPr>
          <w:rFonts w:ascii="Times New Roman" w:hAnsi="Times New Roman"/>
          <w:sz w:val="22"/>
          <w:szCs w:val="22"/>
        </w:rPr>
      </w:pPr>
    </w:p>
    <w:p w14:paraId="749906FD" w14:textId="720A3BC4" w:rsidR="002476A8" w:rsidRDefault="002476A8" w:rsidP="002476A8">
      <w:pPr>
        <w:pStyle w:val="ListParagraph"/>
        <w:spacing w:after="120"/>
        <w:ind w:left="0" w:firstLine="567"/>
        <w:contextualSpacing w:val="0"/>
        <w:jc w:val="both"/>
        <w:rPr>
          <w:rFonts w:ascii="Times New Roman" w:hAnsi="Times New Roman"/>
          <w:sz w:val="22"/>
          <w:szCs w:val="22"/>
        </w:rPr>
      </w:pPr>
      <w:r w:rsidRPr="002476A8">
        <w:rPr>
          <w:rFonts w:ascii="Times New Roman" w:hAnsi="Times New Roman"/>
          <w:sz w:val="22"/>
          <w:szCs w:val="22"/>
        </w:rPr>
        <w:t xml:space="preserve">Uji t </w:t>
      </w:r>
      <w:proofErr w:type="spellStart"/>
      <w:r w:rsidRPr="002476A8">
        <w:rPr>
          <w:rFonts w:ascii="Times New Roman" w:hAnsi="Times New Roman"/>
          <w:sz w:val="22"/>
          <w:szCs w:val="22"/>
        </w:rPr>
        <w:t>digunakan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untuk</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menguji</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seberapa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besar</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pengaruh</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variabel</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promosi</w:t>
      </w:r>
      <w:proofErr w:type="spellEnd"/>
      <w:r w:rsidRPr="002476A8">
        <w:rPr>
          <w:rFonts w:ascii="Times New Roman" w:hAnsi="Times New Roman"/>
          <w:sz w:val="22"/>
          <w:szCs w:val="22"/>
        </w:rPr>
        <w:t xml:space="preserve"> digital </w:t>
      </w:r>
      <w:proofErr w:type="spellStart"/>
      <w:r w:rsidRPr="002476A8">
        <w:rPr>
          <w:rFonts w:ascii="Times New Roman" w:hAnsi="Times New Roman"/>
          <w:sz w:val="22"/>
          <w:szCs w:val="22"/>
        </w:rPr>
        <w:t>terhadap</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peningkatan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penjualan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secara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parsial</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Suatu</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variabel</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dikatakan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berpengaruh</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apabila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nilai</w:t>
      </w:r>
      <w:proofErr w:type="spellEnd"/>
      <w:r w:rsidRPr="002476A8">
        <w:rPr>
          <w:rFonts w:ascii="Times New Roman" w:hAnsi="Times New Roman"/>
          <w:sz w:val="22"/>
          <w:szCs w:val="22"/>
        </w:rPr>
        <w:t xml:space="preserve"> t </w:t>
      </w:r>
      <w:proofErr w:type="spellStart"/>
      <w:r w:rsidRPr="002476A8">
        <w:rPr>
          <w:rFonts w:ascii="Times New Roman" w:hAnsi="Times New Roman"/>
          <w:sz w:val="22"/>
          <w:szCs w:val="22"/>
        </w:rPr>
        <w:t>hitung</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lebih</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besar</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dari</w:t>
      </w:r>
      <w:proofErr w:type="spellEnd"/>
      <w:r w:rsidRPr="002476A8">
        <w:rPr>
          <w:rFonts w:ascii="Times New Roman" w:hAnsi="Times New Roman"/>
          <w:sz w:val="22"/>
          <w:szCs w:val="22"/>
        </w:rPr>
        <w:t xml:space="preserve"> t </w:t>
      </w:r>
      <w:proofErr w:type="spellStart"/>
      <w:r w:rsidRPr="002476A8">
        <w:rPr>
          <w:rFonts w:ascii="Times New Roman" w:hAnsi="Times New Roman"/>
          <w:sz w:val="22"/>
          <w:szCs w:val="22"/>
        </w:rPr>
        <w:t>tabel</w:t>
      </w:r>
      <w:proofErr w:type="spellEnd"/>
      <w:r w:rsidRPr="002476A8">
        <w:rPr>
          <w:rFonts w:ascii="Times New Roman" w:hAnsi="Times New Roman"/>
          <w:sz w:val="22"/>
          <w:szCs w:val="22"/>
        </w:rPr>
        <w:t xml:space="preserve"> dan </w:t>
      </w:r>
      <w:proofErr w:type="spellStart"/>
      <w:r w:rsidRPr="002476A8">
        <w:rPr>
          <w:rFonts w:ascii="Times New Roman" w:hAnsi="Times New Roman"/>
          <w:sz w:val="22"/>
          <w:szCs w:val="22"/>
        </w:rPr>
        <w:t>nilai</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signifikansi</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lebih</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kecil</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dari</w:t>
      </w:r>
      <w:proofErr w:type="spellEnd"/>
      <w:r w:rsidRPr="002476A8">
        <w:rPr>
          <w:rFonts w:ascii="Times New Roman" w:hAnsi="Times New Roman"/>
          <w:sz w:val="22"/>
          <w:szCs w:val="22"/>
        </w:rPr>
        <w:t xml:space="preserve"> 0,05, </w:t>
      </w:r>
      <w:proofErr w:type="spellStart"/>
      <w:r w:rsidRPr="002476A8">
        <w:rPr>
          <w:rFonts w:ascii="Times New Roman" w:hAnsi="Times New Roman"/>
          <w:sz w:val="22"/>
          <w:szCs w:val="22"/>
        </w:rPr>
        <w:t>sehingga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dapat</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membuktikan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adanya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hubungan</w:t>
      </w:r>
      <w:proofErr w:type="spellEnd"/>
      <w:r w:rsidRPr="002476A8">
        <w:rPr>
          <w:rFonts w:ascii="Times New Roman" w:hAnsi="Times New Roman"/>
          <w:sz w:val="22"/>
          <w:szCs w:val="22"/>
        </w:rPr>
        <w:t xml:space="preserve"> yang </w:t>
      </w:r>
      <w:proofErr w:type="spellStart"/>
      <w:r w:rsidRPr="002476A8">
        <w:rPr>
          <w:rFonts w:ascii="Times New Roman" w:hAnsi="Times New Roman"/>
          <w:sz w:val="22"/>
          <w:szCs w:val="22"/>
        </w:rPr>
        <w:t>nyata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antara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kedua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variabel</w:t>
      </w:r>
      <w:proofErr w:type="spellEnd"/>
      <w:r w:rsidRPr="002476A8">
        <w:rPr>
          <w:rFonts w:ascii="Times New Roman" w:hAnsi="Times New Roman"/>
          <w:sz w:val="22"/>
          <w:szCs w:val="22"/>
        </w:rPr>
        <w:t>.</w:t>
      </w:r>
    </w:p>
    <w:p w14:paraId="688D1F14" w14:textId="365B6734" w:rsidR="002476A8" w:rsidRPr="002476A8" w:rsidRDefault="002476A8" w:rsidP="002476A8">
      <w:pPr>
        <w:pStyle w:val="ListParagraph"/>
        <w:spacing w:after="120"/>
        <w:ind w:left="0" w:firstLine="567"/>
        <w:contextualSpacing w:val="0"/>
        <w:jc w:val="center"/>
        <w:rPr>
          <w:rFonts w:ascii="Times New Roman" w:hAnsi="Times New Roman"/>
          <w:b/>
          <w:bCs/>
          <w:sz w:val="22"/>
          <w:szCs w:val="22"/>
        </w:rPr>
      </w:pPr>
      <w:r w:rsidRPr="002476A8">
        <w:rPr>
          <w:rFonts w:ascii="Times New Roman" w:hAnsi="Times New Roman"/>
          <w:b/>
          <w:bCs/>
          <w:sz w:val="22"/>
          <w:szCs w:val="22"/>
        </w:rPr>
        <w:t>Hasil</w:t>
      </w:r>
      <w:r w:rsidRPr="002476A8">
        <w:rPr>
          <w:rFonts w:ascii="Times New Roman" w:hAnsi="Times New Roman"/>
          <w:b/>
          <w:bCs/>
          <w:spacing w:val="-5"/>
          <w:sz w:val="22"/>
          <w:szCs w:val="22"/>
        </w:rPr>
        <w:t xml:space="preserve"> </w:t>
      </w:r>
      <w:r w:rsidRPr="002476A8">
        <w:rPr>
          <w:rFonts w:ascii="Times New Roman" w:hAnsi="Times New Roman"/>
          <w:b/>
          <w:bCs/>
          <w:sz w:val="22"/>
          <w:szCs w:val="22"/>
        </w:rPr>
        <w:t>Koefisien</w:t>
      </w:r>
      <w:r w:rsidRPr="002476A8">
        <w:rPr>
          <w:rFonts w:ascii="Times New Roman" w:hAnsi="Times New Roman"/>
          <w:b/>
          <w:bCs/>
          <w:spacing w:val="-2"/>
          <w:sz w:val="22"/>
          <w:szCs w:val="22"/>
        </w:rPr>
        <w:t xml:space="preserve"> </w:t>
      </w:r>
      <w:proofErr w:type="spellStart"/>
      <w:r w:rsidRPr="002476A8">
        <w:rPr>
          <w:rFonts w:ascii="Times New Roman" w:hAnsi="Times New Roman"/>
          <w:b/>
          <w:bCs/>
          <w:spacing w:val="-2"/>
          <w:sz w:val="22"/>
          <w:szCs w:val="22"/>
        </w:rPr>
        <w:t>Determinasi</w:t>
      </w:r>
      <w:proofErr w:type="spellEnd"/>
    </w:p>
    <w:tbl>
      <w:tblPr>
        <w:tblW w:w="0" w:type="auto"/>
        <w:tblInd w:w="1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6"/>
        <w:gridCol w:w="1276"/>
        <w:gridCol w:w="1136"/>
        <w:gridCol w:w="1136"/>
        <w:gridCol w:w="1486"/>
        <w:gridCol w:w="926"/>
        <w:gridCol w:w="991"/>
      </w:tblGrid>
      <w:tr w:rsidR="002476A8" w14:paraId="26D0BB38" w14:textId="77777777" w:rsidTr="001E1BBF">
        <w:trPr>
          <w:trHeight w:val="320"/>
        </w:trPr>
        <w:tc>
          <w:tcPr>
            <w:tcW w:w="7377" w:type="dxa"/>
            <w:gridSpan w:val="7"/>
          </w:tcPr>
          <w:p w14:paraId="561961FB" w14:textId="77777777" w:rsidR="002476A8" w:rsidRDefault="002476A8" w:rsidP="001E1BBF">
            <w:pPr>
              <w:pStyle w:val="TableParagraph"/>
              <w:spacing w:line="254" w:lineRule="exact"/>
              <w:ind w:left="6"/>
              <w:rPr>
                <w:b/>
                <w:sz w:val="24"/>
              </w:rPr>
            </w:pPr>
            <w:r>
              <w:rPr>
                <w:b/>
                <w:spacing w:val="-2"/>
                <w:sz w:val="24"/>
              </w:rPr>
              <w:t>Coefficients</w:t>
            </w:r>
            <w:r>
              <w:rPr>
                <w:b/>
                <w:spacing w:val="-2"/>
                <w:sz w:val="24"/>
                <w:vertAlign w:val="superscript"/>
              </w:rPr>
              <w:t>a</w:t>
            </w:r>
          </w:p>
        </w:tc>
      </w:tr>
      <w:tr w:rsidR="002476A8" w14:paraId="43F033E3" w14:textId="77777777" w:rsidTr="001E1BBF">
        <w:trPr>
          <w:trHeight w:val="640"/>
        </w:trPr>
        <w:tc>
          <w:tcPr>
            <w:tcW w:w="1702" w:type="dxa"/>
            <w:gridSpan w:val="2"/>
            <w:vMerge w:val="restart"/>
          </w:tcPr>
          <w:p w14:paraId="30AB0F70" w14:textId="77777777" w:rsidR="002476A8" w:rsidRDefault="002476A8" w:rsidP="001E1BBF">
            <w:pPr>
              <w:pStyle w:val="TableParagraph"/>
              <w:spacing w:before="0" w:line="240" w:lineRule="auto"/>
              <w:ind w:left="0"/>
              <w:jc w:val="left"/>
              <w:rPr>
                <w:b/>
                <w:sz w:val="24"/>
              </w:rPr>
            </w:pPr>
          </w:p>
          <w:p w14:paraId="2D7C0917" w14:textId="77777777" w:rsidR="002476A8" w:rsidRDefault="002476A8" w:rsidP="001E1BBF">
            <w:pPr>
              <w:pStyle w:val="TableParagraph"/>
              <w:spacing w:before="153" w:line="240" w:lineRule="auto"/>
              <w:ind w:left="0"/>
              <w:jc w:val="left"/>
              <w:rPr>
                <w:b/>
                <w:sz w:val="24"/>
              </w:rPr>
            </w:pPr>
          </w:p>
          <w:p w14:paraId="0A758330" w14:textId="77777777" w:rsidR="002476A8" w:rsidRDefault="002476A8" w:rsidP="001E1BBF">
            <w:pPr>
              <w:pStyle w:val="TableParagraph"/>
              <w:spacing w:before="1" w:line="254" w:lineRule="exact"/>
              <w:ind w:left="10"/>
              <w:jc w:val="left"/>
              <w:rPr>
                <w:sz w:val="24"/>
              </w:rPr>
            </w:pPr>
            <w:r>
              <w:rPr>
                <w:spacing w:val="-2"/>
                <w:sz w:val="24"/>
              </w:rPr>
              <w:t>Model</w:t>
            </w:r>
          </w:p>
        </w:tc>
        <w:tc>
          <w:tcPr>
            <w:tcW w:w="2272" w:type="dxa"/>
            <w:gridSpan w:val="2"/>
          </w:tcPr>
          <w:p w14:paraId="59367505" w14:textId="77777777" w:rsidR="002476A8" w:rsidRDefault="002476A8" w:rsidP="001E1BBF">
            <w:pPr>
              <w:pStyle w:val="TableParagraph"/>
              <w:spacing w:before="0" w:line="320" w:lineRule="atLeast"/>
              <w:ind w:left="543" w:hanging="160"/>
              <w:jc w:val="left"/>
              <w:rPr>
                <w:sz w:val="24"/>
              </w:rPr>
            </w:pPr>
            <w:r>
              <w:rPr>
                <w:spacing w:val="-2"/>
                <w:sz w:val="24"/>
              </w:rPr>
              <w:t>Unstandardized Coefficients</w:t>
            </w:r>
          </w:p>
        </w:tc>
        <w:tc>
          <w:tcPr>
            <w:tcW w:w="1486" w:type="dxa"/>
          </w:tcPr>
          <w:p w14:paraId="19341D95" w14:textId="77777777" w:rsidR="002476A8" w:rsidRDefault="002476A8" w:rsidP="001E1BBF">
            <w:pPr>
              <w:pStyle w:val="TableParagraph"/>
              <w:spacing w:before="0" w:line="320" w:lineRule="atLeast"/>
              <w:ind w:left="152" w:hanging="40"/>
              <w:jc w:val="left"/>
              <w:rPr>
                <w:sz w:val="24"/>
              </w:rPr>
            </w:pPr>
            <w:r>
              <w:rPr>
                <w:spacing w:val="-2"/>
                <w:sz w:val="24"/>
              </w:rPr>
              <w:t>Standardized Coefficients</w:t>
            </w:r>
          </w:p>
        </w:tc>
        <w:tc>
          <w:tcPr>
            <w:tcW w:w="926" w:type="dxa"/>
            <w:tcBorders>
              <w:right w:val="single" w:sz="8" w:space="0" w:color="DFDFDF"/>
            </w:tcBorders>
          </w:tcPr>
          <w:p w14:paraId="7F5F8BA8" w14:textId="77777777" w:rsidR="002476A8" w:rsidRDefault="002476A8" w:rsidP="001E1BBF">
            <w:pPr>
              <w:pStyle w:val="TableParagraph"/>
              <w:spacing w:before="89" w:line="240" w:lineRule="auto"/>
              <w:ind w:left="0"/>
              <w:jc w:val="left"/>
              <w:rPr>
                <w:b/>
                <w:sz w:val="24"/>
              </w:rPr>
            </w:pPr>
          </w:p>
          <w:p w14:paraId="0F7DA485" w14:textId="77777777" w:rsidR="002476A8" w:rsidRDefault="002476A8" w:rsidP="001E1BBF">
            <w:pPr>
              <w:pStyle w:val="TableParagraph"/>
              <w:spacing w:before="1" w:line="254" w:lineRule="exact"/>
              <w:ind w:left="5"/>
              <w:rPr>
                <w:sz w:val="24"/>
              </w:rPr>
            </w:pPr>
            <w:r>
              <w:rPr>
                <w:spacing w:val="-10"/>
                <w:sz w:val="24"/>
              </w:rPr>
              <w:t>t</w:t>
            </w:r>
          </w:p>
        </w:tc>
        <w:tc>
          <w:tcPr>
            <w:tcW w:w="991" w:type="dxa"/>
            <w:tcBorders>
              <w:left w:val="single" w:sz="8" w:space="0" w:color="DFDFDF"/>
            </w:tcBorders>
          </w:tcPr>
          <w:p w14:paraId="621D38CA" w14:textId="77777777" w:rsidR="002476A8" w:rsidRDefault="002476A8" w:rsidP="001E1BBF">
            <w:pPr>
              <w:pStyle w:val="TableParagraph"/>
              <w:spacing w:before="89" w:line="240" w:lineRule="auto"/>
              <w:ind w:left="0"/>
              <w:jc w:val="left"/>
              <w:rPr>
                <w:b/>
                <w:sz w:val="24"/>
              </w:rPr>
            </w:pPr>
          </w:p>
          <w:p w14:paraId="1618793F" w14:textId="77777777" w:rsidR="002476A8" w:rsidRDefault="002476A8" w:rsidP="001E1BBF">
            <w:pPr>
              <w:pStyle w:val="TableParagraph"/>
              <w:spacing w:before="1" w:line="254" w:lineRule="exact"/>
              <w:ind w:left="296"/>
              <w:jc w:val="left"/>
              <w:rPr>
                <w:sz w:val="24"/>
              </w:rPr>
            </w:pPr>
            <w:r>
              <w:rPr>
                <w:spacing w:val="-4"/>
                <w:sz w:val="24"/>
              </w:rPr>
              <w:t>Sig.</w:t>
            </w:r>
          </w:p>
        </w:tc>
      </w:tr>
      <w:tr w:rsidR="002476A8" w14:paraId="6A46CB20" w14:textId="77777777" w:rsidTr="001E1BBF">
        <w:trPr>
          <w:trHeight w:val="320"/>
        </w:trPr>
        <w:tc>
          <w:tcPr>
            <w:tcW w:w="1702" w:type="dxa"/>
            <w:gridSpan w:val="2"/>
            <w:vMerge/>
            <w:tcBorders>
              <w:top w:val="nil"/>
            </w:tcBorders>
          </w:tcPr>
          <w:p w14:paraId="710368AC" w14:textId="77777777" w:rsidR="002476A8" w:rsidRDefault="002476A8" w:rsidP="001E1BBF">
            <w:pPr>
              <w:rPr>
                <w:sz w:val="2"/>
                <w:szCs w:val="2"/>
              </w:rPr>
            </w:pPr>
          </w:p>
        </w:tc>
        <w:tc>
          <w:tcPr>
            <w:tcW w:w="1136" w:type="dxa"/>
            <w:tcBorders>
              <w:bottom w:val="single" w:sz="8" w:space="0" w:color="152935"/>
            </w:tcBorders>
          </w:tcPr>
          <w:p w14:paraId="2AD38D31" w14:textId="77777777" w:rsidR="002476A8" w:rsidRDefault="002476A8" w:rsidP="001E1BBF">
            <w:pPr>
              <w:pStyle w:val="TableParagraph"/>
              <w:spacing w:line="254" w:lineRule="exact"/>
              <w:ind w:left="15" w:right="3"/>
              <w:rPr>
                <w:sz w:val="24"/>
              </w:rPr>
            </w:pPr>
            <w:r>
              <w:rPr>
                <w:spacing w:val="-10"/>
                <w:sz w:val="24"/>
              </w:rPr>
              <w:t>B</w:t>
            </w:r>
          </w:p>
        </w:tc>
        <w:tc>
          <w:tcPr>
            <w:tcW w:w="1136" w:type="dxa"/>
            <w:tcBorders>
              <w:bottom w:val="single" w:sz="8" w:space="0" w:color="152935"/>
            </w:tcBorders>
          </w:tcPr>
          <w:p w14:paraId="10DC4A46" w14:textId="77777777" w:rsidR="002476A8" w:rsidRDefault="002476A8" w:rsidP="001E1BBF">
            <w:pPr>
              <w:pStyle w:val="TableParagraph"/>
              <w:spacing w:line="254" w:lineRule="exact"/>
              <w:ind w:left="0" w:right="75"/>
              <w:jc w:val="right"/>
              <w:rPr>
                <w:sz w:val="24"/>
              </w:rPr>
            </w:pPr>
            <w:r>
              <w:rPr>
                <w:sz w:val="24"/>
              </w:rPr>
              <w:t>Std.</w:t>
            </w:r>
            <w:r>
              <w:rPr>
                <w:spacing w:val="-1"/>
                <w:sz w:val="24"/>
              </w:rPr>
              <w:t xml:space="preserve"> </w:t>
            </w:r>
            <w:r>
              <w:rPr>
                <w:spacing w:val="-2"/>
                <w:sz w:val="24"/>
              </w:rPr>
              <w:t>Error</w:t>
            </w:r>
          </w:p>
        </w:tc>
        <w:tc>
          <w:tcPr>
            <w:tcW w:w="1486" w:type="dxa"/>
            <w:tcBorders>
              <w:bottom w:val="single" w:sz="8" w:space="0" w:color="152935"/>
            </w:tcBorders>
          </w:tcPr>
          <w:p w14:paraId="6E1A1F1E" w14:textId="77777777" w:rsidR="002476A8" w:rsidRDefault="002476A8" w:rsidP="001E1BBF">
            <w:pPr>
              <w:pStyle w:val="TableParagraph"/>
              <w:spacing w:line="254" w:lineRule="exact"/>
              <w:ind w:left="6"/>
              <w:rPr>
                <w:sz w:val="24"/>
              </w:rPr>
            </w:pPr>
            <w:r>
              <w:rPr>
                <w:spacing w:val="-4"/>
                <w:sz w:val="24"/>
              </w:rPr>
              <w:t>Beta</w:t>
            </w:r>
          </w:p>
        </w:tc>
        <w:tc>
          <w:tcPr>
            <w:tcW w:w="926" w:type="dxa"/>
            <w:tcBorders>
              <w:right w:val="single" w:sz="8" w:space="0" w:color="DFDFDF"/>
            </w:tcBorders>
          </w:tcPr>
          <w:p w14:paraId="7B28AADF" w14:textId="77777777" w:rsidR="002476A8" w:rsidRDefault="002476A8" w:rsidP="001E1BBF">
            <w:pPr>
              <w:pStyle w:val="TableParagraph"/>
              <w:spacing w:before="0" w:line="240" w:lineRule="auto"/>
              <w:ind w:left="0"/>
              <w:jc w:val="left"/>
            </w:pPr>
          </w:p>
        </w:tc>
        <w:tc>
          <w:tcPr>
            <w:tcW w:w="991" w:type="dxa"/>
            <w:tcBorders>
              <w:left w:val="single" w:sz="8" w:space="0" w:color="DFDFDF"/>
            </w:tcBorders>
          </w:tcPr>
          <w:p w14:paraId="62301948" w14:textId="77777777" w:rsidR="002476A8" w:rsidRDefault="002476A8" w:rsidP="001E1BBF">
            <w:pPr>
              <w:pStyle w:val="TableParagraph"/>
              <w:spacing w:before="0" w:line="240" w:lineRule="auto"/>
              <w:ind w:left="0"/>
              <w:jc w:val="left"/>
            </w:pPr>
          </w:p>
        </w:tc>
      </w:tr>
      <w:tr w:rsidR="002476A8" w14:paraId="2A147FDF" w14:textId="77777777" w:rsidTr="001E1BBF">
        <w:trPr>
          <w:trHeight w:val="320"/>
        </w:trPr>
        <w:tc>
          <w:tcPr>
            <w:tcW w:w="426" w:type="dxa"/>
            <w:vMerge w:val="restart"/>
            <w:tcBorders>
              <w:bottom w:val="single" w:sz="8" w:space="0" w:color="152935"/>
            </w:tcBorders>
          </w:tcPr>
          <w:p w14:paraId="38EB8103" w14:textId="77777777" w:rsidR="002476A8" w:rsidRDefault="002476A8" w:rsidP="001E1BBF">
            <w:pPr>
              <w:pStyle w:val="TableParagraph"/>
              <w:spacing w:line="240" w:lineRule="auto"/>
              <w:ind w:left="70"/>
              <w:jc w:val="left"/>
              <w:rPr>
                <w:sz w:val="24"/>
              </w:rPr>
            </w:pPr>
            <w:r>
              <w:rPr>
                <w:spacing w:val="-10"/>
                <w:sz w:val="24"/>
              </w:rPr>
              <w:t>1</w:t>
            </w:r>
          </w:p>
        </w:tc>
        <w:tc>
          <w:tcPr>
            <w:tcW w:w="1276" w:type="dxa"/>
            <w:tcBorders>
              <w:bottom w:val="single" w:sz="8" w:space="0" w:color="ADADAD"/>
            </w:tcBorders>
          </w:tcPr>
          <w:p w14:paraId="3DC129A1" w14:textId="77777777" w:rsidR="002476A8" w:rsidRDefault="002476A8" w:rsidP="001E1BBF">
            <w:pPr>
              <w:pStyle w:val="TableParagraph"/>
              <w:spacing w:line="254" w:lineRule="exact"/>
              <w:ind w:left="69"/>
              <w:jc w:val="left"/>
              <w:rPr>
                <w:sz w:val="24"/>
              </w:rPr>
            </w:pPr>
            <w:r>
              <w:rPr>
                <w:spacing w:val="-2"/>
                <w:sz w:val="24"/>
              </w:rPr>
              <w:t>(Constant)</w:t>
            </w:r>
          </w:p>
        </w:tc>
        <w:tc>
          <w:tcPr>
            <w:tcW w:w="1136" w:type="dxa"/>
            <w:tcBorders>
              <w:top w:val="single" w:sz="8" w:space="0" w:color="152935"/>
              <w:bottom w:val="single" w:sz="8" w:space="0" w:color="ADADAD"/>
            </w:tcBorders>
          </w:tcPr>
          <w:p w14:paraId="3666E1A7" w14:textId="77777777" w:rsidR="002476A8" w:rsidRDefault="002476A8" w:rsidP="001E1BBF">
            <w:pPr>
              <w:pStyle w:val="TableParagraph"/>
              <w:spacing w:line="254" w:lineRule="exact"/>
              <w:ind w:left="0" w:right="51"/>
              <w:jc w:val="right"/>
              <w:rPr>
                <w:sz w:val="24"/>
              </w:rPr>
            </w:pPr>
            <w:r>
              <w:rPr>
                <w:spacing w:val="-2"/>
                <w:sz w:val="24"/>
              </w:rPr>
              <w:t>2.858</w:t>
            </w:r>
          </w:p>
        </w:tc>
        <w:tc>
          <w:tcPr>
            <w:tcW w:w="1136" w:type="dxa"/>
            <w:tcBorders>
              <w:top w:val="single" w:sz="8" w:space="0" w:color="152935"/>
              <w:bottom w:val="single" w:sz="8" w:space="0" w:color="ADADAD"/>
            </w:tcBorders>
          </w:tcPr>
          <w:p w14:paraId="23EB872E" w14:textId="77777777" w:rsidR="002476A8" w:rsidRDefault="002476A8" w:rsidP="001E1BBF">
            <w:pPr>
              <w:pStyle w:val="TableParagraph"/>
              <w:spacing w:line="254" w:lineRule="exact"/>
              <w:ind w:left="0" w:right="50"/>
              <w:jc w:val="right"/>
              <w:rPr>
                <w:sz w:val="24"/>
              </w:rPr>
            </w:pPr>
            <w:r>
              <w:rPr>
                <w:spacing w:val="-2"/>
                <w:sz w:val="24"/>
              </w:rPr>
              <w:t>4.056</w:t>
            </w:r>
          </w:p>
        </w:tc>
        <w:tc>
          <w:tcPr>
            <w:tcW w:w="1486" w:type="dxa"/>
            <w:tcBorders>
              <w:top w:val="single" w:sz="8" w:space="0" w:color="152935"/>
              <w:bottom w:val="single" w:sz="8" w:space="0" w:color="ADADAD"/>
            </w:tcBorders>
          </w:tcPr>
          <w:p w14:paraId="1DADBC71" w14:textId="77777777" w:rsidR="002476A8" w:rsidRDefault="002476A8" w:rsidP="001E1BBF">
            <w:pPr>
              <w:pStyle w:val="TableParagraph"/>
              <w:spacing w:before="0" w:line="240" w:lineRule="auto"/>
              <w:ind w:left="0"/>
              <w:jc w:val="left"/>
            </w:pPr>
          </w:p>
        </w:tc>
        <w:tc>
          <w:tcPr>
            <w:tcW w:w="926" w:type="dxa"/>
            <w:tcBorders>
              <w:bottom w:val="single" w:sz="8" w:space="0" w:color="ADADAD"/>
              <w:right w:val="single" w:sz="8" w:space="0" w:color="DFDFDF"/>
            </w:tcBorders>
          </w:tcPr>
          <w:p w14:paraId="2D22EE87" w14:textId="77777777" w:rsidR="002476A8" w:rsidRDefault="002476A8" w:rsidP="001E1BBF">
            <w:pPr>
              <w:pStyle w:val="TableParagraph"/>
              <w:spacing w:line="254" w:lineRule="exact"/>
              <w:ind w:left="0" w:right="56"/>
              <w:jc w:val="right"/>
              <w:rPr>
                <w:sz w:val="24"/>
              </w:rPr>
            </w:pPr>
            <w:r>
              <w:rPr>
                <w:spacing w:val="-4"/>
                <w:sz w:val="24"/>
              </w:rPr>
              <w:t>.705</w:t>
            </w:r>
          </w:p>
        </w:tc>
        <w:tc>
          <w:tcPr>
            <w:tcW w:w="991" w:type="dxa"/>
            <w:tcBorders>
              <w:left w:val="single" w:sz="8" w:space="0" w:color="DFDFDF"/>
              <w:bottom w:val="single" w:sz="8" w:space="0" w:color="ADADAD"/>
            </w:tcBorders>
          </w:tcPr>
          <w:p w14:paraId="302582B7" w14:textId="77777777" w:rsidR="002476A8" w:rsidRDefault="002476A8" w:rsidP="001E1BBF">
            <w:pPr>
              <w:pStyle w:val="TableParagraph"/>
              <w:spacing w:line="254" w:lineRule="exact"/>
              <w:ind w:left="0" w:right="53"/>
              <w:jc w:val="right"/>
              <w:rPr>
                <w:sz w:val="24"/>
              </w:rPr>
            </w:pPr>
            <w:r>
              <w:rPr>
                <w:spacing w:val="-4"/>
                <w:sz w:val="24"/>
              </w:rPr>
              <w:t>.485</w:t>
            </w:r>
          </w:p>
        </w:tc>
      </w:tr>
      <w:tr w:rsidR="002476A8" w14:paraId="6035F201" w14:textId="77777777" w:rsidTr="001E1BBF">
        <w:trPr>
          <w:trHeight w:val="640"/>
        </w:trPr>
        <w:tc>
          <w:tcPr>
            <w:tcW w:w="426" w:type="dxa"/>
            <w:vMerge/>
            <w:tcBorders>
              <w:top w:val="nil"/>
              <w:bottom w:val="single" w:sz="8" w:space="0" w:color="152935"/>
            </w:tcBorders>
          </w:tcPr>
          <w:p w14:paraId="6F7A5C3C" w14:textId="77777777" w:rsidR="002476A8" w:rsidRDefault="002476A8" w:rsidP="001E1BBF">
            <w:pPr>
              <w:rPr>
                <w:sz w:val="2"/>
                <w:szCs w:val="2"/>
              </w:rPr>
            </w:pPr>
          </w:p>
        </w:tc>
        <w:tc>
          <w:tcPr>
            <w:tcW w:w="1276" w:type="dxa"/>
            <w:tcBorders>
              <w:top w:val="single" w:sz="8" w:space="0" w:color="ADADAD"/>
              <w:bottom w:val="single" w:sz="8" w:space="0" w:color="152935"/>
            </w:tcBorders>
          </w:tcPr>
          <w:p w14:paraId="44315BEA" w14:textId="77777777" w:rsidR="002476A8" w:rsidRDefault="002476A8" w:rsidP="001E1BBF">
            <w:pPr>
              <w:pStyle w:val="TableParagraph"/>
              <w:spacing w:before="0" w:line="320" w:lineRule="atLeast"/>
              <w:ind w:left="69" w:right="380"/>
              <w:jc w:val="left"/>
              <w:rPr>
                <w:sz w:val="24"/>
              </w:rPr>
            </w:pPr>
            <w:r>
              <w:rPr>
                <w:spacing w:val="-2"/>
                <w:sz w:val="24"/>
              </w:rPr>
              <w:t>Promosi Digital</w:t>
            </w:r>
          </w:p>
        </w:tc>
        <w:tc>
          <w:tcPr>
            <w:tcW w:w="1136" w:type="dxa"/>
            <w:tcBorders>
              <w:top w:val="single" w:sz="8" w:space="0" w:color="ADADAD"/>
              <w:bottom w:val="single" w:sz="8" w:space="0" w:color="152935"/>
            </w:tcBorders>
          </w:tcPr>
          <w:p w14:paraId="349FEC10" w14:textId="77777777" w:rsidR="002476A8" w:rsidRDefault="002476A8" w:rsidP="001E1BBF">
            <w:pPr>
              <w:pStyle w:val="TableParagraph"/>
              <w:spacing w:line="240" w:lineRule="auto"/>
              <w:ind w:left="0" w:right="51"/>
              <w:jc w:val="right"/>
              <w:rPr>
                <w:sz w:val="24"/>
              </w:rPr>
            </w:pPr>
            <w:r>
              <w:rPr>
                <w:spacing w:val="-4"/>
                <w:sz w:val="24"/>
              </w:rPr>
              <w:t>.831</w:t>
            </w:r>
          </w:p>
        </w:tc>
        <w:tc>
          <w:tcPr>
            <w:tcW w:w="1136" w:type="dxa"/>
            <w:tcBorders>
              <w:top w:val="single" w:sz="8" w:space="0" w:color="ADADAD"/>
              <w:bottom w:val="single" w:sz="8" w:space="0" w:color="152935"/>
            </w:tcBorders>
          </w:tcPr>
          <w:p w14:paraId="762FE34C" w14:textId="77777777" w:rsidR="002476A8" w:rsidRDefault="002476A8" w:rsidP="001E1BBF">
            <w:pPr>
              <w:pStyle w:val="TableParagraph"/>
              <w:spacing w:line="240" w:lineRule="auto"/>
              <w:ind w:left="0" w:right="50"/>
              <w:jc w:val="right"/>
              <w:rPr>
                <w:sz w:val="24"/>
              </w:rPr>
            </w:pPr>
            <w:r>
              <w:rPr>
                <w:spacing w:val="-4"/>
                <w:sz w:val="24"/>
              </w:rPr>
              <w:t>.196</w:t>
            </w:r>
          </w:p>
        </w:tc>
        <w:tc>
          <w:tcPr>
            <w:tcW w:w="1486" w:type="dxa"/>
            <w:tcBorders>
              <w:top w:val="single" w:sz="8" w:space="0" w:color="ADADAD"/>
              <w:bottom w:val="single" w:sz="8" w:space="0" w:color="152935"/>
            </w:tcBorders>
          </w:tcPr>
          <w:p w14:paraId="262FD15F" w14:textId="77777777" w:rsidR="002476A8" w:rsidRDefault="002476A8" w:rsidP="001E1BBF">
            <w:pPr>
              <w:pStyle w:val="TableParagraph"/>
              <w:spacing w:line="240" w:lineRule="auto"/>
              <w:ind w:left="0" w:right="50"/>
              <w:jc w:val="right"/>
              <w:rPr>
                <w:sz w:val="24"/>
              </w:rPr>
            </w:pPr>
            <w:r>
              <w:rPr>
                <w:spacing w:val="-4"/>
                <w:sz w:val="24"/>
              </w:rPr>
              <w:t>.543</w:t>
            </w:r>
          </w:p>
        </w:tc>
        <w:tc>
          <w:tcPr>
            <w:tcW w:w="926" w:type="dxa"/>
            <w:tcBorders>
              <w:top w:val="single" w:sz="8" w:space="0" w:color="ADADAD"/>
              <w:bottom w:val="single" w:sz="8" w:space="0" w:color="152935"/>
              <w:right w:val="single" w:sz="8" w:space="0" w:color="DFDFDF"/>
            </w:tcBorders>
          </w:tcPr>
          <w:p w14:paraId="137FFF9B" w14:textId="77777777" w:rsidR="002476A8" w:rsidRDefault="002476A8" w:rsidP="001E1BBF">
            <w:pPr>
              <w:pStyle w:val="TableParagraph"/>
              <w:spacing w:line="240" w:lineRule="auto"/>
              <w:ind w:left="0" w:right="56"/>
              <w:jc w:val="right"/>
              <w:rPr>
                <w:sz w:val="24"/>
              </w:rPr>
            </w:pPr>
            <w:r>
              <w:rPr>
                <w:spacing w:val="-2"/>
                <w:sz w:val="24"/>
              </w:rPr>
              <w:t>4.245</w:t>
            </w:r>
          </w:p>
        </w:tc>
        <w:tc>
          <w:tcPr>
            <w:tcW w:w="991" w:type="dxa"/>
            <w:tcBorders>
              <w:top w:val="single" w:sz="8" w:space="0" w:color="ADADAD"/>
              <w:left w:val="single" w:sz="8" w:space="0" w:color="DFDFDF"/>
              <w:bottom w:val="single" w:sz="8" w:space="0" w:color="152935"/>
            </w:tcBorders>
          </w:tcPr>
          <w:p w14:paraId="307DABD6" w14:textId="77777777" w:rsidR="002476A8" w:rsidRDefault="002476A8" w:rsidP="001E1BBF">
            <w:pPr>
              <w:pStyle w:val="TableParagraph"/>
              <w:spacing w:line="240" w:lineRule="auto"/>
              <w:ind w:left="0" w:right="53"/>
              <w:jc w:val="right"/>
              <w:rPr>
                <w:sz w:val="24"/>
              </w:rPr>
            </w:pPr>
            <w:r>
              <w:rPr>
                <w:spacing w:val="-4"/>
                <w:sz w:val="24"/>
              </w:rPr>
              <w:t>.000</w:t>
            </w:r>
          </w:p>
        </w:tc>
      </w:tr>
    </w:tbl>
    <w:p w14:paraId="42CA96C9" w14:textId="77777777" w:rsidR="002476A8" w:rsidRDefault="002476A8" w:rsidP="002476A8">
      <w:pPr>
        <w:pStyle w:val="ListParagraph"/>
        <w:spacing w:after="120"/>
        <w:ind w:left="0" w:firstLine="567"/>
        <w:contextualSpacing w:val="0"/>
        <w:jc w:val="both"/>
        <w:rPr>
          <w:rFonts w:ascii="Times New Roman" w:hAnsi="Times New Roman"/>
          <w:sz w:val="22"/>
          <w:szCs w:val="22"/>
        </w:rPr>
      </w:pPr>
    </w:p>
    <w:p w14:paraId="146434DB" w14:textId="26E20352" w:rsidR="002476A8" w:rsidRDefault="002476A8" w:rsidP="002476A8">
      <w:pPr>
        <w:pStyle w:val="ListParagraph"/>
        <w:spacing w:after="120"/>
        <w:ind w:left="0" w:firstLine="567"/>
        <w:contextualSpacing w:val="0"/>
        <w:jc w:val="both"/>
        <w:rPr>
          <w:rFonts w:ascii="Times New Roman" w:hAnsi="Times New Roman"/>
          <w:spacing w:val="-2"/>
          <w:sz w:val="22"/>
          <w:szCs w:val="22"/>
        </w:rPr>
      </w:pPr>
      <w:proofErr w:type="spellStart"/>
      <w:r w:rsidRPr="002476A8">
        <w:rPr>
          <w:rFonts w:ascii="Times New Roman" w:hAnsi="Times New Roman"/>
          <w:sz w:val="22"/>
          <w:szCs w:val="22"/>
        </w:rPr>
        <w:t>Berdasarkan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tabel</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diperoleh</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nilai</w:t>
      </w:r>
      <w:proofErr w:type="spellEnd"/>
      <w:r w:rsidRPr="002476A8">
        <w:rPr>
          <w:rFonts w:ascii="Times New Roman" w:hAnsi="Times New Roman"/>
          <w:sz w:val="22"/>
          <w:szCs w:val="22"/>
        </w:rPr>
        <w:t xml:space="preserve"> R Square </w:t>
      </w:r>
      <w:proofErr w:type="spellStart"/>
      <w:r w:rsidRPr="002476A8">
        <w:rPr>
          <w:rFonts w:ascii="Times New Roman" w:hAnsi="Times New Roman"/>
          <w:sz w:val="22"/>
          <w:szCs w:val="22"/>
        </w:rPr>
        <w:t>sebesar</w:t>
      </w:r>
      <w:proofErr w:type="spellEnd"/>
      <w:r w:rsidRPr="002476A8">
        <w:rPr>
          <w:rFonts w:ascii="Times New Roman" w:hAnsi="Times New Roman"/>
          <w:sz w:val="22"/>
          <w:szCs w:val="22"/>
        </w:rPr>
        <w:t xml:space="preserve"> 0,295 </w:t>
      </w:r>
      <w:proofErr w:type="spellStart"/>
      <w:r w:rsidRPr="002476A8">
        <w:rPr>
          <w:rFonts w:ascii="Times New Roman" w:hAnsi="Times New Roman"/>
          <w:sz w:val="22"/>
          <w:szCs w:val="22"/>
        </w:rPr>
        <w:t>atau</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sebesar</w:t>
      </w:r>
      <w:proofErr w:type="spellEnd"/>
      <w:r w:rsidRPr="002476A8">
        <w:rPr>
          <w:rFonts w:ascii="Times New Roman" w:hAnsi="Times New Roman"/>
          <w:sz w:val="22"/>
          <w:szCs w:val="22"/>
        </w:rPr>
        <w:t xml:space="preserve"> 29,5%. Hal </w:t>
      </w:r>
      <w:proofErr w:type="spellStart"/>
      <w:r w:rsidRPr="002476A8">
        <w:rPr>
          <w:rFonts w:ascii="Times New Roman" w:hAnsi="Times New Roman"/>
          <w:sz w:val="22"/>
          <w:szCs w:val="22"/>
        </w:rPr>
        <w:t>ini</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menunjukkan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bahwa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promosi</w:t>
      </w:r>
      <w:proofErr w:type="spellEnd"/>
      <w:r w:rsidRPr="002476A8">
        <w:rPr>
          <w:rFonts w:ascii="Times New Roman" w:hAnsi="Times New Roman"/>
          <w:sz w:val="22"/>
          <w:szCs w:val="22"/>
        </w:rPr>
        <w:t xml:space="preserve"> digital </w:t>
      </w:r>
      <w:proofErr w:type="spellStart"/>
      <w:r w:rsidRPr="002476A8">
        <w:rPr>
          <w:rFonts w:ascii="Times New Roman" w:hAnsi="Times New Roman"/>
          <w:sz w:val="22"/>
          <w:szCs w:val="22"/>
        </w:rPr>
        <w:t>mampu</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memberikan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kontribusi</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sebesar</w:t>
      </w:r>
      <w:proofErr w:type="spellEnd"/>
      <w:r w:rsidRPr="002476A8">
        <w:rPr>
          <w:rFonts w:ascii="Times New Roman" w:hAnsi="Times New Roman"/>
          <w:sz w:val="22"/>
          <w:szCs w:val="22"/>
        </w:rPr>
        <w:t xml:space="preserve"> 29,5% </w:t>
      </w:r>
      <w:proofErr w:type="spellStart"/>
      <w:r w:rsidRPr="002476A8">
        <w:rPr>
          <w:rFonts w:ascii="Times New Roman" w:hAnsi="Times New Roman"/>
          <w:sz w:val="22"/>
          <w:szCs w:val="22"/>
        </w:rPr>
        <w:t>terhadap</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peningkatan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penjualan</w:t>
      </w:r>
      <w:proofErr w:type="spellEnd"/>
      <w:r w:rsidRPr="002476A8">
        <w:rPr>
          <w:rFonts w:ascii="Times New Roman" w:hAnsi="Times New Roman"/>
          <w:sz w:val="22"/>
          <w:szCs w:val="22"/>
        </w:rPr>
        <w:t xml:space="preserve"> pada UMKM Batu Nisan Bagus di </w:t>
      </w:r>
      <w:proofErr w:type="spellStart"/>
      <w:r w:rsidRPr="002476A8">
        <w:rPr>
          <w:rFonts w:ascii="Times New Roman" w:hAnsi="Times New Roman"/>
          <w:sz w:val="22"/>
          <w:szCs w:val="22"/>
        </w:rPr>
        <w:t>Marelan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sedangkan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sisanya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sebesar</w:t>
      </w:r>
      <w:proofErr w:type="spellEnd"/>
      <w:r w:rsidRPr="002476A8">
        <w:rPr>
          <w:rFonts w:ascii="Times New Roman" w:hAnsi="Times New Roman"/>
          <w:sz w:val="22"/>
          <w:szCs w:val="22"/>
        </w:rPr>
        <w:t xml:space="preserve"> </w:t>
      </w:r>
      <w:r w:rsidRPr="002476A8">
        <w:rPr>
          <w:rFonts w:ascii="Times New Roman" w:hAnsi="Times New Roman"/>
          <w:sz w:val="22"/>
          <w:szCs w:val="22"/>
        </w:rPr>
        <w:lastRenderedPageBreak/>
        <w:t xml:space="preserve">70,5% </w:t>
      </w:r>
      <w:proofErr w:type="spellStart"/>
      <w:r w:rsidRPr="002476A8">
        <w:rPr>
          <w:rFonts w:ascii="Times New Roman" w:hAnsi="Times New Roman"/>
          <w:sz w:val="22"/>
          <w:szCs w:val="22"/>
        </w:rPr>
        <w:t>dipengaruhi</w:t>
      </w:r>
      <w:proofErr w:type="spellEnd"/>
      <w:r w:rsidRPr="002476A8">
        <w:rPr>
          <w:rFonts w:ascii="Times New Roman" w:hAnsi="Times New Roman"/>
          <w:sz w:val="22"/>
          <w:szCs w:val="22"/>
        </w:rPr>
        <w:t xml:space="preserve"> oleh </w:t>
      </w:r>
      <w:proofErr w:type="spellStart"/>
      <w:r w:rsidRPr="002476A8">
        <w:rPr>
          <w:rFonts w:ascii="Times New Roman" w:hAnsi="Times New Roman"/>
          <w:sz w:val="22"/>
          <w:szCs w:val="22"/>
        </w:rPr>
        <w:t>faktor</w:t>
      </w:r>
      <w:proofErr w:type="spellEnd"/>
      <w:r w:rsidRPr="002476A8">
        <w:rPr>
          <w:rFonts w:ascii="Times New Roman" w:hAnsi="Times New Roman"/>
          <w:sz w:val="22"/>
          <w:szCs w:val="22"/>
        </w:rPr>
        <w:t xml:space="preserve"> lain di </w:t>
      </w:r>
      <w:proofErr w:type="spellStart"/>
      <w:r w:rsidRPr="002476A8">
        <w:rPr>
          <w:rFonts w:ascii="Times New Roman" w:hAnsi="Times New Roman"/>
          <w:sz w:val="22"/>
          <w:szCs w:val="22"/>
        </w:rPr>
        <w:t>luar</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penelitian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Meskipun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tidak</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sepenuhnya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besar</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nilai</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ini</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menunjukkan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bahwa</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promosi</w:t>
      </w:r>
      <w:proofErr w:type="spellEnd"/>
      <w:r w:rsidRPr="002476A8">
        <w:rPr>
          <w:rFonts w:ascii="Times New Roman" w:hAnsi="Times New Roman"/>
          <w:sz w:val="22"/>
          <w:szCs w:val="22"/>
        </w:rPr>
        <w:t xml:space="preserve"> digital </w:t>
      </w:r>
      <w:proofErr w:type="spellStart"/>
      <w:r w:rsidRPr="002476A8">
        <w:rPr>
          <w:rFonts w:ascii="Times New Roman" w:hAnsi="Times New Roman"/>
          <w:sz w:val="22"/>
          <w:szCs w:val="22"/>
        </w:rPr>
        <w:t>tetap</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memiliki</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peran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penting</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dalam</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mendorong</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peningkatan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penjualan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Dengan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pemanfaatan</w:t>
      </w:r>
      <w:proofErr w:type="spellEnd"/>
      <w:r w:rsidRPr="002476A8">
        <w:rPr>
          <w:rFonts w:ascii="Times New Roman" w:hAnsi="Times New Roman"/>
          <w:sz w:val="22"/>
          <w:szCs w:val="22"/>
        </w:rPr>
        <w:t xml:space="preserve"> strategi digital yang </w:t>
      </w:r>
      <w:proofErr w:type="spellStart"/>
      <w:r w:rsidRPr="002476A8">
        <w:rPr>
          <w:rFonts w:ascii="Times New Roman" w:hAnsi="Times New Roman"/>
          <w:sz w:val="22"/>
          <w:szCs w:val="22"/>
        </w:rPr>
        <w:t>lebih</w:t>
      </w:r>
      <w:proofErr w:type="spellEnd"/>
      <w:r w:rsidRPr="002476A8">
        <w:rPr>
          <w:rFonts w:ascii="Times New Roman" w:hAnsi="Times New Roman"/>
          <w:sz w:val="22"/>
          <w:szCs w:val="22"/>
        </w:rPr>
        <w:t xml:space="preserve"> optimal, </w:t>
      </w:r>
      <w:proofErr w:type="spellStart"/>
      <w:r w:rsidRPr="002476A8">
        <w:rPr>
          <w:rFonts w:ascii="Times New Roman" w:hAnsi="Times New Roman"/>
          <w:sz w:val="22"/>
          <w:szCs w:val="22"/>
        </w:rPr>
        <w:t>potensi</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peningkatan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penjualan</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dapat</w:t>
      </w:r>
      <w:proofErr w:type="spellEnd"/>
      <w:r w:rsidRPr="002476A8">
        <w:rPr>
          <w:rFonts w:ascii="Times New Roman" w:hAnsi="Times New Roman"/>
          <w:sz w:val="22"/>
          <w:szCs w:val="22"/>
        </w:rPr>
        <w:t xml:space="preserve"> </w:t>
      </w:r>
      <w:proofErr w:type="spellStart"/>
      <w:r w:rsidRPr="002476A8">
        <w:rPr>
          <w:rFonts w:ascii="Times New Roman" w:hAnsi="Times New Roman"/>
          <w:sz w:val="22"/>
          <w:szCs w:val="22"/>
        </w:rPr>
        <w:t>terus</w:t>
      </w:r>
      <w:proofErr w:type="spellEnd"/>
      <w:r w:rsidRPr="002476A8">
        <w:rPr>
          <w:rFonts w:ascii="Times New Roman" w:hAnsi="Times New Roman"/>
          <w:sz w:val="22"/>
          <w:szCs w:val="22"/>
        </w:rPr>
        <w:t xml:space="preserve"> </w:t>
      </w:r>
      <w:proofErr w:type="spellStart"/>
      <w:r w:rsidRPr="002476A8">
        <w:rPr>
          <w:rFonts w:ascii="Times New Roman" w:hAnsi="Times New Roman"/>
          <w:spacing w:val="-2"/>
          <w:sz w:val="22"/>
          <w:szCs w:val="22"/>
        </w:rPr>
        <w:t>ditingkatkan</w:t>
      </w:r>
      <w:proofErr w:type="spellEnd"/>
      <w:r w:rsidRPr="002476A8">
        <w:rPr>
          <w:rFonts w:ascii="Times New Roman" w:hAnsi="Times New Roman"/>
          <w:spacing w:val="-2"/>
          <w:sz w:val="22"/>
          <w:szCs w:val="22"/>
        </w:rPr>
        <w:t>.</w:t>
      </w:r>
    </w:p>
    <w:p w14:paraId="4274AB60" w14:textId="77777777" w:rsidR="002476A8" w:rsidRPr="002476A8" w:rsidRDefault="002476A8" w:rsidP="002476A8">
      <w:pPr>
        <w:pStyle w:val="ListParagraph"/>
        <w:spacing w:after="120"/>
        <w:ind w:left="0" w:firstLine="567"/>
        <w:jc w:val="both"/>
        <w:rPr>
          <w:rFonts w:ascii="Times New Roman" w:hAnsi="Times New Roman"/>
          <w:color w:val="000000" w:themeColor="text1"/>
          <w:sz w:val="22"/>
          <w:szCs w:val="22"/>
          <w:lang w:val="en-ID"/>
        </w:rPr>
      </w:pPr>
      <w:r w:rsidRPr="002476A8">
        <w:rPr>
          <w:rFonts w:ascii="Times New Roman" w:hAnsi="Times New Roman"/>
          <w:color w:val="000000" w:themeColor="text1"/>
          <w:sz w:val="22"/>
          <w:szCs w:val="22"/>
          <w:lang w:val="en-ID"/>
        </w:rPr>
        <w:t xml:space="preserve">Hasil </w:t>
      </w:r>
      <w:proofErr w:type="spellStart"/>
      <w:r w:rsidRPr="002476A8">
        <w:rPr>
          <w:rFonts w:ascii="Times New Roman" w:hAnsi="Times New Roman"/>
          <w:color w:val="000000" w:themeColor="text1"/>
          <w:sz w:val="22"/>
          <w:szCs w:val="22"/>
          <w:lang w:val="en-ID"/>
        </w:rPr>
        <w:t>penelitian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menunjukkan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bahwa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promosi</w:t>
      </w:r>
      <w:proofErr w:type="spellEnd"/>
      <w:r w:rsidRPr="002476A8">
        <w:rPr>
          <w:rFonts w:ascii="Times New Roman" w:hAnsi="Times New Roman"/>
          <w:color w:val="000000" w:themeColor="text1"/>
          <w:sz w:val="22"/>
          <w:szCs w:val="22"/>
          <w:lang w:val="en-ID"/>
        </w:rPr>
        <w:t xml:space="preserve"> digital </w:t>
      </w:r>
      <w:proofErr w:type="spellStart"/>
      <w:r w:rsidRPr="002476A8">
        <w:rPr>
          <w:rFonts w:ascii="Times New Roman" w:hAnsi="Times New Roman"/>
          <w:color w:val="000000" w:themeColor="text1"/>
          <w:sz w:val="22"/>
          <w:szCs w:val="22"/>
          <w:lang w:val="en-ID"/>
        </w:rPr>
        <w:t>berpengaruh</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positif</w:t>
      </w:r>
      <w:proofErr w:type="spellEnd"/>
      <w:r w:rsidRPr="002476A8">
        <w:rPr>
          <w:rFonts w:ascii="Times New Roman" w:hAnsi="Times New Roman"/>
          <w:color w:val="000000" w:themeColor="text1"/>
          <w:sz w:val="22"/>
          <w:szCs w:val="22"/>
          <w:lang w:val="en-ID"/>
        </w:rPr>
        <w:t xml:space="preserve"> dan </w:t>
      </w:r>
      <w:proofErr w:type="spellStart"/>
      <w:r w:rsidRPr="002476A8">
        <w:rPr>
          <w:rFonts w:ascii="Times New Roman" w:hAnsi="Times New Roman"/>
          <w:color w:val="000000" w:themeColor="text1"/>
          <w:sz w:val="22"/>
          <w:szCs w:val="22"/>
          <w:lang w:val="en-ID"/>
        </w:rPr>
        <w:t>signifikan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terhadap</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peningkatan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penjualan</w:t>
      </w:r>
      <w:proofErr w:type="spellEnd"/>
      <w:r w:rsidRPr="002476A8">
        <w:rPr>
          <w:rFonts w:ascii="Times New Roman" w:hAnsi="Times New Roman"/>
          <w:color w:val="000000" w:themeColor="text1"/>
          <w:sz w:val="22"/>
          <w:szCs w:val="22"/>
          <w:lang w:val="en-ID"/>
        </w:rPr>
        <w:t xml:space="preserve"> pada UMKM Batu Nisan Bagus di </w:t>
      </w:r>
      <w:proofErr w:type="spellStart"/>
      <w:r w:rsidRPr="002476A8">
        <w:rPr>
          <w:rFonts w:ascii="Times New Roman" w:hAnsi="Times New Roman"/>
          <w:color w:val="000000" w:themeColor="text1"/>
          <w:sz w:val="22"/>
          <w:szCs w:val="22"/>
          <w:lang w:val="en-ID"/>
        </w:rPr>
        <w:t>Marelan</w:t>
      </w:r>
      <w:proofErr w:type="spellEnd"/>
      <w:r w:rsidRPr="002476A8">
        <w:rPr>
          <w:rFonts w:ascii="Times New Roman" w:hAnsi="Times New Roman"/>
          <w:color w:val="000000" w:themeColor="text1"/>
          <w:sz w:val="22"/>
          <w:szCs w:val="22"/>
          <w:lang w:val="en-ID"/>
        </w:rPr>
        <w:t xml:space="preserve">. Nilai t </w:t>
      </w:r>
      <w:proofErr w:type="spellStart"/>
      <w:r w:rsidRPr="002476A8">
        <w:rPr>
          <w:rFonts w:ascii="Times New Roman" w:hAnsi="Times New Roman"/>
          <w:color w:val="000000" w:themeColor="text1"/>
          <w:sz w:val="22"/>
          <w:szCs w:val="22"/>
          <w:lang w:val="en-ID"/>
        </w:rPr>
        <w:t>hitung</w:t>
      </w:r>
      <w:proofErr w:type="spellEnd"/>
      <w:r w:rsidRPr="002476A8">
        <w:rPr>
          <w:rFonts w:ascii="Times New Roman" w:hAnsi="Times New Roman"/>
          <w:color w:val="000000" w:themeColor="text1"/>
          <w:sz w:val="22"/>
          <w:szCs w:val="22"/>
          <w:lang w:val="en-ID"/>
        </w:rPr>
        <w:t xml:space="preserve"> (4,245) &gt; t </w:t>
      </w:r>
      <w:proofErr w:type="spellStart"/>
      <w:r w:rsidRPr="002476A8">
        <w:rPr>
          <w:rFonts w:ascii="Times New Roman" w:hAnsi="Times New Roman"/>
          <w:color w:val="000000" w:themeColor="text1"/>
          <w:sz w:val="22"/>
          <w:szCs w:val="22"/>
          <w:lang w:val="en-ID"/>
        </w:rPr>
        <w:t>tabel</w:t>
      </w:r>
      <w:proofErr w:type="spellEnd"/>
      <w:r w:rsidRPr="002476A8">
        <w:rPr>
          <w:rFonts w:ascii="Times New Roman" w:hAnsi="Times New Roman"/>
          <w:color w:val="000000" w:themeColor="text1"/>
          <w:sz w:val="22"/>
          <w:szCs w:val="22"/>
          <w:lang w:val="en-ID"/>
        </w:rPr>
        <w:t xml:space="preserve"> (2,014) dan </w:t>
      </w:r>
      <w:proofErr w:type="spellStart"/>
      <w:r w:rsidRPr="002476A8">
        <w:rPr>
          <w:rFonts w:ascii="Times New Roman" w:hAnsi="Times New Roman"/>
          <w:color w:val="000000" w:themeColor="text1"/>
          <w:sz w:val="22"/>
          <w:szCs w:val="22"/>
          <w:lang w:val="en-ID"/>
        </w:rPr>
        <w:t>signifikansi</w:t>
      </w:r>
      <w:proofErr w:type="spellEnd"/>
      <w:r w:rsidRPr="002476A8">
        <w:rPr>
          <w:rFonts w:ascii="Times New Roman" w:hAnsi="Times New Roman"/>
          <w:color w:val="000000" w:themeColor="text1"/>
          <w:sz w:val="22"/>
          <w:szCs w:val="22"/>
          <w:lang w:val="en-ID"/>
        </w:rPr>
        <w:t xml:space="preserve"> (0,000) &lt; 0,05 </w:t>
      </w:r>
      <w:proofErr w:type="spellStart"/>
      <w:r w:rsidRPr="002476A8">
        <w:rPr>
          <w:rFonts w:ascii="Times New Roman" w:hAnsi="Times New Roman"/>
          <w:color w:val="000000" w:themeColor="text1"/>
          <w:sz w:val="22"/>
          <w:szCs w:val="22"/>
          <w:lang w:val="en-ID"/>
        </w:rPr>
        <w:t>membuktikan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bahwa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semakin</w:t>
      </w:r>
      <w:proofErr w:type="spellEnd"/>
      <w:r w:rsidRPr="002476A8">
        <w:rPr>
          <w:rFonts w:ascii="Times New Roman" w:hAnsi="Times New Roman"/>
          <w:color w:val="000000" w:themeColor="text1"/>
          <w:sz w:val="22"/>
          <w:szCs w:val="22"/>
          <w:lang w:val="en-ID"/>
        </w:rPr>
        <w:t xml:space="preserve"> optimal </w:t>
      </w:r>
      <w:proofErr w:type="spellStart"/>
      <w:r w:rsidRPr="002476A8">
        <w:rPr>
          <w:rFonts w:ascii="Times New Roman" w:hAnsi="Times New Roman"/>
          <w:color w:val="000000" w:themeColor="text1"/>
          <w:sz w:val="22"/>
          <w:szCs w:val="22"/>
          <w:lang w:val="en-ID"/>
        </w:rPr>
        <w:t>promosi</w:t>
      </w:r>
      <w:proofErr w:type="spellEnd"/>
      <w:r w:rsidRPr="002476A8">
        <w:rPr>
          <w:rFonts w:ascii="Times New Roman" w:hAnsi="Times New Roman"/>
          <w:color w:val="000000" w:themeColor="text1"/>
          <w:sz w:val="22"/>
          <w:szCs w:val="22"/>
          <w:lang w:val="en-ID"/>
        </w:rPr>
        <w:t xml:space="preserve"> digital, </w:t>
      </w:r>
      <w:proofErr w:type="spellStart"/>
      <w:r w:rsidRPr="002476A8">
        <w:rPr>
          <w:rFonts w:ascii="Times New Roman" w:hAnsi="Times New Roman"/>
          <w:color w:val="000000" w:themeColor="text1"/>
          <w:sz w:val="22"/>
          <w:szCs w:val="22"/>
          <w:lang w:val="en-ID"/>
        </w:rPr>
        <w:t>semakin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tinggi</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penjualan</w:t>
      </w:r>
      <w:proofErr w:type="spellEnd"/>
      <w:r w:rsidRPr="002476A8">
        <w:rPr>
          <w:rFonts w:ascii="Times New Roman" w:hAnsi="Times New Roman"/>
          <w:color w:val="000000" w:themeColor="text1"/>
          <w:sz w:val="22"/>
          <w:szCs w:val="22"/>
          <w:lang w:val="en-ID"/>
        </w:rPr>
        <w:t>.</w:t>
      </w:r>
    </w:p>
    <w:p w14:paraId="10DF5E6A" w14:textId="77777777" w:rsidR="002476A8" w:rsidRPr="002476A8" w:rsidRDefault="002476A8" w:rsidP="002476A8">
      <w:pPr>
        <w:pStyle w:val="ListParagraph"/>
        <w:spacing w:after="120"/>
        <w:ind w:left="0" w:firstLine="567"/>
        <w:jc w:val="both"/>
        <w:rPr>
          <w:rFonts w:ascii="Times New Roman" w:hAnsi="Times New Roman"/>
          <w:color w:val="000000" w:themeColor="text1"/>
          <w:sz w:val="22"/>
          <w:szCs w:val="22"/>
          <w:lang w:val="en-ID"/>
        </w:rPr>
      </w:pPr>
      <w:proofErr w:type="spellStart"/>
      <w:r w:rsidRPr="002476A8">
        <w:rPr>
          <w:rFonts w:ascii="Times New Roman" w:hAnsi="Times New Roman"/>
          <w:color w:val="000000" w:themeColor="text1"/>
          <w:sz w:val="22"/>
          <w:szCs w:val="22"/>
          <w:lang w:val="en-ID"/>
        </w:rPr>
        <w:t>Promosi</w:t>
      </w:r>
      <w:proofErr w:type="spellEnd"/>
      <w:r w:rsidRPr="002476A8">
        <w:rPr>
          <w:rFonts w:ascii="Times New Roman" w:hAnsi="Times New Roman"/>
          <w:color w:val="000000" w:themeColor="text1"/>
          <w:sz w:val="22"/>
          <w:szCs w:val="22"/>
          <w:lang w:val="en-ID"/>
        </w:rPr>
        <w:t xml:space="preserve"> digital </w:t>
      </w:r>
      <w:proofErr w:type="spellStart"/>
      <w:r w:rsidRPr="002476A8">
        <w:rPr>
          <w:rFonts w:ascii="Times New Roman" w:hAnsi="Times New Roman"/>
          <w:color w:val="000000" w:themeColor="text1"/>
          <w:sz w:val="22"/>
          <w:szCs w:val="22"/>
          <w:lang w:val="en-ID"/>
        </w:rPr>
        <w:t>memungkinkan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pelaku</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usaha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menjangkau</w:t>
      </w:r>
      <w:proofErr w:type="spellEnd"/>
      <w:r w:rsidRPr="002476A8">
        <w:rPr>
          <w:rFonts w:ascii="Times New Roman" w:hAnsi="Times New Roman"/>
          <w:color w:val="000000" w:themeColor="text1"/>
          <w:sz w:val="22"/>
          <w:szCs w:val="22"/>
          <w:lang w:val="en-ID"/>
        </w:rPr>
        <w:t xml:space="preserve"> pasar </w:t>
      </w:r>
      <w:proofErr w:type="spellStart"/>
      <w:r w:rsidRPr="002476A8">
        <w:rPr>
          <w:rFonts w:ascii="Times New Roman" w:hAnsi="Times New Roman"/>
          <w:color w:val="000000" w:themeColor="text1"/>
          <w:sz w:val="22"/>
          <w:szCs w:val="22"/>
          <w:lang w:val="en-ID"/>
        </w:rPr>
        <w:t>lebih</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luas</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tanpa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batasan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ruang</w:t>
      </w:r>
      <w:proofErr w:type="spellEnd"/>
      <w:r w:rsidRPr="002476A8">
        <w:rPr>
          <w:rFonts w:ascii="Times New Roman" w:hAnsi="Times New Roman"/>
          <w:color w:val="000000" w:themeColor="text1"/>
          <w:sz w:val="22"/>
          <w:szCs w:val="22"/>
          <w:lang w:val="en-ID"/>
        </w:rPr>
        <w:t xml:space="preserve"> dan </w:t>
      </w:r>
      <w:proofErr w:type="spellStart"/>
      <w:r w:rsidRPr="002476A8">
        <w:rPr>
          <w:rFonts w:ascii="Times New Roman" w:hAnsi="Times New Roman"/>
          <w:color w:val="000000" w:themeColor="text1"/>
          <w:sz w:val="22"/>
          <w:szCs w:val="22"/>
          <w:lang w:val="en-ID"/>
        </w:rPr>
        <w:t>waktu</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Melalui</w:t>
      </w:r>
      <w:proofErr w:type="spellEnd"/>
      <w:r w:rsidRPr="002476A8">
        <w:rPr>
          <w:rFonts w:ascii="Times New Roman" w:hAnsi="Times New Roman"/>
          <w:color w:val="000000" w:themeColor="text1"/>
          <w:sz w:val="22"/>
          <w:szCs w:val="22"/>
          <w:lang w:val="en-ID"/>
        </w:rPr>
        <w:t xml:space="preserve"> media </w:t>
      </w:r>
      <w:proofErr w:type="spellStart"/>
      <w:r w:rsidRPr="002476A8">
        <w:rPr>
          <w:rFonts w:ascii="Times New Roman" w:hAnsi="Times New Roman"/>
          <w:color w:val="000000" w:themeColor="text1"/>
          <w:sz w:val="22"/>
          <w:szCs w:val="22"/>
          <w:lang w:val="en-ID"/>
        </w:rPr>
        <w:t>sosial</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seperti</w:t>
      </w:r>
      <w:proofErr w:type="spellEnd"/>
      <w:r w:rsidRPr="002476A8">
        <w:rPr>
          <w:rFonts w:ascii="Times New Roman" w:hAnsi="Times New Roman"/>
          <w:color w:val="000000" w:themeColor="text1"/>
          <w:sz w:val="22"/>
          <w:szCs w:val="22"/>
          <w:lang w:val="en-ID"/>
        </w:rPr>
        <w:t xml:space="preserve"> Facebook, Instagram, dan WhatsApp, </w:t>
      </w:r>
      <w:proofErr w:type="spellStart"/>
      <w:r w:rsidRPr="002476A8">
        <w:rPr>
          <w:rFonts w:ascii="Times New Roman" w:hAnsi="Times New Roman"/>
          <w:color w:val="000000" w:themeColor="text1"/>
          <w:sz w:val="22"/>
          <w:szCs w:val="22"/>
          <w:lang w:val="en-ID"/>
        </w:rPr>
        <w:t>pelaku</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usaha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dapat</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berinteraksi</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langsung</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dengan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konsumen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menyampaikan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informasi</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produk</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secara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cepat</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serta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menampilkan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konten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menarik</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gambar</w:t>
      </w:r>
      <w:proofErr w:type="spellEnd"/>
      <w:r w:rsidRPr="002476A8">
        <w:rPr>
          <w:rFonts w:ascii="Times New Roman" w:hAnsi="Times New Roman"/>
          <w:color w:val="000000" w:themeColor="text1"/>
          <w:sz w:val="22"/>
          <w:szCs w:val="22"/>
          <w:lang w:val="en-ID"/>
        </w:rPr>
        <w:t xml:space="preserve">, video, </w:t>
      </w:r>
      <w:proofErr w:type="spellStart"/>
      <w:r w:rsidRPr="002476A8">
        <w:rPr>
          <w:rFonts w:ascii="Times New Roman" w:hAnsi="Times New Roman"/>
          <w:color w:val="000000" w:themeColor="text1"/>
          <w:sz w:val="22"/>
          <w:szCs w:val="22"/>
          <w:lang w:val="en-ID"/>
        </w:rPr>
        <w:t>deskripsi</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jelas</w:t>
      </w:r>
      <w:proofErr w:type="spellEnd"/>
      <w:r w:rsidRPr="002476A8">
        <w:rPr>
          <w:rFonts w:ascii="Times New Roman" w:hAnsi="Times New Roman"/>
          <w:color w:val="000000" w:themeColor="text1"/>
          <w:sz w:val="22"/>
          <w:szCs w:val="22"/>
          <w:lang w:val="en-ID"/>
        </w:rPr>
        <w:t xml:space="preserve">) yang </w:t>
      </w:r>
      <w:proofErr w:type="spellStart"/>
      <w:r w:rsidRPr="002476A8">
        <w:rPr>
          <w:rFonts w:ascii="Times New Roman" w:hAnsi="Times New Roman"/>
          <w:color w:val="000000" w:themeColor="text1"/>
          <w:sz w:val="22"/>
          <w:szCs w:val="22"/>
          <w:lang w:val="en-ID"/>
        </w:rPr>
        <w:t>meningkatkan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minat</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beli</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Komunikasi</w:t>
      </w:r>
      <w:proofErr w:type="spellEnd"/>
      <w:r w:rsidRPr="002476A8">
        <w:rPr>
          <w:rFonts w:ascii="Times New Roman" w:hAnsi="Times New Roman"/>
          <w:color w:val="000000" w:themeColor="text1"/>
          <w:sz w:val="22"/>
          <w:szCs w:val="22"/>
          <w:lang w:val="en-ID"/>
        </w:rPr>
        <w:t xml:space="preserve"> yang </w:t>
      </w:r>
      <w:proofErr w:type="spellStart"/>
      <w:r w:rsidRPr="002476A8">
        <w:rPr>
          <w:rFonts w:ascii="Times New Roman" w:hAnsi="Times New Roman"/>
          <w:color w:val="000000" w:themeColor="text1"/>
          <w:sz w:val="22"/>
          <w:szCs w:val="22"/>
          <w:lang w:val="en-ID"/>
        </w:rPr>
        <w:t>responsif</w:t>
      </w:r>
      <w:proofErr w:type="spellEnd"/>
      <w:r w:rsidRPr="002476A8">
        <w:rPr>
          <w:rFonts w:ascii="Times New Roman" w:hAnsi="Times New Roman"/>
          <w:color w:val="000000" w:themeColor="text1"/>
          <w:sz w:val="22"/>
          <w:szCs w:val="22"/>
          <w:lang w:val="en-ID"/>
        </w:rPr>
        <w:t xml:space="preserve"> dan </w:t>
      </w:r>
      <w:proofErr w:type="spellStart"/>
      <w:r w:rsidRPr="002476A8">
        <w:rPr>
          <w:rFonts w:ascii="Times New Roman" w:hAnsi="Times New Roman"/>
          <w:color w:val="000000" w:themeColor="text1"/>
          <w:sz w:val="22"/>
          <w:szCs w:val="22"/>
          <w:lang w:val="en-ID"/>
        </w:rPr>
        <w:t>pelayanan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baik</w:t>
      </w:r>
      <w:proofErr w:type="spellEnd"/>
      <w:r w:rsidRPr="002476A8">
        <w:rPr>
          <w:rFonts w:ascii="Times New Roman" w:hAnsi="Times New Roman"/>
          <w:color w:val="000000" w:themeColor="text1"/>
          <w:sz w:val="22"/>
          <w:szCs w:val="22"/>
          <w:lang w:val="en-ID"/>
        </w:rPr>
        <w:t xml:space="preserve"> juga </w:t>
      </w:r>
      <w:proofErr w:type="spellStart"/>
      <w:r w:rsidRPr="002476A8">
        <w:rPr>
          <w:rFonts w:ascii="Times New Roman" w:hAnsi="Times New Roman"/>
          <w:color w:val="000000" w:themeColor="text1"/>
          <w:sz w:val="22"/>
          <w:szCs w:val="22"/>
          <w:lang w:val="en-ID"/>
        </w:rPr>
        <w:t>membangun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kepercayaan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konsumen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mendorong</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pembelian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ulang</w:t>
      </w:r>
      <w:proofErr w:type="spellEnd"/>
      <w:r w:rsidRPr="002476A8">
        <w:rPr>
          <w:rFonts w:ascii="Times New Roman" w:hAnsi="Times New Roman"/>
          <w:color w:val="000000" w:themeColor="text1"/>
          <w:sz w:val="22"/>
          <w:szCs w:val="22"/>
          <w:lang w:val="en-ID"/>
        </w:rPr>
        <w:t>.</w:t>
      </w:r>
    </w:p>
    <w:p w14:paraId="6435C87F" w14:textId="77777777" w:rsidR="002476A8" w:rsidRPr="002476A8" w:rsidRDefault="002476A8" w:rsidP="002476A8">
      <w:pPr>
        <w:pStyle w:val="ListParagraph"/>
        <w:spacing w:after="120"/>
        <w:ind w:left="0" w:firstLine="567"/>
        <w:jc w:val="both"/>
        <w:rPr>
          <w:rFonts w:ascii="Times New Roman" w:hAnsi="Times New Roman"/>
          <w:color w:val="000000" w:themeColor="text1"/>
          <w:sz w:val="22"/>
          <w:szCs w:val="22"/>
          <w:lang w:val="en-ID"/>
        </w:rPr>
      </w:pPr>
      <w:proofErr w:type="spellStart"/>
      <w:r w:rsidRPr="002476A8">
        <w:rPr>
          <w:rFonts w:ascii="Times New Roman" w:hAnsi="Times New Roman"/>
          <w:color w:val="000000" w:themeColor="text1"/>
          <w:sz w:val="22"/>
          <w:szCs w:val="22"/>
          <w:lang w:val="en-ID"/>
        </w:rPr>
        <w:t>Konsistensi</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dalam</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promosi</w:t>
      </w:r>
      <w:proofErr w:type="spellEnd"/>
      <w:r w:rsidRPr="002476A8">
        <w:rPr>
          <w:rFonts w:ascii="Times New Roman" w:hAnsi="Times New Roman"/>
          <w:color w:val="000000" w:themeColor="text1"/>
          <w:sz w:val="22"/>
          <w:szCs w:val="22"/>
          <w:lang w:val="en-ID"/>
        </w:rPr>
        <w:t xml:space="preserve"> digital sangat </w:t>
      </w:r>
      <w:proofErr w:type="spellStart"/>
      <w:r w:rsidRPr="002476A8">
        <w:rPr>
          <w:rFonts w:ascii="Times New Roman" w:hAnsi="Times New Roman"/>
          <w:color w:val="000000" w:themeColor="text1"/>
          <w:sz w:val="22"/>
          <w:szCs w:val="22"/>
          <w:lang w:val="en-ID"/>
        </w:rPr>
        <w:t>penting</w:t>
      </w:r>
      <w:proofErr w:type="spellEnd"/>
      <w:r w:rsidRPr="002476A8">
        <w:rPr>
          <w:rFonts w:ascii="Times New Roman" w:hAnsi="Times New Roman"/>
          <w:color w:val="000000" w:themeColor="text1"/>
          <w:sz w:val="22"/>
          <w:szCs w:val="22"/>
          <w:lang w:val="en-ID"/>
        </w:rPr>
        <w:t xml:space="preserve">. Usaha yang </w:t>
      </w:r>
      <w:proofErr w:type="spellStart"/>
      <w:r w:rsidRPr="002476A8">
        <w:rPr>
          <w:rFonts w:ascii="Times New Roman" w:hAnsi="Times New Roman"/>
          <w:color w:val="000000" w:themeColor="text1"/>
          <w:sz w:val="22"/>
          <w:szCs w:val="22"/>
          <w:lang w:val="en-ID"/>
        </w:rPr>
        <w:t>aktif</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mempromosikan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produk</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secara</w:t>
      </w:r>
      <w:proofErr w:type="spellEnd"/>
      <w:r w:rsidRPr="002476A8">
        <w:rPr>
          <w:rFonts w:ascii="Times New Roman" w:hAnsi="Times New Roman"/>
          <w:color w:val="000000" w:themeColor="text1"/>
          <w:sz w:val="22"/>
          <w:szCs w:val="22"/>
          <w:lang w:val="en-ID"/>
        </w:rPr>
        <w:t xml:space="preserve"> rutin </w:t>
      </w:r>
      <w:proofErr w:type="spellStart"/>
      <w:r w:rsidRPr="002476A8">
        <w:rPr>
          <w:rFonts w:ascii="Times New Roman" w:hAnsi="Times New Roman"/>
          <w:color w:val="000000" w:themeColor="text1"/>
          <w:sz w:val="22"/>
          <w:szCs w:val="22"/>
          <w:lang w:val="en-ID"/>
        </w:rPr>
        <w:t>lebih</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mudah</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diingat</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konsumen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sehingga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peluang</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penjualan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semakin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besar</w:t>
      </w:r>
      <w:proofErr w:type="spellEnd"/>
      <w:r w:rsidRPr="002476A8">
        <w:rPr>
          <w:rFonts w:ascii="Times New Roman" w:hAnsi="Times New Roman"/>
          <w:color w:val="000000" w:themeColor="text1"/>
          <w:sz w:val="22"/>
          <w:szCs w:val="22"/>
          <w:lang w:val="en-ID"/>
        </w:rPr>
        <w:t>.</w:t>
      </w:r>
    </w:p>
    <w:p w14:paraId="7E598E9E" w14:textId="77777777" w:rsidR="002476A8" w:rsidRPr="002476A8" w:rsidRDefault="002476A8" w:rsidP="002476A8">
      <w:pPr>
        <w:pStyle w:val="ListParagraph"/>
        <w:spacing w:after="120"/>
        <w:ind w:left="0" w:firstLine="567"/>
        <w:jc w:val="both"/>
        <w:rPr>
          <w:rFonts w:ascii="Times New Roman" w:hAnsi="Times New Roman"/>
          <w:color w:val="000000" w:themeColor="text1"/>
          <w:sz w:val="22"/>
          <w:szCs w:val="22"/>
          <w:lang w:val="en-ID"/>
        </w:rPr>
      </w:pPr>
      <w:r w:rsidRPr="002476A8">
        <w:rPr>
          <w:rFonts w:ascii="Times New Roman" w:hAnsi="Times New Roman"/>
          <w:color w:val="000000" w:themeColor="text1"/>
          <w:sz w:val="22"/>
          <w:szCs w:val="22"/>
          <w:lang w:val="en-ID"/>
        </w:rPr>
        <w:t xml:space="preserve">Hasil </w:t>
      </w:r>
      <w:proofErr w:type="spellStart"/>
      <w:r w:rsidRPr="002476A8">
        <w:rPr>
          <w:rFonts w:ascii="Times New Roman" w:hAnsi="Times New Roman"/>
          <w:color w:val="000000" w:themeColor="text1"/>
          <w:sz w:val="22"/>
          <w:szCs w:val="22"/>
          <w:lang w:val="en-ID"/>
        </w:rPr>
        <w:t>ini</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sejalan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dengan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penelitian</w:t>
      </w:r>
      <w:proofErr w:type="spellEnd"/>
      <w:r w:rsidRPr="002476A8">
        <w:rPr>
          <w:rFonts w:ascii="Times New Roman" w:hAnsi="Times New Roman"/>
          <w:color w:val="000000" w:themeColor="text1"/>
          <w:sz w:val="22"/>
          <w:szCs w:val="22"/>
          <w:lang w:val="en-ID"/>
        </w:rPr>
        <w:t xml:space="preserve"> Juliandra </w:t>
      </w:r>
      <w:proofErr w:type="spellStart"/>
      <w:r w:rsidRPr="002476A8">
        <w:rPr>
          <w:rFonts w:ascii="Times New Roman" w:hAnsi="Times New Roman"/>
          <w:color w:val="000000" w:themeColor="text1"/>
          <w:sz w:val="22"/>
          <w:szCs w:val="22"/>
          <w:lang w:val="en-ID"/>
        </w:rPr>
        <w:t>dkk</w:t>
      </w:r>
      <w:proofErr w:type="spellEnd"/>
      <w:r w:rsidRPr="002476A8">
        <w:rPr>
          <w:rFonts w:ascii="Times New Roman" w:hAnsi="Times New Roman"/>
          <w:color w:val="000000" w:themeColor="text1"/>
          <w:sz w:val="22"/>
          <w:szCs w:val="22"/>
          <w:lang w:val="en-ID"/>
        </w:rPr>
        <w:t xml:space="preserve">. (2024), </w:t>
      </w:r>
      <w:proofErr w:type="spellStart"/>
      <w:r w:rsidRPr="002476A8">
        <w:rPr>
          <w:rFonts w:ascii="Times New Roman" w:hAnsi="Times New Roman"/>
          <w:color w:val="000000" w:themeColor="text1"/>
          <w:sz w:val="22"/>
          <w:szCs w:val="22"/>
          <w:lang w:val="en-ID"/>
        </w:rPr>
        <w:t>Rumsalia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dkk</w:t>
      </w:r>
      <w:proofErr w:type="spellEnd"/>
      <w:r w:rsidRPr="002476A8">
        <w:rPr>
          <w:rFonts w:ascii="Times New Roman" w:hAnsi="Times New Roman"/>
          <w:color w:val="000000" w:themeColor="text1"/>
          <w:sz w:val="22"/>
          <w:szCs w:val="22"/>
          <w:lang w:val="en-ID"/>
        </w:rPr>
        <w:t xml:space="preserve">. (2024), </w:t>
      </w:r>
      <w:proofErr w:type="spellStart"/>
      <w:r w:rsidRPr="002476A8">
        <w:rPr>
          <w:rFonts w:ascii="Times New Roman" w:hAnsi="Times New Roman"/>
          <w:color w:val="000000" w:themeColor="text1"/>
          <w:sz w:val="22"/>
          <w:szCs w:val="22"/>
          <w:lang w:val="en-ID"/>
        </w:rPr>
        <w:t>Isalman</w:t>
      </w:r>
      <w:proofErr w:type="spellEnd"/>
      <w:r w:rsidRPr="002476A8">
        <w:rPr>
          <w:rFonts w:ascii="Times New Roman" w:hAnsi="Times New Roman"/>
          <w:color w:val="000000" w:themeColor="text1"/>
          <w:sz w:val="22"/>
          <w:szCs w:val="22"/>
          <w:lang w:val="en-ID"/>
        </w:rPr>
        <w:t xml:space="preserve"> &amp; </w:t>
      </w:r>
      <w:proofErr w:type="spellStart"/>
      <w:r w:rsidRPr="002476A8">
        <w:rPr>
          <w:rFonts w:ascii="Times New Roman" w:hAnsi="Times New Roman"/>
          <w:color w:val="000000" w:themeColor="text1"/>
          <w:sz w:val="22"/>
          <w:szCs w:val="22"/>
          <w:lang w:val="en-ID"/>
        </w:rPr>
        <w:t>Isnawaty</w:t>
      </w:r>
      <w:proofErr w:type="spellEnd"/>
      <w:r w:rsidRPr="002476A8">
        <w:rPr>
          <w:rFonts w:ascii="Times New Roman" w:hAnsi="Times New Roman"/>
          <w:color w:val="000000" w:themeColor="text1"/>
          <w:sz w:val="22"/>
          <w:szCs w:val="22"/>
          <w:lang w:val="en-ID"/>
        </w:rPr>
        <w:t xml:space="preserve"> (2024), </w:t>
      </w:r>
      <w:proofErr w:type="spellStart"/>
      <w:r w:rsidRPr="002476A8">
        <w:rPr>
          <w:rFonts w:ascii="Times New Roman" w:hAnsi="Times New Roman"/>
          <w:color w:val="000000" w:themeColor="text1"/>
          <w:sz w:val="22"/>
          <w:szCs w:val="22"/>
          <w:lang w:val="en-ID"/>
        </w:rPr>
        <w:t>serta</w:t>
      </w:r>
      <w:proofErr w:type="spellEnd"/>
      <w:r w:rsidRPr="002476A8">
        <w:rPr>
          <w:rFonts w:ascii="Times New Roman" w:hAnsi="Times New Roman"/>
          <w:color w:val="000000" w:themeColor="text1"/>
          <w:sz w:val="22"/>
          <w:szCs w:val="22"/>
          <w:lang w:val="en-ID"/>
        </w:rPr>
        <w:t xml:space="preserve"> Lestari </w:t>
      </w:r>
      <w:proofErr w:type="spellStart"/>
      <w:r w:rsidRPr="002476A8">
        <w:rPr>
          <w:rFonts w:ascii="Times New Roman" w:hAnsi="Times New Roman"/>
          <w:color w:val="000000" w:themeColor="text1"/>
          <w:sz w:val="22"/>
          <w:szCs w:val="22"/>
          <w:lang w:val="en-ID"/>
        </w:rPr>
        <w:t>dkk</w:t>
      </w:r>
      <w:proofErr w:type="spellEnd"/>
      <w:r w:rsidRPr="002476A8">
        <w:rPr>
          <w:rFonts w:ascii="Times New Roman" w:hAnsi="Times New Roman"/>
          <w:color w:val="000000" w:themeColor="text1"/>
          <w:sz w:val="22"/>
          <w:szCs w:val="22"/>
          <w:lang w:val="en-ID"/>
        </w:rPr>
        <w:t xml:space="preserve">. (2024) yang </w:t>
      </w:r>
      <w:proofErr w:type="spellStart"/>
      <w:r w:rsidRPr="002476A8">
        <w:rPr>
          <w:rFonts w:ascii="Times New Roman" w:hAnsi="Times New Roman"/>
          <w:color w:val="000000" w:themeColor="text1"/>
          <w:sz w:val="22"/>
          <w:szCs w:val="22"/>
          <w:lang w:val="en-ID"/>
        </w:rPr>
        <w:t>menyimpulkan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bahwa</w:t>
      </w:r>
      <w:proofErr w:type="spellEnd"/>
      <w:r w:rsidRPr="002476A8">
        <w:rPr>
          <w:rFonts w:ascii="Times New Roman" w:hAnsi="Times New Roman"/>
          <w:color w:val="000000" w:themeColor="text1"/>
          <w:sz w:val="22"/>
          <w:szCs w:val="22"/>
          <w:lang w:val="en-ID"/>
        </w:rPr>
        <w:t xml:space="preserve"> digital marketing dan </w:t>
      </w:r>
      <w:proofErr w:type="spellStart"/>
      <w:r w:rsidRPr="002476A8">
        <w:rPr>
          <w:rFonts w:ascii="Times New Roman" w:hAnsi="Times New Roman"/>
          <w:color w:val="000000" w:themeColor="text1"/>
          <w:sz w:val="22"/>
          <w:szCs w:val="22"/>
          <w:lang w:val="en-ID"/>
        </w:rPr>
        <w:t>promosi</w:t>
      </w:r>
      <w:proofErr w:type="spellEnd"/>
      <w:r w:rsidRPr="002476A8">
        <w:rPr>
          <w:rFonts w:ascii="Times New Roman" w:hAnsi="Times New Roman"/>
          <w:color w:val="000000" w:themeColor="text1"/>
          <w:sz w:val="22"/>
          <w:szCs w:val="22"/>
          <w:lang w:val="en-ID"/>
        </w:rPr>
        <w:t xml:space="preserve"> digital </w:t>
      </w:r>
      <w:proofErr w:type="spellStart"/>
      <w:r w:rsidRPr="002476A8">
        <w:rPr>
          <w:rFonts w:ascii="Times New Roman" w:hAnsi="Times New Roman"/>
          <w:color w:val="000000" w:themeColor="text1"/>
          <w:sz w:val="22"/>
          <w:szCs w:val="22"/>
          <w:lang w:val="en-ID"/>
        </w:rPr>
        <w:t>berbasis</w:t>
      </w:r>
      <w:proofErr w:type="spellEnd"/>
      <w:r w:rsidRPr="002476A8">
        <w:rPr>
          <w:rFonts w:ascii="Times New Roman" w:hAnsi="Times New Roman"/>
          <w:color w:val="000000" w:themeColor="text1"/>
          <w:sz w:val="22"/>
          <w:szCs w:val="22"/>
          <w:lang w:val="en-ID"/>
        </w:rPr>
        <w:t xml:space="preserve"> media </w:t>
      </w:r>
      <w:proofErr w:type="spellStart"/>
      <w:r w:rsidRPr="002476A8">
        <w:rPr>
          <w:rFonts w:ascii="Times New Roman" w:hAnsi="Times New Roman"/>
          <w:color w:val="000000" w:themeColor="text1"/>
          <w:sz w:val="22"/>
          <w:szCs w:val="22"/>
          <w:lang w:val="en-ID"/>
        </w:rPr>
        <w:t>sosial</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berpengaruh</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signifikan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terhadap</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peningkatan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penjualan</w:t>
      </w:r>
      <w:proofErr w:type="spellEnd"/>
      <w:r w:rsidRPr="002476A8">
        <w:rPr>
          <w:rFonts w:ascii="Times New Roman" w:hAnsi="Times New Roman"/>
          <w:color w:val="000000" w:themeColor="text1"/>
          <w:sz w:val="22"/>
          <w:szCs w:val="22"/>
          <w:lang w:val="en-ID"/>
        </w:rPr>
        <w:t xml:space="preserve"> UMKM.</w:t>
      </w:r>
    </w:p>
    <w:p w14:paraId="4CC14579" w14:textId="77777777" w:rsidR="002476A8" w:rsidRPr="002476A8" w:rsidRDefault="002476A8" w:rsidP="002476A8">
      <w:pPr>
        <w:pStyle w:val="ListParagraph"/>
        <w:spacing w:after="120"/>
        <w:ind w:left="0" w:firstLine="567"/>
        <w:jc w:val="both"/>
        <w:rPr>
          <w:b/>
          <w:bCs/>
          <w:color w:val="000000" w:themeColor="text1"/>
          <w:sz w:val="22"/>
          <w:szCs w:val="22"/>
          <w:lang w:val="en-ID"/>
        </w:rPr>
      </w:pPr>
      <w:proofErr w:type="spellStart"/>
      <w:r w:rsidRPr="002476A8">
        <w:rPr>
          <w:rFonts w:ascii="Times New Roman" w:hAnsi="Times New Roman"/>
          <w:color w:val="000000" w:themeColor="text1"/>
          <w:sz w:val="22"/>
          <w:szCs w:val="22"/>
          <w:lang w:val="en-ID"/>
        </w:rPr>
        <w:t>Kesimpulannya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promosi</w:t>
      </w:r>
      <w:proofErr w:type="spellEnd"/>
      <w:r w:rsidRPr="002476A8">
        <w:rPr>
          <w:rFonts w:ascii="Times New Roman" w:hAnsi="Times New Roman"/>
          <w:color w:val="000000" w:themeColor="text1"/>
          <w:sz w:val="22"/>
          <w:szCs w:val="22"/>
          <w:lang w:val="en-ID"/>
        </w:rPr>
        <w:t xml:space="preserve"> digital </w:t>
      </w:r>
      <w:proofErr w:type="spellStart"/>
      <w:r w:rsidRPr="002476A8">
        <w:rPr>
          <w:rFonts w:ascii="Times New Roman" w:hAnsi="Times New Roman"/>
          <w:color w:val="000000" w:themeColor="text1"/>
          <w:sz w:val="22"/>
          <w:szCs w:val="22"/>
          <w:lang w:val="en-ID"/>
        </w:rPr>
        <w:t>tidak</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hanya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memperluas</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jangkauan</w:t>
      </w:r>
      <w:proofErr w:type="spellEnd"/>
      <w:r w:rsidRPr="002476A8">
        <w:rPr>
          <w:rFonts w:ascii="Times New Roman" w:hAnsi="Times New Roman"/>
          <w:color w:val="000000" w:themeColor="text1"/>
          <w:sz w:val="22"/>
          <w:szCs w:val="22"/>
          <w:lang w:val="en-ID"/>
        </w:rPr>
        <w:t xml:space="preserve"> pasar </w:t>
      </w:r>
      <w:proofErr w:type="spellStart"/>
      <w:r w:rsidRPr="002476A8">
        <w:rPr>
          <w:rFonts w:ascii="Times New Roman" w:hAnsi="Times New Roman"/>
          <w:color w:val="000000" w:themeColor="text1"/>
          <w:sz w:val="22"/>
          <w:szCs w:val="22"/>
          <w:lang w:val="en-ID"/>
        </w:rPr>
        <w:t>tetapi</w:t>
      </w:r>
      <w:proofErr w:type="spellEnd"/>
      <w:r w:rsidRPr="002476A8">
        <w:rPr>
          <w:rFonts w:ascii="Times New Roman" w:hAnsi="Times New Roman"/>
          <w:color w:val="000000" w:themeColor="text1"/>
          <w:sz w:val="22"/>
          <w:szCs w:val="22"/>
          <w:lang w:val="en-ID"/>
        </w:rPr>
        <w:t xml:space="preserve"> juga </w:t>
      </w:r>
      <w:proofErr w:type="spellStart"/>
      <w:r w:rsidRPr="002476A8">
        <w:rPr>
          <w:rFonts w:ascii="Times New Roman" w:hAnsi="Times New Roman"/>
          <w:color w:val="000000" w:themeColor="text1"/>
          <w:sz w:val="22"/>
          <w:szCs w:val="22"/>
          <w:lang w:val="en-ID"/>
        </w:rPr>
        <w:t>meningkatkan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efektivitas</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komunikasi</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Namun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keberhasilannya</w:t>
      </w:r>
      <w:proofErr w:type="spellEnd"/>
      <w:r w:rsidRPr="002476A8">
        <w:rPr>
          <w:rFonts w:ascii="Times New Roman" w:hAnsi="Times New Roman"/>
          <w:color w:val="000000" w:themeColor="text1"/>
          <w:sz w:val="22"/>
          <w:szCs w:val="22"/>
          <w:lang w:val="en-ID"/>
        </w:rPr>
        <w:t xml:space="preserve"> sangat </w:t>
      </w:r>
      <w:proofErr w:type="spellStart"/>
      <w:r w:rsidRPr="002476A8">
        <w:rPr>
          <w:rFonts w:ascii="Times New Roman" w:hAnsi="Times New Roman"/>
          <w:color w:val="000000" w:themeColor="text1"/>
          <w:sz w:val="22"/>
          <w:szCs w:val="22"/>
          <w:lang w:val="en-ID"/>
        </w:rPr>
        <w:t>bergantung</w:t>
      </w:r>
      <w:proofErr w:type="spellEnd"/>
      <w:r w:rsidRPr="002476A8">
        <w:rPr>
          <w:rFonts w:ascii="Times New Roman" w:hAnsi="Times New Roman"/>
          <w:color w:val="000000" w:themeColor="text1"/>
          <w:sz w:val="22"/>
          <w:szCs w:val="22"/>
          <w:lang w:val="en-ID"/>
        </w:rPr>
        <w:t xml:space="preserve"> pada </w:t>
      </w:r>
      <w:proofErr w:type="spellStart"/>
      <w:r w:rsidRPr="002476A8">
        <w:rPr>
          <w:rFonts w:ascii="Times New Roman" w:hAnsi="Times New Roman"/>
          <w:color w:val="000000" w:themeColor="text1"/>
          <w:sz w:val="22"/>
          <w:szCs w:val="22"/>
          <w:lang w:val="en-ID"/>
        </w:rPr>
        <w:t>pengelolaan</w:t>
      </w:r>
      <w:proofErr w:type="spellEnd"/>
      <w:r w:rsidRPr="002476A8">
        <w:rPr>
          <w:rFonts w:ascii="Times New Roman" w:hAnsi="Times New Roman"/>
          <w:color w:val="000000" w:themeColor="text1"/>
          <w:sz w:val="22"/>
          <w:szCs w:val="22"/>
          <w:lang w:val="en-ID"/>
        </w:rPr>
        <w:t xml:space="preserve"> media digital yang optimal, strategi </w:t>
      </w:r>
      <w:proofErr w:type="spellStart"/>
      <w:r w:rsidRPr="002476A8">
        <w:rPr>
          <w:rFonts w:ascii="Times New Roman" w:hAnsi="Times New Roman"/>
          <w:color w:val="000000" w:themeColor="text1"/>
          <w:sz w:val="22"/>
          <w:szCs w:val="22"/>
          <w:lang w:val="en-ID"/>
        </w:rPr>
        <w:t>menarik</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konsistensi</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serta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pelayanan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baik</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Tanpa</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hal</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tersebut</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peningkatan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penjualan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tidak</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akan</w:t>
      </w:r>
      <w:proofErr w:type="spellEnd"/>
      <w:r w:rsidRPr="002476A8">
        <w:rPr>
          <w:rFonts w:ascii="Times New Roman" w:hAnsi="Times New Roman"/>
          <w:color w:val="000000" w:themeColor="text1"/>
          <w:sz w:val="22"/>
          <w:szCs w:val="22"/>
          <w:lang w:val="en-ID"/>
        </w:rPr>
        <w:t xml:space="preserve"> </w:t>
      </w:r>
      <w:proofErr w:type="spellStart"/>
      <w:r w:rsidRPr="002476A8">
        <w:rPr>
          <w:rFonts w:ascii="Times New Roman" w:hAnsi="Times New Roman"/>
          <w:color w:val="000000" w:themeColor="text1"/>
          <w:sz w:val="22"/>
          <w:szCs w:val="22"/>
          <w:lang w:val="en-ID"/>
        </w:rPr>
        <w:t>maksimal</w:t>
      </w:r>
      <w:proofErr w:type="spellEnd"/>
      <w:r w:rsidRPr="002476A8">
        <w:rPr>
          <w:rFonts w:ascii="Times New Roman" w:hAnsi="Times New Roman"/>
          <w:color w:val="000000" w:themeColor="text1"/>
          <w:sz w:val="22"/>
          <w:szCs w:val="22"/>
          <w:lang w:val="en-ID"/>
        </w:rPr>
        <w:t>.</w:t>
      </w:r>
    </w:p>
    <w:p w14:paraId="4C750312" w14:textId="77777777" w:rsidR="002476A8" w:rsidRPr="002476A8" w:rsidRDefault="002476A8" w:rsidP="002476A8">
      <w:pPr>
        <w:pStyle w:val="ListParagraph"/>
        <w:spacing w:after="120"/>
        <w:ind w:left="0" w:firstLine="567"/>
        <w:contextualSpacing w:val="0"/>
        <w:jc w:val="both"/>
        <w:rPr>
          <w:rFonts w:ascii="Times New Roman" w:hAnsi="Times New Roman"/>
          <w:b/>
          <w:bCs/>
          <w:color w:val="000000" w:themeColor="text1"/>
          <w:sz w:val="22"/>
          <w:szCs w:val="22"/>
        </w:rPr>
      </w:pPr>
    </w:p>
    <w:p w14:paraId="26560972" w14:textId="4AEEBC33" w:rsidR="00925570" w:rsidRDefault="00000000">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E. KESIMPULAN</w:t>
      </w:r>
    </w:p>
    <w:p w14:paraId="4DB5214C" w14:textId="7532D70D" w:rsidR="00925570" w:rsidRPr="002476A8" w:rsidRDefault="00000000">
      <w:pPr>
        <w:ind w:firstLine="567"/>
        <w:jc w:val="both"/>
        <w:rPr>
          <w:color w:val="000000" w:themeColor="text1"/>
          <w:sz w:val="22"/>
          <w:szCs w:val="22"/>
          <w:lang w:val="id-ID"/>
        </w:rPr>
      </w:pPr>
      <w:r>
        <w:rPr>
          <w:color w:val="000000" w:themeColor="text1"/>
          <w:sz w:val="24"/>
          <w:szCs w:val="24"/>
          <w:lang w:val="id-ID"/>
        </w:rPr>
        <w:tab/>
      </w:r>
      <w:proofErr w:type="spellStart"/>
      <w:r w:rsidR="002476A8" w:rsidRPr="002476A8">
        <w:rPr>
          <w:color w:val="000000" w:themeColor="text1"/>
          <w:sz w:val="22"/>
          <w:szCs w:val="22"/>
        </w:rPr>
        <w:t>Berdasarkan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hasil</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penelitian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mengenai</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pengaruh</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promosi</w:t>
      </w:r>
      <w:proofErr w:type="spellEnd"/>
      <w:r w:rsidR="002476A8" w:rsidRPr="002476A8">
        <w:rPr>
          <w:color w:val="000000" w:themeColor="text1"/>
          <w:sz w:val="22"/>
          <w:szCs w:val="22"/>
        </w:rPr>
        <w:t xml:space="preserve"> digital </w:t>
      </w:r>
      <w:proofErr w:type="spellStart"/>
      <w:r w:rsidR="002476A8" w:rsidRPr="002476A8">
        <w:rPr>
          <w:color w:val="000000" w:themeColor="text1"/>
          <w:sz w:val="22"/>
          <w:szCs w:val="22"/>
        </w:rPr>
        <w:t>terhadap</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peningkatan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penjualan</w:t>
      </w:r>
      <w:proofErr w:type="spellEnd"/>
      <w:r w:rsidR="002476A8" w:rsidRPr="002476A8">
        <w:rPr>
          <w:color w:val="000000" w:themeColor="text1"/>
          <w:sz w:val="22"/>
          <w:szCs w:val="22"/>
        </w:rPr>
        <w:t xml:space="preserve"> pada UMKM Batu Nisan Bagus di </w:t>
      </w:r>
      <w:proofErr w:type="spellStart"/>
      <w:r w:rsidR="002476A8" w:rsidRPr="002476A8">
        <w:rPr>
          <w:color w:val="000000" w:themeColor="text1"/>
          <w:sz w:val="22"/>
          <w:szCs w:val="22"/>
        </w:rPr>
        <w:t>Marelan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dapat</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disimpulkan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bahwa</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promosi</w:t>
      </w:r>
      <w:proofErr w:type="spellEnd"/>
      <w:r w:rsidR="002476A8" w:rsidRPr="002476A8">
        <w:rPr>
          <w:color w:val="000000" w:themeColor="text1"/>
          <w:sz w:val="22"/>
          <w:szCs w:val="22"/>
        </w:rPr>
        <w:t xml:space="preserve"> digital </w:t>
      </w:r>
      <w:proofErr w:type="spellStart"/>
      <w:r w:rsidR="002476A8" w:rsidRPr="002476A8">
        <w:rPr>
          <w:color w:val="000000" w:themeColor="text1"/>
          <w:sz w:val="22"/>
          <w:szCs w:val="22"/>
        </w:rPr>
        <w:t>memiliki</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pengaruh</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positif</w:t>
      </w:r>
      <w:proofErr w:type="spellEnd"/>
      <w:r w:rsidR="002476A8" w:rsidRPr="002476A8">
        <w:rPr>
          <w:color w:val="000000" w:themeColor="text1"/>
          <w:sz w:val="22"/>
          <w:szCs w:val="22"/>
        </w:rPr>
        <w:t xml:space="preserve"> dan </w:t>
      </w:r>
      <w:proofErr w:type="spellStart"/>
      <w:r w:rsidR="002476A8" w:rsidRPr="002476A8">
        <w:rPr>
          <w:color w:val="000000" w:themeColor="text1"/>
          <w:sz w:val="22"/>
          <w:szCs w:val="22"/>
        </w:rPr>
        <w:t>signifikan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terhadap</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peningkatan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penjualan</w:t>
      </w:r>
      <w:proofErr w:type="spellEnd"/>
      <w:r w:rsidR="002476A8" w:rsidRPr="002476A8">
        <w:rPr>
          <w:color w:val="000000" w:themeColor="text1"/>
          <w:sz w:val="22"/>
          <w:szCs w:val="22"/>
        </w:rPr>
        <w:t xml:space="preserve">. Hal </w:t>
      </w:r>
      <w:proofErr w:type="spellStart"/>
      <w:r w:rsidR="002476A8" w:rsidRPr="002476A8">
        <w:rPr>
          <w:color w:val="000000" w:themeColor="text1"/>
          <w:sz w:val="22"/>
          <w:szCs w:val="22"/>
        </w:rPr>
        <w:t>ini</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dibuktikan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dengan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nilai</w:t>
      </w:r>
      <w:proofErr w:type="spellEnd"/>
      <w:r w:rsidR="002476A8" w:rsidRPr="002476A8">
        <w:rPr>
          <w:color w:val="000000" w:themeColor="text1"/>
          <w:sz w:val="22"/>
          <w:szCs w:val="22"/>
        </w:rPr>
        <w:t xml:space="preserve"> t </w:t>
      </w:r>
      <w:proofErr w:type="spellStart"/>
      <w:r w:rsidR="002476A8" w:rsidRPr="002476A8">
        <w:rPr>
          <w:color w:val="000000" w:themeColor="text1"/>
          <w:sz w:val="22"/>
          <w:szCs w:val="22"/>
        </w:rPr>
        <w:t>hitung</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sebesar</w:t>
      </w:r>
      <w:proofErr w:type="spellEnd"/>
      <w:r w:rsidR="002476A8" w:rsidRPr="002476A8">
        <w:rPr>
          <w:color w:val="000000" w:themeColor="text1"/>
          <w:sz w:val="22"/>
          <w:szCs w:val="22"/>
        </w:rPr>
        <w:t xml:space="preserve"> 4,245 yang </w:t>
      </w:r>
      <w:proofErr w:type="spellStart"/>
      <w:r w:rsidR="002476A8" w:rsidRPr="002476A8">
        <w:rPr>
          <w:color w:val="000000" w:themeColor="text1"/>
          <w:sz w:val="22"/>
          <w:szCs w:val="22"/>
        </w:rPr>
        <w:t>lebih</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besar</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dari</w:t>
      </w:r>
      <w:proofErr w:type="spellEnd"/>
      <w:r w:rsidR="002476A8" w:rsidRPr="002476A8">
        <w:rPr>
          <w:color w:val="000000" w:themeColor="text1"/>
          <w:sz w:val="22"/>
          <w:szCs w:val="22"/>
        </w:rPr>
        <w:t xml:space="preserve"> t </w:t>
      </w:r>
      <w:proofErr w:type="spellStart"/>
      <w:r w:rsidR="002476A8" w:rsidRPr="002476A8">
        <w:rPr>
          <w:color w:val="000000" w:themeColor="text1"/>
          <w:sz w:val="22"/>
          <w:szCs w:val="22"/>
        </w:rPr>
        <w:t>tabel</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sebesar</w:t>
      </w:r>
      <w:proofErr w:type="spellEnd"/>
      <w:r w:rsidR="002476A8" w:rsidRPr="002476A8">
        <w:rPr>
          <w:color w:val="000000" w:themeColor="text1"/>
          <w:sz w:val="22"/>
          <w:szCs w:val="22"/>
        </w:rPr>
        <w:t xml:space="preserve"> 2,014 </w:t>
      </w:r>
      <w:proofErr w:type="spellStart"/>
      <w:r w:rsidR="002476A8" w:rsidRPr="002476A8">
        <w:rPr>
          <w:color w:val="000000" w:themeColor="text1"/>
          <w:sz w:val="22"/>
          <w:szCs w:val="22"/>
        </w:rPr>
        <w:t>serta</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nilai</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signifikansi</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sebesar</w:t>
      </w:r>
      <w:proofErr w:type="spellEnd"/>
      <w:r w:rsidR="002476A8" w:rsidRPr="002476A8">
        <w:rPr>
          <w:color w:val="000000" w:themeColor="text1"/>
          <w:sz w:val="22"/>
          <w:szCs w:val="22"/>
        </w:rPr>
        <w:t xml:space="preserve"> 0,000 yang </w:t>
      </w:r>
      <w:proofErr w:type="spellStart"/>
      <w:r w:rsidR="002476A8" w:rsidRPr="002476A8">
        <w:rPr>
          <w:color w:val="000000" w:themeColor="text1"/>
          <w:sz w:val="22"/>
          <w:szCs w:val="22"/>
        </w:rPr>
        <w:t>lebih</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kecil</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dari</w:t>
      </w:r>
      <w:proofErr w:type="spellEnd"/>
      <w:r w:rsidR="002476A8" w:rsidRPr="002476A8">
        <w:rPr>
          <w:color w:val="000000" w:themeColor="text1"/>
          <w:sz w:val="22"/>
          <w:szCs w:val="22"/>
        </w:rPr>
        <w:t xml:space="preserve"> 0,05. Selain </w:t>
      </w:r>
      <w:proofErr w:type="spellStart"/>
      <w:r w:rsidR="002476A8" w:rsidRPr="002476A8">
        <w:rPr>
          <w:color w:val="000000" w:themeColor="text1"/>
          <w:sz w:val="22"/>
          <w:szCs w:val="22"/>
        </w:rPr>
        <w:t>itu</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nilai</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koefisien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regresi</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sebesar</w:t>
      </w:r>
      <w:proofErr w:type="spellEnd"/>
      <w:r w:rsidR="002476A8" w:rsidRPr="002476A8">
        <w:rPr>
          <w:color w:val="000000" w:themeColor="text1"/>
          <w:sz w:val="22"/>
          <w:szCs w:val="22"/>
        </w:rPr>
        <w:t xml:space="preserve"> 0,831 </w:t>
      </w:r>
      <w:proofErr w:type="spellStart"/>
      <w:r w:rsidR="002476A8" w:rsidRPr="002476A8">
        <w:rPr>
          <w:color w:val="000000" w:themeColor="text1"/>
          <w:sz w:val="22"/>
          <w:szCs w:val="22"/>
        </w:rPr>
        <w:t>menunjukkan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bahwa</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setiap</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peningkatan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promosi</w:t>
      </w:r>
      <w:proofErr w:type="spellEnd"/>
      <w:r w:rsidR="002476A8" w:rsidRPr="002476A8">
        <w:rPr>
          <w:color w:val="000000" w:themeColor="text1"/>
          <w:sz w:val="22"/>
          <w:szCs w:val="22"/>
        </w:rPr>
        <w:t xml:space="preserve"> digital </w:t>
      </w:r>
      <w:proofErr w:type="spellStart"/>
      <w:r w:rsidR="002476A8" w:rsidRPr="002476A8">
        <w:rPr>
          <w:color w:val="000000" w:themeColor="text1"/>
          <w:sz w:val="22"/>
          <w:szCs w:val="22"/>
        </w:rPr>
        <w:t>akan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diikuti</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dengan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peningkatan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penjualan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Dengan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demikian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semakin</w:t>
      </w:r>
      <w:proofErr w:type="spellEnd"/>
      <w:r w:rsidR="002476A8" w:rsidRPr="002476A8">
        <w:rPr>
          <w:color w:val="000000" w:themeColor="text1"/>
          <w:sz w:val="22"/>
          <w:szCs w:val="22"/>
        </w:rPr>
        <w:t xml:space="preserve"> optimal </w:t>
      </w:r>
      <w:proofErr w:type="spellStart"/>
      <w:r w:rsidR="002476A8" w:rsidRPr="002476A8">
        <w:rPr>
          <w:color w:val="000000" w:themeColor="text1"/>
          <w:sz w:val="22"/>
          <w:szCs w:val="22"/>
        </w:rPr>
        <w:t>pemanfaatan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promosi</w:t>
      </w:r>
      <w:proofErr w:type="spellEnd"/>
      <w:r w:rsidR="002476A8" w:rsidRPr="002476A8">
        <w:rPr>
          <w:color w:val="000000" w:themeColor="text1"/>
          <w:sz w:val="22"/>
          <w:szCs w:val="22"/>
        </w:rPr>
        <w:t xml:space="preserve"> digital, </w:t>
      </w:r>
      <w:proofErr w:type="spellStart"/>
      <w:r w:rsidR="002476A8" w:rsidRPr="002476A8">
        <w:rPr>
          <w:color w:val="000000" w:themeColor="text1"/>
          <w:sz w:val="22"/>
          <w:szCs w:val="22"/>
        </w:rPr>
        <w:t>maka</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semakin</w:t>
      </w:r>
      <w:proofErr w:type="spellEnd"/>
      <w:r w:rsidR="002476A8" w:rsidRPr="002476A8">
        <w:rPr>
          <w:color w:val="000000" w:themeColor="text1"/>
          <w:sz w:val="22"/>
          <w:szCs w:val="22"/>
        </w:rPr>
        <w:t xml:space="preserve"> </w:t>
      </w:r>
      <w:proofErr w:type="spellStart"/>
      <w:r w:rsidR="002476A8" w:rsidRPr="002476A8">
        <w:rPr>
          <w:color w:val="000000" w:themeColor="text1"/>
          <w:sz w:val="22"/>
          <w:szCs w:val="22"/>
        </w:rPr>
        <w:t>tinggi</w:t>
      </w:r>
      <w:proofErr w:type="spellEnd"/>
      <w:r w:rsidR="002476A8" w:rsidRPr="002476A8">
        <w:rPr>
          <w:color w:val="000000" w:themeColor="text1"/>
          <w:sz w:val="22"/>
          <w:szCs w:val="22"/>
        </w:rPr>
        <w:t xml:space="preserve"> pula </w:t>
      </w:r>
      <w:proofErr w:type="spellStart"/>
      <w:r w:rsidR="002476A8" w:rsidRPr="002476A8">
        <w:rPr>
          <w:color w:val="000000" w:themeColor="text1"/>
          <w:sz w:val="22"/>
          <w:szCs w:val="22"/>
        </w:rPr>
        <w:t>penjualan</w:t>
      </w:r>
      <w:proofErr w:type="spellEnd"/>
      <w:r w:rsidR="002476A8" w:rsidRPr="002476A8">
        <w:rPr>
          <w:color w:val="000000" w:themeColor="text1"/>
          <w:sz w:val="22"/>
          <w:szCs w:val="22"/>
        </w:rPr>
        <w:t xml:space="preserve"> yang </w:t>
      </w:r>
      <w:proofErr w:type="spellStart"/>
      <w:r w:rsidR="002476A8" w:rsidRPr="002476A8">
        <w:rPr>
          <w:color w:val="000000" w:themeColor="text1"/>
          <w:sz w:val="22"/>
          <w:szCs w:val="22"/>
        </w:rPr>
        <w:t>dihasilkan</w:t>
      </w:r>
      <w:proofErr w:type="spellEnd"/>
      <w:r w:rsidR="002476A8" w:rsidRPr="002476A8">
        <w:rPr>
          <w:color w:val="000000" w:themeColor="text1"/>
          <w:sz w:val="22"/>
          <w:szCs w:val="22"/>
        </w:rPr>
        <w:t xml:space="preserve"> oleh UMKM.</w:t>
      </w:r>
    </w:p>
    <w:p w14:paraId="38CB3401" w14:textId="77777777" w:rsidR="00925570" w:rsidRDefault="00925570">
      <w:pPr>
        <w:ind w:firstLine="567"/>
        <w:jc w:val="both"/>
        <w:rPr>
          <w:color w:val="000000" w:themeColor="text1"/>
          <w:sz w:val="24"/>
          <w:szCs w:val="24"/>
          <w:lang w:val="id-ID"/>
        </w:rPr>
      </w:pPr>
    </w:p>
    <w:p w14:paraId="6696EA92" w14:textId="77777777" w:rsidR="00925570" w:rsidRDefault="00000000">
      <w:pPr>
        <w:tabs>
          <w:tab w:val="left" w:pos="284"/>
        </w:tabs>
        <w:jc w:val="both"/>
        <w:rPr>
          <w:b/>
          <w:color w:val="000000" w:themeColor="text1"/>
          <w:sz w:val="24"/>
          <w:szCs w:val="24"/>
          <w:lang w:val="id-ID"/>
        </w:rPr>
      </w:pPr>
      <w:r>
        <w:rPr>
          <w:b/>
          <w:color w:val="000000" w:themeColor="text1"/>
          <w:sz w:val="24"/>
          <w:szCs w:val="24"/>
        </w:rPr>
        <w:t>F. DAFTAR PUSTAKA</w:t>
      </w:r>
    </w:p>
    <w:p w14:paraId="46B1C592" w14:textId="77777777" w:rsidR="00925570" w:rsidRDefault="00925570">
      <w:pPr>
        <w:tabs>
          <w:tab w:val="left" w:pos="284"/>
        </w:tabs>
        <w:jc w:val="both"/>
        <w:rPr>
          <w:color w:val="000000" w:themeColor="text1"/>
          <w:sz w:val="24"/>
          <w:szCs w:val="24"/>
          <w:lang w:val="id-ID"/>
        </w:rPr>
      </w:pPr>
    </w:p>
    <w:p w14:paraId="2B0DE93C" w14:textId="77777777" w:rsidR="002476A8" w:rsidRPr="000B5E7C" w:rsidRDefault="002476A8" w:rsidP="000B5E7C">
      <w:pPr>
        <w:ind w:left="1051" w:right="699" w:hanging="480"/>
        <w:jc w:val="both"/>
        <w:rPr>
          <w:sz w:val="22"/>
          <w:szCs w:val="22"/>
        </w:rPr>
      </w:pPr>
      <w:r w:rsidRPr="000B5E7C">
        <w:rPr>
          <w:sz w:val="22"/>
          <w:szCs w:val="22"/>
        </w:rPr>
        <w:t xml:space="preserve">Abbas, M., Minarti, A., &amp; T, U. (2022). </w:t>
      </w:r>
      <w:proofErr w:type="spellStart"/>
      <w:r w:rsidRPr="000B5E7C">
        <w:rPr>
          <w:sz w:val="22"/>
          <w:szCs w:val="22"/>
        </w:rPr>
        <w:t>Pengaruh</w:t>
      </w:r>
      <w:proofErr w:type="spellEnd"/>
      <w:r w:rsidRPr="000B5E7C">
        <w:rPr>
          <w:sz w:val="22"/>
          <w:szCs w:val="22"/>
        </w:rPr>
        <w:t xml:space="preserve"> </w:t>
      </w:r>
      <w:proofErr w:type="spellStart"/>
      <w:r w:rsidRPr="000B5E7C">
        <w:rPr>
          <w:sz w:val="22"/>
          <w:szCs w:val="22"/>
        </w:rPr>
        <w:t>Promosi</w:t>
      </w:r>
      <w:proofErr w:type="spellEnd"/>
      <w:r w:rsidRPr="000B5E7C">
        <w:rPr>
          <w:sz w:val="22"/>
          <w:szCs w:val="22"/>
        </w:rPr>
        <w:t xml:space="preserve"> </w:t>
      </w:r>
      <w:proofErr w:type="spellStart"/>
      <w:r w:rsidRPr="000B5E7C">
        <w:rPr>
          <w:sz w:val="22"/>
          <w:szCs w:val="22"/>
        </w:rPr>
        <w:t>terhadap</w:t>
      </w:r>
      <w:proofErr w:type="spellEnd"/>
      <w:r w:rsidRPr="000B5E7C">
        <w:rPr>
          <w:sz w:val="22"/>
          <w:szCs w:val="22"/>
        </w:rPr>
        <w:t xml:space="preserve"> </w:t>
      </w:r>
      <w:proofErr w:type="spellStart"/>
      <w:r w:rsidRPr="000B5E7C">
        <w:rPr>
          <w:sz w:val="22"/>
          <w:szCs w:val="22"/>
        </w:rPr>
        <w:t>Peningkatan</w:t>
      </w:r>
      <w:proofErr w:type="spellEnd"/>
      <w:r w:rsidRPr="000B5E7C">
        <w:rPr>
          <w:sz w:val="22"/>
          <w:szCs w:val="22"/>
        </w:rPr>
        <w:t xml:space="preserve"> </w:t>
      </w:r>
      <w:proofErr w:type="spellStart"/>
      <w:r w:rsidRPr="000B5E7C">
        <w:rPr>
          <w:sz w:val="22"/>
          <w:szCs w:val="22"/>
        </w:rPr>
        <w:t>Penjualan</w:t>
      </w:r>
      <w:proofErr w:type="spellEnd"/>
      <w:r w:rsidRPr="000B5E7C">
        <w:rPr>
          <w:sz w:val="22"/>
          <w:szCs w:val="22"/>
        </w:rPr>
        <w:t xml:space="preserve"> pada Toko Sulawesi Soppeng. </w:t>
      </w:r>
      <w:proofErr w:type="spellStart"/>
      <w:r w:rsidRPr="000B5E7C">
        <w:rPr>
          <w:i/>
          <w:sz w:val="22"/>
          <w:szCs w:val="22"/>
        </w:rPr>
        <w:t>Jurnal</w:t>
      </w:r>
      <w:proofErr w:type="spellEnd"/>
      <w:r w:rsidRPr="000B5E7C">
        <w:rPr>
          <w:i/>
          <w:sz w:val="22"/>
          <w:szCs w:val="22"/>
        </w:rPr>
        <w:t xml:space="preserve"> </w:t>
      </w:r>
      <w:proofErr w:type="spellStart"/>
      <w:r w:rsidRPr="000B5E7C">
        <w:rPr>
          <w:i/>
          <w:sz w:val="22"/>
          <w:szCs w:val="22"/>
        </w:rPr>
        <w:t>Ilmiah</w:t>
      </w:r>
      <w:proofErr w:type="spellEnd"/>
      <w:r w:rsidRPr="000B5E7C">
        <w:rPr>
          <w:i/>
          <w:sz w:val="22"/>
          <w:szCs w:val="22"/>
        </w:rPr>
        <w:t xml:space="preserve"> </w:t>
      </w:r>
      <w:proofErr w:type="spellStart"/>
      <w:r w:rsidRPr="000B5E7C">
        <w:rPr>
          <w:i/>
          <w:sz w:val="22"/>
          <w:szCs w:val="22"/>
        </w:rPr>
        <w:t>Manajemen</w:t>
      </w:r>
      <w:proofErr w:type="spellEnd"/>
      <w:r w:rsidRPr="000B5E7C">
        <w:rPr>
          <w:i/>
          <w:sz w:val="22"/>
          <w:szCs w:val="22"/>
        </w:rPr>
        <w:t xml:space="preserve"> Dan Akuntansi</w:t>
      </w:r>
      <w:r w:rsidRPr="000B5E7C">
        <w:rPr>
          <w:sz w:val="22"/>
          <w:szCs w:val="22"/>
        </w:rPr>
        <w:t xml:space="preserve">, </w:t>
      </w:r>
      <w:r w:rsidRPr="000B5E7C">
        <w:rPr>
          <w:i/>
          <w:sz w:val="22"/>
          <w:szCs w:val="22"/>
        </w:rPr>
        <w:t>5</w:t>
      </w:r>
      <w:r w:rsidRPr="000B5E7C">
        <w:rPr>
          <w:sz w:val="22"/>
          <w:szCs w:val="22"/>
        </w:rPr>
        <w:t>(1), 49–56.</w:t>
      </w:r>
    </w:p>
    <w:p w14:paraId="4FB9773E" w14:textId="77777777" w:rsidR="002476A8" w:rsidRPr="000B5E7C" w:rsidRDefault="002476A8" w:rsidP="000B5E7C">
      <w:pPr>
        <w:ind w:left="570"/>
        <w:jc w:val="both"/>
        <w:rPr>
          <w:sz w:val="22"/>
          <w:szCs w:val="22"/>
        </w:rPr>
      </w:pPr>
      <w:r w:rsidRPr="000B5E7C">
        <w:rPr>
          <w:sz w:val="22"/>
          <w:szCs w:val="22"/>
        </w:rPr>
        <w:t>Amelia.</w:t>
      </w:r>
      <w:r w:rsidRPr="000B5E7C">
        <w:rPr>
          <w:spacing w:val="23"/>
          <w:sz w:val="22"/>
          <w:szCs w:val="22"/>
        </w:rPr>
        <w:t xml:space="preserve"> </w:t>
      </w:r>
      <w:r w:rsidRPr="000B5E7C">
        <w:rPr>
          <w:sz w:val="22"/>
          <w:szCs w:val="22"/>
        </w:rPr>
        <w:t>(2025).</w:t>
      </w:r>
      <w:r w:rsidRPr="000B5E7C">
        <w:rPr>
          <w:spacing w:val="28"/>
          <w:sz w:val="22"/>
          <w:szCs w:val="22"/>
        </w:rPr>
        <w:t xml:space="preserve"> </w:t>
      </w:r>
      <w:r w:rsidRPr="000B5E7C">
        <w:rPr>
          <w:i/>
          <w:sz w:val="22"/>
          <w:szCs w:val="22"/>
        </w:rPr>
        <w:t>Sales</w:t>
      </w:r>
      <w:r w:rsidRPr="000B5E7C">
        <w:rPr>
          <w:i/>
          <w:spacing w:val="28"/>
          <w:sz w:val="22"/>
          <w:szCs w:val="22"/>
        </w:rPr>
        <w:t xml:space="preserve"> </w:t>
      </w:r>
      <w:r w:rsidRPr="000B5E7C">
        <w:rPr>
          <w:i/>
          <w:sz w:val="22"/>
          <w:szCs w:val="22"/>
        </w:rPr>
        <w:t>Promotion:</w:t>
      </w:r>
      <w:r w:rsidRPr="000B5E7C">
        <w:rPr>
          <w:i/>
          <w:spacing w:val="26"/>
          <w:sz w:val="22"/>
          <w:szCs w:val="22"/>
        </w:rPr>
        <w:t xml:space="preserve"> </w:t>
      </w:r>
      <w:proofErr w:type="spellStart"/>
      <w:r w:rsidRPr="000B5E7C">
        <w:rPr>
          <w:i/>
          <w:sz w:val="22"/>
          <w:szCs w:val="22"/>
        </w:rPr>
        <w:t>Pengertian</w:t>
      </w:r>
      <w:proofErr w:type="spellEnd"/>
      <w:r w:rsidRPr="000B5E7C">
        <w:rPr>
          <w:i/>
          <w:sz w:val="22"/>
          <w:szCs w:val="22"/>
        </w:rPr>
        <w:t>,</w:t>
      </w:r>
      <w:r w:rsidRPr="000B5E7C">
        <w:rPr>
          <w:i/>
          <w:spacing w:val="26"/>
          <w:sz w:val="22"/>
          <w:szCs w:val="22"/>
        </w:rPr>
        <w:t xml:space="preserve"> </w:t>
      </w:r>
      <w:r w:rsidRPr="000B5E7C">
        <w:rPr>
          <w:i/>
          <w:sz w:val="22"/>
          <w:szCs w:val="22"/>
        </w:rPr>
        <w:t>Tujuan,</w:t>
      </w:r>
      <w:r w:rsidRPr="000B5E7C">
        <w:rPr>
          <w:i/>
          <w:spacing w:val="26"/>
          <w:sz w:val="22"/>
          <w:szCs w:val="22"/>
        </w:rPr>
        <w:t xml:space="preserve"> </w:t>
      </w:r>
      <w:r w:rsidRPr="000B5E7C">
        <w:rPr>
          <w:i/>
          <w:sz w:val="22"/>
          <w:szCs w:val="22"/>
        </w:rPr>
        <w:t>Manfaat</w:t>
      </w:r>
      <w:r w:rsidRPr="000B5E7C">
        <w:rPr>
          <w:i/>
          <w:spacing w:val="25"/>
          <w:sz w:val="22"/>
          <w:szCs w:val="22"/>
        </w:rPr>
        <w:t xml:space="preserve"> </w:t>
      </w:r>
      <w:r w:rsidRPr="000B5E7C">
        <w:rPr>
          <w:i/>
          <w:sz w:val="22"/>
          <w:szCs w:val="22"/>
        </w:rPr>
        <w:t>dan</w:t>
      </w:r>
      <w:r w:rsidRPr="000B5E7C">
        <w:rPr>
          <w:i/>
          <w:spacing w:val="26"/>
          <w:sz w:val="22"/>
          <w:szCs w:val="22"/>
        </w:rPr>
        <w:t xml:space="preserve"> </w:t>
      </w:r>
      <w:proofErr w:type="spellStart"/>
      <w:r w:rsidRPr="000B5E7C">
        <w:rPr>
          <w:i/>
          <w:spacing w:val="-2"/>
          <w:sz w:val="22"/>
          <w:szCs w:val="22"/>
        </w:rPr>
        <w:t>Contohnya</w:t>
      </w:r>
      <w:proofErr w:type="spellEnd"/>
      <w:r w:rsidRPr="000B5E7C">
        <w:rPr>
          <w:spacing w:val="-2"/>
          <w:sz w:val="22"/>
          <w:szCs w:val="22"/>
        </w:rPr>
        <w:t>.</w:t>
      </w:r>
    </w:p>
    <w:p w14:paraId="084AF7BB" w14:textId="6715E881" w:rsidR="002476A8" w:rsidRPr="000B5E7C" w:rsidRDefault="002476A8" w:rsidP="000B5E7C">
      <w:pPr>
        <w:pStyle w:val="BodyText"/>
        <w:ind w:left="1051"/>
        <w:jc w:val="both"/>
        <w:rPr>
          <w:sz w:val="22"/>
          <w:szCs w:val="22"/>
        </w:rPr>
      </w:pPr>
      <w:r w:rsidRPr="000B5E7C">
        <w:rPr>
          <w:spacing w:val="-2"/>
          <w:sz w:val="22"/>
          <w:szCs w:val="22"/>
        </w:rPr>
        <w:t>ScaleOcean.</w:t>
      </w:r>
    </w:p>
    <w:p w14:paraId="3F0E742F" w14:textId="77777777" w:rsidR="002476A8" w:rsidRPr="000B5E7C" w:rsidRDefault="002476A8" w:rsidP="000B5E7C">
      <w:pPr>
        <w:pStyle w:val="BodyText"/>
        <w:ind w:left="1051" w:right="708" w:hanging="480"/>
        <w:jc w:val="both"/>
        <w:rPr>
          <w:sz w:val="22"/>
          <w:szCs w:val="22"/>
        </w:rPr>
      </w:pPr>
      <w:r w:rsidRPr="000B5E7C">
        <w:rPr>
          <w:sz w:val="22"/>
          <w:szCs w:val="22"/>
        </w:rPr>
        <w:t xml:space="preserve">Apriliatumiwan, Sumampouw, H., &amp; Tampi, J. R. (2016). Pengaruh Promosi terhadap Peningkatan Penjualan pada PT. Jumbo Swalayan di Manado. </w:t>
      </w:r>
      <w:r w:rsidRPr="000B5E7C">
        <w:rPr>
          <w:i/>
          <w:sz w:val="22"/>
          <w:szCs w:val="22"/>
        </w:rPr>
        <w:t>Jurnal Administrasi Bisnis</w:t>
      </w:r>
      <w:r w:rsidRPr="000B5E7C">
        <w:rPr>
          <w:sz w:val="22"/>
          <w:szCs w:val="22"/>
        </w:rPr>
        <w:t xml:space="preserve">, </w:t>
      </w:r>
      <w:r w:rsidRPr="000B5E7C">
        <w:rPr>
          <w:i/>
          <w:sz w:val="22"/>
          <w:szCs w:val="22"/>
        </w:rPr>
        <w:t>4</w:t>
      </w:r>
      <w:r w:rsidRPr="000B5E7C">
        <w:rPr>
          <w:sz w:val="22"/>
          <w:szCs w:val="22"/>
        </w:rPr>
        <w:t>(2), 1–11.</w:t>
      </w:r>
    </w:p>
    <w:p w14:paraId="288C1235" w14:textId="77777777" w:rsidR="002476A8" w:rsidRPr="000B5E7C" w:rsidRDefault="002476A8" w:rsidP="000B5E7C">
      <w:pPr>
        <w:ind w:left="1051" w:right="706" w:hanging="480"/>
        <w:jc w:val="both"/>
        <w:rPr>
          <w:sz w:val="22"/>
          <w:szCs w:val="22"/>
        </w:rPr>
      </w:pPr>
      <w:proofErr w:type="spellStart"/>
      <w:r w:rsidRPr="000B5E7C">
        <w:rPr>
          <w:sz w:val="22"/>
          <w:szCs w:val="22"/>
        </w:rPr>
        <w:t>Dharmmesta</w:t>
      </w:r>
      <w:proofErr w:type="spellEnd"/>
      <w:r w:rsidRPr="000B5E7C">
        <w:rPr>
          <w:sz w:val="22"/>
          <w:szCs w:val="22"/>
        </w:rPr>
        <w:t xml:space="preserve">, B. S., &amp; Handoko, T. H. (2020). </w:t>
      </w:r>
      <w:proofErr w:type="spellStart"/>
      <w:r w:rsidRPr="000B5E7C">
        <w:rPr>
          <w:i/>
          <w:sz w:val="22"/>
          <w:szCs w:val="22"/>
        </w:rPr>
        <w:t>Manajemen</w:t>
      </w:r>
      <w:proofErr w:type="spellEnd"/>
      <w:r w:rsidRPr="000B5E7C">
        <w:rPr>
          <w:i/>
          <w:sz w:val="22"/>
          <w:szCs w:val="22"/>
        </w:rPr>
        <w:t xml:space="preserve"> </w:t>
      </w:r>
      <w:proofErr w:type="spellStart"/>
      <w:r w:rsidRPr="000B5E7C">
        <w:rPr>
          <w:i/>
          <w:sz w:val="22"/>
          <w:szCs w:val="22"/>
        </w:rPr>
        <w:t>Pemasaran</w:t>
      </w:r>
      <w:proofErr w:type="spellEnd"/>
      <w:r w:rsidRPr="000B5E7C">
        <w:rPr>
          <w:i/>
          <w:spacing w:val="-14"/>
          <w:sz w:val="22"/>
          <w:szCs w:val="22"/>
        </w:rPr>
        <w:t xml:space="preserve"> </w:t>
      </w:r>
      <w:r w:rsidRPr="000B5E7C">
        <w:rPr>
          <w:i/>
          <w:sz w:val="22"/>
          <w:szCs w:val="22"/>
        </w:rPr>
        <w:t xml:space="preserve">: </w:t>
      </w:r>
      <w:proofErr w:type="spellStart"/>
      <w:r w:rsidRPr="000B5E7C">
        <w:rPr>
          <w:i/>
          <w:sz w:val="22"/>
          <w:szCs w:val="22"/>
        </w:rPr>
        <w:t>Analisis</w:t>
      </w:r>
      <w:proofErr w:type="spellEnd"/>
      <w:r w:rsidRPr="000B5E7C">
        <w:rPr>
          <w:i/>
          <w:sz w:val="22"/>
          <w:szCs w:val="22"/>
        </w:rPr>
        <w:t xml:space="preserve"> </w:t>
      </w:r>
      <w:proofErr w:type="spellStart"/>
      <w:r w:rsidRPr="000B5E7C">
        <w:rPr>
          <w:i/>
          <w:sz w:val="22"/>
          <w:szCs w:val="22"/>
        </w:rPr>
        <w:t>Perilaku</w:t>
      </w:r>
      <w:proofErr w:type="spellEnd"/>
      <w:r w:rsidRPr="000B5E7C">
        <w:rPr>
          <w:i/>
          <w:sz w:val="22"/>
          <w:szCs w:val="22"/>
        </w:rPr>
        <w:t xml:space="preserve"> </w:t>
      </w:r>
      <w:proofErr w:type="spellStart"/>
      <w:r w:rsidRPr="000B5E7C">
        <w:rPr>
          <w:i/>
          <w:sz w:val="22"/>
          <w:szCs w:val="22"/>
        </w:rPr>
        <w:t>Konsumen</w:t>
      </w:r>
      <w:proofErr w:type="spellEnd"/>
      <w:r w:rsidRPr="000B5E7C">
        <w:rPr>
          <w:i/>
          <w:sz w:val="22"/>
          <w:szCs w:val="22"/>
        </w:rPr>
        <w:t xml:space="preserve"> </w:t>
      </w:r>
      <w:r w:rsidRPr="000B5E7C">
        <w:rPr>
          <w:sz w:val="22"/>
          <w:szCs w:val="22"/>
        </w:rPr>
        <w:t>(</w:t>
      </w:r>
      <w:proofErr w:type="spellStart"/>
      <w:r w:rsidRPr="000B5E7C">
        <w:rPr>
          <w:sz w:val="22"/>
          <w:szCs w:val="22"/>
        </w:rPr>
        <w:t>Edisi</w:t>
      </w:r>
      <w:proofErr w:type="spellEnd"/>
      <w:r w:rsidRPr="000B5E7C">
        <w:rPr>
          <w:sz w:val="22"/>
          <w:szCs w:val="22"/>
        </w:rPr>
        <w:t xml:space="preserve"> Pert). Yogyakarta : BPFE, 2020.</w:t>
      </w:r>
    </w:p>
    <w:p w14:paraId="20A33AA5" w14:textId="77777777" w:rsidR="002476A8" w:rsidRPr="000B5E7C" w:rsidRDefault="002476A8" w:rsidP="000B5E7C">
      <w:pPr>
        <w:pStyle w:val="BodyText"/>
        <w:ind w:left="1051" w:right="705" w:hanging="480"/>
        <w:jc w:val="both"/>
        <w:rPr>
          <w:sz w:val="22"/>
          <w:szCs w:val="22"/>
        </w:rPr>
      </w:pPr>
      <w:r w:rsidRPr="000B5E7C">
        <w:rPr>
          <w:sz w:val="22"/>
          <w:szCs w:val="22"/>
        </w:rPr>
        <w:t xml:space="preserve">Fadillah, A. N., &amp; Muchtasib, A. B. (n.d.). Analisis Pengaruh Promosi Digital terhadap Perilaku Konsumtif Mahasiswa Perbankan Syariah dalam Berbelanja Online dengan Religiustitas sebagai variabel moderasi. </w:t>
      </w:r>
      <w:r w:rsidRPr="000B5E7C">
        <w:rPr>
          <w:i/>
          <w:sz w:val="22"/>
          <w:szCs w:val="22"/>
        </w:rPr>
        <w:t>Jurnal Akuntansi, Keuangan Dan Perbankan</w:t>
      </w:r>
      <w:r w:rsidRPr="000B5E7C">
        <w:rPr>
          <w:sz w:val="22"/>
          <w:szCs w:val="22"/>
        </w:rPr>
        <w:t xml:space="preserve">, </w:t>
      </w:r>
      <w:r w:rsidRPr="000B5E7C">
        <w:rPr>
          <w:i/>
          <w:sz w:val="22"/>
          <w:szCs w:val="22"/>
        </w:rPr>
        <w:t>7</w:t>
      </w:r>
      <w:r w:rsidRPr="000B5E7C">
        <w:rPr>
          <w:sz w:val="22"/>
          <w:szCs w:val="22"/>
        </w:rPr>
        <w:t>(1), 1233–1243.</w:t>
      </w:r>
    </w:p>
    <w:p w14:paraId="310D990B" w14:textId="77777777" w:rsidR="002476A8" w:rsidRPr="000B5E7C" w:rsidRDefault="002476A8" w:rsidP="000B5E7C">
      <w:pPr>
        <w:pStyle w:val="BodyText"/>
        <w:ind w:left="1051" w:right="708" w:hanging="480"/>
        <w:jc w:val="both"/>
        <w:rPr>
          <w:sz w:val="22"/>
          <w:szCs w:val="22"/>
        </w:rPr>
      </w:pPr>
      <w:r w:rsidRPr="000B5E7C">
        <w:rPr>
          <w:sz w:val="22"/>
          <w:szCs w:val="22"/>
        </w:rPr>
        <w:t xml:space="preserve">Ghani, Y. A., Fitriani, A., Anissa, R. N., &amp; Dedy, A. (2022). Pengaruh Promosi </w:t>
      </w:r>
      <w:r w:rsidRPr="000B5E7C">
        <w:rPr>
          <w:sz w:val="22"/>
          <w:szCs w:val="22"/>
        </w:rPr>
        <w:lastRenderedPageBreak/>
        <w:t xml:space="preserve">Digital dan Fasilitas Wisata terhadap Keputusan Berkunjung di Desa Wisata Bunihayu Kabupaten Subang. </w:t>
      </w:r>
      <w:r w:rsidRPr="000B5E7C">
        <w:rPr>
          <w:i/>
          <w:sz w:val="22"/>
          <w:szCs w:val="22"/>
        </w:rPr>
        <w:t>Jurnal Manajemen Jasa</w:t>
      </w:r>
      <w:r w:rsidRPr="000B5E7C">
        <w:rPr>
          <w:sz w:val="22"/>
          <w:szCs w:val="22"/>
        </w:rPr>
        <w:t xml:space="preserve">, </w:t>
      </w:r>
      <w:r w:rsidRPr="000B5E7C">
        <w:rPr>
          <w:i/>
          <w:sz w:val="22"/>
          <w:szCs w:val="22"/>
        </w:rPr>
        <w:t>2</w:t>
      </w:r>
      <w:r w:rsidRPr="000B5E7C">
        <w:rPr>
          <w:sz w:val="22"/>
          <w:szCs w:val="22"/>
        </w:rPr>
        <w:t>(2), 77–87.</w:t>
      </w:r>
    </w:p>
    <w:p w14:paraId="71B51150" w14:textId="77777777" w:rsidR="002476A8" w:rsidRPr="000B5E7C" w:rsidRDefault="002476A8" w:rsidP="000B5E7C">
      <w:pPr>
        <w:pStyle w:val="BodyText"/>
        <w:ind w:left="1051" w:right="714" w:hanging="480"/>
        <w:jc w:val="both"/>
        <w:rPr>
          <w:sz w:val="22"/>
          <w:szCs w:val="22"/>
        </w:rPr>
      </w:pPr>
      <w:r w:rsidRPr="000B5E7C">
        <w:rPr>
          <w:sz w:val="22"/>
          <w:szCs w:val="22"/>
        </w:rPr>
        <w:t xml:space="preserve">Gumilang, R. R. (2019). Implementasi Digital Marketing Terhadap Peningkatan Penjualan Hasil Home Industri. </w:t>
      </w:r>
      <w:r w:rsidRPr="000B5E7C">
        <w:rPr>
          <w:i/>
          <w:sz w:val="22"/>
          <w:szCs w:val="22"/>
        </w:rPr>
        <w:t>Jurnal Ilmiah Manajemen</w:t>
      </w:r>
      <w:r w:rsidRPr="000B5E7C">
        <w:rPr>
          <w:sz w:val="22"/>
          <w:szCs w:val="22"/>
        </w:rPr>
        <w:t xml:space="preserve">, </w:t>
      </w:r>
      <w:r w:rsidRPr="000B5E7C">
        <w:rPr>
          <w:i/>
          <w:sz w:val="22"/>
          <w:szCs w:val="22"/>
        </w:rPr>
        <w:t>10</w:t>
      </w:r>
      <w:r w:rsidRPr="000B5E7C">
        <w:rPr>
          <w:sz w:val="22"/>
          <w:szCs w:val="22"/>
        </w:rPr>
        <w:t>(1), 9–14.</w:t>
      </w:r>
    </w:p>
    <w:p w14:paraId="4A660D7E" w14:textId="77777777" w:rsidR="002476A8" w:rsidRPr="000B5E7C" w:rsidRDefault="002476A8" w:rsidP="000B5E7C">
      <w:pPr>
        <w:pStyle w:val="BodyText"/>
        <w:ind w:left="1051" w:right="707" w:hanging="480"/>
        <w:jc w:val="both"/>
        <w:rPr>
          <w:sz w:val="22"/>
          <w:szCs w:val="22"/>
        </w:rPr>
      </w:pPr>
      <w:r w:rsidRPr="000B5E7C">
        <w:rPr>
          <w:sz w:val="22"/>
          <w:szCs w:val="22"/>
        </w:rPr>
        <w:t xml:space="preserve">Gusrizaldi, R., &amp; Komalasari, E. (2016). Analisis Faktor-Faktor yang Mempengaruhi Tingkat Penjualan di Indrako Swalayan Teluk Kuantan. </w:t>
      </w:r>
      <w:r w:rsidRPr="000B5E7C">
        <w:rPr>
          <w:i/>
          <w:sz w:val="22"/>
          <w:szCs w:val="22"/>
        </w:rPr>
        <w:t>Jurnal Valuta</w:t>
      </w:r>
      <w:r w:rsidRPr="000B5E7C">
        <w:rPr>
          <w:sz w:val="22"/>
          <w:szCs w:val="22"/>
        </w:rPr>
        <w:t xml:space="preserve">, </w:t>
      </w:r>
      <w:r w:rsidRPr="000B5E7C">
        <w:rPr>
          <w:i/>
          <w:sz w:val="22"/>
          <w:szCs w:val="22"/>
        </w:rPr>
        <w:t>2</w:t>
      </w:r>
      <w:r w:rsidRPr="000B5E7C">
        <w:rPr>
          <w:sz w:val="22"/>
          <w:szCs w:val="22"/>
        </w:rPr>
        <w:t>(2), 286–303.</w:t>
      </w:r>
    </w:p>
    <w:p w14:paraId="64EDFEAA" w14:textId="744F38B3" w:rsidR="002476A8" w:rsidRPr="000B5E7C" w:rsidRDefault="002476A8" w:rsidP="000B5E7C">
      <w:pPr>
        <w:ind w:left="570"/>
        <w:jc w:val="both"/>
        <w:rPr>
          <w:rFonts w:ascii="Tahoma"/>
          <w:sz w:val="22"/>
          <w:szCs w:val="22"/>
        </w:rPr>
      </w:pPr>
      <w:r w:rsidRPr="000B5E7C">
        <w:rPr>
          <w:sz w:val="22"/>
          <w:szCs w:val="22"/>
        </w:rPr>
        <w:t>Haris,</w:t>
      </w:r>
      <w:r w:rsidRPr="000B5E7C">
        <w:rPr>
          <w:spacing w:val="55"/>
          <w:sz w:val="22"/>
          <w:szCs w:val="22"/>
        </w:rPr>
        <w:t xml:space="preserve"> </w:t>
      </w:r>
      <w:r w:rsidRPr="000B5E7C">
        <w:rPr>
          <w:sz w:val="22"/>
          <w:szCs w:val="22"/>
        </w:rPr>
        <w:t>A.</w:t>
      </w:r>
      <w:r w:rsidRPr="000B5E7C">
        <w:rPr>
          <w:spacing w:val="55"/>
          <w:sz w:val="22"/>
          <w:szCs w:val="22"/>
        </w:rPr>
        <w:t xml:space="preserve"> </w:t>
      </w:r>
      <w:r w:rsidRPr="000B5E7C">
        <w:rPr>
          <w:sz w:val="22"/>
          <w:szCs w:val="22"/>
        </w:rPr>
        <w:t>(2023).</w:t>
      </w:r>
      <w:r w:rsidRPr="000B5E7C">
        <w:rPr>
          <w:spacing w:val="58"/>
          <w:sz w:val="22"/>
          <w:szCs w:val="22"/>
        </w:rPr>
        <w:t xml:space="preserve"> </w:t>
      </w:r>
      <w:r w:rsidRPr="000B5E7C">
        <w:rPr>
          <w:i/>
          <w:sz w:val="22"/>
          <w:szCs w:val="22"/>
        </w:rPr>
        <w:t>Economics</w:t>
      </w:r>
      <w:r w:rsidRPr="000B5E7C">
        <w:rPr>
          <w:i/>
          <w:spacing w:val="57"/>
          <w:sz w:val="22"/>
          <w:szCs w:val="22"/>
        </w:rPr>
        <w:t xml:space="preserve"> </w:t>
      </w:r>
      <w:r w:rsidRPr="000B5E7C">
        <w:rPr>
          <w:i/>
          <w:sz w:val="22"/>
          <w:szCs w:val="22"/>
        </w:rPr>
        <w:t>and</w:t>
      </w:r>
      <w:r w:rsidRPr="000B5E7C">
        <w:rPr>
          <w:i/>
          <w:spacing w:val="56"/>
          <w:sz w:val="22"/>
          <w:szCs w:val="22"/>
        </w:rPr>
        <w:t xml:space="preserve"> </w:t>
      </w:r>
      <w:r w:rsidRPr="000B5E7C">
        <w:rPr>
          <w:i/>
          <w:sz w:val="22"/>
          <w:szCs w:val="22"/>
        </w:rPr>
        <w:t>Digital</w:t>
      </w:r>
      <w:r w:rsidRPr="000B5E7C">
        <w:rPr>
          <w:i/>
          <w:spacing w:val="54"/>
          <w:sz w:val="22"/>
          <w:szCs w:val="22"/>
        </w:rPr>
        <w:t xml:space="preserve"> </w:t>
      </w:r>
      <w:r w:rsidRPr="000B5E7C">
        <w:rPr>
          <w:i/>
          <w:sz w:val="22"/>
          <w:szCs w:val="22"/>
        </w:rPr>
        <w:t>Business</w:t>
      </w:r>
      <w:r w:rsidRPr="000B5E7C">
        <w:rPr>
          <w:i/>
          <w:spacing w:val="57"/>
          <w:sz w:val="22"/>
          <w:szCs w:val="22"/>
        </w:rPr>
        <w:t xml:space="preserve"> </w:t>
      </w:r>
      <w:r w:rsidRPr="000B5E7C">
        <w:rPr>
          <w:i/>
          <w:sz w:val="22"/>
          <w:szCs w:val="22"/>
        </w:rPr>
        <w:t>Review</w:t>
      </w:r>
      <w:r w:rsidRPr="000B5E7C">
        <w:rPr>
          <w:i/>
          <w:spacing w:val="60"/>
          <w:sz w:val="22"/>
          <w:szCs w:val="22"/>
        </w:rPr>
        <w:t xml:space="preserve"> </w:t>
      </w:r>
      <w:proofErr w:type="spellStart"/>
      <w:r w:rsidRPr="000B5E7C">
        <w:rPr>
          <w:i/>
          <w:sz w:val="22"/>
          <w:szCs w:val="22"/>
        </w:rPr>
        <w:t>Analisis</w:t>
      </w:r>
      <w:proofErr w:type="spellEnd"/>
      <w:r w:rsidRPr="000B5E7C">
        <w:rPr>
          <w:i/>
          <w:spacing w:val="58"/>
          <w:sz w:val="22"/>
          <w:szCs w:val="22"/>
        </w:rPr>
        <w:t xml:space="preserve"> </w:t>
      </w:r>
      <w:proofErr w:type="spellStart"/>
      <w:r w:rsidRPr="000B5E7C">
        <w:rPr>
          <w:i/>
          <w:spacing w:val="-2"/>
          <w:sz w:val="22"/>
          <w:szCs w:val="22"/>
        </w:rPr>
        <w:t>Pengaruh</w:t>
      </w:r>
      <w:proofErr w:type="spellEnd"/>
    </w:p>
    <w:p w14:paraId="194FB3C0" w14:textId="77777777" w:rsidR="002476A8" w:rsidRPr="000B5E7C" w:rsidRDefault="002476A8" w:rsidP="000B5E7C">
      <w:pPr>
        <w:ind w:left="1051" w:right="698"/>
        <w:jc w:val="both"/>
        <w:rPr>
          <w:sz w:val="22"/>
          <w:szCs w:val="22"/>
        </w:rPr>
      </w:pPr>
      <w:proofErr w:type="spellStart"/>
      <w:r w:rsidRPr="000B5E7C">
        <w:rPr>
          <w:i/>
          <w:sz w:val="22"/>
          <w:szCs w:val="22"/>
        </w:rPr>
        <w:t>Promosi</w:t>
      </w:r>
      <w:proofErr w:type="spellEnd"/>
      <w:r w:rsidRPr="000B5E7C">
        <w:rPr>
          <w:i/>
          <w:sz w:val="22"/>
          <w:szCs w:val="22"/>
        </w:rPr>
        <w:t xml:space="preserve"> Digital dan </w:t>
      </w:r>
      <w:proofErr w:type="spellStart"/>
      <w:r w:rsidRPr="000B5E7C">
        <w:rPr>
          <w:i/>
          <w:sz w:val="22"/>
          <w:szCs w:val="22"/>
        </w:rPr>
        <w:t>Kualitas</w:t>
      </w:r>
      <w:proofErr w:type="spellEnd"/>
      <w:r w:rsidRPr="000B5E7C">
        <w:rPr>
          <w:i/>
          <w:sz w:val="22"/>
          <w:szCs w:val="22"/>
        </w:rPr>
        <w:t xml:space="preserve"> Layanan Aplikasi Go-Food </w:t>
      </w:r>
      <w:proofErr w:type="spellStart"/>
      <w:r w:rsidRPr="000B5E7C">
        <w:rPr>
          <w:i/>
          <w:sz w:val="22"/>
          <w:szCs w:val="22"/>
        </w:rPr>
        <w:t>Terhadap</w:t>
      </w:r>
      <w:proofErr w:type="spellEnd"/>
      <w:r w:rsidRPr="000B5E7C">
        <w:rPr>
          <w:i/>
          <w:sz w:val="22"/>
          <w:szCs w:val="22"/>
        </w:rPr>
        <w:t xml:space="preserve"> Keputusan </w:t>
      </w:r>
      <w:proofErr w:type="spellStart"/>
      <w:r w:rsidRPr="000B5E7C">
        <w:rPr>
          <w:i/>
          <w:sz w:val="22"/>
          <w:szCs w:val="22"/>
        </w:rPr>
        <w:t>Pembelian</w:t>
      </w:r>
      <w:proofErr w:type="spellEnd"/>
      <w:r w:rsidRPr="000B5E7C">
        <w:rPr>
          <w:i/>
          <w:sz w:val="22"/>
          <w:szCs w:val="22"/>
        </w:rPr>
        <w:t xml:space="preserve"> Makanan</w:t>
      </w:r>
      <w:r w:rsidRPr="000B5E7C">
        <w:rPr>
          <w:sz w:val="22"/>
          <w:szCs w:val="22"/>
        </w:rPr>
        <w:t xml:space="preserve">. </w:t>
      </w:r>
      <w:r w:rsidRPr="000B5E7C">
        <w:rPr>
          <w:i/>
          <w:sz w:val="22"/>
          <w:szCs w:val="22"/>
        </w:rPr>
        <w:t>4</w:t>
      </w:r>
      <w:r w:rsidRPr="000B5E7C">
        <w:rPr>
          <w:sz w:val="22"/>
          <w:szCs w:val="22"/>
        </w:rPr>
        <w:t>(1), 597–610.</w:t>
      </w:r>
    </w:p>
    <w:p w14:paraId="21AF871F" w14:textId="77777777" w:rsidR="002476A8" w:rsidRPr="000B5E7C" w:rsidRDefault="002476A8" w:rsidP="000B5E7C">
      <w:pPr>
        <w:pStyle w:val="BodyText"/>
        <w:ind w:left="1051" w:right="708" w:hanging="480"/>
        <w:jc w:val="both"/>
        <w:rPr>
          <w:sz w:val="22"/>
          <w:szCs w:val="22"/>
        </w:rPr>
      </w:pPr>
      <w:r w:rsidRPr="000B5E7C">
        <w:rPr>
          <w:sz w:val="22"/>
          <w:szCs w:val="22"/>
        </w:rPr>
        <w:t xml:space="preserve">Hartono, H., Hutomo, K., &amp; Mayangsari, M. (2012). Penngaruh Strategi Pemasaran terhadap Peningkatan Penjualan pada Perusahaan” dengan menetapkan Alumni dan Mahasiswa Univeristas Bina Nusantara sebagai objek penelitian. </w:t>
      </w:r>
      <w:r w:rsidRPr="000B5E7C">
        <w:rPr>
          <w:i/>
          <w:sz w:val="22"/>
          <w:szCs w:val="22"/>
        </w:rPr>
        <w:t>Jurnal Manajemen</w:t>
      </w:r>
      <w:r w:rsidRPr="000B5E7C">
        <w:rPr>
          <w:sz w:val="22"/>
          <w:szCs w:val="22"/>
        </w:rPr>
        <w:t xml:space="preserve">, </w:t>
      </w:r>
      <w:r w:rsidRPr="000B5E7C">
        <w:rPr>
          <w:i/>
          <w:sz w:val="22"/>
          <w:szCs w:val="22"/>
        </w:rPr>
        <w:t>3</w:t>
      </w:r>
      <w:r w:rsidRPr="000B5E7C">
        <w:rPr>
          <w:sz w:val="22"/>
          <w:szCs w:val="22"/>
        </w:rPr>
        <w:t>(2), 882–897.</w:t>
      </w:r>
    </w:p>
    <w:p w14:paraId="65DF76D8" w14:textId="77777777" w:rsidR="002476A8" w:rsidRPr="000B5E7C" w:rsidRDefault="002476A8" w:rsidP="000B5E7C">
      <w:pPr>
        <w:pStyle w:val="BodyText"/>
        <w:ind w:left="1051" w:right="706" w:hanging="480"/>
        <w:jc w:val="both"/>
        <w:rPr>
          <w:sz w:val="22"/>
          <w:szCs w:val="22"/>
        </w:rPr>
      </w:pPr>
      <w:r w:rsidRPr="000B5E7C">
        <w:rPr>
          <w:sz w:val="22"/>
          <w:szCs w:val="22"/>
        </w:rPr>
        <w:t xml:space="preserve">Indonesia, K. (2025). </w:t>
      </w:r>
      <w:r w:rsidRPr="000B5E7C">
        <w:rPr>
          <w:i/>
          <w:sz w:val="22"/>
          <w:szCs w:val="22"/>
        </w:rPr>
        <w:t>UMKM Indonesia</w:t>
      </w:r>
      <w:r w:rsidRPr="000B5E7C">
        <w:rPr>
          <w:sz w:val="22"/>
          <w:szCs w:val="22"/>
        </w:rPr>
        <w:t xml:space="preserve">. Data Dan Statistik. </w:t>
      </w:r>
      <w:r w:rsidRPr="000B5E7C">
        <w:rPr>
          <w:sz w:val="22"/>
          <w:szCs w:val="22"/>
        </w:rPr>
        <w:fldChar w:fldCharType="begin"/>
      </w:r>
      <w:r w:rsidRPr="000B5E7C">
        <w:rPr>
          <w:sz w:val="22"/>
          <w:szCs w:val="22"/>
        </w:rPr>
        <w:instrText>HYPERLINK "https://kadin.id/data-dan-statistik/umkm-indonesia/" \h</w:instrText>
      </w:r>
      <w:r w:rsidRPr="000B5E7C">
        <w:rPr>
          <w:sz w:val="22"/>
          <w:szCs w:val="22"/>
        </w:rPr>
      </w:r>
      <w:r w:rsidRPr="000B5E7C">
        <w:rPr>
          <w:sz w:val="22"/>
          <w:szCs w:val="22"/>
        </w:rPr>
        <w:fldChar w:fldCharType="separate"/>
      </w:r>
      <w:r w:rsidRPr="000B5E7C">
        <w:rPr>
          <w:sz w:val="22"/>
          <w:szCs w:val="22"/>
        </w:rPr>
        <w:t>https://kadin.id/data-</w:t>
      </w:r>
      <w:r w:rsidRPr="000B5E7C">
        <w:rPr>
          <w:spacing w:val="-2"/>
          <w:sz w:val="22"/>
          <w:szCs w:val="22"/>
        </w:rPr>
        <w:t>dan-statistik/umkm-indonesia/#</w:t>
      </w:r>
      <w:r w:rsidRPr="000B5E7C">
        <w:rPr>
          <w:sz w:val="22"/>
          <w:szCs w:val="22"/>
        </w:rPr>
        <w:fldChar w:fldCharType="end"/>
      </w:r>
    </w:p>
    <w:p w14:paraId="48DF1A5B" w14:textId="77777777" w:rsidR="002476A8" w:rsidRPr="000B5E7C" w:rsidRDefault="002476A8" w:rsidP="000B5E7C">
      <w:pPr>
        <w:ind w:left="1051" w:right="714" w:hanging="480"/>
        <w:jc w:val="both"/>
        <w:rPr>
          <w:sz w:val="22"/>
          <w:szCs w:val="22"/>
        </w:rPr>
      </w:pPr>
      <w:r w:rsidRPr="000B5E7C">
        <w:rPr>
          <w:sz w:val="22"/>
          <w:szCs w:val="22"/>
        </w:rPr>
        <w:t xml:space="preserve">Iskandar, R., &amp; </w:t>
      </w:r>
      <w:proofErr w:type="spellStart"/>
      <w:r w:rsidRPr="000B5E7C">
        <w:rPr>
          <w:sz w:val="22"/>
          <w:szCs w:val="22"/>
        </w:rPr>
        <w:t>Suarsih</w:t>
      </w:r>
      <w:proofErr w:type="spellEnd"/>
      <w:r w:rsidRPr="000B5E7C">
        <w:rPr>
          <w:sz w:val="22"/>
          <w:szCs w:val="22"/>
        </w:rPr>
        <w:t xml:space="preserve">, E. (2022). </w:t>
      </w:r>
      <w:proofErr w:type="spellStart"/>
      <w:r w:rsidRPr="000B5E7C">
        <w:rPr>
          <w:sz w:val="22"/>
          <w:szCs w:val="22"/>
        </w:rPr>
        <w:t>Pengaruh</w:t>
      </w:r>
      <w:proofErr w:type="spellEnd"/>
      <w:r w:rsidRPr="000B5E7C">
        <w:rPr>
          <w:sz w:val="22"/>
          <w:szCs w:val="22"/>
        </w:rPr>
        <w:t xml:space="preserve"> </w:t>
      </w:r>
      <w:proofErr w:type="spellStart"/>
      <w:r w:rsidRPr="000B5E7C">
        <w:rPr>
          <w:sz w:val="22"/>
          <w:szCs w:val="22"/>
        </w:rPr>
        <w:t>Promosi</w:t>
      </w:r>
      <w:proofErr w:type="spellEnd"/>
      <w:r w:rsidRPr="000B5E7C">
        <w:rPr>
          <w:sz w:val="22"/>
          <w:szCs w:val="22"/>
        </w:rPr>
        <w:t xml:space="preserve"> </w:t>
      </w:r>
      <w:proofErr w:type="spellStart"/>
      <w:r w:rsidRPr="000B5E7C">
        <w:rPr>
          <w:sz w:val="22"/>
          <w:szCs w:val="22"/>
        </w:rPr>
        <w:t>terhadap</w:t>
      </w:r>
      <w:proofErr w:type="spellEnd"/>
      <w:r w:rsidRPr="000B5E7C">
        <w:rPr>
          <w:sz w:val="22"/>
          <w:szCs w:val="22"/>
        </w:rPr>
        <w:t xml:space="preserve"> </w:t>
      </w:r>
      <w:proofErr w:type="spellStart"/>
      <w:r w:rsidRPr="000B5E7C">
        <w:rPr>
          <w:sz w:val="22"/>
          <w:szCs w:val="22"/>
        </w:rPr>
        <w:t>Peningkatan</w:t>
      </w:r>
      <w:proofErr w:type="spellEnd"/>
      <w:r w:rsidRPr="000B5E7C">
        <w:rPr>
          <w:sz w:val="22"/>
          <w:szCs w:val="22"/>
        </w:rPr>
        <w:t xml:space="preserve"> </w:t>
      </w:r>
      <w:proofErr w:type="spellStart"/>
      <w:r w:rsidRPr="000B5E7C">
        <w:rPr>
          <w:sz w:val="22"/>
          <w:szCs w:val="22"/>
        </w:rPr>
        <w:t>Penjualan</w:t>
      </w:r>
      <w:proofErr w:type="spellEnd"/>
      <w:r w:rsidRPr="000B5E7C">
        <w:rPr>
          <w:sz w:val="22"/>
          <w:szCs w:val="22"/>
        </w:rPr>
        <w:t xml:space="preserve">. </w:t>
      </w:r>
      <w:proofErr w:type="spellStart"/>
      <w:r w:rsidRPr="000B5E7C">
        <w:rPr>
          <w:i/>
          <w:sz w:val="22"/>
          <w:szCs w:val="22"/>
        </w:rPr>
        <w:t>Jurnal</w:t>
      </w:r>
      <w:proofErr w:type="spellEnd"/>
      <w:r w:rsidRPr="000B5E7C">
        <w:rPr>
          <w:i/>
          <w:sz w:val="22"/>
          <w:szCs w:val="22"/>
        </w:rPr>
        <w:t xml:space="preserve"> </w:t>
      </w:r>
      <w:proofErr w:type="spellStart"/>
      <w:r w:rsidRPr="000B5E7C">
        <w:rPr>
          <w:i/>
          <w:sz w:val="22"/>
          <w:szCs w:val="22"/>
        </w:rPr>
        <w:t>Manajemen</w:t>
      </w:r>
      <w:proofErr w:type="spellEnd"/>
      <w:r w:rsidRPr="000B5E7C">
        <w:rPr>
          <w:i/>
          <w:sz w:val="22"/>
          <w:szCs w:val="22"/>
        </w:rPr>
        <w:t xml:space="preserve">, </w:t>
      </w:r>
      <w:proofErr w:type="spellStart"/>
      <w:r w:rsidRPr="000B5E7C">
        <w:rPr>
          <w:i/>
          <w:sz w:val="22"/>
          <w:szCs w:val="22"/>
        </w:rPr>
        <w:t>Bisnis</w:t>
      </w:r>
      <w:proofErr w:type="spellEnd"/>
      <w:r w:rsidRPr="000B5E7C">
        <w:rPr>
          <w:i/>
          <w:sz w:val="22"/>
          <w:szCs w:val="22"/>
        </w:rPr>
        <w:t xml:space="preserve"> Dan Kewirausahaan</w:t>
      </w:r>
      <w:r w:rsidRPr="000B5E7C">
        <w:rPr>
          <w:sz w:val="22"/>
          <w:szCs w:val="22"/>
        </w:rPr>
        <w:t xml:space="preserve">, </w:t>
      </w:r>
      <w:r w:rsidRPr="000B5E7C">
        <w:rPr>
          <w:i/>
          <w:sz w:val="22"/>
          <w:szCs w:val="22"/>
        </w:rPr>
        <w:t>2</w:t>
      </w:r>
      <w:r w:rsidRPr="000B5E7C">
        <w:rPr>
          <w:sz w:val="22"/>
          <w:szCs w:val="22"/>
        </w:rPr>
        <w:t>(1), 1–8.</w:t>
      </w:r>
    </w:p>
    <w:p w14:paraId="3202DF63" w14:textId="77777777" w:rsidR="002476A8" w:rsidRPr="000B5E7C" w:rsidRDefault="002476A8" w:rsidP="000B5E7C">
      <w:pPr>
        <w:tabs>
          <w:tab w:val="left" w:pos="1900"/>
          <w:tab w:val="left" w:pos="3171"/>
          <w:tab w:val="left" w:pos="3936"/>
          <w:tab w:val="left" w:pos="5476"/>
          <w:tab w:val="left" w:pos="6555"/>
          <w:tab w:val="left" w:pos="7739"/>
        </w:tabs>
        <w:ind w:left="1051" w:right="701" w:hanging="480"/>
        <w:jc w:val="both"/>
        <w:rPr>
          <w:sz w:val="22"/>
          <w:szCs w:val="22"/>
        </w:rPr>
      </w:pPr>
      <w:proofErr w:type="spellStart"/>
      <w:r w:rsidRPr="000B5E7C">
        <w:rPr>
          <w:sz w:val="22"/>
          <w:szCs w:val="22"/>
        </w:rPr>
        <w:t>Juliandi</w:t>
      </w:r>
      <w:proofErr w:type="spellEnd"/>
      <w:r w:rsidRPr="000B5E7C">
        <w:rPr>
          <w:sz w:val="22"/>
          <w:szCs w:val="22"/>
        </w:rPr>
        <w:t xml:space="preserve">, A., Irfan, &amp; </w:t>
      </w:r>
      <w:proofErr w:type="spellStart"/>
      <w:r w:rsidRPr="000B5E7C">
        <w:rPr>
          <w:sz w:val="22"/>
          <w:szCs w:val="22"/>
        </w:rPr>
        <w:t>Manurung</w:t>
      </w:r>
      <w:proofErr w:type="spellEnd"/>
      <w:r w:rsidRPr="000B5E7C">
        <w:rPr>
          <w:sz w:val="22"/>
          <w:szCs w:val="22"/>
        </w:rPr>
        <w:t xml:space="preserve">, S. (2014). </w:t>
      </w:r>
      <w:proofErr w:type="spellStart"/>
      <w:r w:rsidRPr="000B5E7C">
        <w:rPr>
          <w:i/>
          <w:sz w:val="22"/>
          <w:szCs w:val="22"/>
        </w:rPr>
        <w:t>Metodologi</w:t>
      </w:r>
      <w:proofErr w:type="spellEnd"/>
      <w:r w:rsidRPr="000B5E7C">
        <w:rPr>
          <w:i/>
          <w:sz w:val="22"/>
          <w:szCs w:val="22"/>
        </w:rPr>
        <w:t xml:space="preserve"> </w:t>
      </w:r>
      <w:proofErr w:type="spellStart"/>
      <w:r w:rsidRPr="000B5E7C">
        <w:rPr>
          <w:i/>
          <w:sz w:val="22"/>
          <w:szCs w:val="22"/>
        </w:rPr>
        <w:t>Penelitian</w:t>
      </w:r>
      <w:proofErr w:type="spellEnd"/>
      <w:r w:rsidRPr="000B5E7C">
        <w:rPr>
          <w:i/>
          <w:sz w:val="22"/>
          <w:szCs w:val="22"/>
        </w:rPr>
        <w:t xml:space="preserve"> </w:t>
      </w:r>
      <w:proofErr w:type="spellStart"/>
      <w:r w:rsidRPr="000B5E7C">
        <w:rPr>
          <w:i/>
          <w:sz w:val="22"/>
          <w:szCs w:val="22"/>
        </w:rPr>
        <w:t>Bisnis</w:t>
      </w:r>
      <w:proofErr w:type="spellEnd"/>
      <w:r w:rsidRPr="000B5E7C">
        <w:rPr>
          <w:i/>
          <w:sz w:val="22"/>
          <w:szCs w:val="22"/>
        </w:rPr>
        <w:t xml:space="preserve">, </w:t>
      </w:r>
      <w:proofErr w:type="spellStart"/>
      <w:r w:rsidRPr="000B5E7C">
        <w:rPr>
          <w:i/>
          <w:sz w:val="22"/>
          <w:szCs w:val="22"/>
        </w:rPr>
        <w:t>Konsep</w:t>
      </w:r>
      <w:proofErr w:type="spellEnd"/>
      <w:r w:rsidRPr="000B5E7C">
        <w:rPr>
          <w:i/>
          <w:sz w:val="22"/>
          <w:szCs w:val="22"/>
        </w:rPr>
        <w:t xml:space="preserve"> </w:t>
      </w:r>
      <w:r w:rsidRPr="000B5E7C">
        <w:rPr>
          <w:i/>
          <w:spacing w:val="-4"/>
          <w:sz w:val="22"/>
          <w:szCs w:val="22"/>
        </w:rPr>
        <w:t>dan</w:t>
      </w:r>
      <w:r w:rsidRPr="000B5E7C">
        <w:rPr>
          <w:i/>
          <w:sz w:val="22"/>
          <w:szCs w:val="22"/>
        </w:rPr>
        <w:tab/>
      </w:r>
      <w:proofErr w:type="spellStart"/>
      <w:r w:rsidRPr="000B5E7C">
        <w:rPr>
          <w:i/>
          <w:spacing w:val="-2"/>
          <w:sz w:val="22"/>
          <w:szCs w:val="22"/>
        </w:rPr>
        <w:t>Aplikasi</w:t>
      </w:r>
      <w:proofErr w:type="spellEnd"/>
      <w:r w:rsidRPr="000B5E7C">
        <w:rPr>
          <w:i/>
          <w:sz w:val="22"/>
          <w:szCs w:val="22"/>
        </w:rPr>
        <w:tab/>
      </w:r>
      <w:r w:rsidRPr="000B5E7C">
        <w:rPr>
          <w:spacing w:val="-4"/>
          <w:sz w:val="22"/>
          <w:szCs w:val="22"/>
        </w:rPr>
        <w:t>(F.</w:t>
      </w:r>
      <w:r w:rsidRPr="000B5E7C">
        <w:rPr>
          <w:sz w:val="22"/>
          <w:szCs w:val="22"/>
        </w:rPr>
        <w:tab/>
      </w:r>
      <w:r w:rsidRPr="000B5E7C">
        <w:rPr>
          <w:spacing w:val="-2"/>
          <w:sz w:val="22"/>
          <w:szCs w:val="22"/>
        </w:rPr>
        <w:t>Zulkarnain</w:t>
      </w:r>
      <w:r w:rsidRPr="000B5E7C">
        <w:rPr>
          <w:sz w:val="22"/>
          <w:szCs w:val="22"/>
        </w:rPr>
        <w:tab/>
      </w:r>
      <w:r w:rsidRPr="000B5E7C">
        <w:rPr>
          <w:spacing w:val="-2"/>
          <w:sz w:val="22"/>
          <w:szCs w:val="22"/>
        </w:rPr>
        <w:t>(ed.)).</w:t>
      </w:r>
      <w:r w:rsidRPr="000B5E7C">
        <w:rPr>
          <w:sz w:val="22"/>
          <w:szCs w:val="22"/>
        </w:rPr>
        <w:tab/>
      </w:r>
      <w:r w:rsidRPr="000B5E7C">
        <w:rPr>
          <w:spacing w:val="-4"/>
          <w:sz w:val="22"/>
          <w:szCs w:val="22"/>
        </w:rPr>
        <w:t>UMSU</w:t>
      </w:r>
      <w:r w:rsidRPr="000B5E7C">
        <w:rPr>
          <w:sz w:val="22"/>
          <w:szCs w:val="22"/>
        </w:rPr>
        <w:tab/>
      </w:r>
      <w:r w:rsidRPr="000B5E7C">
        <w:rPr>
          <w:spacing w:val="-2"/>
          <w:sz w:val="22"/>
          <w:szCs w:val="22"/>
        </w:rPr>
        <w:t xml:space="preserve">PRESS. </w:t>
      </w:r>
      <w:hyperlink r:id="rId8">
        <w:r w:rsidRPr="000B5E7C">
          <w:rPr>
            <w:sz w:val="22"/>
            <w:szCs w:val="22"/>
          </w:rPr>
          <w:t>https://books.google.co.id/books?id=0X-</w:t>
        </w:r>
        <w:r w:rsidRPr="000B5E7C">
          <w:rPr>
            <w:spacing w:val="-2"/>
            <w:sz w:val="22"/>
            <w:szCs w:val="22"/>
          </w:rPr>
          <w:t>rBAAAQBAJ&amp;printsec=frontcover&amp;hl=id#v=onepage&amp;q&amp;f=false</w:t>
        </w:r>
      </w:hyperlink>
    </w:p>
    <w:p w14:paraId="3340BA00" w14:textId="77777777" w:rsidR="002476A8" w:rsidRPr="000B5E7C" w:rsidRDefault="002476A8" w:rsidP="000B5E7C">
      <w:pPr>
        <w:pStyle w:val="BodyText"/>
        <w:ind w:left="1051" w:right="703" w:hanging="480"/>
        <w:jc w:val="both"/>
        <w:rPr>
          <w:sz w:val="22"/>
          <w:szCs w:val="22"/>
        </w:rPr>
      </w:pPr>
      <w:r w:rsidRPr="000B5E7C">
        <w:rPr>
          <w:sz w:val="22"/>
          <w:szCs w:val="22"/>
        </w:rPr>
        <w:t>Kim, E. Y., &amp;</w:t>
      </w:r>
      <w:r w:rsidRPr="000B5E7C">
        <w:rPr>
          <w:spacing w:val="-1"/>
          <w:sz w:val="22"/>
          <w:szCs w:val="22"/>
        </w:rPr>
        <w:t xml:space="preserve"> </w:t>
      </w:r>
      <w:r w:rsidRPr="000B5E7C">
        <w:rPr>
          <w:sz w:val="22"/>
          <w:szCs w:val="22"/>
        </w:rPr>
        <w:t>Kim, Y.</w:t>
      </w:r>
      <w:r w:rsidRPr="000B5E7C">
        <w:rPr>
          <w:spacing w:val="-5"/>
          <w:sz w:val="22"/>
          <w:szCs w:val="22"/>
        </w:rPr>
        <w:t xml:space="preserve"> </w:t>
      </w:r>
      <w:r w:rsidRPr="000B5E7C">
        <w:rPr>
          <w:sz w:val="22"/>
          <w:szCs w:val="22"/>
        </w:rPr>
        <w:t>(2004). Predicting Online</w:t>
      </w:r>
      <w:r w:rsidRPr="000B5E7C">
        <w:rPr>
          <w:spacing w:val="-1"/>
          <w:sz w:val="22"/>
          <w:szCs w:val="22"/>
        </w:rPr>
        <w:t xml:space="preserve"> </w:t>
      </w:r>
      <w:r w:rsidRPr="000B5E7C">
        <w:rPr>
          <w:sz w:val="22"/>
          <w:szCs w:val="22"/>
        </w:rPr>
        <w:t>Purchase</w:t>
      </w:r>
      <w:r w:rsidRPr="000B5E7C">
        <w:rPr>
          <w:spacing w:val="-1"/>
          <w:sz w:val="22"/>
          <w:szCs w:val="22"/>
        </w:rPr>
        <w:t xml:space="preserve"> </w:t>
      </w:r>
      <w:r w:rsidRPr="000B5E7C">
        <w:rPr>
          <w:sz w:val="22"/>
          <w:szCs w:val="22"/>
        </w:rPr>
        <w:t xml:space="preserve">Intentions for Clothing Products. </w:t>
      </w:r>
      <w:r w:rsidRPr="000B5E7C">
        <w:rPr>
          <w:i/>
          <w:sz w:val="22"/>
          <w:szCs w:val="22"/>
        </w:rPr>
        <w:t>European Journal of Marketing</w:t>
      </w:r>
      <w:r w:rsidRPr="000B5E7C">
        <w:rPr>
          <w:sz w:val="22"/>
          <w:szCs w:val="22"/>
        </w:rPr>
        <w:t xml:space="preserve">, </w:t>
      </w:r>
      <w:r w:rsidRPr="000B5E7C">
        <w:rPr>
          <w:i/>
          <w:sz w:val="22"/>
          <w:szCs w:val="22"/>
        </w:rPr>
        <w:t>38</w:t>
      </w:r>
      <w:r w:rsidRPr="000B5E7C">
        <w:rPr>
          <w:sz w:val="22"/>
          <w:szCs w:val="22"/>
        </w:rPr>
        <w:t xml:space="preserve">(7), 883–897. </w:t>
      </w:r>
      <w:r w:rsidRPr="000B5E7C">
        <w:rPr>
          <w:sz w:val="22"/>
          <w:szCs w:val="22"/>
        </w:rPr>
        <w:fldChar w:fldCharType="begin"/>
      </w:r>
      <w:r w:rsidRPr="000B5E7C">
        <w:rPr>
          <w:sz w:val="22"/>
          <w:szCs w:val="22"/>
        </w:rPr>
        <w:instrText>HYPERLINK "https://doi.org/10.1108/03090560410539302" \h</w:instrText>
      </w:r>
      <w:r w:rsidRPr="000B5E7C">
        <w:rPr>
          <w:sz w:val="22"/>
          <w:szCs w:val="22"/>
        </w:rPr>
      </w:r>
      <w:r w:rsidRPr="000B5E7C">
        <w:rPr>
          <w:sz w:val="22"/>
          <w:szCs w:val="22"/>
        </w:rPr>
        <w:fldChar w:fldCharType="separate"/>
      </w:r>
      <w:r w:rsidRPr="000B5E7C">
        <w:rPr>
          <w:spacing w:val="-2"/>
          <w:sz w:val="22"/>
          <w:szCs w:val="22"/>
        </w:rPr>
        <w:t>https://doi.org/10.1108/03090560410539302</w:t>
      </w:r>
      <w:r w:rsidRPr="000B5E7C">
        <w:rPr>
          <w:sz w:val="22"/>
          <w:szCs w:val="22"/>
        </w:rPr>
        <w:fldChar w:fldCharType="end"/>
      </w:r>
    </w:p>
    <w:p w14:paraId="552C4E17" w14:textId="77777777" w:rsidR="002476A8" w:rsidRPr="000B5E7C" w:rsidRDefault="002476A8" w:rsidP="000B5E7C">
      <w:pPr>
        <w:pStyle w:val="BodyText"/>
        <w:ind w:left="570" w:right="701"/>
        <w:jc w:val="both"/>
        <w:rPr>
          <w:sz w:val="22"/>
          <w:szCs w:val="22"/>
        </w:rPr>
      </w:pPr>
      <w:r w:rsidRPr="000B5E7C">
        <w:rPr>
          <w:sz w:val="22"/>
          <w:szCs w:val="22"/>
        </w:rPr>
        <w:t xml:space="preserve">Kotler, P., &amp; Keller, K. L. (2012). </w:t>
      </w:r>
      <w:r w:rsidRPr="000B5E7C">
        <w:rPr>
          <w:i/>
          <w:sz w:val="22"/>
          <w:szCs w:val="22"/>
        </w:rPr>
        <w:t xml:space="preserve">Marketing Management </w:t>
      </w:r>
      <w:r w:rsidRPr="000B5E7C">
        <w:rPr>
          <w:sz w:val="22"/>
          <w:szCs w:val="22"/>
        </w:rPr>
        <w:t>(S. Yagan (ed.)). Kusumayanti,</w:t>
      </w:r>
      <w:r w:rsidRPr="000B5E7C">
        <w:rPr>
          <w:spacing w:val="49"/>
          <w:sz w:val="22"/>
          <w:szCs w:val="22"/>
        </w:rPr>
        <w:t xml:space="preserve"> </w:t>
      </w:r>
      <w:r w:rsidRPr="000B5E7C">
        <w:rPr>
          <w:sz w:val="22"/>
          <w:szCs w:val="22"/>
        </w:rPr>
        <w:t>D.,</w:t>
      </w:r>
      <w:r w:rsidRPr="000B5E7C">
        <w:rPr>
          <w:spacing w:val="51"/>
          <w:sz w:val="22"/>
          <w:szCs w:val="22"/>
        </w:rPr>
        <w:t xml:space="preserve"> </w:t>
      </w:r>
      <w:r w:rsidRPr="000B5E7C">
        <w:rPr>
          <w:sz w:val="22"/>
          <w:szCs w:val="22"/>
        </w:rPr>
        <w:t>Wibisono,</w:t>
      </w:r>
      <w:r w:rsidRPr="000B5E7C">
        <w:rPr>
          <w:spacing w:val="51"/>
          <w:sz w:val="22"/>
          <w:szCs w:val="22"/>
        </w:rPr>
        <w:t xml:space="preserve"> </w:t>
      </w:r>
      <w:r w:rsidRPr="000B5E7C">
        <w:rPr>
          <w:sz w:val="22"/>
          <w:szCs w:val="22"/>
        </w:rPr>
        <w:t>S.,</w:t>
      </w:r>
      <w:r w:rsidRPr="000B5E7C">
        <w:rPr>
          <w:spacing w:val="51"/>
          <w:sz w:val="22"/>
          <w:szCs w:val="22"/>
        </w:rPr>
        <w:t xml:space="preserve"> </w:t>
      </w:r>
      <w:r w:rsidRPr="000B5E7C">
        <w:rPr>
          <w:sz w:val="22"/>
          <w:szCs w:val="22"/>
        </w:rPr>
        <w:t>&amp;</w:t>
      </w:r>
      <w:r w:rsidRPr="000B5E7C">
        <w:rPr>
          <w:spacing w:val="50"/>
          <w:sz w:val="22"/>
          <w:szCs w:val="22"/>
        </w:rPr>
        <w:t xml:space="preserve"> </w:t>
      </w:r>
      <w:r w:rsidRPr="000B5E7C">
        <w:rPr>
          <w:sz w:val="22"/>
          <w:szCs w:val="22"/>
        </w:rPr>
        <w:t>Sulistiono.</w:t>
      </w:r>
      <w:r w:rsidRPr="000B5E7C">
        <w:rPr>
          <w:spacing w:val="51"/>
          <w:sz w:val="22"/>
          <w:szCs w:val="22"/>
        </w:rPr>
        <w:t xml:space="preserve"> </w:t>
      </w:r>
      <w:r w:rsidRPr="000B5E7C">
        <w:rPr>
          <w:sz w:val="22"/>
          <w:szCs w:val="22"/>
        </w:rPr>
        <w:t>(2020).</w:t>
      </w:r>
      <w:r w:rsidRPr="000B5E7C">
        <w:rPr>
          <w:spacing w:val="51"/>
          <w:sz w:val="22"/>
          <w:szCs w:val="22"/>
        </w:rPr>
        <w:t xml:space="preserve"> </w:t>
      </w:r>
      <w:r w:rsidRPr="000B5E7C">
        <w:rPr>
          <w:sz w:val="22"/>
          <w:szCs w:val="22"/>
        </w:rPr>
        <w:t>Pendampingan</w:t>
      </w:r>
      <w:r w:rsidRPr="000B5E7C">
        <w:rPr>
          <w:spacing w:val="52"/>
          <w:sz w:val="22"/>
          <w:szCs w:val="22"/>
        </w:rPr>
        <w:t xml:space="preserve"> </w:t>
      </w:r>
      <w:r w:rsidRPr="000B5E7C">
        <w:rPr>
          <w:spacing w:val="-2"/>
          <w:sz w:val="22"/>
          <w:szCs w:val="22"/>
        </w:rPr>
        <w:t>Promosi</w:t>
      </w:r>
    </w:p>
    <w:p w14:paraId="1FBCBC1F" w14:textId="77777777" w:rsidR="002476A8" w:rsidRPr="000B5E7C" w:rsidRDefault="002476A8" w:rsidP="000B5E7C">
      <w:pPr>
        <w:ind w:left="1051" w:right="701"/>
        <w:jc w:val="both"/>
        <w:rPr>
          <w:sz w:val="22"/>
          <w:szCs w:val="22"/>
        </w:rPr>
      </w:pPr>
      <w:r w:rsidRPr="000B5E7C">
        <w:rPr>
          <w:sz w:val="22"/>
          <w:szCs w:val="22"/>
        </w:rPr>
        <w:t xml:space="preserve">Digital Bagi UMKM Kota Bogor. </w:t>
      </w:r>
      <w:proofErr w:type="spellStart"/>
      <w:r w:rsidRPr="000B5E7C">
        <w:rPr>
          <w:i/>
          <w:sz w:val="22"/>
          <w:szCs w:val="22"/>
        </w:rPr>
        <w:t>Jurnal</w:t>
      </w:r>
      <w:proofErr w:type="spellEnd"/>
      <w:r w:rsidRPr="000B5E7C">
        <w:rPr>
          <w:i/>
          <w:sz w:val="22"/>
          <w:szCs w:val="22"/>
        </w:rPr>
        <w:t xml:space="preserve"> </w:t>
      </w:r>
      <w:proofErr w:type="spellStart"/>
      <w:r w:rsidRPr="000B5E7C">
        <w:rPr>
          <w:i/>
          <w:sz w:val="22"/>
          <w:szCs w:val="22"/>
        </w:rPr>
        <w:t>Abdimas</w:t>
      </w:r>
      <w:proofErr w:type="spellEnd"/>
      <w:r w:rsidRPr="000B5E7C">
        <w:rPr>
          <w:i/>
          <w:sz w:val="22"/>
          <w:szCs w:val="22"/>
        </w:rPr>
        <w:t xml:space="preserve"> Dedikasi Kesatuan</w:t>
      </w:r>
      <w:r w:rsidRPr="000B5E7C">
        <w:rPr>
          <w:sz w:val="22"/>
          <w:szCs w:val="22"/>
        </w:rPr>
        <w:t xml:space="preserve">, </w:t>
      </w:r>
      <w:r w:rsidRPr="000B5E7C">
        <w:rPr>
          <w:i/>
          <w:sz w:val="22"/>
          <w:szCs w:val="22"/>
        </w:rPr>
        <w:t>1</w:t>
      </w:r>
      <w:r w:rsidRPr="000B5E7C">
        <w:rPr>
          <w:sz w:val="22"/>
          <w:szCs w:val="22"/>
        </w:rPr>
        <w:t xml:space="preserve">(2), 197–206. </w:t>
      </w:r>
      <w:hyperlink r:id="rId9">
        <w:r w:rsidRPr="000B5E7C">
          <w:rPr>
            <w:sz w:val="22"/>
            <w:szCs w:val="22"/>
          </w:rPr>
          <w:t>https://doi.org/10.374/jadkes.v1i2.521</w:t>
        </w:r>
      </w:hyperlink>
    </w:p>
    <w:p w14:paraId="2689BD17" w14:textId="77777777" w:rsidR="002476A8" w:rsidRPr="000B5E7C" w:rsidRDefault="002476A8" w:rsidP="000B5E7C">
      <w:pPr>
        <w:ind w:left="1051" w:right="701" w:hanging="480"/>
        <w:jc w:val="both"/>
        <w:rPr>
          <w:sz w:val="22"/>
          <w:szCs w:val="22"/>
        </w:rPr>
      </w:pPr>
      <w:r w:rsidRPr="000B5E7C">
        <w:rPr>
          <w:sz w:val="22"/>
          <w:szCs w:val="22"/>
        </w:rPr>
        <w:t xml:space="preserve">Mahmud, A. (2023). </w:t>
      </w:r>
      <w:proofErr w:type="spellStart"/>
      <w:r w:rsidRPr="000B5E7C">
        <w:rPr>
          <w:i/>
          <w:sz w:val="22"/>
          <w:szCs w:val="22"/>
        </w:rPr>
        <w:t>Analisis</w:t>
      </w:r>
      <w:proofErr w:type="spellEnd"/>
      <w:r w:rsidRPr="000B5E7C">
        <w:rPr>
          <w:i/>
          <w:sz w:val="22"/>
          <w:szCs w:val="22"/>
        </w:rPr>
        <w:t xml:space="preserve"> </w:t>
      </w:r>
      <w:proofErr w:type="spellStart"/>
      <w:r w:rsidRPr="000B5E7C">
        <w:rPr>
          <w:i/>
          <w:sz w:val="22"/>
          <w:szCs w:val="22"/>
        </w:rPr>
        <w:t>Pengaruh</w:t>
      </w:r>
      <w:proofErr w:type="spellEnd"/>
      <w:r w:rsidRPr="000B5E7C">
        <w:rPr>
          <w:i/>
          <w:sz w:val="22"/>
          <w:szCs w:val="22"/>
        </w:rPr>
        <w:t xml:space="preserve"> </w:t>
      </w:r>
      <w:proofErr w:type="spellStart"/>
      <w:r w:rsidRPr="000B5E7C">
        <w:rPr>
          <w:i/>
          <w:sz w:val="22"/>
          <w:szCs w:val="22"/>
        </w:rPr>
        <w:t>Promosi</w:t>
      </w:r>
      <w:proofErr w:type="spellEnd"/>
      <w:r w:rsidRPr="000B5E7C">
        <w:rPr>
          <w:i/>
          <w:sz w:val="22"/>
          <w:szCs w:val="22"/>
        </w:rPr>
        <w:t xml:space="preserve"> Digital Dan </w:t>
      </w:r>
      <w:proofErr w:type="spellStart"/>
      <w:r w:rsidRPr="000B5E7C">
        <w:rPr>
          <w:i/>
          <w:sz w:val="22"/>
          <w:szCs w:val="22"/>
        </w:rPr>
        <w:t>Kualitas</w:t>
      </w:r>
      <w:proofErr w:type="spellEnd"/>
      <w:r w:rsidRPr="000B5E7C">
        <w:rPr>
          <w:i/>
          <w:sz w:val="22"/>
          <w:szCs w:val="22"/>
        </w:rPr>
        <w:t xml:space="preserve"> Layanan</w:t>
      </w:r>
      <w:r w:rsidRPr="000B5E7C">
        <w:rPr>
          <w:i/>
          <w:spacing w:val="40"/>
          <w:sz w:val="22"/>
          <w:szCs w:val="22"/>
        </w:rPr>
        <w:t xml:space="preserve"> </w:t>
      </w:r>
      <w:r w:rsidRPr="000B5E7C">
        <w:rPr>
          <w:i/>
          <w:sz w:val="22"/>
          <w:szCs w:val="22"/>
        </w:rPr>
        <w:t xml:space="preserve">Aplikasi Go- Food </w:t>
      </w:r>
      <w:proofErr w:type="spellStart"/>
      <w:r w:rsidRPr="000B5E7C">
        <w:rPr>
          <w:i/>
          <w:sz w:val="22"/>
          <w:szCs w:val="22"/>
        </w:rPr>
        <w:t>Terhadap</w:t>
      </w:r>
      <w:proofErr w:type="spellEnd"/>
      <w:r w:rsidRPr="000B5E7C">
        <w:rPr>
          <w:i/>
          <w:sz w:val="22"/>
          <w:szCs w:val="22"/>
        </w:rPr>
        <w:t xml:space="preserve"> Keputusan Pembelian</w:t>
      </w:r>
      <w:r w:rsidRPr="000B5E7C">
        <w:rPr>
          <w:sz w:val="22"/>
          <w:szCs w:val="22"/>
        </w:rPr>
        <w:t xml:space="preserve">. </w:t>
      </w:r>
      <w:r w:rsidRPr="000B5E7C">
        <w:rPr>
          <w:i/>
          <w:sz w:val="22"/>
          <w:szCs w:val="22"/>
        </w:rPr>
        <w:t>6</w:t>
      </w:r>
      <w:r w:rsidRPr="000B5E7C">
        <w:rPr>
          <w:sz w:val="22"/>
          <w:szCs w:val="22"/>
        </w:rPr>
        <w:t>(1), 258–271.</w:t>
      </w:r>
    </w:p>
    <w:p w14:paraId="104D42ED" w14:textId="734D08BB" w:rsidR="002476A8" w:rsidRPr="000B5E7C" w:rsidRDefault="002476A8" w:rsidP="000B5E7C">
      <w:pPr>
        <w:tabs>
          <w:tab w:val="left" w:pos="1775"/>
          <w:tab w:val="left" w:pos="2239"/>
          <w:tab w:val="left" w:pos="3211"/>
          <w:tab w:val="left" w:pos="4546"/>
          <w:tab w:val="left" w:pos="5500"/>
          <w:tab w:val="left" w:pos="6824"/>
          <w:tab w:val="left" w:pos="8139"/>
        </w:tabs>
        <w:ind w:left="570"/>
        <w:jc w:val="both"/>
        <w:rPr>
          <w:i/>
          <w:sz w:val="22"/>
          <w:szCs w:val="22"/>
        </w:rPr>
      </w:pPr>
      <w:r w:rsidRPr="000B5E7C">
        <w:rPr>
          <w:spacing w:val="-2"/>
          <w:sz w:val="22"/>
          <w:szCs w:val="22"/>
        </w:rPr>
        <w:t>Marketer,</w:t>
      </w:r>
      <w:r w:rsidRPr="000B5E7C">
        <w:rPr>
          <w:sz w:val="22"/>
          <w:szCs w:val="22"/>
        </w:rPr>
        <w:tab/>
      </w:r>
      <w:r w:rsidRPr="000B5E7C">
        <w:rPr>
          <w:spacing w:val="-5"/>
          <w:sz w:val="22"/>
          <w:szCs w:val="22"/>
        </w:rPr>
        <w:t>S.</w:t>
      </w:r>
      <w:r w:rsidRPr="000B5E7C">
        <w:rPr>
          <w:sz w:val="22"/>
          <w:szCs w:val="22"/>
        </w:rPr>
        <w:tab/>
      </w:r>
      <w:r w:rsidRPr="000B5E7C">
        <w:rPr>
          <w:spacing w:val="-2"/>
          <w:sz w:val="22"/>
          <w:szCs w:val="22"/>
        </w:rPr>
        <w:t>(2017).</w:t>
      </w:r>
      <w:r w:rsidRPr="000B5E7C">
        <w:rPr>
          <w:sz w:val="22"/>
          <w:szCs w:val="22"/>
        </w:rPr>
        <w:tab/>
      </w:r>
      <w:proofErr w:type="spellStart"/>
      <w:r w:rsidRPr="000B5E7C">
        <w:rPr>
          <w:i/>
          <w:spacing w:val="-2"/>
          <w:sz w:val="22"/>
          <w:szCs w:val="22"/>
        </w:rPr>
        <w:t>Pengertian</w:t>
      </w:r>
      <w:proofErr w:type="spellEnd"/>
      <w:r w:rsidRPr="000B5E7C">
        <w:rPr>
          <w:i/>
          <w:sz w:val="22"/>
          <w:szCs w:val="22"/>
        </w:rPr>
        <w:tab/>
      </w:r>
      <w:r w:rsidRPr="000B5E7C">
        <w:rPr>
          <w:i/>
          <w:spacing w:val="-2"/>
          <w:sz w:val="22"/>
          <w:szCs w:val="22"/>
        </w:rPr>
        <w:t>Digital</w:t>
      </w:r>
      <w:r w:rsidRPr="000B5E7C">
        <w:rPr>
          <w:i/>
          <w:sz w:val="22"/>
          <w:szCs w:val="22"/>
        </w:rPr>
        <w:tab/>
      </w:r>
      <w:r w:rsidRPr="000B5E7C">
        <w:rPr>
          <w:i/>
          <w:spacing w:val="-2"/>
          <w:sz w:val="22"/>
          <w:szCs w:val="22"/>
        </w:rPr>
        <w:t>Marketing,</w:t>
      </w:r>
      <w:r w:rsidRPr="000B5E7C">
        <w:rPr>
          <w:i/>
          <w:sz w:val="22"/>
          <w:szCs w:val="22"/>
        </w:rPr>
        <w:tab/>
      </w:r>
      <w:proofErr w:type="spellStart"/>
      <w:r w:rsidRPr="000B5E7C">
        <w:rPr>
          <w:i/>
          <w:spacing w:val="-2"/>
          <w:sz w:val="22"/>
          <w:szCs w:val="22"/>
        </w:rPr>
        <w:t>Kelebihan</w:t>
      </w:r>
      <w:proofErr w:type="spellEnd"/>
      <w:r w:rsidRPr="000B5E7C">
        <w:rPr>
          <w:i/>
          <w:spacing w:val="-2"/>
          <w:sz w:val="22"/>
          <w:szCs w:val="22"/>
        </w:rPr>
        <w:t>,</w:t>
      </w:r>
      <w:r w:rsidRPr="000B5E7C">
        <w:rPr>
          <w:i/>
          <w:sz w:val="22"/>
          <w:szCs w:val="22"/>
        </w:rPr>
        <w:tab/>
      </w:r>
      <w:r w:rsidRPr="000B5E7C">
        <w:rPr>
          <w:i/>
          <w:spacing w:val="-5"/>
          <w:sz w:val="22"/>
          <w:szCs w:val="22"/>
        </w:rPr>
        <w:t>dan</w:t>
      </w:r>
    </w:p>
    <w:p w14:paraId="7F0D3491" w14:textId="69D6D95C" w:rsidR="002476A8" w:rsidRPr="000B5E7C" w:rsidRDefault="002476A8" w:rsidP="000B5E7C">
      <w:pPr>
        <w:pStyle w:val="BodyText"/>
        <w:tabs>
          <w:tab w:val="left" w:pos="3342"/>
          <w:tab w:val="left" w:pos="4497"/>
          <w:tab w:val="left" w:pos="5982"/>
          <w:tab w:val="left" w:pos="7447"/>
        </w:tabs>
        <w:ind w:left="1051" w:right="708"/>
        <w:rPr>
          <w:sz w:val="22"/>
          <w:szCs w:val="22"/>
        </w:rPr>
      </w:pPr>
      <w:r w:rsidRPr="000B5E7C">
        <w:rPr>
          <w:i/>
          <w:spacing w:val="-2"/>
          <w:sz w:val="22"/>
          <w:szCs w:val="22"/>
        </w:rPr>
        <w:t>Kelemahannya</w:t>
      </w:r>
      <w:r w:rsidRPr="000B5E7C">
        <w:rPr>
          <w:spacing w:val="-2"/>
          <w:sz w:val="22"/>
          <w:szCs w:val="22"/>
        </w:rPr>
        <w:t>.</w:t>
      </w:r>
      <w:r w:rsidRPr="000B5E7C">
        <w:rPr>
          <w:sz w:val="22"/>
          <w:szCs w:val="22"/>
        </w:rPr>
        <w:tab/>
      </w:r>
      <w:r w:rsidRPr="000B5E7C">
        <w:rPr>
          <w:spacing w:val="-4"/>
          <w:sz w:val="22"/>
          <w:szCs w:val="22"/>
        </w:rPr>
        <w:t>Seo</w:t>
      </w:r>
      <w:r w:rsidRPr="000B5E7C">
        <w:rPr>
          <w:sz w:val="22"/>
          <w:szCs w:val="22"/>
        </w:rPr>
        <w:tab/>
      </w:r>
      <w:r w:rsidRPr="000B5E7C">
        <w:rPr>
          <w:spacing w:val="-2"/>
          <w:sz w:val="22"/>
          <w:szCs w:val="22"/>
        </w:rPr>
        <w:t>Market</w:t>
      </w:r>
      <w:r w:rsidRPr="000B5E7C">
        <w:rPr>
          <w:sz w:val="22"/>
          <w:szCs w:val="22"/>
        </w:rPr>
        <w:tab/>
      </w:r>
      <w:r w:rsidRPr="000B5E7C">
        <w:rPr>
          <w:spacing w:val="-2"/>
          <w:sz w:val="22"/>
          <w:szCs w:val="22"/>
        </w:rPr>
        <w:t>Digital</w:t>
      </w:r>
      <w:r w:rsidR="000B5E7C" w:rsidRPr="000B5E7C">
        <w:rPr>
          <w:sz w:val="22"/>
          <w:szCs w:val="22"/>
        </w:rPr>
        <w:t xml:space="preserve"> </w:t>
      </w:r>
      <w:r w:rsidRPr="000B5E7C">
        <w:rPr>
          <w:spacing w:val="-2"/>
          <w:sz w:val="22"/>
          <w:szCs w:val="22"/>
        </w:rPr>
        <w:t xml:space="preserve">Marketing. </w:t>
      </w:r>
      <w:hyperlink r:id="rId10">
        <w:r w:rsidRPr="000B5E7C">
          <w:rPr>
            <w:sz w:val="22"/>
            <w:szCs w:val="22"/>
          </w:rPr>
          <w:t>https://seomarket.id/pengertian-digital-marketing-kelebihan-dan-</w:t>
        </w:r>
        <w:r w:rsidRPr="000B5E7C">
          <w:rPr>
            <w:spacing w:val="-2"/>
            <w:sz w:val="22"/>
            <w:szCs w:val="22"/>
          </w:rPr>
          <w:t>kelemahannya/</w:t>
        </w:r>
      </w:hyperlink>
    </w:p>
    <w:p w14:paraId="38A6A0E7" w14:textId="77777777" w:rsidR="002476A8" w:rsidRPr="000B5E7C" w:rsidRDefault="002476A8" w:rsidP="000B5E7C">
      <w:pPr>
        <w:pStyle w:val="BodyText"/>
        <w:ind w:left="1051" w:right="712" w:hanging="480"/>
        <w:jc w:val="both"/>
        <w:rPr>
          <w:sz w:val="22"/>
          <w:szCs w:val="22"/>
        </w:rPr>
      </w:pPr>
      <w:r w:rsidRPr="000B5E7C">
        <w:rPr>
          <w:sz w:val="22"/>
          <w:szCs w:val="22"/>
        </w:rPr>
        <w:t xml:space="preserve">Muhajir, A., &amp; Bilgies, A. F. (2022). Pengaruh Digital Marketing Dan Strategi Promosi Terhadap Peningkatan Penjualan Pada CV. Sinar Terang Gresik. </w:t>
      </w:r>
      <w:r w:rsidRPr="000B5E7C">
        <w:rPr>
          <w:i/>
          <w:sz w:val="22"/>
          <w:szCs w:val="22"/>
        </w:rPr>
        <w:t>Jurnal Ekonomi Syariah</w:t>
      </w:r>
      <w:r w:rsidRPr="000B5E7C">
        <w:rPr>
          <w:sz w:val="22"/>
          <w:szCs w:val="22"/>
        </w:rPr>
        <w:t xml:space="preserve">, </w:t>
      </w:r>
      <w:r w:rsidRPr="000B5E7C">
        <w:rPr>
          <w:i/>
          <w:sz w:val="22"/>
          <w:szCs w:val="22"/>
        </w:rPr>
        <w:t>5</w:t>
      </w:r>
      <w:r w:rsidRPr="000B5E7C">
        <w:rPr>
          <w:sz w:val="22"/>
          <w:szCs w:val="22"/>
        </w:rPr>
        <w:t>(2), 36–50.</w:t>
      </w:r>
    </w:p>
    <w:p w14:paraId="6B778C11" w14:textId="77777777" w:rsidR="002476A8" w:rsidRPr="000B5E7C" w:rsidRDefault="002476A8" w:rsidP="000B5E7C">
      <w:pPr>
        <w:spacing w:before="4"/>
        <w:ind w:left="1051" w:right="706" w:hanging="480"/>
        <w:jc w:val="both"/>
        <w:rPr>
          <w:sz w:val="22"/>
          <w:szCs w:val="22"/>
        </w:rPr>
      </w:pPr>
      <w:r w:rsidRPr="000B5E7C">
        <w:rPr>
          <w:sz w:val="22"/>
          <w:szCs w:val="22"/>
        </w:rPr>
        <w:t xml:space="preserve">Perreault, D. W., &amp; McCarthy, J. E. (2002). </w:t>
      </w:r>
      <w:r w:rsidRPr="000B5E7C">
        <w:rPr>
          <w:i/>
          <w:sz w:val="22"/>
          <w:szCs w:val="22"/>
        </w:rPr>
        <w:t xml:space="preserve">Basic Marketing A Global-Managerial Approach </w:t>
      </w:r>
      <w:r w:rsidRPr="000B5E7C">
        <w:rPr>
          <w:sz w:val="22"/>
          <w:szCs w:val="22"/>
        </w:rPr>
        <w:t>(ISBN 0-07-). John E Biernat.</w:t>
      </w:r>
    </w:p>
    <w:p w14:paraId="64455352" w14:textId="77777777" w:rsidR="002476A8" w:rsidRPr="000B5E7C" w:rsidRDefault="002476A8" w:rsidP="000B5E7C">
      <w:pPr>
        <w:pStyle w:val="BodyText"/>
        <w:spacing w:before="2"/>
        <w:ind w:left="1051" w:right="715" w:hanging="480"/>
        <w:jc w:val="both"/>
        <w:rPr>
          <w:sz w:val="22"/>
          <w:szCs w:val="22"/>
        </w:rPr>
      </w:pPr>
      <w:r w:rsidRPr="000B5E7C">
        <w:rPr>
          <w:sz w:val="22"/>
          <w:szCs w:val="22"/>
        </w:rPr>
        <w:t xml:space="preserve">Pratiwi, M. A. . (2020). Peran Media Sosial dalam Meningkatkan Penjualan Online saat Pandemi COVID-19. </w:t>
      </w:r>
      <w:r w:rsidRPr="000B5E7C">
        <w:rPr>
          <w:i/>
          <w:sz w:val="22"/>
          <w:szCs w:val="22"/>
        </w:rPr>
        <w:t>Jurnal Satyagraha</w:t>
      </w:r>
      <w:r w:rsidRPr="000B5E7C">
        <w:rPr>
          <w:sz w:val="22"/>
          <w:szCs w:val="22"/>
        </w:rPr>
        <w:t xml:space="preserve">, </w:t>
      </w:r>
      <w:r w:rsidRPr="000B5E7C">
        <w:rPr>
          <w:i/>
          <w:sz w:val="22"/>
          <w:szCs w:val="22"/>
        </w:rPr>
        <w:t>3</w:t>
      </w:r>
      <w:r w:rsidRPr="000B5E7C">
        <w:rPr>
          <w:sz w:val="22"/>
          <w:szCs w:val="22"/>
        </w:rPr>
        <w:t>(2), 73–81.</w:t>
      </w:r>
    </w:p>
    <w:p w14:paraId="529A6766" w14:textId="77777777" w:rsidR="002476A8" w:rsidRPr="000B5E7C" w:rsidRDefault="002476A8" w:rsidP="000B5E7C">
      <w:pPr>
        <w:pStyle w:val="BodyText"/>
        <w:ind w:left="1051" w:right="705" w:hanging="480"/>
        <w:jc w:val="both"/>
        <w:rPr>
          <w:sz w:val="22"/>
          <w:szCs w:val="22"/>
        </w:rPr>
      </w:pPr>
      <w:r w:rsidRPr="000B5E7C">
        <w:rPr>
          <w:sz w:val="22"/>
          <w:szCs w:val="22"/>
        </w:rPr>
        <w:t>Sholichah Fitriyatus,</w:t>
      </w:r>
      <w:r w:rsidRPr="000B5E7C">
        <w:rPr>
          <w:spacing w:val="-4"/>
          <w:sz w:val="22"/>
          <w:szCs w:val="22"/>
        </w:rPr>
        <w:t xml:space="preserve"> </w:t>
      </w:r>
      <w:r w:rsidRPr="000B5E7C">
        <w:rPr>
          <w:sz w:val="22"/>
          <w:szCs w:val="22"/>
        </w:rPr>
        <w:t>L.,</w:t>
      </w:r>
      <w:r w:rsidRPr="000B5E7C">
        <w:rPr>
          <w:spacing w:val="-4"/>
          <w:sz w:val="22"/>
          <w:szCs w:val="22"/>
        </w:rPr>
        <w:t xml:space="preserve"> </w:t>
      </w:r>
      <w:r w:rsidRPr="000B5E7C">
        <w:rPr>
          <w:sz w:val="22"/>
          <w:szCs w:val="22"/>
        </w:rPr>
        <w:t>&amp;</w:t>
      </w:r>
      <w:r w:rsidRPr="000B5E7C">
        <w:rPr>
          <w:spacing w:val="-1"/>
          <w:sz w:val="22"/>
          <w:szCs w:val="22"/>
        </w:rPr>
        <w:t xml:space="preserve"> </w:t>
      </w:r>
      <w:r w:rsidRPr="000B5E7C">
        <w:rPr>
          <w:sz w:val="22"/>
          <w:szCs w:val="22"/>
        </w:rPr>
        <w:t>Mardikaningsih,</w:t>
      </w:r>
      <w:r w:rsidRPr="000B5E7C">
        <w:rPr>
          <w:spacing w:val="-4"/>
          <w:sz w:val="22"/>
          <w:szCs w:val="22"/>
        </w:rPr>
        <w:t xml:space="preserve"> </w:t>
      </w:r>
      <w:r w:rsidRPr="000B5E7C">
        <w:rPr>
          <w:sz w:val="22"/>
          <w:szCs w:val="22"/>
        </w:rPr>
        <w:t>R.</w:t>
      </w:r>
      <w:r w:rsidRPr="000B5E7C">
        <w:rPr>
          <w:spacing w:val="-4"/>
          <w:sz w:val="22"/>
          <w:szCs w:val="22"/>
        </w:rPr>
        <w:t xml:space="preserve"> </w:t>
      </w:r>
      <w:r w:rsidRPr="000B5E7C">
        <w:rPr>
          <w:sz w:val="22"/>
          <w:szCs w:val="22"/>
        </w:rPr>
        <w:t>(2024).</w:t>
      </w:r>
      <w:r w:rsidRPr="000B5E7C">
        <w:rPr>
          <w:spacing w:val="-4"/>
          <w:sz w:val="22"/>
          <w:szCs w:val="22"/>
        </w:rPr>
        <w:t xml:space="preserve"> </w:t>
      </w:r>
      <w:r w:rsidRPr="000B5E7C">
        <w:rPr>
          <w:sz w:val="22"/>
          <w:szCs w:val="22"/>
        </w:rPr>
        <w:t>Analisis</w:t>
      </w:r>
      <w:r w:rsidRPr="000B5E7C">
        <w:rPr>
          <w:spacing w:val="-3"/>
          <w:sz w:val="22"/>
          <w:szCs w:val="22"/>
        </w:rPr>
        <w:t xml:space="preserve"> </w:t>
      </w:r>
      <w:r w:rsidRPr="000B5E7C">
        <w:rPr>
          <w:sz w:val="22"/>
          <w:szCs w:val="22"/>
        </w:rPr>
        <w:t>Pengaruh</w:t>
      </w:r>
      <w:r w:rsidRPr="000B5E7C">
        <w:rPr>
          <w:spacing w:val="-4"/>
          <w:sz w:val="22"/>
          <w:szCs w:val="22"/>
        </w:rPr>
        <w:t xml:space="preserve"> </w:t>
      </w:r>
      <w:r w:rsidRPr="000B5E7C">
        <w:rPr>
          <w:sz w:val="22"/>
          <w:szCs w:val="22"/>
        </w:rPr>
        <w:t xml:space="preserve">Promosi Digital, Citra Merek, dan Keberagaman Produk terhadap Minat Beli Konsumen pada Produk Sandal dan Sepatu di Kepuh Kiriman Waru. </w:t>
      </w:r>
      <w:r w:rsidRPr="000B5E7C">
        <w:rPr>
          <w:i/>
          <w:sz w:val="22"/>
          <w:szCs w:val="22"/>
        </w:rPr>
        <w:t>Jurnal Investasi Islam</w:t>
      </w:r>
      <w:r w:rsidRPr="000B5E7C">
        <w:rPr>
          <w:sz w:val="22"/>
          <w:szCs w:val="22"/>
        </w:rPr>
        <w:t xml:space="preserve">, </w:t>
      </w:r>
      <w:r w:rsidRPr="000B5E7C">
        <w:rPr>
          <w:i/>
          <w:sz w:val="22"/>
          <w:szCs w:val="22"/>
        </w:rPr>
        <w:t>05</w:t>
      </w:r>
      <w:r w:rsidRPr="000B5E7C">
        <w:rPr>
          <w:sz w:val="22"/>
          <w:szCs w:val="22"/>
        </w:rPr>
        <w:t>(1), 637–655.</w:t>
      </w:r>
    </w:p>
    <w:p w14:paraId="087DA281" w14:textId="11DB2FC4" w:rsidR="002476A8" w:rsidRPr="000B5E7C" w:rsidRDefault="002476A8" w:rsidP="000B5E7C">
      <w:pPr>
        <w:tabs>
          <w:tab w:val="left" w:pos="3030"/>
          <w:tab w:val="left" w:pos="4586"/>
          <w:tab w:val="left" w:pos="6498"/>
          <w:tab w:val="left" w:pos="7788"/>
        </w:tabs>
        <w:ind w:left="1051" w:right="702" w:hanging="480"/>
        <w:jc w:val="both"/>
        <w:rPr>
          <w:sz w:val="22"/>
          <w:szCs w:val="22"/>
        </w:rPr>
      </w:pPr>
      <w:r w:rsidRPr="000B5E7C">
        <w:rPr>
          <w:sz w:val="22"/>
          <w:szCs w:val="22"/>
        </w:rPr>
        <w:t xml:space="preserve">Smith, P. (2017). </w:t>
      </w:r>
      <w:r w:rsidRPr="000B5E7C">
        <w:rPr>
          <w:i/>
          <w:sz w:val="22"/>
          <w:szCs w:val="22"/>
        </w:rPr>
        <w:t xml:space="preserve">Digital Marketing Excellence Planning, Optimizing and </w:t>
      </w:r>
      <w:r w:rsidRPr="000B5E7C">
        <w:rPr>
          <w:i/>
          <w:spacing w:val="-2"/>
          <w:sz w:val="22"/>
          <w:szCs w:val="22"/>
        </w:rPr>
        <w:t>Integrating</w:t>
      </w:r>
      <w:r w:rsidRPr="000B5E7C">
        <w:rPr>
          <w:i/>
          <w:sz w:val="22"/>
          <w:szCs w:val="22"/>
        </w:rPr>
        <w:tab/>
      </w:r>
      <w:r w:rsidRPr="000B5E7C">
        <w:rPr>
          <w:i/>
          <w:spacing w:val="-2"/>
          <w:sz w:val="22"/>
          <w:szCs w:val="22"/>
        </w:rPr>
        <w:t>Online</w:t>
      </w:r>
      <w:r w:rsidRPr="000B5E7C">
        <w:rPr>
          <w:i/>
          <w:sz w:val="22"/>
          <w:szCs w:val="22"/>
        </w:rPr>
        <w:tab/>
      </w:r>
      <w:r w:rsidRPr="000B5E7C">
        <w:rPr>
          <w:i/>
          <w:spacing w:val="-2"/>
          <w:sz w:val="22"/>
          <w:szCs w:val="22"/>
        </w:rPr>
        <w:t>Marketing</w:t>
      </w:r>
      <w:r w:rsidRPr="000B5E7C">
        <w:rPr>
          <w:i/>
          <w:sz w:val="22"/>
          <w:szCs w:val="22"/>
        </w:rPr>
        <w:tab/>
      </w:r>
      <w:r w:rsidRPr="000B5E7C">
        <w:rPr>
          <w:spacing w:val="-4"/>
          <w:sz w:val="22"/>
          <w:szCs w:val="22"/>
        </w:rPr>
        <w:t>(5</w:t>
      </w:r>
      <w:r w:rsidRPr="000B5E7C">
        <w:rPr>
          <w:spacing w:val="-4"/>
          <w:sz w:val="22"/>
          <w:szCs w:val="22"/>
          <w:vertAlign w:val="superscript"/>
        </w:rPr>
        <w:t>th</w:t>
      </w:r>
      <w:r w:rsidR="000B5E7C">
        <w:rPr>
          <w:spacing w:val="-4"/>
          <w:sz w:val="22"/>
          <w:szCs w:val="22"/>
        </w:rPr>
        <w:t xml:space="preserve"> </w:t>
      </w:r>
      <w:proofErr w:type="spellStart"/>
      <w:r w:rsidRPr="000B5E7C">
        <w:rPr>
          <w:spacing w:val="-2"/>
          <w:sz w:val="22"/>
          <w:szCs w:val="22"/>
        </w:rPr>
        <w:t>Editio</w:t>
      </w:r>
      <w:proofErr w:type="spellEnd"/>
      <w:r w:rsidRPr="000B5E7C">
        <w:rPr>
          <w:spacing w:val="-2"/>
          <w:sz w:val="22"/>
          <w:szCs w:val="22"/>
        </w:rPr>
        <w:t>).</w:t>
      </w:r>
      <w:r w:rsidR="000B5E7C">
        <w:rPr>
          <w:spacing w:val="-2"/>
          <w:sz w:val="22"/>
          <w:szCs w:val="22"/>
        </w:rPr>
        <w:t xml:space="preserve"> </w:t>
      </w:r>
      <w:hyperlink r:id="rId11" w:history="1">
        <w:r w:rsidR="000B5E7C" w:rsidRPr="00190970">
          <w:rPr>
            <w:rStyle w:val="Hyperlink"/>
            <w:spacing w:val="-2"/>
            <w:sz w:val="22"/>
            <w:szCs w:val="22"/>
          </w:rPr>
          <w:t>https://doi.org/10.4324/9781315640341</w:t>
        </w:r>
      </w:hyperlink>
    </w:p>
    <w:p w14:paraId="56CFD84C" w14:textId="77777777" w:rsidR="002476A8" w:rsidRPr="000B5E7C" w:rsidRDefault="002476A8" w:rsidP="000B5E7C">
      <w:pPr>
        <w:spacing w:before="7"/>
        <w:ind w:left="1051" w:right="708" w:hanging="480"/>
        <w:jc w:val="both"/>
        <w:rPr>
          <w:sz w:val="22"/>
          <w:szCs w:val="22"/>
        </w:rPr>
      </w:pPr>
      <w:r w:rsidRPr="000B5E7C">
        <w:rPr>
          <w:sz w:val="22"/>
          <w:szCs w:val="22"/>
        </w:rPr>
        <w:t xml:space="preserve">Sofyan, S. (2017). </w:t>
      </w:r>
      <w:r w:rsidRPr="000B5E7C">
        <w:rPr>
          <w:i/>
          <w:sz w:val="22"/>
          <w:szCs w:val="22"/>
        </w:rPr>
        <w:t xml:space="preserve">Peran UMKM (Usaha Mikro, Kecil, dan </w:t>
      </w:r>
      <w:proofErr w:type="spellStart"/>
      <w:r w:rsidRPr="000B5E7C">
        <w:rPr>
          <w:i/>
          <w:sz w:val="22"/>
          <w:szCs w:val="22"/>
        </w:rPr>
        <w:t>Menengah</w:t>
      </w:r>
      <w:proofErr w:type="spellEnd"/>
      <w:r w:rsidRPr="000B5E7C">
        <w:rPr>
          <w:i/>
          <w:sz w:val="22"/>
          <w:szCs w:val="22"/>
        </w:rPr>
        <w:t xml:space="preserve">) </w:t>
      </w:r>
      <w:proofErr w:type="spellStart"/>
      <w:r w:rsidRPr="000B5E7C">
        <w:rPr>
          <w:i/>
          <w:sz w:val="22"/>
          <w:szCs w:val="22"/>
        </w:rPr>
        <w:t>dalam</w:t>
      </w:r>
      <w:proofErr w:type="spellEnd"/>
      <w:r w:rsidRPr="000B5E7C">
        <w:rPr>
          <w:i/>
          <w:sz w:val="22"/>
          <w:szCs w:val="22"/>
        </w:rPr>
        <w:t xml:space="preserve"> </w:t>
      </w:r>
      <w:proofErr w:type="spellStart"/>
      <w:r w:rsidRPr="000B5E7C">
        <w:rPr>
          <w:i/>
          <w:sz w:val="22"/>
          <w:szCs w:val="22"/>
        </w:rPr>
        <w:t>Perekonomian</w:t>
      </w:r>
      <w:proofErr w:type="spellEnd"/>
      <w:r w:rsidRPr="000B5E7C">
        <w:rPr>
          <w:i/>
          <w:sz w:val="22"/>
          <w:szCs w:val="22"/>
        </w:rPr>
        <w:t xml:space="preserve"> Indonesia</w:t>
      </w:r>
      <w:r w:rsidRPr="000B5E7C">
        <w:rPr>
          <w:sz w:val="22"/>
          <w:szCs w:val="22"/>
        </w:rPr>
        <w:t xml:space="preserve">. </w:t>
      </w:r>
      <w:r w:rsidRPr="000B5E7C">
        <w:rPr>
          <w:i/>
          <w:sz w:val="22"/>
          <w:szCs w:val="22"/>
        </w:rPr>
        <w:t>11</w:t>
      </w:r>
      <w:r w:rsidRPr="000B5E7C">
        <w:rPr>
          <w:sz w:val="22"/>
          <w:szCs w:val="22"/>
        </w:rPr>
        <w:t>(1), 33–64.</w:t>
      </w:r>
    </w:p>
    <w:p w14:paraId="7EA9C69A" w14:textId="77777777" w:rsidR="002476A8" w:rsidRPr="000B5E7C" w:rsidRDefault="002476A8" w:rsidP="000B5E7C">
      <w:pPr>
        <w:pStyle w:val="BodyText"/>
        <w:spacing w:before="6"/>
        <w:ind w:left="1051" w:right="698" w:hanging="480"/>
        <w:jc w:val="both"/>
        <w:rPr>
          <w:sz w:val="22"/>
          <w:szCs w:val="22"/>
        </w:rPr>
      </w:pPr>
      <w:r w:rsidRPr="000B5E7C">
        <w:rPr>
          <w:sz w:val="22"/>
          <w:szCs w:val="22"/>
        </w:rPr>
        <w:t>Solikhah, S. A., Fradani, A. C., &amp; Indriani, A. (2023). Pengaruh Digital</w:t>
      </w:r>
      <w:r w:rsidRPr="000B5E7C">
        <w:rPr>
          <w:spacing w:val="80"/>
          <w:sz w:val="22"/>
          <w:szCs w:val="22"/>
        </w:rPr>
        <w:t xml:space="preserve"> </w:t>
      </w:r>
      <w:r w:rsidRPr="000B5E7C">
        <w:rPr>
          <w:sz w:val="22"/>
          <w:szCs w:val="22"/>
        </w:rPr>
        <w:t xml:space="preserve">Marketing , Kualitas Produk , Dan Harga Terhadap Keputusan Pembelian Pada Pelanggan Toko Shaga Collection. </w:t>
      </w:r>
      <w:r w:rsidRPr="000B5E7C">
        <w:rPr>
          <w:i/>
          <w:sz w:val="22"/>
          <w:szCs w:val="22"/>
        </w:rPr>
        <w:t>Jurnal Ekonomi Dan Kewirausahaan West Science</w:t>
      </w:r>
      <w:r w:rsidRPr="000B5E7C">
        <w:rPr>
          <w:sz w:val="22"/>
          <w:szCs w:val="22"/>
        </w:rPr>
        <w:t xml:space="preserve">, </w:t>
      </w:r>
      <w:r w:rsidRPr="000B5E7C">
        <w:rPr>
          <w:i/>
          <w:sz w:val="22"/>
          <w:szCs w:val="22"/>
        </w:rPr>
        <w:t>1</w:t>
      </w:r>
      <w:r w:rsidRPr="000B5E7C">
        <w:rPr>
          <w:sz w:val="22"/>
          <w:szCs w:val="22"/>
        </w:rPr>
        <w:t>(03), 122–134.</w:t>
      </w:r>
    </w:p>
    <w:p w14:paraId="523510D5" w14:textId="77777777" w:rsidR="002476A8" w:rsidRPr="000B5E7C" w:rsidRDefault="002476A8" w:rsidP="000B5E7C">
      <w:pPr>
        <w:ind w:left="570"/>
        <w:rPr>
          <w:sz w:val="22"/>
          <w:szCs w:val="22"/>
        </w:rPr>
      </w:pPr>
      <w:proofErr w:type="spellStart"/>
      <w:r w:rsidRPr="000B5E7C">
        <w:rPr>
          <w:sz w:val="22"/>
          <w:szCs w:val="22"/>
        </w:rPr>
        <w:lastRenderedPageBreak/>
        <w:t>Sugiyono</w:t>
      </w:r>
      <w:proofErr w:type="spellEnd"/>
      <w:r w:rsidRPr="000B5E7C">
        <w:rPr>
          <w:sz w:val="22"/>
          <w:szCs w:val="22"/>
        </w:rPr>
        <w:t>.</w:t>
      </w:r>
      <w:r w:rsidRPr="000B5E7C">
        <w:rPr>
          <w:spacing w:val="53"/>
          <w:sz w:val="22"/>
          <w:szCs w:val="22"/>
        </w:rPr>
        <w:t xml:space="preserve"> </w:t>
      </w:r>
      <w:r w:rsidRPr="000B5E7C">
        <w:rPr>
          <w:sz w:val="22"/>
          <w:szCs w:val="22"/>
        </w:rPr>
        <w:t>(2018).</w:t>
      </w:r>
      <w:r w:rsidRPr="000B5E7C">
        <w:rPr>
          <w:spacing w:val="58"/>
          <w:sz w:val="22"/>
          <w:szCs w:val="22"/>
        </w:rPr>
        <w:t xml:space="preserve"> </w:t>
      </w:r>
      <w:r w:rsidRPr="000B5E7C">
        <w:rPr>
          <w:i/>
          <w:sz w:val="22"/>
          <w:szCs w:val="22"/>
        </w:rPr>
        <w:t>Metode</w:t>
      </w:r>
      <w:r w:rsidRPr="000B5E7C">
        <w:rPr>
          <w:i/>
          <w:spacing w:val="55"/>
          <w:sz w:val="22"/>
          <w:szCs w:val="22"/>
        </w:rPr>
        <w:t xml:space="preserve"> </w:t>
      </w:r>
      <w:proofErr w:type="spellStart"/>
      <w:r w:rsidRPr="000B5E7C">
        <w:rPr>
          <w:i/>
          <w:sz w:val="22"/>
          <w:szCs w:val="22"/>
        </w:rPr>
        <w:t>Penelitian</w:t>
      </w:r>
      <w:proofErr w:type="spellEnd"/>
      <w:r w:rsidRPr="000B5E7C">
        <w:rPr>
          <w:i/>
          <w:spacing w:val="56"/>
          <w:sz w:val="22"/>
          <w:szCs w:val="22"/>
        </w:rPr>
        <w:t xml:space="preserve"> </w:t>
      </w:r>
      <w:proofErr w:type="spellStart"/>
      <w:r w:rsidRPr="000B5E7C">
        <w:rPr>
          <w:i/>
          <w:sz w:val="22"/>
          <w:szCs w:val="22"/>
        </w:rPr>
        <w:t>Kuantitatif</w:t>
      </w:r>
      <w:proofErr w:type="spellEnd"/>
      <w:r w:rsidRPr="000B5E7C">
        <w:rPr>
          <w:i/>
          <w:spacing w:val="57"/>
          <w:sz w:val="22"/>
          <w:szCs w:val="22"/>
        </w:rPr>
        <w:t xml:space="preserve"> </w:t>
      </w:r>
      <w:r w:rsidRPr="000B5E7C">
        <w:rPr>
          <w:sz w:val="22"/>
          <w:szCs w:val="22"/>
        </w:rPr>
        <w:t>(</w:t>
      </w:r>
      <w:proofErr w:type="spellStart"/>
      <w:r w:rsidRPr="000B5E7C">
        <w:rPr>
          <w:sz w:val="22"/>
          <w:szCs w:val="22"/>
        </w:rPr>
        <w:t>Setiyawami</w:t>
      </w:r>
      <w:proofErr w:type="spellEnd"/>
      <w:r w:rsidRPr="000B5E7C">
        <w:rPr>
          <w:spacing w:val="55"/>
          <w:sz w:val="22"/>
          <w:szCs w:val="22"/>
        </w:rPr>
        <w:t xml:space="preserve"> </w:t>
      </w:r>
      <w:r w:rsidRPr="000B5E7C">
        <w:rPr>
          <w:sz w:val="22"/>
          <w:szCs w:val="22"/>
        </w:rPr>
        <w:t>(ed.)).</w:t>
      </w:r>
      <w:r w:rsidRPr="000B5E7C">
        <w:rPr>
          <w:spacing w:val="57"/>
          <w:sz w:val="22"/>
          <w:szCs w:val="22"/>
        </w:rPr>
        <w:t xml:space="preserve"> </w:t>
      </w:r>
      <w:proofErr w:type="spellStart"/>
      <w:r w:rsidRPr="000B5E7C">
        <w:rPr>
          <w:spacing w:val="-2"/>
          <w:sz w:val="22"/>
          <w:szCs w:val="22"/>
        </w:rPr>
        <w:t>Alfabeta</w:t>
      </w:r>
      <w:proofErr w:type="spellEnd"/>
      <w:r w:rsidRPr="000B5E7C">
        <w:rPr>
          <w:spacing w:val="-2"/>
          <w:sz w:val="22"/>
          <w:szCs w:val="22"/>
        </w:rPr>
        <w:t>.</w:t>
      </w:r>
    </w:p>
    <w:p w14:paraId="0FA98E40" w14:textId="77777777" w:rsidR="002476A8" w:rsidRPr="000B5E7C" w:rsidRDefault="002476A8" w:rsidP="000B5E7C">
      <w:pPr>
        <w:pStyle w:val="BodyText"/>
        <w:ind w:left="1051"/>
        <w:rPr>
          <w:sz w:val="22"/>
          <w:szCs w:val="22"/>
        </w:rPr>
      </w:pPr>
      <w:hyperlink r:id="rId12">
        <w:r w:rsidRPr="000B5E7C">
          <w:rPr>
            <w:spacing w:val="-2"/>
            <w:sz w:val="22"/>
            <w:szCs w:val="22"/>
          </w:rPr>
          <w:t>www.cvalfabeta.com</w:t>
        </w:r>
      </w:hyperlink>
    </w:p>
    <w:p w14:paraId="2EC67F23" w14:textId="77777777" w:rsidR="002476A8" w:rsidRPr="000B5E7C" w:rsidRDefault="002476A8" w:rsidP="000B5E7C">
      <w:pPr>
        <w:pStyle w:val="BodyText"/>
        <w:ind w:left="1051" w:right="708" w:hanging="480"/>
        <w:jc w:val="both"/>
        <w:rPr>
          <w:sz w:val="22"/>
          <w:szCs w:val="22"/>
        </w:rPr>
      </w:pPr>
      <w:r w:rsidRPr="000B5E7C">
        <w:rPr>
          <w:sz w:val="22"/>
          <w:szCs w:val="22"/>
        </w:rPr>
        <w:t xml:space="preserve">Togodly, E., Tarore, H. S., &amp; Tumbel, T. M. (2018). Pengaruh Promosi terhadap Peningkatan Penjualan pada Koperasi Serba Usaha Baliem Arabica di Kabupaten Jayawijaya. </w:t>
      </w:r>
      <w:r w:rsidRPr="000B5E7C">
        <w:rPr>
          <w:i/>
          <w:sz w:val="22"/>
          <w:szCs w:val="22"/>
        </w:rPr>
        <w:t>Jurnal Administrasi Bisnis</w:t>
      </w:r>
      <w:r w:rsidRPr="000B5E7C">
        <w:rPr>
          <w:sz w:val="22"/>
          <w:szCs w:val="22"/>
        </w:rPr>
        <w:t xml:space="preserve">, </w:t>
      </w:r>
      <w:r w:rsidRPr="000B5E7C">
        <w:rPr>
          <w:i/>
          <w:sz w:val="22"/>
          <w:szCs w:val="22"/>
        </w:rPr>
        <w:t>6</w:t>
      </w:r>
      <w:r w:rsidRPr="000B5E7C">
        <w:rPr>
          <w:sz w:val="22"/>
          <w:szCs w:val="22"/>
        </w:rPr>
        <w:t>(001), 1–9.</w:t>
      </w:r>
    </w:p>
    <w:p w14:paraId="100839C2" w14:textId="77777777" w:rsidR="002476A8" w:rsidRPr="000B5E7C" w:rsidRDefault="002476A8" w:rsidP="000B5E7C">
      <w:pPr>
        <w:pStyle w:val="BodyText"/>
        <w:spacing w:before="8"/>
        <w:ind w:left="996" w:right="712" w:hanging="425"/>
        <w:jc w:val="both"/>
        <w:rPr>
          <w:sz w:val="22"/>
          <w:szCs w:val="22"/>
        </w:rPr>
      </w:pPr>
      <w:r w:rsidRPr="000B5E7C">
        <w:rPr>
          <w:sz w:val="22"/>
          <w:szCs w:val="22"/>
        </w:rPr>
        <w:t>Juliandra, G. G., Tanjung, M. I., Fajar, N., &amp; Yelmi. (2024). Pemanfaatan digital marketing dalam meningkatkan penjualan produk UMKM di Indonesia.</w:t>
      </w:r>
    </w:p>
    <w:p w14:paraId="269C8B5D" w14:textId="77777777" w:rsidR="002476A8" w:rsidRPr="000B5E7C" w:rsidRDefault="002476A8" w:rsidP="000B5E7C">
      <w:pPr>
        <w:pStyle w:val="BodyText"/>
        <w:spacing w:before="1"/>
        <w:ind w:left="996" w:right="706" w:hanging="425"/>
        <w:jc w:val="both"/>
        <w:rPr>
          <w:sz w:val="22"/>
          <w:szCs w:val="22"/>
        </w:rPr>
      </w:pPr>
      <w:r w:rsidRPr="000B5E7C">
        <w:rPr>
          <w:sz w:val="22"/>
          <w:szCs w:val="22"/>
        </w:rPr>
        <w:t xml:space="preserve">Rusmalia, N., Ratumbuysang, M. F. N. G., Setiawan, A., &amp; Supriyanto. (2024). Peran digital marketing berbasis media sosial untuk meningkatkan volume penjualan UMKM. </w:t>
      </w:r>
      <w:r w:rsidRPr="000B5E7C">
        <w:rPr>
          <w:i/>
          <w:sz w:val="22"/>
          <w:szCs w:val="22"/>
        </w:rPr>
        <w:t>Jurnal Pendidikan Ekonomi (JUPE)</w:t>
      </w:r>
      <w:r w:rsidRPr="000B5E7C">
        <w:rPr>
          <w:sz w:val="22"/>
          <w:szCs w:val="22"/>
        </w:rPr>
        <w:t>, 12(3).</w:t>
      </w:r>
    </w:p>
    <w:p w14:paraId="7C35630D" w14:textId="77777777" w:rsidR="000B5E7C" w:rsidRDefault="002476A8" w:rsidP="000B5E7C">
      <w:pPr>
        <w:spacing w:before="8"/>
        <w:ind w:left="996" w:right="709" w:hanging="425"/>
        <w:jc w:val="both"/>
        <w:rPr>
          <w:sz w:val="22"/>
          <w:szCs w:val="22"/>
        </w:rPr>
      </w:pPr>
      <w:r w:rsidRPr="000B5E7C">
        <w:rPr>
          <w:sz w:val="22"/>
          <w:szCs w:val="22"/>
        </w:rPr>
        <w:t xml:space="preserve">Isalman, &amp; </w:t>
      </w:r>
      <w:proofErr w:type="spellStart"/>
      <w:r w:rsidRPr="000B5E7C">
        <w:rPr>
          <w:sz w:val="22"/>
          <w:szCs w:val="22"/>
        </w:rPr>
        <w:t>Isnawaty</w:t>
      </w:r>
      <w:proofErr w:type="spellEnd"/>
      <w:r w:rsidRPr="000B5E7C">
        <w:rPr>
          <w:sz w:val="22"/>
          <w:szCs w:val="22"/>
        </w:rPr>
        <w:t xml:space="preserve">. (2024). </w:t>
      </w:r>
      <w:proofErr w:type="spellStart"/>
      <w:r w:rsidRPr="000B5E7C">
        <w:rPr>
          <w:sz w:val="22"/>
          <w:szCs w:val="22"/>
        </w:rPr>
        <w:t>Analisis</w:t>
      </w:r>
      <w:proofErr w:type="spellEnd"/>
      <w:r w:rsidRPr="000B5E7C">
        <w:rPr>
          <w:sz w:val="22"/>
          <w:szCs w:val="22"/>
        </w:rPr>
        <w:t xml:space="preserve"> </w:t>
      </w:r>
      <w:proofErr w:type="spellStart"/>
      <w:r w:rsidRPr="000B5E7C">
        <w:rPr>
          <w:sz w:val="22"/>
          <w:szCs w:val="22"/>
        </w:rPr>
        <w:t>penerapan</w:t>
      </w:r>
      <w:proofErr w:type="spellEnd"/>
      <w:r w:rsidRPr="000B5E7C">
        <w:rPr>
          <w:sz w:val="22"/>
          <w:szCs w:val="22"/>
        </w:rPr>
        <w:t xml:space="preserve"> digital marketing </w:t>
      </w:r>
      <w:proofErr w:type="spellStart"/>
      <w:r w:rsidRPr="000B5E7C">
        <w:rPr>
          <w:sz w:val="22"/>
          <w:szCs w:val="22"/>
        </w:rPr>
        <w:t>dalam</w:t>
      </w:r>
      <w:proofErr w:type="spellEnd"/>
      <w:r w:rsidRPr="000B5E7C">
        <w:rPr>
          <w:sz w:val="22"/>
          <w:szCs w:val="22"/>
        </w:rPr>
        <w:t xml:space="preserve"> </w:t>
      </w:r>
      <w:proofErr w:type="spellStart"/>
      <w:r w:rsidRPr="000B5E7C">
        <w:rPr>
          <w:sz w:val="22"/>
          <w:szCs w:val="22"/>
        </w:rPr>
        <w:t>meningkatkan</w:t>
      </w:r>
      <w:proofErr w:type="spellEnd"/>
      <w:r w:rsidRPr="000B5E7C">
        <w:rPr>
          <w:sz w:val="22"/>
          <w:szCs w:val="22"/>
        </w:rPr>
        <w:t xml:space="preserve"> </w:t>
      </w:r>
      <w:proofErr w:type="spellStart"/>
      <w:r w:rsidRPr="000B5E7C">
        <w:rPr>
          <w:sz w:val="22"/>
          <w:szCs w:val="22"/>
        </w:rPr>
        <w:t>penjualan</w:t>
      </w:r>
      <w:proofErr w:type="spellEnd"/>
      <w:r w:rsidRPr="000B5E7C">
        <w:rPr>
          <w:sz w:val="22"/>
          <w:szCs w:val="22"/>
        </w:rPr>
        <w:t xml:space="preserve">. </w:t>
      </w:r>
      <w:proofErr w:type="spellStart"/>
      <w:r w:rsidRPr="000B5E7C">
        <w:rPr>
          <w:i/>
          <w:sz w:val="22"/>
          <w:szCs w:val="22"/>
        </w:rPr>
        <w:t>Jurnal</w:t>
      </w:r>
      <w:proofErr w:type="spellEnd"/>
      <w:r w:rsidRPr="000B5E7C">
        <w:rPr>
          <w:i/>
          <w:sz w:val="22"/>
          <w:szCs w:val="22"/>
        </w:rPr>
        <w:t xml:space="preserve"> </w:t>
      </w:r>
      <w:proofErr w:type="spellStart"/>
      <w:r w:rsidRPr="000B5E7C">
        <w:rPr>
          <w:i/>
          <w:sz w:val="22"/>
          <w:szCs w:val="22"/>
        </w:rPr>
        <w:t>Manajemen</w:t>
      </w:r>
      <w:proofErr w:type="spellEnd"/>
      <w:r w:rsidRPr="000B5E7C">
        <w:rPr>
          <w:i/>
          <w:sz w:val="22"/>
          <w:szCs w:val="22"/>
        </w:rPr>
        <w:t xml:space="preserve"> dan </w:t>
      </w:r>
      <w:proofErr w:type="spellStart"/>
      <w:r w:rsidRPr="000B5E7C">
        <w:rPr>
          <w:i/>
          <w:sz w:val="22"/>
          <w:szCs w:val="22"/>
        </w:rPr>
        <w:t>Kewirausahaan</w:t>
      </w:r>
      <w:r w:rsidRPr="000B5E7C">
        <w:rPr>
          <w:sz w:val="22"/>
          <w:szCs w:val="22"/>
        </w:rPr>
        <w:t>.</w:t>
      </w:r>
      <w:proofErr w:type="spellEnd"/>
    </w:p>
    <w:p w14:paraId="24F5B5EF" w14:textId="46F6916A" w:rsidR="00925570" w:rsidRPr="000B5E7C" w:rsidRDefault="002476A8" w:rsidP="000B5E7C">
      <w:pPr>
        <w:spacing w:before="8"/>
        <w:ind w:left="996" w:right="709" w:hanging="425"/>
        <w:jc w:val="both"/>
        <w:rPr>
          <w:sz w:val="22"/>
          <w:szCs w:val="22"/>
        </w:rPr>
      </w:pPr>
      <w:r w:rsidRPr="000B5E7C">
        <w:rPr>
          <w:sz w:val="22"/>
          <w:szCs w:val="22"/>
        </w:rPr>
        <w:t xml:space="preserve">Lestari, E. W., Fitria, I., Jannah, M., </w:t>
      </w:r>
      <w:proofErr w:type="spellStart"/>
      <w:r w:rsidRPr="000B5E7C">
        <w:rPr>
          <w:sz w:val="22"/>
          <w:szCs w:val="22"/>
        </w:rPr>
        <w:t>Meriyana</w:t>
      </w:r>
      <w:proofErr w:type="spellEnd"/>
      <w:r w:rsidRPr="000B5E7C">
        <w:rPr>
          <w:sz w:val="22"/>
          <w:szCs w:val="22"/>
        </w:rPr>
        <w:t xml:space="preserve">, S., &amp; Sundari, A. (2024). Strategi </w:t>
      </w:r>
      <w:proofErr w:type="spellStart"/>
      <w:r w:rsidRPr="000B5E7C">
        <w:rPr>
          <w:sz w:val="22"/>
          <w:szCs w:val="22"/>
        </w:rPr>
        <w:t>pemasaran</w:t>
      </w:r>
      <w:proofErr w:type="spellEnd"/>
      <w:r w:rsidRPr="000B5E7C">
        <w:rPr>
          <w:sz w:val="22"/>
          <w:szCs w:val="22"/>
        </w:rPr>
        <w:t xml:space="preserve"> di era digital </w:t>
      </w:r>
      <w:proofErr w:type="spellStart"/>
      <w:r w:rsidRPr="000B5E7C">
        <w:rPr>
          <w:sz w:val="22"/>
          <w:szCs w:val="22"/>
        </w:rPr>
        <w:t>dalam</w:t>
      </w:r>
      <w:proofErr w:type="spellEnd"/>
      <w:r w:rsidRPr="000B5E7C">
        <w:rPr>
          <w:sz w:val="22"/>
          <w:szCs w:val="22"/>
        </w:rPr>
        <w:t xml:space="preserve"> </w:t>
      </w:r>
      <w:proofErr w:type="spellStart"/>
      <w:r w:rsidRPr="000B5E7C">
        <w:rPr>
          <w:sz w:val="22"/>
          <w:szCs w:val="22"/>
        </w:rPr>
        <w:t>meningkatkan</w:t>
      </w:r>
      <w:proofErr w:type="spellEnd"/>
      <w:r w:rsidRPr="000B5E7C">
        <w:rPr>
          <w:sz w:val="22"/>
          <w:szCs w:val="22"/>
        </w:rPr>
        <w:t xml:space="preserve"> </w:t>
      </w:r>
      <w:proofErr w:type="spellStart"/>
      <w:r w:rsidRPr="000B5E7C">
        <w:rPr>
          <w:sz w:val="22"/>
          <w:szCs w:val="22"/>
        </w:rPr>
        <w:t>penjualan</w:t>
      </w:r>
      <w:proofErr w:type="spellEnd"/>
      <w:r w:rsidRPr="000B5E7C">
        <w:rPr>
          <w:sz w:val="22"/>
          <w:szCs w:val="22"/>
        </w:rPr>
        <w:t xml:space="preserve">. </w:t>
      </w:r>
      <w:proofErr w:type="spellStart"/>
      <w:r w:rsidRPr="000B5E7C">
        <w:rPr>
          <w:i/>
          <w:sz w:val="22"/>
          <w:szCs w:val="22"/>
        </w:rPr>
        <w:t>Jurnal</w:t>
      </w:r>
      <w:proofErr w:type="spellEnd"/>
      <w:r w:rsidRPr="000B5E7C">
        <w:rPr>
          <w:i/>
          <w:sz w:val="22"/>
          <w:szCs w:val="22"/>
        </w:rPr>
        <w:t xml:space="preserve"> Pelita Nusa</w:t>
      </w:r>
      <w:r w:rsidRPr="000B5E7C">
        <w:rPr>
          <w:sz w:val="22"/>
          <w:szCs w:val="22"/>
        </w:rPr>
        <w:t xml:space="preserve">, </w:t>
      </w:r>
      <w:r w:rsidRPr="000B5E7C">
        <w:rPr>
          <w:spacing w:val="-2"/>
          <w:sz w:val="22"/>
          <w:szCs w:val="22"/>
        </w:rPr>
        <w:t>4(2).</w:t>
      </w:r>
    </w:p>
    <w:p w14:paraId="015151D1" w14:textId="77777777" w:rsidR="00925570" w:rsidRDefault="00925570">
      <w:pPr>
        <w:rPr>
          <w:color w:val="000000" w:themeColor="text1"/>
          <w:sz w:val="24"/>
          <w:szCs w:val="24"/>
          <w:lang w:val="id-ID"/>
        </w:rPr>
      </w:pPr>
    </w:p>
    <w:p w14:paraId="27BC770D" w14:textId="77777777" w:rsidR="00925570" w:rsidRDefault="00925570"/>
    <w:p w14:paraId="042FE314" w14:textId="77777777" w:rsidR="00925570" w:rsidRDefault="00925570"/>
    <w:sectPr w:rsidR="00925570">
      <w:headerReference w:type="even" r:id="rId13"/>
      <w:headerReference w:type="default" r:id="rId14"/>
      <w:footerReference w:type="default" r:id="rId15"/>
      <w:headerReference w:type="first" r:id="rId16"/>
      <w:pgSz w:w="11909" w:h="16834"/>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28382" w14:textId="77777777" w:rsidR="00CF58EB" w:rsidRDefault="00CF58EB">
      <w:r>
        <w:separator/>
      </w:r>
    </w:p>
  </w:endnote>
  <w:endnote w:type="continuationSeparator" w:id="0">
    <w:p w14:paraId="5487231A" w14:textId="77777777" w:rsidR="00CF58EB" w:rsidRDefault="00CF5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FEBB" w14:textId="77777777" w:rsidR="00925570" w:rsidRDefault="00925570">
    <w:pPr>
      <w:pStyle w:val="Footer"/>
      <w:tabs>
        <w:tab w:val="clear" w:pos="4513"/>
      </w:tabs>
      <w:jc w:val="both"/>
      <w:rPr>
        <w:rFonts w:ascii="Book Antiqua" w:hAnsi="Book Antiqua"/>
        <w:i/>
        <w:sz w:val="24"/>
        <w:szCs w:val="24"/>
      </w:rPr>
    </w:pPr>
  </w:p>
  <w:p w14:paraId="47BF4923" w14:textId="77777777" w:rsidR="00925570" w:rsidRDefault="00000000">
    <w:pPr>
      <w:pStyle w:val="Footer"/>
      <w:tabs>
        <w:tab w:val="clear" w:pos="4513"/>
      </w:tabs>
      <w:jc w:val="both"/>
    </w:pPr>
    <w:r>
      <w:rPr>
        <w:rFonts w:ascii="Book Antiqua" w:hAnsi="Book Antiqua"/>
        <w:i/>
        <w:sz w:val="24"/>
        <w:szCs w:val="24"/>
      </w:rPr>
      <w:t xml:space="preserve">Universitas </w:t>
    </w:r>
    <w:proofErr w:type="spellStart"/>
    <w:r>
      <w:rPr>
        <w:rFonts w:ascii="Book Antiqua" w:hAnsi="Book Antiqua"/>
        <w:i/>
        <w:sz w:val="24"/>
        <w:szCs w:val="24"/>
      </w:rPr>
      <w:t>Dharmawangsa</w:t>
    </w:r>
    <w:proofErr w:type="spellEnd"/>
    <w:r>
      <w:rPr>
        <w:rFonts w:ascii="Book Antiqua" w:hAnsi="Book Antiqua"/>
        <w:i/>
        <w:sz w:val="24"/>
        <w:szCs w:val="24"/>
      </w:rPr>
      <w:tab/>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6BC5E" w14:textId="77777777" w:rsidR="00CF58EB" w:rsidRDefault="00CF58EB">
      <w:r>
        <w:separator/>
      </w:r>
    </w:p>
  </w:footnote>
  <w:footnote w:type="continuationSeparator" w:id="0">
    <w:p w14:paraId="65C44AD3" w14:textId="77777777" w:rsidR="00CF58EB" w:rsidRDefault="00CF5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9076C" w14:textId="77777777" w:rsidR="00925570" w:rsidRDefault="00000000">
    <w:pPr>
      <w:pStyle w:val="Header"/>
      <w:jc w:val="right"/>
      <w:rPr>
        <w:rFonts w:ascii="Bookman Old Style" w:hAnsi="Bookman Old Style"/>
        <w:b/>
        <w:sz w:val="22"/>
      </w:rPr>
    </w:pPr>
    <w:r>
      <w:rPr>
        <w:noProof/>
      </w:rPr>
      <w:drawing>
        <wp:anchor distT="0" distB="0" distL="114300" distR="114300" simplePos="0" relativeHeight="251657216" behindDoc="1" locked="0" layoutInCell="0" allowOverlap="1" wp14:anchorId="1ECF8885" wp14:editId="1AB52466">
          <wp:simplePos x="0" y="0"/>
          <wp:positionH relativeFrom="margin">
            <wp:align>center</wp:align>
          </wp:positionH>
          <wp:positionV relativeFrom="margin">
            <wp:align>center</wp:align>
          </wp:positionV>
          <wp:extent cx="5581015" cy="5459730"/>
          <wp:effectExtent l="0" t="0" r="0" b="0"/>
          <wp:wrapNone/>
          <wp:docPr id="4" name="WordPictureWatermark254551844"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254551844"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r>
      <w:rPr>
        <w:noProof/>
      </w:rPr>
      <mc:AlternateContent>
        <mc:Choice Requires="wps">
          <w:drawing>
            <wp:anchor distT="0" distB="0" distL="114300" distR="114300" simplePos="0" relativeHeight="251655168" behindDoc="0" locked="0" layoutInCell="1" allowOverlap="1" wp14:anchorId="32420B83" wp14:editId="2AC06BBF">
              <wp:simplePos x="0" y="0"/>
              <wp:positionH relativeFrom="column">
                <wp:posOffset>3810</wp:posOffset>
              </wp:positionH>
              <wp:positionV relativeFrom="paragraph">
                <wp:posOffset>50800</wp:posOffset>
              </wp:positionV>
              <wp:extent cx="6120130" cy="0"/>
              <wp:effectExtent l="0" t="9525" r="13970" b="9525"/>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ln>
                    </wps:spPr>
                    <wps:bodyPr/>
                  </wps:wsp>
                </a:graphicData>
              </a:graphic>
            </wp:anchor>
          </w:drawing>
        </mc:Choice>
        <mc:Fallback>
          <w:pict>
            <v:shapetype w14:anchorId="3F3F9484" id="_x0000_t32" coordsize="21600,21600" o:spt="32" o:oned="t" path="m,l21600,21600e" filled="f">
              <v:path arrowok="t" fillok="f" o:connecttype="none"/>
              <o:lock v:ext="edit" shapetype="t"/>
            </v:shapetype>
            <v:shape id="Straight Arrow Connector 1" o:spid="_x0000_s1026" type="#_x0000_t32" style="position:absolute;margin-left:.3pt;margin-top:4pt;width:481.9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6C82" w14:textId="77777777" w:rsidR="00925570" w:rsidRDefault="00925570">
    <w:pPr>
      <w:pStyle w:val="Header"/>
    </w:pPr>
  </w:p>
  <w:tbl>
    <w:tblPr>
      <w:tblStyle w:val="TableGrid"/>
      <w:tblW w:w="48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5673"/>
    </w:tblGrid>
    <w:tr w:rsidR="00925570" w14:paraId="56EC4D1D" w14:textId="77777777">
      <w:trPr>
        <w:trHeight w:val="268"/>
      </w:trPr>
      <w:tc>
        <w:tcPr>
          <w:tcW w:w="1783" w:type="pct"/>
          <w:tcBorders>
            <w:bottom w:val="double" w:sz="4" w:space="0" w:color="auto"/>
          </w:tcBorders>
        </w:tcPr>
        <w:p w14:paraId="4FDC750B" w14:textId="77777777" w:rsidR="00925570" w:rsidRDefault="00000000">
          <w:pPr>
            <w:pStyle w:val="Header"/>
            <w:jc w:val="both"/>
            <w:rPr>
              <w:rFonts w:ascii="Book Antiqua" w:hAnsi="Book Antiqua"/>
              <w:i/>
              <w14:ligatures w14:val="none"/>
            </w:rPr>
          </w:pPr>
          <w:proofErr w:type="spellStart"/>
          <w:r>
            <w:rPr>
              <w:rFonts w:ascii="Book Antiqua" w:hAnsi="Book Antiqua"/>
              <w:i/>
              <w14:ligatures w14:val="none"/>
            </w:rPr>
            <w:t>Jurnal</w:t>
          </w:r>
          <w:proofErr w:type="spellEnd"/>
          <w:r>
            <w:rPr>
              <w:rFonts w:ascii="Book Antiqua" w:hAnsi="Book Antiqua"/>
              <w:i/>
              <w14:ligatures w14:val="none"/>
            </w:rPr>
            <w:t xml:space="preserve"> </w:t>
          </w:r>
          <w:proofErr w:type="spellStart"/>
          <w:r>
            <w:rPr>
              <w:rFonts w:ascii="Book Antiqua" w:hAnsi="Book Antiqua"/>
              <w:i/>
              <w:lang w:val="en-GB"/>
              <w14:ligatures w14:val="none"/>
            </w:rPr>
            <w:t>Bisnis</w:t>
          </w:r>
          <w:proofErr w:type="spellEnd"/>
          <w:r>
            <w:rPr>
              <w:rFonts w:ascii="Book Antiqua" w:hAnsi="Book Antiqua"/>
              <w:i/>
              <w:lang w:val="en-GB"/>
              <w14:ligatures w14:val="none"/>
            </w:rPr>
            <w:t xml:space="preserve"> Corporate</w:t>
          </w:r>
          <w:r>
            <w:rPr>
              <w:rFonts w:ascii="Book Antiqua" w:hAnsi="Book Antiqua"/>
              <w:i/>
              <w14:ligatures w14:val="none"/>
            </w:rPr>
            <w:t xml:space="preserve">Vol: 7 No.2 </w:t>
          </w:r>
        </w:p>
      </w:tc>
      <w:tc>
        <w:tcPr>
          <w:tcW w:w="3217" w:type="pct"/>
          <w:tcBorders>
            <w:bottom w:val="double" w:sz="4" w:space="0" w:color="auto"/>
          </w:tcBorders>
        </w:tcPr>
        <w:p w14:paraId="5782FB37" w14:textId="77777777" w:rsidR="00925570" w:rsidRDefault="00000000">
          <w:pPr>
            <w:pStyle w:val="Header"/>
            <w:jc w:val="right"/>
            <w:rPr>
              <w:rFonts w:ascii="Book Antiqua" w:hAnsi="Book Antiqua"/>
              <w:i/>
              <w14:ligatures w14:val="none"/>
            </w:rPr>
          </w:pPr>
          <w:r>
            <w:rPr>
              <w:rFonts w:ascii="Book Antiqua" w:hAnsi="Book Antiqua"/>
              <w:i/>
              <w14:ligatures w14:val="none"/>
            </w:rPr>
            <w:t xml:space="preserve">Agustus 2024 | ISSN (P) : 2569 – 6446 | ISSN </w:t>
          </w:r>
          <w:r>
            <w:rPr>
              <w:rFonts w:ascii="Book Antiqua" w:hAnsi="Book Antiqua"/>
              <w14:ligatures w14:val="none"/>
            </w:rPr>
            <w:t xml:space="preserve">(E) : </w:t>
          </w:r>
          <w:r>
            <w:rPr>
              <w:rFonts w:ascii="Book Antiqua" w:hAnsi="Book Antiqua"/>
              <w:i/>
              <w14:ligatures w14:val="none"/>
            </w:rPr>
            <w:t>2722-9319</w:t>
          </w:r>
        </w:p>
      </w:tc>
    </w:tr>
  </w:tbl>
  <w:p w14:paraId="42572D19" w14:textId="77777777" w:rsidR="00925570" w:rsidRDefault="00000000">
    <w:pPr>
      <w:pStyle w:val="Header"/>
      <w:tabs>
        <w:tab w:val="clear" w:pos="4513"/>
        <w:tab w:val="clear" w:pos="9026"/>
      </w:tabs>
      <w:jc w:val="both"/>
    </w:pPr>
    <w:r>
      <w:rPr>
        <w:noProof/>
      </w:rPr>
      <w:drawing>
        <wp:anchor distT="0" distB="0" distL="114300" distR="114300" simplePos="0" relativeHeight="251658240" behindDoc="1" locked="0" layoutInCell="0" allowOverlap="1" wp14:anchorId="32F238FB" wp14:editId="1180D0AD">
          <wp:simplePos x="0" y="0"/>
          <wp:positionH relativeFrom="margin">
            <wp:align>center</wp:align>
          </wp:positionH>
          <wp:positionV relativeFrom="margin">
            <wp:align>center</wp:align>
          </wp:positionV>
          <wp:extent cx="5581015" cy="5459730"/>
          <wp:effectExtent l="0" t="0" r="0" b="0"/>
          <wp:wrapNone/>
          <wp:docPr id="2" name="WordPictureWatermark254551845"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4551845"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C7F9A" w14:textId="77777777" w:rsidR="00925570" w:rsidRDefault="00000000">
    <w:pPr>
      <w:pStyle w:val="Header"/>
    </w:pPr>
    <w:r>
      <w:rPr>
        <w:noProof/>
      </w:rPr>
      <w:drawing>
        <wp:anchor distT="0" distB="0" distL="114300" distR="114300" simplePos="0" relativeHeight="251656192" behindDoc="1" locked="0" layoutInCell="0" allowOverlap="1" wp14:anchorId="15D22802" wp14:editId="3A55A02E">
          <wp:simplePos x="0" y="0"/>
          <wp:positionH relativeFrom="margin">
            <wp:align>center</wp:align>
          </wp:positionH>
          <wp:positionV relativeFrom="margin">
            <wp:align>center</wp:align>
          </wp:positionV>
          <wp:extent cx="5581015" cy="5459730"/>
          <wp:effectExtent l="0" t="0" r="0" b="0"/>
          <wp:wrapNone/>
          <wp:docPr id="1" name="WordPictureWatermark254551843"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54551843"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603E"/>
    <w:multiLevelType w:val="multilevel"/>
    <w:tmpl w:val="4189603E"/>
    <w:lvl w:ilvl="0">
      <w:start w:val="1"/>
      <w:numFmt w:val="upperRoman"/>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 w15:restartNumberingAfterBreak="0">
    <w:nsid w:val="623960D0"/>
    <w:multiLevelType w:val="multilevel"/>
    <w:tmpl w:val="8D58F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535845"/>
    <w:multiLevelType w:val="multilevel"/>
    <w:tmpl w:val="7453584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177771308">
    <w:abstractNumId w:val="0"/>
  </w:num>
  <w:num w:numId="2" w16cid:durableId="2028755241">
    <w:abstractNumId w:val="2"/>
  </w:num>
  <w:num w:numId="3" w16cid:durableId="685594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7E74A4"/>
    <w:rsid w:val="000B5E7C"/>
    <w:rsid w:val="002476A8"/>
    <w:rsid w:val="00276D5E"/>
    <w:rsid w:val="003035BB"/>
    <w:rsid w:val="003260CF"/>
    <w:rsid w:val="00402FE3"/>
    <w:rsid w:val="0051113F"/>
    <w:rsid w:val="005A5F96"/>
    <w:rsid w:val="005B633B"/>
    <w:rsid w:val="00676463"/>
    <w:rsid w:val="0073203D"/>
    <w:rsid w:val="008A0EF4"/>
    <w:rsid w:val="00925570"/>
    <w:rsid w:val="009610E3"/>
    <w:rsid w:val="009B1E91"/>
    <w:rsid w:val="00A91A15"/>
    <w:rsid w:val="00BE7221"/>
    <w:rsid w:val="00CF58EB"/>
    <w:rsid w:val="00CF6585"/>
    <w:rsid w:val="00D4229A"/>
    <w:rsid w:val="00E30F93"/>
    <w:rsid w:val="00FD1406"/>
    <w:rsid w:val="0D7E74A4"/>
    <w:rsid w:val="119B0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B3EB7"/>
  <w15:docId w15:val="{B5D23C4E-81C4-40E0-B926-D36998DB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rFonts w:ascii="Times New Roman" w:eastAsia="SimSun" w:hAnsi="Times New Roman" w:cs="Times New Roman"/>
      <w:lang w:val="en-US" w:eastAsia="en-US"/>
      <w14:ligatures w14:val="standardContextual"/>
    </w:rPr>
  </w:style>
  <w:style w:type="paragraph" w:styleId="Heading1">
    <w:name w:val="heading 1"/>
    <w:basedOn w:val="Normal"/>
    <w:next w:val="Normal"/>
    <w:link w:val="Heading1Char"/>
    <w:qFormat/>
    <w:rsid w:val="009B1E9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qFormat/>
    <w:pPr>
      <w:keepNext/>
      <w:keepLines/>
      <w:numPr>
        <w:ilvl w:val="1"/>
        <w:numId w:val="1"/>
      </w:numPr>
      <w:spacing w:before="120" w:after="60"/>
      <w:jc w:val="left"/>
      <w:outlineLvl w:val="1"/>
    </w:pPr>
    <w:rPr>
      <w:i/>
      <w:iCs/>
    </w:rPr>
  </w:style>
  <w:style w:type="paragraph" w:styleId="Heading4">
    <w:name w:val="heading 4"/>
    <w:basedOn w:val="Normal"/>
    <w:next w:val="Normal"/>
    <w:link w:val="Heading4Char"/>
    <w:semiHidden/>
    <w:unhideWhenUsed/>
    <w:qFormat/>
    <w:rsid w:val="00D4229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pPr>
      <w:tabs>
        <w:tab w:val="center" w:pos="4513"/>
        <w:tab w:val="right" w:pos="9026"/>
      </w:tabs>
    </w:pPr>
  </w:style>
  <w:style w:type="paragraph" w:styleId="Header">
    <w:name w:val="header"/>
    <w:basedOn w:val="Normal"/>
    <w:uiPriority w:val="99"/>
    <w:pPr>
      <w:tabs>
        <w:tab w:val="center" w:pos="4513"/>
        <w:tab w:val="right" w:pos="9026"/>
      </w:tabs>
    </w:pPr>
  </w:style>
  <w:style w:type="character" w:styleId="Hyperlink">
    <w:name w:val="Hyperlink"/>
    <w:uiPriority w:val="99"/>
    <w:unhideWhenUsed/>
    <w:rPr>
      <w:color w:val="0000FF"/>
      <w:u w:val="single"/>
    </w:rPr>
  </w:style>
  <w:style w:type="table" w:styleId="TableGrid">
    <w:name w:val="Table Grid"/>
    <w:basedOn w:val="TableNormal"/>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34"/>
    <w:qFormat/>
    <w:pPr>
      <w:ind w:left="720"/>
      <w:contextualSpacing/>
      <w:jc w:val="left"/>
    </w:pPr>
    <w:rPr>
      <w:rFonts w:ascii="Calibri" w:eastAsia="Calibri" w:hAnsi="Calibri"/>
    </w:rPr>
  </w:style>
  <w:style w:type="character" w:customStyle="1" w:styleId="longtext">
    <w:name w:val="long_text"/>
    <w:basedOn w:val="DefaultParagraphFont"/>
    <w:rPr>
      <w:rFonts w:cs="Times New Roman"/>
    </w:rPr>
  </w:style>
  <w:style w:type="character" w:customStyle="1" w:styleId="hps">
    <w:name w:val="hps"/>
    <w:basedOn w:val="DefaultParagraphFont"/>
  </w:style>
  <w:style w:type="character" w:customStyle="1" w:styleId="Heading1Char">
    <w:name w:val="Heading 1 Char"/>
    <w:basedOn w:val="DefaultParagraphFont"/>
    <w:link w:val="Heading1"/>
    <w:rsid w:val="009B1E91"/>
    <w:rPr>
      <w:rFonts w:asciiTheme="majorHAnsi" w:eastAsiaTheme="majorEastAsia" w:hAnsiTheme="majorHAnsi" w:cstheme="majorBidi"/>
      <w:color w:val="2E74B5" w:themeColor="accent1" w:themeShade="BF"/>
      <w:sz w:val="32"/>
      <w:szCs w:val="32"/>
      <w:lang w:val="en-US" w:eastAsia="en-US"/>
      <w14:ligatures w14:val="standardContextual"/>
    </w:rPr>
  </w:style>
  <w:style w:type="paragraph" w:customStyle="1" w:styleId="TableParagraph">
    <w:name w:val="Table Paragraph"/>
    <w:basedOn w:val="Normal"/>
    <w:uiPriority w:val="1"/>
    <w:qFormat/>
    <w:rsid w:val="008A0EF4"/>
    <w:pPr>
      <w:widowControl w:val="0"/>
      <w:autoSpaceDE w:val="0"/>
      <w:autoSpaceDN w:val="0"/>
      <w:spacing w:before="46" w:line="192" w:lineRule="exact"/>
      <w:ind w:left="31"/>
    </w:pPr>
    <w:rPr>
      <w:rFonts w:eastAsia="Times New Roman"/>
      <w:sz w:val="22"/>
      <w:szCs w:val="22"/>
      <w:lang w:val="id"/>
      <w14:ligatures w14:val="none"/>
    </w:rPr>
  </w:style>
  <w:style w:type="character" w:customStyle="1" w:styleId="Heading4Char">
    <w:name w:val="Heading 4 Char"/>
    <w:basedOn w:val="DefaultParagraphFont"/>
    <w:link w:val="Heading4"/>
    <w:semiHidden/>
    <w:rsid w:val="00D4229A"/>
    <w:rPr>
      <w:rFonts w:asciiTheme="majorHAnsi" w:eastAsiaTheme="majorEastAsia" w:hAnsiTheme="majorHAnsi" w:cstheme="majorBidi"/>
      <w:i/>
      <w:iCs/>
      <w:color w:val="2E74B5" w:themeColor="accent1" w:themeShade="BF"/>
      <w:lang w:val="en-US" w:eastAsia="en-US"/>
      <w14:ligatures w14:val="standardContextual"/>
    </w:rPr>
  </w:style>
  <w:style w:type="paragraph" w:styleId="BodyText">
    <w:name w:val="Body Text"/>
    <w:basedOn w:val="Normal"/>
    <w:link w:val="BodyTextChar"/>
    <w:uiPriority w:val="1"/>
    <w:qFormat/>
    <w:rsid w:val="003035BB"/>
    <w:pPr>
      <w:widowControl w:val="0"/>
      <w:autoSpaceDE w:val="0"/>
      <w:autoSpaceDN w:val="0"/>
      <w:jc w:val="left"/>
    </w:pPr>
    <w:rPr>
      <w:rFonts w:eastAsia="Times New Roman"/>
      <w:sz w:val="24"/>
      <w:szCs w:val="24"/>
      <w:lang w:val="id"/>
      <w14:ligatures w14:val="none"/>
    </w:rPr>
  </w:style>
  <w:style w:type="character" w:customStyle="1" w:styleId="BodyTextChar">
    <w:name w:val="Body Text Char"/>
    <w:basedOn w:val="DefaultParagraphFont"/>
    <w:link w:val="BodyText"/>
    <w:uiPriority w:val="1"/>
    <w:rsid w:val="003035BB"/>
    <w:rPr>
      <w:rFonts w:ascii="Times New Roman" w:eastAsia="Times New Roman" w:hAnsi="Times New Roman" w:cs="Times New Roman"/>
      <w:sz w:val="24"/>
      <w:szCs w:val="24"/>
      <w:lang w:val="id" w:eastAsia="en-US"/>
    </w:rPr>
  </w:style>
  <w:style w:type="character" w:styleId="UnresolvedMention">
    <w:name w:val="Unresolved Mention"/>
    <w:basedOn w:val="DefaultParagraphFont"/>
    <w:uiPriority w:val="99"/>
    <w:semiHidden/>
    <w:unhideWhenUsed/>
    <w:rsid w:val="000B5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ooks.google.co.id/books?id=0X-rBAAAQBAJ&amp;printsec=frontcover&amp;hl=id%23v=onepage&amp;q&amp;f=fals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alfabeta.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324/978131564034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eomarket.id/pengertian-digital-marketing-kelebihan-dan-kelemahannya/" TargetMode="External"/><Relationship Id="rId4" Type="http://schemas.openxmlformats.org/officeDocument/2006/relationships/settings" Target="settings.xml"/><Relationship Id="rId9" Type="http://schemas.openxmlformats.org/officeDocument/2006/relationships/hyperlink" Target="https://doi.org/10.374/jadkes.v1i2.521"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12</Pages>
  <Words>4709</Words>
  <Characters>26846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Jaka wiratama</cp:lastModifiedBy>
  <cp:revision>6</cp:revision>
  <dcterms:created xsi:type="dcterms:W3CDTF">2024-08-05T05:22:00Z</dcterms:created>
  <dcterms:modified xsi:type="dcterms:W3CDTF">2026-05-26T08:48:00Z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2057-12.2.0.17153</vt:lpwstr>
  </property>
  <property fmtid="{D5CDD505-2E9C-101B-9397-08002B2CF9AE}" pid="3" name="ICV">
    <vt:lpwstr>3A4DD5289F9B4BEBA29EF4750F9FF501_11</vt:lpwstr>
  </property>
</Properties>
</file>