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1D32F" w14:textId="5ADAEB6A" w:rsidR="00C032A3" w:rsidRPr="002A32A1" w:rsidRDefault="00C032A3" w:rsidP="00AD16F3">
      <w:pPr>
        <w:pStyle w:val="HTMLPreformatted"/>
        <w:jc w:val="center"/>
        <w:rPr>
          <w:rStyle w:val="y2iqfc"/>
          <w:b/>
          <w:sz w:val="32"/>
          <w:szCs w:val="32"/>
          <w:lang w:val="id-ID"/>
        </w:rPr>
      </w:pPr>
      <w:r w:rsidRPr="002A32A1">
        <w:rPr>
          <w:rStyle w:val="y2iqfc"/>
          <w:b/>
          <w:sz w:val="32"/>
          <w:szCs w:val="32"/>
          <w:lang w:val="id-ID"/>
        </w:rPr>
        <w:t xml:space="preserve">Integrasi Model </w:t>
      </w:r>
      <w:proofErr w:type="spellStart"/>
      <w:r w:rsidR="002A32A1">
        <w:rPr>
          <w:rStyle w:val="y2iqfc"/>
          <w:b/>
          <w:sz w:val="32"/>
          <w:szCs w:val="32"/>
          <w:lang w:val="id-ID"/>
        </w:rPr>
        <w:t>Deep</w:t>
      </w:r>
      <w:proofErr w:type="spellEnd"/>
      <w:r w:rsidR="002A32A1">
        <w:rPr>
          <w:rStyle w:val="y2iqfc"/>
          <w:b/>
          <w:sz w:val="32"/>
          <w:szCs w:val="32"/>
          <w:lang w:val="id-ID"/>
        </w:rPr>
        <w:t xml:space="preserve"> </w:t>
      </w:r>
      <w:proofErr w:type="spellStart"/>
      <w:r w:rsidR="002A32A1">
        <w:rPr>
          <w:rStyle w:val="y2iqfc"/>
          <w:b/>
          <w:sz w:val="32"/>
          <w:szCs w:val="32"/>
          <w:lang w:val="id-ID"/>
        </w:rPr>
        <w:t>Learning</w:t>
      </w:r>
      <w:proofErr w:type="spellEnd"/>
      <w:r w:rsidRPr="002A32A1">
        <w:rPr>
          <w:rStyle w:val="y2iqfc"/>
          <w:b/>
          <w:sz w:val="32"/>
          <w:szCs w:val="32"/>
          <w:lang w:val="id-ID"/>
        </w:rPr>
        <w:t xml:space="preserve"> EfficientNet-B0 untuk Deteksi Penyakit Daun Tomat pada Aplikasi Seluler Berbasis </w:t>
      </w:r>
      <w:proofErr w:type="spellStart"/>
      <w:r w:rsidRPr="002A32A1">
        <w:rPr>
          <w:rStyle w:val="y2iqfc"/>
          <w:b/>
          <w:sz w:val="32"/>
          <w:szCs w:val="32"/>
          <w:lang w:val="id-ID"/>
        </w:rPr>
        <w:t>Flutter</w:t>
      </w:r>
      <w:proofErr w:type="spellEnd"/>
    </w:p>
    <w:p w14:paraId="73D0503E" w14:textId="32234017" w:rsidR="00956FE9" w:rsidRPr="002A32A1" w:rsidRDefault="00956FE9" w:rsidP="00747AA1">
      <w:pPr>
        <w:spacing w:line="276" w:lineRule="auto"/>
        <w:jc w:val="center"/>
        <w:rPr>
          <w:b/>
          <w:bCs/>
          <w:lang w:val="id-ID"/>
        </w:rPr>
      </w:pPr>
      <w:bookmarkStart w:id="0" w:name="_Hlk80000582"/>
      <w:r w:rsidRPr="002A32A1">
        <w:rPr>
          <w:b/>
          <w:bCs/>
          <w:lang w:val="id-ID"/>
        </w:rPr>
        <w:t>Taufiqurrahman</w:t>
      </w:r>
      <w:r w:rsidRPr="002A32A1">
        <w:rPr>
          <w:b/>
          <w:bCs/>
          <w:vertAlign w:val="superscript"/>
          <w:lang w:val="id-ID"/>
        </w:rPr>
        <w:t>1</w:t>
      </w:r>
      <w:r w:rsidRPr="002A32A1">
        <w:rPr>
          <w:b/>
          <w:bCs/>
          <w:lang w:val="id-ID"/>
        </w:rPr>
        <w:t xml:space="preserve">, </w:t>
      </w:r>
      <w:r w:rsidR="00AD16F3" w:rsidRPr="002A32A1">
        <w:rPr>
          <w:b/>
          <w:bCs/>
          <w:lang w:val="id-ID"/>
        </w:rPr>
        <w:t>Indah Clara Sari</w:t>
      </w:r>
      <w:r w:rsidRPr="002A32A1">
        <w:rPr>
          <w:b/>
          <w:bCs/>
          <w:vertAlign w:val="superscript"/>
          <w:lang w:val="id-ID"/>
        </w:rPr>
        <w:t xml:space="preserve"> 2</w:t>
      </w:r>
      <w:r w:rsidRPr="002A32A1">
        <w:rPr>
          <w:b/>
          <w:bCs/>
          <w:lang w:val="id-ID"/>
        </w:rPr>
        <w:t>,</w:t>
      </w:r>
      <w:r w:rsidRPr="002A32A1">
        <w:rPr>
          <w:lang w:val="id-ID"/>
        </w:rPr>
        <w:t xml:space="preserve"> </w:t>
      </w:r>
      <w:proofErr w:type="spellStart"/>
      <w:r w:rsidR="000364D0" w:rsidRPr="002A32A1">
        <w:rPr>
          <w:b/>
          <w:bCs/>
          <w:lang w:val="id-ID"/>
        </w:rPr>
        <w:t>M</w:t>
      </w:r>
      <w:r w:rsidR="000364D0" w:rsidRPr="002A32A1">
        <w:rPr>
          <w:b/>
          <w:bCs/>
          <w:lang w:val="id-ID"/>
        </w:rPr>
        <w:t>icka</w:t>
      </w:r>
      <w:proofErr w:type="spellEnd"/>
      <w:r w:rsidR="000364D0" w:rsidRPr="002A32A1">
        <w:rPr>
          <w:b/>
          <w:bCs/>
          <w:lang w:val="id-ID"/>
        </w:rPr>
        <w:t xml:space="preserve"> </w:t>
      </w:r>
      <w:r w:rsidR="000364D0" w:rsidRPr="002A32A1">
        <w:rPr>
          <w:b/>
          <w:bCs/>
          <w:lang w:val="id-ID"/>
        </w:rPr>
        <w:t>K</w:t>
      </w:r>
      <w:r w:rsidR="000364D0" w:rsidRPr="002A32A1">
        <w:rPr>
          <w:b/>
          <w:bCs/>
          <w:lang w:val="id-ID"/>
        </w:rPr>
        <w:t xml:space="preserve">risdayani </w:t>
      </w:r>
      <w:r w:rsidR="000364D0" w:rsidRPr="002A32A1">
        <w:rPr>
          <w:b/>
          <w:bCs/>
          <w:lang w:val="id-ID"/>
        </w:rPr>
        <w:t>M</w:t>
      </w:r>
      <w:r w:rsidR="000364D0" w:rsidRPr="002A32A1">
        <w:rPr>
          <w:b/>
          <w:bCs/>
          <w:lang w:val="id-ID"/>
        </w:rPr>
        <w:t>anurung</w:t>
      </w:r>
      <w:r w:rsidRPr="002A32A1">
        <w:rPr>
          <w:b/>
          <w:bCs/>
          <w:vertAlign w:val="superscript"/>
          <w:lang w:val="id-ID"/>
        </w:rPr>
        <w:t>3</w:t>
      </w:r>
      <w:r w:rsidRPr="002A32A1">
        <w:rPr>
          <w:b/>
          <w:bCs/>
          <w:lang w:val="id-ID"/>
        </w:rPr>
        <w:t xml:space="preserve"> </w:t>
      </w:r>
    </w:p>
    <w:bookmarkEnd w:id="0"/>
    <w:p w14:paraId="2A35AAD2" w14:textId="73610312" w:rsidR="00956FE9" w:rsidRPr="002A32A1" w:rsidRDefault="00956FE9" w:rsidP="00AD16F3">
      <w:pPr>
        <w:pStyle w:val="NormalWeb"/>
        <w:spacing w:before="0" w:beforeAutospacing="0" w:after="0" w:afterAutospacing="0" w:line="276" w:lineRule="auto"/>
        <w:ind w:left="-57" w:right="-57"/>
        <w:jc w:val="center"/>
        <w:rPr>
          <w:sz w:val="20"/>
          <w:szCs w:val="20"/>
          <w:lang w:val="id-ID"/>
        </w:rPr>
      </w:pPr>
      <w:r w:rsidRPr="002A32A1">
        <w:rPr>
          <w:color w:val="000000"/>
          <w:sz w:val="20"/>
          <w:szCs w:val="20"/>
          <w:lang w:val="id-ID"/>
        </w:rPr>
        <w:t>1</w:t>
      </w:r>
      <w:r w:rsidR="00AD16F3" w:rsidRPr="002A32A1">
        <w:rPr>
          <w:color w:val="000000"/>
          <w:sz w:val="20"/>
          <w:szCs w:val="20"/>
          <w:lang w:val="id-ID"/>
        </w:rPr>
        <w:t>,2,3</w:t>
      </w:r>
      <w:r w:rsidRPr="002A32A1">
        <w:rPr>
          <w:color w:val="000000"/>
          <w:sz w:val="20"/>
          <w:szCs w:val="20"/>
          <w:lang w:val="id-ID"/>
        </w:rPr>
        <w:t xml:space="preserve">) </w:t>
      </w:r>
      <w:r w:rsidR="00AD16F3" w:rsidRPr="002A32A1">
        <w:rPr>
          <w:color w:val="000000"/>
          <w:sz w:val="20"/>
          <w:szCs w:val="20"/>
          <w:lang w:val="id-ID"/>
        </w:rPr>
        <w:t>Teknologi Rekayasa Perangkat Lunak</w:t>
      </w:r>
      <w:r w:rsidRPr="002A32A1">
        <w:rPr>
          <w:color w:val="000000"/>
          <w:sz w:val="20"/>
          <w:szCs w:val="20"/>
          <w:lang w:val="id-ID"/>
        </w:rPr>
        <w:t xml:space="preserve">, </w:t>
      </w:r>
      <w:r w:rsidR="00AD16F3" w:rsidRPr="002A32A1">
        <w:rPr>
          <w:color w:val="000000"/>
          <w:sz w:val="20"/>
          <w:szCs w:val="20"/>
          <w:lang w:val="id-ID"/>
        </w:rPr>
        <w:t>Politeknik Wilmar Bisnis Indonesia</w:t>
      </w:r>
      <w:r w:rsidRPr="002A32A1">
        <w:rPr>
          <w:color w:val="000000"/>
          <w:sz w:val="20"/>
          <w:szCs w:val="20"/>
          <w:lang w:val="id-ID"/>
        </w:rPr>
        <w:t>, Indonesia</w:t>
      </w:r>
    </w:p>
    <w:p w14:paraId="67E6FD1F" w14:textId="77777777" w:rsidR="00956FE9" w:rsidRPr="002A32A1" w:rsidRDefault="00956FE9" w:rsidP="0088233C">
      <w:pPr>
        <w:jc w:val="center"/>
        <w:rPr>
          <w:lang w:val="id-ID"/>
        </w:rPr>
      </w:pPr>
    </w:p>
    <w:tbl>
      <w:tblPr>
        <w:tblStyle w:val="TableGrid"/>
        <w:tblW w:w="8845" w:type="dxa"/>
        <w:jc w:val="center"/>
        <w:tblLook w:val="04A0" w:firstRow="1" w:lastRow="0" w:firstColumn="1" w:lastColumn="0" w:noHBand="0" w:noVBand="1"/>
      </w:tblPr>
      <w:tblGrid>
        <w:gridCol w:w="2787"/>
        <w:gridCol w:w="282"/>
        <w:gridCol w:w="5776"/>
      </w:tblGrid>
      <w:tr w:rsidR="00956FE9" w:rsidRPr="002A32A1" w14:paraId="26D2BE6F" w14:textId="77777777" w:rsidTr="00F14064">
        <w:trPr>
          <w:jc w:val="center"/>
        </w:trPr>
        <w:tc>
          <w:tcPr>
            <w:tcW w:w="2787" w:type="dxa"/>
            <w:tcBorders>
              <w:top w:val="double" w:sz="4" w:space="0" w:color="auto"/>
              <w:left w:val="nil"/>
              <w:bottom w:val="single" w:sz="4" w:space="0" w:color="auto"/>
              <w:right w:val="nil"/>
            </w:tcBorders>
          </w:tcPr>
          <w:p w14:paraId="23898F5D" w14:textId="77777777" w:rsidR="00956FE9" w:rsidRPr="002A32A1" w:rsidRDefault="00956FE9" w:rsidP="00957C11">
            <w:pPr>
              <w:spacing w:before="120"/>
              <w:jc w:val="both"/>
              <w:rPr>
                <w:b/>
                <w:lang w:val="id-ID"/>
              </w:rPr>
            </w:pPr>
            <w:proofErr w:type="spellStart"/>
            <w:r w:rsidRPr="002A32A1">
              <w:rPr>
                <w:b/>
                <w:lang w:val="id-ID"/>
              </w:rPr>
              <w:t>Article</w:t>
            </w:r>
            <w:proofErr w:type="spellEnd"/>
            <w:r w:rsidRPr="002A32A1">
              <w:rPr>
                <w:b/>
                <w:lang w:val="id-ID"/>
              </w:rPr>
              <w:t xml:space="preserve"> Info</w:t>
            </w:r>
          </w:p>
        </w:tc>
        <w:tc>
          <w:tcPr>
            <w:tcW w:w="282" w:type="dxa"/>
            <w:tcBorders>
              <w:top w:val="double" w:sz="4" w:space="0" w:color="auto"/>
              <w:left w:val="nil"/>
              <w:bottom w:val="nil"/>
              <w:right w:val="nil"/>
            </w:tcBorders>
          </w:tcPr>
          <w:p w14:paraId="6F4DBB59" w14:textId="77777777" w:rsidR="00956FE9" w:rsidRPr="002A32A1" w:rsidRDefault="00956FE9" w:rsidP="00957C11">
            <w:pPr>
              <w:spacing w:before="120"/>
              <w:jc w:val="center"/>
              <w:rPr>
                <w:lang w:val="id-ID"/>
              </w:rPr>
            </w:pPr>
          </w:p>
        </w:tc>
        <w:tc>
          <w:tcPr>
            <w:tcW w:w="5776" w:type="dxa"/>
            <w:tcBorders>
              <w:top w:val="double" w:sz="4" w:space="0" w:color="auto"/>
              <w:left w:val="nil"/>
              <w:bottom w:val="single" w:sz="4" w:space="0" w:color="auto"/>
              <w:right w:val="nil"/>
            </w:tcBorders>
          </w:tcPr>
          <w:p w14:paraId="14193A00" w14:textId="50FB7FA5" w:rsidR="00956FE9" w:rsidRPr="002A32A1" w:rsidRDefault="00956FE9" w:rsidP="00A75140">
            <w:pPr>
              <w:spacing w:before="120" w:after="120"/>
              <w:rPr>
                <w:color w:val="000000"/>
                <w:sz w:val="24"/>
                <w:szCs w:val="24"/>
                <w:lang w:val="id-ID"/>
              </w:rPr>
            </w:pPr>
            <w:r w:rsidRPr="002A32A1">
              <w:rPr>
                <w:b/>
                <w:bCs/>
                <w:iCs/>
                <w:color w:val="000000"/>
                <w:lang w:val="id-ID"/>
              </w:rPr>
              <w:t>ABSTRACT</w:t>
            </w:r>
          </w:p>
        </w:tc>
      </w:tr>
      <w:tr w:rsidR="00956FE9" w:rsidRPr="002A32A1" w14:paraId="017D1B72" w14:textId="77777777" w:rsidTr="00F14064">
        <w:trPr>
          <w:trHeight w:val="1268"/>
          <w:jc w:val="center"/>
        </w:trPr>
        <w:tc>
          <w:tcPr>
            <w:tcW w:w="2787" w:type="dxa"/>
            <w:tcBorders>
              <w:top w:val="single" w:sz="4" w:space="0" w:color="auto"/>
              <w:left w:val="nil"/>
              <w:bottom w:val="single" w:sz="4" w:space="0" w:color="auto"/>
              <w:right w:val="nil"/>
            </w:tcBorders>
          </w:tcPr>
          <w:p w14:paraId="7DE07725" w14:textId="77777777" w:rsidR="00956FE9" w:rsidRPr="002A32A1" w:rsidRDefault="00956FE9" w:rsidP="00941203">
            <w:pPr>
              <w:spacing w:before="120" w:after="120"/>
              <w:jc w:val="both"/>
              <w:rPr>
                <w:b/>
                <w:i/>
                <w:lang w:val="id-ID"/>
              </w:rPr>
            </w:pPr>
            <w:proofErr w:type="spellStart"/>
            <w:r w:rsidRPr="002A32A1">
              <w:rPr>
                <w:b/>
                <w:i/>
                <w:lang w:val="id-ID"/>
              </w:rPr>
              <w:t>Article</w:t>
            </w:r>
            <w:proofErr w:type="spellEnd"/>
            <w:r w:rsidRPr="002A32A1">
              <w:rPr>
                <w:b/>
                <w:i/>
                <w:lang w:val="id-ID"/>
              </w:rPr>
              <w:t xml:space="preserve"> </w:t>
            </w:r>
            <w:proofErr w:type="spellStart"/>
            <w:r w:rsidRPr="002A32A1">
              <w:rPr>
                <w:b/>
                <w:i/>
                <w:lang w:val="id-ID"/>
              </w:rPr>
              <w:t>history</w:t>
            </w:r>
            <w:proofErr w:type="spellEnd"/>
            <w:r w:rsidRPr="002A32A1">
              <w:rPr>
                <w:b/>
                <w:i/>
                <w:lang w:val="id-ID"/>
              </w:rPr>
              <w:t>:</w:t>
            </w:r>
          </w:p>
          <w:p w14:paraId="2747C9F1" w14:textId="77777777" w:rsidR="00956FE9" w:rsidRPr="002A32A1" w:rsidRDefault="00956FE9" w:rsidP="00957C11">
            <w:pPr>
              <w:jc w:val="both"/>
              <w:rPr>
                <w:lang w:val="id-ID"/>
              </w:rPr>
            </w:pPr>
            <w:proofErr w:type="spellStart"/>
            <w:r w:rsidRPr="002A32A1">
              <w:rPr>
                <w:lang w:val="id-ID"/>
              </w:rPr>
              <w:t>Received</w:t>
            </w:r>
            <w:proofErr w:type="spellEnd"/>
            <w:r w:rsidRPr="002A32A1">
              <w:rPr>
                <w:lang w:val="id-ID"/>
              </w:rPr>
              <w:t xml:space="preserve">: </w:t>
            </w:r>
            <w:proofErr w:type="spellStart"/>
            <w:r w:rsidRPr="002A32A1">
              <w:rPr>
                <w:lang w:val="id-ID"/>
              </w:rPr>
              <w:t>dd</w:t>
            </w:r>
            <w:proofErr w:type="spellEnd"/>
            <w:r w:rsidRPr="002A32A1">
              <w:rPr>
                <w:lang w:val="id-ID"/>
              </w:rPr>
              <w:t xml:space="preserve">, </w:t>
            </w:r>
            <w:proofErr w:type="spellStart"/>
            <w:r w:rsidRPr="002A32A1">
              <w:rPr>
                <w:lang w:val="id-ID"/>
              </w:rPr>
              <w:t>month</w:t>
            </w:r>
            <w:proofErr w:type="spellEnd"/>
            <w:r w:rsidRPr="002A32A1">
              <w:rPr>
                <w:lang w:val="id-ID"/>
              </w:rPr>
              <w:t xml:space="preserve">, </w:t>
            </w:r>
            <w:proofErr w:type="spellStart"/>
            <w:r w:rsidRPr="002A32A1">
              <w:rPr>
                <w:lang w:val="id-ID"/>
              </w:rPr>
              <w:t>yyyy</w:t>
            </w:r>
            <w:proofErr w:type="spellEnd"/>
          </w:p>
          <w:p w14:paraId="081AF400" w14:textId="77777777" w:rsidR="00956FE9" w:rsidRPr="002A32A1" w:rsidRDefault="00956FE9" w:rsidP="00957C11">
            <w:pPr>
              <w:jc w:val="both"/>
              <w:rPr>
                <w:lang w:val="id-ID"/>
              </w:rPr>
            </w:pPr>
            <w:proofErr w:type="spellStart"/>
            <w:r w:rsidRPr="002A32A1">
              <w:rPr>
                <w:lang w:val="id-ID"/>
              </w:rPr>
              <w:t>Revised</w:t>
            </w:r>
            <w:proofErr w:type="spellEnd"/>
            <w:r w:rsidRPr="002A32A1">
              <w:rPr>
                <w:lang w:val="id-ID"/>
              </w:rPr>
              <w:t xml:space="preserve">: </w:t>
            </w:r>
            <w:proofErr w:type="spellStart"/>
            <w:r w:rsidRPr="002A32A1">
              <w:rPr>
                <w:lang w:val="id-ID"/>
              </w:rPr>
              <w:t>dd</w:t>
            </w:r>
            <w:proofErr w:type="spellEnd"/>
            <w:r w:rsidRPr="002A32A1">
              <w:rPr>
                <w:lang w:val="id-ID"/>
              </w:rPr>
              <w:t xml:space="preserve">, </w:t>
            </w:r>
            <w:proofErr w:type="spellStart"/>
            <w:r w:rsidRPr="002A32A1">
              <w:rPr>
                <w:lang w:val="id-ID"/>
              </w:rPr>
              <w:t>month</w:t>
            </w:r>
            <w:proofErr w:type="spellEnd"/>
            <w:r w:rsidRPr="002A32A1">
              <w:rPr>
                <w:lang w:val="id-ID"/>
              </w:rPr>
              <w:t xml:space="preserve">, </w:t>
            </w:r>
            <w:proofErr w:type="spellStart"/>
            <w:r w:rsidRPr="002A32A1">
              <w:rPr>
                <w:lang w:val="id-ID"/>
              </w:rPr>
              <w:t>yyyy</w:t>
            </w:r>
            <w:proofErr w:type="spellEnd"/>
          </w:p>
          <w:p w14:paraId="0D0F687D" w14:textId="77777777" w:rsidR="00956FE9" w:rsidRPr="002A32A1" w:rsidRDefault="00956FE9" w:rsidP="00957C11">
            <w:pPr>
              <w:jc w:val="both"/>
              <w:rPr>
                <w:lang w:val="id-ID"/>
              </w:rPr>
            </w:pPr>
            <w:proofErr w:type="spellStart"/>
            <w:r w:rsidRPr="002A32A1">
              <w:rPr>
                <w:lang w:val="id-ID"/>
              </w:rPr>
              <w:t>Accepted</w:t>
            </w:r>
            <w:proofErr w:type="spellEnd"/>
            <w:r w:rsidRPr="002A32A1">
              <w:rPr>
                <w:lang w:val="id-ID"/>
              </w:rPr>
              <w:t xml:space="preserve">: </w:t>
            </w:r>
            <w:proofErr w:type="spellStart"/>
            <w:r w:rsidRPr="002A32A1">
              <w:rPr>
                <w:lang w:val="id-ID"/>
              </w:rPr>
              <w:t>dd</w:t>
            </w:r>
            <w:proofErr w:type="spellEnd"/>
            <w:r w:rsidRPr="002A32A1">
              <w:rPr>
                <w:lang w:val="id-ID"/>
              </w:rPr>
              <w:t xml:space="preserve">, </w:t>
            </w:r>
            <w:proofErr w:type="spellStart"/>
            <w:r w:rsidRPr="002A32A1">
              <w:rPr>
                <w:lang w:val="id-ID"/>
              </w:rPr>
              <w:t>month</w:t>
            </w:r>
            <w:proofErr w:type="spellEnd"/>
            <w:r w:rsidRPr="002A32A1">
              <w:rPr>
                <w:lang w:val="id-ID"/>
              </w:rPr>
              <w:t xml:space="preserve">, </w:t>
            </w:r>
            <w:proofErr w:type="spellStart"/>
            <w:r w:rsidRPr="002A32A1">
              <w:rPr>
                <w:lang w:val="id-ID"/>
              </w:rPr>
              <w:t>yyyy</w:t>
            </w:r>
            <w:proofErr w:type="spellEnd"/>
          </w:p>
          <w:p w14:paraId="232837A3" w14:textId="77777777" w:rsidR="00956FE9" w:rsidRPr="002A32A1" w:rsidRDefault="00956FE9" w:rsidP="00941203">
            <w:pPr>
              <w:jc w:val="both"/>
              <w:rPr>
                <w:lang w:val="id-ID"/>
              </w:rPr>
            </w:pPr>
          </w:p>
        </w:tc>
        <w:tc>
          <w:tcPr>
            <w:tcW w:w="282" w:type="dxa"/>
            <w:vMerge w:val="restart"/>
            <w:tcBorders>
              <w:top w:val="nil"/>
              <w:left w:val="nil"/>
              <w:bottom w:val="nil"/>
              <w:right w:val="nil"/>
            </w:tcBorders>
          </w:tcPr>
          <w:p w14:paraId="58EB32D8" w14:textId="77777777" w:rsidR="00956FE9" w:rsidRPr="002A32A1" w:rsidRDefault="00956FE9" w:rsidP="00957C11">
            <w:pPr>
              <w:spacing w:before="120"/>
              <w:jc w:val="both"/>
              <w:rPr>
                <w:lang w:val="id-ID"/>
              </w:rPr>
            </w:pPr>
          </w:p>
        </w:tc>
        <w:tc>
          <w:tcPr>
            <w:tcW w:w="5776" w:type="dxa"/>
            <w:vMerge w:val="restart"/>
            <w:tcBorders>
              <w:top w:val="single" w:sz="4" w:space="0" w:color="auto"/>
              <w:left w:val="nil"/>
              <w:bottom w:val="nil"/>
              <w:right w:val="nil"/>
            </w:tcBorders>
          </w:tcPr>
          <w:p w14:paraId="520A5F03" w14:textId="312BC568" w:rsidR="00956FE9" w:rsidRPr="002A32A1" w:rsidRDefault="00956FE9" w:rsidP="00A75140">
            <w:pPr>
              <w:spacing w:before="240" w:after="240"/>
              <w:ind w:left="-57" w:right="-57"/>
              <w:jc w:val="center"/>
              <w:rPr>
                <w:sz w:val="24"/>
                <w:szCs w:val="24"/>
                <w:lang w:val="id-ID"/>
              </w:rPr>
            </w:pPr>
            <w:r w:rsidRPr="002A32A1">
              <w:rPr>
                <w:rFonts w:ascii="Cambria" w:hAnsi="Cambria"/>
                <w:b/>
                <w:bCs/>
                <w:color w:val="000000"/>
                <w:lang w:val="id-ID"/>
              </w:rPr>
              <w:t>Abstrak</w:t>
            </w:r>
          </w:p>
          <w:p w14:paraId="6259E906" w14:textId="188A21C2" w:rsidR="00630B16" w:rsidRPr="002A32A1" w:rsidRDefault="00630B16" w:rsidP="00A75140">
            <w:pPr>
              <w:spacing w:before="240" w:after="240"/>
              <w:ind w:left="-108" w:right="-57"/>
              <w:jc w:val="both"/>
              <w:rPr>
                <w:rFonts w:ascii="Cambria" w:hAnsi="Cambria"/>
                <w:color w:val="000000"/>
                <w:sz w:val="16"/>
                <w:szCs w:val="16"/>
                <w:lang w:val="id-ID"/>
              </w:rPr>
            </w:pPr>
            <w:r w:rsidRPr="002A32A1">
              <w:rPr>
                <w:rFonts w:ascii="Cambria" w:hAnsi="Cambria"/>
                <w:color w:val="000000"/>
                <w:sz w:val="16"/>
                <w:szCs w:val="16"/>
                <w:lang w:val="id-ID"/>
              </w:rPr>
              <w:t xml:space="preserve">Penelitian ini bertujuan mengembangkan model </w:t>
            </w:r>
            <w:proofErr w:type="spellStart"/>
            <w:r w:rsidR="002A32A1">
              <w:rPr>
                <w:rFonts w:ascii="Cambria" w:hAnsi="Cambria"/>
                <w:color w:val="000000"/>
                <w:sz w:val="16"/>
                <w:szCs w:val="16"/>
                <w:lang w:val="id-ID"/>
              </w:rPr>
              <w:t>Deep</w:t>
            </w:r>
            <w:proofErr w:type="spellEnd"/>
            <w:r w:rsidR="002A32A1">
              <w:rPr>
                <w:rFonts w:ascii="Cambria" w:hAnsi="Cambria"/>
                <w:color w:val="000000"/>
                <w:sz w:val="16"/>
                <w:szCs w:val="16"/>
                <w:lang w:val="id-ID"/>
              </w:rPr>
              <w:t xml:space="preserve"> </w:t>
            </w:r>
            <w:proofErr w:type="spellStart"/>
            <w:r w:rsidR="002A32A1">
              <w:rPr>
                <w:rFonts w:ascii="Cambria" w:hAnsi="Cambria"/>
                <w:color w:val="000000"/>
                <w:sz w:val="16"/>
                <w:szCs w:val="16"/>
                <w:lang w:val="id-ID"/>
              </w:rPr>
              <w:t>Learning</w:t>
            </w:r>
            <w:proofErr w:type="spellEnd"/>
            <w:r w:rsidRPr="002A32A1">
              <w:rPr>
                <w:rFonts w:ascii="Cambria" w:hAnsi="Cambria"/>
                <w:color w:val="000000"/>
                <w:sz w:val="16"/>
                <w:szCs w:val="16"/>
                <w:lang w:val="id-ID"/>
              </w:rPr>
              <w:t xml:space="preserve"> EfficientNet-B0 untuk mendeteksi penyakit daun tomat dan mengintegrasikannya ke dalam aplikasi seluler berbasis </w:t>
            </w:r>
            <w:proofErr w:type="spellStart"/>
            <w:r w:rsidRPr="002A32A1">
              <w:rPr>
                <w:rFonts w:ascii="Cambria" w:hAnsi="Cambria"/>
                <w:color w:val="000000"/>
                <w:sz w:val="16"/>
                <w:szCs w:val="16"/>
                <w:lang w:val="id-ID"/>
              </w:rPr>
              <w:t>Flutter</w:t>
            </w:r>
            <w:proofErr w:type="spellEnd"/>
            <w:r w:rsidRPr="002A32A1">
              <w:rPr>
                <w:rFonts w:ascii="Cambria" w:hAnsi="Cambria"/>
                <w:color w:val="000000"/>
                <w:sz w:val="16"/>
                <w:szCs w:val="16"/>
                <w:lang w:val="id-ID"/>
              </w:rPr>
              <w:t xml:space="preserve">. Metode penelitian mencakup pelatihan model menggunakan </w:t>
            </w:r>
            <w:proofErr w:type="spellStart"/>
            <w:r w:rsidR="00163665">
              <w:rPr>
                <w:rFonts w:ascii="Cambria" w:hAnsi="Cambria"/>
                <w:color w:val="000000"/>
                <w:sz w:val="16"/>
                <w:szCs w:val="16"/>
                <w:lang w:val="id-ID"/>
              </w:rPr>
              <w:t>dataset</w:t>
            </w:r>
            <w:proofErr w:type="spellEnd"/>
            <w:r w:rsidRPr="002A32A1">
              <w:rPr>
                <w:rFonts w:ascii="Cambria" w:hAnsi="Cambria"/>
                <w:color w:val="000000"/>
                <w:sz w:val="16"/>
                <w:szCs w:val="16"/>
                <w:lang w:val="id-ID"/>
              </w:rPr>
              <w:t xml:space="preserve"> gambar dengan teknik optimasi seperti </w:t>
            </w:r>
            <w:proofErr w:type="spellStart"/>
            <w:r w:rsidRPr="002A32A1">
              <w:rPr>
                <w:rFonts w:ascii="Cambria" w:hAnsi="Cambria"/>
                <w:color w:val="000000"/>
                <w:sz w:val="16"/>
                <w:szCs w:val="16"/>
                <w:lang w:val="id-ID"/>
              </w:rPr>
              <w:t>quantization</w:t>
            </w:r>
            <w:proofErr w:type="spellEnd"/>
            <w:r w:rsidRPr="002A32A1">
              <w:rPr>
                <w:rFonts w:ascii="Cambria" w:hAnsi="Cambria"/>
                <w:color w:val="000000"/>
                <w:sz w:val="16"/>
                <w:szCs w:val="16"/>
                <w:lang w:val="id-ID"/>
              </w:rPr>
              <w:t xml:space="preserve"> dan </w:t>
            </w:r>
            <w:proofErr w:type="spellStart"/>
            <w:r w:rsidRPr="002A32A1">
              <w:rPr>
                <w:rFonts w:ascii="Cambria" w:hAnsi="Cambria"/>
                <w:color w:val="000000"/>
                <w:sz w:val="16"/>
                <w:szCs w:val="16"/>
                <w:lang w:val="id-ID"/>
              </w:rPr>
              <w:t>pruning</w:t>
            </w:r>
            <w:proofErr w:type="spellEnd"/>
            <w:r w:rsidRPr="002A32A1">
              <w:rPr>
                <w:rFonts w:ascii="Cambria" w:hAnsi="Cambria"/>
                <w:color w:val="000000"/>
                <w:sz w:val="16"/>
                <w:szCs w:val="16"/>
                <w:lang w:val="id-ID"/>
              </w:rPr>
              <w:t xml:space="preserve"> untuk efisiensi pada perangkat dengan sumber daya terbatas. Hasil penelitian menunjukkan bahwa model memiliki nilai </w:t>
            </w:r>
            <w:proofErr w:type="spellStart"/>
            <w:r w:rsidRPr="002A32A1">
              <w:rPr>
                <w:rFonts w:ascii="Cambria" w:hAnsi="Cambria"/>
                <w:color w:val="000000"/>
                <w:sz w:val="16"/>
                <w:szCs w:val="16"/>
                <w:lang w:val="id-ID"/>
              </w:rPr>
              <w:t>loss</w:t>
            </w:r>
            <w:proofErr w:type="spellEnd"/>
            <w:r w:rsidRPr="002A32A1">
              <w:rPr>
                <w:rFonts w:ascii="Cambria" w:hAnsi="Cambria"/>
                <w:color w:val="000000"/>
                <w:sz w:val="16"/>
                <w:szCs w:val="16"/>
                <w:lang w:val="id-ID"/>
              </w:rPr>
              <w:t xml:space="preserve"> sebesar 0.0939 dan akurasi 0.9955 pada data pengujian, serta waktu deteksi berkisar antara 0.150 hingga 0.554 detik. Implementasi model dalam aplikasi memungkinkan petani mendeteksi penyakit daun tomat secara real-</w:t>
            </w:r>
            <w:proofErr w:type="spellStart"/>
            <w:r w:rsidRPr="002A32A1">
              <w:rPr>
                <w:rFonts w:ascii="Cambria" w:hAnsi="Cambria"/>
                <w:color w:val="000000"/>
                <w:sz w:val="16"/>
                <w:szCs w:val="16"/>
                <w:lang w:val="id-ID"/>
              </w:rPr>
              <w:t>time</w:t>
            </w:r>
            <w:proofErr w:type="spellEnd"/>
            <w:r w:rsidRPr="002A32A1">
              <w:rPr>
                <w:rFonts w:ascii="Cambria" w:hAnsi="Cambria"/>
                <w:color w:val="000000"/>
                <w:sz w:val="16"/>
                <w:szCs w:val="16"/>
                <w:lang w:val="id-ID"/>
              </w:rPr>
              <w:t xml:space="preserve"> dengan akurasi tinggi, mendukung praktik pertanian berkelanjutan. Aplikasi ini dirancang agar mudah digunakan, memungkinkan pengguna untuk mengambil gambar daun tomat yang dicurigai terkena penyakit dan mendapatkan hasil diagnosis secara cepat. Melalui teknik optimasi, model ini dapat berjalan efisien pada perangkat dengan sumber daya terbatas tanpa mengorbankan akurasi. Penelitian ini memberikan kontribusi signifikan dalam penerapan teknologi kecerdasan buatan untuk sektor pertanian, menawarkan solusi praktis dan inovatif untuk mendeteksi penyakit tanaman melalui perangkat seluler, dan berpotensi meningkatkan efisiensi serta efektivitas dalam manajemen penyakit tanaman tomat.</w:t>
            </w:r>
          </w:p>
          <w:p w14:paraId="5A66DCB6" w14:textId="6D171481" w:rsidR="00956FE9" w:rsidRPr="002A32A1" w:rsidRDefault="00956FE9" w:rsidP="00A75140">
            <w:pPr>
              <w:spacing w:before="240" w:after="240"/>
              <w:ind w:left="-108" w:right="-57"/>
              <w:jc w:val="both"/>
              <w:rPr>
                <w:sz w:val="16"/>
                <w:szCs w:val="16"/>
                <w:lang w:val="id-ID"/>
              </w:rPr>
            </w:pPr>
            <w:r w:rsidRPr="002A32A1">
              <w:rPr>
                <w:rFonts w:ascii="Cambria" w:hAnsi="Cambria"/>
                <w:b/>
                <w:bCs/>
                <w:color w:val="000000"/>
                <w:sz w:val="16"/>
                <w:szCs w:val="16"/>
                <w:lang w:val="id-ID"/>
              </w:rPr>
              <w:t xml:space="preserve">Kata Kunci: </w:t>
            </w:r>
            <w:proofErr w:type="spellStart"/>
            <w:r w:rsidR="002A32A1">
              <w:rPr>
                <w:rFonts w:ascii="Cambria" w:hAnsi="Cambria"/>
                <w:b/>
                <w:bCs/>
                <w:color w:val="000000"/>
                <w:sz w:val="16"/>
                <w:szCs w:val="16"/>
                <w:lang w:val="id-ID"/>
              </w:rPr>
              <w:t>Deep</w:t>
            </w:r>
            <w:proofErr w:type="spellEnd"/>
            <w:r w:rsidR="002A32A1">
              <w:rPr>
                <w:rFonts w:ascii="Cambria" w:hAnsi="Cambria"/>
                <w:b/>
                <w:bCs/>
                <w:color w:val="000000"/>
                <w:sz w:val="16"/>
                <w:szCs w:val="16"/>
                <w:lang w:val="id-ID"/>
              </w:rPr>
              <w:t xml:space="preserve"> </w:t>
            </w:r>
            <w:proofErr w:type="spellStart"/>
            <w:r w:rsidR="002A32A1">
              <w:rPr>
                <w:rFonts w:ascii="Cambria" w:hAnsi="Cambria"/>
                <w:b/>
                <w:bCs/>
                <w:color w:val="000000"/>
                <w:sz w:val="16"/>
                <w:szCs w:val="16"/>
                <w:lang w:val="id-ID"/>
              </w:rPr>
              <w:t>Learning</w:t>
            </w:r>
            <w:proofErr w:type="spellEnd"/>
            <w:r w:rsidR="00630B16" w:rsidRPr="002A32A1">
              <w:rPr>
                <w:rFonts w:ascii="Cambria" w:hAnsi="Cambria"/>
                <w:b/>
                <w:bCs/>
                <w:color w:val="000000"/>
                <w:sz w:val="16"/>
                <w:szCs w:val="16"/>
                <w:lang w:val="id-ID"/>
              </w:rPr>
              <w:t xml:space="preserve">, EfficientNet-B0, Deteksi Penyakit Daun Tomat, </w:t>
            </w:r>
            <w:proofErr w:type="spellStart"/>
            <w:r w:rsidR="00630B16" w:rsidRPr="002A32A1">
              <w:rPr>
                <w:rFonts w:ascii="Cambria" w:hAnsi="Cambria"/>
                <w:b/>
                <w:bCs/>
                <w:color w:val="000000"/>
                <w:sz w:val="16"/>
                <w:szCs w:val="16"/>
                <w:lang w:val="id-ID"/>
              </w:rPr>
              <w:t>Flutter</w:t>
            </w:r>
            <w:proofErr w:type="spellEnd"/>
            <w:r w:rsidR="00630B16" w:rsidRPr="002A32A1">
              <w:rPr>
                <w:rFonts w:ascii="Cambria" w:hAnsi="Cambria"/>
                <w:b/>
                <w:bCs/>
                <w:color w:val="000000"/>
                <w:sz w:val="16"/>
                <w:szCs w:val="16"/>
                <w:lang w:val="id-ID"/>
              </w:rPr>
              <w:t xml:space="preserve">, </w:t>
            </w:r>
            <w:proofErr w:type="spellStart"/>
            <w:r w:rsidR="00630B16" w:rsidRPr="002A32A1">
              <w:rPr>
                <w:rFonts w:ascii="Cambria" w:hAnsi="Cambria"/>
                <w:b/>
                <w:bCs/>
                <w:color w:val="000000"/>
                <w:sz w:val="16"/>
                <w:szCs w:val="16"/>
                <w:lang w:val="id-ID"/>
              </w:rPr>
              <w:t>TensorFlow</w:t>
            </w:r>
            <w:proofErr w:type="spellEnd"/>
            <w:r w:rsidR="00630B16" w:rsidRPr="002A32A1">
              <w:rPr>
                <w:rFonts w:ascii="Cambria" w:hAnsi="Cambria"/>
                <w:b/>
                <w:bCs/>
                <w:color w:val="000000"/>
                <w:sz w:val="16"/>
                <w:szCs w:val="16"/>
                <w:lang w:val="id-ID"/>
              </w:rPr>
              <w:t xml:space="preserve"> </w:t>
            </w:r>
            <w:proofErr w:type="spellStart"/>
            <w:r w:rsidR="00630B16" w:rsidRPr="002A32A1">
              <w:rPr>
                <w:rFonts w:ascii="Cambria" w:hAnsi="Cambria"/>
                <w:b/>
                <w:bCs/>
                <w:color w:val="000000"/>
                <w:sz w:val="16"/>
                <w:szCs w:val="16"/>
                <w:lang w:val="id-ID"/>
              </w:rPr>
              <w:t>Lite</w:t>
            </w:r>
            <w:proofErr w:type="spellEnd"/>
            <w:r w:rsidRPr="002A32A1">
              <w:rPr>
                <w:rFonts w:ascii="Cambria" w:hAnsi="Cambria"/>
                <w:b/>
                <w:bCs/>
                <w:color w:val="000000"/>
                <w:sz w:val="16"/>
                <w:szCs w:val="16"/>
                <w:lang w:val="id-ID"/>
              </w:rPr>
              <w:t>.</w:t>
            </w:r>
            <w:r w:rsidR="00630B16" w:rsidRPr="002A32A1">
              <w:rPr>
                <w:rFonts w:ascii="Cambria" w:hAnsi="Cambria"/>
                <w:b/>
                <w:bCs/>
                <w:color w:val="000000"/>
                <w:sz w:val="16"/>
                <w:szCs w:val="16"/>
                <w:lang w:val="id-ID"/>
              </w:rPr>
              <w:t xml:space="preserve"> </w:t>
            </w:r>
          </w:p>
          <w:p w14:paraId="372E164C" w14:textId="14571EB6" w:rsidR="00956FE9" w:rsidRPr="002A32A1" w:rsidRDefault="00956FE9" w:rsidP="00A75140">
            <w:pPr>
              <w:spacing w:before="240" w:after="240"/>
              <w:ind w:left="-108" w:right="-57"/>
              <w:jc w:val="center"/>
              <w:rPr>
                <w:sz w:val="16"/>
                <w:szCs w:val="16"/>
                <w:lang w:val="id-ID"/>
              </w:rPr>
            </w:pPr>
            <w:proofErr w:type="spellStart"/>
            <w:r w:rsidRPr="002A32A1">
              <w:rPr>
                <w:rFonts w:ascii="Cambria" w:hAnsi="Cambria"/>
                <w:b/>
                <w:bCs/>
                <w:i/>
                <w:iCs/>
                <w:color w:val="000000"/>
                <w:sz w:val="16"/>
                <w:szCs w:val="16"/>
                <w:lang w:val="id-ID"/>
              </w:rPr>
              <w:t>Abstract</w:t>
            </w:r>
            <w:proofErr w:type="spellEnd"/>
            <w:r w:rsidRPr="002A32A1">
              <w:rPr>
                <w:rFonts w:ascii="Cambria" w:hAnsi="Cambria"/>
                <w:b/>
                <w:bCs/>
                <w:i/>
                <w:iCs/>
                <w:color w:val="000000"/>
                <w:sz w:val="16"/>
                <w:szCs w:val="16"/>
                <w:lang w:val="id-ID"/>
              </w:rPr>
              <w:t xml:space="preserve"> </w:t>
            </w:r>
          </w:p>
          <w:p w14:paraId="79F1BA4E" w14:textId="09DA42E9" w:rsidR="00AD16F3" w:rsidRPr="002A32A1" w:rsidRDefault="00AD16F3" w:rsidP="00A75140">
            <w:pPr>
              <w:spacing w:before="240" w:after="240"/>
              <w:ind w:left="-108" w:right="-57"/>
              <w:jc w:val="both"/>
              <w:rPr>
                <w:rFonts w:ascii="Cambria" w:hAnsi="Cambria"/>
                <w:i/>
                <w:iCs/>
                <w:color w:val="000000"/>
                <w:sz w:val="16"/>
                <w:szCs w:val="16"/>
                <w:lang w:val="id-ID"/>
              </w:rPr>
            </w:pPr>
            <w:proofErr w:type="spellStart"/>
            <w:r w:rsidRPr="002A32A1">
              <w:rPr>
                <w:rFonts w:ascii="Cambria" w:hAnsi="Cambria"/>
                <w:i/>
                <w:iCs/>
                <w:color w:val="000000"/>
                <w:sz w:val="16"/>
                <w:szCs w:val="16"/>
                <w:lang w:val="id-ID"/>
              </w:rPr>
              <w:t>This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research</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aims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to</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develop</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the</w:t>
            </w:r>
            <w:proofErr w:type="spellEnd"/>
            <w:r w:rsidRPr="002A32A1">
              <w:rPr>
                <w:rFonts w:ascii="Cambria" w:hAnsi="Cambria"/>
                <w:i/>
                <w:iCs/>
                <w:color w:val="000000"/>
                <w:sz w:val="16"/>
                <w:szCs w:val="16"/>
                <w:lang w:val="id-ID"/>
              </w:rPr>
              <w:t xml:space="preserve"> EfficientNet-B0 </w:t>
            </w:r>
            <w:proofErr w:type="spellStart"/>
            <w:r w:rsidR="002A32A1">
              <w:rPr>
                <w:rFonts w:ascii="Cambria" w:hAnsi="Cambria"/>
                <w:i/>
                <w:iCs/>
                <w:color w:val="000000"/>
                <w:sz w:val="16"/>
                <w:szCs w:val="16"/>
                <w:lang w:val="id-ID"/>
              </w:rPr>
              <w:t>Deep</w:t>
            </w:r>
            <w:proofErr w:type="spellEnd"/>
            <w:r w:rsidR="002A32A1">
              <w:rPr>
                <w:rFonts w:ascii="Cambria" w:hAnsi="Cambria"/>
                <w:i/>
                <w:iCs/>
                <w:color w:val="000000"/>
                <w:sz w:val="16"/>
                <w:szCs w:val="16"/>
                <w:lang w:val="id-ID"/>
              </w:rPr>
              <w:t xml:space="preserve"> </w:t>
            </w:r>
            <w:proofErr w:type="spellStart"/>
            <w:r w:rsidR="002A32A1">
              <w:rPr>
                <w:rFonts w:ascii="Cambria" w:hAnsi="Cambria"/>
                <w:i/>
                <w:iCs/>
                <w:color w:val="000000"/>
                <w:sz w:val="16"/>
                <w:szCs w:val="16"/>
                <w:lang w:val="id-ID"/>
              </w:rPr>
              <w:t>Learning</w:t>
            </w:r>
            <w:proofErr w:type="spellEnd"/>
            <w:r w:rsidRPr="002A32A1">
              <w:rPr>
                <w:rFonts w:ascii="Cambria" w:hAnsi="Cambria"/>
                <w:i/>
                <w:iCs/>
                <w:color w:val="000000"/>
                <w:sz w:val="16"/>
                <w:szCs w:val="16"/>
                <w:lang w:val="id-ID"/>
              </w:rPr>
              <w:t xml:space="preserve"> model </w:t>
            </w:r>
            <w:proofErr w:type="spellStart"/>
            <w:r w:rsidRPr="002A32A1">
              <w:rPr>
                <w:rFonts w:ascii="Cambria" w:hAnsi="Cambria"/>
                <w:i/>
                <w:iCs/>
                <w:color w:val="000000"/>
                <w:sz w:val="16"/>
                <w:szCs w:val="16"/>
                <w:lang w:val="id-ID"/>
              </w:rPr>
              <w:t>for</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detecting</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diseases</w:t>
            </w:r>
            <w:proofErr w:type="spellEnd"/>
            <w:r w:rsidRPr="002A32A1">
              <w:rPr>
                <w:rFonts w:ascii="Cambria" w:hAnsi="Cambria"/>
                <w:i/>
                <w:iCs/>
                <w:color w:val="000000"/>
                <w:sz w:val="16"/>
                <w:szCs w:val="16"/>
                <w:lang w:val="id-ID"/>
              </w:rPr>
              <w:t xml:space="preserve"> in </w:t>
            </w:r>
            <w:proofErr w:type="spellStart"/>
            <w:r w:rsidRPr="002A32A1">
              <w:rPr>
                <w:rFonts w:ascii="Cambria" w:hAnsi="Cambria"/>
                <w:i/>
                <w:iCs/>
                <w:color w:val="000000"/>
                <w:sz w:val="16"/>
                <w:szCs w:val="16"/>
                <w:lang w:val="id-ID"/>
              </w:rPr>
              <w:t>tomato</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leaves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and</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integrate</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it</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into</w:t>
            </w:r>
            <w:proofErr w:type="spellEnd"/>
            <w:r w:rsidRPr="002A32A1">
              <w:rPr>
                <w:rFonts w:ascii="Cambria" w:hAnsi="Cambria"/>
                <w:i/>
                <w:iCs/>
                <w:color w:val="000000"/>
                <w:sz w:val="16"/>
                <w:szCs w:val="16"/>
                <w:lang w:val="id-ID"/>
              </w:rPr>
              <w:t xml:space="preserve"> a </w:t>
            </w:r>
            <w:proofErr w:type="spellStart"/>
            <w:r w:rsidRPr="002A32A1">
              <w:rPr>
                <w:rFonts w:ascii="Cambria" w:hAnsi="Cambria"/>
                <w:i/>
                <w:iCs/>
                <w:color w:val="000000"/>
                <w:sz w:val="16"/>
                <w:szCs w:val="16"/>
                <w:lang w:val="id-ID"/>
              </w:rPr>
              <w:t>mobile</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application</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based</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on</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Flutter</w:t>
            </w:r>
            <w:proofErr w:type="spellEnd"/>
            <w:r w:rsidRPr="002A32A1">
              <w:rPr>
                <w:rFonts w:ascii="Cambria" w:hAnsi="Cambria"/>
                <w:i/>
                <w:iCs/>
                <w:color w:val="000000"/>
                <w:sz w:val="16"/>
                <w:szCs w:val="16"/>
                <w:lang w:val="id-ID"/>
              </w:rPr>
              <w:t xml:space="preserve">. The </w:t>
            </w:r>
            <w:proofErr w:type="spellStart"/>
            <w:r w:rsidRPr="002A32A1">
              <w:rPr>
                <w:rFonts w:ascii="Cambria" w:hAnsi="Cambria"/>
                <w:i/>
                <w:iCs/>
                <w:color w:val="000000"/>
                <w:sz w:val="16"/>
                <w:szCs w:val="16"/>
                <w:lang w:val="id-ID"/>
              </w:rPr>
              <w:t>research</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method</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includes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training</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the</w:t>
            </w:r>
            <w:proofErr w:type="spellEnd"/>
            <w:r w:rsidRPr="002A32A1">
              <w:rPr>
                <w:rFonts w:ascii="Cambria" w:hAnsi="Cambria"/>
                <w:i/>
                <w:iCs/>
                <w:color w:val="000000"/>
                <w:sz w:val="16"/>
                <w:szCs w:val="16"/>
                <w:lang w:val="id-ID"/>
              </w:rPr>
              <w:t xml:space="preserve"> model </w:t>
            </w:r>
            <w:proofErr w:type="spellStart"/>
            <w:r w:rsidRPr="002A32A1">
              <w:rPr>
                <w:rFonts w:ascii="Cambria" w:hAnsi="Cambria"/>
                <w:i/>
                <w:iCs/>
                <w:color w:val="000000"/>
                <w:sz w:val="16"/>
                <w:szCs w:val="16"/>
                <w:lang w:val="id-ID"/>
              </w:rPr>
              <w:t>using</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an</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image</w:t>
            </w:r>
            <w:proofErr w:type="spellEnd"/>
            <w:r w:rsidRPr="002A32A1">
              <w:rPr>
                <w:rFonts w:ascii="Cambria" w:hAnsi="Cambria"/>
                <w:i/>
                <w:iCs/>
                <w:color w:val="000000"/>
                <w:sz w:val="16"/>
                <w:szCs w:val="16"/>
                <w:lang w:val="id-ID"/>
              </w:rPr>
              <w:t xml:space="preserve"> </w:t>
            </w:r>
            <w:proofErr w:type="spellStart"/>
            <w:r w:rsidR="00163665">
              <w:rPr>
                <w:rFonts w:ascii="Cambria" w:hAnsi="Cambria"/>
                <w:i/>
                <w:iCs/>
                <w:color w:val="000000"/>
                <w:sz w:val="16"/>
                <w:szCs w:val="16"/>
                <w:lang w:val="id-ID"/>
              </w:rPr>
              <w:t>dataset</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with</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optimization</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techniques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such</w:t>
            </w:r>
            <w:proofErr w:type="spellEnd"/>
            <w:r w:rsidRPr="002A32A1">
              <w:rPr>
                <w:rFonts w:ascii="Cambria" w:hAnsi="Cambria"/>
                <w:i/>
                <w:iCs/>
                <w:color w:val="000000"/>
                <w:sz w:val="16"/>
                <w:szCs w:val="16"/>
                <w:lang w:val="id-ID"/>
              </w:rPr>
              <w:t xml:space="preserve"> as </w:t>
            </w:r>
            <w:proofErr w:type="spellStart"/>
            <w:r w:rsidRPr="002A32A1">
              <w:rPr>
                <w:rFonts w:ascii="Cambria" w:hAnsi="Cambria"/>
                <w:i/>
                <w:iCs/>
                <w:color w:val="000000"/>
                <w:sz w:val="16"/>
                <w:szCs w:val="16"/>
                <w:lang w:val="id-ID"/>
              </w:rPr>
              <w:t>quantization</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and</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pruning</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for</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efficiency</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on</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resource-limited</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devices</w:t>
            </w:r>
            <w:proofErr w:type="spellEnd"/>
            <w:r w:rsidRPr="002A32A1">
              <w:rPr>
                <w:rFonts w:ascii="Cambria" w:hAnsi="Cambria"/>
                <w:i/>
                <w:iCs/>
                <w:color w:val="000000"/>
                <w:sz w:val="16"/>
                <w:szCs w:val="16"/>
                <w:lang w:val="id-ID"/>
              </w:rPr>
              <w:t xml:space="preserve">. The </w:t>
            </w:r>
            <w:proofErr w:type="spellStart"/>
            <w:r w:rsidRPr="002A32A1">
              <w:rPr>
                <w:rFonts w:ascii="Cambria" w:hAnsi="Cambria"/>
                <w:i/>
                <w:iCs/>
                <w:color w:val="000000"/>
                <w:sz w:val="16"/>
                <w:szCs w:val="16"/>
                <w:lang w:val="id-ID"/>
              </w:rPr>
              <w:t>results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show</w:t>
            </w:r>
            <w:proofErr w:type="spellEnd"/>
            <w:r w:rsidRPr="002A32A1">
              <w:rPr>
                <w:rFonts w:ascii="Cambria" w:hAnsi="Cambria"/>
                <w:i/>
                <w:iCs/>
                <w:color w:val="000000"/>
                <w:sz w:val="16"/>
                <w:szCs w:val="16"/>
                <w:lang w:val="id-ID"/>
              </w:rPr>
              <w:t xml:space="preserve"> a </w:t>
            </w:r>
            <w:proofErr w:type="spellStart"/>
            <w:r w:rsidRPr="002A32A1">
              <w:rPr>
                <w:rFonts w:ascii="Cambria" w:hAnsi="Cambria"/>
                <w:i/>
                <w:iCs/>
                <w:color w:val="000000"/>
                <w:sz w:val="16"/>
                <w:szCs w:val="16"/>
                <w:lang w:val="id-ID"/>
              </w:rPr>
              <w:t>loss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value</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of</w:t>
            </w:r>
            <w:proofErr w:type="spellEnd"/>
            <w:r w:rsidRPr="002A32A1">
              <w:rPr>
                <w:rFonts w:ascii="Cambria" w:hAnsi="Cambria"/>
                <w:i/>
                <w:iCs/>
                <w:color w:val="000000"/>
                <w:sz w:val="16"/>
                <w:szCs w:val="16"/>
                <w:lang w:val="id-ID"/>
              </w:rPr>
              <w:t xml:space="preserve"> 0.0939 </w:t>
            </w:r>
            <w:proofErr w:type="spellStart"/>
            <w:r w:rsidRPr="002A32A1">
              <w:rPr>
                <w:rFonts w:ascii="Cambria" w:hAnsi="Cambria"/>
                <w:i/>
                <w:iCs/>
                <w:color w:val="000000"/>
                <w:sz w:val="16"/>
                <w:szCs w:val="16"/>
                <w:lang w:val="id-ID"/>
              </w:rPr>
              <w:t>and</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an</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accuracy</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of</w:t>
            </w:r>
            <w:proofErr w:type="spellEnd"/>
            <w:r w:rsidRPr="002A32A1">
              <w:rPr>
                <w:rFonts w:ascii="Cambria" w:hAnsi="Cambria"/>
                <w:i/>
                <w:iCs/>
                <w:color w:val="000000"/>
                <w:sz w:val="16"/>
                <w:szCs w:val="16"/>
                <w:lang w:val="id-ID"/>
              </w:rPr>
              <w:t xml:space="preserve"> 0.9955 </w:t>
            </w:r>
            <w:proofErr w:type="spellStart"/>
            <w:r w:rsidRPr="002A32A1">
              <w:rPr>
                <w:rFonts w:ascii="Cambria" w:hAnsi="Cambria"/>
                <w:i/>
                <w:iCs/>
                <w:color w:val="000000"/>
                <w:sz w:val="16"/>
                <w:szCs w:val="16"/>
                <w:lang w:val="id-ID"/>
              </w:rPr>
              <w:t>on</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test</w:t>
            </w:r>
            <w:proofErr w:type="spellEnd"/>
            <w:r w:rsidRPr="002A32A1">
              <w:rPr>
                <w:rFonts w:ascii="Cambria" w:hAnsi="Cambria"/>
                <w:i/>
                <w:iCs/>
                <w:color w:val="000000"/>
                <w:sz w:val="16"/>
                <w:szCs w:val="16"/>
                <w:lang w:val="id-ID"/>
              </w:rPr>
              <w:t xml:space="preserve"> data, </w:t>
            </w:r>
            <w:proofErr w:type="spellStart"/>
            <w:r w:rsidRPr="002A32A1">
              <w:rPr>
                <w:rFonts w:ascii="Cambria" w:hAnsi="Cambria"/>
                <w:i/>
                <w:iCs/>
                <w:color w:val="000000"/>
                <w:sz w:val="16"/>
                <w:szCs w:val="16"/>
                <w:lang w:val="id-ID"/>
              </w:rPr>
              <w:t>with</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detection</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times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ranging</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from</w:t>
            </w:r>
            <w:proofErr w:type="spellEnd"/>
            <w:r w:rsidRPr="002A32A1">
              <w:rPr>
                <w:rFonts w:ascii="Cambria" w:hAnsi="Cambria"/>
                <w:i/>
                <w:iCs/>
                <w:color w:val="000000"/>
                <w:sz w:val="16"/>
                <w:szCs w:val="16"/>
                <w:lang w:val="id-ID"/>
              </w:rPr>
              <w:t xml:space="preserve"> 0.150 </w:t>
            </w:r>
            <w:proofErr w:type="spellStart"/>
            <w:r w:rsidRPr="002A32A1">
              <w:rPr>
                <w:rFonts w:ascii="Cambria" w:hAnsi="Cambria"/>
                <w:i/>
                <w:iCs/>
                <w:color w:val="000000"/>
                <w:sz w:val="16"/>
                <w:szCs w:val="16"/>
                <w:lang w:val="id-ID"/>
              </w:rPr>
              <w:t>to</w:t>
            </w:r>
            <w:proofErr w:type="spellEnd"/>
            <w:r w:rsidRPr="002A32A1">
              <w:rPr>
                <w:rFonts w:ascii="Cambria" w:hAnsi="Cambria"/>
                <w:i/>
                <w:iCs/>
                <w:color w:val="000000"/>
                <w:sz w:val="16"/>
                <w:szCs w:val="16"/>
                <w:lang w:val="id-ID"/>
              </w:rPr>
              <w:t xml:space="preserve"> 0.554 </w:t>
            </w:r>
            <w:proofErr w:type="spellStart"/>
            <w:r w:rsidRPr="002A32A1">
              <w:rPr>
                <w:rFonts w:ascii="Cambria" w:hAnsi="Cambria"/>
                <w:i/>
                <w:iCs/>
                <w:color w:val="000000"/>
                <w:sz w:val="16"/>
                <w:szCs w:val="16"/>
                <w:lang w:val="id-ID"/>
              </w:rPr>
              <w:t>seconds</w:t>
            </w:r>
            <w:proofErr w:type="spellEnd"/>
            <w:r w:rsidRPr="002A32A1">
              <w:rPr>
                <w:rFonts w:ascii="Cambria" w:hAnsi="Cambria"/>
                <w:i/>
                <w:iCs/>
                <w:color w:val="000000"/>
                <w:sz w:val="16"/>
                <w:szCs w:val="16"/>
                <w:lang w:val="id-ID"/>
              </w:rPr>
              <w:t xml:space="preserve">. The </w:t>
            </w:r>
            <w:proofErr w:type="spellStart"/>
            <w:r w:rsidRPr="002A32A1">
              <w:rPr>
                <w:rFonts w:ascii="Cambria" w:hAnsi="Cambria"/>
                <w:i/>
                <w:iCs/>
                <w:color w:val="000000"/>
                <w:sz w:val="16"/>
                <w:szCs w:val="16"/>
                <w:lang w:val="id-ID"/>
              </w:rPr>
              <w:t>implementation</w:t>
            </w:r>
            <w:proofErr w:type="spellEnd"/>
            <w:r w:rsidRPr="002A32A1">
              <w:rPr>
                <w:rFonts w:ascii="Cambria" w:hAnsi="Cambria"/>
                <w:i/>
                <w:iCs/>
                <w:color w:val="000000"/>
                <w:sz w:val="16"/>
                <w:szCs w:val="16"/>
                <w:lang w:val="id-ID"/>
              </w:rPr>
              <w:t xml:space="preserve"> in </w:t>
            </w:r>
            <w:proofErr w:type="spellStart"/>
            <w:r w:rsidRPr="002A32A1">
              <w:rPr>
                <w:rFonts w:ascii="Cambria" w:hAnsi="Cambria"/>
                <w:i/>
                <w:iCs/>
                <w:color w:val="000000"/>
                <w:sz w:val="16"/>
                <w:szCs w:val="16"/>
                <w:lang w:val="id-ID"/>
              </w:rPr>
              <w:t>the</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application</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allows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farmers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to</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detect</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tomato</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leaf</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diseases</w:t>
            </w:r>
            <w:proofErr w:type="spellEnd"/>
            <w:r w:rsidRPr="002A32A1">
              <w:rPr>
                <w:rFonts w:ascii="Cambria" w:hAnsi="Cambria"/>
                <w:i/>
                <w:iCs/>
                <w:color w:val="000000"/>
                <w:sz w:val="16"/>
                <w:szCs w:val="16"/>
                <w:lang w:val="id-ID"/>
              </w:rPr>
              <w:t xml:space="preserve"> in real-</w:t>
            </w:r>
            <w:proofErr w:type="spellStart"/>
            <w:r w:rsidRPr="002A32A1">
              <w:rPr>
                <w:rFonts w:ascii="Cambria" w:hAnsi="Cambria"/>
                <w:i/>
                <w:iCs/>
                <w:color w:val="000000"/>
                <w:sz w:val="16"/>
                <w:szCs w:val="16"/>
                <w:lang w:val="id-ID"/>
              </w:rPr>
              <w:t>time</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with</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high</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accuracy</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supporting</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sustainable</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agricultural</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practices</w:t>
            </w:r>
            <w:proofErr w:type="spellEnd"/>
            <w:r w:rsidRPr="002A32A1">
              <w:rPr>
                <w:rFonts w:ascii="Cambria" w:hAnsi="Cambria"/>
                <w:i/>
                <w:iCs/>
                <w:color w:val="000000"/>
                <w:sz w:val="16"/>
                <w:szCs w:val="16"/>
                <w:lang w:val="id-ID"/>
              </w:rPr>
              <w:t xml:space="preserve">. The </w:t>
            </w:r>
            <w:proofErr w:type="spellStart"/>
            <w:r w:rsidRPr="002A32A1">
              <w:rPr>
                <w:rFonts w:ascii="Cambria" w:hAnsi="Cambria"/>
                <w:i/>
                <w:iCs/>
                <w:color w:val="000000"/>
                <w:sz w:val="16"/>
                <w:szCs w:val="16"/>
                <w:lang w:val="id-ID"/>
              </w:rPr>
              <w:t>application</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is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designed</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to</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be</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user-friendly</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enabling</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users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to</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capture</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images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of</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suspected</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diseased</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tomato</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leaves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and</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obtain</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quick</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diagnostic</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results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Through</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optimization</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techniques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this</w:t>
            </w:r>
            <w:proofErr w:type="spellEnd"/>
            <w:r w:rsidRPr="002A32A1">
              <w:rPr>
                <w:rFonts w:ascii="Cambria" w:hAnsi="Cambria"/>
                <w:i/>
                <w:iCs/>
                <w:color w:val="000000"/>
                <w:sz w:val="16"/>
                <w:szCs w:val="16"/>
                <w:lang w:val="id-ID"/>
              </w:rPr>
              <w:t xml:space="preserve"> model </w:t>
            </w:r>
            <w:proofErr w:type="spellStart"/>
            <w:r w:rsidRPr="002A32A1">
              <w:rPr>
                <w:rFonts w:ascii="Cambria" w:hAnsi="Cambria"/>
                <w:i/>
                <w:iCs/>
                <w:color w:val="000000"/>
                <w:sz w:val="16"/>
                <w:szCs w:val="16"/>
                <w:lang w:val="id-ID"/>
              </w:rPr>
              <w:t>operates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efficiently</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on</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resource-constrained</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devices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without</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sacrificing</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accuracy</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This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research</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provides</w:t>
            </w:r>
            <w:proofErr w:type="spellEnd"/>
            <w:r w:rsidRPr="002A32A1">
              <w:rPr>
                <w:rFonts w:ascii="Cambria" w:hAnsi="Cambria"/>
                <w:i/>
                <w:iCs/>
                <w:color w:val="000000"/>
                <w:sz w:val="16"/>
                <w:szCs w:val="16"/>
                <w:lang w:val="id-ID"/>
              </w:rPr>
              <w:t xml:space="preserve"> a </w:t>
            </w:r>
            <w:proofErr w:type="spellStart"/>
            <w:r w:rsidRPr="002A32A1">
              <w:rPr>
                <w:rFonts w:ascii="Cambria" w:hAnsi="Cambria"/>
                <w:i/>
                <w:iCs/>
                <w:color w:val="000000"/>
                <w:sz w:val="16"/>
                <w:szCs w:val="16"/>
                <w:lang w:val="id-ID"/>
              </w:rPr>
              <w:t>significant</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contribution</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to</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the</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application</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of</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artificial</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intelligence</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technology</w:t>
            </w:r>
            <w:proofErr w:type="spellEnd"/>
            <w:r w:rsidRPr="002A32A1">
              <w:rPr>
                <w:rFonts w:ascii="Cambria" w:hAnsi="Cambria"/>
                <w:i/>
                <w:iCs/>
                <w:color w:val="000000"/>
                <w:sz w:val="16"/>
                <w:szCs w:val="16"/>
                <w:lang w:val="id-ID"/>
              </w:rPr>
              <w:t xml:space="preserve"> in </w:t>
            </w:r>
            <w:proofErr w:type="spellStart"/>
            <w:r w:rsidRPr="002A32A1">
              <w:rPr>
                <w:rFonts w:ascii="Cambria" w:hAnsi="Cambria"/>
                <w:i/>
                <w:iCs/>
                <w:color w:val="000000"/>
                <w:sz w:val="16"/>
                <w:szCs w:val="16"/>
                <w:lang w:val="id-ID"/>
              </w:rPr>
              <w:t>the</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agricultural</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sector</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offering</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practical</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and</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innovative</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solutions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for</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detecting</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plant</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diseases</w:t>
            </w:r>
            <w:proofErr w:type="spellEnd"/>
            <w:r w:rsidRPr="002A32A1">
              <w:rPr>
                <w:rFonts w:ascii="Cambria" w:hAnsi="Cambria"/>
                <w:i/>
                <w:iCs/>
                <w:color w:val="000000"/>
                <w:sz w:val="16"/>
                <w:szCs w:val="16"/>
                <w:lang w:val="id-ID"/>
              </w:rPr>
              <w:t xml:space="preserve"> via </w:t>
            </w:r>
            <w:proofErr w:type="spellStart"/>
            <w:r w:rsidRPr="002A32A1">
              <w:rPr>
                <w:rFonts w:ascii="Cambria" w:hAnsi="Cambria"/>
                <w:i/>
                <w:iCs/>
                <w:color w:val="000000"/>
                <w:sz w:val="16"/>
                <w:szCs w:val="16"/>
                <w:lang w:val="id-ID"/>
              </w:rPr>
              <w:t>mobile</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devices</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and</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potentially</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enhancing</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efficiency</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and</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effectiveness</w:t>
            </w:r>
            <w:proofErr w:type="spellEnd"/>
            <w:r w:rsidRPr="002A32A1">
              <w:rPr>
                <w:rFonts w:ascii="Cambria" w:hAnsi="Cambria"/>
                <w:i/>
                <w:iCs/>
                <w:color w:val="000000"/>
                <w:sz w:val="16"/>
                <w:szCs w:val="16"/>
                <w:lang w:val="id-ID"/>
              </w:rPr>
              <w:t xml:space="preserve"> in </w:t>
            </w:r>
            <w:proofErr w:type="spellStart"/>
            <w:r w:rsidRPr="002A32A1">
              <w:rPr>
                <w:rFonts w:ascii="Cambria" w:hAnsi="Cambria"/>
                <w:i/>
                <w:iCs/>
                <w:color w:val="000000"/>
                <w:sz w:val="16"/>
                <w:szCs w:val="16"/>
                <w:lang w:val="id-ID"/>
              </w:rPr>
              <w:t>managing</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tomato</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plant</w:t>
            </w:r>
            <w:proofErr w:type="spellEnd"/>
            <w:r w:rsidRPr="002A32A1">
              <w:rPr>
                <w:rFonts w:ascii="Cambria" w:hAnsi="Cambria"/>
                <w:i/>
                <w:iCs/>
                <w:color w:val="000000"/>
                <w:sz w:val="16"/>
                <w:szCs w:val="16"/>
                <w:lang w:val="id-ID"/>
              </w:rPr>
              <w:t xml:space="preserve"> </w:t>
            </w:r>
            <w:proofErr w:type="spellStart"/>
            <w:r w:rsidRPr="002A32A1">
              <w:rPr>
                <w:rFonts w:ascii="Cambria" w:hAnsi="Cambria"/>
                <w:i/>
                <w:iCs/>
                <w:color w:val="000000"/>
                <w:sz w:val="16"/>
                <w:szCs w:val="16"/>
                <w:lang w:val="id-ID"/>
              </w:rPr>
              <w:t>diseases</w:t>
            </w:r>
            <w:proofErr w:type="spellEnd"/>
            <w:r w:rsidRPr="002A32A1">
              <w:rPr>
                <w:rFonts w:ascii="Cambria" w:hAnsi="Cambria"/>
                <w:i/>
                <w:iCs/>
                <w:color w:val="000000"/>
                <w:sz w:val="16"/>
                <w:szCs w:val="16"/>
                <w:lang w:val="id-ID"/>
              </w:rPr>
              <w:t>.</w:t>
            </w:r>
          </w:p>
          <w:p w14:paraId="4E8FE626" w14:textId="1569B881" w:rsidR="00956FE9" w:rsidRPr="002A32A1" w:rsidRDefault="00956FE9" w:rsidP="00AD16F3">
            <w:pPr>
              <w:spacing w:before="240" w:after="240"/>
              <w:ind w:left="-108" w:right="-57"/>
              <w:jc w:val="both"/>
              <w:rPr>
                <w:rFonts w:ascii="Cambria" w:hAnsi="Cambria"/>
                <w:b/>
                <w:bCs/>
                <w:i/>
                <w:iCs/>
                <w:color w:val="000000"/>
                <w:sz w:val="16"/>
                <w:szCs w:val="16"/>
                <w:lang w:val="id-ID"/>
              </w:rPr>
            </w:pPr>
            <w:proofErr w:type="spellStart"/>
            <w:r w:rsidRPr="002A32A1">
              <w:rPr>
                <w:rFonts w:ascii="Cambria" w:hAnsi="Cambria"/>
                <w:b/>
                <w:bCs/>
                <w:i/>
                <w:iCs/>
                <w:color w:val="000000"/>
                <w:sz w:val="16"/>
                <w:szCs w:val="16"/>
                <w:lang w:val="id-ID"/>
              </w:rPr>
              <w:t>Keywords</w:t>
            </w:r>
            <w:proofErr w:type="spellEnd"/>
            <w:r w:rsidRPr="002A32A1">
              <w:rPr>
                <w:rFonts w:ascii="Cambria" w:hAnsi="Cambria"/>
                <w:b/>
                <w:bCs/>
                <w:i/>
                <w:iCs/>
                <w:color w:val="000000"/>
                <w:sz w:val="16"/>
                <w:szCs w:val="16"/>
                <w:lang w:val="id-ID"/>
              </w:rPr>
              <w:t xml:space="preserve">: </w:t>
            </w:r>
            <w:proofErr w:type="spellStart"/>
            <w:r w:rsidR="002A32A1">
              <w:rPr>
                <w:rFonts w:ascii="Cambria" w:hAnsi="Cambria"/>
                <w:b/>
                <w:bCs/>
                <w:i/>
                <w:iCs/>
                <w:color w:val="000000"/>
                <w:sz w:val="16"/>
                <w:szCs w:val="16"/>
                <w:lang w:val="id-ID"/>
              </w:rPr>
              <w:t>Deep</w:t>
            </w:r>
            <w:proofErr w:type="spellEnd"/>
            <w:r w:rsidR="002A32A1">
              <w:rPr>
                <w:rFonts w:ascii="Cambria" w:hAnsi="Cambria"/>
                <w:b/>
                <w:bCs/>
                <w:i/>
                <w:iCs/>
                <w:color w:val="000000"/>
                <w:sz w:val="16"/>
                <w:szCs w:val="16"/>
                <w:lang w:val="id-ID"/>
              </w:rPr>
              <w:t xml:space="preserve"> </w:t>
            </w:r>
            <w:proofErr w:type="spellStart"/>
            <w:r w:rsidR="002A32A1">
              <w:rPr>
                <w:rFonts w:ascii="Cambria" w:hAnsi="Cambria"/>
                <w:b/>
                <w:bCs/>
                <w:i/>
                <w:iCs/>
                <w:color w:val="000000"/>
                <w:sz w:val="16"/>
                <w:szCs w:val="16"/>
                <w:lang w:val="id-ID"/>
              </w:rPr>
              <w:t>Learning</w:t>
            </w:r>
            <w:proofErr w:type="spellEnd"/>
            <w:r w:rsidR="00AD16F3" w:rsidRPr="002A32A1">
              <w:rPr>
                <w:rFonts w:ascii="Cambria" w:hAnsi="Cambria"/>
                <w:b/>
                <w:bCs/>
                <w:i/>
                <w:iCs/>
                <w:color w:val="000000"/>
                <w:sz w:val="16"/>
                <w:szCs w:val="16"/>
                <w:lang w:val="id-ID"/>
              </w:rPr>
              <w:t xml:space="preserve">, EfficientNet-B0, </w:t>
            </w:r>
            <w:proofErr w:type="spellStart"/>
            <w:r w:rsidR="00AD16F3" w:rsidRPr="002A32A1">
              <w:rPr>
                <w:rFonts w:ascii="Cambria" w:hAnsi="Cambria"/>
                <w:b/>
                <w:bCs/>
                <w:i/>
                <w:iCs/>
                <w:color w:val="000000"/>
                <w:sz w:val="16"/>
                <w:szCs w:val="16"/>
                <w:lang w:val="id-ID"/>
              </w:rPr>
              <w:t>Tomato</w:t>
            </w:r>
            <w:proofErr w:type="spellEnd"/>
            <w:r w:rsidR="00AD16F3" w:rsidRPr="002A32A1">
              <w:rPr>
                <w:rFonts w:ascii="Cambria" w:hAnsi="Cambria"/>
                <w:b/>
                <w:bCs/>
                <w:i/>
                <w:iCs/>
                <w:color w:val="000000"/>
                <w:sz w:val="16"/>
                <w:szCs w:val="16"/>
                <w:lang w:val="id-ID"/>
              </w:rPr>
              <w:t xml:space="preserve"> </w:t>
            </w:r>
            <w:proofErr w:type="spellStart"/>
            <w:r w:rsidR="00AD16F3" w:rsidRPr="002A32A1">
              <w:rPr>
                <w:rFonts w:ascii="Cambria" w:hAnsi="Cambria"/>
                <w:b/>
                <w:bCs/>
                <w:i/>
                <w:iCs/>
                <w:color w:val="000000"/>
                <w:sz w:val="16"/>
                <w:szCs w:val="16"/>
                <w:lang w:val="id-ID"/>
              </w:rPr>
              <w:t>Leaf</w:t>
            </w:r>
            <w:proofErr w:type="spellEnd"/>
            <w:r w:rsidR="00AD16F3" w:rsidRPr="002A32A1">
              <w:rPr>
                <w:rFonts w:ascii="Cambria" w:hAnsi="Cambria"/>
                <w:b/>
                <w:bCs/>
                <w:i/>
                <w:iCs/>
                <w:color w:val="000000"/>
                <w:sz w:val="16"/>
                <w:szCs w:val="16"/>
                <w:lang w:val="id-ID"/>
              </w:rPr>
              <w:t xml:space="preserve"> </w:t>
            </w:r>
            <w:proofErr w:type="spellStart"/>
            <w:r w:rsidR="00AD16F3" w:rsidRPr="002A32A1">
              <w:rPr>
                <w:rFonts w:ascii="Cambria" w:hAnsi="Cambria"/>
                <w:b/>
                <w:bCs/>
                <w:i/>
                <w:iCs/>
                <w:color w:val="000000"/>
                <w:sz w:val="16"/>
                <w:szCs w:val="16"/>
                <w:lang w:val="id-ID"/>
              </w:rPr>
              <w:t>Disease</w:t>
            </w:r>
            <w:proofErr w:type="spellEnd"/>
            <w:r w:rsidR="00AD16F3" w:rsidRPr="002A32A1">
              <w:rPr>
                <w:rFonts w:ascii="Cambria" w:hAnsi="Cambria"/>
                <w:b/>
                <w:bCs/>
                <w:i/>
                <w:iCs/>
                <w:color w:val="000000"/>
                <w:sz w:val="16"/>
                <w:szCs w:val="16"/>
                <w:lang w:val="id-ID"/>
              </w:rPr>
              <w:t xml:space="preserve"> </w:t>
            </w:r>
            <w:proofErr w:type="spellStart"/>
            <w:r w:rsidR="00AD16F3" w:rsidRPr="002A32A1">
              <w:rPr>
                <w:rFonts w:ascii="Cambria" w:hAnsi="Cambria"/>
                <w:b/>
                <w:bCs/>
                <w:i/>
                <w:iCs/>
                <w:color w:val="000000"/>
                <w:sz w:val="16"/>
                <w:szCs w:val="16"/>
                <w:lang w:val="id-ID"/>
              </w:rPr>
              <w:t>Detection</w:t>
            </w:r>
            <w:proofErr w:type="spellEnd"/>
            <w:r w:rsidR="00AD16F3" w:rsidRPr="002A32A1">
              <w:rPr>
                <w:rFonts w:ascii="Cambria" w:hAnsi="Cambria"/>
                <w:b/>
                <w:bCs/>
                <w:i/>
                <w:iCs/>
                <w:color w:val="000000"/>
                <w:sz w:val="16"/>
                <w:szCs w:val="16"/>
                <w:lang w:val="id-ID"/>
              </w:rPr>
              <w:t xml:space="preserve">, </w:t>
            </w:r>
            <w:proofErr w:type="spellStart"/>
            <w:r w:rsidR="00AD16F3" w:rsidRPr="002A32A1">
              <w:rPr>
                <w:rFonts w:ascii="Cambria" w:hAnsi="Cambria"/>
                <w:b/>
                <w:bCs/>
                <w:i/>
                <w:iCs/>
                <w:color w:val="000000"/>
                <w:sz w:val="16"/>
                <w:szCs w:val="16"/>
                <w:lang w:val="id-ID"/>
              </w:rPr>
              <w:t>Flutter</w:t>
            </w:r>
            <w:proofErr w:type="spellEnd"/>
            <w:r w:rsidR="00AD16F3" w:rsidRPr="002A32A1">
              <w:rPr>
                <w:rFonts w:ascii="Cambria" w:hAnsi="Cambria"/>
                <w:b/>
                <w:bCs/>
                <w:i/>
                <w:iCs/>
                <w:color w:val="000000"/>
                <w:sz w:val="16"/>
                <w:szCs w:val="16"/>
                <w:lang w:val="id-ID"/>
              </w:rPr>
              <w:t xml:space="preserve">, </w:t>
            </w:r>
            <w:proofErr w:type="spellStart"/>
            <w:r w:rsidR="00AD16F3" w:rsidRPr="002A32A1">
              <w:rPr>
                <w:rFonts w:ascii="Cambria" w:hAnsi="Cambria"/>
                <w:b/>
                <w:bCs/>
                <w:i/>
                <w:iCs/>
                <w:color w:val="000000"/>
                <w:sz w:val="16"/>
                <w:szCs w:val="16"/>
                <w:lang w:val="id-ID"/>
              </w:rPr>
              <w:t>TensorFlow</w:t>
            </w:r>
            <w:proofErr w:type="spellEnd"/>
            <w:r w:rsidR="00AD16F3" w:rsidRPr="002A32A1">
              <w:rPr>
                <w:rFonts w:ascii="Cambria" w:hAnsi="Cambria"/>
                <w:b/>
                <w:bCs/>
                <w:i/>
                <w:iCs/>
                <w:color w:val="000000"/>
                <w:sz w:val="16"/>
                <w:szCs w:val="16"/>
                <w:lang w:val="id-ID"/>
              </w:rPr>
              <w:t xml:space="preserve"> </w:t>
            </w:r>
            <w:proofErr w:type="spellStart"/>
            <w:r w:rsidR="00AD16F3" w:rsidRPr="002A32A1">
              <w:rPr>
                <w:rFonts w:ascii="Cambria" w:hAnsi="Cambria"/>
                <w:b/>
                <w:bCs/>
                <w:i/>
                <w:iCs/>
                <w:color w:val="000000"/>
                <w:sz w:val="16"/>
                <w:szCs w:val="16"/>
                <w:lang w:val="id-ID"/>
              </w:rPr>
              <w:t>Lite</w:t>
            </w:r>
            <w:proofErr w:type="spellEnd"/>
            <w:r w:rsidRPr="002A32A1">
              <w:rPr>
                <w:rFonts w:ascii="Cambria" w:hAnsi="Cambria"/>
                <w:b/>
                <w:bCs/>
                <w:i/>
                <w:iCs/>
                <w:color w:val="000000"/>
                <w:sz w:val="16"/>
                <w:szCs w:val="16"/>
                <w:lang w:val="id-ID"/>
              </w:rPr>
              <w:t>.</w:t>
            </w:r>
          </w:p>
        </w:tc>
      </w:tr>
      <w:tr w:rsidR="00956FE9" w:rsidRPr="002A32A1" w14:paraId="4CB39E79" w14:textId="77777777" w:rsidTr="00F14064">
        <w:trPr>
          <w:trHeight w:val="1231"/>
          <w:jc w:val="center"/>
        </w:trPr>
        <w:tc>
          <w:tcPr>
            <w:tcW w:w="2787" w:type="dxa"/>
            <w:vMerge w:val="restart"/>
            <w:tcBorders>
              <w:top w:val="single" w:sz="4" w:space="0" w:color="auto"/>
              <w:left w:val="nil"/>
              <w:bottom w:val="single" w:sz="4" w:space="0" w:color="auto"/>
              <w:right w:val="nil"/>
            </w:tcBorders>
          </w:tcPr>
          <w:p w14:paraId="37929D83" w14:textId="77777777" w:rsidR="00956FE9" w:rsidRPr="002A32A1" w:rsidRDefault="00956FE9" w:rsidP="00941203">
            <w:pPr>
              <w:jc w:val="both"/>
              <w:rPr>
                <w:b/>
                <w:i/>
                <w:lang w:val="id-ID"/>
              </w:rPr>
            </w:pPr>
          </w:p>
        </w:tc>
        <w:tc>
          <w:tcPr>
            <w:tcW w:w="282" w:type="dxa"/>
            <w:vMerge/>
            <w:tcBorders>
              <w:top w:val="nil"/>
              <w:left w:val="nil"/>
              <w:bottom w:val="nil"/>
              <w:right w:val="nil"/>
            </w:tcBorders>
          </w:tcPr>
          <w:p w14:paraId="0EB16DCE" w14:textId="77777777" w:rsidR="00956FE9" w:rsidRPr="002A32A1" w:rsidRDefault="00956FE9" w:rsidP="00957C11">
            <w:pPr>
              <w:spacing w:before="120"/>
              <w:jc w:val="both"/>
              <w:rPr>
                <w:lang w:val="id-ID"/>
              </w:rPr>
            </w:pPr>
          </w:p>
        </w:tc>
        <w:tc>
          <w:tcPr>
            <w:tcW w:w="5776" w:type="dxa"/>
            <w:vMerge/>
            <w:tcBorders>
              <w:top w:val="nil"/>
              <w:left w:val="nil"/>
              <w:bottom w:val="nil"/>
              <w:right w:val="nil"/>
            </w:tcBorders>
          </w:tcPr>
          <w:p w14:paraId="47CE3427" w14:textId="77777777" w:rsidR="00956FE9" w:rsidRPr="002A32A1" w:rsidRDefault="00956FE9" w:rsidP="00957C11">
            <w:pPr>
              <w:spacing w:before="120"/>
              <w:jc w:val="both"/>
              <w:rPr>
                <w:iCs/>
                <w:color w:val="000000"/>
                <w:sz w:val="18"/>
                <w:szCs w:val="18"/>
                <w:lang w:val="id-ID"/>
              </w:rPr>
            </w:pPr>
          </w:p>
        </w:tc>
      </w:tr>
      <w:tr w:rsidR="00956FE9" w:rsidRPr="002A32A1" w14:paraId="2E46D549" w14:textId="77777777" w:rsidTr="00F14064">
        <w:trPr>
          <w:trHeight w:val="70"/>
          <w:jc w:val="center"/>
        </w:trPr>
        <w:tc>
          <w:tcPr>
            <w:tcW w:w="2787" w:type="dxa"/>
            <w:vMerge/>
            <w:tcBorders>
              <w:top w:val="single" w:sz="4" w:space="0" w:color="auto"/>
              <w:left w:val="nil"/>
              <w:bottom w:val="single" w:sz="4" w:space="0" w:color="auto"/>
              <w:right w:val="nil"/>
            </w:tcBorders>
          </w:tcPr>
          <w:p w14:paraId="21D36DC9" w14:textId="77777777" w:rsidR="00956FE9" w:rsidRPr="002A32A1" w:rsidRDefault="00956FE9" w:rsidP="00941203">
            <w:pPr>
              <w:spacing w:before="120" w:after="120"/>
              <w:jc w:val="both"/>
              <w:rPr>
                <w:b/>
                <w:i/>
                <w:lang w:val="id-ID"/>
              </w:rPr>
            </w:pPr>
          </w:p>
        </w:tc>
        <w:tc>
          <w:tcPr>
            <w:tcW w:w="282" w:type="dxa"/>
            <w:vMerge/>
            <w:tcBorders>
              <w:top w:val="nil"/>
              <w:left w:val="nil"/>
              <w:bottom w:val="nil"/>
              <w:right w:val="nil"/>
            </w:tcBorders>
          </w:tcPr>
          <w:p w14:paraId="47278C17" w14:textId="77777777" w:rsidR="00956FE9" w:rsidRPr="002A32A1" w:rsidRDefault="00956FE9" w:rsidP="00957C11">
            <w:pPr>
              <w:spacing w:before="120"/>
              <w:jc w:val="both"/>
              <w:rPr>
                <w:lang w:val="id-ID"/>
              </w:rPr>
            </w:pPr>
          </w:p>
        </w:tc>
        <w:tc>
          <w:tcPr>
            <w:tcW w:w="5776" w:type="dxa"/>
            <w:tcBorders>
              <w:top w:val="nil"/>
              <w:left w:val="nil"/>
              <w:bottom w:val="single" w:sz="4" w:space="0" w:color="auto"/>
              <w:right w:val="nil"/>
            </w:tcBorders>
          </w:tcPr>
          <w:p w14:paraId="5336208D" w14:textId="77777777" w:rsidR="00956FE9" w:rsidRPr="002A32A1" w:rsidRDefault="00956FE9" w:rsidP="001B1DBC">
            <w:pPr>
              <w:spacing w:before="120" w:after="120"/>
              <w:jc w:val="both"/>
              <w:rPr>
                <w:rFonts w:asciiTheme="majorHAnsi" w:hAnsiTheme="majorHAnsi"/>
                <w:i/>
                <w:iCs/>
                <w:color w:val="000000"/>
                <w:lang w:val="id-ID"/>
              </w:rPr>
            </w:pPr>
            <w:r w:rsidRPr="002A32A1">
              <w:rPr>
                <w:noProof/>
                <w:lang w:val="id-ID"/>
              </w:rPr>
              <w:drawing>
                <wp:anchor distT="0" distB="0" distL="114300" distR="114300" simplePos="0" relativeHeight="251658240" behindDoc="1" locked="0" layoutInCell="1" allowOverlap="1" wp14:anchorId="2ADC85A7" wp14:editId="69001016">
                  <wp:simplePos x="0" y="0"/>
                  <wp:positionH relativeFrom="column">
                    <wp:posOffset>2407285</wp:posOffset>
                  </wp:positionH>
                  <wp:positionV relativeFrom="paragraph">
                    <wp:posOffset>698500</wp:posOffset>
                  </wp:positionV>
                  <wp:extent cx="1057275" cy="3714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2A32A1">
              <w:rPr>
                <w:rFonts w:asciiTheme="majorHAnsi" w:hAnsiTheme="majorHAnsi"/>
                <w:color w:val="333333"/>
                <w:shd w:val="clear" w:color="auto" w:fill="FFFFFF"/>
                <w:lang w:val="id-ID"/>
              </w:rPr>
              <w:t>Djtechno</w:t>
            </w:r>
            <w:proofErr w:type="spellEnd"/>
            <w:r w:rsidRPr="002A32A1">
              <w:rPr>
                <w:rFonts w:asciiTheme="majorHAnsi" w:hAnsiTheme="majorHAnsi"/>
                <w:color w:val="333333"/>
                <w:shd w:val="clear" w:color="auto" w:fill="FFFFFF"/>
                <w:lang w:val="id-ID"/>
              </w:rPr>
              <w:t xml:space="preserve">: Jurnal Teknologi Informasi oleh Universitas Dharmawangsa Artikel ini bersifat open </w:t>
            </w:r>
            <w:proofErr w:type="spellStart"/>
            <w:r w:rsidRPr="002A32A1">
              <w:rPr>
                <w:rFonts w:asciiTheme="majorHAnsi" w:hAnsiTheme="majorHAnsi"/>
                <w:color w:val="333333"/>
                <w:shd w:val="clear" w:color="auto" w:fill="FFFFFF"/>
                <w:lang w:val="id-ID"/>
              </w:rPr>
              <w:t>access</w:t>
            </w:r>
            <w:proofErr w:type="spellEnd"/>
            <w:r w:rsidRPr="002A32A1">
              <w:rPr>
                <w:rFonts w:asciiTheme="majorHAnsi" w:hAnsiTheme="majorHAnsi"/>
                <w:color w:val="333333"/>
                <w:shd w:val="clear" w:color="auto" w:fill="FFFFFF"/>
                <w:lang w:val="id-ID"/>
              </w:rPr>
              <w:t xml:space="preserve"> yang didistribusikan di bawah syarat dan ketentuan dengan Lisensi Internasional </w:t>
            </w:r>
            <w:proofErr w:type="spellStart"/>
            <w:r w:rsidRPr="002A32A1">
              <w:rPr>
                <w:rFonts w:asciiTheme="majorHAnsi" w:hAnsiTheme="majorHAnsi"/>
                <w:color w:val="333333"/>
                <w:shd w:val="clear" w:color="auto" w:fill="FFFFFF"/>
                <w:lang w:val="id-ID"/>
              </w:rPr>
              <w:t>Creative</w:t>
            </w:r>
            <w:proofErr w:type="spellEnd"/>
            <w:r w:rsidRPr="002A32A1">
              <w:rPr>
                <w:rFonts w:asciiTheme="majorHAnsi" w:hAnsiTheme="majorHAnsi"/>
                <w:color w:val="333333"/>
                <w:shd w:val="clear" w:color="auto" w:fill="FFFFFF"/>
                <w:lang w:val="id-ID"/>
              </w:rPr>
              <w:t xml:space="preserve"> </w:t>
            </w:r>
            <w:proofErr w:type="spellStart"/>
            <w:r w:rsidRPr="002A32A1">
              <w:rPr>
                <w:rFonts w:asciiTheme="majorHAnsi" w:hAnsiTheme="majorHAnsi"/>
                <w:color w:val="333333"/>
                <w:shd w:val="clear" w:color="auto" w:fill="FFFFFF"/>
                <w:lang w:val="id-ID"/>
              </w:rPr>
              <w:t>Commons</w:t>
            </w:r>
            <w:proofErr w:type="spellEnd"/>
            <w:r w:rsidRPr="002A32A1">
              <w:rPr>
                <w:rFonts w:asciiTheme="majorHAnsi" w:hAnsiTheme="majorHAnsi"/>
                <w:color w:val="333333"/>
                <w:shd w:val="clear" w:color="auto" w:fill="FFFFFF"/>
                <w:lang w:val="id-ID"/>
              </w:rPr>
              <w:t xml:space="preserve"> </w:t>
            </w:r>
            <w:proofErr w:type="spellStart"/>
            <w:r w:rsidRPr="002A32A1">
              <w:rPr>
                <w:rFonts w:asciiTheme="majorHAnsi" w:hAnsiTheme="majorHAnsi"/>
                <w:color w:val="333333"/>
                <w:shd w:val="clear" w:color="auto" w:fill="FFFFFF"/>
                <w:lang w:val="id-ID"/>
              </w:rPr>
              <w:t>Attribution</w:t>
            </w:r>
            <w:proofErr w:type="spellEnd"/>
            <w:r w:rsidRPr="002A32A1">
              <w:rPr>
                <w:rFonts w:asciiTheme="majorHAnsi" w:hAnsiTheme="majorHAnsi"/>
                <w:color w:val="333333"/>
                <w:shd w:val="clear" w:color="auto" w:fill="FFFFFF"/>
                <w:lang w:val="id-ID"/>
              </w:rPr>
              <w:t xml:space="preserve"> </w:t>
            </w:r>
            <w:proofErr w:type="spellStart"/>
            <w:r w:rsidRPr="002A32A1">
              <w:rPr>
                <w:rFonts w:asciiTheme="majorHAnsi" w:hAnsiTheme="majorHAnsi"/>
                <w:color w:val="333333"/>
                <w:shd w:val="clear" w:color="auto" w:fill="FFFFFF"/>
                <w:lang w:val="id-ID"/>
              </w:rPr>
              <w:t>NonCommerciaL</w:t>
            </w:r>
            <w:proofErr w:type="spellEnd"/>
            <w:r w:rsidRPr="002A32A1">
              <w:rPr>
                <w:rFonts w:asciiTheme="majorHAnsi" w:hAnsiTheme="majorHAnsi"/>
                <w:color w:val="333333"/>
                <w:shd w:val="clear" w:color="auto" w:fill="FFFFFF"/>
                <w:lang w:val="id-ID"/>
              </w:rPr>
              <w:t xml:space="preserve"> </w:t>
            </w:r>
            <w:proofErr w:type="spellStart"/>
            <w:r w:rsidRPr="002A32A1">
              <w:rPr>
                <w:rFonts w:asciiTheme="majorHAnsi" w:hAnsiTheme="majorHAnsi"/>
                <w:color w:val="333333"/>
                <w:shd w:val="clear" w:color="auto" w:fill="FFFFFF"/>
                <w:lang w:val="id-ID"/>
              </w:rPr>
              <w:t>ShareAlike</w:t>
            </w:r>
            <w:proofErr w:type="spellEnd"/>
            <w:r w:rsidRPr="002A32A1">
              <w:rPr>
                <w:rFonts w:asciiTheme="majorHAnsi" w:hAnsiTheme="majorHAnsi"/>
                <w:color w:val="333333"/>
                <w:shd w:val="clear" w:color="auto" w:fill="FFFFFF"/>
                <w:lang w:val="id-ID"/>
              </w:rPr>
              <w:t xml:space="preserve"> 4.0 (</w:t>
            </w:r>
            <w:hyperlink r:id="rId9" w:history="1">
              <w:r w:rsidRPr="002A32A1">
                <w:rPr>
                  <w:rStyle w:val="Hyperlink"/>
                  <w:rFonts w:asciiTheme="majorHAnsi" w:hAnsiTheme="majorHAnsi"/>
                  <w:shd w:val="clear" w:color="auto" w:fill="FFFFFF"/>
                  <w:lang w:val="id-ID"/>
                </w:rPr>
                <w:t>CC-BY-NC-SA</w:t>
              </w:r>
            </w:hyperlink>
            <w:r w:rsidRPr="002A32A1">
              <w:rPr>
                <w:rFonts w:asciiTheme="majorHAnsi" w:hAnsiTheme="majorHAnsi"/>
                <w:color w:val="333333"/>
                <w:shd w:val="clear" w:color="auto" w:fill="FFFFFF"/>
                <w:lang w:val="id-ID"/>
              </w:rPr>
              <w:t>)</w:t>
            </w:r>
            <w:r w:rsidRPr="002A32A1">
              <w:rPr>
                <w:rFonts w:asciiTheme="majorHAnsi" w:hAnsiTheme="majorHAnsi"/>
                <w:i/>
                <w:iCs/>
                <w:color w:val="000000"/>
                <w:lang w:val="id-ID"/>
              </w:rPr>
              <w:t>.</w:t>
            </w:r>
          </w:p>
          <w:p w14:paraId="5E8BA507" w14:textId="77777777" w:rsidR="00956FE9" w:rsidRPr="002A32A1" w:rsidRDefault="00956FE9" w:rsidP="001414E2">
            <w:pPr>
              <w:spacing w:before="120" w:after="120"/>
              <w:jc w:val="right"/>
              <w:rPr>
                <w:i/>
                <w:iCs/>
                <w:color w:val="000000"/>
                <w:sz w:val="18"/>
                <w:szCs w:val="18"/>
                <w:lang w:val="id-ID"/>
              </w:rPr>
            </w:pPr>
          </w:p>
        </w:tc>
      </w:tr>
      <w:tr w:rsidR="00956FE9" w:rsidRPr="002A32A1" w14:paraId="7C7DE53E" w14:textId="77777777" w:rsidTr="00AD16F3">
        <w:trPr>
          <w:trHeight w:val="529"/>
          <w:jc w:val="center"/>
        </w:trPr>
        <w:tc>
          <w:tcPr>
            <w:tcW w:w="8845" w:type="dxa"/>
            <w:gridSpan w:val="3"/>
            <w:tcBorders>
              <w:top w:val="nil"/>
              <w:left w:val="nil"/>
              <w:bottom w:val="double" w:sz="4" w:space="0" w:color="auto"/>
              <w:right w:val="nil"/>
            </w:tcBorders>
          </w:tcPr>
          <w:p w14:paraId="6E711FE4" w14:textId="77777777" w:rsidR="00956FE9" w:rsidRPr="002A32A1" w:rsidRDefault="00956FE9" w:rsidP="004A2A96">
            <w:pPr>
              <w:rPr>
                <w:b/>
                <w:i/>
                <w:lang w:val="id-ID"/>
              </w:rPr>
            </w:pPr>
            <w:proofErr w:type="spellStart"/>
            <w:r w:rsidRPr="002A32A1">
              <w:rPr>
                <w:b/>
                <w:i/>
                <w:lang w:val="id-ID"/>
              </w:rPr>
              <w:lastRenderedPageBreak/>
              <w:t>Corresponding</w:t>
            </w:r>
            <w:proofErr w:type="spellEnd"/>
            <w:r w:rsidRPr="002A32A1">
              <w:rPr>
                <w:b/>
                <w:i/>
                <w:lang w:val="id-ID"/>
              </w:rPr>
              <w:t xml:space="preserve"> </w:t>
            </w:r>
            <w:proofErr w:type="spellStart"/>
            <w:r w:rsidRPr="002A32A1">
              <w:rPr>
                <w:b/>
                <w:i/>
                <w:lang w:val="id-ID"/>
              </w:rPr>
              <w:t>Author</w:t>
            </w:r>
            <w:proofErr w:type="spellEnd"/>
            <w:r w:rsidRPr="002A32A1">
              <w:rPr>
                <w:b/>
                <w:i/>
                <w:lang w:val="id-ID"/>
              </w:rPr>
              <w:t>:</w:t>
            </w:r>
          </w:p>
          <w:p w14:paraId="57413AE9" w14:textId="539D8384" w:rsidR="00956FE9" w:rsidRPr="002A32A1" w:rsidRDefault="00956FE9" w:rsidP="00F14064">
            <w:pPr>
              <w:rPr>
                <w:rFonts w:eastAsia="Century Gothic"/>
                <w:lang w:val="id-ID"/>
              </w:rPr>
            </w:pPr>
            <w:r w:rsidRPr="002A32A1">
              <w:rPr>
                <w:rFonts w:eastAsia="Century Gothic"/>
                <w:lang w:val="id-ID"/>
              </w:rPr>
              <w:t>E-</w:t>
            </w:r>
            <w:proofErr w:type="spellStart"/>
            <w:r w:rsidRPr="002A32A1">
              <w:rPr>
                <w:rFonts w:eastAsia="Century Gothic"/>
                <w:lang w:val="id-ID"/>
              </w:rPr>
              <w:t>mail</w:t>
            </w:r>
            <w:proofErr w:type="spellEnd"/>
            <w:r w:rsidRPr="002A32A1">
              <w:rPr>
                <w:rFonts w:eastAsia="Century Gothic"/>
                <w:lang w:val="id-ID"/>
              </w:rPr>
              <w:t xml:space="preserve"> : </w:t>
            </w:r>
            <w:r w:rsidR="00AD16F3" w:rsidRPr="002A32A1">
              <w:rPr>
                <w:rFonts w:eastAsia="Century Gothic"/>
                <w:lang w:val="id-ID"/>
              </w:rPr>
              <w:t>taufiq@wbi.ac.id</w:t>
            </w:r>
          </w:p>
        </w:tc>
      </w:tr>
    </w:tbl>
    <w:p w14:paraId="4AAEFCC5" w14:textId="11889272" w:rsidR="00956FE9" w:rsidRPr="002A32A1" w:rsidRDefault="00956FE9" w:rsidP="00C66B3D">
      <w:pPr>
        <w:pStyle w:val="Heading1"/>
        <w:rPr>
          <w:lang w:val="id-ID"/>
        </w:rPr>
      </w:pPr>
      <w:r w:rsidRPr="002A32A1">
        <w:rPr>
          <w:lang w:val="id-ID"/>
        </w:rPr>
        <w:t>PENDAHULUAN</w:t>
      </w:r>
    </w:p>
    <w:p w14:paraId="3623E3D7" w14:textId="417E1DB4" w:rsidR="00956FE9" w:rsidRPr="002A32A1" w:rsidRDefault="00956FE9" w:rsidP="00C66B3D">
      <w:pPr>
        <w:pStyle w:val="Paragraf"/>
        <w:rPr>
          <w:lang w:val="id-ID"/>
        </w:rPr>
      </w:pPr>
      <w:r w:rsidRPr="002A32A1">
        <w:rPr>
          <w:lang w:val="id-ID"/>
        </w:rPr>
        <w:t xml:space="preserve">Dalam era digital yang berkembang pesat, aplikasi kecerdasan buatan telah menjadi elemen kunci dalam berbagai aspek kehidupan manusia. Salah satu </w:t>
      </w:r>
      <w:proofErr w:type="spellStart"/>
      <w:r w:rsidRPr="002A32A1">
        <w:rPr>
          <w:lang w:val="id-ID"/>
        </w:rPr>
        <w:t>subdisiplin</w:t>
      </w:r>
      <w:proofErr w:type="spellEnd"/>
      <w:r w:rsidRPr="002A32A1">
        <w:rPr>
          <w:lang w:val="id-ID"/>
        </w:rPr>
        <w:t xml:space="preserve"> </w:t>
      </w:r>
      <w:r w:rsidR="002A32A1" w:rsidRPr="002A32A1">
        <w:rPr>
          <w:i/>
          <w:iCs/>
        </w:rPr>
        <w:t>Artificial Intelligence</w:t>
      </w:r>
      <w:r w:rsidR="002A32A1" w:rsidRPr="002A32A1">
        <w:t xml:space="preserve"> </w:t>
      </w:r>
      <w:r w:rsidRPr="002A32A1">
        <w:rPr>
          <w:lang w:val="id-ID"/>
        </w:rPr>
        <w:t xml:space="preserve">yang muncul dengan sangat signifikan adalah </w:t>
      </w:r>
      <w:proofErr w:type="spellStart"/>
      <w:r w:rsidR="002A32A1">
        <w:rPr>
          <w:i/>
          <w:iCs/>
          <w:lang w:val="id-ID"/>
        </w:rPr>
        <w:t>Deep</w:t>
      </w:r>
      <w:proofErr w:type="spellEnd"/>
      <w:r w:rsidR="002A32A1">
        <w:rPr>
          <w:i/>
          <w:iCs/>
          <w:lang w:val="id-ID"/>
        </w:rPr>
        <w:t xml:space="preserve"> </w:t>
      </w:r>
      <w:proofErr w:type="spellStart"/>
      <w:r w:rsidR="002A32A1">
        <w:rPr>
          <w:i/>
          <w:iCs/>
          <w:lang w:val="id-ID"/>
        </w:rPr>
        <w:t>Learning</w:t>
      </w:r>
      <w:proofErr w:type="spellEnd"/>
      <w:r w:rsidRPr="002A32A1">
        <w:rPr>
          <w:lang w:val="id-ID"/>
        </w:rPr>
        <w:t xml:space="preserve"> (Pembelajaran Mendalam), yang telah mengubah cara kita memproses data kompleks dan mengambil keputusan. Metode ini memungkinkan sistem komputer untuk memahami serta menggunakan informasi yang terkandung dalam data yang umumnya besar dan kompleks </w:t>
      </w:r>
      <w:sdt>
        <w:sdtPr>
          <w:rPr>
            <w:lang w:val="id-ID"/>
          </w:rPr>
          <w:tag w:val="MENDELEY_CITATION_v3_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"/>
          <w:id w:val="1678930348"/>
          <w:placeholder>
            <w:docPart w:val="DefaultPlaceholder_-1854013440"/>
          </w:placeholder>
        </w:sdtPr>
        <w:sdtContent>
          <w:r w:rsidR="00BD2047" w:rsidRPr="00BD2047">
            <w:rPr>
              <w:lang w:val="id-ID"/>
            </w:rPr>
            <w:t>(</w:t>
          </w:r>
          <w:proofErr w:type="spellStart"/>
          <w:r w:rsidR="00BD2047" w:rsidRPr="00BD2047">
            <w:rPr>
              <w:lang w:val="id-ID"/>
            </w:rPr>
            <w:t>Buhrmester</w:t>
          </w:r>
          <w:proofErr w:type="spellEnd"/>
          <w:r w:rsidR="00BD2047" w:rsidRPr="00BD2047">
            <w:rPr>
              <w:lang w:val="id-ID"/>
            </w:rPr>
            <w:t xml:space="preserve"> </w:t>
          </w:r>
          <w:proofErr w:type="spellStart"/>
          <w:r w:rsidR="00BD2047" w:rsidRPr="00BD2047">
            <w:rPr>
              <w:lang w:val="id-ID"/>
            </w:rPr>
            <w:t>et</w:t>
          </w:r>
          <w:proofErr w:type="spellEnd"/>
          <w:r w:rsidR="00BD2047" w:rsidRPr="00BD2047">
            <w:rPr>
              <w:lang w:val="id-ID"/>
            </w:rPr>
            <w:t xml:space="preserve"> </w:t>
          </w:r>
          <w:proofErr w:type="spellStart"/>
          <w:r w:rsidR="00BD2047" w:rsidRPr="00BD2047">
            <w:rPr>
              <w:lang w:val="id-ID"/>
            </w:rPr>
            <w:t>al.</w:t>
          </w:r>
          <w:proofErr w:type="spellEnd"/>
          <w:r w:rsidR="00BD2047" w:rsidRPr="00BD2047">
            <w:rPr>
              <w:lang w:val="id-ID"/>
            </w:rPr>
            <w:t xml:space="preserve">, 2021; Yang </w:t>
          </w:r>
          <w:proofErr w:type="spellStart"/>
          <w:r w:rsidR="00BD2047" w:rsidRPr="00BD2047">
            <w:rPr>
              <w:lang w:val="id-ID"/>
            </w:rPr>
            <w:t>et</w:t>
          </w:r>
          <w:proofErr w:type="spellEnd"/>
          <w:r w:rsidR="00BD2047" w:rsidRPr="00BD2047">
            <w:rPr>
              <w:lang w:val="id-ID"/>
            </w:rPr>
            <w:t xml:space="preserve"> </w:t>
          </w:r>
          <w:proofErr w:type="spellStart"/>
          <w:r w:rsidR="00BD2047" w:rsidRPr="00BD2047">
            <w:rPr>
              <w:lang w:val="id-ID"/>
            </w:rPr>
            <w:t>al.</w:t>
          </w:r>
          <w:proofErr w:type="spellEnd"/>
          <w:r w:rsidR="00BD2047" w:rsidRPr="00BD2047">
            <w:rPr>
              <w:lang w:val="id-ID"/>
            </w:rPr>
            <w:t>, 2021)</w:t>
          </w:r>
        </w:sdtContent>
      </w:sdt>
      <w:r w:rsidRPr="002A32A1">
        <w:rPr>
          <w:lang w:val="id-ID"/>
        </w:rPr>
        <w:t>, sesuatu yang biasanya sulit diolah dengan metode konvensional.</w:t>
      </w:r>
    </w:p>
    <w:p w14:paraId="19E87385" w14:textId="3DC6F5D5" w:rsidR="00956FE9" w:rsidRPr="002A32A1" w:rsidRDefault="00956FE9" w:rsidP="00C66B3D">
      <w:pPr>
        <w:pStyle w:val="Paragraf"/>
        <w:rPr>
          <w:lang w:val="id-ID"/>
        </w:rPr>
      </w:pPr>
      <w:r w:rsidRPr="002A32A1">
        <w:rPr>
          <w:lang w:val="id-ID"/>
        </w:rPr>
        <w:t xml:space="preserve">Salah satu kemajuan signifikan dalam perkembangan </w:t>
      </w:r>
      <w:proofErr w:type="spellStart"/>
      <w:r w:rsidR="002A32A1">
        <w:rPr>
          <w:i/>
          <w:iCs/>
          <w:lang w:val="id-ID"/>
        </w:rPr>
        <w:t>Deep</w:t>
      </w:r>
      <w:proofErr w:type="spellEnd"/>
      <w:r w:rsidR="002A32A1">
        <w:rPr>
          <w:i/>
          <w:iCs/>
          <w:lang w:val="id-ID"/>
        </w:rPr>
        <w:t xml:space="preserve"> </w:t>
      </w:r>
      <w:proofErr w:type="spellStart"/>
      <w:r w:rsidR="002A32A1">
        <w:rPr>
          <w:i/>
          <w:iCs/>
          <w:lang w:val="id-ID"/>
        </w:rPr>
        <w:t>Learning</w:t>
      </w:r>
      <w:proofErr w:type="spellEnd"/>
      <w:r w:rsidRPr="002A32A1">
        <w:rPr>
          <w:lang w:val="id-ID"/>
        </w:rPr>
        <w:t xml:space="preserve"> adalah penggunaan arsitektur model yang dikenal sebagai EfficientNet-B0. Arsitektur ini dikenal karena akurasinya yang tinggi </w:t>
      </w:r>
      <w:sdt>
        <w:sdtPr>
          <w:rPr>
            <w:lang w:val="id-ID"/>
          </w:rPr>
          <w:tag w:val="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"/>
          <w:id w:val="-1645191016"/>
          <w:placeholder>
            <w:docPart w:val="DefaultPlaceholder_-1854013440"/>
          </w:placeholder>
        </w:sdtPr>
        <w:sdtContent>
          <w:r w:rsidR="00BD2047" w:rsidRPr="00BD2047">
            <w:rPr>
              <w:lang w:val="id-ID"/>
            </w:rPr>
            <w:t>(</w:t>
          </w:r>
          <w:proofErr w:type="spellStart"/>
          <w:r w:rsidR="00BD2047" w:rsidRPr="00BD2047">
            <w:rPr>
              <w:lang w:val="id-ID"/>
            </w:rPr>
            <w:t>Bhupendra</w:t>
          </w:r>
          <w:proofErr w:type="spellEnd"/>
          <w:r w:rsidR="00BD2047" w:rsidRPr="00BD2047">
            <w:rPr>
              <w:lang w:val="id-ID"/>
            </w:rPr>
            <w:t xml:space="preserve"> </w:t>
          </w:r>
          <w:proofErr w:type="spellStart"/>
          <w:r w:rsidR="00BD2047" w:rsidRPr="00BD2047">
            <w:rPr>
              <w:lang w:val="id-ID"/>
            </w:rPr>
            <w:t>et</w:t>
          </w:r>
          <w:proofErr w:type="spellEnd"/>
          <w:r w:rsidR="00BD2047" w:rsidRPr="00BD2047">
            <w:rPr>
              <w:lang w:val="id-ID"/>
            </w:rPr>
            <w:t xml:space="preserve"> </w:t>
          </w:r>
          <w:proofErr w:type="spellStart"/>
          <w:r w:rsidR="00BD2047" w:rsidRPr="00BD2047">
            <w:rPr>
              <w:lang w:val="id-ID"/>
            </w:rPr>
            <w:t>al.</w:t>
          </w:r>
          <w:proofErr w:type="spellEnd"/>
          <w:r w:rsidR="00BD2047" w:rsidRPr="00BD2047">
            <w:rPr>
              <w:lang w:val="id-ID"/>
            </w:rPr>
            <w:t xml:space="preserve">, 2022; Chen </w:t>
          </w:r>
          <w:proofErr w:type="spellStart"/>
          <w:r w:rsidR="00BD2047" w:rsidRPr="00BD2047">
            <w:rPr>
              <w:lang w:val="id-ID"/>
            </w:rPr>
            <w:t>et</w:t>
          </w:r>
          <w:proofErr w:type="spellEnd"/>
          <w:r w:rsidR="00BD2047" w:rsidRPr="00BD2047">
            <w:rPr>
              <w:lang w:val="id-ID"/>
            </w:rPr>
            <w:t xml:space="preserve"> </w:t>
          </w:r>
          <w:proofErr w:type="spellStart"/>
          <w:r w:rsidR="00BD2047" w:rsidRPr="00BD2047">
            <w:rPr>
              <w:lang w:val="id-ID"/>
            </w:rPr>
            <w:t>al.</w:t>
          </w:r>
          <w:proofErr w:type="spellEnd"/>
          <w:r w:rsidR="00BD2047" w:rsidRPr="00BD2047">
            <w:rPr>
              <w:lang w:val="id-ID"/>
            </w:rPr>
            <w:t>, 2023)</w:t>
          </w:r>
        </w:sdtContent>
      </w:sdt>
      <w:r w:rsidR="00272CED" w:rsidRPr="002A32A1">
        <w:rPr>
          <w:lang w:val="id-ID"/>
        </w:rPr>
        <w:t xml:space="preserve">. </w:t>
      </w:r>
      <w:r w:rsidRPr="002A32A1">
        <w:rPr>
          <w:lang w:val="id-ID"/>
        </w:rPr>
        <w:t xml:space="preserve">Hal ini menjadikan EfficientNet-B0 sangat relevan dalam aplikasi dengan sumber daya terbatas. </w:t>
      </w:r>
      <w:r w:rsidRPr="00EA526D">
        <w:rPr>
          <w:i/>
          <w:iCs/>
          <w:lang w:val="id-ID"/>
        </w:rPr>
        <w:t>EfficientNet-B0</w:t>
      </w:r>
      <w:r w:rsidRPr="002A32A1">
        <w:rPr>
          <w:lang w:val="id-ID"/>
        </w:rPr>
        <w:t xml:space="preserve"> merupakan salah satu </w:t>
      </w:r>
      <w:proofErr w:type="spellStart"/>
      <w:r w:rsidRPr="002A32A1">
        <w:rPr>
          <w:i/>
          <w:iCs/>
          <w:lang w:val="id-ID"/>
        </w:rPr>
        <w:t>pre-trained</w:t>
      </w:r>
      <w:proofErr w:type="spellEnd"/>
      <w:r w:rsidRPr="002A32A1">
        <w:rPr>
          <w:i/>
          <w:iCs/>
          <w:lang w:val="id-ID"/>
        </w:rPr>
        <w:t xml:space="preserve"> </w:t>
      </w:r>
      <w:proofErr w:type="spellStart"/>
      <w:r w:rsidRPr="002A32A1">
        <w:rPr>
          <w:i/>
          <w:iCs/>
          <w:lang w:val="id-ID"/>
        </w:rPr>
        <w:t>models</w:t>
      </w:r>
      <w:proofErr w:type="spellEnd"/>
      <w:r w:rsidRPr="002A32A1">
        <w:rPr>
          <w:lang w:val="id-ID"/>
        </w:rPr>
        <w:t xml:space="preserve"> </w:t>
      </w:r>
      <w:r w:rsidRPr="00EA526D">
        <w:rPr>
          <w:i/>
          <w:iCs/>
          <w:lang w:val="id-ID"/>
        </w:rPr>
        <w:t>CNN</w:t>
      </w:r>
      <w:r w:rsidRPr="002A32A1">
        <w:rPr>
          <w:lang w:val="id-ID"/>
        </w:rPr>
        <w:t xml:space="preserve"> yang diusulkan oleh </w:t>
      </w:r>
      <w:proofErr w:type="spellStart"/>
      <w:r w:rsidRPr="002A32A1">
        <w:rPr>
          <w:lang w:val="id-ID"/>
        </w:rPr>
        <w:t>Mingxing</w:t>
      </w:r>
      <w:proofErr w:type="spellEnd"/>
      <w:r w:rsidRPr="002A32A1">
        <w:rPr>
          <w:lang w:val="id-ID"/>
        </w:rPr>
        <w:t xml:space="preserve"> Tan dan </w:t>
      </w:r>
      <w:proofErr w:type="spellStart"/>
      <w:r w:rsidRPr="002A32A1">
        <w:rPr>
          <w:lang w:val="id-ID"/>
        </w:rPr>
        <w:t>Quoc</w:t>
      </w:r>
      <w:proofErr w:type="spellEnd"/>
      <w:r w:rsidRPr="002A32A1">
        <w:rPr>
          <w:lang w:val="id-ID"/>
        </w:rPr>
        <w:t xml:space="preserve"> V. Le dari Google </w:t>
      </w:r>
      <w:proofErr w:type="spellStart"/>
      <w:r w:rsidRPr="002A32A1">
        <w:rPr>
          <w:lang w:val="id-ID"/>
        </w:rPr>
        <w:t>Research</w:t>
      </w:r>
      <w:proofErr w:type="spellEnd"/>
      <w:r w:rsidRPr="002A32A1">
        <w:rPr>
          <w:lang w:val="id-ID"/>
        </w:rPr>
        <w:t xml:space="preserve"> pada tahun 2019 </w:t>
      </w:r>
      <w:sdt>
        <w:sdtPr>
          <w:rPr>
            <w:lang w:val="id-ID"/>
          </w:rPr>
          <w:tag w:val="MENDELEY_CITATION_v3_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"/>
          <w:id w:val="-2012833114"/>
          <w:placeholder>
            <w:docPart w:val="DefaultPlaceholder_-1854013440"/>
          </w:placeholder>
        </w:sdtPr>
        <w:sdtContent>
          <w:r w:rsidR="00BD2047">
            <w:t>(Tan &amp; Le, 2019)</w:t>
          </w:r>
        </w:sdtContent>
      </w:sdt>
      <w:r w:rsidRPr="002A32A1">
        <w:rPr>
          <w:lang w:val="id-ID"/>
        </w:rPr>
        <w:t xml:space="preserve">, EfficientNet-B0 menggunakan teknik yang disebut koefisien majemuk untuk memperbesar model dengan cara yang sederhana namun efektif </w:t>
      </w:r>
      <w:sdt>
        <w:sdtPr>
          <w:rPr>
            <w:lang w:val="id-ID"/>
          </w:rPr>
          <w:tag w:val="MENDELEY_CITATION_v3_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"/>
          <w:id w:val="-1713560882"/>
          <w:placeholder>
            <w:docPart w:val="DefaultPlaceholder_-1854013440"/>
          </w:placeholder>
        </w:sdtPr>
        <w:sdtContent>
          <w:r w:rsidR="00BD2047" w:rsidRPr="00BD2047">
            <w:rPr>
              <w:lang w:val="id-ID"/>
            </w:rPr>
            <w:t>(</w:t>
          </w:r>
          <w:proofErr w:type="spellStart"/>
          <w:r w:rsidR="00BD2047" w:rsidRPr="00BD2047">
            <w:rPr>
              <w:lang w:val="id-ID"/>
            </w:rPr>
            <w:t>Punuri</w:t>
          </w:r>
          <w:proofErr w:type="spellEnd"/>
          <w:r w:rsidR="00BD2047" w:rsidRPr="00BD2047">
            <w:rPr>
              <w:lang w:val="id-ID"/>
            </w:rPr>
            <w:t xml:space="preserve"> </w:t>
          </w:r>
          <w:proofErr w:type="spellStart"/>
          <w:r w:rsidR="00BD2047" w:rsidRPr="00BD2047">
            <w:rPr>
              <w:lang w:val="id-ID"/>
            </w:rPr>
            <w:t>et</w:t>
          </w:r>
          <w:proofErr w:type="spellEnd"/>
          <w:r w:rsidR="00BD2047" w:rsidRPr="00BD2047">
            <w:rPr>
              <w:lang w:val="id-ID"/>
            </w:rPr>
            <w:t xml:space="preserve"> </w:t>
          </w:r>
          <w:proofErr w:type="spellStart"/>
          <w:r w:rsidR="00BD2047" w:rsidRPr="00BD2047">
            <w:rPr>
              <w:lang w:val="id-ID"/>
            </w:rPr>
            <w:t>al.</w:t>
          </w:r>
          <w:proofErr w:type="spellEnd"/>
          <w:r w:rsidR="00BD2047" w:rsidRPr="00BD2047">
            <w:rPr>
              <w:lang w:val="id-ID"/>
            </w:rPr>
            <w:t>, 2023)</w:t>
          </w:r>
        </w:sdtContent>
      </w:sdt>
      <w:r w:rsidRPr="002A32A1">
        <w:rPr>
          <w:lang w:val="id-ID"/>
        </w:rPr>
        <w:t>.</w:t>
      </w:r>
    </w:p>
    <w:p w14:paraId="64DEBA35" w14:textId="77777777" w:rsidR="002A32A1" w:rsidRDefault="002A32A1" w:rsidP="00C66B3D">
      <w:pPr>
        <w:pStyle w:val="Paragraf"/>
        <w:rPr>
          <w:lang w:val="id-ID"/>
        </w:rPr>
      </w:pPr>
      <w:r w:rsidRPr="002A32A1">
        <w:rPr>
          <w:lang w:val="id-ID"/>
        </w:rPr>
        <w:t xml:space="preserve">Penyakit pada tanaman tomat merupakan masalah utama dalam pertanian, yang berdampak signifikan terhadap produktivitas dan kualitas hasil panen. Penyakit-penyakit ini dapat disebabkan oleh berbagai patogen seperti virus, bakteri, dan jamur, yang dapat menyerang berbagai bagian tanaman, termasuk daun, batang, dan buah. Infeksi pada daun tomat, khususnya, dapat menghambat fotosintesis dan menyebabkan defoliasi, yang akhirnya mengurangi hasil panen secara drastis. Tanaman yang terinfeksi juga dapat menjadi sumber penularan bagi tanaman sehat di sekitarnya, memperburuk epidemi penyakit dalam satu ladang atau wilayah pertanian. Identifikasi dini penyakit ini memegang peranan penting dalam mengambil tindakan preventif yang efektif, seperti penggunaan fungisida atau bakterisida, pemilihan varietas tahan penyakit, dan penerapan praktik budidaya yang baik. Tanpa deteksi dan pengelolaan yang tepat, penyakit tanaman tomat dapat menyebabkan kerugian ekonomi yang signifikan bagi petani dan mengancam ketahanan pangan. Oleh karena itu, solusi inovatif yang memungkinkan deteksi dini dan akurat penyakit daun tomat sangat diperlukan untuk mendukung keberlanjutan pertanian tomat dan kesejahteraan </w:t>
      </w:r>
      <w:proofErr w:type="spellStart"/>
      <w:r w:rsidRPr="002A32A1">
        <w:rPr>
          <w:lang w:val="id-ID"/>
        </w:rPr>
        <w:t>petani.</w:t>
      </w:r>
    </w:p>
    <w:p w14:paraId="05A46294" w14:textId="7748C18B" w:rsidR="00956FE9" w:rsidRPr="002A32A1" w:rsidRDefault="00956FE9" w:rsidP="00C66B3D">
      <w:pPr>
        <w:pStyle w:val="Paragraf"/>
        <w:rPr>
          <w:lang w:val="id-ID"/>
        </w:rPr>
      </w:pPr>
      <w:proofErr w:type="spellEnd"/>
      <w:r w:rsidRPr="002A32A1">
        <w:rPr>
          <w:lang w:val="id-ID"/>
        </w:rPr>
        <w:t xml:space="preserve">Dalam konteks ini, penggunaan teknologi pengenalan gambar berbasis </w:t>
      </w:r>
      <w:proofErr w:type="spellStart"/>
      <w:r w:rsidR="002A32A1">
        <w:rPr>
          <w:i/>
          <w:iCs/>
          <w:lang w:val="id-ID"/>
        </w:rPr>
        <w:t>Deep</w:t>
      </w:r>
      <w:proofErr w:type="spellEnd"/>
      <w:r w:rsidR="002A32A1">
        <w:rPr>
          <w:i/>
          <w:iCs/>
          <w:lang w:val="id-ID"/>
        </w:rPr>
        <w:t xml:space="preserve"> </w:t>
      </w:r>
      <w:proofErr w:type="spellStart"/>
      <w:r w:rsidR="002A32A1">
        <w:rPr>
          <w:i/>
          <w:iCs/>
          <w:lang w:val="id-ID"/>
        </w:rPr>
        <w:t>Learning</w:t>
      </w:r>
      <w:proofErr w:type="spellEnd"/>
      <w:r w:rsidRPr="002A32A1">
        <w:rPr>
          <w:lang w:val="id-ID"/>
        </w:rPr>
        <w:t xml:space="preserve"> menjanjikan sebagai solusi efektif. Dengan menganalisis citra daun tomat, </w:t>
      </w:r>
      <w:r w:rsidRPr="002A32A1">
        <w:rPr>
          <w:lang w:val="id-ID"/>
        </w:rPr>
        <w:lastRenderedPageBreak/>
        <w:t xml:space="preserve">pada beberapa penelitian model </w:t>
      </w:r>
      <w:proofErr w:type="spellStart"/>
      <w:r w:rsidR="002A32A1" w:rsidRPr="002A32A1">
        <w:rPr>
          <w:i/>
          <w:iCs/>
          <w:lang w:val="id-ID"/>
        </w:rPr>
        <w:t>Deep</w:t>
      </w:r>
      <w:proofErr w:type="spellEnd"/>
      <w:r w:rsidR="002A32A1" w:rsidRPr="002A32A1">
        <w:rPr>
          <w:i/>
          <w:iCs/>
          <w:lang w:val="id-ID"/>
        </w:rPr>
        <w:t xml:space="preserve"> </w:t>
      </w:r>
      <w:proofErr w:type="spellStart"/>
      <w:r w:rsidR="002A32A1" w:rsidRPr="002A32A1">
        <w:rPr>
          <w:i/>
          <w:iCs/>
          <w:lang w:val="id-ID"/>
        </w:rPr>
        <w:t>Learning</w:t>
      </w:r>
      <w:proofErr w:type="spellEnd"/>
      <w:r w:rsidRPr="002A32A1">
        <w:rPr>
          <w:i/>
          <w:iCs/>
          <w:lang w:val="id-ID"/>
        </w:rPr>
        <w:t xml:space="preserve"> </w:t>
      </w:r>
      <w:r w:rsidRPr="002A32A1">
        <w:rPr>
          <w:lang w:val="id-ID"/>
        </w:rPr>
        <w:t xml:space="preserve">dapat mengenali gejala penyakit daun dengan tingkat akurasi yang tinggi </w:t>
      </w:r>
      <w:sdt>
        <w:sdtPr>
          <w:rPr>
            <w:lang w:val="id-ID"/>
          </w:rPr>
          <w:tag w:val="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"/>
          <w:id w:val="-1629236182"/>
          <w:placeholder>
            <w:docPart w:val="DefaultPlaceholder_-1854013440"/>
          </w:placeholder>
        </w:sdtPr>
        <w:sdtContent>
          <w:r w:rsidR="00BD2047">
            <w:t>(</w:t>
          </w:r>
          <w:proofErr w:type="spellStart"/>
          <w:r w:rsidR="00BD2047">
            <w:t>Ridhovan</w:t>
          </w:r>
          <w:proofErr w:type="spellEnd"/>
          <w:r w:rsidR="00BD2047">
            <w:t xml:space="preserve"> &amp; </w:t>
          </w:r>
          <w:proofErr w:type="spellStart"/>
          <w:r w:rsidR="00BD2047">
            <w:t>Suharso</w:t>
          </w:r>
          <w:proofErr w:type="spellEnd"/>
          <w:r w:rsidR="00BD2047">
            <w:t xml:space="preserve">, 2022; </w:t>
          </w:r>
          <w:proofErr w:type="spellStart"/>
          <w:r w:rsidR="00BD2047">
            <w:t>Rozaqi</w:t>
          </w:r>
          <w:proofErr w:type="spellEnd"/>
          <w:r w:rsidR="00BD2047">
            <w:t xml:space="preserve"> et al., 2021; </w:t>
          </w:r>
          <w:proofErr w:type="spellStart"/>
          <w:r w:rsidR="00BD2047">
            <w:t>Windiawan</w:t>
          </w:r>
          <w:proofErr w:type="spellEnd"/>
          <w:r w:rsidR="00BD2047">
            <w:t xml:space="preserve"> et al., 2019)</w:t>
          </w:r>
        </w:sdtContent>
      </w:sdt>
      <w:r w:rsidRPr="002A32A1">
        <w:rPr>
          <w:lang w:val="id-ID"/>
        </w:rPr>
        <w:t xml:space="preserve">. Dalam konteks yang lebih luas, ada kebutuhan mendesak untuk mengintegrasikan model </w:t>
      </w:r>
      <w:proofErr w:type="spellStart"/>
      <w:r w:rsidR="002A32A1" w:rsidRPr="00EA526D">
        <w:rPr>
          <w:i/>
          <w:iCs/>
          <w:lang w:val="id-ID"/>
        </w:rPr>
        <w:t>Deep</w:t>
      </w:r>
      <w:proofErr w:type="spellEnd"/>
      <w:r w:rsidR="002A32A1" w:rsidRPr="00EA526D">
        <w:rPr>
          <w:i/>
          <w:iCs/>
          <w:lang w:val="id-ID"/>
        </w:rPr>
        <w:t xml:space="preserve"> </w:t>
      </w:r>
      <w:proofErr w:type="spellStart"/>
      <w:r w:rsidR="002A32A1" w:rsidRPr="00EA526D">
        <w:rPr>
          <w:i/>
          <w:iCs/>
          <w:lang w:val="id-ID"/>
        </w:rPr>
        <w:t>Learning</w:t>
      </w:r>
      <w:proofErr w:type="spellEnd"/>
      <w:r w:rsidRPr="002A32A1">
        <w:rPr>
          <w:lang w:val="id-ID"/>
        </w:rPr>
        <w:t xml:space="preserve"> yang telah terlatih dengan baik ke dalam aplikasi seluler. Langkah ini akan memberikan kemampuan kepada petani dan profesional pertanian untuk mendeteksi penyakit pada tanaman mereka dengan mudah menggunakan perangkat seluler. Salah satu pendekatan yang diusulkan adalah mengintegrasikan model </w:t>
      </w:r>
      <w:r w:rsidRPr="00EA526D">
        <w:rPr>
          <w:i/>
          <w:iCs/>
          <w:lang w:val="id-ID"/>
        </w:rPr>
        <w:t>EfficientNet-B0</w:t>
      </w:r>
      <w:r w:rsidRPr="002A32A1">
        <w:rPr>
          <w:lang w:val="id-ID"/>
        </w:rPr>
        <w:t xml:space="preserve"> ke dalam aplikasi </w:t>
      </w:r>
      <w:proofErr w:type="spellStart"/>
      <w:r w:rsidRPr="00EA526D">
        <w:rPr>
          <w:i/>
          <w:iCs/>
          <w:lang w:val="id-ID"/>
        </w:rPr>
        <w:t>Flutter</w:t>
      </w:r>
      <w:proofErr w:type="spellEnd"/>
      <w:r w:rsidRPr="002A32A1">
        <w:rPr>
          <w:lang w:val="id-ID"/>
        </w:rPr>
        <w:t xml:space="preserve"> dengan menggunakan </w:t>
      </w:r>
      <w:proofErr w:type="spellStart"/>
      <w:r w:rsidRPr="00EA526D">
        <w:rPr>
          <w:i/>
          <w:iCs/>
          <w:lang w:val="id-ID"/>
        </w:rPr>
        <w:t>TensorFlow</w:t>
      </w:r>
      <w:proofErr w:type="spellEnd"/>
      <w:r w:rsidRPr="00EA526D">
        <w:rPr>
          <w:i/>
          <w:iCs/>
          <w:lang w:val="id-ID"/>
        </w:rPr>
        <w:t xml:space="preserve"> </w:t>
      </w:r>
      <w:proofErr w:type="spellStart"/>
      <w:r w:rsidRPr="00EA526D">
        <w:rPr>
          <w:i/>
          <w:iCs/>
          <w:lang w:val="id-ID"/>
        </w:rPr>
        <w:t>Lite</w:t>
      </w:r>
      <w:proofErr w:type="spellEnd"/>
      <w:r w:rsidRPr="00EA526D">
        <w:rPr>
          <w:i/>
          <w:iCs/>
          <w:lang w:val="id-ID"/>
        </w:rPr>
        <w:t xml:space="preserve">. </w:t>
      </w:r>
      <w:proofErr w:type="spellStart"/>
      <w:r w:rsidRPr="00EA526D">
        <w:rPr>
          <w:i/>
          <w:iCs/>
          <w:lang w:val="id-ID"/>
        </w:rPr>
        <w:t>TensorFlow</w:t>
      </w:r>
      <w:proofErr w:type="spellEnd"/>
      <w:r w:rsidRPr="00EA526D">
        <w:rPr>
          <w:i/>
          <w:iCs/>
          <w:lang w:val="id-ID"/>
        </w:rPr>
        <w:t xml:space="preserve"> </w:t>
      </w:r>
      <w:proofErr w:type="spellStart"/>
      <w:r w:rsidRPr="00EA526D">
        <w:rPr>
          <w:i/>
          <w:iCs/>
          <w:lang w:val="id-ID"/>
        </w:rPr>
        <w:t>Lite</w:t>
      </w:r>
      <w:proofErr w:type="spellEnd"/>
      <w:r w:rsidRPr="002A32A1">
        <w:rPr>
          <w:lang w:val="id-ID"/>
        </w:rPr>
        <w:t xml:space="preserve"> adalah platform yang memungkinkan model </w:t>
      </w:r>
      <w:proofErr w:type="spellStart"/>
      <w:r w:rsidR="002A32A1" w:rsidRPr="002A32A1">
        <w:rPr>
          <w:i/>
          <w:iCs/>
          <w:lang w:val="id-ID"/>
        </w:rPr>
        <w:t>Deep</w:t>
      </w:r>
      <w:proofErr w:type="spellEnd"/>
      <w:r w:rsidR="002A32A1" w:rsidRPr="002A32A1">
        <w:rPr>
          <w:i/>
          <w:iCs/>
          <w:lang w:val="id-ID"/>
        </w:rPr>
        <w:t xml:space="preserve"> </w:t>
      </w:r>
      <w:proofErr w:type="spellStart"/>
      <w:r w:rsidR="002A32A1" w:rsidRPr="002A32A1">
        <w:rPr>
          <w:i/>
          <w:iCs/>
          <w:lang w:val="id-ID"/>
        </w:rPr>
        <w:t>Learning</w:t>
      </w:r>
      <w:proofErr w:type="spellEnd"/>
      <w:r w:rsidRPr="002A32A1">
        <w:rPr>
          <w:lang w:val="id-ID"/>
        </w:rPr>
        <w:t xml:space="preserve"> berjalan efisien pada perangkat seluler yang memiliki sumber daya terbatas, seperti ponsel.</w:t>
      </w:r>
    </w:p>
    <w:p w14:paraId="0E667028" w14:textId="0238648B" w:rsidR="00956FE9" w:rsidRPr="002A32A1" w:rsidRDefault="00956FE9" w:rsidP="00C66B3D">
      <w:pPr>
        <w:pStyle w:val="Paragraf"/>
        <w:rPr>
          <w:lang w:val="id-ID"/>
        </w:rPr>
      </w:pPr>
      <w:r w:rsidRPr="002A32A1">
        <w:rPr>
          <w:lang w:val="id-ID"/>
        </w:rPr>
        <w:t xml:space="preserve">Penelitian ini bertujuan untuk mengatasi beberapa permasalahan kunci dalam konteks deteksi penyakit pada daun tomat. Permasalahan ini mencakup identifikasi penyakit dengan akurasi tinggi, integrasi model </w:t>
      </w:r>
      <w:proofErr w:type="spellStart"/>
      <w:r w:rsidR="002A32A1" w:rsidRPr="00EA526D">
        <w:rPr>
          <w:i/>
          <w:iCs/>
          <w:lang w:val="id-ID"/>
        </w:rPr>
        <w:t>Deep</w:t>
      </w:r>
      <w:proofErr w:type="spellEnd"/>
      <w:r w:rsidR="002A32A1" w:rsidRPr="00EA526D">
        <w:rPr>
          <w:i/>
          <w:iCs/>
          <w:lang w:val="id-ID"/>
        </w:rPr>
        <w:t xml:space="preserve"> </w:t>
      </w:r>
      <w:proofErr w:type="spellStart"/>
      <w:r w:rsidR="002A32A1" w:rsidRPr="00EA526D">
        <w:rPr>
          <w:i/>
          <w:iCs/>
          <w:lang w:val="id-ID"/>
        </w:rPr>
        <w:t>Learning</w:t>
      </w:r>
      <w:proofErr w:type="spellEnd"/>
      <w:r w:rsidRPr="002A32A1">
        <w:rPr>
          <w:lang w:val="id-ID"/>
        </w:rPr>
        <w:t xml:space="preserve"> ke dalam aplikasi seluler yang memiliki sumber daya terbatas, serta pengembangan solusi yang dapat digunakan dengan mudah oleh petani dan praktisi pertanian.</w:t>
      </w:r>
    </w:p>
    <w:p w14:paraId="0AE95E57" w14:textId="69E6EF43" w:rsidR="00956FE9" w:rsidRPr="002A32A1" w:rsidRDefault="00956FE9" w:rsidP="00C66B3D">
      <w:pPr>
        <w:pStyle w:val="Paragraf"/>
        <w:rPr>
          <w:lang w:val="id-ID"/>
        </w:rPr>
      </w:pPr>
      <w:r w:rsidRPr="002A32A1">
        <w:rPr>
          <w:lang w:val="id-ID"/>
        </w:rPr>
        <w:t xml:space="preserve">Kontribusi utama dari penelitian ini adalah penerapan model </w:t>
      </w:r>
      <w:r w:rsidRPr="00EA526D">
        <w:rPr>
          <w:i/>
          <w:iCs/>
          <w:lang w:val="id-ID"/>
        </w:rPr>
        <w:t>EfficientNet-B0</w:t>
      </w:r>
      <w:r w:rsidRPr="002A32A1">
        <w:rPr>
          <w:lang w:val="id-ID"/>
        </w:rPr>
        <w:t xml:space="preserve"> yang telah terbukti unggul dalam klasifikasi gambar. Selain itu, penelitian ini juga mengintegrasikan model tersebut ke dalam aplikasi </w:t>
      </w:r>
      <w:proofErr w:type="spellStart"/>
      <w:r w:rsidRPr="002A32A1">
        <w:rPr>
          <w:lang w:val="id-ID"/>
        </w:rPr>
        <w:t>Flutter</w:t>
      </w:r>
      <w:proofErr w:type="spellEnd"/>
      <w:r w:rsidRPr="002A32A1">
        <w:rPr>
          <w:lang w:val="id-ID"/>
        </w:rPr>
        <w:t xml:space="preserve">, sehingga dapat diakses dengan mudah oleh pengguna akhir. Solusi yang diajukan tidak hanya memiliki tingkat akurasi yang tinggi dalam pengenalan gejala penyakit pada daun tomat tetapi juga mempertimbangkan keterbatasan sumber daya perangkat seluler. Dengan demikian, penelitian ini memiliki potensi untuk menyediakan solusi yang efektif dalam mendukung pertanian berkelanjutan melalui pemanfaatan teknologi kecerdasan buatan. Dengan demikian, dapat disimpulkan bahwa penelitian ini akan berkontribusi positif pada perkembangan aplikasi </w:t>
      </w:r>
      <w:proofErr w:type="spellStart"/>
      <w:r w:rsidR="002A32A1" w:rsidRPr="00EA526D">
        <w:rPr>
          <w:i/>
          <w:iCs/>
          <w:lang w:val="id-ID"/>
        </w:rPr>
        <w:t>Deep</w:t>
      </w:r>
      <w:proofErr w:type="spellEnd"/>
      <w:r w:rsidR="002A32A1" w:rsidRPr="00EA526D">
        <w:rPr>
          <w:i/>
          <w:iCs/>
          <w:lang w:val="id-ID"/>
        </w:rPr>
        <w:t xml:space="preserve"> </w:t>
      </w:r>
      <w:proofErr w:type="spellStart"/>
      <w:r w:rsidR="002A32A1" w:rsidRPr="00EA526D">
        <w:rPr>
          <w:i/>
          <w:iCs/>
          <w:lang w:val="id-ID"/>
        </w:rPr>
        <w:t>Learning</w:t>
      </w:r>
      <w:proofErr w:type="spellEnd"/>
      <w:r w:rsidRPr="002A32A1">
        <w:rPr>
          <w:lang w:val="id-ID"/>
        </w:rPr>
        <w:t xml:space="preserve"> dalam mendukung pertanian modern.</w:t>
      </w:r>
    </w:p>
    <w:p w14:paraId="35D4DEBC" w14:textId="77777777" w:rsidR="00956FE9" w:rsidRPr="002A32A1" w:rsidRDefault="00956FE9" w:rsidP="00C66B3D">
      <w:pPr>
        <w:pStyle w:val="Heading1"/>
        <w:rPr>
          <w:lang w:val="id-ID"/>
        </w:rPr>
      </w:pPr>
      <w:r w:rsidRPr="002A32A1">
        <w:rPr>
          <w:lang w:val="id-ID"/>
        </w:rPr>
        <w:t>METODE PENELITIAN </w:t>
      </w:r>
    </w:p>
    <w:p w14:paraId="1F585BB5" w14:textId="4A1EFD2E" w:rsidR="00956FE9" w:rsidRPr="002A32A1" w:rsidRDefault="00956FE9" w:rsidP="00C66B3D">
      <w:pPr>
        <w:pStyle w:val="Paragraf"/>
        <w:rPr>
          <w:lang w:val="id-ID" w:eastAsia="en-GB"/>
        </w:rPr>
      </w:pPr>
      <w:r w:rsidRPr="002A32A1">
        <w:rPr>
          <w:lang w:val="id-ID" w:eastAsia="en-GB"/>
        </w:rPr>
        <w:t xml:space="preserve">Pada penelitian ini ada </w:t>
      </w:r>
      <w:proofErr w:type="spellStart"/>
      <w:r w:rsidRPr="002A32A1">
        <w:rPr>
          <w:lang w:val="id-ID" w:eastAsia="en-GB"/>
        </w:rPr>
        <w:t>beberpa</w:t>
      </w:r>
      <w:proofErr w:type="spellEnd"/>
      <w:r w:rsidRPr="002A32A1">
        <w:rPr>
          <w:lang w:val="id-ID" w:eastAsia="en-GB"/>
        </w:rPr>
        <w:t xml:space="preserve"> tahapan penyelesaian dalam melakukan klasifikasi penyakit daun pada tanaman tomat seperti yang ditampilkan pada Gambar 1. </w:t>
      </w:r>
    </w:p>
    <w:p w14:paraId="1BC2E741" w14:textId="77777777" w:rsidR="00956FE9" w:rsidRPr="002A32A1" w:rsidRDefault="00956FE9" w:rsidP="00C66B3D">
      <w:pPr>
        <w:pStyle w:val="Paragraf"/>
        <w:jc w:val="center"/>
        <w:rPr>
          <w:lang w:val="id-ID" w:eastAsia="en-GB"/>
        </w:rPr>
      </w:pPr>
      <w:bookmarkStart w:id="1" w:name="_Hlk146639164"/>
      <w:bookmarkStart w:id="2" w:name="OLE_LINK22"/>
      <w:r w:rsidRPr="002A32A1">
        <w:rPr>
          <w:noProof/>
          <w:lang w:val="id-ID" w:eastAsia="en-GB"/>
        </w:rPr>
        <w:lastRenderedPageBreak/>
        <w:drawing>
          <wp:inline distT="0" distB="0" distL="0" distR="0" wp14:anchorId="42761394" wp14:editId="07286905">
            <wp:extent cx="2203949" cy="4158761"/>
            <wp:effectExtent l="0" t="0" r="6350" b="0"/>
            <wp:docPr id="546828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28306" name="Picture 54682830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8363" cy="4318047"/>
                    </a:xfrm>
                    <a:prstGeom prst="rect">
                      <a:avLst/>
                    </a:prstGeom>
                  </pic:spPr>
                </pic:pic>
              </a:graphicData>
            </a:graphic>
          </wp:inline>
        </w:drawing>
      </w:r>
    </w:p>
    <w:p w14:paraId="505072DF" w14:textId="648969AF" w:rsidR="00956FE9" w:rsidRPr="002A32A1" w:rsidRDefault="00956FE9" w:rsidP="00C66B3D">
      <w:pPr>
        <w:pStyle w:val="Caption"/>
        <w:spacing w:before="120"/>
        <w:rPr>
          <w:rFonts w:ascii="Cambria" w:hAnsi="Cambria"/>
          <w:b/>
          <w:bCs/>
          <w:i w:val="0"/>
          <w:lang w:val="id-ID"/>
        </w:rPr>
      </w:pPr>
      <w:r w:rsidRPr="002A32A1">
        <w:rPr>
          <w:rFonts w:ascii="Cambria" w:hAnsi="Cambria"/>
          <w:i w:val="0"/>
          <w:lang w:val="id-ID"/>
        </w:rPr>
        <w:t xml:space="preserve">Gambar </w:t>
      </w:r>
      <w:r w:rsidRPr="002A32A1">
        <w:rPr>
          <w:rFonts w:ascii="Cambria" w:hAnsi="Cambria"/>
          <w:i w:val="0"/>
          <w:lang w:val="id-ID"/>
        </w:rPr>
        <w:fldChar w:fldCharType="begin"/>
      </w:r>
      <w:r w:rsidRPr="002A32A1">
        <w:rPr>
          <w:rFonts w:ascii="Cambria" w:hAnsi="Cambria"/>
          <w:i w:val="0"/>
          <w:lang w:val="id-ID"/>
        </w:rPr>
        <w:instrText xml:space="preserve"> SEQ Gambar \* ARABIC </w:instrText>
      </w:r>
      <w:r w:rsidRPr="002A32A1">
        <w:rPr>
          <w:rFonts w:ascii="Cambria" w:hAnsi="Cambria"/>
          <w:i w:val="0"/>
          <w:lang w:val="id-ID"/>
        </w:rPr>
        <w:fldChar w:fldCharType="separate"/>
      </w:r>
      <w:r w:rsidR="00C66A95">
        <w:rPr>
          <w:rFonts w:ascii="Cambria" w:hAnsi="Cambria"/>
          <w:i w:val="0"/>
          <w:noProof/>
          <w:lang w:val="id-ID"/>
        </w:rPr>
        <w:t>1</w:t>
      </w:r>
      <w:r w:rsidRPr="002A32A1">
        <w:rPr>
          <w:rFonts w:ascii="Cambria" w:hAnsi="Cambria"/>
          <w:i w:val="0"/>
          <w:lang w:val="id-ID"/>
        </w:rPr>
        <w:fldChar w:fldCharType="end"/>
      </w:r>
      <w:r w:rsidRPr="002A32A1">
        <w:rPr>
          <w:rFonts w:ascii="Cambria" w:hAnsi="Cambria"/>
          <w:i w:val="0"/>
          <w:lang w:val="id-ID"/>
        </w:rPr>
        <w:t xml:space="preserve"> Diagram Penelitian.</w:t>
      </w:r>
      <w:bookmarkEnd w:id="1"/>
      <w:bookmarkEnd w:id="2"/>
    </w:p>
    <w:p w14:paraId="3953BC57" w14:textId="2C98B007" w:rsidR="00956FE9" w:rsidRPr="002A32A1" w:rsidRDefault="00956FE9" w:rsidP="00C66B3D">
      <w:pPr>
        <w:pStyle w:val="Paragraf"/>
        <w:rPr>
          <w:lang w:val="id-ID" w:eastAsia="en-GB"/>
        </w:rPr>
      </w:pPr>
      <w:r w:rsidRPr="002A32A1">
        <w:rPr>
          <w:lang w:val="id-ID" w:eastAsia="en-GB"/>
        </w:rPr>
        <w:t xml:space="preserve">Diagram penelitian ini mengilustrasikan alur kerja eksperimen dalam pengembangan model </w:t>
      </w:r>
      <w:proofErr w:type="spellStart"/>
      <w:r w:rsidR="002A32A1">
        <w:rPr>
          <w:i/>
          <w:iCs/>
          <w:lang w:val="id-ID" w:eastAsia="en-GB"/>
        </w:rPr>
        <w:t>Deep</w:t>
      </w:r>
      <w:proofErr w:type="spellEnd"/>
      <w:r w:rsidR="002A32A1">
        <w:rPr>
          <w:i/>
          <w:iCs/>
          <w:lang w:val="id-ID" w:eastAsia="en-GB"/>
        </w:rPr>
        <w:t xml:space="preserve"> </w:t>
      </w:r>
      <w:proofErr w:type="spellStart"/>
      <w:r w:rsidR="002A32A1">
        <w:rPr>
          <w:i/>
          <w:iCs/>
          <w:lang w:val="id-ID" w:eastAsia="en-GB"/>
        </w:rPr>
        <w:t>Learning</w:t>
      </w:r>
      <w:proofErr w:type="spellEnd"/>
      <w:r w:rsidRPr="002A32A1">
        <w:rPr>
          <w:lang w:val="id-ID" w:eastAsia="en-GB"/>
        </w:rPr>
        <w:t xml:space="preserve"> untuk pengenalan penyakit pada daun tomat. Langkah pertama adalah memuat dan memproses </w:t>
      </w:r>
      <w:proofErr w:type="spellStart"/>
      <w:r w:rsidR="00163665">
        <w:rPr>
          <w:i/>
          <w:iCs/>
          <w:lang w:val="id-ID" w:eastAsia="en-GB"/>
        </w:rPr>
        <w:t>dataset</w:t>
      </w:r>
      <w:proofErr w:type="spellEnd"/>
      <w:r w:rsidRPr="002A32A1">
        <w:rPr>
          <w:lang w:val="id-ID" w:eastAsia="en-GB"/>
        </w:rPr>
        <w:t xml:space="preserve">, yang kemudian dibagi menjadi tiga </w:t>
      </w:r>
      <w:proofErr w:type="spellStart"/>
      <w:r w:rsidRPr="002A32A1">
        <w:rPr>
          <w:i/>
          <w:iCs/>
          <w:lang w:val="id-ID" w:eastAsia="en-GB"/>
        </w:rPr>
        <w:t>subset</w:t>
      </w:r>
      <w:proofErr w:type="spellEnd"/>
      <w:r w:rsidRPr="002A32A1">
        <w:rPr>
          <w:lang w:val="id-ID" w:eastAsia="en-GB"/>
        </w:rPr>
        <w:t xml:space="preserve">: data pelatihan, validasi, dan pengujian. Setelah itu, dilakukan pelatihan model </w:t>
      </w:r>
      <w:proofErr w:type="spellStart"/>
      <w:r w:rsidR="002A32A1">
        <w:rPr>
          <w:i/>
          <w:iCs/>
          <w:lang w:val="id-ID" w:eastAsia="en-GB"/>
        </w:rPr>
        <w:t>Deep</w:t>
      </w:r>
      <w:proofErr w:type="spellEnd"/>
      <w:r w:rsidR="002A32A1">
        <w:rPr>
          <w:i/>
          <w:iCs/>
          <w:lang w:val="id-ID" w:eastAsia="en-GB"/>
        </w:rPr>
        <w:t xml:space="preserve"> </w:t>
      </w:r>
      <w:proofErr w:type="spellStart"/>
      <w:r w:rsidR="002A32A1">
        <w:rPr>
          <w:i/>
          <w:iCs/>
          <w:lang w:val="id-ID" w:eastAsia="en-GB"/>
        </w:rPr>
        <w:t>Learning</w:t>
      </w:r>
      <w:proofErr w:type="spellEnd"/>
      <w:r w:rsidRPr="002A32A1">
        <w:rPr>
          <w:lang w:val="id-ID" w:eastAsia="en-GB"/>
        </w:rPr>
        <w:t xml:space="preserve"> dengan mendefinisikan arsitektur model dan melatihnya menggunakan data pelatihan. Evaluasi model dilakukan menggunakan data validasi, dan hasil evaluasi seperti </w:t>
      </w:r>
      <w:proofErr w:type="spellStart"/>
      <w:r w:rsidRPr="002A32A1">
        <w:rPr>
          <w:i/>
          <w:iCs/>
          <w:lang w:val="id-ID" w:eastAsia="en-GB"/>
        </w:rPr>
        <w:t>confusion</w:t>
      </w:r>
      <w:proofErr w:type="spellEnd"/>
      <w:r w:rsidRPr="002A32A1">
        <w:rPr>
          <w:i/>
          <w:iCs/>
          <w:lang w:val="id-ID" w:eastAsia="en-GB"/>
        </w:rPr>
        <w:t xml:space="preserve"> </w:t>
      </w:r>
      <w:proofErr w:type="spellStart"/>
      <w:r w:rsidRPr="002A32A1">
        <w:rPr>
          <w:i/>
          <w:iCs/>
          <w:lang w:val="id-ID" w:eastAsia="en-GB"/>
        </w:rPr>
        <w:t>matrix</w:t>
      </w:r>
      <w:proofErr w:type="spellEnd"/>
      <w:r w:rsidRPr="002A32A1">
        <w:rPr>
          <w:lang w:val="id-ID" w:eastAsia="en-GB"/>
        </w:rPr>
        <w:t xml:space="preserve"> dan laporan klasifikasi ditampilkan.</w:t>
      </w:r>
    </w:p>
    <w:p w14:paraId="60C83C5B" w14:textId="48B2DFA7" w:rsidR="00956FE9" w:rsidRPr="002A32A1" w:rsidRDefault="00956FE9" w:rsidP="00C66B3D">
      <w:pPr>
        <w:pStyle w:val="Paragraf"/>
        <w:rPr>
          <w:lang w:val="id-ID" w:eastAsia="en-GB"/>
        </w:rPr>
      </w:pPr>
      <w:r w:rsidRPr="002A32A1">
        <w:rPr>
          <w:lang w:val="id-ID" w:eastAsia="en-GB"/>
        </w:rPr>
        <w:t xml:space="preserve">Selanjutnya, model yang telah dilatih disimpan dalam format </w:t>
      </w:r>
      <w:r w:rsidRPr="002A32A1">
        <w:rPr>
          <w:i/>
          <w:iCs/>
          <w:lang w:val="id-ID" w:eastAsia="en-GB"/>
        </w:rPr>
        <w:t>Keras</w:t>
      </w:r>
      <w:r w:rsidRPr="002A32A1">
        <w:rPr>
          <w:lang w:val="id-ID" w:eastAsia="en-GB"/>
        </w:rPr>
        <w:t xml:space="preserve"> dan dikonversi menjadi format </w:t>
      </w:r>
      <w:proofErr w:type="spellStart"/>
      <w:r w:rsidRPr="002A32A1">
        <w:rPr>
          <w:i/>
          <w:iCs/>
          <w:lang w:val="id-ID" w:eastAsia="en-GB"/>
        </w:rPr>
        <w:t>TensorFlow</w:t>
      </w:r>
      <w:proofErr w:type="spellEnd"/>
      <w:r w:rsidRPr="002E4A28">
        <w:rPr>
          <w:i/>
          <w:iCs/>
          <w:lang w:val="id-ID" w:eastAsia="en-GB"/>
        </w:rPr>
        <w:t xml:space="preserve"> </w:t>
      </w:r>
      <w:proofErr w:type="spellStart"/>
      <w:r w:rsidRPr="002E4A28">
        <w:rPr>
          <w:i/>
          <w:iCs/>
          <w:lang w:val="id-ID" w:eastAsia="en-GB"/>
        </w:rPr>
        <w:t>Lite</w:t>
      </w:r>
      <w:proofErr w:type="spellEnd"/>
      <w:r w:rsidRPr="002A32A1">
        <w:rPr>
          <w:lang w:val="id-ID" w:eastAsia="en-GB"/>
        </w:rPr>
        <w:t xml:space="preserve"> untuk penggunaan yang lebih efisien dalam aplikasi </w:t>
      </w:r>
      <w:proofErr w:type="spellStart"/>
      <w:r w:rsidRPr="002A32A1">
        <w:rPr>
          <w:i/>
          <w:iCs/>
          <w:lang w:val="id-ID" w:eastAsia="en-GB"/>
        </w:rPr>
        <w:t>mobile</w:t>
      </w:r>
      <w:proofErr w:type="spellEnd"/>
      <w:r w:rsidRPr="002A32A1">
        <w:rPr>
          <w:i/>
          <w:iCs/>
          <w:lang w:val="id-ID" w:eastAsia="en-GB"/>
        </w:rPr>
        <w:t xml:space="preserve"> </w:t>
      </w:r>
      <w:sdt>
        <w:sdtPr>
          <w:rPr>
            <w:iCs/>
            <w:lang w:val="id-ID" w:eastAsia="en-GB"/>
          </w:rPr>
          <w:tag w:val="MENDELEY_CITATION_v3_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"/>
          <w:id w:val="980046314"/>
          <w:placeholder>
            <w:docPart w:val="DefaultPlaceholder_-1854013440"/>
          </w:placeholder>
        </w:sdtPr>
        <w:sdtEndPr>
          <w:rPr>
            <w:iCs w:val="0"/>
            <w:lang w:eastAsia="en-US"/>
          </w:rPr>
        </w:sdtEndPr>
        <w:sdtContent>
          <w:r w:rsidR="00BD2047" w:rsidRPr="00BD2047">
            <w:rPr>
              <w:lang w:val="id-ID"/>
            </w:rPr>
            <w:t>(</w:t>
          </w:r>
          <w:proofErr w:type="spellStart"/>
          <w:r w:rsidR="00BD2047" w:rsidRPr="00BD2047">
            <w:rPr>
              <w:lang w:val="id-ID"/>
            </w:rPr>
            <w:t>Veneman</w:t>
          </w:r>
          <w:proofErr w:type="spellEnd"/>
          <w:r w:rsidR="00BD2047" w:rsidRPr="00BD2047">
            <w:rPr>
              <w:lang w:val="id-ID"/>
            </w:rPr>
            <w:t>, 2021)</w:t>
          </w:r>
        </w:sdtContent>
      </w:sdt>
      <w:r w:rsidRPr="002A32A1">
        <w:rPr>
          <w:lang w:val="id-ID" w:eastAsia="en-GB"/>
        </w:rPr>
        <w:t xml:space="preserve">. Implementasi model </w:t>
      </w:r>
      <w:proofErr w:type="spellStart"/>
      <w:r w:rsidRPr="002A32A1">
        <w:rPr>
          <w:i/>
          <w:iCs/>
          <w:lang w:val="id-ID" w:eastAsia="en-GB"/>
        </w:rPr>
        <w:t>TensorFlow</w:t>
      </w:r>
      <w:proofErr w:type="spellEnd"/>
      <w:r w:rsidRPr="002A32A1">
        <w:rPr>
          <w:i/>
          <w:iCs/>
          <w:lang w:val="id-ID" w:eastAsia="en-GB"/>
        </w:rPr>
        <w:t xml:space="preserve"> </w:t>
      </w:r>
      <w:proofErr w:type="spellStart"/>
      <w:r w:rsidRPr="002E4A28">
        <w:rPr>
          <w:i/>
          <w:iCs/>
          <w:lang w:val="id-ID" w:eastAsia="en-GB"/>
        </w:rPr>
        <w:t>Lite</w:t>
      </w:r>
      <w:proofErr w:type="spellEnd"/>
      <w:r w:rsidRPr="002A32A1">
        <w:rPr>
          <w:lang w:val="id-ID" w:eastAsia="en-GB"/>
        </w:rPr>
        <w:t xml:space="preserve"> ke dalam aplikasi </w:t>
      </w:r>
      <w:proofErr w:type="spellStart"/>
      <w:r w:rsidRPr="002A32A1">
        <w:rPr>
          <w:i/>
          <w:iCs/>
          <w:lang w:val="id-ID" w:eastAsia="en-GB"/>
        </w:rPr>
        <w:t>Flutter</w:t>
      </w:r>
      <w:proofErr w:type="spellEnd"/>
      <w:r w:rsidRPr="002A32A1">
        <w:rPr>
          <w:lang w:val="id-ID" w:eastAsia="en-GB"/>
        </w:rPr>
        <w:t xml:space="preserve"> merupakan tahap terakhir dalam alur penelitian.</w:t>
      </w:r>
    </w:p>
    <w:p w14:paraId="7CC05A5A" w14:textId="092D4CAC" w:rsidR="00956FE9" w:rsidRPr="002A32A1" w:rsidRDefault="00163665" w:rsidP="00C66B3D">
      <w:pPr>
        <w:pStyle w:val="Heading2"/>
        <w:numPr>
          <w:ilvl w:val="1"/>
          <w:numId w:val="43"/>
        </w:numPr>
        <w:ind w:left="567" w:hanging="567"/>
        <w:rPr>
          <w:lang w:val="id-ID"/>
        </w:rPr>
      </w:pPr>
      <w:bookmarkStart w:id="3" w:name="_Hlk146638005"/>
      <w:bookmarkStart w:id="4" w:name="OLE_LINK19"/>
      <w:proofErr w:type="spellStart"/>
      <w:r>
        <w:rPr>
          <w:lang w:val="id-ID"/>
        </w:rPr>
        <w:t>Dataset</w:t>
      </w:r>
      <w:proofErr w:type="spellEnd"/>
    </w:p>
    <w:p w14:paraId="7A573317" w14:textId="00CA8496" w:rsidR="00956FE9" w:rsidRPr="002A32A1" w:rsidRDefault="00163665" w:rsidP="00C66B3D">
      <w:pPr>
        <w:pStyle w:val="Paragraf"/>
        <w:rPr>
          <w:lang w:val="id-ID" w:eastAsia="en-GB"/>
        </w:rPr>
      </w:pPr>
      <w:proofErr w:type="spellStart"/>
      <w:r>
        <w:rPr>
          <w:i/>
          <w:iCs/>
          <w:lang w:val="id-ID" w:eastAsia="en-GB"/>
        </w:rPr>
        <w:t>Dataset</w:t>
      </w:r>
      <w:proofErr w:type="spellEnd"/>
      <w:r w:rsidR="00956FE9" w:rsidRPr="002A32A1">
        <w:rPr>
          <w:lang w:val="id-ID" w:eastAsia="en-GB"/>
        </w:rPr>
        <w:t xml:space="preserve"> yang digunakan pada penelitian ini adalah </w:t>
      </w:r>
      <w:proofErr w:type="spellStart"/>
      <w:r>
        <w:rPr>
          <w:i/>
          <w:iCs/>
          <w:lang w:val="id-ID" w:eastAsia="en-GB"/>
        </w:rPr>
        <w:t>dataset</w:t>
      </w:r>
      <w:proofErr w:type="spellEnd"/>
      <w:r w:rsidR="00956FE9" w:rsidRPr="002A32A1">
        <w:rPr>
          <w:lang w:val="id-ID" w:eastAsia="en-GB"/>
        </w:rPr>
        <w:t xml:space="preserve"> yang diambil dari web kaggle.com memuat data gambar dengan masing-masing gambar terkait dengan suatu </w:t>
      </w:r>
      <w:r w:rsidR="00956FE9" w:rsidRPr="002A32A1">
        <w:rPr>
          <w:lang w:val="id-ID" w:eastAsia="en-GB"/>
        </w:rPr>
        <w:lastRenderedPageBreak/>
        <w:t xml:space="preserve">label klasifikasi tertentu. </w:t>
      </w:r>
      <w:proofErr w:type="spellStart"/>
      <w:r>
        <w:rPr>
          <w:i/>
          <w:iCs/>
          <w:lang w:val="id-ID" w:eastAsia="en-GB"/>
        </w:rPr>
        <w:t>Dataset</w:t>
      </w:r>
      <w:proofErr w:type="spellEnd"/>
      <w:r w:rsidR="00956FE9" w:rsidRPr="002A32A1">
        <w:rPr>
          <w:lang w:val="id-ID" w:eastAsia="en-GB"/>
        </w:rPr>
        <w:t xml:space="preserve"> ini terdiri dari sebelas kategori klasifikasi yang mencakup berbagai kondisi dan penyakit yang mempengaruhi tanaman tomat, khususnya daun tomat. Kategori klasifikasi tersebut adalah sebagai berikut: </w:t>
      </w:r>
      <w:proofErr w:type="spellStart"/>
      <w:r w:rsidR="00956FE9" w:rsidRPr="002E4A28">
        <w:rPr>
          <w:i/>
          <w:iCs/>
          <w:lang w:val="id-ID" w:eastAsia="en-GB"/>
        </w:rPr>
        <w:t>Mosaic_virus</w:t>
      </w:r>
      <w:proofErr w:type="spellEnd"/>
      <w:r w:rsidR="00956FE9" w:rsidRPr="002E4A28">
        <w:rPr>
          <w:i/>
          <w:iCs/>
          <w:lang w:val="id-ID" w:eastAsia="en-GB"/>
        </w:rPr>
        <w:t xml:space="preserve">, </w:t>
      </w:r>
      <w:proofErr w:type="spellStart"/>
      <w:r w:rsidR="00956FE9" w:rsidRPr="002E4A28">
        <w:rPr>
          <w:i/>
          <w:iCs/>
          <w:lang w:val="id-ID" w:eastAsia="en-GB"/>
        </w:rPr>
        <w:t>Target_Spot</w:t>
      </w:r>
      <w:proofErr w:type="spellEnd"/>
      <w:r w:rsidR="00956FE9" w:rsidRPr="002E4A28">
        <w:rPr>
          <w:i/>
          <w:iCs/>
          <w:lang w:val="id-ID" w:eastAsia="en-GB"/>
        </w:rPr>
        <w:t xml:space="preserve">, </w:t>
      </w:r>
      <w:proofErr w:type="spellStart"/>
      <w:r w:rsidR="00956FE9" w:rsidRPr="002E4A28">
        <w:rPr>
          <w:i/>
          <w:iCs/>
          <w:lang w:val="id-ID" w:eastAsia="en-GB"/>
        </w:rPr>
        <w:t>Bacterial_spot</w:t>
      </w:r>
      <w:proofErr w:type="spellEnd"/>
      <w:r w:rsidR="00956FE9" w:rsidRPr="002E4A28">
        <w:rPr>
          <w:i/>
          <w:iCs/>
          <w:lang w:val="id-ID" w:eastAsia="en-GB"/>
        </w:rPr>
        <w:t xml:space="preserve">, </w:t>
      </w:r>
      <w:proofErr w:type="spellStart"/>
      <w:r w:rsidR="00956FE9" w:rsidRPr="002E4A28">
        <w:rPr>
          <w:i/>
          <w:iCs/>
          <w:lang w:val="id-ID" w:eastAsia="en-GB"/>
        </w:rPr>
        <w:t>Yellow_Leaf_Curl_Virus</w:t>
      </w:r>
      <w:proofErr w:type="spellEnd"/>
      <w:r w:rsidR="00956FE9" w:rsidRPr="002E4A28">
        <w:rPr>
          <w:i/>
          <w:iCs/>
          <w:lang w:val="id-ID" w:eastAsia="en-GB"/>
        </w:rPr>
        <w:t xml:space="preserve">, </w:t>
      </w:r>
      <w:proofErr w:type="spellStart"/>
      <w:r w:rsidR="00956FE9" w:rsidRPr="002E4A28">
        <w:rPr>
          <w:i/>
          <w:iCs/>
          <w:lang w:val="id-ID" w:eastAsia="en-GB"/>
        </w:rPr>
        <w:t>Late_blight</w:t>
      </w:r>
      <w:proofErr w:type="spellEnd"/>
      <w:r w:rsidR="00956FE9" w:rsidRPr="002E4A28">
        <w:rPr>
          <w:i/>
          <w:iCs/>
          <w:lang w:val="id-ID" w:eastAsia="en-GB"/>
        </w:rPr>
        <w:t xml:space="preserve">, </w:t>
      </w:r>
      <w:proofErr w:type="spellStart"/>
      <w:r w:rsidR="00956FE9" w:rsidRPr="002E4A28">
        <w:rPr>
          <w:i/>
          <w:iCs/>
          <w:lang w:val="id-ID" w:eastAsia="en-GB"/>
        </w:rPr>
        <w:t>Leaf_Mold</w:t>
      </w:r>
      <w:proofErr w:type="spellEnd"/>
      <w:r w:rsidR="00956FE9" w:rsidRPr="002E4A28">
        <w:rPr>
          <w:i/>
          <w:iCs/>
          <w:lang w:val="id-ID" w:eastAsia="en-GB"/>
        </w:rPr>
        <w:t xml:space="preserve">, </w:t>
      </w:r>
      <w:proofErr w:type="spellStart"/>
      <w:r w:rsidR="00956FE9" w:rsidRPr="002E4A28">
        <w:rPr>
          <w:i/>
          <w:iCs/>
          <w:lang w:val="id-ID" w:eastAsia="en-GB"/>
        </w:rPr>
        <w:t>Early_blight</w:t>
      </w:r>
      <w:proofErr w:type="spellEnd"/>
      <w:r w:rsidR="00956FE9" w:rsidRPr="002E4A28">
        <w:rPr>
          <w:i/>
          <w:iCs/>
          <w:lang w:val="id-ID" w:eastAsia="en-GB"/>
        </w:rPr>
        <w:t xml:space="preserve">, </w:t>
      </w:r>
      <w:proofErr w:type="spellStart"/>
      <w:r w:rsidR="00956FE9" w:rsidRPr="002E4A28">
        <w:rPr>
          <w:i/>
          <w:iCs/>
          <w:lang w:val="id-ID" w:eastAsia="en-GB"/>
        </w:rPr>
        <w:t>Spider_mites</w:t>
      </w:r>
      <w:proofErr w:type="spellEnd"/>
      <w:r w:rsidR="00956FE9" w:rsidRPr="002E4A28">
        <w:rPr>
          <w:i/>
          <w:iCs/>
          <w:lang w:val="id-ID" w:eastAsia="en-GB"/>
        </w:rPr>
        <w:t xml:space="preserve">, </w:t>
      </w:r>
      <w:proofErr w:type="spellStart"/>
      <w:r w:rsidR="00956FE9" w:rsidRPr="002E4A28">
        <w:rPr>
          <w:i/>
          <w:iCs/>
          <w:lang w:val="id-ID" w:eastAsia="en-GB"/>
        </w:rPr>
        <w:t>Healthy</w:t>
      </w:r>
      <w:proofErr w:type="spellEnd"/>
      <w:r w:rsidR="00956FE9" w:rsidRPr="002A32A1">
        <w:rPr>
          <w:lang w:val="id-ID" w:eastAsia="en-GB"/>
        </w:rPr>
        <w:t xml:space="preserve">, dan </w:t>
      </w:r>
      <w:proofErr w:type="spellStart"/>
      <w:r w:rsidR="00956FE9" w:rsidRPr="002E4A28">
        <w:rPr>
          <w:i/>
          <w:iCs/>
          <w:lang w:val="id-ID" w:eastAsia="en-GB"/>
        </w:rPr>
        <w:t>Septoria_leaf_spot</w:t>
      </w:r>
      <w:proofErr w:type="spellEnd"/>
      <w:r w:rsidR="00956FE9" w:rsidRPr="002A32A1">
        <w:rPr>
          <w:lang w:val="id-ID" w:eastAsia="en-GB"/>
        </w:rPr>
        <w:t xml:space="preserve">. Masing-masing kategori memiliki jumlah gambar sebanyak 1100, sehingga total keseluruhan </w:t>
      </w:r>
      <w:proofErr w:type="spellStart"/>
      <w:r>
        <w:rPr>
          <w:lang w:val="id-ID" w:eastAsia="en-GB"/>
        </w:rPr>
        <w:t>dataset</w:t>
      </w:r>
      <w:proofErr w:type="spellEnd"/>
      <w:r w:rsidR="00956FE9" w:rsidRPr="002A32A1">
        <w:rPr>
          <w:lang w:val="id-ID" w:eastAsia="en-GB"/>
        </w:rPr>
        <w:t xml:space="preserve"> adalah 11000 gambar.</w:t>
      </w:r>
    </w:p>
    <w:bookmarkEnd w:id="3"/>
    <w:bookmarkEnd w:id="4"/>
    <w:p w14:paraId="7E4FF80E" w14:textId="77777777" w:rsidR="00956FE9" w:rsidRPr="002A32A1" w:rsidRDefault="00956FE9" w:rsidP="00C66B3D">
      <w:pPr>
        <w:pStyle w:val="Paragraf"/>
        <w:rPr>
          <w:lang w:val="id-ID" w:eastAsia="en-GB"/>
        </w:rPr>
      </w:pPr>
    </w:p>
    <w:p w14:paraId="5CEC3748" w14:textId="1374AAF8" w:rsidR="00956FE9" w:rsidRPr="002A32A1" w:rsidRDefault="00956FE9" w:rsidP="006A1902">
      <w:pPr>
        <w:pStyle w:val="NamaTabel"/>
        <w:rPr>
          <w:rFonts w:ascii="Cambria" w:hAnsi="Cambria"/>
          <w:lang w:val="id-ID"/>
        </w:rPr>
      </w:pPr>
      <w:r w:rsidRPr="002A32A1">
        <w:rPr>
          <w:rFonts w:ascii="Cambria" w:hAnsi="Cambria"/>
          <w:lang w:val="id-ID"/>
        </w:rPr>
        <w:t xml:space="preserve">Tabel </w:t>
      </w:r>
      <w:r w:rsidR="001126B8" w:rsidRPr="002A32A1">
        <w:rPr>
          <w:rFonts w:ascii="Cambria" w:hAnsi="Cambria"/>
          <w:lang w:val="id-ID"/>
        </w:rPr>
        <w:fldChar w:fldCharType="begin"/>
      </w:r>
      <w:r w:rsidR="001126B8" w:rsidRPr="002A32A1">
        <w:rPr>
          <w:rFonts w:ascii="Cambria" w:hAnsi="Cambria"/>
          <w:lang w:val="id-ID"/>
        </w:rPr>
        <w:instrText xml:space="preserve"> SEQ Tabel \* ARABIC </w:instrText>
      </w:r>
      <w:r w:rsidR="001126B8" w:rsidRPr="002A32A1">
        <w:rPr>
          <w:rFonts w:ascii="Cambria" w:hAnsi="Cambria"/>
          <w:lang w:val="id-ID"/>
        </w:rPr>
        <w:fldChar w:fldCharType="separate"/>
      </w:r>
      <w:r w:rsidR="00C66A95">
        <w:rPr>
          <w:rFonts w:ascii="Cambria" w:hAnsi="Cambria"/>
          <w:noProof/>
          <w:lang w:val="id-ID"/>
        </w:rPr>
        <w:t>1</w:t>
      </w:r>
      <w:r w:rsidR="001126B8" w:rsidRPr="002A32A1">
        <w:rPr>
          <w:rFonts w:ascii="Cambria" w:hAnsi="Cambria"/>
          <w:lang w:val="id-ID"/>
        </w:rPr>
        <w:fldChar w:fldCharType="end"/>
      </w:r>
      <w:r w:rsidRPr="002A32A1">
        <w:rPr>
          <w:rFonts w:ascii="Cambria" w:hAnsi="Cambria"/>
          <w:lang w:val="id-ID"/>
        </w:rPr>
        <w:t xml:space="preserve">. </w:t>
      </w:r>
      <w:proofErr w:type="spellStart"/>
      <w:r w:rsidRPr="002A32A1">
        <w:rPr>
          <w:rFonts w:ascii="Cambria" w:hAnsi="Cambria"/>
          <w:i/>
          <w:iCs w:val="0"/>
          <w:lang w:val="id-ID"/>
        </w:rPr>
        <w:t>Tomato</w:t>
      </w:r>
      <w:proofErr w:type="spellEnd"/>
      <w:r w:rsidRPr="002A32A1">
        <w:rPr>
          <w:rFonts w:ascii="Cambria" w:hAnsi="Cambria"/>
          <w:i/>
          <w:iCs w:val="0"/>
          <w:lang w:val="id-ID"/>
        </w:rPr>
        <w:t xml:space="preserve"> </w:t>
      </w:r>
      <w:proofErr w:type="spellStart"/>
      <w:r w:rsidRPr="002A32A1">
        <w:rPr>
          <w:rFonts w:ascii="Cambria" w:hAnsi="Cambria"/>
          <w:i/>
          <w:iCs w:val="0"/>
          <w:lang w:val="id-ID"/>
        </w:rPr>
        <w:t>leaf</w:t>
      </w:r>
      <w:proofErr w:type="spellEnd"/>
      <w:r w:rsidRPr="002A32A1">
        <w:rPr>
          <w:rFonts w:ascii="Cambria" w:hAnsi="Cambria"/>
          <w:i/>
          <w:iCs w:val="0"/>
          <w:lang w:val="id-ID"/>
        </w:rPr>
        <w:t xml:space="preserve"> </w:t>
      </w:r>
      <w:proofErr w:type="spellStart"/>
      <w:r w:rsidRPr="002A32A1">
        <w:rPr>
          <w:rFonts w:ascii="Cambria" w:hAnsi="Cambria"/>
          <w:i/>
          <w:iCs w:val="0"/>
          <w:lang w:val="id-ID"/>
        </w:rPr>
        <w:t>disease</w:t>
      </w:r>
      <w:proofErr w:type="spellEnd"/>
      <w:r w:rsidRPr="002A32A1">
        <w:rPr>
          <w:rFonts w:ascii="Cambria" w:hAnsi="Cambria"/>
          <w:i/>
          <w:iCs w:val="0"/>
          <w:lang w:val="id-ID"/>
        </w:rPr>
        <w:t xml:space="preserve"> </w:t>
      </w:r>
      <w:proofErr w:type="spellStart"/>
      <w:r w:rsidR="00163665">
        <w:rPr>
          <w:rFonts w:ascii="Cambria" w:hAnsi="Cambria"/>
          <w:i/>
          <w:iCs w:val="0"/>
          <w:lang w:val="id-ID"/>
        </w:rPr>
        <w:t>dataset</w:t>
      </w:r>
      <w:proofErr w:type="spellEnd"/>
      <w:r w:rsidRPr="002A32A1">
        <w:rPr>
          <w:rFonts w:ascii="Cambria" w:hAnsi="Cambria"/>
          <w:lang w:val="id-ID"/>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1"/>
        <w:gridCol w:w="1358"/>
      </w:tblGrid>
      <w:tr w:rsidR="00956FE9" w:rsidRPr="002A32A1" w14:paraId="3B697C28" w14:textId="77777777" w:rsidTr="00FE715E">
        <w:trPr>
          <w:jc w:val="center"/>
        </w:trPr>
        <w:tc>
          <w:tcPr>
            <w:tcW w:w="2386" w:type="dxa"/>
            <w:vAlign w:val="center"/>
          </w:tcPr>
          <w:p w14:paraId="6D11AB48" w14:textId="77777777" w:rsidR="00956FE9" w:rsidRPr="002A32A1" w:rsidRDefault="00956FE9" w:rsidP="00112994">
            <w:pPr>
              <w:rPr>
                <w:rFonts w:ascii="Cambria" w:hAnsi="Cambria"/>
                <w:b/>
                <w:bCs/>
                <w:color w:val="000000"/>
                <w:sz w:val="24"/>
                <w:szCs w:val="24"/>
                <w:lang w:val="id-ID"/>
              </w:rPr>
            </w:pPr>
            <w:r w:rsidRPr="002A32A1">
              <w:rPr>
                <w:rFonts w:ascii="Cambria" w:hAnsi="Cambria"/>
                <w:b/>
                <w:bCs/>
                <w:color w:val="000000"/>
                <w:sz w:val="24"/>
                <w:szCs w:val="24"/>
                <w:lang w:val="id-ID"/>
              </w:rPr>
              <w:t>Nama Label</w:t>
            </w:r>
          </w:p>
        </w:tc>
        <w:tc>
          <w:tcPr>
            <w:tcW w:w="1358" w:type="dxa"/>
            <w:vAlign w:val="center"/>
          </w:tcPr>
          <w:p w14:paraId="59E4D919" w14:textId="77777777" w:rsidR="00956FE9" w:rsidRPr="002A32A1" w:rsidRDefault="00956FE9" w:rsidP="00112994">
            <w:pPr>
              <w:jc w:val="center"/>
              <w:rPr>
                <w:rFonts w:ascii="Cambria" w:hAnsi="Cambria"/>
                <w:b/>
                <w:bCs/>
                <w:color w:val="000000"/>
                <w:sz w:val="24"/>
                <w:szCs w:val="24"/>
                <w:lang w:val="id-ID"/>
              </w:rPr>
            </w:pPr>
            <w:r w:rsidRPr="002A32A1">
              <w:rPr>
                <w:rFonts w:ascii="Cambria" w:hAnsi="Cambria"/>
                <w:b/>
                <w:bCs/>
                <w:color w:val="000000"/>
                <w:sz w:val="24"/>
                <w:szCs w:val="24"/>
                <w:lang w:val="id-ID"/>
              </w:rPr>
              <w:t>Jumlah Gambar</w:t>
            </w:r>
          </w:p>
        </w:tc>
      </w:tr>
      <w:tr w:rsidR="00956FE9" w:rsidRPr="002A32A1" w14:paraId="794447BB" w14:textId="77777777" w:rsidTr="00FE715E">
        <w:trPr>
          <w:jc w:val="center"/>
        </w:trPr>
        <w:tc>
          <w:tcPr>
            <w:tcW w:w="2386" w:type="dxa"/>
            <w:vAlign w:val="center"/>
          </w:tcPr>
          <w:p w14:paraId="58CCEFD5" w14:textId="77777777" w:rsidR="00956FE9" w:rsidRPr="002A32A1" w:rsidRDefault="00956FE9" w:rsidP="00112994">
            <w:pPr>
              <w:rPr>
                <w:rFonts w:ascii="Cambria" w:hAnsi="Cambria"/>
                <w:i/>
                <w:iCs/>
                <w:color w:val="3C4043"/>
                <w:sz w:val="24"/>
                <w:szCs w:val="24"/>
                <w:lang w:val="id-ID"/>
              </w:rPr>
            </w:pPr>
            <w:proofErr w:type="spellStart"/>
            <w:r w:rsidRPr="002A32A1">
              <w:rPr>
                <w:rFonts w:ascii="Cambria" w:hAnsi="Cambria"/>
                <w:i/>
                <w:iCs/>
                <w:color w:val="3C4043"/>
                <w:sz w:val="24"/>
                <w:szCs w:val="24"/>
                <w:lang w:val="id-ID"/>
              </w:rPr>
              <w:t>Mosaic_virus</w:t>
            </w:r>
            <w:proofErr w:type="spellEnd"/>
          </w:p>
        </w:tc>
        <w:tc>
          <w:tcPr>
            <w:tcW w:w="1358" w:type="dxa"/>
            <w:vAlign w:val="center"/>
          </w:tcPr>
          <w:p w14:paraId="4919AE65" w14:textId="77777777" w:rsidR="00956FE9" w:rsidRPr="002A32A1" w:rsidRDefault="00956FE9" w:rsidP="00112994">
            <w:pPr>
              <w:jc w:val="center"/>
              <w:rPr>
                <w:rFonts w:ascii="Cambria" w:hAnsi="Cambria"/>
                <w:color w:val="000000"/>
                <w:sz w:val="24"/>
                <w:szCs w:val="24"/>
                <w:lang w:val="id-ID"/>
              </w:rPr>
            </w:pPr>
            <w:r w:rsidRPr="002A32A1">
              <w:rPr>
                <w:rFonts w:ascii="Cambria" w:hAnsi="Cambria"/>
                <w:color w:val="000000"/>
                <w:sz w:val="24"/>
                <w:szCs w:val="24"/>
                <w:lang w:val="id-ID"/>
              </w:rPr>
              <w:t>1100</w:t>
            </w:r>
          </w:p>
        </w:tc>
      </w:tr>
      <w:tr w:rsidR="00956FE9" w:rsidRPr="002A32A1" w14:paraId="27740183" w14:textId="77777777" w:rsidTr="00FE715E">
        <w:trPr>
          <w:trHeight w:val="70"/>
          <w:jc w:val="center"/>
        </w:trPr>
        <w:tc>
          <w:tcPr>
            <w:tcW w:w="2386" w:type="dxa"/>
            <w:vAlign w:val="center"/>
          </w:tcPr>
          <w:p w14:paraId="4B80D87A" w14:textId="77777777" w:rsidR="00956FE9" w:rsidRPr="002A32A1" w:rsidRDefault="00956FE9" w:rsidP="00112994">
            <w:pPr>
              <w:rPr>
                <w:rFonts w:ascii="Cambria" w:hAnsi="Cambria"/>
                <w:i/>
                <w:iCs/>
                <w:color w:val="3C4043"/>
                <w:sz w:val="24"/>
                <w:szCs w:val="24"/>
                <w:lang w:val="id-ID"/>
              </w:rPr>
            </w:pPr>
            <w:proofErr w:type="spellStart"/>
            <w:r w:rsidRPr="002A32A1">
              <w:rPr>
                <w:rFonts w:ascii="Cambria" w:hAnsi="Cambria"/>
                <w:i/>
                <w:iCs/>
                <w:color w:val="3C4043"/>
                <w:sz w:val="24"/>
                <w:szCs w:val="24"/>
                <w:lang w:val="id-ID"/>
              </w:rPr>
              <w:t>Target_Spot</w:t>
            </w:r>
            <w:proofErr w:type="spellEnd"/>
          </w:p>
        </w:tc>
        <w:tc>
          <w:tcPr>
            <w:tcW w:w="1358" w:type="dxa"/>
            <w:vAlign w:val="center"/>
          </w:tcPr>
          <w:p w14:paraId="28FDB0CA" w14:textId="77777777" w:rsidR="00956FE9" w:rsidRPr="002A32A1" w:rsidRDefault="00956FE9" w:rsidP="00112994">
            <w:pPr>
              <w:jc w:val="center"/>
              <w:rPr>
                <w:rFonts w:ascii="Cambria" w:hAnsi="Cambria"/>
                <w:color w:val="000000"/>
                <w:sz w:val="24"/>
                <w:szCs w:val="24"/>
                <w:lang w:val="id-ID"/>
              </w:rPr>
            </w:pPr>
            <w:r w:rsidRPr="002A32A1">
              <w:rPr>
                <w:rFonts w:ascii="Cambria" w:hAnsi="Cambria"/>
                <w:color w:val="000000"/>
                <w:sz w:val="24"/>
                <w:szCs w:val="24"/>
                <w:lang w:val="id-ID"/>
              </w:rPr>
              <w:t>1100</w:t>
            </w:r>
          </w:p>
        </w:tc>
      </w:tr>
      <w:tr w:rsidR="00956FE9" w:rsidRPr="002A32A1" w14:paraId="23C3BA9C" w14:textId="77777777" w:rsidTr="00FE715E">
        <w:trPr>
          <w:jc w:val="center"/>
        </w:trPr>
        <w:tc>
          <w:tcPr>
            <w:tcW w:w="2386" w:type="dxa"/>
            <w:vAlign w:val="center"/>
          </w:tcPr>
          <w:p w14:paraId="286AC70C" w14:textId="77777777" w:rsidR="00956FE9" w:rsidRPr="002A32A1" w:rsidRDefault="00956FE9" w:rsidP="00112994">
            <w:pPr>
              <w:rPr>
                <w:rFonts w:ascii="Cambria" w:hAnsi="Cambria"/>
                <w:i/>
                <w:iCs/>
                <w:color w:val="3C4043"/>
                <w:sz w:val="24"/>
                <w:szCs w:val="24"/>
                <w:lang w:val="id-ID"/>
              </w:rPr>
            </w:pPr>
            <w:proofErr w:type="spellStart"/>
            <w:r w:rsidRPr="002A32A1">
              <w:rPr>
                <w:rFonts w:ascii="Cambria" w:hAnsi="Cambria"/>
                <w:i/>
                <w:iCs/>
                <w:color w:val="3C4043"/>
                <w:sz w:val="24"/>
                <w:szCs w:val="24"/>
                <w:lang w:val="id-ID"/>
              </w:rPr>
              <w:t>Bacterial_spot</w:t>
            </w:r>
            <w:proofErr w:type="spellEnd"/>
          </w:p>
        </w:tc>
        <w:tc>
          <w:tcPr>
            <w:tcW w:w="1358" w:type="dxa"/>
            <w:vAlign w:val="center"/>
          </w:tcPr>
          <w:p w14:paraId="2362E3A3" w14:textId="77777777" w:rsidR="00956FE9" w:rsidRPr="002A32A1" w:rsidRDefault="00956FE9" w:rsidP="00112994">
            <w:pPr>
              <w:jc w:val="center"/>
              <w:rPr>
                <w:rFonts w:ascii="Cambria" w:hAnsi="Cambria"/>
                <w:color w:val="000000"/>
                <w:sz w:val="24"/>
                <w:szCs w:val="24"/>
                <w:lang w:val="id-ID"/>
              </w:rPr>
            </w:pPr>
            <w:r w:rsidRPr="002A32A1">
              <w:rPr>
                <w:rFonts w:ascii="Cambria" w:hAnsi="Cambria"/>
                <w:color w:val="000000"/>
                <w:sz w:val="24"/>
                <w:szCs w:val="24"/>
                <w:lang w:val="id-ID"/>
              </w:rPr>
              <w:t>1100</w:t>
            </w:r>
          </w:p>
        </w:tc>
      </w:tr>
      <w:tr w:rsidR="00956FE9" w:rsidRPr="002A32A1" w14:paraId="2B4E788C" w14:textId="77777777" w:rsidTr="00FE715E">
        <w:trPr>
          <w:jc w:val="center"/>
        </w:trPr>
        <w:tc>
          <w:tcPr>
            <w:tcW w:w="2386" w:type="dxa"/>
            <w:vAlign w:val="center"/>
          </w:tcPr>
          <w:p w14:paraId="26DAB6B5" w14:textId="77777777" w:rsidR="00956FE9" w:rsidRPr="002A32A1" w:rsidRDefault="00956FE9" w:rsidP="00112994">
            <w:pPr>
              <w:rPr>
                <w:rFonts w:ascii="Cambria" w:hAnsi="Cambria"/>
                <w:i/>
                <w:iCs/>
                <w:color w:val="3C4043"/>
                <w:sz w:val="24"/>
                <w:szCs w:val="24"/>
                <w:lang w:val="id-ID"/>
              </w:rPr>
            </w:pPr>
            <w:proofErr w:type="spellStart"/>
            <w:r w:rsidRPr="002A32A1">
              <w:rPr>
                <w:rFonts w:ascii="Cambria" w:hAnsi="Cambria"/>
                <w:i/>
                <w:iCs/>
                <w:color w:val="3C4043"/>
                <w:sz w:val="24"/>
                <w:szCs w:val="24"/>
                <w:lang w:val="id-ID"/>
              </w:rPr>
              <w:t>Yellow_Leaf_Curl_Virus</w:t>
            </w:r>
            <w:proofErr w:type="spellEnd"/>
          </w:p>
        </w:tc>
        <w:tc>
          <w:tcPr>
            <w:tcW w:w="1358" w:type="dxa"/>
            <w:vAlign w:val="center"/>
          </w:tcPr>
          <w:p w14:paraId="2FA014E6" w14:textId="77777777" w:rsidR="00956FE9" w:rsidRPr="002A32A1" w:rsidRDefault="00956FE9" w:rsidP="00112994">
            <w:pPr>
              <w:jc w:val="center"/>
              <w:rPr>
                <w:rFonts w:ascii="Cambria" w:hAnsi="Cambria"/>
                <w:color w:val="000000"/>
                <w:sz w:val="24"/>
                <w:szCs w:val="24"/>
                <w:lang w:val="id-ID"/>
              </w:rPr>
            </w:pPr>
            <w:r w:rsidRPr="002A32A1">
              <w:rPr>
                <w:rFonts w:ascii="Cambria" w:hAnsi="Cambria"/>
                <w:color w:val="000000"/>
                <w:sz w:val="24"/>
                <w:szCs w:val="24"/>
                <w:lang w:val="id-ID"/>
              </w:rPr>
              <w:t>1100</w:t>
            </w:r>
          </w:p>
        </w:tc>
      </w:tr>
      <w:tr w:rsidR="00956FE9" w:rsidRPr="002A32A1" w14:paraId="7BE77081" w14:textId="77777777" w:rsidTr="00FE715E">
        <w:trPr>
          <w:jc w:val="center"/>
        </w:trPr>
        <w:tc>
          <w:tcPr>
            <w:tcW w:w="2386" w:type="dxa"/>
            <w:vAlign w:val="center"/>
          </w:tcPr>
          <w:p w14:paraId="7C736726" w14:textId="77777777" w:rsidR="00956FE9" w:rsidRPr="002A32A1" w:rsidRDefault="00956FE9" w:rsidP="00112994">
            <w:pPr>
              <w:rPr>
                <w:rFonts w:ascii="Cambria" w:hAnsi="Cambria"/>
                <w:i/>
                <w:iCs/>
                <w:color w:val="3C4043"/>
                <w:sz w:val="24"/>
                <w:szCs w:val="24"/>
                <w:lang w:val="id-ID"/>
              </w:rPr>
            </w:pPr>
            <w:proofErr w:type="spellStart"/>
            <w:r w:rsidRPr="002A32A1">
              <w:rPr>
                <w:rFonts w:ascii="Cambria" w:hAnsi="Cambria"/>
                <w:i/>
                <w:iCs/>
                <w:color w:val="3C4043"/>
                <w:sz w:val="24"/>
                <w:szCs w:val="24"/>
                <w:lang w:val="id-ID"/>
              </w:rPr>
              <w:t>Late_blight</w:t>
            </w:r>
            <w:proofErr w:type="spellEnd"/>
          </w:p>
        </w:tc>
        <w:tc>
          <w:tcPr>
            <w:tcW w:w="1358" w:type="dxa"/>
            <w:vAlign w:val="center"/>
          </w:tcPr>
          <w:p w14:paraId="72492A44" w14:textId="77777777" w:rsidR="00956FE9" w:rsidRPr="002A32A1" w:rsidRDefault="00956FE9" w:rsidP="00112994">
            <w:pPr>
              <w:jc w:val="center"/>
              <w:rPr>
                <w:rFonts w:ascii="Cambria" w:hAnsi="Cambria"/>
                <w:color w:val="000000"/>
                <w:sz w:val="24"/>
                <w:szCs w:val="24"/>
                <w:lang w:val="id-ID"/>
              </w:rPr>
            </w:pPr>
            <w:r w:rsidRPr="002A32A1">
              <w:rPr>
                <w:rFonts w:ascii="Cambria" w:hAnsi="Cambria"/>
                <w:color w:val="000000"/>
                <w:sz w:val="24"/>
                <w:szCs w:val="24"/>
                <w:lang w:val="id-ID"/>
              </w:rPr>
              <w:t>1100</w:t>
            </w:r>
          </w:p>
        </w:tc>
      </w:tr>
      <w:tr w:rsidR="00956FE9" w:rsidRPr="002A32A1" w14:paraId="2D6EFD7B" w14:textId="77777777" w:rsidTr="00FE715E">
        <w:trPr>
          <w:jc w:val="center"/>
        </w:trPr>
        <w:tc>
          <w:tcPr>
            <w:tcW w:w="2386" w:type="dxa"/>
            <w:vAlign w:val="center"/>
          </w:tcPr>
          <w:p w14:paraId="78D4042A" w14:textId="77777777" w:rsidR="00956FE9" w:rsidRPr="002A32A1" w:rsidRDefault="00956FE9" w:rsidP="00112994">
            <w:pPr>
              <w:rPr>
                <w:rFonts w:ascii="Cambria" w:hAnsi="Cambria"/>
                <w:i/>
                <w:iCs/>
                <w:color w:val="3C4043"/>
                <w:sz w:val="24"/>
                <w:szCs w:val="24"/>
                <w:lang w:val="id-ID"/>
              </w:rPr>
            </w:pPr>
            <w:proofErr w:type="spellStart"/>
            <w:r w:rsidRPr="002A32A1">
              <w:rPr>
                <w:rFonts w:ascii="Cambria" w:hAnsi="Cambria"/>
                <w:i/>
                <w:iCs/>
                <w:color w:val="3C4043"/>
                <w:sz w:val="24"/>
                <w:szCs w:val="24"/>
                <w:lang w:val="id-ID"/>
              </w:rPr>
              <w:t>Leaf_Mold</w:t>
            </w:r>
            <w:proofErr w:type="spellEnd"/>
          </w:p>
        </w:tc>
        <w:tc>
          <w:tcPr>
            <w:tcW w:w="1358" w:type="dxa"/>
            <w:vAlign w:val="center"/>
          </w:tcPr>
          <w:p w14:paraId="78B0B079" w14:textId="77777777" w:rsidR="00956FE9" w:rsidRPr="002A32A1" w:rsidRDefault="00956FE9" w:rsidP="00112994">
            <w:pPr>
              <w:jc w:val="center"/>
              <w:rPr>
                <w:rFonts w:ascii="Cambria" w:hAnsi="Cambria"/>
                <w:color w:val="000000"/>
                <w:sz w:val="24"/>
                <w:szCs w:val="24"/>
                <w:lang w:val="id-ID"/>
              </w:rPr>
            </w:pPr>
            <w:r w:rsidRPr="002A32A1">
              <w:rPr>
                <w:rFonts w:ascii="Cambria" w:hAnsi="Cambria"/>
                <w:color w:val="000000"/>
                <w:sz w:val="24"/>
                <w:szCs w:val="24"/>
                <w:lang w:val="id-ID"/>
              </w:rPr>
              <w:t>1100</w:t>
            </w:r>
          </w:p>
        </w:tc>
      </w:tr>
      <w:tr w:rsidR="00956FE9" w:rsidRPr="002A32A1" w14:paraId="43539054" w14:textId="77777777" w:rsidTr="00FE715E">
        <w:trPr>
          <w:jc w:val="center"/>
        </w:trPr>
        <w:tc>
          <w:tcPr>
            <w:tcW w:w="2386" w:type="dxa"/>
            <w:vAlign w:val="center"/>
          </w:tcPr>
          <w:p w14:paraId="15FF2457" w14:textId="77777777" w:rsidR="00956FE9" w:rsidRPr="002A32A1" w:rsidRDefault="00956FE9" w:rsidP="00112994">
            <w:pPr>
              <w:rPr>
                <w:rFonts w:ascii="Cambria" w:hAnsi="Cambria"/>
                <w:i/>
                <w:iCs/>
                <w:color w:val="3C4043"/>
                <w:sz w:val="24"/>
                <w:szCs w:val="24"/>
                <w:lang w:val="id-ID"/>
              </w:rPr>
            </w:pPr>
            <w:proofErr w:type="spellStart"/>
            <w:r w:rsidRPr="002A32A1">
              <w:rPr>
                <w:rFonts w:ascii="Cambria" w:hAnsi="Cambria"/>
                <w:i/>
                <w:iCs/>
                <w:color w:val="3C4043"/>
                <w:sz w:val="24"/>
                <w:szCs w:val="24"/>
                <w:lang w:val="id-ID"/>
              </w:rPr>
              <w:t>Early_blight</w:t>
            </w:r>
            <w:proofErr w:type="spellEnd"/>
          </w:p>
        </w:tc>
        <w:tc>
          <w:tcPr>
            <w:tcW w:w="1358" w:type="dxa"/>
            <w:vAlign w:val="center"/>
          </w:tcPr>
          <w:p w14:paraId="7821CA1C" w14:textId="77777777" w:rsidR="00956FE9" w:rsidRPr="002A32A1" w:rsidRDefault="00956FE9" w:rsidP="00112994">
            <w:pPr>
              <w:jc w:val="center"/>
              <w:rPr>
                <w:rFonts w:ascii="Cambria" w:hAnsi="Cambria"/>
                <w:color w:val="000000"/>
                <w:sz w:val="24"/>
                <w:szCs w:val="24"/>
                <w:lang w:val="id-ID"/>
              </w:rPr>
            </w:pPr>
            <w:r w:rsidRPr="002A32A1">
              <w:rPr>
                <w:rFonts w:ascii="Cambria" w:hAnsi="Cambria"/>
                <w:color w:val="000000"/>
                <w:sz w:val="24"/>
                <w:szCs w:val="24"/>
                <w:lang w:val="id-ID"/>
              </w:rPr>
              <w:t>1100</w:t>
            </w:r>
          </w:p>
        </w:tc>
      </w:tr>
      <w:tr w:rsidR="00956FE9" w:rsidRPr="002A32A1" w14:paraId="7A07A06A" w14:textId="77777777" w:rsidTr="00FE715E">
        <w:trPr>
          <w:jc w:val="center"/>
        </w:trPr>
        <w:tc>
          <w:tcPr>
            <w:tcW w:w="2386" w:type="dxa"/>
            <w:vAlign w:val="center"/>
          </w:tcPr>
          <w:p w14:paraId="77D4BF9A" w14:textId="77777777" w:rsidR="00956FE9" w:rsidRPr="002A32A1" w:rsidRDefault="00956FE9" w:rsidP="00112994">
            <w:pPr>
              <w:rPr>
                <w:rFonts w:ascii="Cambria" w:hAnsi="Cambria"/>
                <w:i/>
                <w:iCs/>
                <w:color w:val="3C4043"/>
                <w:sz w:val="24"/>
                <w:szCs w:val="24"/>
                <w:lang w:val="id-ID"/>
              </w:rPr>
            </w:pPr>
            <w:proofErr w:type="spellStart"/>
            <w:r w:rsidRPr="002A32A1">
              <w:rPr>
                <w:rFonts w:ascii="Cambria" w:hAnsi="Cambria"/>
                <w:i/>
                <w:iCs/>
                <w:color w:val="3C4043"/>
                <w:sz w:val="24"/>
                <w:szCs w:val="24"/>
                <w:lang w:val="id-ID"/>
              </w:rPr>
              <w:t>Spider_mites</w:t>
            </w:r>
            <w:proofErr w:type="spellEnd"/>
            <w:r w:rsidRPr="002A32A1">
              <w:rPr>
                <w:rFonts w:ascii="Cambria" w:hAnsi="Cambria"/>
                <w:i/>
                <w:iCs/>
                <w:color w:val="3C4043"/>
                <w:sz w:val="24"/>
                <w:szCs w:val="24"/>
                <w:lang w:val="id-ID"/>
              </w:rPr>
              <w:t xml:space="preserve"> </w:t>
            </w:r>
          </w:p>
        </w:tc>
        <w:tc>
          <w:tcPr>
            <w:tcW w:w="1358" w:type="dxa"/>
            <w:vAlign w:val="center"/>
          </w:tcPr>
          <w:p w14:paraId="37C77606" w14:textId="77777777" w:rsidR="00956FE9" w:rsidRPr="002A32A1" w:rsidRDefault="00956FE9" w:rsidP="00112994">
            <w:pPr>
              <w:jc w:val="center"/>
              <w:rPr>
                <w:rFonts w:ascii="Cambria" w:hAnsi="Cambria"/>
                <w:color w:val="000000"/>
                <w:sz w:val="24"/>
                <w:szCs w:val="24"/>
                <w:lang w:val="id-ID"/>
              </w:rPr>
            </w:pPr>
            <w:r w:rsidRPr="002A32A1">
              <w:rPr>
                <w:rFonts w:ascii="Cambria" w:hAnsi="Cambria"/>
                <w:color w:val="000000"/>
                <w:sz w:val="24"/>
                <w:szCs w:val="24"/>
                <w:lang w:val="id-ID"/>
              </w:rPr>
              <w:t>1100</w:t>
            </w:r>
          </w:p>
        </w:tc>
      </w:tr>
      <w:tr w:rsidR="00956FE9" w:rsidRPr="002A32A1" w14:paraId="0F704031" w14:textId="77777777" w:rsidTr="00FE715E">
        <w:trPr>
          <w:jc w:val="center"/>
        </w:trPr>
        <w:tc>
          <w:tcPr>
            <w:tcW w:w="2386" w:type="dxa"/>
            <w:vAlign w:val="center"/>
          </w:tcPr>
          <w:p w14:paraId="11A1F35A" w14:textId="77777777" w:rsidR="00956FE9" w:rsidRPr="002A32A1" w:rsidRDefault="00956FE9" w:rsidP="00112994">
            <w:pPr>
              <w:rPr>
                <w:rFonts w:ascii="Cambria" w:hAnsi="Cambria"/>
                <w:i/>
                <w:iCs/>
                <w:color w:val="3C4043"/>
                <w:sz w:val="24"/>
                <w:szCs w:val="24"/>
                <w:lang w:val="id-ID"/>
              </w:rPr>
            </w:pPr>
            <w:proofErr w:type="spellStart"/>
            <w:r w:rsidRPr="002A32A1">
              <w:rPr>
                <w:rFonts w:ascii="Cambria" w:hAnsi="Cambria"/>
                <w:i/>
                <w:iCs/>
                <w:color w:val="3C4043"/>
                <w:sz w:val="24"/>
                <w:szCs w:val="24"/>
                <w:lang w:val="id-ID"/>
              </w:rPr>
              <w:t>Healthy</w:t>
            </w:r>
            <w:proofErr w:type="spellEnd"/>
          </w:p>
        </w:tc>
        <w:tc>
          <w:tcPr>
            <w:tcW w:w="1358" w:type="dxa"/>
            <w:vAlign w:val="center"/>
          </w:tcPr>
          <w:p w14:paraId="0D018C4E" w14:textId="77777777" w:rsidR="00956FE9" w:rsidRPr="002A32A1" w:rsidRDefault="00956FE9" w:rsidP="00112994">
            <w:pPr>
              <w:jc w:val="center"/>
              <w:rPr>
                <w:rFonts w:ascii="Cambria" w:hAnsi="Cambria"/>
                <w:color w:val="000000"/>
                <w:sz w:val="24"/>
                <w:szCs w:val="24"/>
                <w:lang w:val="id-ID"/>
              </w:rPr>
            </w:pPr>
            <w:r w:rsidRPr="002A32A1">
              <w:rPr>
                <w:rFonts w:ascii="Cambria" w:hAnsi="Cambria"/>
                <w:color w:val="000000"/>
                <w:sz w:val="24"/>
                <w:szCs w:val="24"/>
                <w:lang w:val="id-ID"/>
              </w:rPr>
              <w:t>1100</w:t>
            </w:r>
          </w:p>
        </w:tc>
      </w:tr>
      <w:tr w:rsidR="00956FE9" w:rsidRPr="002A32A1" w14:paraId="3E268BAD" w14:textId="77777777" w:rsidTr="00FE715E">
        <w:trPr>
          <w:jc w:val="center"/>
        </w:trPr>
        <w:tc>
          <w:tcPr>
            <w:tcW w:w="2386" w:type="dxa"/>
            <w:vAlign w:val="center"/>
          </w:tcPr>
          <w:p w14:paraId="605B3F96" w14:textId="77777777" w:rsidR="00956FE9" w:rsidRPr="002A32A1" w:rsidRDefault="00956FE9" w:rsidP="00112994">
            <w:pPr>
              <w:rPr>
                <w:rFonts w:ascii="Cambria" w:hAnsi="Cambria"/>
                <w:i/>
                <w:iCs/>
                <w:color w:val="3C4043"/>
                <w:sz w:val="24"/>
                <w:szCs w:val="24"/>
                <w:lang w:val="id-ID"/>
              </w:rPr>
            </w:pPr>
            <w:proofErr w:type="spellStart"/>
            <w:r w:rsidRPr="002A32A1">
              <w:rPr>
                <w:rFonts w:ascii="Cambria" w:hAnsi="Cambria"/>
                <w:i/>
                <w:iCs/>
                <w:color w:val="3C4043"/>
                <w:sz w:val="24"/>
                <w:szCs w:val="24"/>
                <w:lang w:val="id-ID"/>
              </w:rPr>
              <w:t>Septoria_leaf_spot</w:t>
            </w:r>
            <w:proofErr w:type="spellEnd"/>
          </w:p>
        </w:tc>
        <w:tc>
          <w:tcPr>
            <w:tcW w:w="1358" w:type="dxa"/>
            <w:vAlign w:val="center"/>
          </w:tcPr>
          <w:p w14:paraId="27A348A4" w14:textId="77777777" w:rsidR="00956FE9" w:rsidRPr="002A32A1" w:rsidRDefault="00956FE9" w:rsidP="00112994">
            <w:pPr>
              <w:jc w:val="center"/>
              <w:rPr>
                <w:rFonts w:ascii="Cambria" w:hAnsi="Cambria"/>
                <w:color w:val="000000"/>
                <w:sz w:val="24"/>
                <w:szCs w:val="24"/>
                <w:lang w:val="id-ID"/>
              </w:rPr>
            </w:pPr>
            <w:r w:rsidRPr="002A32A1">
              <w:rPr>
                <w:rFonts w:ascii="Cambria" w:hAnsi="Cambria"/>
                <w:color w:val="000000"/>
                <w:sz w:val="24"/>
                <w:szCs w:val="24"/>
                <w:lang w:val="id-ID"/>
              </w:rPr>
              <w:t>1100</w:t>
            </w:r>
          </w:p>
        </w:tc>
      </w:tr>
      <w:tr w:rsidR="00956FE9" w:rsidRPr="002A32A1" w14:paraId="301A0455" w14:textId="77777777" w:rsidTr="00FE715E">
        <w:trPr>
          <w:jc w:val="center"/>
        </w:trPr>
        <w:tc>
          <w:tcPr>
            <w:tcW w:w="2386" w:type="dxa"/>
            <w:vAlign w:val="center"/>
          </w:tcPr>
          <w:p w14:paraId="67C94C5A" w14:textId="77777777" w:rsidR="00956FE9" w:rsidRPr="002A32A1" w:rsidRDefault="00956FE9" w:rsidP="00112994">
            <w:pPr>
              <w:rPr>
                <w:rFonts w:ascii="Cambria" w:hAnsi="Cambria"/>
                <w:b/>
                <w:bCs/>
                <w:color w:val="3C4043"/>
                <w:sz w:val="24"/>
                <w:szCs w:val="24"/>
                <w:lang w:val="id-ID"/>
              </w:rPr>
            </w:pPr>
            <w:r w:rsidRPr="002A32A1">
              <w:rPr>
                <w:rFonts w:ascii="Cambria" w:hAnsi="Cambria"/>
                <w:b/>
                <w:bCs/>
                <w:color w:val="3C4043"/>
                <w:sz w:val="24"/>
                <w:szCs w:val="24"/>
                <w:lang w:val="id-ID"/>
              </w:rPr>
              <w:t>Total</w:t>
            </w:r>
          </w:p>
        </w:tc>
        <w:tc>
          <w:tcPr>
            <w:tcW w:w="1358" w:type="dxa"/>
            <w:vAlign w:val="center"/>
          </w:tcPr>
          <w:p w14:paraId="3083171A" w14:textId="77777777" w:rsidR="00956FE9" w:rsidRPr="002A32A1" w:rsidRDefault="00956FE9" w:rsidP="00112994">
            <w:pPr>
              <w:jc w:val="center"/>
              <w:rPr>
                <w:rFonts w:ascii="Cambria" w:hAnsi="Cambria" w:cs="Calibri"/>
                <w:b/>
                <w:bCs/>
                <w:color w:val="000000"/>
                <w:sz w:val="24"/>
                <w:szCs w:val="24"/>
                <w:lang w:val="id-ID"/>
              </w:rPr>
            </w:pPr>
            <w:r w:rsidRPr="002A32A1">
              <w:rPr>
                <w:rFonts w:ascii="Cambria" w:hAnsi="Cambria" w:cs="Calibri"/>
                <w:b/>
                <w:bCs/>
                <w:color w:val="000000"/>
                <w:sz w:val="24"/>
                <w:szCs w:val="24"/>
                <w:lang w:val="id-ID"/>
              </w:rPr>
              <w:t>11000</w:t>
            </w:r>
          </w:p>
        </w:tc>
      </w:tr>
    </w:tbl>
    <w:p w14:paraId="7124FA15" w14:textId="77777777" w:rsidR="00956FE9" w:rsidRPr="002A32A1" w:rsidRDefault="00956FE9" w:rsidP="00C66B3D">
      <w:pPr>
        <w:pStyle w:val="Paragraf"/>
        <w:rPr>
          <w:lang w:val="id-ID" w:eastAsia="en-GB"/>
        </w:rPr>
      </w:pPr>
      <w:bookmarkStart w:id="5" w:name="OLE_LINK23"/>
    </w:p>
    <w:p w14:paraId="329AE33A" w14:textId="59267BFB" w:rsidR="00956FE9" w:rsidRPr="00F9585F" w:rsidRDefault="00956FE9" w:rsidP="00CC5632">
      <w:pPr>
        <w:pStyle w:val="Heading2"/>
        <w:numPr>
          <w:ilvl w:val="1"/>
          <w:numId w:val="43"/>
        </w:numPr>
        <w:ind w:left="567" w:hanging="567"/>
        <w:rPr>
          <w:lang w:val="id-ID"/>
        </w:rPr>
      </w:pPr>
      <w:r w:rsidRPr="00F9585F">
        <w:rPr>
          <w:lang w:val="id-ID"/>
        </w:rPr>
        <w:t xml:space="preserve">Data </w:t>
      </w:r>
      <w:proofErr w:type="spellStart"/>
      <w:r w:rsidRPr="00F9585F">
        <w:rPr>
          <w:lang w:val="id-ID"/>
        </w:rPr>
        <w:t>Preprocessing</w:t>
      </w:r>
      <w:proofErr w:type="spellEnd"/>
    </w:p>
    <w:bookmarkEnd w:id="5"/>
    <w:p w14:paraId="7B0BFB9D" w14:textId="521F00E0" w:rsidR="00956FE9" w:rsidRPr="002A32A1" w:rsidRDefault="00956FE9" w:rsidP="00C66B3D">
      <w:pPr>
        <w:pStyle w:val="Paragraf"/>
        <w:rPr>
          <w:lang w:val="id-ID" w:eastAsia="en-GB"/>
        </w:rPr>
      </w:pPr>
      <w:r w:rsidRPr="002A32A1">
        <w:rPr>
          <w:lang w:val="id-ID" w:eastAsia="en-GB"/>
        </w:rPr>
        <w:t xml:space="preserve">Pada tahap awal, </w:t>
      </w:r>
      <w:proofErr w:type="spellStart"/>
      <w:r w:rsidR="00163665">
        <w:rPr>
          <w:lang w:val="id-ID" w:eastAsia="en-GB"/>
        </w:rPr>
        <w:t>dataset</w:t>
      </w:r>
      <w:proofErr w:type="spellEnd"/>
      <w:r w:rsidRPr="002A32A1">
        <w:rPr>
          <w:lang w:val="id-ID" w:eastAsia="en-GB"/>
        </w:rPr>
        <w:t xml:space="preserve"> yang digunakan dalam penelitian ini diproses untuk mempersiapkan data latihan, validasi, dan pengujian. Tahapan ini dimulai dengan membagi </w:t>
      </w:r>
      <w:proofErr w:type="spellStart"/>
      <w:r w:rsidR="00163665">
        <w:rPr>
          <w:lang w:val="id-ID" w:eastAsia="en-GB"/>
        </w:rPr>
        <w:t>dataset</w:t>
      </w:r>
      <w:proofErr w:type="spellEnd"/>
      <w:r w:rsidRPr="002A32A1">
        <w:rPr>
          <w:lang w:val="id-ID" w:eastAsia="en-GB"/>
        </w:rPr>
        <w:t xml:space="preserve"> awal menjadi dua </w:t>
      </w:r>
      <w:proofErr w:type="spellStart"/>
      <w:r w:rsidRPr="002A32A1">
        <w:rPr>
          <w:lang w:val="id-ID" w:eastAsia="en-GB"/>
        </w:rPr>
        <w:t>subset</w:t>
      </w:r>
      <w:proofErr w:type="spellEnd"/>
      <w:r w:rsidRPr="002A32A1">
        <w:rPr>
          <w:lang w:val="id-ID" w:eastAsia="en-GB"/>
        </w:rPr>
        <w:t xml:space="preserve">, yaitu data latih dan data sementara. Data latih memiliki proporsi sebesar 80% dari total </w:t>
      </w:r>
      <w:proofErr w:type="spellStart"/>
      <w:r w:rsidR="00163665">
        <w:rPr>
          <w:i/>
          <w:iCs/>
          <w:lang w:val="id-ID" w:eastAsia="en-GB"/>
        </w:rPr>
        <w:t>dataset</w:t>
      </w:r>
      <w:proofErr w:type="spellEnd"/>
      <w:r w:rsidRPr="002E4A28">
        <w:rPr>
          <w:i/>
          <w:iCs/>
          <w:lang w:val="id-ID" w:eastAsia="en-GB"/>
        </w:rPr>
        <w:t>,</w:t>
      </w:r>
      <w:r w:rsidRPr="002A32A1">
        <w:rPr>
          <w:lang w:val="id-ID" w:eastAsia="en-GB"/>
        </w:rPr>
        <w:t xml:space="preserve"> sedangkan data sementara sebesar 20%. Selanjutnya, data sementara dibagi menjadi dua bagian lagi, yaitu data validasi dan data pengujian. Data validasi dan pengujian masing-masing memiliki proporsi sebesar 60% dan 40% dari data sementara. Pembagian data ini penting untuk memastikan bahwa model </w:t>
      </w:r>
      <w:proofErr w:type="spellStart"/>
      <w:r w:rsidR="002A32A1" w:rsidRPr="002E4A28">
        <w:rPr>
          <w:i/>
          <w:iCs/>
          <w:lang w:val="id-ID" w:eastAsia="en-GB"/>
        </w:rPr>
        <w:t>Deep</w:t>
      </w:r>
      <w:proofErr w:type="spellEnd"/>
      <w:r w:rsidR="002A32A1" w:rsidRPr="002E4A28">
        <w:rPr>
          <w:i/>
          <w:iCs/>
          <w:lang w:val="id-ID" w:eastAsia="en-GB"/>
        </w:rPr>
        <w:t xml:space="preserve"> </w:t>
      </w:r>
      <w:proofErr w:type="spellStart"/>
      <w:r w:rsidR="002A32A1" w:rsidRPr="002E4A28">
        <w:rPr>
          <w:i/>
          <w:iCs/>
          <w:lang w:val="id-ID" w:eastAsia="en-GB"/>
        </w:rPr>
        <w:t>Learning</w:t>
      </w:r>
      <w:proofErr w:type="spellEnd"/>
      <w:r w:rsidRPr="002A32A1">
        <w:rPr>
          <w:lang w:val="id-ID" w:eastAsia="en-GB"/>
        </w:rPr>
        <w:t xml:space="preserve"> dapat dipelajari dengan baik pada data latihan, dievaluasi dengan data validasi, dan diuji secara independen pada data pengujian.</w:t>
      </w:r>
    </w:p>
    <w:p w14:paraId="17C6BAB3" w14:textId="77777777" w:rsidR="00645F38" w:rsidRPr="002A32A1" w:rsidRDefault="00956FE9" w:rsidP="00981690">
      <w:pPr>
        <w:pStyle w:val="Paragraf"/>
        <w:jc w:val="center"/>
        <w:rPr>
          <w:lang w:val="id-ID"/>
        </w:rPr>
      </w:pPr>
      <w:r w:rsidRPr="002A32A1">
        <w:rPr>
          <w:noProof/>
          <w:lang w:val="id-ID" w:eastAsia="en-GB"/>
        </w:rPr>
        <w:lastRenderedPageBreak/>
        <w:drawing>
          <wp:inline distT="0" distB="0" distL="0" distR="0" wp14:anchorId="310E08B5" wp14:editId="77228E6B">
            <wp:extent cx="3973782" cy="4009292"/>
            <wp:effectExtent l="0" t="0" r="1905" b="4445"/>
            <wp:docPr id="387974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74048" name=""/>
                    <pic:cNvPicPr/>
                  </pic:nvPicPr>
                  <pic:blipFill>
                    <a:blip r:embed="rId11"/>
                    <a:stretch>
                      <a:fillRect/>
                    </a:stretch>
                  </pic:blipFill>
                  <pic:spPr>
                    <a:xfrm>
                      <a:off x="0" y="0"/>
                      <a:ext cx="4030211" cy="4066226"/>
                    </a:xfrm>
                    <a:prstGeom prst="rect">
                      <a:avLst/>
                    </a:prstGeom>
                  </pic:spPr>
                </pic:pic>
              </a:graphicData>
            </a:graphic>
          </wp:inline>
        </w:drawing>
      </w:r>
    </w:p>
    <w:p w14:paraId="08E7FC1F" w14:textId="5DDE813B" w:rsidR="00956FE9" w:rsidRPr="002A32A1" w:rsidRDefault="00645F38" w:rsidP="00645F38">
      <w:pPr>
        <w:pStyle w:val="Caption"/>
        <w:rPr>
          <w:rFonts w:ascii="Cambria" w:hAnsi="Cambria"/>
          <w:i w:val="0"/>
          <w:sz w:val="24"/>
          <w:szCs w:val="24"/>
          <w:lang w:val="id-ID" w:eastAsia="en-GB"/>
        </w:rPr>
      </w:pPr>
      <w:r w:rsidRPr="002A32A1">
        <w:rPr>
          <w:lang w:val="id-ID"/>
        </w:rPr>
        <w:t xml:space="preserve">Gambar </w:t>
      </w:r>
      <w:r w:rsidRPr="002A32A1">
        <w:rPr>
          <w:lang w:val="id-ID"/>
        </w:rPr>
        <w:fldChar w:fldCharType="begin"/>
      </w:r>
      <w:r w:rsidRPr="002A32A1">
        <w:rPr>
          <w:lang w:val="id-ID"/>
        </w:rPr>
        <w:instrText xml:space="preserve"> SEQ Gambar \* ARABIC </w:instrText>
      </w:r>
      <w:r w:rsidRPr="002A32A1">
        <w:rPr>
          <w:lang w:val="id-ID"/>
        </w:rPr>
        <w:fldChar w:fldCharType="separate"/>
      </w:r>
      <w:r w:rsidR="00C66A95">
        <w:rPr>
          <w:noProof/>
          <w:lang w:val="id-ID"/>
        </w:rPr>
        <w:t>2</w:t>
      </w:r>
      <w:r w:rsidRPr="002A32A1">
        <w:rPr>
          <w:lang w:val="id-ID"/>
        </w:rPr>
        <w:fldChar w:fldCharType="end"/>
      </w:r>
      <w:r w:rsidRPr="002A32A1">
        <w:rPr>
          <w:lang w:val="id-ID"/>
        </w:rPr>
        <w:t xml:space="preserve"> Sampel dari data latih.</w:t>
      </w:r>
    </w:p>
    <w:p w14:paraId="4CB0E192" w14:textId="02884425" w:rsidR="00956FE9" w:rsidRPr="002A32A1" w:rsidRDefault="00956FE9" w:rsidP="00CC5632">
      <w:pPr>
        <w:pStyle w:val="Paragraf"/>
        <w:rPr>
          <w:lang w:val="id-ID" w:eastAsia="en-GB"/>
        </w:rPr>
      </w:pPr>
      <w:r w:rsidRPr="002A32A1">
        <w:rPr>
          <w:lang w:val="id-ID" w:eastAsia="en-GB"/>
        </w:rPr>
        <w:t xml:space="preserve">Untuk memproses gambar-gambar dalam </w:t>
      </w:r>
      <w:proofErr w:type="spellStart"/>
      <w:r w:rsidR="00163665">
        <w:rPr>
          <w:i/>
          <w:iCs/>
          <w:lang w:val="id-ID" w:eastAsia="en-GB"/>
        </w:rPr>
        <w:t>dataset</w:t>
      </w:r>
      <w:proofErr w:type="spellEnd"/>
      <w:r w:rsidRPr="002A32A1">
        <w:rPr>
          <w:lang w:val="id-ID" w:eastAsia="en-GB"/>
        </w:rPr>
        <w:t xml:space="preserve">, dilakukan pembuatan </w:t>
      </w:r>
      <w:r w:rsidRPr="002A32A1">
        <w:rPr>
          <w:i/>
          <w:iCs/>
          <w:lang w:val="id-ID" w:eastAsia="en-GB"/>
        </w:rPr>
        <w:t>generator</w:t>
      </w:r>
      <w:r w:rsidRPr="002A32A1">
        <w:rPr>
          <w:lang w:val="id-ID" w:eastAsia="en-GB"/>
        </w:rPr>
        <w:t xml:space="preserve"> data menggunakan </w:t>
      </w:r>
      <w:bookmarkStart w:id="6" w:name="OLE_LINK20"/>
      <w:bookmarkStart w:id="7" w:name="OLE_LINK21"/>
      <w:proofErr w:type="spellStart"/>
      <w:r w:rsidRPr="002A32A1">
        <w:rPr>
          <w:i/>
          <w:iCs/>
          <w:lang w:val="id-ID" w:eastAsia="en-GB"/>
        </w:rPr>
        <w:t>ImageDataGenerator</w:t>
      </w:r>
      <w:bookmarkEnd w:id="6"/>
      <w:bookmarkEnd w:id="7"/>
      <w:proofErr w:type="spellEnd"/>
      <w:r w:rsidRPr="002A32A1">
        <w:rPr>
          <w:lang w:val="id-ID" w:eastAsia="en-GB"/>
        </w:rPr>
        <w:t xml:space="preserve">. </w:t>
      </w:r>
      <w:r w:rsidRPr="002A32A1">
        <w:rPr>
          <w:i/>
          <w:iCs/>
          <w:lang w:val="id-ID" w:eastAsia="en-GB"/>
        </w:rPr>
        <w:t>Generator</w:t>
      </w:r>
      <w:r w:rsidRPr="002A32A1">
        <w:rPr>
          <w:lang w:val="id-ID" w:eastAsia="en-GB"/>
        </w:rPr>
        <w:t xml:space="preserve"> data ini digunakan untuk melakukan </w:t>
      </w:r>
      <w:proofErr w:type="spellStart"/>
      <w:r w:rsidRPr="002A32A1">
        <w:rPr>
          <w:lang w:val="id-ID" w:eastAsia="en-GB"/>
        </w:rPr>
        <w:t>augmentasi</w:t>
      </w:r>
      <w:proofErr w:type="spellEnd"/>
      <w:r w:rsidRPr="002A32A1">
        <w:rPr>
          <w:lang w:val="id-ID" w:eastAsia="en-GB"/>
        </w:rPr>
        <w:t xml:space="preserve"> data pada gambar-gambar yang digunakan dalam pelatihan, sehingga dapat meningkatkan keberagaman </w:t>
      </w:r>
      <w:proofErr w:type="spellStart"/>
      <w:r w:rsidR="00163665">
        <w:rPr>
          <w:lang w:val="id-ID" w:eastAsia="en-GB"/>
        </w:rPr>
        <w:t>dataset</w:t>
      </w:r>
      <w:proofErr w:type="spellEnd"/>
      <w:r w:rsidRPr="002A32A1">
        <w:rPr>
          <w:lang w:val="id-ID" w:eastAsia="en-GB"/>
        </w:rPr>
        <w:t xml:space="preserve"> dan memperkuat generalisasi model </w:t>
      </w:r>
      <w:sdt>
        <w:sdtPr>
          <w:rPr>
            <w:lang w:val="id-ID" w:eastAsia="en-GB"/>
          </w:rPr>
          <w:tag w:val="MENDELEY_CITATION_v3_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"/>
          <w:id w:val="626434951"/>
          <w:placeholder>
            <w:docPart w:val="DefaultPlaceholder_-1854013440"/>
          </w:placeholder>
        </w:sdtPr>
        <w:sdtEndPr>
          <w:rPr>
            <w:lang w:eastAsia="en-US"/>
          </w:rPr>
        </w:sdtEndPr>
        <w:sdtContent>
          <w:r w:rsidR="00BD2047">
            <w:t>(Chollet &amp; others, 2016)</w:t>
          </w:r>
        </w:sdtContent>
      </w:sdt>
      <w:r w:rsidRPr="002A32A1">
        <w:rPr>
          <w:lang w:val="id-ID" w:eastAsia="en-GB"/>
        </w:rPr>
        <w:t xml:space="preserve">. Selain itu, </w:t>
      </w:r>
      <w:r w:rsidRPr="002A32A1">
        <w:rPr>
          <w:i/>
          <w:iCs/>
          <w:lang w:val="id-ID" w:eastAsia="en-GB"/>
        </w:rPr>
        <w:t xml:space="preserve">generator </w:t>
      </w:r>
      <w:r w:rsidRPr="002A32A1">
        <w:rPr>
          <w:lang w:val="id-ID" w:eastAsia="en-GB"/>
        </w:rPr>
        <w:t xml:space="preserve">data juga digunakan untuk memuat gambar-gambar dalam </w:t>
      </w:r>
      <w:proofErr w:type="spellStart"/>
      <w:r w:rsidRPr="002A32A1">
        <w:rPr>
          <w:i/>
          <w:iCs/>
          <w:lang w:val="id-ID" w:eastAsia="en-GB"/>
        </w:rPr>
        <w:t>batch</w:t>
      </w:r>
      <w:proofErr w:type="spellEnd"/>
      <w:r w:rsidRPr="002A32A1">
        <w:rPr>
          <w:lang w:val="id-ID" w:eastAsia="en-GB"/>
        </w:rPr>
        <w:t xml:space="preserve"> ke dalam model </w:t>
      </w:r>
      <w:proofErr w:type="spellStart"/>
      <w:r w:rsidR="002A32A1">
        <w:rPr>
          <w:i/>
          <w:iCs/>
          <w:lang w:val="id-ID" w:eastAsia="en-GB"/>
        </w:rPr>
        <w:t>Deep</w:t>
      </w:r>
      <w:proofErr w:type="spellEnd"/>
      <w:r w:rsidR="002A32A1">
        <w:rPr>
          <w:i/>
          <w:iCs/>
          <w:lang w:val="id-ID" w:eastAsia="en-GB"/>
        </w:rPr>
        <w:t xml:space="preserve"> </w:t>
      </w:r>
      <w:proofErr w:type="spellStart"/>
      <w:r w:rsidR="002A32A1">
        <w:rPr>
          <w:i/>
          <w:iCs/>
          <w:lang w:val="id-ID" w:eastAsia="en-GB"/>
        </w:rPr>
        <w:t>Learning</w:t>
      </w:r>
      <w:proofErr w:type="spellEnd"/>
      <w:r w:rsidRPr="002A32A1">
        <w:rPr>
          <w:lang w:val="id-ID" w:eastAsia="en-GB"/>
        </w:rPr>
        <w:t xml:space="preserve">. </w:t>
      </w:r>
      <w:proofErr w:type="spellStart"/>
      <w:r w:rsidRPr="002A32A1">
        <w:rPr>
          <w:i/>
          <w:iCs/>
          <w:lang w:val="id-ID" w:eastAsia="en-GB"/>
        </w:rPr>
        <w:t>Batch</w:t>
      </w:r>
      <w:proofErr w:type="spellEnd"/>
      <w:r w:rsidRPr="002A32A1">
        <w:rPr>
          <w:i/>
          <w:iCs/>
          <w:lang w:val="id-ID" w:eastAsia="en-GB"/>
        </w:rPr>
        <w:t xml:space="preserve"> </w:t>
      </w:r>
      <w:proofErr w:type="spellStart"/>
      <w:r w:rsidRPr="002A32A1">
        <w:rPr>
          <w:i/>
          <w:iCs/>
          <w:lang w:val="id-ID" w:eastAsia="en-GB"/>
        </w:rPr>
        <w:t>size</w:t>
      </w:r>
      <w:proofErr w:type="spellEnd"/>
      <w:r w:rsidRPr="002A32A1">
        <w:rPr>
          <w:lang w:val="id-ID" w:eastAsia="en-GB"/>
        </w:rPr>
        <w:t xml:space="preserve"> sebesar 16 digunakan dalam proses pelatihan. Untuk data pengujian, ukuran </w:t>
      </w:r>
      <w:proofErr w:type="spellStart"/>
      <w:r w:rsidRPr="002A32A1">
        <w:rPr>
          <w:i/>
          <w:iCs/>
          <w:lang w:val="id-ID" w:eastAsia="en-GB"/>
        </w:rPr>
        <w:t>batch</w:t>
      </w:r>
      <w:proofErr w:type="spellEnd"/>
      <w:r w:rsidRPr="002A32A1">
        <w:rPr>
          <w:lang w:val="id-ID" w:eastAsia="en-GB"/>
        </w:rPr>
        <w:t xml:space="preserve"> disesuaikan dengan panjang data pengujian dengan batasan maksimum sebesar 80% dari panjang data pengujian. Hal ini diharapkan dapat mengoptimalkan penggunaan sumber daya komputasi dan mempercepat proses evaluasi model.</w:t>
      </w:r>
    </w:p>
    <w:p w14:paraId="38CA7B07" w14:textId="77777777" w:rsidR="00956FE9" w:rsidRPr="00BD2047" w:rsidRDefault="00956FE9" w:rsidP="00CC5632">
      <w:pPr>
        <w:pStyle w:val="Heading2"/>
        <w:numPr>
          <w:ilvl w:val="1"/>
          <w:numId w:val="43"/>
        </w:numPr>
        <w:ind w:left="567" w:hanging="567"/>
        <w:rPr>
          <w:i w:val="0"/>
          <w:iCs w:val="0"/>
          <w:lang w:val="id-ID"/>
        </w:rPr>
      </w:pPr>
      <w:r w:rsidRPr="00BD2047">
        <w:rPr>
          <w:i w:val="0"/>
          <w:iCs w:val="0"/>
          <w:lang w:val="id-ID"/>
        </w:rPr>
        <w:t>Arsitektur Model</w:t>
      </w:r>
    </w:p>
    <w:p w14:paraId="4ADE7EFA" w14:textId="5B16F430" w:rsidR="00956FE9" w:rsidRPr="002A32A1" w:rsidRDefault="00956FE9" w:rsidP="00C66B3D">
      <w:pPr>
        <w:pStyle w:val="Paragraf"/>
        <w:rPr>
          <w:lang w:val="id-ID" w:eastAsia="en-GB"/>
        </w:rPr>
      </w:pPr>
      <w:r w:rsidRPr="002A32A1">
        <w:rPr>
          <w:lang w:val="id-ID" w:eastAsia="en-GB"/>
        </w:rPr>
        <w:t xml:space="preserve">Pada tahap ini, struktur model untuk pengenalan penyakit pada tanaman tomat dibangun. Pertama, ukuran citra (224x224 </w:t>
      </w:r>
      <w:proofErr w:type="spellStart"/>
      <w:r w:rsidRPr="002A32A1">
        <w:rPr>
          <w:i/>
          <w:iCs/>
          <w:lang w:val="id-ID" w:eastAsia="en-GB"/>
        </w:rPr>
        <w:t>pixel</w:t>
      </w:r>
      <w:proofErr w:type="spellEnd"/>
      <w:r w:rsidRPr="002A32A1">
        <w:rPr>
          <w:lang w:val="id-ID" w:eastAsia="en-GB"/>
        </w:rPr>
        <w:t xml:space="preserve">) dan jumlah saluran warna (3 saluran) ditetapkan untuk membentuk dimensi citra yang sesuai. Selanjutnya, jumlah kelas yang akan diidentifikasi oleh model dihitung berdasarkan jumlah kunci kelas yang dihasilkan dari </w:t>
      </w:r>
      <w:r w:rsidRPr="00DC3850">
        <w:rPr>
          <w:i/>
          <w:iCs/>
          <w:lang w:val="id-ID" w:eastAsia="en-GB"/>
        </w:rPr>
        <w:t>generator</w:t>
      </w:r>
      <w:r w:rsidRPr="002A32A1">
        <w:rPr>
          <w:lang w:val="id-ID" w:eastAsia="en-GB"/>
        </w:rPr>
        <w:t xml:space="preserve"> data pelatihan. Model ini menggunakan pendekatan transfer </w:t>
      </w:r>
      <w:proofErr w:type="spellStart"/>
      <w:r w:rsidRPr="002A32A1">
        <w:rPr>
          <w:lang w:val="id-ID" w:eastAsia="en-GB"/>
        </w:rPr>
        <w:lastRenderedPageBreak/>
        <w:t>learning</w:t>
      </w:r>
      <w:proofErr w:type="spellEnd"/>
      <w:r w:rsidRPr="002A32A1">
        <w:rPr>
          <w:lang w:val="id-ID" w:eastAsia="en-GB"/>
        </w:rPr>
        <w:t xml:space="preserve">, memanfaatkan model </w:t>
      </w:r>
      <w:bookmarkStart w:id="8" w:name="OLE_LINK30"/>
      <w:bookmarkStart w:id="9" w:name="OLE_LINK31"/>
      <w:r w:rsidRPr="002A32A1">
        <w:rPr>
          <w:i/>
          <w:iCs/>
          <w:lang w:val="id-ID" w:eastAsia="en-GB"/>
        </w:rPr>
        <w:t>EfficientNet-B0</w:t>
      </w:r>
      <w:r w:rsidRPr="002A32A1">
        <w:rPr>
          <w:lang w:val="id-ID" w:eastAsia="en-GB"/>
        </w:rPr>
        <w:t xml:space="preserve"> </w:t>
      </w:r>
      <w:bookmarkEnd w:id="8"/>
      <w:bookmarkEnd w:id="9"/>
      <w:r w:rsidRPr="002A32A1">
        <w:rPr>
          <w:lang w:val="id-ID" w:eastAsia="en-GB"/>
        </w:rPr>
        <w:t xml:space="preserve">yang telah dilatih sebelumnya pada </w:t>
      </w:r>
      <w:proofErr w:type="spellStart"/>
      <w:r w:rsidR="00163665">
        <w:rPr>
          <w:lang w:val="id-ID" w:eastAsia="en-GB"/>
        </w:rPr>
        <w:t>dataset</w:t>
      </w:r>
      <w:proofErr w:type="spellEnd"/>
      <w:r w:rsidRPr="002A32A1">
        <w:rPr>
          <w:lang w:val="id-ID" w:eastAsia="en-GB"/>
        </w:rPr>
        <w:t xml:space="preserve"> </w:t>
      </w:r>
      <w:proofErr w:type="spellStart"/>
      <w:r w:rsidRPr="002A32A1">
        <w:rPr>
          <w:i/>
          <w:iCs/>
          <w:lang w:val="id-ID" w:eastAsia="en-GB"/>
        </w:rPr>
        <w:t>ImageNet</w:t>
      </w:r>
      <w:proofErr w:type="spellEnd"/>
      <w:r w:rsidRPr="002A32A1">
        <w:rPr>
          <w:lang w:val="id-ID" w:eastAsia="en-GB"/>
        </w:rPr>
        <w:t xml:space="preserve">. </w:t>
      </w:r>
      <w:r w:rsidRPr="002A32A1">
        <w:rPr>
          <w:i/>
          <w:iCs/>
          <w:lang w:val="id-ID" w:eastAsia="en-GB"/>
        </w:rPr>
        <w:t>EfficientNet-B0</w:t>
      </w:r>
      <w:r w:rsidRPr="002A32A1">
        <w:rPr>
          <w:lang w:val="id-ID" w:eastAsia="en-GB"/>
        </w:rPr>
        <w:t xml:space="preserve"> dipilih karena efisiensinya dan akurasi yang tinggi dalam pengolahan citra </w:t>
      </w:r>
      <w:sdt>
        <w:sdtPr>
          <w:rPr>
            <w:lang w:val="id-ID" w:eastAsia="en-GB"/>
          </w:rPr>
          <w:tag w:val="MENDELEY_CITATION_v3_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"/>
          <w:id w:val="1458369286"/>
          <w:placeholder>
            <w:docPart w:val="DefaultPlaceholder_-1854013440"/>
          </w:placeholder>
        </w:sdtPr>
        <w:sdtEndPr>
          <w:rPr>
            <w:lang w:eastAsia="en-US"/>
          </w:rPr>
        </w:sdtEndPr>
        <w:sdtContent>
          <w:r w:rsidR="00BD2047">
            <w:t>(</w:t>
          </w:r>
          <w:proofErr w:type="spellStart"/>
          <w:r w:rsidR="00BD2047">
            <w:t>Mahasin</w:t>
          </w:r>
          <w:proofErr w:type="spellEnd"/>
          <w:r w:rsidR="00BD2047">
            <w:t xml:space="preserve"> &amp; </w:t>
          </w:r>
          <w:proofErr w:type="spellStart"/>
          <w:r w:rsidR="00BD2047">
            <w:t>Dewi</w:t>
          </w:r>
          <w:proofErr w:type="spellEnd"/>
          <w:r w:rsidR="00BD2047">
            <w:t>, 2022)</w:t>
          </w:r>
        </w:sdtContent>
      </w:sdt>
      <w:r w:rsidRPr="002A32A1">
        <w:rPr>
          <w:lang w:val="id-ID" w:eastAsia="en-GB"/>
        </w:rPr>
        <w:t>.</w:t>
      </w:r>
    </w:p>
    <w:p w14:paraId="484C86D1" w14:textId="3451A1BC" w:rsidR="007C2E26" w:rsidRPr="002A32A1" w:rsidRDefault="00956FE9" w:rsidP="003D36B7">
      <w:pPr>
        <w:pStyle w:val="Paragraf"/>
        <w:rPr>
          <w:lang w:val="id-ID" w:eastAsia="en-GB"/>
        </w:rPr>
      </w:pPr>
      <w:r w:rsidRPr="002A32A1">
        <w:rPr>
          <w:lang w:val="id-ID" w:eastAsia="en-GB"/>
        </w:rPr>
        <w:t xml:space="preserve">Pada </w:t>
      </w:r>
      <w:proofErr w:type="spellStart"/>
      <w:r w:rsidRPr="002A32A1">
        <w:rPr>
          <w:lang w:val="id-ID" w:eastAsia="en-GB"/>
        </w:rPr>
        <w:t>table</w:t>
      </w:r>
      <w:proofErr w:type="spellEnd"/>
      <w:r w:rsidRPr="002A32A1">
        <w:rPr>
          <w:lang w:val="id-ID" w:eastAsia="en-GB"/>
        </w:rPr>
        <w:t xml:space="preserve"> 2 terdapat arsitektur model yang digunakan, model yang dibentuk terdiri dari beberapa lapisan, yaitu </w:t>
      </w:r>
      <w:r w:rsidRPr="002A32A1">
        <w:rPr>
          <w:i/>
          <w:iCs/>
          <w:lang w:val="id-ID" w:eastAsia="en-GB"/>
        </w:rPr>
        <w:t>EfficientNet-B0</w:t>
      </w:r>
      <w:r w:rsidRPr="002A32A1">
        <w:rPr>
          <w:lang w:val="id-ID" w:eastAsia="en-GB"/>
        </w:rPr>
        <w:t xml:space="preserve"> sebagai lapisan dasar, lapisan </w:t>
      </w:r>
      <w:proofErr w:type="spellStart"/>
      <w:r w:rsidRPr="002A32A1">
        <w:rPr>
          <w:i/>
          <w:iCs/>
          <w:lang w:val="id-ID" w:eastAsia="en-GB"/>
        </w:rPr>
        <w:t>Batch</w:t>
      </w:r>
      <w:proofErr w:type="spellEnd"/>
      <w:r w:rsidRPr="002A32A1">
        <w:rPr>
          <w:i/>
          <w:iCs/>
          <w:lang w:val="id-ID" w:eastAsia="en-GB"/>
        </w:rPr>
        <w:t xml:space="preserve"> </w:t>
      </w:r>
      <w:proofErr w:type="spellStart"/>
      <w:r w:rsidRPr="002A32A1">
        <w:rPr>
          <w:i/>
          <w:iCs/>
          <w:lang w:val="id-ID" w:eastAsia="en-GB"/>
        </w:rPr>
        <w:t>Normalization</w:t>
      </w:r>
      <w:proofErr w:type="spellEnd"/>
      <w:r w:rsidRPr="002A32A1">
        <w:rPr>
          <w:lang w:val="id-ID" w:eastAsia="en-GB"/>
        </w:rPr>
        <w:t xml:space="preserve"> untuk normalisasi hasil dari lapisan sebelumnya, lapisan </w:t>
      </w:r>
      <w:proofErr w:type="spellStart"/>
      <w:r w:rsidRPr="002A32A1">
        <w:rPr>
          <w:i/>
          <w:iCs/>
          <w:lang w:val="id-ID" w:eastAsia="en-GB"/>
        </w:rPr>
        <w:t>Dense</w:t>
      </w:r>
      <w:proofErr w:type="spellEnd"/>
      <w:r w:rsidRPr="002A32A1">
        <w:rPr>
          <w:lang w:val="id-ID" w:eastAsia="en-GB"/>
        </w:rPr>
        <w:t xml:space="preserve"> dengan 256 unit dan </w:t>
      </w:r>
      <w:proofErr w:type="spellStart"/>
      <w:r w:rsidRPr="002A32A1">
        <w:rPr>
          <w:lang w:val="id-ID" w:eastAsia="en-GB"/>
        </w:rPr>
        <w:t>aktivasi</w:t>
      </w:r>
      <w:proofErr w:type="spellEnd"/>
      <w:r w:rsidRPr="002A32A1">
        <w:rPr>
          <w:lang w:val="id-ID" w:eastAsia="en-GB"/>
        </w:rPr>
        <w:t xml:space="preserve"> </w:t>
      </w:r>
      <w:proofErr w:type="spellStart"/>
      <w:r w:rsidRPr="002A32A1">
        <w:rPr>
          <w:i/>
          <w:iCs/>
          <w:lang w:val="id-ID" w:eastAsia="en-GB"/>
        </w:rPr>
        <w:t>ReLU</w:t>
      </w:r>
      <w:proofErr w:type="spellEnd"/>
      <w:r w:rsidRPr="002A32A1">
        <w:rPr>
          <w:lang w:val="id-ID" w:eastAsia="en-GB"/>
        </w:rPr>
        <w:t xml:space="preserve"> untuk memodelkan fitur-fitur kompleks, lapisan </w:t>
      </w:r>
      <w:proofErr w:type="spellStart"/>
      <w:r w:rsidRPr="002A32A1">
        <w:rPr>
          <w:i/>
          <w:iCs/>
          <w:lang w:val="id-ID" w:eastAsia="en-GB"/>
        </w:rPr>
        <w:t>Dropout</w:t>
      </w:r>
      <w:proofErr w:type="spellEnd"/>
      <w:r w:rsidRPr="002A32A1">
        <w:rPr>
          <w:i/>
          <w:iCs/>
          <w:lang w:val="id-ID" w:eastAsia="en-GB"/>
        </w:rPr>
        <w:t xml:space="preserve"> </w:t>
      </w:r>
      <w:r w:rsidRPr="002A32A1">
        <w:rPr>
          <w:lang w:val="id-ID" w:eastAsia="en-GB"/>
        </w:rPr>
        <w:t xml:space="preserve">untuk mencegah </w:t>
      </w:r>
      <w:proofErr w:type="spellStart"/>
      <w:r w:rsidRPr="002A32A1">
        <w:rPr>
          <w:i/>
          <w:iCs/>
          <w:lang w:val="id-ID" w:eastAsia="en-GB"/>
        </w:rPr>
        <w:t>overfitting</w:t>
      </w:r>
      <w:proofErr w:type="spellEnd"/>
      <w:r w:rsidRPr="002A32A1">
        <w:rPr>
          <w:lang w:val="id-ID" w:eastAsia="en-GB"/>
        </w:rPr>
        <w:t xml:space="preserve"> dengan tingkat </w:t>
      </w:r>
      <w:proofErr w:type="spellStart"/>
      <w:r w:rsidRPr="002A32A1">
        <w:rPr>
          <w:i/>
          <w:iCs/>
          <w:lang w:val="id-ID" w:eastAsia="en-GB"/>
        </w:rPr>
        <w:t>dropout</w:t>
      </w:r>
      <w:proofErr w:type="spellEnd"/>
      <w:r w:rsidRPr="002A32A1">
        <w:rPr>
          <w:lang w:val="id-ID" w:eastAsia="en-GB"/>
        </w:rPr>
        <w:t xml:space="preserve"> sebesar 0,45, dan lapisan </w:t>
      </w:r>
      <w:proofErr w:type="spellStart"/>
      <w:r w:rsidRPr="002A32A1">
        <w:rPr>
          <w:i/>
          <w:iCs/>
          <w:lang w:val="id-ID" w:eastAsia="en-GB"/>
        </w:rPr>
        <w:t>Dense</w:t>
      </w:r>
      <w:proofErr w:type="spellEnd"/>
      <w:r w:rsidRPr="002A32A1">
        <w:rPr>
          <w:lang w:val="id-ID" w:eastAsia="en-GB"/>
        </w:rPr>
        <w:t xml:space="preserve"> terakhir dengan jumlah unit sesuai dengan jumlah kelas yang diidentifikasi, dan </w:t>
      </w:r>
      <w:proofErr w:type="spellStart"/>
      <w:r w:rsidRPr="002A32A1">
        <w:rPr>
          <w:lang w:val="id-ID" w:eastAsia="en-GB"/>
        </w:rPr>
        <w:t>aktivasi</w:t>
      </w:r>
      <w:proofErr w:type="spellEnd"/>
      <w:r w:rsidRPr="002A32A1">
        <w:rPr>
          <w:lang w:val="id-ID" w:eastAsia="en-GB"/>
        </w:rPr>
        <w:t xml:space="preserve"> </w:t>
      </w:r>
      <w:proofErr w:type="spellStart"/>
      <w:r w:rsidRPr="002A32A1">
        <w:rPr>
          <w:i/>
          <w:iCs/>
          <w:lang w:val="id-ID" w:eastAsia="en-GB"/>
        </w:rPr>
        <w:t>softmax</w:t>
      </w:r>
      <w:proofErr w:type="spellEnd"/>
      <w:r w:rsidRPr="002A32A1">
        <w:rPr>
          <w:i/>
          <w:iCs/>
          <w:lang w:val="id-ID" w:eastAsia="en-GB"/>
        </w:rPr>
        <w:t xml:space="preserve"> </w:t>
      </w:r>
      <w:r w:rsidRPr="002A32A1">
        <w:rPr>
          <w:lang w:val="id-ID" w:eastAsia="en-GB"/>
        </w:rPr>
        <w:t xml:space="preserve">untuk menghasilkan probabilitas prediksi kelas. Setelah membangun arsitektur model, proses kompilasi dilakukan dengan menggunakan </w:t>
      </w:r>
      <w:proofErr w:type="spellStart"/>
      <w:r w:rsidRPr="002A32A1">
        <w:rPr>
          <w:i/>
          <w:iCs/>
          <w:lang w:val="id-ID" w:eastAsia="en-GB"/>
        </w:rPr>
        <w:t>Adamax</w:t>
      </w:r>
      <w:proofErr w:type="spellEnd"/>
      <w:r w:rsidRPr="002A32A1">
        <w:rPr>
          <w:i/>
          <w:iCs/>
          <w:lang w:val="id-ID" w:eastAsia="en-GB"/>
        </w:rPr>
        <w:t xml:space="preserve"> </w:t>
      </w:r>
      <w:proofErr w:type="spellStart"/>
      <w:r w:rsidRPr="002A32A1">
        <w:rPr>
          <w:i/>
          <w:iCs/>
          <w:lang w:val="id-ID" w:eastAsia="en-GB"/>
        </w:rPr>
        <w:t>optimizer</w:t>
      </w:r>
      <w:proofErr w:type="spellEnd"/>
      <w:r w:rsidRPr="002A32A1">
        <w:rPr>
          <w:lang w:val="id-ID" w:eastAsia="en-GB"/>
        </w:rPr>
        <w:t xml:space="preserve"> dengan </w:t>
      </w:r>
      <w:proofErr w:type="spellStart"/>
      <w:r w:rsidRPr="002A32A1">
        <w:rPr>
          <w:i/>
          <w:iCs/>
          <w:lang w:val="id-ID" w:eastAsia="en-GB"/>
        </w:rPr>
        <w:t>learning</w:t>
      </w:r>
      <w:proofErr w:type="spellEnd"/>
      <w:r w:rsidRPr="002A32A1">
        <w:rPr>
          <w:i/>
          <w:iCs/>
          <w:lang w:val="id-ID" w:eastAsia="en-GB"/>
        </w:rPr>
        <w:t xml:space="preserve"> </w:t>
      </w:r>
      <w:proofErr w:type="spellStart"/>
      <w:r w:rsidRPr="002A32A1">
        <w:rPr>
          <w:i/>
          <w:iCs/>
          <w:lang w:val="id-ID" w:eastAsia="en-GB"/>
        </w:rPr>
        <w:t>rate</w:t>
      </w:r>
      <w:proofErr w:type="spellEnd"/>
      <w:r w:rsidRPr="002A32A1">
        <w:rPr>
          <w:lang w:val="id-ID" w:eastAsia="en-GB"/>
        </w:rPr>
        <w:t xml:space="preserve"> 0,001, dan </w:t>
      </w:r>
      <w:proofErr w:type="spellStart"/>
      <w:r w:rsidRPr="002A32A1">
        <w:rPr>
          <w:i/>
          <w:iCs/>
          <w:lang w:val="id-ID" w:eastAsia="en-GB"/>
        </w:rPr>
        <w:t>categorical</w:t>
      </w:r>
      <w:proofErr w:type="spellEnd"/>
      <w:r w:rsidRPr="002A32A1">
        <w:rPr>
          <w:i/>
          <w:iCs/>
          <w:lang w:val="id-ID" w:eastAsia="en-GB"/>
        </w:rPr>
        <w:t xml:space="preserve"> </w:t>
      </w:r>
      <w:proofErr w:type="spellStart"/>
      <w:r w:rsidRPr="002A32A1">
        <w:rPr>
          <w:i/>
          <w:iCs/>
          <w:lang w:val="id-ID" w:eastAsia="en-GB"/>
        </w:rPr>
        <w:t>cross-entropy</w:t>
      </w:r>
      <w:proofErr w:type="spellEnd"/>
      <w:r w:rsidRPr="002A32A1">
        <w:rPr>
          <w:lang w:val="id-ID" w:eastAsia="en-GB"/>
        </w:rPr>
        <w:t xml:space="preserve"> sebagai fungsi </w:t>
      </w:r>
      <w:proofErr w:type="spellStart"/>
      <w:r w:rsidRPr="002A32A1">
        <w:rPr>
          <w:i/>
          <w:iCs/>
          <w:lang w:val="id-ID" w:eastAsia="en-GB"/>
        </w:rPr>
        <w:t>loss</w:t>
      </w:r>
      <w:proofErr w:type="spellEnd"/>
      <w:r w:rsidRPr="002A32A1">
        <w:rPr>
          <w:lang w:val="id-ID" w:eastAsia="en-GB"/>
        </w:rPr>
        <w:t xml:space="preserve"> untuk model klasifikasi </w:t>
      </w:r>
      <w:proofErr w:type="spellStart"/>
      <w:r w:rsidRPr="002A32A1">
        <w:rPr>
          <w:lang w:val="id-ID" w:eastAsia="en-GB"/>
        </w:rPr>
        <w:t>multikelas</w:t>
      </w:r>
      <w:proofErr w:type="spellEnd"/>
      <w:r w:rsidRPr="002A32A1">
        <w:rPr>
          <w:lang w:val="id-ID" w:eastAsia="en-GB"/>
        </w:rPr>
        <w:t>. Metrik akurasi juga akan dihitung selama pelatihan.</w:t>
      </w:r>
    </w:p>
    <w:p w14:paraId="3720B971" w14:textId="067C894E" w:rsidR="007C2E26" w:rsidRPr="002A32A1" w:rsidRDefault="007C2E26" w:rsidP="007C2E26">
      <w:pPr>
        <w:pStyle w:val="Caption"/>
        <w:keepNext/>
        <w:rPr>
          <w:lang w:val="id-ID"/>
        </w:rPr>
      </w:pPr>
      <w:r w:rsidRPr="002A32A1">
        <w:rPr>
          <w:lang w:val="id-ID"/>
        </w:rPr>
        <w:t xml:space="preserve">Tabel </w:t>
      </w:r>
      <w:r w:rsidR="001126B8" w:rsidRPr="002A32A1">
        <w:rPr>
          <w:lang w:val="id-ID"/>
        </w:rPr>
        <w:fldChar w:fldCharType="begin"/>
      </w:r>
      <w:r w:rsidR="001126B8" w:rsidRPr="002A32A1">
        <w:rPr>
          <w:lang w:val="id-ID"/>
        </w:rPr>
        <w:instrText xml:space="preserve"> SEQ Tabel \* ARABIC </w:instrText>
      </w:r>
      <w:r w:rsidR="001126B8" w:rsidRPr="002A32A1">
        <w:rPr>
          <w:lang w:val="id-ID"/>
        </w:rPr>
        <w:fldChar w:fldCharType="separate"/>
      </w:r>
      <w:r w:rsidR="00C66A95">
        <w:rPr>
          <w:noProof/>
          <w:lang w:val="id-ID"/>
        </w:rPr>
        <w:t>2</w:t>
      </w:r>
      <w:r w:rsidR="001126B8" w:rsidRPr="002A32A1">
        <w:rPr>
          <w:lang w:val="id-ID"/>
        </w:rPr>
        <w:fldChar w:fldCharType="end"/>
      </w:r>
      <w:r w:rsidRPr="002A32A1">
        <w:rPr>
          <w:lang w:val="id-ID"/>
        </w:rPr>
        <w:t xml:space="preserve"> Arsitektur model yang digunakan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0"/>
        <w:gridCol w:w="1728"/>
        <w:gridCol w:w="1559"/>
      </w:tblGrid>
      <w:tr w:rsidR="00956FE9" w:rsidRPr="002A32A1" w14:paraId="65FCB46F" w14:textId="77777777" w:rsidTr="00163665">
        <w:trPr>
          <w:jc w:val="center"/>
        </w:trPr>
        <w:tc>
          <w:tcPr>
            <w:tcW w:w="2100" w:type="dxa"/>
            <w:vAlign w:val="center"/>
          </w:tcPr>
          <w:p w14:paraId="1D8B2661" w14:textId="77777777" w:rsidR="00956FE9" w:rsidRPr="002A32A1" w:rsidRDefault="00956FE9" w:rsidP="00112994">
            <w:pPr>
              <w:rPr>
                <w:rFonts w:ascii="Cambria" w:hAnsi="Cambria"/>
                <w:b/>
                <w:bCs/>
                <w:i/>
                <w:iCs/>
                <w:color w:val="000000"/>
                <w:sz w:val="24"/>
                <w:szCs w:val="24"/>
                <w:lang w:val="id-ID"/>
              </w:rPr>
            </w:pPr>
            <w:r w:rsidRPr="002A32A1">
              <w:rPr>
                <w:rFonts w:ascii="Cambria" w:hAnsi="Cambria"/>
                <w:b/>
                <w:bCs/>
                <w:i/>
                <w:iCs/>
                <w:color w:val="000000"/>
                <w:sz w:val="24"/>
                <w:szCs w:val="24"/>
                <w:lang w:val="id-ID"/>
              </w:rPr>
              <w:t>Layer</w:t>
            </w:r>
          </w:p>
        </w:tc>
        <w:tc>
          <w:tcPr>
            <w:tcW w:w="1728" w:type="dxa"/>
            <w:vAlign w:val="center"/>
          </w:tcPr>
          <w:p w14:paraId="7E4C13B4" w14:textId="77777777" w:rsidR="00956FE9" w:rsidRPr="002A32A1" w:rsidRDefault="00956FE9" w:rsidP="00112994">
            <w:pPr>
              <w:jc w:val="center"/>
              <w:rPr>
                <w:rFonts w:ascii="Cambria" w:hAnsi="Cambria"/>
                <w:b/>
                <w:bCs/>
                <w:i/>
                <w:iCs/>
                <w:color w:val="000000"/>
                <w:sz w:val="24"/>
                <w:szCs w:val="24"/>
                <w:lang w:val="id-ID"/>
              </w:rPr>
            </w:pPr>
            <w:proofErr w:type="spellStart"/>
            <w:r w:rsidRPr="002A32A1">
              <w:rPr>
                <w:rFonts w:ascii="Cambria" w:hAnsi="Cambria"/>
                <w:b/>
                <w:bCs/>
                <w:i/>
                <w:iCs/>
                <w:color w:val="000000"/>
                <w:sz w:val="24"/>
                <w:szCs w:val="24"/>
                <w:lang w:val="id-ID"/>
              </w:rPr>
              <w:t>Output</w:t>
            </w:r>
            <w:proofErr w:type="spellEnd"/>
            <w:r w:rsidRPr="002A32A1">
              <w:rPr>
                <w:rFonts w:ascii="Cambria" w:hAnsi="Cambria"/>
                <w:b/>
                <w:bCs/>
                <w:i/>
                <w:iCs/>
                <w:color w:val="000000"/>
                <w:sz w:val="24"/>
                <w:szCs w:val="24"/>
                <w:lang w:val="id-ID"/>
              </w:rPr>
              <w:t xml:space="preserve"> </w:t>
            </w:r>
            <w:proofErr w:type="spellStart"/>
            <w:r w:rsidRPr="002A32A1">
              <w:rPr>
                <w:rFonts w:ascii="Cambria" w:hAnsi="Cambria"/>
                <w:b/>
                <w:bCs/>
                <w:i/>
                <w:iCs/>
                <w:color w:val="000000"/>
                <w:sz w:val="24"/>
                <w:szCs w:val="24"/>
                <w:lang w:val="id-ID"/>
              </w:rPr>
              <w:t>Shape</w:t>
            </w:r>
            <w:proofErr w:type="spellEnd"/>
          </w:p>
        </w:tc>
        <w:tc>
          <w:tcPr>
            <w:tcW w:w="1559" w:type="dxa"/>
            <w:vAlign w:val="center"/>
          </w:tcPr>
          <w:p w14:paraId="479CD0A2" w14:textId="77777777" w:rsidR="00956FE9" w:rsidRPr="002A32A1" w:rsidRDefault="00956FE9" w:rsidP="00112994">
            <w:pPr>
              <w:jc w:val="center"/>
              <w:rPr>
                <w:rFonts w:ascii="Cambria" w:hAnsi="Cambria"/>
                <w:b/>
                <w:bCs/>
                <w:i/>
                <w:iCs/>
                <w:color w:val="000000"/>
                <w:sz w:val="24"/>
                <w:szCs w:val="24"/>
                <w:lang w:val="id-ID"/>
              </w:rPr>
            </w:pPr>
            <w:r w:rsidRPr="002A32A1">
              <w:rPr>
                <w:rFonts w:ascii="Cambria" w:hAnsi="Cambria"/>
                <w:b/>
                <w:bCs/>
                <w:i/>
                <w:iCs/>
                <w:color w:val="000000"/>
                <w:sz w:val="24"/>
                <w:szCs w:val="24"/>
                <w:lang w:val="id-ID"/>
              </w:rPr>
              <w:t>Param</w:t>
            </w:r>
          </w:p>
        </w:tc>
      </w:tr>
      <w:tr w:rsidR="00956FE9" w:rsidRPr="002A32A1" w14:paraId="60C1D6A6" w14:textId="77777777" w:rsidTr="00163665">
        <w:trPr>
          <w:jc w:val="center"/>
        </w:trPr>
        <w:tc>
          <w:tcPr>
            <w:tcW w:w="2100" w:type="dxa"/>
            <w:vAlign w:val="center"/>
          </w:tcPr>
          <w:p w14:paraId="2AA30182" w14:textId="77777777" w:rsidR="00956FE9" w:rsidRPr="002A32A1" w:rsidRDefault="00956FE9" w:rsidP="00112994">
            <w:pPr>
              <w:rPr>
                <w:rFonts w:ascii="Cambria" w:hAnsi="Cambria"/>
                <w:i/>
                <w:iCs/>
                <w:color w:val="000000"/>
                <w:sz w:val="24"/>
                <w:szCs w:val="24"/>
                <w:lang w:val="id-ID"/>
              </w:rPr>
            </w:pPr>
            <w:r w:rsidRPr="002A32A1">
              <w:rPr>
                <w:rFonts w:ascii="Cambria" w:hAnsi="Cambria"/>
                <w:i/>
                <w:iCs/>
                <w:color w:val="000000"/>
                <w:sz w:val="24"/>
                <w:szCs w:val="24"/>
                <w:lang w:val="id-ID"/>
              </w:rPr>
              <w:t>Efficientnetb0 (</w:t>
            </w:r>
            <w:proofErr w:type="spellStart"/>
            <w:r w:rsidRPr="002A32A1">
              <w:rPr>
                <w:rFonts w:ascii="Cambria" w:hAnsi="Cambria"/>
                <w:i/>
                <w:iCs/>
                <w:color w:val="000000"/>
                <w:sz w:val="24"/>
                <w:szCs w:val="24"/>
                <w:lang w:val="id-ID"/>
              </w:rPr>
              <w:t>Functional</w:t>
            </w:r>
            <w:proofErr w:type="spellEnd"/>
            <w:r w:rsidRPr="002A32A1">
              <w:rPr>
                <w:rFonts w:ascii="Cambria" w:hAnsi="Cambria"/>
                <w:i/>
                <w:iCs/>
                <w:color w:val="000000"/>
                <w:sz w:val="24"/>
                <w:szCs w:val="24"/>
                <w:lang w:val="id-ID"/>
              </w:rPr>
              <w:t>)</w:t>
            </w:r>
          </w:p>
        </w:tc>
        <w:tc>
          <w:tcPr>
            <w:tcW w:w="1728" w:type="dxa"/>
            <w:vAlign w:val="center"/>
          </w:tcPr>
          <w:p w14:paraId="4A7DA361" w14:textId="77777777" w:rsidR="00956FE9" w:rsidRPr="002A32A1" w:rsidRDefault="00956FE9" w:rsidP="00112994">
            <w:pPr>
              <w:jc w:val="center"/>
              <w:rPr>
                <w:rFonts w:ascii="Cambria" w:hAnsi="Cambria"/>
                <w:i/>
                <w:iCs/>
                <w:color w:val="000000"/>
                <w:sz w:val="24"/>
                <w:szCs w:val="24"/>
                <w:lang w:val="id-ID"/>
              </w:rPr>
            </w:pPr>
            <w:r w:rsidRPr="002A32A1">
              <w:rPr>
                <w:rFonts w:ascii="Cambria" w:hAnsi="Cambria"/>
                <w:i/>
                <w:iCs/>
                <w:color w:val="000000"/>
                <w:sz w:val="24"/>
                <w:szCs w:val="24"/>
                <w:lang w:val="id-ID"/>
              </w:rPr>
              <w:t>(None, 1280)</w:t>
            </w:r>
          </w:p>
        </w:tc>
        <w:tc>
          <w:tcPr>
            <w:tcW w:w="1559" w:type="dxa"/>
            <w:vAlign w:val="center"/>
          </w:tcPr>
          <w:p w14:paraId="50F1A132" w14:textId="77777777" w:rsidR="00956FE9" w:rsidRPr="002A32A1" w:rsidRDefault="00956FE9" w:rsidP="00112994">
            <w:pPr>
              <w:jc w:val="center"/>
              <w:rPr>
                <w:rFonts w:ascii="Cambria" w:hAnsi="Cambria"/>
                <w:color w:val="000000"/>
                <w:sz w:val="24"/>
                <w:szCs w:val="24"/>
                <w:lang w:val="id-ID"/>
              </w:rPr>
            </w:pPr>
            <w:r w:rsidRPr="002A32A1">
              <w:rPr>
                <w:rFonts w:ascii="Cambria" w:hAnsi="Cambria"/>
                <w:color w:val="000000"/>
                <w:sz w:val="24"/>
                <w:szCs w:val="24"/>
                <w:lang w:val="id-ID"/>
              </w:rPr>
              <w:t>4049571</w:t>
            </w:r>
          </w:p>
        </w:tc>
      </w:tr>
      <w:tr w:rsidR="00956FE9" w:rsidRPr="002A32A1" w14:paraId="65B91DA1" w14:textId="77777777" w:rsidTr="00163665">
        <w:trPr>
          <w:jc w:val="center"/>
        </w:trPr>
        <w:tc>
          <w:tcPr>
            <w:tcW w:w="2100" w:type="dxa"/>
            <w:vAlign w:val="center"/>
          </w:tcPr>
          <w:p w14:paraId="07549632" w14:textId="77777777" w:rsidR="00956FE9" w:rsidRPr="002A32A1" w:rsidRDefault="00956FE9" w:rsidP="00112994">
            <w:pPr>
              <w:rPr>
                <w:rFonts w:ascii="Cambria" w:hAnsi="Cambria"/>
                <w:i/>
                <w:iCs/>
                <w:color w:val="000000"/>
                <w:sz w:val="24"/>
                <w:szCs w:val="24"/>
                <w:lang w:val="id-ID"/>
              </w:rPr>
            </w:pPr>
            <w:proofErr w:type="spellStart"/>
            <w:r w:rsidRPr="002A32A1">
              <w:rPr>
                <w:rFonts w:ascii="Cambria" w:hAnsi="Cambria"/>
                <w:i/>
                <w:iCs/>
                <w:color w:val="000000"/>
                <w:sz w:val="24"/>
                <w:szCs w:val="24"/>
                <w:lang w:val="id-ID"/>
              </w:rPr>
              <w:t>Batch</w:t>
            </w:r>
            <w:proofErr w:type="spellEnd"/>
            <w:r w:rsidRPr="002A32A1">
              <w:rPr>
                <w:rFonts w:ascii="Cambria" w:hAnsi="Cambria"/>
                <w:i/>
                <w:iCs/>
                <w:color w:val="000000"/>
                <w:sz w:val="24"/>
                <w:szCs w:val="24"/>
                <w:lang w:val="id-ID"/>
              </w:rPr>
              <w:t xml:space="preserve"> </w:t>
            </w:r>
            <w:proofErr w:type="spellStart"/>
            <w:r w:rsidRPr="002A32A1">
              <w:rPr>
                <w:rFonts w:ascii="Cambria" w:hAnsi="Cambria"/>
                <w:i/>
                <w:iCs/>
                <w:color w:val="000000"/>
                <w:sz w:val="24"/>
                <w:szCs w:val="24"/>
                <w:lang w:val="id-ID"/>
              </w:rPr>
              <w:t>Normalization</w:t>
            </w:r>
            <w:proofErr w:type="spellEnd"/>
          </w:p>
        </w:tc>
        <w:tc>
          <w:tcPr>
            <w:tcW w:w="1728" w:type="dxa"/>
            <w:vAlign w:val="center"/>
          </w:tcPr>
          <w:p w14:paraId="5312A141" w14:textId="77777777" w:rsidR="00956FE9" w:rsidRPr="002A32A1" w:rsidRDefault="00956FE9" w:rsidP="00112994">
            <w:pPr>
              <w:jc w:val="center"/>
              <w:rPr>
                <w:rFonts w:ascii="Cambria" w:hAnsi="Cambria"/>
                <w:i/>
                <w:iCs/>
                <w:color w:val="000000"/>
                <w:sz w:val="24"/>
                <w:szCs w:val="24"/>
                <w:lang w:val="id-ID"/>
              </w:rPr>
            </w:pPr>
            <w:r w:rsidRPr="002A32A1">
              <w:rPr>
                <w:rFonts w:ascii="Cambria" w:hAnsi="Cambria"/>
                <w:i/>
                <w:iCs/>
                <w:color w:val="000000"/>
                <w:sz w:val="24"/>
                <w:szCs w:val="24"/>
                <w:lang w:val="id-ID"/>
              </w:rPr>
              <w:t>(None, 1280)</w:t>
            </w:r>
          </w:p>
        </w:tc>
        <w:tc>
          <w:tcPr>
            <w:tcW w:w="1559" w:type="dxa"/>
            <w:vAlign w:val="center"/>
          </w:tcPr>
          <w:p w14:paraId="0CC11115" w14:textId="77777777" w:rsidR="00956FE9" w:rsidRPr="002A32A1" w:rsidRDefault="00956FE9" w:rsidP="00112994">
            <w:pPr>
              <w:jc w:val="center"/>
              <w:rPr>
                <w:rFonts w:ascii="Cambria" w:hAnsi="Cambria"/>
                <w:color w:val="000000"/>
                <w:sz w:val="24"/>
                <w:szCs w:val="24"/>
                <w:lang w:val="id-ID"/>
              </w:rPr>
            </w:pPr>
            <w:r w:rsidRPr="002A32A1">
              <w:rPr>
                <w:rFonts w:ascii="Cambria" w:hAnsi="Cambria"/>
                <w:color w:val="000000"/>
                <w:sz w:val="24"/>
                <w:szCs w:val="24"/>
                <w:lang w:val="id-ID"/>
              </w:rPr>
              <w:t>5120</w:t>
            </w:r>
          </w:p>
        </w:tc>
      </w:tr>
      <w:tr w:rsidR="00956FE9" w:rsidRPr="002A32A1" w14:paraId="17FF519C" w14:textId="77777777" w:rsidTr="00163665">
        <w:trPr>
          <w:jc w:val="center"/>
        </w:trPr>
        <w:tc>
          <w:tcPr>
            <w:tcW w:w="2100" w:type="dxa"/>
            <w:vAlign w:val="center"/>
          </w:tcPr>
          <w:p w14:paraId="09B2A2E0" w14:textId="77777777" w:rsidR="00956FE9" w:rsidRPr="002A32A1" w:rsidRDefault="00956FE9" w:rsidP="00112994">
            <w:pPr>
              <w:rPr>
                <w:rFonts w:ascii="Cambria" w:hAnsi="Cambria"/>
                <w:i/>
                <w:iCs/>
                <w:color w:val="000000"/>
                <w:sz w:val="24"/>
                <w:szCs w:val="24"/>
                <w:lang w:val="id-ID"/>
              </w:rPr>
            </w:pPr>
            <w:proofErr w:type="spellStart"/>
            <w:r w:rsidRPr="002A32A1">
              <w:rPr>
                <w:rFonts w:ascii="Cambria" w:hAnsi="Cambria"/>
                <w:i/>
                <w:iCs/>
                <w:color w:val="000000"/>
                <w:sz w:val="24"/>
                <w:szCs w:val="24"/>
                <w:lang w:val="id-ID"/>
              </w:rPr>
              <w:t>Dense</w:t>
            </w:r>
            <w:proofErr w:type="spellEnd"/>
          </w:p>
        </w:tc>
        <w:tc>
          <w:tcPr>
            <w:tcW w:w="1728" w:type="dxa"/>
            <w:vAlign w:val="center"/>
          </w:tcPr>
          <w:p w14:paraId="251F28BE" w14:textId="77777777" w:rsidR="00956FE9" w:rsidRPr="002A32A1" w:rsidRDefault="00956FE9" w:rsidP="00112994">
            <w:pPr>
              <w:jc w:val="center"/>
              <w:rPr>
                <w:rFonts w:ascii="Cambria" w:hAnsi="Cambria"/>
                <w:i/>
                <w:iCs/>
                <w:color w:val="000000"/>
                <w:sz w:val="24"/>
                <w:szCs w:val="24"/>
                <w:lang w:val="id-ID"/>
              </w:rPr>
            </w:pPr>
            <w:r w:rsidRPr="002A32A1">
              <w:rPr>
                <w:rFonts w:ascii="Cambria" w:hAnsi="Cambria"/>
                <w:i/>
                <w:iCs/>
                <w:color w:val="000000"/>
                <w:sz w:val="24"/>
                <w:szCs w:val="24"/>
                <w:lang w:val="id-ID"/>
              </w:rPr>
              <w:t>(None, 256)</w:t>
            </w:r>
          </w:p>
        </w:tc>
        <w:tc>
          <w:tcPr>
            <w:tcW w:w="1559" w:type="dxa"/>
            <w:vAlign w:val="center"/>
          </w:tcPr>
          <w:p w14:paraId="376AD1CC" w14:textId="77777777" w:rsidR="00956FE9" w:rsidRPr="002A32A1" w:rsidRDefault="00956FE9" w:rsidP="00112994">
            <w:pPr>
              <w:jc w:val="center"/>
              <w:rPr>
                <w:rFonts w:ascii="Cambria" w:hAnsi="Cambria"/>
                <w:color w:val="000000"/>
                <w:sz w:val="24"/>
                <w:szCs w:val="24"/>
                <w:lang w:val="id-ID"/>
              </w:rPr>
            </w:pPr>
            <w:r w:rsidRPr="002A32A1">
              <w:rPr>
                <w:rFonts w:ascii="Cambria" w:hAnsi="Cambria"/>
                <w:color w:val="000000"/>
                <w:sz w:val="24"/>
                <w:szCs w:val="24"/>
                <w:lang w:val="id-ID"/>
              </w:rPr>
              <w:t>327936</w:t>
            </w:r>
          </w:p>
        </w:tc>
      </w:tr>
      <w:tr w:rsidR="00956FE9" w:rsidRPr="002A32A1" w14:paraId="4AE33FEC" w14:textId="77777777" w:rsidTr="00163665">
        <w:trPr>
          <w:jc w:val="center"/>
        </w:trPr>
        <w:tc>
          <w:tcPr>
            <w:tcW w:w="2100" w:type="dxa"/>
            <w:vAlign w:val="center"/>
          </w:tcPr>
          <w:p w14:paraId="38EA80A0" w14:textId="77777777" w:rsidR="00956FE9" w:rsidRPr="002A32A1" w:rsidRDefault="00956FE9" w:rsidP="00112994">
            <w:pPr>
              <w:rPr>
                <w:rFonts w:ascii="Cambria" w:hAnsi="Cambria"/>
                <w:i/>
                <w:iCs/>
                <w:color w:val="000000"/>
                <w:sz w:val="24"/>
                <w:szCs w:val="24"/>
                <w:lang w:val="id-ID"/>
              </w:rPr>
            </w:pPr>
            <w:proofErr w:type="spellStart"/>
            <w:r w:rsidRPr="002A32A1">
              <w:rPr>
                <w:rFonts w:ascii="Cambria" w:hAnsi="Cambria"/>
                <w:i/>
                <w:iCs/>
                <w:color w:val="000000"/>
                <w:sz w:val="24"/>
                <w:szCs w:val="24"/>
                <w:lang w:val="id-ID"/>
              </w:rPr>
              <w:t>Dropout</w:t>
            </w:r>
            <w:proofErr w:type="spellEnd"/>
          </w:p>
        </w:tc>
        <w:tc>
          <w:tcPr>
            <w:tcW w:w="1728" w:type="dxa"/>
            <w:vAlign w:val="center"/>
          </w:tcPr>
          <w:p w14:paraId="17554162" w14:textId="77777777" w:rsidR="00956FE9" w:rsidRPr="002A32A1" w:rsidRDefault="00956FE9" w:rsidP="00112994">
            <w:pPr>
              <w:jc w:val="center"/>
              <w:rPr>
                <w:rFonts w:ascii="Cambria" w:hAnsi="Cambria"/>
                <w:i/>
                <w:iCs/>
                <w:color w:val="000000"/>
                <w:sz w:val="24"/>
                <w:szCs w:val="24"/>
                <w:lang w:val="id-ID"/>
              </w:rPr>
            </w:pPr>
            <w:r w:rsidRPr="002A32A1">
              <w:rPr>
                <w:rFonts w:ascii="Cambria" w:hAnsi="Cambria"/>
                <w:i/>
                <w:iCs/>
                <w:color w:val="000000"/>
                <w:sz w:val="24"/>
                <w:szCs w:val="24"/>
                <w:lang w:val="id-ID"/>
              </w:rPr>
              <w:t>(None, 256)</w:t>
            </w:r>
          </w:p>
        </w:tc>
        <w:tc>
          <w:tcPr>
            <w:tcW w:w="1559" w:type="dxa"/>
            <w:vAlign w:val="center"/>
          </w:tcPr>
          <w:p w14:paraId="3CBA1C7A" w14:textId="77777777" w:rsidR="00956FE9" w:rsidRPr="002A32A1" w:rsidRDefault="00956FE9" w:rsidP="00112994">
            <w:pPr>
              <w:jc w:val="center"/>
              <w:rPr>
                <w:rFonts w:ascii="Cambria" w:hAnsi="Cambria"/>
                <w:color w:val="000000"/>
                <w:sz w:val="24"/>
                <w:szCs w:val="24"/>
                <w:lang w:val="id-ID"/>
              </w:rPr>
            </w:pPr>
            <w:r w:rsidRPr="002A32A1">
              <w:rPr>
                <w:rFonts w:ascii="Cambria" w:hAnsi="Cambria"/>
                <w:color w:val="000000"/>
                <w:sz w:val="24"/>
                <w:szCs w:val="24"/>
                <w:lang w:val="id-ID"/>
              </w:rPr>
              <w:t>0</w:t>
            </w:r>
          </w:p>
        </w:tc>
      </w:tr>
      <w:tr w:rsidR="00956FE9" w:rsidRPr="002A32A1" w14:paraId="7E99C50F" w14:textId="77777777" w:rsidTr="00163665">
        <w:trPr>
          <w:jc w:val="center"/>
        </w:trPr>
        <w:tc>
          <w:tcPr>
            <w:tcW w:w="2100" w:type="dxa"/>
            <w:vAlign w:val="center"/>
          </w:tcPr>
          <w:p w14:paraId="0B182524" w14:textId="77777777" w:rsidR="00956FE9" w:rsidRPr="002A32A1" w:rsidRDefault="00956FE9" w:rsidP="00112994">
            <w:pPr>
              <w:rPr>
                <w:rFonts w:ascii="Cambria" w:hAnsi="Cambria"/>
                <w:i/>
                <w:iCs/>
                <w:color w:val="000000"/>
                <w:sz w:val="24"/>
                <w:szCs w:val="24"/>
                <w:lang w:val="id-ID"/>
              </w:rPr>
            </w:pPr>
            <w:proofErr w:type="spellStart"/>
            <w:r w:rsidRPr="002A32A1">
              <w:rPr>
                <w:rFonts w:ascii="Cambria" w:hAnsi="Cambria"/>
                <w:i/>
                <w:iCs/>
                <w:color w:val="000000"/>
                <w:sz w:val="24"/>
                <w:szCs w:val="24"/>
                <w:lang w:val="id-ID"/>
              </w:rPr>
              <w:t>Dense</w:t>
            </w:r>
            <w:proofErr w:type="spellEnd"/>
            <w:r w:rsidRPr="002A32A1">
              <w:rPr>
                <w:rFonts w:ascii="Cambria" w:hAnsi="Cambria"/>
                <w:i/>
                <w:iCs/>
                <w:color w:val="000000"/>
                <w:sz w:val="24"/>
                <w:szCs w:val="24"/>
                <w:lang w:val="id-ID"/>
              </w:rPr>
              <w:t xml:space="preserve"> 1</w:t>
            </w:r>
          </w:p>
        </w:tc>
        <w:tc>
          <w:tcPr>
            <w:tcW w:w="1728" w:type="dxa"/>
            <w:vAlign w:val="center"/>
          </w:tcPr>
          <w:p w14:paraId="385598D7" w14:textId="77777777" w:rsidR="00956FE9" w:rsidRPr="002A32A1" w:rsidRDefault="00956FE9" w:rsidP="00112994">
            <w:pPr>
              <w:jc w:val="center"/>
              <w:rPr>
                <w:rFonts w:ascii="Cambria" w:hAnsi="Cambria"/>
                <w:i/>
                <w:iCs/>
                <w:color w:val="000000"/>
                <w:sz w:val="24"/>
                <w:szCs w:val="24"/>
                <w:lang w:val="id-ID"/>
              </w:rPr>
            </w:pPr>
            <w:r w:rsidRPr="002A32A1">
              <w:rPr>
                <w:rFonts w:ascii="Cambria" w:hAnsi="Cambria"/>
                <w:i/>
                <w:iCs/>
                <w:color w:val="000000"/>
                <w:sz w:val="24"/>
                <w:szCs w:val="24"/>
                <w:lang w:val="id-ID"/>
              </w:rPr>
              <w:t>(None, 10)</w:t>
            </w:r>
          </w:p>
        </w:tc>
        <w:tc>
          <w:tcPr>
            <w:tcW w:w="1559" w:type="dxa"/>
            <w:vAlign w:val="center"/>
          </w:tcPr>
          <w:p w14:paraId="46D543E0" w14:textId="77777777" w:rsidR="00956FE9" w:rsidRPr="002A32A1" w:rsidRDefault="00956FE9" w:rsidP="00112994">
            <w:pPr>
              <w:jc w:val="center"/>
              <w:rPr>
                <w:rFonts w:ascii="Cambria" w:hAnsi="Cambria"/>
                <w:color w:val="000000"/>
                <w:sz w:val="24"/>
                <w:szCs w:val="24"/>
                <w:lang w:val="id-ID"/>
              </w:rPr>
            </w:pPr>
            <w:r w:rsidRPr="002A32A1">
              <w:rPr>
                <w:rFonts w:ascii="Cambria" w:hAnsi="Cambria"/>
                <w:color w:val="000000"/>
                <w:sz w:val="24"/>
                <w:szCs w:val="24"/>
                <w:lang w:val="id-ID"/>
              </w:rPr>
              <w:t>2570</w:t>
            </w:r>
          </w:p>
        </w:tc>
      </w:tr>
      <w:tr w:rsidR="00956FE9" w:rsidRPr="002A32A1" w14:paraId="1391E675" w14:textId="77777777" w:rsidTr="00163665">
        <w:trPr>
          <w:jc w:val="center"/>
        </w:trPr>
        <w:tc>
          <w:tcPr>
            <w:tcW w:w="2100" w:type="dxa"/>
            <w:vAlign w:val="center"/>
          </w:tcPr>
          <w:p w14:paraId="6C29C4BC" w14:textId="77777777" w:rsidR="00956FE9" w:rsidRPr="002A32A1" w:rsidRDefault="00956FE9" w:rsidP="00112994">
            <w:pPr>
              <w:rPr>
                <w:rFonts w:ascii="Cambria" w:hAnsi="Cambria"/>
                <w:b/>
                <w:bCs/>
                <w:i/>
                <w:iCs/>
                <w:color w:val="000000"/>
                <w:sz w:val="24"/>
                <w:szCs w:val="24"/>
                <w:lang w:val="id-ID"/>
              </w:rPr>
            </w:pPr>
            <w:r w:rsidRPr="002A32A1">
              <w:rPr>
                <w:rFonts w:ascii="Cambria" w:hAnsi="Cambria"/>
                <w:b/>
                <w:bCs/>
                <w:i/>
                <w:iCs/>
                <w:color w:val="000000"/>
                <w:sz w:val="24"/>
                <w:szCs w:val="24"/>
                <w:lang w:val="id-ID"/>
              </w:rPr>
              <w:t xml:space="preserve">Total </w:t>
            </w:r>
            <w:proofErr w:type="spellStart"/>
            <w:r w:rsidRPr="002A32A1">
              <w:rPr>
                <w:rFonts w:ascii="Cambria" w:hAnsi="Cambria"/>
                <w:b/>
                <w:bCs/>
                <w:i/>
                <w:iCs/>
                <w:color w:val="000000"/>
                <w:sz w:val="24"/>
                <w:szCs w:val="24"/>
                <w:lang w:val="id-ID"/>
              </w:rPr>
              <w:t>params</w:t>
            </w:r>
            <w:proofErr w:type="spellEnd"/>
          </w:p>
        </w:tc>
        <w:tc>
          <w:tcPr>
            <w:tcW w:w="3287" w:type="dxa"/>
            <w:gridSpan w:val="2"/>
            <w:vAlign w:val="center"/>
          </w:tcPr>
          <w:p w14:paraId="196D5CE8" w14:textId="77777777" w:rsidR="00956FE9" w:rsidRPr="002A32A1" w:rsidRDefault="00956FE9" w:rsidP="00112994">
            <w:pPr>
              <w:jc w:val="center"/>
              <w:rPr>
                <w:rFonts w:ascii="Cambria" w:hAnsi="Cambria"/>
                <w:color w:val="000000"/>
                <w:sz w:val="24"/>
                <w:szCs w:val="24"/>
                <w:lang w:val="id-ID"/>
              </w:rPr>
            </w:pPr>
            <w:r w:rsidRPr="002A32A1">
              <w:rPr>
                <w:rFonts w:ascii="Cambria" w:hAnsi="Cambria"/>
                <w:b/>
                <w:bCs/>
                <w:i/>
                <w:iCs/>
                <w:color w:val="000000"/>
                <w:sz w:val="24"/>
                <w:szCs w:val="24"/>
                <w:lang w:val="id-ID"/>
              </w:rPr>
              <w:t>4385197 (16.73 MB)</w:t>
            </w:r>
          </w:p>
        </w:tc>
      </w:tr>
      <w:tr w:rsidR="00956FE9" w:rsidRPr="002A32A1" w14:paraId="799785B0" w14:textId="77777777" w:rsidTr="00163665">
        <w:trPr>
          <w:jc w:val="center"/>
        </w:trPr>
        <w:tc>
          <w:tcPr>
            <w:tcW w:w="2100" w:type="dxa"/>
            <w:vAlign w:val="center"/>
          </w:tcPr>
          <w:p w14:paraId="5F42D67E" w14:textId="77777777" w:rsidR="00956FE9" w:rsidRPr="002A32A1" w:rsidRDefault="00956FE9" w:rsidP="00112994">
            <w:pPr>
              <w:rPr>
                <w:rFonts w:ascii="Cambria" w:hAnsi="Cambria"/>
                <w:b/>
                <w:bCs/>
                <w:i/>
                <w:iCs/>
                <w:color w:val="000000"/>
                <w:sz w:val="24"/>
                <w:szCs w:val="24"/>
                <w:lang w:val="id-ID"/>
              </w:rPr>
            </w:pPr>
            <w:proofErr w:type="spellStart"/>
            <w:r w:rsidRPr="002A32A1">
              <w:rPr>
                <w:rFonts w:ascii="Cambria" w:hAnsi="Cambria"/>
                <w:b/>
                <w:bCs/>
                <w:i/>
                <w:iCs/>
                <w:color w:val="000000"/>
                <w:sz w:val="24"/>
                <w:szCs w:val="24"/>
                <w:lang w:val="id-ID"/>
              </w:rPr>
              <w:t>Trainable</w:t>
            </w:r>
            <w:proofErr w:type="spellEnd"/>
            <w:r w:rsidRPr="002A32A1">
              <w:rPr>
                <w:rFonts w:ascii="Cambria" w:hAnsi="Cambria"/>
                <w:b/>
                <w:bCs/>
                <w:i/>
                <w:iCs/>
                <w:color w:val="000000"/>
                <w:sz w:val="24"/>
                <w:szCs w:val="24"/>
                <w:lang w:val="id-ID"/>
              </w:rPr>
              <w:t xml:space="preserve"> </w:t>
            </w:r>
            <w:proofErr w:type="spellStart"/>
            <w:r w:rsidRPr="002A32A1">
              <w:rPr>
                <w:rFonts w:ascii="Cambria" w:hAnsi="Cambria"/>
                <w:b/>
                <w:bCs/>
                <w:i/>
                <w:iCs/>
                <w:color w:val="000000"/>
                <w:sz w:val="24"/>
                <w:szCs w:val="24"/>
                <w:lang w:val="id-ID"/>
              </w:rPr>
              <w:t>params</w:t>
            </w:r>
            <w:proofErr w:type="spellEnd"/>
          </w:p>
        </w:tc>
        <w:tc>
          <w:tcPr>
            <w:tcW w:w="3287" w:type="dxa"/>
            <w:gridSpan w:val="2"/>
            <w:vAlign w:val="center"/>
          </w:tcPr>
          <w:p w14:paraId="222B7E43" w14:textId="77777777" w:rsidR="00956FE9" w:rsidRPr="002A32A1" w:rsidRDefault="00956FE9" w:rsidP="00112994">
            <w:pPr>
              <w:jc w:val="center"/>
              <w:rPr>
                <w:rFonts w:ascii="Cambria" w:hAnsi="Cambria"/>
                <w:color w:val="000000"/>
                <w:sz w:val="24"/>
                <w:szCs w:val="24"/>
                <w:lang w:val="id-ID"/>
              </w:rPr>
            </w:pPr>
            <w:r w:rsidRPr="002A32A1">
              <w:rPr>
                <w:rFonts w:ascii="Cambria" w:hAnsi="Cambria"/>
                <w:b/>
                <w:bCs/>
                <w:i/>
                <w:iCs/>
                <w:color w:val="000000"/>
                <w:sz w:val="24"/>
                <w:szCs w:val="24"/>
                <w:lang w:val="id-ID"/>
              </w:rPr>
              <w:t>4340614 (16.56 MB)</w:t>
            </w:r>
          </w:p>
        </w:tc>
      </w:tr>
      <w:tr w:rsidR="00956FE9" w:rsidRPr="002A32A1" w14:paraId="58D7CB9F" w14:textId="77777777" w:rsidTr="00163665">
        <w:trPr>
          <w:jc w:val="center"/>
        </w:trPr>
        <w:tc>
          <w:tcPr>
            <w:tcW w:w="2100" w:type="dxa"/>
            <w:vAlign w:val="center"/>
          </w:tcPr>
          <w:p w14:paraId="44F0975D" w14:textId="77777777" w:rsidR="00956FE9" w:rsidRPr="002A32A1" w:rsidRDefault="00956FE9" w:rsidP="00112994">
            <w:pPr>
              <w:rPr>
                <w:rFonts w:ascii="Cambria" w:hAnsi="Cambria"/>
                <w:b/>
                <w:bCs/>
                <w:i/>
                <w:iCs/>
                <w:color w:val="000000"/>
                <w:sz w:val="24"/>
                <w:szCs w:val="24"/>
                <w:lang w:val="id-ID"/>
              </w:rPr>
            </w:pPr>
            <w:r w:rsidRPr="002A32A1">
              <w:rPr>
                <w:rFonts w:ascii="Cambria" w:hAnsi="Cambria"/>
                <w:b/>
                <w:bCs/>
                <w:i/>
                <w:iCs/>
                <w:color w:val="000000"/>
                <w:sz w:val="24"/>
                <w:szCs w:val="24"/>
                <w:lang w:val="id-ID"/>
              </w:rPr>
              <w:t>Non-</w:t>
            </w:r>
            <w:proofErr w:type="spellStart"/>
            <w:r w:rsidRPr="002A32A1">
              <w:rPr>
                <w:rFonts w:ascii="Cambria" w:hAnsi="Cambria"/>
                <w:b/>
                <w:bCs/>
                <w:i/>
                <w:iCs/>
                <w:color w:val="000000"/>
                <w:sz w:val="24"/>
                <w:szCs w:val="24"/>
                <w:lang w:val="id-ID"/>
              </w:rPr>
              <w:t>trainable</w:t>
            </w:r>
            <w:proofErr w:type="spellEnd"/>
            <w:r w:rsidRPr="002A32A1">
              <w:rPr>
                <w:rFonts w:ascii="Cambria" w:hAnsi="Cambria"/>
                <w:b/>
                <w:bCs/>
                <w:i/>
                <w:iCs/>
                <w:color w:val="000000"/>
                <w:sz w:val="24"/>
                <w:szCs w:val="24"/>
                <w:lang w:val="id-ID"/>
              </w:rPr>
              <w:t xml:space="preserve"> </w:t>
            </w:r>
            <w:proofErr w:type="spellStart"/>
            <w:r w:rsidRPr="002A32A1">
              <w:rPr>
                <w:rFonts w:ascii="Cambria" w:hAnsi="Cambria"/>
                <w:b/>
                <w:bCs/>
                <w:i/>
                <w:iCs/>
                <w:color w:val="000000"/>
                <w:sz w:val="24"/>
                <w:szCs w:val="24"/>
                <w:lang w:val="id-ID"/>
              </w:rPr>
              <w:t>params</w:t>
            </w:r>
            <w:proofErr w:type="spellEnd"/>
          </w:p>
        </w:tc>
        <w:tc>
          <w:tcPr>
            <w:tcW w:w="3287" w:type="dxa"/>
            <w:gridSpan w:val="2"/>
            <w:vAlign w:val="center"/>
          </w:tcPr>
          <w:p w14:paraId="5CEBB050" w14:textId="77777777" w:rsidR="00956FE9" w:rsidRPr="002A32A1" w:rsidRDefault="00956FE9" w:rsidP="00112994">
            <w:pPr>
              <w:jc w:val="center"/>
              <w:rPr>
                <w:rFonts w:ascii="Cambria" w:hAnsi="Cambria"/>
                <w:color w:val="000000"/>
                <w:sz w:val="24"/>
                <w:szCs w:val="24"/>
                <w:lang w:val="id-ID"/>
              </w:rPr>
            </w:pPr>
            <w:r w:rsidRPr="002A32A1">
              <w:rPr>
                <w:rFonts w:ascii="Cambria" w:hAnsi="Cambria"/>
                <w:b/>
                <w:bCs/>
                <w:i/>
                <w:iCs/>
                <w:color w:val="000000"/>
                <w:sz w:val="24"/>
                <w:szCs w:val="24"/>
                <w:lang w:val="id-ID"/>
              </w:rPr>
              <w:t>44583 (174.16 KB)</w:t>
            </w:r>
          </w:p>
        </w:tc>
      </w:tr>
    </w:tbl>
    <w:p w14:paraId="69AB7571" w14:textId="77777777" w:rsidR="00956FE9" w:rsidRPr="002A32A1" w:rsidRDefault="00956FE9" w:rsidP="00C66B3D">
      <w:pPr>
        <w:pStyle w:val="Paragraf"/>
        <w:rPr>
          <w:lang w:val="id-ID" w:eastAsia="en-GB"/>
        </w:rPr>
      </w:pPr>
    </w:p>
    <w:p w14:paraId="39F552E3" w14:textId="05F136F3" w:rsidR="00956FE9" w:rsidRPr="002A32A1" w:rsidRDefault="00956FE9" w:rsidP="00CC5632">
      <w:pPr>
        <w:pStyle w:val="Paragraf"/>
        <w:rPr>
          <w:lang w:val="id-ID" w:eastAsia="en-GB"/>
        </w:rPr>
      </w:pPr>
      <w:r w:rsidRPr="002A32A1">
        <w:rPr>
          <w:lang w:val="id-ID" w:eastAsia="en-GB"/>
        </w:rPr>
        <w:t xml:space="preserve">Pada tabel 2 menampilkan struktur dan jumlah parameter dari setiap lapisan. Model ini memiliki total 4.385.197 </w:t>
      </w:r>
      <w:r w:rsidRPr="00163665">
        <w:rPr>
          <w:i/>
          <w:iCs/>
          <w:lang w:val="id-ID" w:eastAsia="en-GB"/>
        </w:rPr>
        <w:t>parameter</w:t>
      </w:r>
      <w:r w:rsidRPr="002A32A1">
        <w:rPr>
          <w:lang w:val="id-ID" w:eastAsia="en-GB"/>
        </w:rPr>
        <w:t xml:space="preserve">, dengan 4.340.614 </w:t>
      </w:r>
      <w:r w:rsidRPr="00163665">
        <w:rPr>
          <w:i/>
          <w:iCs/>
          <w:lang w:val="id-ID" w:eastAsia="en-GB"/>
        </w:rPr>
        <w:t>parameter</w:t>
      </w:r>
      <w:r w:rsidRPr="002A32A1">
        <w:rPr>
          <w:lang w:val="id-ID" w:eastAsia="en-GB"/>
        </w:rPr>
        <w:t xml:space="preserve"> yang dapat di-</w:t>
      </w:r>
      <w:proofErr w:type="spellStart"/>
      <w:r w:rsidRPr="002A32A1">
        <w:rPr>
          <w:i/>
          <w:iCs/>
          <w:lang w:val="id-ID" w:eastAsia="en-GB"/>
        </w:rPr>
        <w:t>train</w:t>
      </w:r>
      <w:proofErr w:type="spellEnd"/>
      <w:r w:rsidRPr="002A32A1">
        <w:rPr>
          <w:lang w:val="id-ID" w:eastAsia="en-GB"/>
        </w:rPr>
        <w:t xml:space="preserve"> (</w:t>
      </w:r>
      <w:proofErr w:type="spellStart"/>
      <w:r w:rsidRPr="002A32A1">
        <w:rPr>
          <w:i/>
          <w:iCs/>
          <w:lang w:val="id-ID" w:eastAsia="en-GB"/>
        </w:rPr>
        <w:t>trainable</w:t>
      </w:r>
      <w:proofErr w:type="spellEnd"/>
      <w:r w:rsidRPr="002A32A1">
        <w:rPr>
          <w:lang w:val="id-ID" w:eastAsia="en-GB"/>
        </w:rPr>
        <w:t xml:space="preserve">) dan 44.583 </w:t>
      </w:r>
      <w:r w:rsidRPr="00163665">
        <w:rPr>
          <w:i/>
          <w:iCs/>
          <w:lang w:val="id-ID" w:eastAsia="en-GB"/>
        </w:rPr>
        <w:t>parameter</w:t>
      </w:r>
      <w:r w:rsidRPr="002A32A1">
        <w:rPr>
          <w:lang w:val="id-ID" w:eastAsia="en-GB"/>
        </w:rPr>
        <w:t xml:space="preserve"> yang tidak dapat di-</w:t>
      </w:r>
      <w:proofErr w:type="spellStart"/>
      <w:r w:rsidRPr="002A32A1">
        <w:rPr>
          <w:lang w:val="id-ID" w:eastAsia="en-GB"/>
        </w:rPr>
        <w:t>train</w:t>
      </w:r>
      <w:proofErr w:type="spellEnd"/>
      <w:r w:rsidRPr="002A32A1">
        <w:rPr>
          <w:lang w:val="id-ID" w:eastAsia="en-GB"/>
        </w:rPr>
        <w:t xml:space="preserve"> (</w:t>
      </w:r>
      <w:r w:rsidRPr="002A32A1">
        <w:rPr>
          <w:i/>
          <w:iCs/>
          <w:lang w:val="id-ID" w:eastAsia="en-GB"/>
        </w:rPr>
        <w:t>non-</w:t>
      </w:r>
      <w:proofErr w:type="spellStart"/>
      <w:r w:rsidRPr="002A32A1">
        <w:rPr>
          <w:i/>
          <w:iCs/>
          <w:lang w:val="id-ID" w:eastAsia="en-GB"/>
        </w:rPr>
        <w:t>trainable</w:t>
      </w:r>
      <w:proofErr w:type="spellEnd"/>
      <w:r w:rsidRPr="002A32A1">
        <w:rPr>
          <w:lang w:val="id-ID" w:eastAsia="en-GB"/>
        </w:rPr>
        <w:t>), dengan ukuran total memori sekitar 16,73 MB. Struktur model yang telah dibangun ini merupakan langkah awal dalam pengembangan model yang efektif untuk pengenalan penyakit pada daun tomat.</w:t>
      </w:r>
    </w:p>
    <w:p w14:paraId="1379A29D" w14:textId="48FA42A9" w:rsidR="00956FE9" w:rsidRPr="00BD2047" w:rsidRDefault="00956FE9" w:rsidP="00CC5632">
      <w:pPr>
        <w:pStyle w:val="Heading2"/>
        <w:numPr>
          <w:ilvl w:val="1"/>
          <w:numId w:val="43"/>
        </w:numPr>
        <w:ind w:left="567" w:hanging="567"/>
        <w:rPr>
          <w:i w:val="0"/>
          <w:iCs w:val="0"/>
          <w:lang w:val="id-ID" w:eastAsia="en-GB"/>
        </w:rPr>
      </w:pPr>
      <w:r w:rsidRPr="00BD2047">
        <w:rPr>
          <w:i w:val="0"/>
          <w:iCs w:val="0"/>
          <w:lang w:val="id-ID" w:eastAsia="en-GB"/>
        </w:rPr>
        <w:t>Pelatihan dan Evaluasi Model</w:t>
      </w:r>
    </w:p>
    <w:p w14:paraId="3C6013D6" w14:textId="63A8FFEA" w:rsidR="00956FE9" w:rsidRPr="002A32A1" w:rsidRDefault="00956FE9" w:rsidP="00CC5632">
      <w:pPr>
        <w:pStyle w:val="Heading3"/>
        <w:rPr>
          <w:lang w:val="id-ID"/>
        </w:rPr>
      </w:pPr>
      <w:r w:rsidRPr="002A32A1">
        <w:rPr>
          <w:lang w:val="id-ID"/>
        </w:rPr>
        <w:t>Pelatihan Model</w:t>
      </w:r>
    </w:p>
    <w:p w14:paraId="4CE5D86D" w14:textId="78180C6A" w:rsidR="00956FE9" w:rsidRPr="002A32A1" w:rsidRDefault="00956FE9" w:rsidP="00C66B3D">
      <w:pPr>
        <w:pStyle w:val="Paragraf"/>
        <w:rPr>
          <w:lang w:val="id-ID" w:eastAsia="en-GB"/>
        </w:rPr>
      </w:pPr>
      <w:r w:rsidRPr="002A32A1">
        <w:rPr>
          <w:lang w:val="id-ID" w:eastAsia="en-GB"/>
        </w:rPr>
        <w:t xml:space="preserve">Pada tahap ini, model dikembangkan melalui proses pelatihan intensif menggunakan </w:t>
      </w:r>
      <w:proofErr w:type="spellStart"/>
      <w:r w:rsidR="00163665">
        <w:rPr>
          <w:i/>
          <w:iCs/>
          <w:lang w:val="id-ID" w:eastAsia="en-GB"/>
        </w:rPr>
        <w:t>dataset</w:t>
      </w:r>
      <w:proofErr w:type="spellEnd"/>
      <w:r w:rsidRPr="002A32A1">
        <w:rPr>
          <w:lang w:val="id-ID" w:eastAsia="en-GB"/>
        </w:rPr>
        <w:t xml:space="preserve"> yang telah diproses sebelumnya. Proses pelatihan melibatkan </w:t>
      </w:r>
      <w:r w:rsidRPr="002A32A1">
        <w:rPr>
          <w:lang w:val="id-ID" w:eastAsia="en-GB"/>
        </w:rPr>
        <w:lastRenderedPageBreak/>
        <w:t xml:space="preserve">beberapa langkah kritis yang bertujuan untuk memperbarui bobot model melalui metode </w:t>
      </w:r>
      <w:proofErr w:type="spellStart"/>
      <w:r w:rsidRPr="00163665">
        <w:rPr>
          <w:i/>
          <w:iCs/>
          <w:lang w:val="id-ID" w:eastAsia="en-GB"/>
        </w:rPr>
        <w:t>backpropagation</w:t>
      </w:r>
      <w:proofErr w:type="spellEnd"/>
      <w:r w:rsidRPr="002A32A1">
        <w:rPr>
          <w:lang w:val="id-ID" w:eastAsia="en-GB"/>
        </w:rPr>
        <w:t xml:space="preserve"> dan </w:t>
      </w:r>
      <w:proofErr w:type="spellStart"/>
      <w:r w:rsidRPr="002A32A1">
        <w:rPr>
          <w:lang w:val="id-ID" w:eastAsia="en-GB"/>
        </w:rPr>
        <w:t>optimisasi</w:t>
      </w:r>
      <w:proofErr w:type="spellEnd"/>
      <w:r w:rsidRPr="002A32A1">
        <w:rPr>
          <w:lang w:val="id-ID" w:eastAsia="en-GB"/>
        </w:rPr>
        <w:t xml:space="preserve">. Dalam penelitian ini, </w:t>
      </w:r>
      <w:proofErr w:type="spellStart"/>
      <w:r w:rsidRPr="00163665">
        <w:rPr>
          <w:i/>
          <w:iCs/>
          <w:lang w:val="id-ID" w:eastAsia="en-GB"/>
        </w:rPr>
        <w:t>hyperparameter</w:t>
      </w:r>
      <w:proofErr w:type="spellEnd"/>
      <w:r w:rsidRPr="002A32A1">
        <w:rPr>
          <w:lang w:val="id-ID" w:eastAsia="en-GB"/>
        </w:rPr>
        <w:t xml:space="preserve"> utama yang digunakan meliputi ukuran </w:t>
      </w:r>
      <w:proofErr w:type="spellStart"/>
      <w:r w:rsidRPr="002A32A1">
        <w:rPr>
          <w:lang w:val="id-ID" w:eastAsia="en-GB"/>
        </w:rPr>
        <w:t>batch</w:t>
      </w:r>
      <w:proofErr w:type="spellEnd"/>
      <w:r w:rsidRPr="002A32A1">
        <w:rPr>
          <w:lang w:val="id-ID" w:eastAsia="en-GB"/>
        </w:rPr>
        <w:t xml:space="preserve">, jumlah </w:t>
      </w:r>
      <w:proofErr w:type="spellStart"/>
      <w:r w:rsidRPr="002A32A1">
        <w:rPr>
          <w:lang w:val="id-ID" w:eastAsia="en-GB"/>
        </w:rPr>
        <w:t>epoch</w:t>
      </w:r>
      <w:proofErr w:type="spellEnd"/>
      <w:r w:rsidRPr="002A32A1">
        <w:rPr>
          <w:lang w:val="id-ID" w:eastAsia="en-GB"/>
        </w:rPr>
        <w:t xml:space="preserve">, dan laju pembelajaran. Ukuran </w:t>
      </w:r>
      <w:proofErr w:type="spellStart"/>
      <w:r w:rsidRPr="00163665">
        <w:rPr>
          <w:i/>
          <w:iCs/>
          <w:lang w:val="id-ID" w:eastAsia="en-GB"/>
        </w:rPr>
        <w:t>batch</w:t>
      </w:r>
      <w:proofErr w:type="spellEnd"/>
      <w:r w:rsidRPr="002A32A1">
        <w:rPr>
          <w:lang w:val="id-ID" w:eastAsia="en-GB"/>
        </w:rPr>
        <w:t xml:space="preserve"> mengacu pada jumlah sampel data yang diproses sebelum pembaruan </w:t>
      </w:r>
      <w:r w:rsidRPr="00163665">
        <w:rPr>
          <w:i/>
          <w:iCs/>
          <w:lang w:val="id-ID" w:eastAsia="en-GB"/>
        </w:rPr>
        <w:t>parameter</w:t>
      </w:r>
      <w:r w:rsidRPr="002A32A1">
        <w:rPr>
          <w:lang w:val="id-ID" w:eastAsia="en-GB"/>
        </w:rPr>
        <w:t xml:space="preserve"> model dilakukan, sedangkan jumlah </w:t>
      </w:r>
      <w:proofErr w:type="spellStart"/>
      <w:r w:rsidRPr="00163665">
        <w:rPr>
          <w:i/>
          <w:iCs/>
          <w:lang w:val="id-ID" w:eastAsia="en-GB"/>
        </w:rPr>
        <w:t>epoch</w:t>
      </w:r>
      <w:proofErr w:type="spellEnd"/>
      <w:r w:rsidRPr="002A32A1">
        <w:rPr>
          <w:lang w:val="id-ID" w:eastAsia="en-GB"/>
        </w:rPr>
        <w:t xml:space="preserve"> menunjukkan jumlah siklus penuh melalui </w:t>
      </w:r>
      <w:proofErr w:type="spellStart"/>
      <w:r w:rsidR="00163665" w:rsidRPr="00163665">
        <w:rPr>
          <w:i/>
          <w:iCs/>
          <w:lang w:val="id-ID" w:eastAsia="en-GB"/>
        </w:rPr>
        <w:t>dataset</w:t>
      </w:r>
      <w:proofErr w:type="spellEnd"/>
      <w:r w:rsidRPr="00163665">
        <w:rPr>
          <w:i/>
          <w:iCs/>
          <w:lang w:val="id-ID" w:eastAsia="en-GB"/>
        </w:rPr>
        <w:t xml:space="preserve"> </w:t>
      </w:r>
      <w:r w:rsidRPr="002A32A1">
        <w:rPr>
          <w:lang w:val="id-ID" w:eastAsia="en-GB"/>
        </w:rPr>
        <w:t>pelatihan. Laju pembelajaran merupakan ukuran yang mengontrol seberapa besar perubahan bobot model pada setiap iterasi pembaruan.</w:t>
      </w:r>
    </w:p>
    <w:p w14:paraId="28ACA5B7" w14:textId="77A60E47" w:rsidR="00956FE9" w:rsidRPr="002A32A1" w:rsidRDefault="00956FE9" w:rsidP="00C66B3D">
      <w:pPr>
        <w:pStyle w:val="Paragraf"/>
        <w:rPr>
          <w:lang w:val="id-ID" w:eastAsia="en-GB"/>
        </w:rPr>
      </w:pPr>
      <w:r w:rsidRPr="002A32A1">
        <w:rPr>
          <w:lang w:val="id-ID" w:eastAsia="en-GB"/>
        </w:rPr>
        <w:t xml:space="preserve">Model </w:t>
      </w:r>
      <w:r w:rsidRPr="00163665">
        <w:rPr>
          <w:i/>
          <w:iCs/>
          <w:lang w:val="id-ID" w:eastAsia="en-GB"/>
        </w:rPr>
        <w:t>EfficientNet-B0</w:t>
      </w:r>
      <w:r w:rsidRPr="002A32A1">
        <w:rPr>
          <w:lang w:val="id-ID" w:eastAsia="en-GB"/>
        </w:rPr>
        <w:t xml:space="preserve"> yang dimodifikasi dalam penelitian ini dilatih menggunakan </w:t>
      </w:r>
      <w:proofErr w:type="spellStart"/>
      <w:r w:rsidRPr="00163665">
        <w:rPr>
          <w:i/>
          <w:iCs/>
          <w:lang w:val="id-ID" w:eastAsia="en-GB"/>
        </w:rPr>
        <w:t>optimizer</w:t>
      </w:r>
      <w:proofErr w:type="spellEnd"/>
      <w:r w:rsidRPr="00163665">
        <w:rPr>
          <w:i/>
          <w:iCs/>
          <w:lang w:val="id-ID" w:eastAsia="en-GB"/>
        </w:rPr>
        <w:t xml:space="preserve"> </w:t>
      </w:r>
      <w:proofErr w:type="spellStart"/>
      <w:r w:rsidRPr="00163665">
        <w:rPr>
          <w:i/>
          <w:iCs/>
          <w:lang w:val="id-ID" w:eastAsia="en-GB"/>
        </w:rPr>
        <w:t>Adamax</w:t>
      </w:r>
      <w:proofErr w:type="spellEnd"/>
      <w:r w:rsidRPr="002A32A1">
        <w:rPr>
          <w:lang w:val="id-ID" w:eastAsia="en-GB"/>
        </w:rPr>
        <w:t xml:space="preserve">, yang merupakan varian dari algoritma </w:t>
      </w:r>
      <w:proofErr w:type="spellStart"/>
      <w:r w:rsidRPr="002A32A1">
        <w:rPr>
          <w:lang w:val="id-ID" w:eastAsia="en-GB"/>
        </w:rPr>
        <w:t>optimisasi</w:t>
      </w:r>
      <w:proofErr w:type="spellEnd"/>
      <w:r w:rsidRPr="002A32A1">
        <w:rPr>
          <w:lang w:val="id-ID" w:eastAsia="en-GB"/>
        </w:rPr>
        <w:t xml:space="preserve"> Adam dengan beberapa modifikasi untuk stabilitas numerik yang lebih baik. Fungsi </w:t>
      </w:r>
      <w:proofErr w:type="spellStart"/>
      <w:r w:rsidRPr="00163665">
        <w:rPr>
          <w:i/>
          <w:iCs/>
          <w:lang w:val="id-ID" w:eastAsia="en-GB"/>
        </w:rPr>
        <w:t>loss</w:t>
      </w:r>
      <w:proofErr w:type="spellEnd"/>
      <w:r w:rsidRPr="002A32A1">
        <w:rPr>
          <w:lang w:val="id-ID" w:eastAsia="en-GB"/>
        </w:rPr>
        <w:t xml:space="preserve"> yang digunakan </w:t>
      </w:r>
      <w:r w:rsidRPr="00163665">
        <w:rPr>
          <w:i/>
          <w:iCs/>
          <w:lang w:val="id-ID" w:eastAsia="en-GB"/>
        </w:rPr>
        <w:t xml:space="preserve">adalah </w:t>
      </w:r>
      <w:proofErr w:type="spellStart"/>
      <w:r w:rsidRPr="00163665">
        <w:rPr>
          <w:i/>
          <w:iCs/>
          <w:lang w:val="id-ID" w:eastAsia="en-GB"/>
        </w:rPr>
        <w:t>categorical</w:t>
      </w:r>
      <w:proofErr w:type="spellEnd"/>
      <w:r w:rsidRPr="00163665">
        <w:rPr>
          <w:i/>
          <w:iCs/>
          <w:lang w:val="id-ID" w:eastAsia="en-GB"/>
        </w:rPr>
        <w:t xml:space="preserve"> </w:t>
      </w:r>
      <w:proofErr w:type="spellStart"/>
      <w:r w:rsidRPr="00163665">
        <w:rPr>
          <w:i/>
          <w:iCs/>
          <w:lang w:val="id-ID" w:eastAsia="en-GB"/>
        </w:rPr>
        <w:t>cross-entropy</w:t>
      </w:r>
      <w:proofErr w:type="spellEnd"/>
      <w:r w:rsidRPr="002A32A1">
        <w:rPr>
          <w:lang w:val="id-ID" w:eastAsia="en-GB"/>
        </w:rPr>
        <w:t xml:space="preserve">, yang merupakan fungsi </w:t>
      </w:r>
      <w:proofErr w:type="spellStart"/>
      <w:r w:rsidRPr="00163665">
        <w:rPr>
          <w:i/>
          <w:iCs/>
          <w:lang w:val="id-ID" w:eastAsia="en-GB"/>
        </w:rPr>
        <w:t>loss</w:t>
      </w:r>
      <w:proofErr w:type="spellEnd"/>
      <w:r w:rsidRPr="002A32A1">
        <w:rPr>
          <w:lang w:val="id-ID" w:eastAsia="en-GB"/>
        </w:rPr>
        <w:t xml:space="preserve"> standar untuk tugas klasifikasi </w:t>
      </w:r>
      <w:proofErr w:type="spellStart"/>
      <w:r w:rsidRPr="002A32A1">
        <w:rPr>
          <w:lang w:val="id-ID" w:eastAsia="en-GB"/>
        </w:rPr>
        <w:t>multikelas</w:t>
      </w:r>
      <w:proofErr w:type="spellEnd"/>
      <w:r w:rsidR="00272CED" w:rsidRPr="002A32A1">
        <w:rPr>
          <w:lang w:val="id-ID" w:eastAsia="en-GB"/>
        </w:rPr>
        <w:t xml:space="preserve"> </w:t>
      </w:r>
      <w:sdt>
        <w:sdtPr>
          <w:rPr>
            <w:lang w:val="id-ID" w:eastAsia="en-GB"/>
          </w:rPr>
          <w:tag w:val="MENDELEY_CITATION_v3_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"/>
          <w:id w:val="1979031777"/>
          <w:placeholder>
            <w:docPart w:val="DefaultPlaceholder_-1854013440"/>
          </w:placeholder>
        </w:sdtPr>
        <w:sdtContent>
          <w:r w:rsidR="00BD2047">
            <w:t>(</w:t>
          </w:r>
          <w:proofErr w:type="spellStart"/>
          <w:r w:rsidR="00BD2047">
            <w:t>Fawwaz</w:t>
          </w:r>
          <w:proofErr w:type="spellEnd"/>
          <w:r w:rsidR="00BD2047">
            <w:t xml:space="preserve"> et al., 2020; </w:t>
          </w:r>
          <w:proofErr w:type="spellStart"/>
          <w:r w:rsidR="00BD2047">
            <w:t>Zuhan</w:t>
          </w:r>
          <w:proofErr w:type="spellEnd"/>
          <w:r w:rsidR="00BD2047">
            <w:t xml:space="preserve"> &amp; Kristian, 2023)</w:t>
          </w:r>
        </w:sdtContent>
      </w:sdt>
      <w:r w:rsidRPr="002A32A1">
        <w:rPr>
          <w:lang w:val="id-ID" w:eastAsia="en-GB"/>
        </w:rPr>
        <w:t xml:space="preserve">. Selama proses pelatihan, metrik akurasi dan </w:t>
      </w:r>
      <w:proofErr w:type="spellStart"/>
      <w:r w:rsidRPr="00163665">
        <w:rPr>
          <w:i/>
          <w:iCs/>
          <w:lang w:val="id-ID" w:eastAsia="en-GB"/>
        </w:rPr>
        <w:t>loss</w:t>
      </w:r>
      <w:proofErr w:type="spellEnd"/>
      <w:r w:rsidRPr="002A32A1">
        <w:rPr>
          <w:lang w:val="id-ID" w:eastAsia="en-GB"/>
        </w:rPr>
        <w:t xml:space="preserve"> dari data pelatihan dan validasi dicatat pada setiap </w:t>
      </w:r>
      <w:proofErr w:type="spellStart"/>
      <w:r w:rsidRPr="002A32A1">
        <w:rPr>
          <w:lang w:val="id-ID" w:eastAsia="en-GB"/>
        </w:rPr>
        <w:t>epoch</w:t>
      </w:r>
      <w:proofErr w:type="spellEnd"/>
      <w:r w:rsidRPr="002A32A1">
        <w:rPr>
          <w:lang w:val="id-ID" w:eastAsia="en-GB"/>
        </w:rPr>
        <w:t xml:space="preserve"> untuk memantau konvergensi model. Dengan memantau metrik ini, kita dapat menentukan apakah model mengalami </w:t>
      </w:r>
      <w:proofErr w:type="spellStart"/>
      <w:r w:rsidRPr="00163665">
        <w:rPr>
          <w:i/>
          <w:iCs/>
          <w:lang w:val="id-ID" w:eastAsia="en-GB"/>
        </w:rPr>
        <w:t>overfitting</w:t>
      </w:r>
      <w:proofErr w:type="spellEnd"/>
      <w:r w:rsidRPr="00163665">
        <w:rPr>
          <w:i/>
          <w:iCs/>
          <w:lang w:val="id-ID" w:eastAsia="en-GB"/>
        </w:rPr>
        <w:t xml:space="preserve"> </w:t>
      </w:r>
      <w:r w:rsidRPr="002A32A1">
        <w:rPr>
          <w:lang w:val="id-ID" w:eastAsia="en-GB"/>
        </w:rPr>
        <w:t xml:space="preserve">atau </w:t>
      </w:r>
      <w:proofErr w:type="spellStart"/>
      <w:r w:rsidRPr="002A32A1">
        <w:rPr>
          <w:lang w:val="id-ID" w:eastAsia="en-GB"/>
        </w:rPr>
        <w:t>u</w:t>
      </w:r>
      <w:r w:rsidRPr="00163665">
        <w:rPr>
          <w:i/>
          <w:iCs/>
          <w:lang w:val="id-ID" w:eastAsia="en-GB"/>
        </w:rPr>
        <w:t>nderfitting</w:t>
      </w:r>
      <w:proofErr w:type="spellEnd"/>
      <w:r w:rsidRPr="002A32A1">
        <w:rPr>
          <w:lang w:val="id-ID" w:eastAsia="en-GB"/>
        </w:rPr>
        <w:t xml:space="preserve">, dan menyesuaikan </w:t>
      </w:r>
      <w:proofErr w:type="spellStart"/>
      <w:r w:rsidRPr="00163665">
        <w:rPr>
          <w:i/>
          <w:iCs/>
          <w:lang w:val="id-ID" w:eastAsia="en-GB"/>
        </w:rPr>
        <w:t>hyperparameter</w:t>
      </w:r>
      <w:proofErr w:type="spellEnd"/>
      <w:r w:rsidRPr="00163665">
        <w:rPr>
          <w:i/>
          <w:iCs/>
          <w:lang w:val="id-ID" w:eastAsia="en-GB"/>
        </w:rPr>
        <w:t xml:space="preserve"> </w:t>
      </w:r>
      <w:r w:rsidRPr="002A32A1">
        <w:rPr>
          <w:lang w:val="id-ID" w:eastAsia="en-GB"/>
        </w:rPr>
        <w:t>jika diperlukan.</w:t>
      </w:r>
    </w:p>
    <w:p w14:paraId="025E2857" w14:textId="77777777" w:rsidR="00956FE9" w:rsidRPr="002A32A1" w:rsidRDefault="00956FE9" w:rsidP="00CC5632">
      <w:pPr>
        <w:pStyle w:val="Heading3"/>
        <w:rPr>
          <w:lang w:val="id-ID"/>
        </w:rPr>
      </w:pPr>
      <w:r w:rsidRPr="002A32A1">
        <w:rPr>
          <w:lang w:val="id-ID"/>
        </w:rPr>
        <w:t>Evaluasi Model</w:t>
      </w:r>
    </w:p>
    <w:p w14:paraId="28143517" w14:textId="1A198CD9" w:rsidR="0085105B" w:rsidRPr="002A32A1" w:rsidRDefault="0085105B" w:rsidP="00C66B3D">
      <w:pPr>
        <w:pStyle w:val="Paragraf"/>
        <w:rPr>
          <w:lang w:val="id-ID" w:eastAsia="en-GB"/>
        </w:rPr>
      </w:pPr>
      <w:r w:rsidRPr="002A32A1">
        <w:rPr>
          <w:lang w:val="id-ID" w:eastAsia="en-GB"/>
        </w:rPr>
        <w:t xml:space="preserve">Setelah proses pelatihan selesai, evaluasi model dilakukan untuk mengukur performa sebenarnya pada data pengujian yang belum pernah dilihat oleh model sebelumnya. Data pengujian ini digunakan untuk menilai generalisasi model terhadap data baru. Evaluasi model dilakukan dengan menggunakan beberapa metrik, termasuk akurasi, </w:t>
      </w:r>
      <w:proofErr w:type="spellStart"/>
      <w:r w:rsidRPr="002A32A1">
        <w:rPr>
          <w:i/>
          <w:iCs/>
          <w:lang w:val="id-ID" w:eastAsia="en-GB"/>
        </w:rPr>
        <w:t>precision</w:t>
      </w:r>
      <w:proofErr w:type="spellEnd"/>
      <w:r w:rsidRPr="002A32A1">
        <w:rPr>
          <w:i/>
          <w:iCs/>
          <w:lang w:val="id-ID" w:eastAsia="en-GB"/>
        </w:rPr>
        <w:t xml:space="preserve">, </w:t>
      </w:r>
      <w:proofErr w:type="spellStart"/>
      <w:r w:rsidRPr="002A32A1">
        <w:rPr>
          <w:i/>
          <w:iCs/>
          <w:lang w:val="id-ID" w:eastAsia="en-GB"/>
        </w:rPr>
        <w:t>recall</w:t>
      </w:r>
      <w:proofErr w:type="spellEnd"/>
      <w:r w:rsidRPr="002A32A1">
        <w:rPr>
          <w:lang w:val="id-ID" w:eastAsia="en-GB"/>
        </w:rPr>
        <w:t xml:space="preserve">, dan </w:t>
      </w:r>
      <w:r w:rsidRPr="002A32A1">
        <w:rPr>
          <w:i/>
          <w:iCs/>
          <w:lang w:val="id-ID" w:eastAsia="en-GB"/>
        </w:rPr>
        <w:t>F1-score</w:t>
      </w:r>
      <w:sdt>
        <w:sdtPr>
          <w:rPr>
            <w:lang w:val="id-ID" w:eastAsia="en-GB"/>
          </w:rPr>
          <w:tag w:val="MENDELEY_CITATION_v3_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"/>
          <w:id w:val="1559366219"/>
          <w:placeholder>
            <w:docPart w:val="DefaultPlaceholder_-1854013440"/>
          </w:placeholder>
        </w:sdtPr>
        <w:sdtContent>
          <w:r w:rsidR="00BD2047" w:rsidRPr="00BD2047">
            <w:rPr>
              <w:lang w:val="id-ID" w:eastAsia="en-GB"/>
            </w:rPr>
            <w:t>(</w:t>
          </w:r>
          <w:proofErr w:type="spellStart"/>
          <w:r w:rsidR="00BD2047" w:rsidRPr="00BD2047">
            <w:rPr>
              <w:lang w:val="id-ID" w:eastAsia="en-GB"/>
            </w:rPr>
            <w:t>Tangkelayuk</w:t>
          </w:r>
          <w:proofErr w:type="spellEnd"/>
          <w:r w:rsidR="00BD2047" w:rsidRPr="00BD2047">
            <w:rPr>
              <w:lang w:val="id-ID" w:eastAsia="en-GB"/>
            </w:rPr>
            <w:t>, 2022)</w:t>
          </w:r>
        </w:sdtContent>
      </w:sdt>
      <w:r w:rsidRPr="002A32A1">
        <w:rPr>
          <w:lang w:val="id-ID" w:eastAsia="en-GB"/>
        </w:rPr>
        <w:t>.</w:t>
      </w:r>
    </w:p>
    <w:p w14:paraId="2A457CDD" w14:textId="7F33C457" w:rsidR="0085105B" w:rsidRPr="002A32A1" w:rsidRDefault="0085105B" w:rsidP="00C66B3D">
      <w:pPr>
        <w:pStyle w:val="Paragraf"/>
        <w:rPr>
          <w:lang w:val="id-ID" w:eastAsia="en-GB"/>
        </w:rPr>
      </w:pPr>
      <w:proofErr w:type="spellStart"/>
      <w:r w:rsidRPr="002A32A1">
        <w:rPr>
          <w:i/>
          <w:iCs/>
          <w:lang w:val="id-ID" w:eastAsia="en-GB"/>
        </w:rPr>
        <w:t>Confusion</w:t>
      </w:r>
      <w:proofErr w:type="spellEnd"/>
      <w:r w:rsidRPr="002A32A1">
        <w:rPr>
          <w:i/>
          <w:iCs/>
          <w:lang w:val="id-ID" w:eastAsia="en-GB"/>
        </w:rPr>
        <w:t xml:space="preserve"> </w:t>
      </w:r>
      <w:proofErr w:type="spellStart"/>
      <w:r w:rsidRPr="002A32A1">
        <w:rPr>
          <w:i/>
          <w:iCs/>
          <w:lang w:val="id-ID" w:eastAsia="en-GB"/>
        </w:rPr>
        <w:t>matrix</w:t>
      </w:r>
      <w:proofErr w:type="spellEnd"/>
      <w:r w:rsidRPr="002A32A1">
        <w:rPr>
          <w:lang w:val="id-ID" w:eastAsia="en-GB"/>
        </w:rPr>
        <w:t xml:space="preserve"> adalah tabel yang digunakan untuk menggambarkan kinerja model klasifikasi dengan membandingkan prediksi yang dilakukan oleh model dengan label sebenarnya</w:t>
      </w:r>
      <w:r w:rsidR="00477528" w:rsidRPr="002A32A1">
        <w:rPr>
          <w:lang w:val="id-ID" w:eastAsia="en-GB"/>
        </w:rPr>
        <w:t xml:space="preserve"> </w:t>
      </w:r>
      <w:r w:rsidRPr="002A32A1">
        <w:rPr>
          <w:lang w:val="id-ID" w:eastAsia="en-GB"/>
        </w:rPr>
        <w:t>. Tabel ini menunjukkan jumlah prediksi yang benar (</w:t>
      </w:r>
      <w:proofErr w:type="spellStart"/>
      <w:r w:rsidRPr="002A32A1">
        <w:rPr>
          <w:i/>
          <w:iCs/>
          <w:lang w:val="id-ID" w:eastAsia="en-GB"/>
        </w:rPr>
        <w:t>true</w:t>
      </w:r>
      <w:proofErr w:type="spellEnd"/>
      <w:r w:rsidRPr="002A32A1">
        <w:rPr>
          <w:i/>
          <w:iCs/>
          <w:lang w:val="id-ID" w:eastAsia="en-GB"/>
        </w:rPr>
        <w:t xml:space="preserve"> </w:t>
      </w:r>
      <w:proofErr w:type="spellStart"/>
      <w:r w:rsidRPr="002A32A1">
        <w:rPr>
          <w:i/>
          <w:iCs/>
          <w:lang w:val="id-ID" w:eastAsia="en-GB"/>
        </w:rPr>
        <w:t>positives</w:t>
      </w:r>
      <w:proofErr w:type="spellEnd"/>
      <w:r w:rsidRPr="002A32A1">
        <w:rPr>
          <w:lang w:val="id-ID" w:eastAsia="en-GB"/>
        </w:rPr>
        <w:t xml:space="preserve"> dan </w:t>
      </w:r>
      <w:proofErr w:type="spellStart"/>
      <w:r w:rsidRPr="002A32A1">
        <w:rPr>
          <w:i/>
          <w:iCs/>
          <w:lang w:val="id-ID" w:eastAsia="en-GB"/>
        </w:rPr>
        <w:t>true</w:t>
      </w:r>
      <w:proofErr w:type="spellEnd"/>
      <w:r w:rsidRPr="002A32A1">
        <w:rPr>
          <w:i/>
          <w:iCs/>
          <w:lang w:val="id-ID" w:eastAsia="en-GB"/>
        </w:rPr>
        <w:t xml:space="preserve"> </w:t>
      </w:r>
      <w:proofErr w:type="spellStart"/>
      <w:r w:rsidRPr="002A32A1">
        <w:rPr>
          <w:i/>
          <w:iCs/>
          <w:lang w:val="id-ID" w:eastAsia="en-GB"/>
        </w:rPr>
        <w:t>negatives</w:t>
      </w:r>
      <w:proofErr w:type="spellEnd"/>
      <w:r w:rsidRPr="002A32A1">
        <w:rPr>
          <w:lang w:val="id-ID" w:eastAsia="en-GB"/>
        </w:rPr>
        <w:t>) serta jumlah prediksi yang salah (</w:t>
      </w:r>
      <w:proofErr w:type="spellStart"/>
      <w:r w:rsidRPr="002A32A1">
        <w:rPr>
          <w:i/>
          <w:iCs/>
          <w:lang w:val="id-ID" w:eastAsia="en-GB"/>
        </w:rPr>
        <w:t>false</w:t>
      </w:r>
      <w:proofErr w:type="spellEnd"/>
      <w:r w:rsidRPr="002A32A1">
        <w:rPr>
          <w:i/>
          <w:iCs/>
          <w:lang w:val="id-ID" w:eastAsia="en-GB"/>
        </w:rPr>
        <w:t xml:space="preserve"> </w:t>
      </w:r>
      <w:proofErr w:type="spellStart"/>
      <w:r w:rsidRPr="002A32A1">
        <w:rPr>
          <w:i/>
          <w:iCs/>
          <w:lang w:val="id-ID" w:eastAsia="en-GB"/>
        </w:rPr>
        <w:t>positives</w:t>
      </w:r>
      <w:proofErr w:type="spellEnd"/>
      <w:r w:rsidRPr="002A32A1">
        <w:rPr>
          <w:lang w:val="id-ID" w:eastAsia="en-GB"/>
        </w:rPr>
        <w:t xml:space="preserve"> dan </w:t>
      </w:r>
      <w:proofErr w:type="spellStart"/>
      <w:r w:rsidRPr="002A32A1">
        <w:rPr>
          <w:i/>
          <w:iCs/>
          <w:lang w:val="id-ID" w:eastAsia="en-GB"/>
        </w:rPr>
        <w:t>false</w:t>
      </w:r>
      <w:proofErr w:type="spellEnd"/>
      <w:r w:rsidRPr="002A32A1">
        <w:rPr>
          <w:i/>
          <w:iCs/>
          <w:lang w:val="id-ID" w:eastAsia="en-GB"/>
        </w:rPr>
        <w:t xml:space="preserve"> </w:t>
      </w:r>
      <w:proofErr w:type="spellStart"/>
      <w:r w:rsidRPr="002A32A1">
        <w:rPr>
          <w:i/>
          <w:iCs/>
          <w:lang w:val="id-ID" w:eastAsia="en-GB"/>
        </w:rPr>
        <w:t>negatives</w:t>
      </w:r>
      <w:proofErr w:type="spellEnd"/>
      <w:r w:rsidRPr="002A32A1">
        <w:rPr>
          <w:lang w:val="id-ID" w:eastAsia="en-GB"/>
        </w:rPr>
        <w:t xml:space="preserve">) untuk setiap kelas. Dengan menggunakan </w:t>
      </w:r>
      <w:proofErr w:type="spellStart"/>
      <w:r w:rsidRPr="002A32A1">
        <w:rPr>
          <w:i/>
          <w:iCs/>
          <w:lang w:val="id-ID" w:eastAsia="en-GB"/>
        </w:rPr>
        <w:t>confusion</w:t>
      </w:r>
      <w:proofErr w:type="spellEnd"/>
      <w:r w:rsidRPr="002A32A1">
        <w:rPr>
          <w:i/>
          <w:iCs/>
          <w:lang w:val="id-ID" w:eastAsia="en-GB"/>
        </w:rPr>
        <w:t xml:space="preserve"> </w:t>
      </w:r>
      <w:proofErr w:type="spellStart"/>
      <w:r w:rsidRPr="002A32A1">
        <w:rPr>
          <w:i/>
          <w:iCs/>
          <w:lang w:val="id-ID" w:eastAsia="en-GB"/>
        </w:rPr>
        <w:t>matrix</w:t>
      </w:r>
      <w:proofErr w:type="spellEnd"/>
      <w:r w:rsidRPr="002A32A1">
        <w:rPr>
          <w:lang w:val="id-ID" w:eastAsia="en-GB"/>
        </w:rPr>
        <w:t xml:space="preserve">, kita dapat menghitung metrik evaluasi lainnya seperti akurasi, </w:t>
      </w:r>
      <w:proofErr w:type="spellStart"/>
      <w:r w:rsidRPr="002A32A1">
        <w:rPr>
          <w:i/>
          <w:iCs/>
          <w:lang w:val="id-ID" w:eastAsia="en-GB"/>
        </w:rPr>
        <w:t>precision</w:t>
      </w:r>
      <w:proofErr w:type="spellEnd"/>
      <w:r w:rsidRPr="002A32A1">
        <w:rPr>
          <w:lang w:val="id-ID" w:eastAsia="en-GB"/>
        </w:rPr>
        <w:t xml:space="preserve">, </w:t>
      </w:r>
      <w:proofErr w:type="spellStart"/>
      <w:r w:rsidRPr="002A32A1">
        <w:rPr>
          <w:i/>
          <w:iCs/>
          <w:lang w:val="id-ID" w:eastAsia="en-GB"/>
        </w:rPr>
        <w:t>recall</w:t>
      </w:r>
      <w:proofErr w:type="spellEnd"/>
      <w:r w:rsidRPr="002A32A1">
        <w:rPr>
          <w:lang w:val="id-ID" w:eastAsia="en-GB"/>
        </w:rPr>
        <w:t>, dan F1-</w:t>
      </w:r>
      <w:r w:rsidRPr="002A32A1">
        <w:rPr>
          <w:i/>
          <w:iCs/>
          <w:lang w:val="id-ID" w:eastAsia="en-GB"/>
        </w:rPr>
        <w:t>score</w:t>
      </w:r>
      <w:r w:rsidRPr="002A32A1">
        <w:rPr>
          <w:lang w:val="id-ID" w:eastAsia="en-GB"/>
        </w:rPr>
        <w:t>.</w:t>
      </w:r>
    </w:p>
    <w:p w14:paraId="46D3E507" w14:textId="77777777" w:rsidR="0085105B" w:rsidRPr="002A32A1" w:rsidRDefault="0085105B" w:rsidP="00C66B3D">
      <w:pPr>
        <w:pStyle w:val="Paragraf"/>
        <w:numPr>
          <w:ilvl w:val="0"/>
          <w:numId w:val="30"/>
        </w:numPr>
        <w:rPr>
          <w:lang w:val="id-ID" w:eastAsia="en-GB"/>
        </w:rPr>
      </w:pPr>
      <w:r w:rsidRPr="002A32A1">
        <w:rPr>
          <w:b/>
          <w:bCs/>
          <w:lang w:val="id-ID" w:eastAsia="en-GB"/>
        </w:rPr>
        <w:t>Akurasi (</w:t>
      </w:r>
      <w:proofErr w:type="spellStart"/>
      <w:r w:rsidRPr="002A32A1">
        <w:rPr>
          <w:b/>
          <w:bCs/>
          <w:i/>
          <w:iCs/>
          <w:lang w:val="id-ID" w:eastAsia="en-GB"/>
        </w:rPr>
        <w:t>Accuracy</w:t>
      </w:r>
      <w:proofErr w:type="spellEnd"/>
      <w:r w:rsidRPr="002A32A1">
        <w:rPr>
          <w:b/>
          <w:bCs/>
          <w:lang w:val="id-ID" w:eastAsia="en-GB"/>
        </w:rPr>
        <w:t>):</w:t>
      </w:r>
      <w:r w:rsidRPr="002A32A1">
        <w:rPr>
          <w:lang w:val="id-ID" w:eastAsia="en-GB"/>
        </w:rPr>
        <w:t xml:space="preserve"> Mengukur persentase prediksi yang benar dari total prediksi yang dilakukan oleh model.</w:t>
      </w:r>
    </w:p>
    <w:p w14:paraId="4A0626F7" w14:textId="77777777" w:rsidR="0085105B" w:rsidRPr="002A32A1" w:rsidRDefault="0085105B" w:rsidP="00C66B3D">
      <w:pPr>
        <w:pStyle w:val="Paragraf"/>
        <w:rPr>
          <w:lang w:val="id-ID" w:eastAsia="en-GB"/>
        </w:rPr>
      </w:pPr>
      <w:r w:rsidRPr="002A32A1">
        <w:rPr>
          <w:lang w:val="id-ID" w:eastAsia="en-GB"/>
        </w:rPr>
        <w:t>Di mana:</w:t>
      </w:r>
    </w:p>
    <w:p w14:paraId="6911C15F" w14:textId="77777777" w:rsidR="0085105B" w:rsidRPr="002A32A1" w:rsidRDefault="0085105B" w:rsidP="00C66B3D">
      <w:pPr>
        <w:pStyle w:val="Paragraf"/>
        <w:rPr>
          <w:rStyle w:val="mrel"/>
          <w:lang w:val="id-ID"/>
        </w:rPr>
      </w:pPr>
      Akurasi=TP+TNTP+TN+FP+FN
    </w:p>
    <w:p w14:paraId="5310545E" w14:textId="77777777" w:rsidR="0085105B" w:rsidRPr="002A32A1" w:rsidRDefault="0085105B" w:rsidP="00C66B3D">
      <w:pPr>
        <w:pStyle w:val="Paragraf"/>
        <w:rPr>
          <w:lang w:val="id-ID"/>
        </w:rPr>
      </w:pPr>
    </w:p>
    <w:p w14:paraId="183110F2" w14:textId="77777777" w:rsidR="0085105B" w:rsidRPr="002A32A1" w:rsidRDefault="0085105B" w:rsidP="00C66B3D">
      <w:pPr>
        <w:pStyle w:val="Paragraf"/>
        <w:numPr>
          <w:ilvl w:val="0"/>
          <w:numId w:val="30"/>
        </w:numPr>
        <w:rPr>
          <w:lang w:val="id-ID" w:eastAsia="en-GB"/>
        </w:rPr>
      </w:pPr>
      <w:proofErr w:type="spellStart"/>
      <w:r w:rsidRPr="002A32A1">
        <w:rPr>
          <w:b/>
          <w:bCs/>
          <w:i/>
          <w:iCs/>
          <w:lang w:val="id-ID" w:eastAsia="en-GB"/>
        </w:rPr>
        <w:lastRenderedPageBreak/>
        <w:t>Precision</w:t>
      </w:r>
      <w:proofErr w:type="spellEnd"/>
      <w:r w:rsidRPr="002A32A1">
        <w:rPr>
          <w:b/>
          <w:bCs/>
          <w:lang w:val="id-ID" w:eastAsia="en-GB"/>
        </w:rPr>
        <w:t>:</w:t>
      </w:r>
      <w:r w:rsidRPr="002A32A1">
        <w:rPr>
          <w:lang w:val="id-ID" w:eastAsia="en-GB"/>
        </w:rPr>
        <w:t xml:space="preserve"> Mengukur proporsi prediksi positif yang benar dari semua prediksi positif yang dilakukan oleh model.</w:t>
      </w:r>
    </w:p>
    <w:p w14:paraId="2D63D687" w14:textId="77777777" w:rsidR="0085105B" w:rsidRPr="002A32A1" w:rsidRDefault="0085105B" w:rsidP="00C66B3D">
      <w:pPr>
        <w:pStyle w:val="Paragraf"/>
        <w:rPr>
          <w:lang w:val="id-ID" w:eastAsia="en-GB"/>
        </w:rPr>
      </w:pPr>
      Precision=TPTP+FP
    </w:p>
    <w:p w14:paraId="6A29BEE0" w14:textId="77777777" w:rsidR="0085105B" w:rsidRPr="002A32A1" w:rsidRDefault="0085105B" w:rsidP="00C66B3D">
      <w:pPr>
        <w:pStyle w:val="Paragraf"/>
        <w:rPr>
          <w:lang w:val="id-ID" w:eastAsia="en-GB"/>
        </w:rPr>
      </w:pPr>
    </w:p>
    <w:p w14:paraId="5E8C7C4D" w14:textId="77777777" w:rsidR="0085105B" w:rsidRPr="002A32A1" w:rsidRDefault="0085105B" w:rsidP="00C66B3D">
      <w:pPr>
        <w:pStyle w:val="Paragraf"/>
        <w:numPr>
          <w:ilvl w:val="0"/>
          <w:numId w:val="30"/>
        </w:numPr>
        <w:rPr>
          <w:lang w:val="id-ID" w:eastAsia="en-GB"/>
        </w:rPr>
      </w:pPr>
      <w:proofErr w:type="spellStart"/>
      <w:r w:rsidRPr="002A32A1">
        <w:rPr>
          <w:b/>
          <w:bCs/>
          <w:i/>
          <w:iCs/>
          <w:lang w:val="id-ID" w:eastAsia="en-GB"/>
        </w:rPr>
        <w:t>Recall</w:t>
      </w:r>
      <w:proofErr w:type="spellEnd"/>
      <w:r w:rsidRPr="002A32A1">
        <w:rPr>
          <w:b/>
          <w:bCs/>
          <w:lang w:val="id-ID" w:eastAsia="en-GB"/>
        </w:rPr>
        <w:t>:</w:t>
      </w:r>
      <w:r w:rsidRPr="002A32A1">
        <w:rPr>
          <w:lang w:val="id-ID" w:eastAsia="en-GB"/>
        </w:rPr>
        <w:t xml:space="preserve"> Mengukur proporsi total kasus positif yang berhasil dideteksi oleh model.</w:t>
      </w:r>
    </w:p>
    <w:p w14:paraId="4E898983" w14:textId="77777777" w:rsidR="0085105B" w:rsidRPr="002A32A1" w:rsidRDefault="0085105B" w:rsidP="00C66B3D">
      <w:pPr>
        <w:pStyle w:val="Paragraf"/>
        <w:rPr>
          <w:lang w:val="id-ID" w:eastAsia="en-GB"/>
        </w:rPr>
      </w:pPr>
      Recall=TPTP+FN
    </w:p>
    <w:p w14:paraId="3C756A82" w14:textId="586425A0" w:rsidR="00477528" w:rsidRPr="002A32A1" w:rsidRDefault="0085105B" w:rsidP="00C66B3D">
      <w:pPr>
        <w:pStyle w:val="Paragraf"/>
        <w:numPr>
          <w:ilvl w:val="0"/>
          <w:numId w:val="30"/>
        </w:numPr>
        <w:rPr>
          <w:lang w:val="id-ID" w:eastAsia="en-GB"/>
        </w:rPr>
      </w:pPr>
      <w:r w:rsidRPr="002A32A1">
        <w:rPr>
          <w:b/>
          <w:bCs/>
          <w:lang w:val="id-ID" w:eastAsia="en-GB"/>
        </w:rPr>
        <w:t>F1-</w:t>
      </w:r>
      <w:r w:rsidRPr="002A32A1">
        <w:rPr>
          <w:b/>
          <w:bCs/>
          <w:i/>
          <w:iCs/>
          <w:lang w:val="id-ID" w:eastAsia="en-GB"/>
        </w:rPr>
        <w:t>score</w:t>
      </w:r>
      <w:r w:rsidRPr="002A32A1">
        <w:rPr>
          <w:b/>
          <w:bCs/>
          <w:lang w:val="id-ID" w:eastAsia="en-GB"/>
        </w:rPr>
        <w:t>:</w:t>
      </w:r>
      <w:r w:rsidRPr="002A32A1">
        <w:rPr>
          <w:lang w:val="id-ID" w:eastAsia="en-GB"/>
        </w:rPr>
        <w:t xml:space="preserve"> Metrik harmonik yang menggabungkan </w:t>
      </w:r>
      <w:proofErr w:type="spellStart"/>
      <w:r w:rsidRPr="002A32A1">
        <w:rPr>
          <w:lang w:val="id-ID" w:eastAsia="en-GB"/>
        </w:rPr>
        <w:t>precision</w:t>
      </w:r>
      <w:proofErr w:type="spellEnd"/>
      <w:r w:rsidRPr="002A32A1">
        <w:rPr>
          <w:lang w:val="id-ID" w:eastAsia="en-GB"/>
        </w:rPr>
        <w:t xml:space="preserve"> dan </w:t>
      </w:r>
      <w:proofErr w:type="spellStart"/>
      <w:r w:rsidRPr="002A32A1">
        <w:rPr>
          <w:lang w:val="id-ID" w:eastAsia="en-GB"/>
        </w:rPr>
        <w:t>recall</w:t>
      </w:r>
      <w:proofErr w:type="spellEnd"/>
      <w:r w:rsidRPr="002A32A1">
        <w:rPr>
          <w:lang w:val="id-ID" w:eastAsia="en-GB"/>
        </w:rPr>
        <w:t xml:space="preserve">, memberikan gambaran yang lebih komprehensif tentang performa model, terutama ketika ada ketidakseimbangan kelas dalam </w:t>
      </w:r>
      <w:proofErr w:type="spellStart"/>
      <w:r w:rsidR="00163665">
        <w:rPr>
          <w:lang w:val="id-ID" w:eastAsia="en-GB"/>
        </w:rPr>
        <w:t>dataset</w:t>
      </w:r>
      <w:proofErr w:type="spellEnd"/>
      <w:r w:rsidRPr="002A32A1">
        <w:rPr>
          <w:lang w:val="id-ID" w:eastAsia="en-GB"/>
        </w:rPr>
        <w:t>.</w:t>
      </w:r>
    </w:p>
    <w:p w14:paraId="57A8F66E" w14:textId="67321931" w:rsidR="0085105B" w:rsidRPr="002A32A1" w:rsidRDefault="0085105B" w:rsidP="00C66B3D">
      <w:pPr>
        <w:pStyle w:val="Paragraf"/>
        <w:rPr>
          <w:lang w:val="id-ID" w:eastAsia="en-GB"/>
        </w:rPr>
      </w:pPr>
      F1 Score=2 ×Precision × RecallPrecision+ Recall
    </w:p>
    <w:p w14:paraId="79F3A015" w14:textId="77777777" w:rsidR="0085105B" w:rsidRPr="002A32A1" w:rsidRDefault="0085105B" w:rsidP="00C66B3D">
      <w:pPr>
        <w:pStyle w:val="Paragraf"/>
        <w:numPr>
          <w:ilvl w:val="0"/>
          <w:numId w:val="31"/>
        </w:numPr>
        <w:rPr>
          <w:lang w:val="id-ID" w:eastAsia="en-GB"/>
        </w:rPr>
      </w:pPr>
      <w:r w:rsidRPr="002A32A1">
        <w:rPr>
          <w:lang w:val="id-ID" w:eastAsia="en-GB"/>
        </w:rPr>
        <w:t xml:space="preserve">TP = </w:t>
      </w:r>
      <w:proofErr w:type="spellStart"/>
      <w:r w:rsidRPr="002A32A1">
        <w:rPr>
          <w:lang w:val="id-ID" w:eastAsia="en-GB"/>
        </w:rPr>
        <w:t>True</w:t>
      </w:r>
      <w:proofErr w:type="spellEnd"/>
      <w:r w:rsidRPr="002A32A1">
        <w:rPr>
          <w:lang w:val="id-ID" w:eastAsia="en-GB"/>
        </w:rPr>
        <w:t xml:space="preserve"> </w:t>
      </w:r>
      <w:proofErr w:type="spellStart"/>
      <w:r w:rsidRPr="002A32A1">
        <w:rPr>
          <w:lang w:val="id-ID" w:eastAsia="en-GB"/>
        </w:rPr>
        <w:t>Positives</w:t>
      </w:r>
      <w:proofErr w:type="spellEnd"/>
    </w:p>
    <w:p w14:paraId="12514589" w14:textId="77777777" w:rsidR="0085105B" w:rsidRPr="002A32A1" w:rsidRDefault="0085105B" w:rsidP="00C66B3D">
      <w:pPr>
        <w:pStyle w:val="Paragraf"/>
        <w:numPr>
          <w:ilvl w:val="0"/>
          <w:numId w:val="31"/>
        </w:numPr>
        <w:rPr>
          <w:lang w:val="id-ID" w:eastAsia="en-GB"/>
        </w:rPr>
      </w:pPr>
      <w:r w:rsidRPr="002A32A1">
        <w:rPr>
          <w:lang w:val="id-ID" w:eastAsia="en-GB"/>
        </w:rPr>
        <w:t xml:space="preserve">TN = </w:t>
      </w:r>
      <w:proofErr w:type="spellStart"/>
      <w:r w:rsidRPr="002A32A1">
        <w:rPr>
          <w:lang w:val="id-ID" w:eastAsia="en-GB"/>
        </w:rPr>
        <w:t>True</w:t>
      </w:r>
      <w:proofErr w:type="spellEnd"/>
      <w:r w:rsidRPr="002A32A1">
        <w:rPr>
          <w:lang w:val="id-ID" w:eastAsia="en-GB"/>
        </w:rPr>
        <w:t xml:space="preserve"> </w:t>
      </w:r>
      <w:proofErr w:type="spellStart"/>
      <w:r w:rsidRPr="002A32A1">
        <w:rPr>
          <w:lang w:val="id-ID" w:eastAsia="en-GB"/>
        </w:rPr>
        <w:t>Negatives</w:t>
      </w:r>
      <w:proofErr w:type="spellEnd"/>
    </w:p>
    <w:p w14:paraId="52E54EA4" w14:textId="77777777" w:rsidR="0085105B" w:rsidRPr="002A32A1" w:rsidRDefault="0085105B" w:rsidP="00C66B3D">
      <w:pPr>
        <w:pStyle w:val="Paragraf"/>
        <w:numPr>
          <w:ilvl w:val="0"/>
          <w:numId w:val="31"/>
        </w:numPr>
        <w:rPr>
          <w:lang w:val="id-ID" w:eastAsia="en-GB"/>
        </w:rPr>
      </w:pPr>
      <w:r w:rsidRPr="002A32A1">
        <w:rPr>
          <w:lang w:val="id-ID" w:eastAsia="en-GB"/>
        </w:rPr>
        <w:t xml:space="preserve">FP = </w:t>
      </w:r>
      <w:proofErr w:type="spellStart"/>
      <w:r w:rsidRPr="002A32A1">
        <w:rPr>
          <w:lang w:val="id-ID" w:eastAsia="en-GB"/>
        </w:rPr>
        <w:t>False</w:t>
      </w:r>
      <w:proofErr w:type="spellEnd"/>
      <w:r w:rsidRPr="002A32A1">
        <w:rPr>
          <w:lang w:val="id-ID" w:eastAsia="en-GB"/>
        </w:rPr>
        <w:t xml:space="preserve"> </w:t>
      </w:r>
      <w:proofErr w:type="spellStart"/>
      <w:r w:rsidRPr="002A32A1">
        <w:rPr>
          <w:lang w:val="id-ID" w:eastAsia="en-GB"/>
        </w:rPr>
        <w:t>Positives</w:t>
      </w:r>
      <w:proofErr w:type="spellEnd"/>
    </w:p>
    <w:p w14:paraId="4206DA6C" w14:textId="77777777" w:rsidR="0085105B" w:rsidRPr="002A32A1" w:rsidRDefault="0085105B" w:rsidP="00C66B3D">
      <w:pPr>
        <w:pStyle w:val="Paragraf"/>
        <w:numPr>
          <w:ilvl w:val="0"/>
          <w:numId w:val="31"/>
        </w:numPr>
        <w:rPr>
          <w:lang w:val="id-ID" w:eastAsia="en-GB"/>
        </w:rPr>
      </w:pPr>
      <w:r w:rsidRPr="002A32A1">
        <w:rPr>
          <w:lang w:val="id-ID" w:eastAsia="en-GB"/>
        </w:rPr>
        <w:t xml:space="preserve">FN = </w:t>
      </w:r>
      <w:proofErr w:type="spellStart"/>
      <w:r w:rsidRPr="002A32A1">
        <w:rPr>
          <w:lang w:val="id-ID" w:eastAsia="en-GB"/>
        </w:rPr>
        <w:t>False</w:t>
      </w:r>
      <w:proofErr w:type="spellEnd"/>
      <w:r w:rsidRPr="002A32A1">
        <w:rPr>
          <w:lang w:val="id-ID" w:eastAsia="en-GB"/>
        </w:rPr>
        <w:t xml:space="preserve"> </w:t>
      </w:r>
      <w:proofErr w:type="spellStart"/>
      <w:r w:rsidRPr="002A32A1">
        <w:rPr>
          <w:lang w:val="id-ID" w:eastAsia="en-GB"/>
        </w:rPr>
        <w:t>Negatives</w:t>
      </w:r>
      <w:proofErr w:type="spellEnd"/>
    </w:p>
    <w:p w14:paraId="33D1C7AF" w14:textId="77777777" w:rsidR="0085105B" w:rsidRPr="002A32A1" w:rsidRDefault="0085105B" w:rsidP="00C66B3D">
      <w:pPr>
        <w:pStyle w:val="Paragraf"/>
        <w:rPr>
          <w:lang w:val="id-ID" w:eastAsia="en-GB"/>
        </w:rPr>
      </w:pPr>
    </w:p>
    <w:p w14:paraId="4E05D713" w14:textId="265D5B01" w:rsidR="0085105B" w:rsidRPr="002A32A1" w:rsidRDefault="0085105B" w:rsidP="00C66B3D">
      <w:pPr>
        <w:pStyle w:val="Paragraf"/>
        <w:rPr>
          <w:lang w:val="id-ID" w:eastAsia="en-GB"/>
        </w:rPr>
      </w:pPr>
      <w:r w:rsidRPr="002A32A1">
        <w:rPr>
          <w:lang w:val="id-ID" w:eastAsia="en-GB"/>
        </w:rPr>
        <w:t xml:space="preserve">Dengan menggunakan metrik ini, kita dapat mengevaluasi seberapa baik model kita dalam melakukan klasifikasi pada data pengujian. Akurasi memberikan gambaran umum tentang seberapa sering model membuat prediksi yang benar, sementara </w:t>
      </w:r>
      <w:proofErr w:type="spellStart"/>
      <w:r w:rsidRPr="002A32A1">
        <w:rPr>
          <w:i/>
          <w:iCs/>
          <w:lang w:val="id-ID" w:eastAsia="en-GB"/>
        </w:rPr>
        <w:t>precision</w:t>
      </w:r>
      <w:proofErr w:type="spellEnd"/>
      <w:r w:rsidRPr="002A32A1">
        <w:rPr>
          <w:lang w:val="id-ID" w:eastAsia="en-GB"/>
        </w:rPr>
        <w:t xml:space="preserve"> dan </w:t>
      </w:r>
      <w:proofErr w:type="spellStart"/>
      <w:r w:rsidRPr="002A32A1">
        <w:rPr>
          <w:i/>
          <w:iCs/>
          <w:lang w:val="id-ID" w:eastAsia="en-GB"/>
        </w:rPr>
        <w:t>recall</w:t>
      </w:r>
      <w:proofErr w:type="spellEnd"/>
      <w:r w:rsidRPr="002A32A1">
        <w:rPr>
          <w:lang w:val="id-ID" w:eastAsia="en-GB"/>
        </w:rPr>
        <w:t xml:space="preserve"> memberikan wawasan lebih dalam tentang kinerja model pada kasus positif. F1-</w:t>
      </w:r>
      <w:r w:rsidRPr="002A32A1">
        <w:rPr>
          <w:i/>
          <w:iCs/>
          <w:lang w:val="id-ID" w:eastAsia="en-GB"/>
        </w:rPr>
        <w:t>score</w:t>
      </w:r>
      <w:r w:rsidRPr="002A32A1">
        <w:rPr>
          <w:lang w:val="id-ID" w:eastAsia="en-GB"/>
        </w:rPr>
        <w:t xml:space="preserve"> menyediakan keseimbangan antara </w:t>
      </w:r>
      <w:proofErr w:type="spellStart"/>
      <w:r w:rsidRPr="002A32A1">
        <w:rPr>
          <w:i/>
          <w:iCs/>
          <w:lang w:val="id-ID" w:eastAsia="en-GB"/>
        </w:rPr>
        <w:t>precision</w:t>
      </w:r>
      <w:proofErr w:type="spellEnd"/>
      <w:r w:rsidRPr="002A32A1">
        <w:rPr>
          <w:lang w:val="id-ID" w:eastAsia="en-GB"/>
        </w:rPr>
        <w:t xml:space="preserve"> dan </w:t>
      </w:r>
      <w:proofErr w:type="spellStart"/>
      <w:r w:rsidRPr="002A32A1">
        <w:rPr>
          <w:i/>
          <w:iCs/>
          <w:lang w:val="id-ID" w:eastAsia="en-GB"/>
        </w:rPr>
        <w:t>recall</w:t>
      </w:r>
      <w:proofErr w:type="spellEnd"/>
      <w:r w:rsidRPr="002A32A1">
        <w:rPr>
          <w:lang w:val="id-ID" w:eastAsia="en-GB"/>
        </w:rPr>
        <w:t>, terutama berguna ketika ada ketidakseimbangan kelas.</w:t>
      </w:r>
    </w:p>
    <w:p w14:paraId="79D0CC20" w14:textId="1F06162B" w:rsidR="00956FE9" w:rsidRPr="002A32A1" w:rsidRDefault="00956FE9" w:rsidP="00CC5632">
      <w:pPr>
        <w:pStyle w:val="Heading2"/>
        <w:numPr>
          <w:ilvl w:val="1"/>
          <w:numId w:val="43"/>
        </w:numPr>
        <w:ind w:left="567" w:hanging="567"/>
        <w:rPr>
          <w:lang w:val="id-ID" w:eastAsia="en-GB"/>
        </w:rPr>
      </w:pPr>
      <w:r w:rsidRPr="00BD2047">
        <w:rPr>
          <w:i w:val="0"/>
          <w:iCs w:val="0"/>
          <w:lang w:val="id-ID" w:eastAsia="en-GB"/>
        </w:rPr>
        <w:t>Implementasi Model ke</w:t>
      </w:r>
      <w:r w:rsidRPr="002A32A1">
        <w:rPr>
          <w:lang w:val="id-ID" w:eastAsia="en-GB"/>
        </w:rPr>
        <w:t xml:space="preserve"> </w:t>
      </w:r>
      <w:proofErr w:type="spellStart"/>
      <w:r w:rsidRPr="002A32A1">
        <w:rPr>
          <w:lang w:val="id-ID" w:eastAsia="en-GB"/>
        </w:rPr>
        <w:t>TensorFlow</w:t>
      </w:r>
      <w:proofErr w:type="spellEnd"/>
      <w:r w:rsidRPr="002A32A1">
        <w:rPr>
          <w:lang w:val="id-ID" w:eastAsia="en-GB"/>
        </w:rPr>
        <w:t xml:space="preserve"> </w:t>
      </w:r>
      <w:proofErr w:type="spellStart"/>
      <w:r w:rsidRPr="002A32A1">
        <w:rPr>
          <w:lang w:val="id-ID" w:eastAsia="en-GB"/>
        </w:rPr>
        <w:t>Lite</w:t>
      </w:r>
      <w:proofErr w:type="spellEnd"/>
    </w:p>
    <w:p w14:paraId="1DB2EEA5" w14:textId="15A53716" w:rsidR="00FE715E" w:rsidRPr="002A32A1" w:rsidRDefault="00FE715E" w:rsidP="00C66B3D">
      <w:pPr>
        <w:pStyle w:val="Paragraf"/>
        <w:rPr>
          <w:lang w:val="id-ID" w:eastAsia="en-GB"/>
        </w:rPr>
      </w:pPr>
      <w:r w:rsidRPr="002A32A1">
        <w:rPr>
          <w:lang w:val="id-ID" w:eastAsia="en-GB"/>
        </w:rPr>
        <w:t xml:space="preserve">Setelah model dilatih dan dievaluasi, langkah berikutnya adalah mengonversi model ke format </w:t>
      </w:r>
      <w:proofErr w:type="spellStart"/>
      <w:r w:rsidRPr="00BD2047">
        <w:rPr>
          <w:i/>
          <w:iCs/>
          <w:lang w:val="id-ID" w:eastAsia="en-GB"/>
        </w:rPr>
        <w:t>TensorFlow</w:t>
      </w:r>
      <w:proofErr w:type="spellEnd"/>
      <w:r w:rsidRPr="00BD2047">
        <w:rPr>
          <w:i/>
          <w:iCs/>
          <w:lang w:val="id-ID" w:eastAsia="en-GB"/>
        </w:rPr>
        <w:t xml:space="preserve"> </w:t>
      </w:r>
      <w:proofErr w:type="spellStart"/>
      <w:r w:rsidRPr="00BD2047">
        <w:rPr>
          <w:i/>
          <w:iCs/>
          <w:lang w:val="id-ID" w:eastAsia="en-GB"/>
        </w:rPr>
        <w:t>Lite</w:t>
      </w:r>
      <w:proofErr w:type="spellEnd"/>
      <w:r w:rsidRPr="00BD2047">
        <w:rPr>
          <w:i/>
          <w:iCs/>
          <w:lang w:val="id-ID" w:eastAsia="en-GB"/>
        </w:rPr>
        <w:t xml:space="preserve"> </w:t>
      </w:r>
      <w:r w:rsidRPr="002A32A1">
        <w:rPr>
          <w:lang w:val="id-ID" w:eastAsia="en-GB"/>
        </w:rPr>
        <w:t>(</w:t>
      </w:r>
      <w:proofErr w:type="spellStart"/>
      <w:r w:rsidRPr="002A32A1">
        <w:rPr>
          <w:lang w:val="id-ID" w:eastAsia="en-GB"/>
        </w:rPr>
        <w:t>TFLite</w:t>
      </w:r>
      <w:proofErr w:type="spellEnd"/>
      <w:r w:rsidRPr="002A32A1">
        <w:rPr>
          <w:lang w:val="id-ID" w:eastAsia="en-GB"/>
        </w:rPr>
        <w:t xml:space="preserve">). </w:t>
      </w:r>
      <w:proofErr w:type="spellStart"/>
      <w:r w:rsidRPr="00BD2047">
        <w:rPr>
          <w:i/>
          <w:iCs/>
          <w:lang w:val="id-ID" w:eastAsia="en-GB"/>
        </w:rPr>
        <w:t>TensorFlow</w:t>
      </w:r>
      <w:proofErr w:type="spellEnd"/>
      <w:r w:rsidRPr="00BD2047">
        <w:rPr>
          <w:i/>
          <w:iCs/>
          <w:lang w:val="id-ID" w:eastAsia="en-GB"/>
        </w:rPr>
        <w:t xml:space="preserve"> </w:t>
      </w:r>
      <w:proofErr w:type="spellStart"/>
      <w:r w:rsidRPr="00BD2047">
        <w:rPr>
          <w:i/>
          <w:iCs/>
          <w:lang w:val="id-ID" w:eastAsia="en-GB"/>
        </w:rPr>
        <w:t>Lite</w:t>
      </w:r>
      <w:proofErr w:type="spellEnd"/>
      <w:r w:rsidRPr="002A32A1">
        <w:rPr>
          <w:lang w:val="id-ID" w:eastAsia="en-GB"/>
        </w:rPr>
        <w:t xml:space="preserve"> merupakan </w:t>
      </w:r>
      <w:proofErr w:type="spellStart"/>
      <w:r w:rsidRPr="002A32A1">
        <w:rPr>
          <w:lang w:val="id-ID" w:eastAsia="en-GB"/>
        </w:rPr>
        <w:t>framework</w:t>
      </w:r>
      <w:proofErr w:type="spellEnd"/>
      <w:r w:rsidRPr="002A32A1">
        <w:rPr>
          <w:lang w:val="id-ID" w:eastAsia="en-GB"/>
        </w:rPr>
        <w:t xml:space="preserve"> yang dirancang untuk menjalankan model </w:t>
      </w:r>
      <w:proofErr w:type="spellStart"/>
      <w:r w:rsidRPr="00BD2047">
        <w:rPr>
          <w:i/>
          <w:iCs/>
          <w:lang w:val="id-ID" w:eastAsia="en-GB"/>
        </w:rPr>
        <w:t>TensorFlow</w:t>
      </w:r>
      <w:proofErr w:type="spellEnd"/>
      <w:r w:rsidRPr="002A32A1">
        <w:rPr>
          <w:lang w:val="id-ID" w:eastAsia="en-GB"/>
        </w:rPr>
        <w:t xml:space="preserve"> pada perangkat dengan sumber daya terbatas, seperti ponsel cerdas dan perangkat </w:t>
      </w:r>
      <w:proofErr w:type="spellStart"/>
      <w:r w:rsidRPr="002A32A1">
        <w:rPr>
          <w:lang w:val="id-ID" w:eastAsia="en-GB"/>
        </w:rPr>
        <w:t>edge</w:t>
      </w:r>
      <w:proofErr w:type="spellEnd"/>
      <w:r w:rsidRPr="002A32A1">
        <w:rPr>
          <w:lang w:val="id-ID" w:eastAsia="en-GB"/>
        </w:rPr>
        <w:t xml:space="preserve"> lainnya</w:t>
      </w:r>
      <w:r w:rsidRPr="002A32A1">
        <w:rPr>
          <w:lang w:val="id-ID" w:eastAsia="en-GB"/>
        </w:rPr>
        <w:t xml:space="preserve"> </w:t>
      </w:r>
      <w:sdt>
        <w:sdtPr>
          <w:rPr>
            <w:lang w:val="id-ID" w:eastAsia="en-GB"/>
          </w:rPr>
          <w:tag w:val="MENDELEY_CITATION_v3_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"/>
          <w:id w:val="-1146892253"/>
          <w:placeholder>
            <w:docPart w:val="DefaultPlaceholder_-1854013440"/>
          </w:placeholder>
        </w:sdtPr>
        <w:sdtContent>
          <w:r w:rsidR="00BD2047" w:rsidRPr="00BD2047">
            <w:rPr>
              <w:lang w:val="id-ID" w:eastAsia="en-GB"/>
            </w:rPr>
            <w:t xml:space="preserve">(Fajri </w:t>
          </w:r>
          <w:proofErr w:type="spellStart"/>
          <w:r w:rsidR="00BD2047" w:rsidRPr="00BD2047">
            <w:rPr>
              <w:lang w:val="id-ID" w:eastAsia="en-GB"/>
            </w:rPr>
            <w:t>et</w:t>
          </w:r>
          <w:proofErr w:type="spellEnd"/>
          <w:r w:rsidR="00BD2047" w:rsidRPr="00BD2047">
            <w:rPr>
              <w:lang w:val="id-ID" w:eastAsia="en-GB"/>
            </w:rPr>
            <w:t xml:space="preserve"> </w:t>
          </w:r>
          <w:proofErr w:type="spellStart"/>
          <w:r w:rsidR="00BD2047" w:rsidRPr="00BD2047">
            <w:rPr>
              <w:lang w:val="id-ID" w:eastAsia="en-GB"/>
            </w:rPr>
            <w:t>al.</w:t>
          </w:r>
          <w:proofErr w:type="spellEnd"/>
          <w:r w:rsidR="00BD2047" w:rsidRPr="00BD2047">
            <w:rPr>
              <w:lang w:val="id-ID" w:eastAsia="en-GB"/>
            </w:rPr>
            <w:t>, 2023)</w:t>
          </w:r>
        </w:sdtContent>
      </w:sdt>
      <w:r w:rsidRPr="002A32A1">
        <w:rPr>
          <w:lang w:val="id-ID" w:eastAsia="en-GB"/>
        </w:rPr>
        <w:t>. Proses konversi ini melibatkan optimasi model untuk memastikan bahwa model dapat berjalan dengan efisien tanpa mengorbankan akurasi secara signifikan.</w:t>
      </w:r>
    </w:p>
    <w:p w14:paraId="42963ACA" w14:textId="77777777" w:rsidR="00645F38" w:rsidRPr="002A32A1" w:rsidRDefault="00645F38" w:rsidP="00BD2047">
      <w:pPr>
        <w:pStyle w:val="Paragraf"/>
        <w:jc w:val="center"/>
        <w:rPr>
          <w:lang w:val="id-ID"/>
        </w:rPr>
      </w:pPr>
      <w:r w:rsidRPr="002A32A1">
        <w:rPr>
          <w:lang w:val="id-ID"/>
        </w:rPr>
        <w:lastRenderedPageBreak/>
        <w:fldChar w:fldCharType="begin"/>
      </w:r>
      <w:r w:rsidRPr="002A32A1">
        <w:rPr>
          <w:lang w:val="id-ID"/>
        </w:rPr>
        <w:instrText xml:space="preserve"> INCLUDEPICTURE "https://miro.medium.com/v2/resize:fit:1340/1*YyUienrsApR3H2aFZy_Dsw.png" \* MERGEFORMATINET </w:instrText>
      </w:r>
      <w:r w:rsidRPr="002A32A1">
        <w:rPr>
          <w:lang w:val="id-ID"/>
        </w:rPr>
        <w:fldChar w:fldCharType="separate"/>
      </w:r>
      <w:r w:rsidRPr="002A32A1">
        <w:rPr>
          <w:noProof/>
          <w:lang w:val="id-ID"/>
        </w:rPr>
        <w:drawing>
          <wp:inline distT="0" distB="0" distL="0" distR="0" wp14:anchorId="761DBC7C" wp14:editId="290D4939">
            <wp:extent cx="3868616" cy="1899532"/>
            <wp:effectExtent l="0" t="0" r="5080" b="5715"/>
            <wp:docPr id="1031584608" name="Picture 1" descr="A Basic Introduction to TensorFlow Lite | by Renu Khandelwal | Towards Data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sic Introduction to TensorFlow Lite | by Renu Khandelwal | Towards Data  Sci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9878" cy="1959073"/>
                    </a:xfrm>
                    <a:prstGeom prst="rect">
                      <a:avLst/>
                    </a:prstGeom>
                    <a:noFill/>
                    <a:ln>
                      <a:noFill/>
                    </a:ln>
                  </pic:spPr>
                </pic:pic>
              </a:graphicData>
            </a:graphic>
          </wp:inline>
        </w:drawing>
      </w:r>
      <w:r w:rsidRPr="002A32A1">
        <w:rPr>
          <w:lang w:val="id-ID"/>
        </w:rPr>
        <w:fldChar w:fldCharType="end"/>
      </w:r>
    </w:p>
    <w:p w14:paraId="084E7C4A" w14:textId="2967510D" w:rsidR="00645F38" w:rsidRPr="002A32A1" w:rsidRDefault="00645F38" w:rsidP="00645F38">
      <w:pPr>
        <w:pStyle w:val="Caption"/>
        <w:rPr>
          <w:rFonts w:ascii="Cambria" w:hAnsi="Cambria"/>
          <w:sz w:val="24"/>
          <w:szCs w:val="24"/>
          <w:lang w:val="id-ID" w:eastAsia="en-GB"/>
        </w:rPr>
      </w:pPr>
      <w:r w:rsidRPr="002A32A1">
        <w:rPr>
          <w:rFonts w:ascii="Cambria" w:hAnsi="Cambria"/>
          <w:lang w:val="id-ID"/>
        </w:rPr>
        <w:t xml:space="preserve">Gambar </w:t>
      </w:r>
      <w:r w:rsidRPr="002A32A1">
        <w:rPr>
          <w:rFonts w:ascii="Cambria" w:hAnsi="Cambria"/>
          <w:lang w:val="id-ID"/>
        </w:rPr>
        <w:fldChar w:fldCharType="begin"/>
      </w:r>
      <w:r w:rsidRPr="002A32A1">
        <w:rPr>
          <w:rFonts w:ascii="Cambria" w:hAnsi="Cambria"/>
          <w:lang w:val="id-ID"/>
        </w:rPr>
        <w:instrText xml:space="preserve"> SEQ Gambar \* ARABIC </w:instrText>
      </w:r>
      <w:r w:rsidRPr="002A32A1">
        <w:rPr>
          <w:rFonts w:ascii="Cambria" w:hAnsi="Cambria"/>
          <w:lang w:val="id-ID"/>
        </w:rPr>
        <w:fldChar w:fldCharType="separate"/>
      </w:r>
      <w:r w:rsidR="00C66A95">
        <w:rPr>
          <w:rFonts w:ascii="Cambria" w:hAnsi="Cambria"/>
          <w:noProof/>
          <w:lang w:val="id-ID"/>
        </w:rPr>
        <w:t>3</w:t>
      </w:r>
      <w:r w:rsidRPr="002A32A1">
        <w:rPr>
          <w:rFonts w:ascii="Cambria" w:hAnsi="Cambria"/>
          <w:lang w:val="id-ID"/>
        </w:rPr>
        <w:fldChar w:fldCharType="end"/>
      </w:r>
      <w:r w:rsidRPr="002A32A1">
        <w:rPr>
          <w:rFonts w:ascii="Cambria" w:hAnsi="Cambria"/>
          <w:lang w:val="id-ID"/>
        </w:rPr>
        <w:t xml:space="preserve"> Alur kerja </w:t>
      </w:r>
      <w:proofErr w:type="spellStart"/>
      <w:r w:rsidRPr="002A32A1">
        <w:rPr>
          <w:rFonts w:ascii="Cambria" w:hAnsi="Cambria"/>
          <w:lang w:val="id-ID"/>
        </w:rPr>
        <w:t>Tensorflow</w:t>
      </w:r>
      <w:proofErr w:type="spellEnd"/>
      <w:r w:rsidRPr="002A32A1">
        <w:rPr>
          <w:rFonts w:ascii="Cambria" w:hAnsi="Cambria"/>
          <w:lang w:val="id-ID"/>
        </w:rPr>
        <w:t xml:space="preserve"> </w:t>
      </w:r>
      <w:proofErr w:type="spellStart"/>
      <w:r w:rsidRPr="002A32A1">
        <w:rPr>
          <w:rFonts w:ascii="Cambria" w:hAnsi="Cambria"/>
          <w:lang w:val="id-ID"/>
        </w:rPr>
        <w:t>Lite</w:t>
      </w:r>
      <w:proofErr w:type="spellEnd"/>
    </w:p>
    <w:p w14:paraId="074F20EC" w14:textId="333980F6" w:rsidR="00FE715E" w:rsidRPr="002A32A1" w:rsidRDefault="00FE715E" w:rsidP="00C66B3D">
      <w:pPr>
        <w:pStyle w:val="Paragraf"/>
        <w:rPr>
          <w:lang w:val="id-ID" w:eastAsia="en-GB"/>
        </w:rPr>
      </w:pPr>
      <w:r w:rsidRPr="002A32A1">
        <w:rPr>
          <w:lang w:val="id-ID" w:eastAsia="en-GB"/>
        </w:rPr>
        <w:t xml:space="preserve">Proses konversi dimulai dengan menyimpan model </w:t>
      </w:r>
      <w:r w:rsidRPr="00BD2047">
        <w:rPr>
          <w:i/>
          <w:iCs/>
          <w:lang w:val="id-ID" w:eastAsia="en-GB"/>
        </w:rPr>
        <w:t>Keras</w:t>
      </w:r>
      <w:r w:rsidRPr="002A32A1">
        <w:rPr>
          <w:lang w:val="id-ID" w:eastAsia="en-GB"/>
        </w:rPr>
        <w:t xml:space="preserve"> yang telah dilatih ke dalam format yang memungkinkan penyimpanan lengkap arsitektur model, bobot, dan konfigurasi pelatihan. Model ini kemudian dimuat kembali dan dikonversi ke format </w:t>
      </w:r>
      <w:proofErr w:type="spellStart"/>
      <w:r w:rsidRPr="00BD2047">
        <w:rPr>
          <w:i/>
          <w:iCs/>
          <w:lang w:val="id-ID" w:eastAsia="en-GB"/>
        </w:rPr>
        <w:t>TensorFlow</w:t>
      </w:r>
      <w:proofErr w:type="spellEnd"/>
      <w:r w:rsidRPr="00BD2047">
        <w:rPr>
          <w:i/>
          <w:iCs/>
          <w:lang w:val="id-ID" w:eastAsia="en-GB"/>
        </w:rPr>
        <w:t xml:space="preserve"> </w:t>
      </w:r>
      <w:proofErr w:type="spellStart"/>
      <w:r w:rsidRPr="00BD2047">
        <w:rPr>
          <w:i/>
          <w:iCs/>
          <w:lang w:val="id-ID" w:eastAsia="en-GB"/>
        </w:rPr>
        <w:t>Lite</w:t>
      </w:r>
      <w:proofErr w:type="spellEnd"/>
      <w:r w:rsidRPr="00BD2047">
        <w:rPr>
          <w:i/>
          <w:iCs/>
          <w:lang w:val="id-ID" w:eastAsia="en-GB"/>
        </w:rPr>
        <w:t>.</w:t>
      </w:r>
      <w:r w:rsidRPr="002A32A1">
        <w:rPr>
          <w:lang w:val="id-ID" w:eastAsia="en-GB"/>
        </w:rPr>
        <w:t xml:space="preserve"> Konversi ini menghasilkan representasi </w:t>
      </w:r>
      <w:proofErr w:type="spellStart"/>
      <w:r w:rsidRPr="00BD2047">
        <w:rPr>
          <w:i/>
          <w:iCs/>
          <w:lang w:val="id-ID" w:eastAsia="en-GB"/>
        </w:rPr>
        <w:t>TensorFlow</w:t>
      </w:r>
      <w:proofErr w:type="spellEnd"/>
      <w:r w:rsidRPr="00BD2047">
        <w:rPr>
          <w:i/>
          <w:iCs/>
          <w:lang w:val="id-ID" w:eastAsia="en-GB"/>
        </w:rPr>
        <w:t xml:space="preserve"> </w:t>
      </w:r>
      <w:proofErr w:type="spellStart"/>
      <w:r w:rsidRPr="00BD2047">
        <w:rPr>
          <w:i/>
          <w:iCs/>
          <w:lang w:val="id-ID" w:eastAsia="en-GB"/>
        </w:rPr>
        <w:t>Lite</w:t>
      </w:r>
      <w:proofErr w:type="spellEnd"/>
      <w:r w:rsidRPr="002A32A1">
        <w:rPr>
          <w:lang w:val="id-ID" w:eastAsia="en-GB"/>
        </w:rPr>
        <w:t xml:space="preserve"> dari model yang siap untuk dioptimalkan. Optimasi model ini sangat penting untuk memastikan bahwa model dapat berjalan dengan efisien pada perangkat dengan sumber daya terbatas.</w:t>
      </w:r>
    </w:p>
    <w:p w14:paraId="5B14D1B4" w14:textId="61814CFB" w:rsidR="00FE715E" w:rsidRPr="002A32A1" w:rsidRDefault="00FE715E" w:rsidP="00C66B3D">
      <w:pPr>
        <w:pStyle w:val="Paragraf"/>
        <w:rPr>
          <w:lang w:val="id-ID" w:eastAsia="en-GB"/>
        </w:rPr>
      </w:pPr>
      <w:r w:rsidRPr="002A32A1">
        <w:rPr>
          <w:lang w:val="id-ID" w:eastAsia="en-GB"/>
        </w:rPr>
        <w:t xml:space="preserve">Teknik optimasi yang digunakan meliputi </w:t>
      </w:r>
      <w:proofErr w:type="spellStart"/>
      <w:r w:rsidRPr="00BD2047">
        <w:rPr>
          <w:i/>
          <w:iCs/>
          <w:lang w:val="id-ID" w:eastAsia="en-GB"/>
        </w:rPr>
        <w:t>quantization</w:t>
      </w:r>
      <w:proofErr w:type="spellEnd"/>
      <w:r w:rsidRPr="002A32A1">
        <w:rPr>
          <w:lang w:val="id-ID" w:eastAsia="en-GB"/>
        </w:rPr>
        <w:t xml:space="preserve"> dan </w:t>
      </w:r>
      <w:proofErr w:type="spellStart"/>
      <w:r w:rsidRPr="00BD2047">
        <w:rPr>
          <w:i/>
          <w:iCs/>
          <w:lang w:val="id-ID" w:eastAsia="en-GB"/>
        </w:rPr>
        <w:t>pruning</w:t>
      </w:r>
      <w:proofErr w:type="spellEnd"/>
      <w:r w:rsidRPr="002A32A1">
        <w:rPr>
          <w:lang w:val="id-ID" w:eastAsia="en-GB"/>
        </w:rPr>
        <w:t xml:space="preserve">. </w:t>
      </w:r>
      <w:proofErr w:type="spellStart"/>
      <w:r w:rsidRPr="00BD2047">
        <w:rPr>
          <w:i/>
          <w:iCs/>
          <w:lang w:val="id-ID" w:eastAsia="en-GB"/>
        </w:rPr>
        <w:t>Quantization</w:t>
      </w:r>
      <w:proofErr w:type="spellEnd"/>
      <w:r w:rsidRPr="002A32A1">
        <w:rPr>
          <w:lang w:val="id-ID" w:eastAsia="en-GB"/>
        </w:rPr>
        <w:t xml:space="preserve"> mengonversi bobot model dari float32 ke int8, yang secara signifikan mengurangi ukuran model tanpa penurunan akurasi yang signifikan. </w:t>
      </w:r>
      <w:proofErr w:type="spellStart"/>
      <w:r w:rsidRPr="00BD2047">
        <w:rPr>
          <w:i/>
          <w:iCs/>
          <w:lang w:val="id-ID" w:eastAsia="en-GB"/>
        </w:rPr>
        <w:t>Pruning</w:t>
      </w:r>
      <w:proofErr w:type="spellEnd"/>
      <w:r w:rsidRPr="002A32A1">
        <w:rPr>
          <w:lang w:val="id-ID" w:eastAsia="en-GB"/>
        </w:rPr>
        <w:t>, di sisi lain, menghapus bobot yang tidak penting dalam model untuk mengurangi ukuran model lebih lanjut</w:t>
      </w:r>
      <w:r w:rsidR="00BD2047">
        <w:rPr>
          <w:lang w:eastAsia="en-GB"/>
        </w:rPr>
        <w:t xml:space="preserve"> </w:t>
      </w:r>
      <w:sdt>
        <w:sdtPr>
          <w:rPr>
            <w:lang w:eastAsia="en-GB"/>
          </w:rPr>
          <w:tag w:val="MENDELEY_CITATION_v3_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"/>
          <w:id w:val="411819326"/>
          <w:placeholder>
            <w:docPart w:val="DefaultPlaceholder_-1854013440"/>
          </w:placeholder>
        </w:sdtPr>
        <w:sdtContent>
          <w:r w:rsidR="00BD2047" w:rsidRPr="00BD2047">
            <w:rPr>
              <w:lang w:eastAsia="en-GB"/>
            </w:rPr>
            <w:t>(Liang et al., 2021)</w:t>
          </w:r>
        </w:sdtContent>
      </w:sdt>
      <w:r w:rsidRPr="002A32A1">
        <w:rPr>
          <w:lang w:val="id-ID" w:eastAsia="en-GB"/>
        </w:rPr>
        <w:t xml:space="preserve">. Selain itu, digunakan berbagai teknik optimasi lain yang tersedia dalam </w:t>
      </w:r>
      <w:proofErr w:type="spellStart"/>
      <w:r w:rsidRPr="002A32A1">
        <w:rPr>
          <w:lang w:val="id-ID" w:eastAsia="en-GB"/>
        </w:rPr>
        <w:t>TensorFlow</w:t>
      </w:r>
      <w:proofErr w:type="spellEnd"/>
      <w:r w:rsidRPr="002A32A1">
        <w:rPr>
          <w:lang w:val="id-ID" w:eastAsia="en-GB"/>
        </w:rPr>
        <w:t xml:space="preserve"> </w:t>
      </w:r>
      <w:proofErr w:type="spellStart"/>
      <w:r w:rsidRPr="002A32A1">
        <w:rPr>
          <w:lang w:val="id-ID" w:eastAsia="en-GB"/>
        </w:rPr>
        <w:t>Lite</w:t>
      </w:r>
      <w:proofErr w:type="spellEnd"/>
      <w:r w:rsidRPr="002A32A1">
        <w:rPr>
          <w:lang w:val="id-ID" w:eastAsia="en-GB"/>
        </w:rPr>
        <w:t xml:space="preserve"> untuk mempercepat proses inferensi dan mengurangi konsumsi memori. Setelah dioptimalkan, model disimpan dalam format </w:t>
      </w:r>
      <w:proofErr w:type="spellStart"/>
      <w:r w:rsidRPr="002A32A1">
        <w:rPr>
          <w:lang w:val="id-ID" w:eastAsia="en-GB"/>
        </w:rPr>
        <w:t>TensorFlow</w:t>
      </w:r>
      <w:proofErr w:type="spellEnd"/>
      <w:r w:rsidRPr="002A32A1">
        <w:rPr>
          <w:lang w:val="id-ID" w:eastAsia="en-GB"/>
        </w:rPr>
        <w:t xml:space="preserve"> </w:t>
      </w:r>
      <w:proofErr w:type="spellStart"/>
      <w:r w:rsidRPr="002A32A1">
        <w:rPr>
          <w:lang w:val="id-ID" w:eastAsia="en-GB"/>
        </w:rPr>
        <w:t>Lite</w:t>
      </w:r>
      <w:proofErr w:type="spellEnd"/>
      <w:r w:rsidRPr="002A32A1">
        <w:rPr>
          <w:lang w:val="id-ID" w:eastAsia="en-GB"/>
        </w:rPr>
        <w:t xml:space="preserve"> yang siap untuk diintegrasikan ke dalam aplikasi seluler.</w:t>
      </w:r>
    </w:p>
    <w:p w14:paraId="055A73EB" w14:textId="3E5F3AF4" w:rsidR="007B00BF" w:rsidRPr="00BD2047" w:rsidRDefault="00956FE9" w:rsidP="00CC5632">
      <w:pPr>
        <w:pStyle w:val="Heading2"/>
        <w:numPr>
          <w:ilvl w:val="1"/>
          <w:numId w:val="43"/>
        </w:numPr>
        <w:ind w:left="567" w:hanging="567"/>
        <w:rPr>
          <w:rFonts w:ascii="Arial" w:hAnsi="Arial"/>
          <w:i w:val="0"/>
          <w:iCs w:val="0"/>
          <w:sz w:val="28"/>
          <w:lang w:val="id-ID" w:eastAsia="en-GB"/>
        </w:rPr>
      </w:pPr>
      <w:r w:rsidRPr="00BD2047">
        <w:rPr>
          <w:i w:val="0"/>
          <w:iCs w:val="0"/>
          <w:lang w:val="id-ID" w:eastAsia="en-GB"/>
        </w:rPr>
        <w:t xml:space="preserve">Implementasi Model ke Aplikasi </w:t>
      </w:r>
      <w:proofErr w:type="spellStart"/>
      <w:r w:rsidRPr="00BD2047">
        <w:rPr>
          <w:i w:val="0"/>
          <w:iCs w:val="0"/>
          <w:lang w:val="id-ID" w:eastAsia="en-GB"/>
        </w:rPr>
        <w:t>Flutter</w:t>
      </w:r>
      <w:proofErr w:type="spellEnd"/>
    </w:p>
    <w:p w14:paraId="5EC27FBF" w14:textId="0EFBE68D" w:rsidR="00FE715E" w:rsidRPr="002A32A1" w:rsidRDefault="00FE715E" w:rsidP="00C66B3D">
      <w:pPr>
        <w:pStyle w:val="Paragraf"/>
        <w:rPr>
          <w:lang w:val="id-ID" w:eastAsia="en-GB"/>
        </w:rPr>
      </w:pPr>
      <w:proofErr w:type="spellStart"/>
      <w:r w:rsidRPr="00BD2047">
        <w:rPr>
          <w:i/>
          <w:iCs/>
          <w:lang w:val="id-ID" w:eastAsia="en-GB"/>
        </w:rPr>
        <w:t>Flutter</w:t>
      </w:r>
      <w:proofErr w:type="spellEnd"/>
      <w:r w:rsidRPr="002A32A1">
        <w:rPr>
          <w:lang w:val="id-ID" w:eastAsia="en-GB"/>
        </w:rPr>
        <w:t xml:space="preserve"> adalah </w:t>
      </w:r>
      <w:proofErr w:type="spellStart"/>
      <w:r w:rsidRPr="00BD2047">
        <w:rPr>
          <w:i/>
          <w:iCs/>
          <w:lang w:val="id-ID" w:eastAsia="en-GB"/>
        </w:rPr>
        <w:t>framework</w:t>
      </w:r>
      <w:proofErr w:type="spellEnd"/>
      <w:r w:rsidRPr="00BD2047">
        <w:rPr>
          <w:i/>
          <w:iCs/>
          <w:lang w:val="id-ID" w:eastAsia="en-GB"/>
        </w:rPr>
        <w:t xml:space="preserve"> open-</w:t>
      </w:r>
      <w:proofErr w:type="spellStart"/>
      <w:r w:rsidRPr="00BD2047">
        <w:rPr>
          <w:i/>
          <w:iCs/>
          <w:lang w:val="id-ID" w:eastAsia="en-GB"/>
        </w:rPr>
        <w:t>source</w:t>
      </w:r>
      <w:proofErr w:type="spellEnd"/>
      <w:r w:rsidRPr="002A32A1">
        <w:rPr>
          <w:lang w:val="id-ID" w:eastAsia="en-GB"/>
        </w:rPr>
        <w:t xml:space="preserve"> yang dikembangkan oleh Google untuk membangun aplikasi </w:t>
      </w:r>
      <w:proofErr w:type="spellStart"/>
      <w:r w:rsidRPr="00BD2047">
        <w:rPr>
          <w:i/>
          <w:iCs/>
          <w:lang w:val="id-ID" w:eastAsia="en-GB"/>
        </w:rPr>
        <w:t>natively</w:t>
      </w:r>
      <w:proofErr w:type="spellEnd"/>
      <w:r w:rsidRPr="00BD2047">
        <w:rPr>
          <w:i/>
          <w:iCs/>
          <w:lang w:val="id-ID" w:eastAsia="en-GB"/>
        </w:rPr>
        <w:t xml:space="preserve"> </w:t>
      </w:r>
      <w:proofErr w:type="spellStart"/>
      <w:r w:rsidRPr="00BD2047">
        <w:rPr>
          <w:i/>
          <w:iCs/>
          <w:lang w:val="id-ID" w:eastAsia="en-GB"/>
        </w:rPr>
        <w:t>compiled</w:t>
      </w:r>
      <w:proofErr w:type="spellEnd"/>
      <w:r w:rsidRPr="002A32A1">
        <w:rPr>
          <w:lang w:val="id-ID" w:eastAsia="en-GB"/>
        </w:rPr>
        <w:t xml:space="preserve"> untuk </w:t>
      </w:r>
      <w:proofErr w:type="spellStart"/>
      <w:r w:rsidRPr="00BD2047">
        <w:rPr>
          <w:i/>
          <w:iCs/>
          <w:lang w:val="id-ID" w:eastAsia="en-GB"/>
        </w:rPr>
        <w:t>mobile</w:t>
      </w:r>
      <w:proofErr w:type="spellEnd"/>
      <w:r w:rsidRPr="002A32A1">
        <w:rPr>
          <w:lang w:val="id-ID" w:eastAsia="en-GB"/>
        </w:rPr>
        <w:t xml:space="preserve"> (iOS dan Android), </w:t>
      </w:r>
      <w:r w:rsidR="00BD2047">
        <w:rPr>
          <w:lang w:eastAsia="en-GB"/>
        </w:rPr>
        <w:t>situs</w:t>
      </w:r>
      <w:r w:rsidRPr="002A32A1">
        <w:rPr>
          <w:lang w:val="id-ID" w:eastAsia="en-GB"/>
        </w:rPr>
        <w:t xml:space="preserve">, dan </w:t>
      </w:r>
      <w:r w:rsidRPr="00BD2047">
        <w:rPr>
          <w:i/>
          <w:iCs/>
          <w:lang w:val="id-ID" w:eastAsia="en-GB"/>
        </w:rPr>
        <w:t>desktop</w:t>
      </w:r>
      <w:r w:rsidRPr="002A32A1">
        <w:rPr>
          <w:lang w:val="id-ID" w:eastAsia="en-GB"/>
        </w:rPr>
        <w:t xml:space="preserve"> dari satu basis kode</w:t>
      </w:r>
      <w:r w:rsidRPr="002A32A1">
        <w:rPr>
          <w:lang w:val="id-ID" w:eastAsia="en-GB"/>
        </w:rPr>
        <w:t xml:space="preserve"> </w:t>
      </w:r>
      <w:sdt>
        <w:sdtPr>
          <w:rPr>
            <w:lang w:val="id-ID" w:eastAsia="en-GB"/>
          </w:rPr>
          <w:tag w:val="MENDELEY_CITATION_v3_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"/>
          <w:id w:val="-915929566"/>
          <w:placeholder>
            <w:docPart w:val="DefaultPlaceholder_-1854013440"/>
          </w:placeholder>
        </w:sdtPr>
        <w:sdtContent>
          <w:r w:rsidR="00BD2047" w:rsidRPr="00BD2047">
            <w:rPr>
              <w:lang w:val="id-ID" w:eastAsia="en-GB"/>
            </w:rPr>
            <w:t xml:space="preserve">(Aulia </w:t>
          </w:r>
          <w:proofErr w:type="spellStart"/>
          <w:r w:rsidR="00BD2047" w:rsidRPr="00BD2047">
            <w:rPr>
              <w:lang w:val="id-ID" w:eastAsia="en-GB"/>
            </w:rPr>
            <w:t>Sabril</w:t>
          </w:r>
          <w:proofErr w:type="spellEnd"/>
          <w:r w:rsidR="00BD2047" w:rsidRPr="00BD2047">
            <w:rPr>
              <w:lang w:val="id-ID" w:eastAsia="en-GB"/>
            </w:rPr>
            <w:t xml:space="preserve">, 2023; Yandika </w:t>
          </w:r>
          <w:proofErr w:type="spellStart"/>
          <w:r w:rsidR="00BD2047" w:rsidRPr="00BD2047">
            <w:rPr>
              <w:lang w:val="id-ID" w:eastAsia="en-GB"/>
            </w:rPr>
            <w:t>et</w:t>
          </w:r>
          <w:proofErr w:type="spellEnd"/>
          <w:r w:rsidR="00BD2047" w:rsidRPr="00BD2047">
            <w:rPr>
              <w:lang w:val="id-ID" w:eastAsia="en-GB"/>
            </w:rPr>
            <w:t xml:space="preserve"> </w:t>
          </w:r>
          <w:proofErr w:type="spellStart"/>
          <w:r w:rsidR="00BD2047" w:rsidRPr="00BD2047">
            <w:rPr>
              <w:lang w:val="id-ID" w:eastAsia="en-GB"/>
            </w:rPr>
            <w:t>al.</w:t>
          </w:r>
          <w:proofErr w:type="spellEnd"/>
          <w:r w:rsidR="00BD2047" w:rsidRPr="00BD2047">
            <w:rPr>
              <w:lang w:val="id-ID" w:eastAsia="en-GB"/>
            </w:rPr>
            <w:t>, 2023)</w:t>
          </w:r>
        </w:sdtContent>
      </w:sdt>
      <w:r w:rsidRPr="002A32A1">
        <w:rPr>
          <w:lang w:val="id-ID" w:eastAsia="en-GB"/>
        </w:rPr>
        <w:t xml:space="preserve">. </w:t>
      </w:r>
      <w:proofErr w:type="spellStart"/>
      <w:r w:rsidRPr="00BD2047">
        <w:rPr>
          <w:i/>
          <w:iCs/>
          <w:lang w:val="id-ID" w:eastAsia="en-GB"/>
        </w:rPr>
        <w:t>Flutte</w:t>
      </w:r>
      <w:r w:rsidRPr="002A32A1">
        <w:rPr>
          <w:lang w:val="id-ID" w:eastAsia="en-GB"/>
        </w:rPr>
        <w:t>r</w:t>
      </w:r>
      <w:proofErr w:type="spellEnd"/>
      <w:r w:rsidRPr="002A32A1">
        <w:rPr>
          <w:lang w:val="id-ID" w:eastAsia="en-GB"/>
        </w:rPr>
        <w:t xml:space="preserve"> menggunakan bahasa pemrograman </w:t>
      </w:r>
      <w:proofErr w:type="spellStart"/>
      <w:r w:rsidRPr="008541A6">
        <w:rPr>
          <w:i/>
          <w:iCs/>
          <w:lang w:val="id-ID" w:eastAsia="en-GB"/>
        </w:rPr>
        <w:t>Dart</w:t>
      </w:r>
      <w:proofErr w:type="spellEnd"/>
      <w:r w:rsidRPr="002A32A1">
        <w:rPr>
          <w:lang w:val="id-ID" w:eastAsia="en-GB"/>
        </w:rPr>
        <w:t xml:space="preserve"> dan menawarkan pendekatan reaktif dan deklaratif untuk pembangunan antarmuka pengguna. </w:t>
      </w:r>
      <w:proofErr w:type="spellStart"/>
      <w:r w:rsidRPr="008541A6">
        <w:rPr>
          <w:i/>
          <w:iCs/>
          <w:lang w:val="id-ID" w:eastAsia="en-GB"/>
        </w:rPr>
        <w:t>Flutter</w:t>
      </w:r>
      <w:proofErr w:type="spellEnd"/>
      <w:r w:rsidRPr="002A32A1">
        <w:rPr>
          <w:lang w:val="id-ID" w:eastAsia="en-GB"/>
        </w:rPr>
        <w:t xml:space="preserve"> memungkinkan pengembang untuk membuat antarmuka pengguna yang cepat, indah, dan responsif dengan efisiensi tinggi dan performa yang mendekati aplikasi </w:t>
      </w:r>
      <w:proofErr w:type="spellStart"/>
      <w:r w:rsidRPr="008541A6">
        <w:rPr>
          <w:i/>
          <w:iCs/>
          <w:lang w:val="id-ID" w:eastAsia="en-GB"/>
        </w:rPr>
        <w:t>native</w:t>
      </w:r>
      <w:proofErr w:type="spellEnd"/>
      <w:r w:rsidRPr="002A32A1">
        <w:rPr>
          <w:lang w:val="id-ID" w:eastAsia="en-GB"/>
        </w:rPr>
        <w:t>.</w:t>
      </w:r>
    </w:p>
    <w:p w14:paraId="64F63C4E" w14:textId="518FB783" w:rsidR="00FE715E" w:rsidRPr="002A32A1" w:rsidRDefault="00FE715E" w:rsidP="00C66B3D">
      <w:pPr>
        <w:pStyle w:val="Paragraf"/>
        <w:rPr>
          <w:lang w:val="id-ID" w:eastAsia="en-GB"/>
        </w:rPr>
      </w:pPr>
      <w:r w:rsidRPr="002A32A1">
        <w:rPr>
          <w:lang w:val="id-ID" w:eastAsia="en-GB"/>
        </w:rPr>
        <w:t xml:space="preserve">Setelah model </w:t>
      </w:r>
      <w:proofErr w:type="spellStart"/>
      <w:r w:rsidRPr="008541A6">
        <w:rPr>
          <w:i/>
          <w:iCs/>
          <w:lang w:val="id-ID" w:eastAsia="en-GB"/>
        </w:rPr>
        <w:t>TensorFlow</w:t>
      </w:r>
      <w:proofErr w:type="spellEnd"/>
      <w:r w:rsidRPr="008541A6">
        <w:rPr>
          <w:i/>
          <w:iCs/>
          <w:lang w:val="id-ID" w:eastAsia="en-GB"/>
        </w:rPr>
        <w:t xml:space="preserve"> </w:t>
      </w:r>
      <w:proofErr w:type="spellStart"/>
      <w:r w:rsidRPr="008541A6">
        <w:rPr>
          <w:i/>
          <w:iCs/>
          <w:lang w:val="id-ID" w:eastAsia="en-GB"/>
        </w:rPr>
        <w:t>Lite</w:t>
      </w:r>
      <w:proofErr w:type="spellEnd"/>
      <w:r w:rsidRPr="002A32A1">
        <w:rPr>
          <w:lang w:val="id-ID" w:eastAsia="en-GB"/>
        </w:rPr>
        <w:t xml:space="preserve"> dikonversi dan dioptimalkan, langkah selanjutnya adalah mengintegrasikan model ini ke dalam aplikasi </w:t>
      </w:r>
      <w:proofErr w:type="spellStart"/>
      <w:r w:rsidRPr="008541A6">
        <w:rPr>
          <w:i/>
          <w:iCs/>
          <w:lang w:val="id-ID" w:eastAsia="en-GB"/>
        </w:rPr>
        <w:t>Flutter</w:t>
      </w:r>
      <w:proofErr w:type="spellEnd"/>
      <w:r w:rsidRPr="002A32A1">
        <w:rPr>
          <w:lang w:val="id-ID" w:eastAsia="en-GB"/>
        </w:rPr>
        <w:t xml:space="preserve">. Proses integrasi ini </w:t>
      </w:r>
      <w:r w:rsidRPr="002A32A1">
        <w:rPr>
          <w:lang w:val="id-ID" w:eastAsia="en-GB"/>
        </w:rPr>
        <w:lastRenderedPageBreak/>
        <w:t>melibatkan beberapa langkah teknis untuk memastikan bahwa model dapat digunakan secara efektif dalam aplikasi seluler.</w:t>
      </w:r>
    </w:p>
    <w:p w14:paraId="6BA4C7CF" w14:textId="6152EEA4" w:rsidR="00FE715E" w:rsidRPr="002A32A1" w:rsidRDefault="00FE715E" w:rsidP="00C66B3D">
      <w:pPr>
        <w:pStyle w:val="Paragraf"/>
        <w:rPr>
          <w:lang w:val="id-ID" w:eastAsia="en-GB"/>
        </w:rPr>
      </w:pPr>
      <w:r w:rsidRPr="002A32A1">
        <w:rPr>
          <w:lang w:val="id-ID" w:eastAsia="en-GB"/>
        </w:rPr>
        <w:t xml:space="preserve">Pertama, dalam proyek </w:t>
      </w:r>
      <w:proofErr w:type="spellStart"/>
      <w:r w:rsidRPr="003D36B7">
        <w:rPr>
          <w:i/>
          <w:iCs/>
          <w:lang w:val="id-ID" w:eastAsia="en-GB"/>
        </w:rPr>
        <w:t>Flutter</w:t>
      </w:r>
      <w:proofErr w:type="spellEnd"/>
      <w:r w:rsidRPr="003D36B7">
        <w:rPr>
          <w:i/>
          <w:iCs/>
          <w:lang w:val="id-ID" w:eastAsia="en-GB"/>
        </w:rPr>
        <w:t>,</w:t>
      </w:r>
      <w:r w:rsidRPr="002A32A1">
        <w:rPr>
          <w:lang w:val="id-ID" w:eastAsia="en-GB"/>
        </w:rPr>
        <w:t xml:space="preserve"> ditambahkan dependensi yang memungkinkan penggunaan model</w:t>
      </w:r>
      <w:r w:rsidRPr="003D36B7">
        <w:rPr>
          <w:i/>
          <w:iCs/>
          <w:lang w:val="id-ID" w:eastAsia="en-GB"/>
        </w:rPr>
        <w:t xml:space="preserve"> </w:t>
      </w:r>
      <w:proofErr w:type="spellStart"/>
      <w:r w:rsidRPr="003D36B7">
        <w:rPr>
          <w:i/>
          <w:iCs/>
          <w:lang w:val="id-ID" w:eastAsia="en-GB"/>
        </w:rPr>
        <w:t>TensorFlow</w:t>
      </w:r>
      <w:proofErr w:type="spellEnd"/>
      <w:r w:rsidRPr="003D36B7">
        <w:rPr>
          <w:i/>
          <w:iCs/>
          <w:lang w:val="id-ID" w:eastAsia="en-GB"/>
        </w:rPr>
        <w:t xml:space="preserve"> </w:t>
      </w:r>
      <w:proofErr w:type="spellStart"/>
      <w:r w:rsidRPr="002A32A1">
        <w:rPr>
          <w:lang w:val="id-ID" w:eastAsia="en-GB"/>
        </w:rPr>
        <w:t>Lite</w:t>
      </w:r>
      <w:proofErr w:type="spellEnd"/>
      <w:r w:rsidRPr="002A32A1">
        <w:rPr>
          <w:lang w:val="id-ID" w:eastAsia="en-GB"/>
        </w:rPr>
        <w:t xml:space="preserve"> dalam aplikasi. Setelah itu, model </w:t>
      </w:r>
      <w:proofErr w:type="spellStart"/>
      <w:r w:rsidRPr="003D36B7">
        <w:rPr>
          <w:i/>
          <w:iCs/>
          <w:lang w:val="id-ID" w:eastAsia="en-GB"/>
        </w:rPr>
        <w:t>TensorFlow</w:t>
      </w:r>
      <w:proofErr w:type="spellEnd"/>
      <w:r w:rsidRPr="003D36B7">
        <w:rPr>
          <w:i/>
          <w:iCs/>
          <w:lang w:val="id-ID" w:eastAsia="en-GB"/>
        </w:rPr>
        <w:t xml:space="preserve"> </w:t>
      </w:r>
      <w:proofErr w:type="spellStart"/>
      <w:r w:rsidRPr="003D36B7">
        <w:rPr>
          <w:i/>
          <w:iCs/>
          <w:lang w:val="id-ID" w:eastAsia="en-GB"/>
        </w:rPr>
        <w:t>Lite</w:t>
      </w:r>
      <w:proofErr w:type="spellEnd"/>
      <w:r w:rsidRPr="002A32A1">
        <w:rPr>
          <w:lang w:val="id-ID" w:eastAsia="en-GB"/>
        </w:rPr>
        <w:t xml:space="preserve"> yang telah dikonversi diintegrasikan ke dalam aplikasi </w:t>
      </w:r>
      <w:proofErr w:type="spellStart"/>
      <w:r w:rsidRPr="002A32A1">
        <w:rPr>
          <w:lang w:val="id-ID" w:eastAsia="en-GB"/>
        </w:rPr>
        <w:t>Flutter</w:t>
      </w:r>
      <w:proofErr w:type="spellEnd"/>
      <w:r w:rsidRPr="002A32A1">
        <w:rPr>
          <w:lang w:val="id-ID" w:eastAsia="en-GB"/>
        </w:rPr>
        <w:t xml:space="preserve">. Langkah ini melibatkan pemuatan model ke dalam aplikasi dan implementasi fungsi inferensi yang memanfaatkan model tersebut. Proses ini memastikan bahwa aplikasi </w:t>
      </w:r>
      <w:proofErr w:type="spellStart"/>
      <w:r w:rsidRPr="003D36B7">
        <w:rPr>
          <w:i/>
          <w:iCs/>
          <w:lang w:val="id-ID" w:eastAsia="en-GB"/>
        </w:rPr>
        <w:t>Flutter</w:t>
      </w:r>
      <w:proofErr w:type="spellEnd"/>
      <w:r w:rsidRPr="003D36B7">
        <w:rPr>
          <w:i/>
          <w:iCs/>
          <w:lang w:val="id-ID" w:eastAsia="en-GB"/>
        </w:rPr>
        <w:t xml:space="preserve"> </w:t>
      </w:r>
      <w:r w:rsidRPr="002A32A1">
        <w:rPr>
          <w:lang w:val="id-ID" w:eastAsia="en-GB"/>
        </w:rPr>
        <w:t xml:space="preserve">dapat melakukan inferensi menggunakan model </w:t>
      </w:r>
      <w:proofErr w:type="spellStart"/>
      <w:r w:rsidR="002A32A1" w:rsidRPr="003D36B7">
        <w:rPr>
          <w:i/>
          <w:iCs/>
          <w:lang w:val="id-ID" w:eastAsia="en-GB"/>
        </w:rPr>
        <w:t>Deep</w:t>
      </w:r>
      <w:proofErr w:type="spellEnd"/>
      <w:r w:rsidR="002A32A1" w:rsidRPr="003D36B7">
        <w:rPr>
          <w:i/>
          <w:iCs/>
          <w:lang w:val="id-ID" w:eastAsia="en-GB"/>
        </w:rPr>
        <w:t xml:space="preserve"> </w:t>
      </w:r>
      <w:proofErr w:type="spellStart"/>
      <w:r w:rsidR="002A32A1" w:rsidRPr="003D36B7">
        <w:rPr>
          <w:i/>
          <w:iCs/>
          <w:lang w:val="id-ID" w:eastAsia="en-GB"/>
        </w:rPr>
        <w:t>Learning</w:t>
      </w:r>
      <w:proofErr w:type="spellEnd"/>
      <w:r w:rsidRPr="002A32A1">
        <w:rPr>
          <w:lang w:val="id-ID" w:eastAsia="en-GB"/>
        </w:rPr>
        <w:t xml:space="preserve"> secara langsung di perangkat seluler.</w:t>
      </w:r>
    </w:p>
    <w:p w14:paraId="262C1C4A" w14:textId="176147EE" w:rsidR="00FE715E" w:rsidRPr="002A32A1" w:rsidRDefault="00FE715E" w:rsidP="00C66B3D">
      <w:pPr>
        <w:pStyle w:val="Paragraf"/>
        <w:rPr>
          <w:lang w:val="id-ID" w:eastAsia="en-GB"/>
        </w:rPr>
      </w:pPr>
      <w:r w:rsidRPr="002A32A1">
        <w:rPr>
          <w:lang w:val="id-ID" w:eastAsia="en-GB"/>
        </w:rPr>
        <w:t xml:space="preserve">Pengujian dilakukan untuk memastikan bahwa model berjalan dengan baik dan memberikan prediksi yang akurat dalam lingkungan </w:t>
      </w:r>
      <w:proofErr w:type="spellStart"/>
      <w:r w:rsidRPr="003D36B7">
        <w:rPr>
          <w:i/>
          <w:iCs/>
          <w:lang w:val="id-ID" w:eastAsia="en-GB"/>
        </w:rPr>
        <w:t>mobile</w:t>
      </w:r>
      <w:proofErr w:type="spellEnd"/>
      <w:r w:rsidRPr="002A32A1">
        <w:rPr>
          <w:lang w:val="id-ID" w:eastAsia="en-GB"/>
        </w:rPr>
        <w:t>. Proses pengujian meliputi validasi performa model pada berbagai perangkat seluler untuk memastikan inferensi dilakukan dengan cepat dan efisien. Pengujian juga melibatkan pengguna akhir, seperti petani, untuk memastikan bahwa aplikasi mudah digunakan dan hasil prediksi dapat diinterpretasikan dengan benar.</w:t>
      </w:r>
    </w:p>
    <w:p w14:paraId="23E3AD5E" w14:textId="3823920E" w:rsidR="00CC5632" w:rsidRPr="002A32A1" w:rsidRDefault="00FE715E" w:rsidP="003D36B7">
      <w:pPr>
        <w:pStyle w:val="Paragraf"/>
        <w:rPr>
          <w:lang w:val="id-ID" w:eastAsia="en-GB"/>
        </w:rPr>
      </w:pPr>
      <w:r w:rsidRPr="002A32A1">
        <w:rPr>
          <w:lang w:val="id-ID" w:eastAsia="en-GB"/>
        </w:rPr>
        <w:t>Antarmuka pengguna dirancang agar intuitif dan mudah digunakan oleh petani dan profesional pertanian. Pengguna dapat mengambil gambar daun tomat yang dicurigai terkena penyakit dan mendapatkan hasil diagnosis secara real-</w:t>
      </w:r>
      <w:proofErr w:type="spellStart"/>
      <w:r w:rsidRPr="002A32A1">
        <w:rPr>
          <w:lang w:val="id-ID" w:eastAsia="en-GB"/>
        </w:rPr>
        <w:t>time</w:t>
      </w:r>
      <w:proofErr w:type="spellEnd"/>
      <w:r w:rsidRPr="002A32A1">
        <w:rPr>
          <w:lang w:val="id-ID" w:eastAsia="en-GB"/>
        </w:rPr>
        <w:t xml:space="preserve">. Antarmuka ini juga menyediakan informasi tambahan seperti gejala penyakit yang terdeteksi dan rekomendasi tindakan yang dapat diambil oleh pengguna untuk mengatasi penyakit tersebut. Langkah-langkah implementasi dan </w:t>
      </w:r>
      <w:proofErr w:type="spellStart"/>
      <w:r w:rsidRPr="00F61C09">
        <w:rPr>
          <w:i/>
          <w:iCs/>
          <w:lang w:val="id-ID" w:eastAsia="en-GB"/>
        </w:rPr>
        <w:t>deployment</w:t>
      </w:r>
      <w:proofErr w:type="spellEnd"/>
      <w:r w:rsidRPr="002A32A1">
        <w:rPr>
          <w:lang w:val="id-ID" w:eastAsia="en-GB"/>
        </w:rPr>
        <w:t xml:space="preserve"> ini diharapkan dapat memberikan solusi yang efektif dan efisien dalam mendeteksi penyakit pada daun tomat, yang pada gilirannya akan mendukung praktik pertanian yang lebih baik dan berkelanjutan.</w:t>
      </w:r>
    </w:p>
    <w:p w14:paraId="0A20819C" w14:textId="77777777" w:rsidR="00956FE9" w:rsidRPr="002A32A1" w:rsidRDefault="00956FE9" w:rsidP="004B243C">
      <w:pPr>
        <w:pStyle w:val="ListParagraph"/>
        <w:numPr>
          <w:ilvl w:val="0"/>
          <w:numId w:val="27"/>
        </w:numPr>
        <w:spacing w:after="120"/>
        <w:ind w:left="567" w:right="-57" w:hanging="567"/>
        <w:jc w:val="both"/>
        <w:textAlignment w:val="baseline"/>
        <w:rPr>
          <w:rFonts w:ascii="Cambria" w:hAnsi="Cambria"/>
          <w:b/>
          <w:bCs/>
          <w:color w:val="000000"/>
          <w:sz w:val="24"/>
          <w:szCs w:val="24"/>
          <w:lang w:val="id-ID"/>
        </w:rPr>
      </w:pPr>
      <w:r w:rsidRPr="002A32A1">
        <w:rPr>
          <w:rFonts w:ascii="Cambria" w:hAnsi="Cambria"/>
          <w:b/>
          <w:bCs/>
          <w:color w:val="000000"/>
          <w:sz w:val="24"/>
          <w:szCs w:val="24"/>
          <w:lang w:val="id-ID"/>
        </w:rPr>
        <w:t>HASIL DAN PEMBAHASAN </w:t>
      </w:r>
    </w:p>
    <w:p w14:paraId="0BA7A5BA" w14:textId="680E1389" w:rsidR="009B4D29" w:rsidRPr="002A32A1" w:rsidRDefault="009B4D29" w:rsidP="00CC5632">
      <w:pPr>
        <w:pStyle w:val="Heading2"/>
        <w:numPr>
          <w:ilvl w:val="1"/>
          <w:numId w:val="27"/>
        </w:numPr>
        <w:ind w:left="567" w:hanging="567"/>
        <w:rPr>
          <w:lang w:val="id-ID"/>
        </w:rPr>
      </w:pPr>
      <w:r w:rsidRPr="002A32A1">
        <w:rPr>
          <w:lang w:val="id-ID"/>
        </w:rPr>
        <w:t>Model Performance</w:t>
      </w:r>
    </w:p>
    <w:p w14:paraId="77BB6344" w14:textId="77777777" w:rsidR="009B4D29" w:rsidRPr="002A32A1" w:rsidRDefault="009B4D29" w:rsidP="009B4D29">
      <w:pPr>
        <w:keepNext/>
        <w:jc w:val="center"/>
        <w:rPr>
          <w:lang w:val="id-ID"/>
        </w:rPr>
      </w:pPr>
      <w:r w:rsidRPr="002A32A1">
        <w:rPr>
          <w:lang w:val="id-ID"/>
        </w:rPr>
        <w:drawing>
          <wp:inline distT="0" distB="0" distL="0" distR="0" wp14:anchorId="6CCC0529" wp14:editId="7061135D">
            <wp:extent cx="4897315" cy="2165563"/>
            <wp:effectExtent l="0" t="0" r="5080" b="6350"/>
            <wp:docPr id="551227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227083" name=""/>
                    <pic:cNvPicPr/>
                  </pic:nvPicPr>
                  <pic:blipFill>
                    <a:blip r:embed="rId13"/>
                    <a:stretch>
                      <a:fillRect/>
                    </a:stretch>
                  </pic:blipFill>
                  <pic:spPr>
                    <a:xfrm>
                      <a:off x="0" y="0"/>
                      <a:ext cx="4904849" cy="2168894"/>
                    </a:xfrm>
                    <a:prstGeom prst="rect">
                      <a:avLst/>
                    </a:prstGeom>
                  </pic:spPr>
                </pic:pic>
              </a:graphicData>
            </a:graphic>
          </wp:inline>
        </w:drawing>
      </w:r>
    </w:p>
    <w:p w14:paraId="064E7B0D" w14:textId="29C7AC5D" w:rsidR="009B4D29" w:rsidRPr="00081B7D" w:rsidRDefault="009B4D29" w:rsidP="009B4D29">
      <w:pPr>
        <w:pStyle w:val="Caption"/>
        <w:rPr>
          <w:i w:val="0"/>
          <w:iCs w:val="0"/>
          <w:lang w:val="id-ID"/>
        </w:rPr>
      </w:pPr>
      <w:r w:rsidRPr="00081B7D">
        <w:rPr>
          <w:i w:val="0"/>
          <w:iCs w:val="0"/>
          <w:lang w:val="id-ID"/>
        </w:rPr>
        <w:t xml:space="preserve">Gambar </w:t>
      </w:r>
      <w:r w:rsidRPr="00081B7D">
        <w:rPr>
          <w:i w:val="0"/>
          <w:iCs w:val="0"/>
          <w:lang w:val="id-ID"/>
        </w:rPr>
        <w:fldChar w:fldCharType="begin"/>
      </w:r>
      <w:r w:rsidRPr="00081B7D">
        <w:rPr>
          <w:i w:val="0"/>
          <w:iCs w:val="0"/>
          <w:lang w:val="id-ID"/>
        </w:rPr>
        <w:instrText xml:space="preserve"> SEQ Gambar \* ARABIC </w:instrText>
      </w:r>
      <w:r w:rsidRPr="00081B7D">
        <w:rPr>
          <w:i w:val="0"/>
          <w:iCs w:val="0"/>
          <w:lang w:val="id-ID"/>
        </w:rPr>
        <w:fldChar w:fldCharType="separate"/>
      </w:r>
      <w:r w:rsidR="00C66A95">
        <w:rPr>
          <w:i w:val="0"/>
          <w:iCs w:val="0"/>
          <w:noProof/>
          <w:lang w:val="id-ID"/>
        </w:rPr>
        <w:t>4</w:t>
      </w:r>
      <w:r w:rsidRPr="00081B7D">
        <w:rPr>
          <w:i w:val="0"/>
          <w:iCs w:val="0"/>
          <w:lang w:val="id-ID"/>
        </w:rPr>
        <w:fldChar w:fldCharType="end"/>
      </w:r>
      <w:r w:rsidRPr="00081B7D">
        <w:rPr>
          <w:i w:val="0"/>
          <w:iCs w:val="0"/>
          <w:lang w:val="id-ID"/>
        </w:rPr>
        <w:t xml:space="preserve"> </w:t>
      </w:r>
      <w:r w:rsidR="00081B7D">
        <w:rPr>
          <w:i w:val="0"/>
          <w:iCs w:val="0"/>
        </w:rPr>
        <w:t>G</w:t>
      </w:r>
      <w:r w:rsidRPr="00081B7D">
        <w:rPr>
          <w:i w:val="0"/>
          <w:iCs w:val="0"/>
          <w:lang w:val="id-ID"/>
        </w:rPr>
        <w:t xml:space="preserve">rafik pelatihan dan validasi untuk </w:t>
      </w:r>
      <w:proofErr w:type="spellStart"/>
      <w:r w:rsidRPr="00081B7D">
        <w:rPr>
          <w:i w:val="0"/>
          <w:iCs w:val="0"/>
          <w:lang w:val="id-ID"/>
        </w:rPr>
        <w:t>loss</w:t>
      </w:r>
      <w:proofErr w:type="spellEnd"/>
      <w:r w:rsidRPr="00081B7D">
        <w:rPr>
          <w:i w:val="0"/>
          <w:iCs w:val="0"/>
          <w:lang w:val="id-ID"/>
        </w:rPr>
        <w:t xml:space="preserve"> dan akurasi</w:t>
      </w:r>
    </w:p>
    <w:p w14:paraId="4BA0BCEA" w14:textId="3C09ADCB" w:rsidR="009B4D29" w:rsidRPr="002A32A1" w:rsidRDefault="009B4D29" w:rsidP="009B4D29">
      <w:pPr>
        <w:spacing w:after="120" w:line="276" w:lineRule="auto"/>
        <w:ind w:firstLine="544"/>
        <w:jc w:val="both"/>
        <w:rPr>
          <w:rFonts w:ascii="Cambria" w:hAnsi="Cambria"/>
          <w:color w:val="000000"/>
          <w:sz w:val="24"/>
          <w:szCs w:val="24"/>
          <w:lang w:val="id-ID"/>
        </w:rPr>
      </w:pPr>
      <w:r w:rsidRPr="002A32A1">
        <w:rPr>
          <w:rFonts w:ascii="Cambria" w:hAnsi="Cambria"/>
          <w:color w:val="000000"/>
          <w:sz w:val="24"/>
          <w:szCs w:val="24"/>
          <w:lang w:val="id-ID"/>
        </w:rPr>
        <w:lastRenderedPageBreak/>
        <w:t xml:space="preserve">Gambar di atas menunjukkan grafik pelatihan dan validasi untuk </w:t>
      </w:r>
      <w:proofErr w:type="spellStart"/>
      <w:r w:rsidRPr="00081B7D">
        <w:rPr>
          <w:rFonts w:ascii="Cambria" w:hAnsi="Cambria"/>
          <w:i/>
          <w:iCs/>
          <w:color w:val="000000"/>
          <w:sz w:val="24"/>
          <w:szCs w:val="24"/>
          <w:lang w:val="id-ID"/>
        </w:rPr>
        <w:t>loss</w:t>
      </w:r>
      <w:proofErr w:type="spellEnd"/>
      <w:r w:rsidRPr="002A32A1">
        <w:rPr>
          <w:rFonts w:ascii="Cambria" w:hAnsi="Cambria"/>
          <w:color w:val="000000"/>
          <w:sz w:val="24"/>
          <w:szCs w:val="24"/>
          <w:lang w:val="id-ID"/>
        </w:rPr>
        <w:t xml:space="preserve"> dan akurasi dari model </w:t>
      </w:r>
      <w:proofErr w:type="spellStart"/>
      <w:r w:rsidR="002A32A1" w:rsidRPr="00081B7D">
        <w:rPr>
          <w:rFonts w:ascii="Cambria" w:hAnsi="Cambria"/>
          <w:i/>
          <w:iCs/>
          <w:color w:val="000000"/>
          <w:sz w:val="24"/>
          <w:szCs w:val="24"/>
          <w:lang w:val="id-ID"/>
        </w:rPr>
        <w:t>Deep</w:t>
      </w:r>
      <w:proofErr w:type="spellEnd"/>
      <w:r w:rsidR="002A32A1" w:rsidRPr="00081B7D">
        <w:rPr>
          <w:rFonts w:ascii="Cambria" w:hAnsi="Cambria"/>
          <w:i/>
          <w:iCs/>
          <w:color w:val="000000"/>
          <w:sz w:val="24"/>
          <w:szCs w:val="24"/>
          <w:lang w:val="id-ID"/>
        </w:rPr>
        <w:t xml:space="preserve"> </w:t>
      </w:r>
      <w:proofErr w:type="spellStart"/>
      <w:r w:rsidR="002A32A1" w:rsidRPr="00081B7D">
        <w:rPr>
          <w:rFonts w:ascii="Cambria" w:hAnsi="Cambria"/>
          <w:i/>
          <w:iCs/>
          <w:color w:val="000000"/>
          <w:sz w:val="24"/>
          <w:szCs w:val="24"/>
          <w:lang w:val="id-ID"/>
        </w:rPr>
        <w:t>Learning</w:t>
      </w:r>
      <w:proofErr w:type="spellEnd"/>
      <w:r w:rsidRPr="002A32A1">
        <w:rPr>
          <w:rFonts w:ascii="Cambria" w:hAnsi="Cambria"/>
          <w:color w:val="000000"/>
          <w:sz w:val="24"/>
          <w:szCs w:val="24"/>
          <w:lang w:val="id-ID"/>
        </w:rPr>
        <w:t xml:space="preserve"> yang telah dilatih untuk mendeteksi penyakit pada daun tomat. Grafik ini memberikan wawasan penting mengenai performa model selama proses pelatihan.</w:t>
      </w:r>
    </w:p>
    <w:p w14:paraId="27F5C442" w14:textId="2AA18AE0" w:rsidR="009B4D29" w:rsidRPr="002A32A1" w:rsidRDefault="009B4D29" w:rsidP="009B4D29">
      <w:pPr>
        <w:spacing w:after="120" w:line="276" w:lineRule="auto"/>
        <w:ind w:firstLine="544"/>
        <w:jc w:val="both"/>
        <w:rPr>
          <w:rFonts w:ascii="Cambria" w:hAnsi="Cambria"/>
          <w:color w:val="000000"/>
          <w:sz w:val="24"/>
          <w:szCs w:val="24"/>
          <w:lang w:val="id-ID"/>
        </w:rPr>
      </w:pPr>
      <w:r w:rsidRPr="002A32A1">
        <w:rPr>
          <w:rFonts w:ascii="Cambria" w:hAnsi="Cambria"/>
          <w:color w:val="000000"/>
          <w:sz w:val="24"/>
          <w:szCs w:val="24"/>
          <w:lang w:val="id-ID"/>
        </w:rPr>
        <w:t xml:space="preserve">Grafik di sebelah kiri menunjukkan perubahan nilai </w:t>
      </w:r>
      <w:proofErr w:type="spellStart"/>
      <w:r w:rsidRPr="002A32A1">
        <w:rPr>
          <w:rFonts w:ascii="Cambria" w:hAnsi="Cambria"/>
          <w:color w:val="000000"/>
          <w:sz w:val="24"/>
          <w:szCs w:val="24"/>
          <w:lang w:val="id-ID"/>
        </w:rPr>
        <w:t>loss</w:t>
      </w:r>
      <w:proofErr w:type="spellEnd"/>
      <w:r w:rsidRPr="002A32A1">
        <w:rPr>
          <w:rFonts w:ascii="Cambria" w:hAnsi="Cambria"/>
          <w:color w:val="000000"/>
          <w:sz w:val="24"/>
          <w:szCs w:val="24"/>
          <w:lang w:val="id-ID"/>
        </w:rPr>
        <w:t xml:space="preserve"> selama proses pelatihan (</w:t>
      </w:r>
      <w:proofErr w:type="spellStart"/>
      <w:r w:rsidRPr="00081B7D">
        <w:rPr>
          <w:rFonts w:ascii="Cambria" w:hAnsi="Cambria"/>
          <w:i/>
          <w:iCs/>
          <w:color w:val="000000"/>
          <w:sz w:val="24"/>
          <w:szCs w:val="24"/>
          <w:lang w:val="id-ID"/>
        </w:rPr>
        <w:t>Training</w:t>
      </w:r>
      <w:proofErr w:type="spellEnd"/>
      <w:r w:rsidRPr="00081B7D">
        <w:rPr>
          <w:rFonts w:ascii="Cambria" w:hAnsi="Cambria"/>
          <w:i/>
          <w:iCs/>
          <w:color w:val="000000"/>
          <w:sz w:val="24"/>
          <w:szCs w:val="24"/>
          <w:lang w:val="id-ID"/>
        </w:rPr>
        <w:t xml:space="preserve"> </w:t>
      </w:r>
      <w:proofErr w:type="spellStart"/>
      <w:r w:rsidRPr="00081B7D">
        <w:rPr>
          <w:rFonts w:ascii="Cambria" w:hAnsi="Cambria"/>
          <w:i/>
          <w:iCs/>
          <w:color w:val="000000"/>
          <w:sz w:val="24"/>
          <w:szCs w:val="24"/>
          <w:lang w:val="id-ID"/>
        </w:rPr>
        <w:t>Loss</w:t>
      </w:r>
      <w:proofErr w:type="spellEnd"/>
      <w:r w:rsidRPr="002A32A1">
        <w:rPr>
          <w:rFonts w:ascii="Cambria" w:hAnsi="Cambria"/>
          <w:color w:val="000000"/>
          <w:sz w:val="24"/>
          <w:szCs w:val="24"/>
          <w:lang w:val="id-ID"/>
        </w:rPr>
        <w:t>) dan validasi (</w:t>
      </w:r>
      <w:proofErr w:type="spellStart"/>
      <w:r w:rsidRPr="00081B7D">
        <w:rPr>
          <w:rFonts w:ascii="Cambria" w:hAnsi="Cambria"/>
          <w:i/>
          <w:iCs/>
          <w:color w:val="000000"/>
          <w:sz w:val="24"/>
          <w:szCs w:val="24"/>
          <w:lang w:val="id-ID"/>
        </w:rPr>
        <w:t>Validation</w:t>
      </w:r>
      <w:proofErr w:type="spellEnd"/>
      <w:r w:rsidRPr="00081B7D">
        <w:rPr>
          <w:rFonts w:ascii="Cambria" w:hAnsi="Cambria"/>
          <w:i/>
          <w:iCs/>
          <w:color w:val="000000"/>
          <w:sz w:val="24"/>
          <w:szCs w:val="24"/>
          <w:lang w:val="id-ID"/>
        </w:rPr>
        <w:t xml:space="preserve"> </w:t>
      </w:r>
      <w:proofErr w:type="spellStart"/>
      <w:r w:rsidRPr="00081B7D">
        <w:rPr>
          <w:rFonts w:ascii="Cambria" w:hAnsi="Cambria"/>
          <w:i/>
          <w:iCs/>
          <w:color w:val="000000"/>
          <w:sz w:val="24"/>
          <w:szCs w:val="24"/>
          <w:lang w:val="id-ID"/>
        </w:rPr>
        <w:t>Loss</w:t>
      </w:r>
      <w:proofErr w:type="spellEnd"/>
      <w:r w:rsidRPr="002A32A1">
        <w:rPr>
          <w:rFonts w:ascii="Cambria" w:hAnsi="Cambria"/>
          <w:color w:val="000000"/>
          <w:sz w:val="24"/>
          <w:szCs w:val="24"/>
          <w:lang w:val="id-ID"/>
        </w:rPr>
        <w:t xml:space="preserve">) terhadap jumlah </w:t>
      </w:r>
      <w:proofErr w:type="spellStart"/>
      <w:r w:rsidRPr="00081B7D">
        <w:rPr>
          <w:rFonts w:ascii="Cambria" w:hAnsi="Cambria"/>
          <w:i/>
          <w:iCs/>
          <w:color w:val="000000"/>
          <w:sz w:val="24"/>
          <w:szCs w:val="24"/>
          <w:lang w:val="id-ID"/>
        </w:rPr>
        <w:t>epoch</w:t>
      </w:r>
      <w:proofErr w:type="spellEnd"/>
      <w:r w:rsidRPr="002A32A1">
        <w:rPr>
          <w:rFonts w:ascii="Cambria" w:hAnsi="Cambria"/>
          <w:color w:val="000000"/>
          <w:sz w:val="24"/>
          <w:szCs w:val="24"/>
          <w:lang w:val="id-ID"/>
        </w:rPr>
        <w:t xml:space="preserve">. Nilai </w:t>
      </w:r>
      <w:proofErr w:type="spellStart"/>
      <w:r w:rsidRPr="002A32A1">
        <w:rPr>
          <w:rFonts w:ascii="Cambria" w:hAnsi="Cambria"/>
          <w:color w:val="000000"/>
          <w:sz w:val="24"/>
          <w:szCs w:val="24"/>
          <w:lang w:val="id-ID"/>
        </w:rPr>
        <w:t>loss</w:t>
      </w:r>
      <w:proofErr w:type="spellEnd"/>
      <w:r w:rsidRPr="002A32A1">
        <w:rPr>
          <w:rFonts w:ascii="Cambria" w:hAnsi="Cambria"/>
          <w:color w:val="000000"/>
          <w:sz w:val="24"/>
          <w:szCs w:val="24"/>
          <w:lang w:val="id-ID"/>
        </w:rPr>
        <w:t xml:space="preserve"> adalah metrik yang digunakan untuk mengukur seberapa baik model memprediksi keluaran yang benar. Pada awal pelatihan, nilai </w:t>
      </w:r>
      <w:proofErr w:type="spellStart"/>
      <w:r w:rsidRPr="00081B7D">
        <w:rPr>
          <w:rFonts w:ascii="Cambria" w:hAnsi="Cambria"/>
          <w:i/>
          <w:iCs/>
          <w:color w:val="000000"/>
          <w:sz w:val="24"/>
          <w:szCs w:val="24"/>
          <w:lang w:val="id-ID"/>
        </w:rPr>
        <w:t>loss</w:t>
      </w:r>
      <w:proofErr w:type="spellEnd"/>
      <w:r w:rsidRPr="00081B7D">
        <w:rPr>
          <w:rFonts w:ascii="Cambria" w:hAnsi="Cambria"/>
          <w:i/>
          <w:iCs/>
          <w:color w:val="000000"/>
          <w:sz w:val="24"/>
          <w:szCs w:val="24"/>
          <w:lang w:val="id-ID"/>
        </w:rPr>
        <w:t xml:space="preserve"> </w:t>
      </w:r>
      <w:r w:rsidRPr="002A32A1">
        <w:rPr>
          <w:rFonts w:ascii="Cambria" w:hAnsi="Cambria"/>
          <w:color w:val="000000"/>
          <w:sz w:val="24"/>
          <w:szCs w:val="24"/>
          <w:lang w:val="id-ID"/>
        </w:rPr>
        <w:t xml:space="preserve">sangat tinggi, yang menunjukkan bahwa model memiliki kesalahan prediksi yang besar. Seiring bertambahnya jumlah </w:t>
      </w:r>
      <w:proofErr w:type="spellStart"/>
      <w:r w:rsidRPr="00081B7D">
        <w:rPr>
          <w:rFonts w:ascii="Cambria" w:hAnsi="Cambria"/>
          <w:i/>
          <w:iCs/>
          <w:color w:val="000000"/>
          <w:sz w:val="24"/>
          <w:szCs w:val="24"/>
          <w:lang w:val="id-ID"/>
        </w:rPr>
        <w:t>epoch</w:t>
      </w:r>
      <w:proofErr w:type="spellEnd"/>
      <w:r w:rsidRPr="002A32A1">
        <w:rPr>
          <w:rFonts w:ascii="Cambria" w:hAnsi="Cambria"/>
          <w:color w:val="000000"/>
          <w:sz w:val="24"/>
          <w:szCs w:val="24"/>
          <w:lang w:val="id-ID"/>
        </w:rPr>
        <w:t xml:space="preserve">, nilai </w:t>
      </w:r>
      <w:proofErr w:type="spellStart"/>
      <w:r w:rsidRPr="00081B7D">
        <w:rPr>
          <w:rFonts w:ascii="Cambria" w:hAnsi="Cambria"/>
          <w:i/>
          <w:iCs/>
          <w:color w:val="000000"/>
          <w:sz w:val="24"/>
          <w:szCs w:val="24"/>
          <w:lang w:val="id-ID"/>
        </w:rPr>
        <w:t>loss</w:t>
      </w:r>
      <w:proofErr w:type="spellEnd"/>
      <w:r w:rsidRPr="00081B7D">
        <w:rPr>
          <w:rFonts w:ascii="Cambria" w:hAnsi="Cambria"/>
          <w:i/>
          <w:iCs/>
          <w:color w:val="000000"/>
          <w:sz w:val="24"/>
          <w:szCs w:val="24"/>
          <w:lang w:val="id-ID"/>
        </w:rPr>
        <w:t xml:space="preserve"> </w:t>
      </w:r>
      <w:r w:rsidRPr="002A32A1">
        <w:rPr>
          <w:rFonts w:ascii="Cambria" w:hAnsi="Cambria"/>
          <w:color w:val="000000"/>
          <w:sz w:val="24"/>
          <w:szCs w:val="24"/>
          <w:lang w:val="id-ID"/>
        </w:rPr>
        <w:t xml:space="preserve">baik pada data pelatihan maupun data validasi menurun dengan tajam, menandakan bahwa model belajar dengan baik dari data pelatihan. Setelah sekitar 10 </w:t>
      </w:r>
      <w:proofErr w:type="spellStart"/>
      <w:r w:rsidRPr="00081B7D">
        <w:rPr>
          <w:rFonts w:ascii="Cambria" w:hAnsi="Cambria"/>
          <w:i/>
          <w:iCs/>
          <w:color w:val="000000"/>
          <w:sz w:val="24"/>
          <w:szCs w:val="24"/>
          <w:lang w:val="id-ID"/>
        </w:rPr>
        <w:t>epoch</w:t>
      </w:r>
      <w:proofErr w:type="spellEnd"/>
      <w:r w:rsidRPr="002A32A1">
        <w:rPr>
          <w:rFonts w:ascii="Cambria" w:hAnsi="Cambria"/>
          <w:color w:val="000000"/>
          <w:sz w:val="24"/>
          <w:szCs w:val="24"/>
          <w:lang w:val="id-ID"/>
        </w:rPr>
        <w:t xml:space="preserve">, nilai </w:t>
      </w:r>
      <w:proofErr w:type="spellStart"/>
      <w:r w:rsidRPr="00081B7D">
        <w:rPr>
          <w:rFonts w:ascii="Cambria" w:hAnsi="Cambria"/>
          <w:i/>
          <w:iCs/>
          <w:color w:val="000000"/>
          <w:sz w:val="24"/>
          <w:szCs w:val="24"/>
          <w:lang w:val="id-ID"/>
        </w:rPr>
        <w:t>loss</w:t>
      </w:r>
      <w:proofErr w:type="spellEnd"/>
      <w:r w:rsidRPr="002A32A1">
        <w:rPr>
          <w:rFonts w:ascii="Cambria" w:hAnsi="Cambria"/>
          <w:color w:val="000000"/>
          <w:sz w:val="24"/>
          <w:szCs w:val="24"/>
          <w:lang w:val="id-ID"/>
        </w:rPr>
        <w:t xml:space="preserve"> mulai stabil dan tetap rendah, menunjukkan bahwa model telah mencapai konvergensi.</w:t>
      </w:r>
      <w:r w:rsidRPr="002A32A1">
        <w:rPr>
          <w:rFonts w:ascii="Cambria" w:hAnsi="Cambria"/>
          <w:color w:val="000000"/>
          <w:sz w:val="24"/>
          <w:szCs w:val="24"/>
          <w:lang w:val="id-ID"/>
        </w:rPr>
        <w:t xml:space="preserve"> </w:t>
      </w:r>
      <w:r w:rsidRPr="00081B7D">
        <w:rPr>
          <w:rFonts w:ascii="Cambria" w:hAnsi="Cambria"/>
          <w:i/>
          <w:iCs/>
          <w:color w:val="000000"/>
          <w:sz w:val="24"/>
          <w:szCs w:val="24"/>
          <w:lang w:val="id-ID"/>
        </w:rPr>
        <w:t xml:space="preserve">Best </w:t>
      </w:r>
      <w:proofErr w:type="spellStart"/>
      <w:r w:rsidRPr="00081B7D">
        <w:rPr>
          <w:rFonts w:ascii="Cambria" w:hAnsi="Cambria"/>
          <w:i/>
          <w:iCs/>
          <w:color w:val="000000"/>
          <w:sz w:val="24"/>
          <w:szCs w:val="24"/>
          <w:lang w:val="id-ID"/>
        </w:rPr>
        <w:t>epoch</w:t>
      </w:r>
      <w:proofErr w:type="spellEnd"/>
      <w:r w:rsidRPr="002A32A1">
        <w:rPr>
          <w:rFonts w:ascii="Cambria" w:hAnsi="Cambria"/>
          <w:color w:val="000000"/>
          <w:sz w:val="24"/>
          <w:szCs w:val="24"/>
          <w:lang w:val="id-ID"/>
        </w:rPr>
        <w:t xml:space="preserve"> untuk </w:t>
      </w:r>
      <w:proofErr w:type="spellStart"/>
      <w:r w:rsidRPr="00081B7D">
        <w:rPr>
          <w:rFonts w:ascii="Cambria" w:hAnsi="Cambria"/>
          <w:i/>
          <w:iCs/>
          <w:color w:val="000000"/>
          <w:sz w:val="24"/>
          <w:szCs w:val="24"/>
          <w:lang w:val="id-ID"/>
        </w:rPr>
        <w:t>loss</w:t>
      </w:r>
      <w:proofErr w:type="spellEnd"/>
      <w:r w:rsidRPr="00081B7D">
        <w:rPr>
          <w:rFonts w:ascii="Cambria" w:hAnsi="Cambria"/>
          <w:color w:val="000000"/>
          <w:sz w:val="24"/>
          <w:szCs w:val="24"/>
          <w:lang w:val="id-ID"/>
        </w:rPr>
        <w:t xml:space="preserve"> terjadi</w:t>
      </w:r>
      <w:r w:rsidRPr="002A32A1">
        <w:rPr>
          <w:rFonts w:ascii="Cambria" w:hAnsi="Cambria"/>
          <w:color w:val="000000"/>
          <w:sz w:val="24"/>
          <w:szCs w:val="24"/>
          <w:lang w:val="id-ID"/>
        </w:rPr>
        <w:t xml:space="preserve"> pada </w:t>
      </w:r>
      <w:proofErr w:type="spellStart"/>
      <w:r w:rsidRPr="00081B7D">
        <w:rPr>
          <w:rFonts w:ascii="Cambria" w:hAnsi="Cambria"/>
          <w:i/>
          <w:iCs/>
          <w:color w:val="000000"/>
          <w:sz w:val="24"/>
          <w:szCs w:val="24"/>
          <w:lang w:val="id-ID"/>
        </w:rPr>
        <w:t>epoch</w:t>
      </w:r>
      <w:proofErr w:type="spellEnd"/>
      <w:r w:rsidRPr="00081B7D">
        <w:rPr>
          <w:rFonts w:ascii="Cambria" w:hAnsi="Cambria"/>
          <w:i/>
          <w:iCs/>
          <w:color w:val="000000"/>
          <w:sz w:val="24"/>
          <w:szCs w:val="24"/>
          <w:lang w:val="id-ID"/>
        </w:rPr>
        <w:t xml:space="preserve"> </w:t>
      </w:r>
      <w:r w:rsidRPr="002A32A1">
        <w:rPr>
          <w:rFonts w:ascii="Cambria" w:hAnsi="Cambria"/>
          <w:color w:val="000000"/>
          <w:sz w:val="24"/>
          <w:szCs w:val="24"/>
          <w:lang w:val="id-ID"/>
        </w:rPr>
        <w:t xml:space="preserve">ke-48, di mana nilai </w:t>
      </w:r>
      <w:proofErr w:type="spellStart"/>
      <w:r w:rsidRPr="00081B7D">
        <w:rPr>
          <w:rFonts w:ascii="Cambria" w:hAnsi="Cambria"/>
          <w:i/>
          <w:iCs/>
          <w:color w:val="000000"/>
          <w:sz w:val="24"/>
          <w:szCs w:val="24"/>
          <w:lang w:val="id-ID"/>
        </w:rPr>
        <w:t>loss</w:t>
      </w:r>
      <w:proofErr w:type="spellEnd"/>
      <w:r w:rsidRPr="002A32A1">
        <w:rPr>
          <w:rFonts w:ascii="Cambria" w:hAnsi="Cambria"/>
          <w:color w:val="000000"/>
          <w:sz w:val="24"/>
          <w:szCs w:val="24"/>
          <w:lang w:val="id-ID"/>
        </w:rPr>
        <w:t xml:space="preserve"> mencapai titik terendah pada data validasi. Hal ini ditandai dengan titik biru pada grafik.</w:t>
      </w:r>
    </w:p>
    <w:p w14:paraId="1E641A5E" w14:textId="7454CE2C" w:rsidR="009B4D29" w:rsidRPr="002A32A1" w:rsidRDefault="009B4D29" w:rsidP="009B4D29">
      <w:pPr>
        <w:spacing w:after="120" w:line="276" w:lineRule="auto"/>
        <w:ind w:firstLine="544"/>
        <w:jc w:val="both"/>
        <w:rPr>
          <w:rFonts w:ascii="Cambria" w:hAnsi="Cambria"/>
          <w:color w:val="000000"/>
          <w:sz w:val="24"/>
          <w:szCs w:val="24"/>
          <w:lang w:val="id-ID"/>
        </w:rPr>
      </w:pPr>
      <w:r w:rsidRPr="002A32A1">
        <w:rPr>
          <w:rFonts w:ascii="Cambria" w:hAnsi="Cambria"/>
          <w:color w:val="000000"/>
          <w:sz w:val="24"/>
          <w:szCs w:val="24"/>
          <w:lang w:val="id-ID"/>
        </w:rPr>
        <w:t>Grafik di sebelah kanan menunjukkan perubahan nilai akurasi selama proses pelatihan (</w:t>
      </w:r>
      <w:proofErr w:type="spellStart"/>
      <w:r w:rsidRPr="00081B7D">
        <w:rPr>
          <w:rFonts w:ascii="Cambria" w:hAnsi="Cambria"/>
          <w:i/>
          <w:iCs/>
          <w:color w:val="000000"/>
          <w:sz w:val="24"/>
          <w:szCs w:val="24"/>
          <w:lang w:val="id-ID"/>
        </w:rPr>
        <w:t>Training</w:t>
      </w:r>
      <w:proofErr w:type="spellEnd"/>
      <w:r w:rsidRPr="00081B7D">
        <w:rPr>
          <w:rFonts w:ascii="Cambria" w:hAnsi="Cambria"/>
          <w:i/>
          <w:iCs/>
          <w:color w:val="000000"/>
          <w:sz w:val="24"/>
          <w:szCs w:val="24"/>
          <w:lang w:val="id-ID"/>
        </w:rPr>
        <w:t xml:space="preserve"> </w:t>
      </w:r>
      <w:proofErr w:type="spellStart"/>
      <w:r w:rsidRPr="00081B7D">
        <w:rPr>
          <w:rFonts w:ascii="Cambria" w:hAnsi="Cambria"/>
          <w:i/>
          <w:iCs/>
          <w:color w:val="000000"/>
          <w:sz w:val="24"/>
          <w:szCs w:val="24"/>
          <w:lang w:val="id-ID"/>
        </w:rPr>
        <w:t>Accuracy</w:t>
      </w:r>
      <w:proofErr w:type="spellEnd"/>
      <w:r w:rsidRPr="002A32A1">
        <w:rPr>
          <w:rFonts w:ascii="Cambria" w:hAnsi="Cambria"/>
          <w:color w:val="000000"/>
          <w:sz w:val="24"/>
          <w:szCs w:val="24"/>
          <w:lang w:val="id-ID"/>
        </w:rPr>
        <w:t>) dan validasi (</w:t>
      </w:r>
      <w:proofErr w:type="spellStart"/>
      <w:r w:rsidRPr="00081B7D">
        <w:rPr>
          <w:rFonts w:ascii="Cambria" w:hAnsi="Cambria"/>
          <w:i/>
          <w:iCs/>
          <w:color w:val="000000"/>
          <w:sz w:val="24"/>
          <w:szCs w:val="24"/>
          <w:lang w:val="id-ID"/>
        </w:rPr>
        <w:t>Validation</w:t>
      </w:r>
      <w:proofErr w:type="spellEnd"/>
      <w:r w:rsidRPr="00081B7D">
        <w:rPr>
          <w:rFonts w:ascii="Cambria" w:hAnsi="Cambria"/>
          <w:i/>
          <w:iCs/>
          <w:color w:val="000000"/>
          <w:sz w:val="24"/>
          <w:szCs w:val="24"/>
          <w:lang w:val="id-ID"/>
        </w:rPr>
        <w:t xml:space="preserve"> </w:t>
      </w:r>
      <w:proofErr w:type="spellStart"/>
      <w:r w:rsidRPr="00081B7D">
        <w:rPr>
          <w:rFonts w:ascii="Cambria" w:hAnsi="Cambria"/>
          <w:i/>
          <w:iCs/>
          <w:color w:val="000000"/>
          <w:sz w:val="24"/>
          <w:szCs w:val="24"/>
          <w:lang w:val="id-ID"/>
        </w:rPr>
        <w:t>Accuracy</w:t>
      </w:r>
      <w:proofErr w:type="spellEnd"/>
      <w:r w:rsidRPr="002A32A1">
        <w:rPr>
          <w:rFonts w:ascii="Cambria" w:hAnsi="Cambria"/>
          <w:color w:val="000000"/>
          <w:sz w:val="24"/>
          <w:szCs w:val="24"/>
          <w:lang w:val="id-ID"/>
        </w:rPr>
        <w:t xml:space="preserve">) terhadap jumlah </w:t>
      </w:r>
      <w:proofErr w:type="spellStart"/>
      <w:r w:rsidRPr="002A32A1">
        <w:rPr>
          <w:rFonts w:ascii="Cambria" w:hAnsi="Cambria"/>
          <w:color w:val="000000"/>
          <w:sz w:val="24"/>
          <w:szCs w:val="24"/>
          <w:lang w:val="id-ID"/>
        </w:rPr>
        <w:t>epoch</w:t>
      </w:r>
      <w:proofErr w:type="spellEnd"/>
      <w:r w:rsidRPr="002A32A1">
        <w:rPr>
          <w:rFonts w:ascii="Cambria" w:hAnsi="Cambria"/>
          <w:color w:val="000000"/>
          <w:sz w:val="24"/>
          <w:szCs w:val="24"/>
          <w:lang w:val="id-ID"/>
        </w:rPr>
        <w:t xml:space="preserve">. Akurasi adalah metrik yang digunakan untuk mengukur persentase prediksi yang benar dari total prediksi yang dilakukan oleh model. Pada awal pelatihan, nilai akurasi rendah, yang menunjukkan bahwa model belum mampu melakukan prediksi yang akurat. Namun, seiring dengan bertambahnya jumlah </w:t>
      </w:r>
      <w:proofErr w:type="spellStart"/>
      <w:r w:rsidRPr="00081B7D">
        <w:rPr>
          <w:rFonts w:ascii="Cambria" w:hAnsi="Cambria"/>
          <w:i/>
          <w:iCs/>
          <w:color w:val="000000"/>
          <w:sz w:val="24"/>
          <w:szCs w:val="24"/>
          <w:lang w:val="id-ID"/>
        </w:rPr>
        <w:t>epoch</w:t>
      </w:r>
      <w:proofErr w:type="spellEnd"/>
      <w:r w:rsidR="00081B7D">
        <w:rPr>
          <w:rFonts w:ascii="Cambria" w:hAnsi="Cambria"/>
          <w:color w:val="000000"/>
          <w:sz w:val="24"/>
          <w:szCs w:val="24"/>
        </w:rPr>
        <w:t>,</w:t>
      </w:r>
      <w:r w:rsidRPr="002A32A1">
        <w:rPr>
          <w:rFonts w:ascii="Cambria" w:hAnsi="Cambria"/>
          <w:color w:val="000000"/>
          <w:sz w:val="24"/>
          <w:szCs w:val="24"/>
          <w:lang w:val="id-ID"/>
        </w:rPr>
        <w:t xml:space="preserve"> nilai akurasi meningkat dengan tajam, menunjukkan peningkatan kemampuan model dalam memprediksi keluaran yang benar.</w:t>
      </w:r>
    </w:p>
    <w:p w14:paraId="01544106" w14:textId="77777777" w:rsidR="009B4D29" w:rsidRPr="002A32A1" w:rsidRDefault="009B4D29" w:rsidP="009B4D29">
      <w:pPr>
        <w:spacing w:after="120" w:line="276" w:lineRule="auto"/>
        <w:ind w:firstLine="544"/>
        <w:jc w:val="both"/>
        <w:rPr>
          <w:rFonts w:ascii="Cambria" w:hAnsi="Cambria"/>
          <w:color w:val="000000"/>
          <w:sz w:val="24"/>
          <w:szCs w:val="24"/>
          <w:lang w:val="id-ID"/>
        </w:rPr>
      </w:pPr>
      <w:r w:rsidRPr="002A32A1">
        <w:rPr>
          <w:rFonts w:ascii="Cambria" w:hAnsi="Cambria"/>
          <w:color w:val="000000"/>
          <w:sz w:val="24"/>
          <w:szCs w:val="24"/>
          <w:lang w:val="id-ID"/>
        </w:rPr>
        <w:t xml:space="preserve">Nilai akurasi pada data pelatihan meningkat dengan cepat hingga mendekati 100% setelah sekitar 10 </w:t>
      </w:r>
      <w:proofErr w:type="spellStart"/>
      <w:r w:rsidRPr="00081B7D">
        <w:rPr>
          <w:rFonts w:ascii="Cambria" w:hAnsi="Cambria"/>
          <w:i/>
          <w:iCs/>
          <w:color w:val="000000"/>
          <w:sz w:val="24"/>
          <w:szCs w:val="24"/>
          <w:lang w:val="id-ID"/>
        </w:rPr>
        <w:t>epoch</w:t>
      </w:r>
      <w:proofErr w:type="spellEnd"/>
      <w:r w:rsidRPr="002A32A1">
        <w:rPr>
          <w:rFonts w:ascii="Cambria" w:hAnsi="Cambria"/>
          <w:color w:val="000000"/>
          <w:sz w:val="24"/>
          <w:szCs w:val="24"/>
          <w:lang w:val="id-ID"/>
        </w:rPr>
        <w:t xml:space="preserve">. Akurasi pada data validasi juga meningkat dengan baik, namun sedikit lebih rendah dibandingkan akurasi pada data pelatihan, yang merupakan indikasi bahwa model generalisasi dengan baik pada data yang tidak terlihat. </w:t>
      </w:r>
      <w:r w:rsidRPr="00081B7D">
        <w:rPr>
          <w:rFonts w:ascii="Cambria" w:hAnsi="Cambria"/>
          <w:i/>
          <w:iCs/>
          <w:color w:val="000000"/>
          <w:sz w:val="24"/>
          <w:szCs w:val="24"/>
          <w:lang w:val="id-ID"/>
        </w:rPr>
        <w:t xml:space="preserve">Best </w:t>
      </w:r>
      <w:proofErr w:type="spellStart"/>
      <w:r w:rsidRPr="00081B7D">
        <w:rPr>
          <w:rFonts w:ascii="Cambria" w:hAnsi="Cambria"/>
          <w:i/>
          <w:iCs/>
          <w:color w:val="000000"/>
          <w:sz w:val="24"/>
          <w:szCs w:val="24"/>
          <w:lang w:val="id-ID"/>
        </w:rPr>
        <w:t>epoch</w:t>
      </w:r>
      <w:proofErr w:type="spellEnd"/>
      <w:r w:rsidRPr="002A32A1">
        <w:rPr>
          <w:rFonts w:ascii="Cambria" w:hAnsi="Cambria"/>
          <w:color w:val="000000"/>
          <w:sz w:val="24"/>
          <w:szCs w:val="24"/>
          <w:lang w:val="id-ID"/>
        </w:rPr>
        <w:t xml:space="preserve"> untuk akurasi terjadi pada </w:t>
      </w:r>
      <w:proofErr w:type="spellStart"/>
      <w:r w:rsidRPr="00081B7D">
        <w:rPr>
          <w:rFonts w:ascii="Cambria" w:hAnsi="Cambria"/>
          <w:i/>
          <w:iCs/>
          <w:color w:val="000000"/>
          <w:sz w:val="24"/>
          <w:szCs w:val="24"/>
          <w:lang w:val="id-ID"/>
        </w:rPr>
        <w:t>epoch</w:t>
      </w:r>
      <w:proofErr w:type="spellEnd"/>
      <w:r w:rsidRPr="002A32A1">
        <w:rPr>
          <w:rFonts w:ascii="Cambria" w:hAnsi="Cambria"/>
          <w:color w:val="000000"/>
          <w:sz w:val="24"/>
          <w:szCs w:val="24"/>
          <w:lang w:val="id-ID"/>
        </w:rPr>
        <w:t xml:space="preserve"> ke-18, di mana nilai akurasi mencapai titik tertinggi pada data validasi, ditandai dengan titik biru pada grafik.</w:t>
      </w:r>
    </w:p>
    <w:p w14:paraId="312A45A1" w14:textId="7671077F" w:rsidR="009B4D29" w:rsidRPr="002A32A1" w:rsidRDefault="009B4D29" w:rsidP="004B243C">
      <w:pPr>
        <w:spacing w:after="120" w:line="276" w:lineRule="auto"/>
        <w:ind w:firstLine="544"/>
        <w:jc w:val="both"/>
        <w:rPr>
          <w:rFonts w:ascii="Cambria" w:hAnsi="Cambria"/>
          <w:color w:val="000000"/>
          <w:sz w:val="24"/>
          <w:szCs w:val="24"/>
          <w:lang w:val="id-ID"/>
        </w:rPr>
      </w:pPr>
      <w:r w:rsidRPr="002A32A1">
        <w:rPr>
          <w:rFonts w:ascii="Cambria" w:hAnsi="Cambria"/>
          <w:color w:val="000000"/>
          <w:sz w:val="24"/>
          <w:szCs w:val="24"/>
          <w:lang w:val="id-ID"/>
        </w:rPr>
        <w:t xml:space="preserve">Gambar 4 </w:t>
      </w:r>
      <w:r w:rsidRPr="002A32A1">
        <w:rPr>
          <w:rFonts w:ascii="Cambria" w:hAnsi="Cambria"/>
          <w:color w:val="000000"/>
          <w:sz w:val="24"/>
          <w:szCs w:val="24"/>
          <w:lang w:val="id-ID"/>
        </w:rPr>
        <w:t xml:space="preserve">menunjukkan bahwa model yang dilatih memiliki performa yang baik dalam mengklasifikasikan penyakit pada daun tomat. Model mencapai konvergensi dengan </w:t>
      </w:r>
      <w:proofErr w:type="spellStart"/>
      <w:r w:rsidRPr="002A32A1">
        <w:rPr>
          <w:rFonts w:ascii="Cambria" w:hAnsi="Cambria"/>
          <w:color w:val="000000"/>
          <w:sz w:val="24"/>
          <w:szCs w:val="24"/>
          <w:lang w:val="id-ID"/>
        </w:rPr>
        <w:t>loss</w:t>
      </w:r>
      <w:proofErr w:type="spellEnd"/>
      <w:r w:rsidRPr="002A32A1">
        <w:rPr>
          <w:rFonts w:ascii="Cambria" w:hAnsi="Cambria"/>
          <w:color w:val="000000"/>
          <w:sz w:val="24"/>
          <w:szCs w:val="24"/>
          <w:lang w:val="id-ID"/>
        </w:rPr>
        <w:t xml:space="preserve"> yang rendah dan akurasi yang tinggi baik pada data pelatihan maupun data validasi. Stabilitas nilai </w:t>
      </w:r>
      <w:proofErr w:type="spellStart"/>
      <w:r w:rsidRPr="00D070EE">
        <w:rPr>
          <w:rFonts w:ascii="Cambria" w:hAnsi="Cambria"/>
          <w:i/>
          <w:iCs/>
          <w:color w:val="000000"/>
          <w:sz w:val="24"/>
          <w:szCs w:val="24"/>
          <w:lang w:val="id-ID"/>
        </w:rPr>
        <w:t>loss</w:t>
      </w:r>
      <w:proofErr w:type="spellEnd"/>
      <w:r w:rsidRPr="002A32A1">
        <w:rPr>
          <w:rFonts w:ascii="Cambria" w:hAnsi="Cambria"/>
          <w:color w:val="000000"/>
          <w:sz w:val="24"/>
          <w:szCs w:val="24"/>
          <w:lang w:val="id-ID"/>
        </w:rPr>
        <w:t xml:space="preserve"> dan akurasi setelah sejumlah </w:t>
      </w:r>
      <w:proofErr w:type="spellStart"/>
      <w:r w:rsidRPr="002A32A1">
        <w:rPr>
          <w:rFonts w:ascii="Cambria" w:hAnsi="Cambria"/>
          <w:color w:val="000000"/>
          <w:sz w:val="24"/>
          <w:szCs w:val="24"/>
          <w:lang w:val="id-ID"/>
        </w:rPr>
        <w:t>epoch</w:t>
      </w:r>
      <w:proofErr w:type="spellEnd"/>
      <w:r w:rsidRPr="002A32A1">
        <w:rPr>
          <w:rFonts w:ascii="Cambria" w:hAnsi="Cambria"/>
          <w:color w:val="000000"/>
          <w:sz w:val="24"/>
          <w:szCs w:val="24"/>
          <w:lang w:val="id-ID"/>
        </w:rPr>
        <w:t xml:space="preserve"> menunjukkan bahwa model tidak mengalami </w:t>
      </w:r>
      <w:proofErr w:type="spellStart"/>
      <w:r w:rsidRPr="00D070EE">
        <w:rPr>
          <w:rFonts w:ascii="Cambria" w:hAnsi="Cambria"/>
          <w:i/>
          <w:iCs/>
          <w:color w:val="000000"/>
          <w:sz w:val="24"/>
          <w:szCs w:val="24"/>
          <w:lang w:val="id-ID"/>
        </w:rPr>
        <w:t>overfitting</w:t>
      </w:r>
      <w:proofErr w:type="spellEnd"/>
      <w:r w:rsidRPr="002A32A1">
        <w:rPr>
          <w:rFonts w:ascii="Cambria" w:hAnsi="Cambria"/>
          <w:color w:val="000000"/>
          <w:sz w:val="24"/>
          <w:szCs w:val="24"/>
          <w:lang w:val="id-ID"/>
        </w:rPr>
        <w:t xml:space="preserve">, dan titik optimal dari pelatihan dapat diidentifikasi pada </w:t>
      </w:r>
      <w:proofErr w:type="spellStart"/>
      <w:r w:rsidRPr="00D070EE">
        <w:rPr>
          <w:rFonts w:ascii="Cambria" w:hAnsi="Cambria"/>
          <w:i/>
          <w:iCs/>
          <w:color w:val="000000"/>
          <w:sz w:val="24"/>
          <w:szCs w:val="24"/>
          <w:lang w:val="id-ID"/>
        </w:rPr>
        <w:t>best</w:t>
      </w:r>
      <w:proofErr w:type="spellEnd"/>
      <w:r w:rsidRPr="00D070EE">
        <w:rPr>
          <w:rFonts w:ascii="Cambria" w:hAnsi="Cambria"/>
          <w:i/>
          <w:iCs/>
          <w:color w:val="000000"/>
          <w:sz w:val="24"/>
          <w:szCs w:val="24"/>
          <w:lang w:val="id-ID"/>
        </w:rPr>
        <w:t xml:space="preserve"> </w:t>
      </w:r>
      <w:proofErr w:type="spellStart"/>
      <w:r w:rsidRPr="00D070EE">
        <w:rPr>
          <w:rFonts w:ascii="Cambria" w:hAnsi="Cambria"/>
          <w:i/>
          <w:iCs/>
          <w:color w:val="000000"/>
          <w:sz w:val="24"/>
          <w:szCs w:val="24"/>
          <w:lang w:val="id-ID"/>
        </w:rPr>
        <w:t>epoch</w:t>
      </w:r>
      <w:proofErr w:type="spellEnd"/>
      <w:r w:rsidRPr="00D070EE">
        <w:rPr>
          <w:rFonts w:ascii="Cambria" w:hAnsi="Cambria"/>
          <w:i/>
          <w:iCs/>
          <w:color w:val="000000"/>
          <w:sz w:val="24"/>
          <w:szCs w:val="24"/>
          <w:lang w:val="id-ID"/>
        </w:rPr>
        <w:t xml:space="preserve"> </w:t>
      </w:r>
      <w:r w:rsidRPr="002A32A1">
        <w:rPr>
          <w:rFonts w:ascii="Cambria" w:hAnsi="Cambria"/>
          <w:color w:val="000000"/>
          <w:sz w:val="24"/>
          <w:szCs w:val="24"/>
          <w:lang w:val="id-ID"/>
        </w:rPr>
        <w:t xml:space="preserve">yang ditandai pada kedua grafik. Dengan demikian, model ini dapat diandalkan untuk digunakan dalam aplikasi praktis untuk mendeteksi penyakit pada </w:t>
      </w:r>
      <w:r w:rsidRPr="002A32A1">
        <w:rPr>
          <w:rFonts w:ascii="Cambria" w:hAnsi="Cambria"/>
          <w:color w:val="000000"/>
          <w:sz w:val="24"/>
          <w:szCs w:val="24"/>
          <w:lang w:val="id-ID"/>
        </w:rPr>
        <w:lastRenderedPageBreak/>
        <w:t xml:space="preserve">daun tomat, dengan performa yang dioptimalkan pada </w:t>
      </w:r>
      <w:proofErr w:type="spellStart"/>
      <w:r w:rsidRPr="00D070EE">
        <w:rPr>
          <w:rFonts w:ascii="Cambria" w:hAnsi="Cambria"/>
          <w:i/>
          <w:iCs/>
          <w:color w:val="000000"/>
          <w:sz w:val="24"/>
          <w:szCs w:val="24"/>
          <w:lang w:val="id-ID"/>
        </w:rPr>
        <w:t>epoch</w:t>
      </w:r>
      <w:proofErr w:type="spellEnd"/>
      <w:r w:rsidRPr="002A32A1">
        <w:rPr>
          <w:rFonts w:ascii="Cambria" w:hAnsi="Cambria"/>
          <w:color w:val="000000"/>
          <w:sz w:val="24"/>
          <w:szCs w:val="24"/>
          <w:lang w:val="id-ID"/>
        </w:rPr>
        <w:t xml:space="preserve"> tertentu yang telah diidentifikasi.</w:t>
      </w:r>
    </w:p>
    <w:p w14:paraId="6CF23879" w14:textId="7449E7F6" w:rsidR="009B4D29" w:rsidRPr="002A32A1" w:rsidRDefault="009B4D29" w:rsidP="00CC5632">
      <w:pPr>
        <w:pStyle w:val="Heading2"/>
        <w:numPr>
          <w:ilvl w:val="1"/>
          <w:numId w:val="27"/>
        </w:numPr>
        <w:ind w:left="567" w:hanging="567"/>
        <w:rPr>
          <w:lang w:val="id-ID"/>
        </w:rPr>
      </w:pPr>
      <w:r w:rsidRPr="002A32A1">
        <w:rPr>
          <w:lang w:val="id-ID"/>
        </w:rPr>
        <w:t>Evaluasi Model</w:t>
      </w:r>
    </w:p>
    <w:p w14:paraId="72765418" w14:textId="77777777" w:rsidR="009B4D29" w:rsidRPr="002A32A1" w:rsidRDefault="009B4D29" w:rsidP="009B4D29">
      <w:pPr>
        <w:keepNext/>
        <w:jc w:val="center"/>
        <w:rPr>
          <w:lang w:val="id-ID"/>
        </w:rPr>
      </w:pPr>
      <w:r w:rsidRPr="002A32A1">
        <w:rPr>
          <w:lang w:val="id-ID"/>
        </w:rPr>
        <w:drawing>
          <wp:inline distT="0" distB="0" distL="0" distR="0" wp14:anchorId="7F9167BE" wp14:editId="303C7CB3">
            <wp:extent cx="5580380" cy="1477645"/>
            <wp:effectExtent l="0" t="0" r="0" b="0"/>
            <wp:docPr id="387157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57583" name=""/>
                    <pic:cNvPicPr/>
                  </pic:nvPicPr>
                  <pic:blipFill>
                    <a:blip r:embed="rId14"/>
                    <a:stretch>
                      <a:fillRect/>
                    </a:stretch>
                  </pic:blipFill>
                  <pic:spPr>
                    <a:xfrm>
                      <a:off x="0" y="0"/>
                      <a:ext cx="5580380" cy="1477645"/>
                    </a:xfrm>
                    <a:prstGeom prst="rect">
                      <a:avLst/>
                    </a:prstGeom>
                  </pic:spPr>
                </pic:pic>
              </a:graphicData>
            </a:graphic>
          </wp:inline>
        </w:drawing>
      </w:r>
    </w:p>
    <w:p w14:paraId="2426A192" w14:textId="44BBD55E" w:rsidR="009B4D29" w:rsidRPr="002A32A1" w:rsidRDefault="009B4D29" w:rsidP="009B4D29">
      <w:pPr>
        <w:pStyle w:val="Caption"/>
        <w:rPr>
          <w:lang w:val="id-ID"/>
        </w:rPr>
      </w:pPr>
      <w:r w:rsidRPr="002A32A1">
        <w:rPr>
          <w:lang w:val="id-ID"/>
        </w:rPr>
        <w:t xml:space="preserve">Gambar </w:t>
      </w:r>
      <w:r w:rsidRPr="002A32A1">
        <w:rPr>
          <w:lang w:val="id-ID"/>
        </w:rPr>
        <w:fldChar w:fldCharType="begin"/>
      </w:r>
      <w:r w:rsidRPr="002A32A1">
        <w:rPr>
          <w:lang w:val="id-ID"/>
        </w:rPr>
        <w:instrText xml:space="preserve"> SEQ Gambar \* ARABIC </w:instrText>
      </w:r>
      <w:r w:rsidRPr="002A32A1">
        <w:rPr>
          <w:lang w:val="id-ID"/>
        </w:rPr>
        <w:fldChar w:fldCharType="separate"/>
      </w:r>
      <w:r w:rsidR="00C66A95">
        <w:rPr>
          <w:noProof/>
          <w:lang w:val="id-ID"/>
        </w:rPr>
        <w:t>5</w:t>
      </w:r>
      <w:r w:rsidRPr="002A32A1">
        <w:rPr>
          <w:lang w:val="id-ID"/>
        </w:rPr>
        <w:fldChar w:fldCharType="end"/>
      </w:r>
      <w:r w:rsidRPr="002A32A1">
        <w:rPr>
          <w:lang w:val="id-ID"/>
        </w:rPr>
        <w:t xml:space="preserve"> Hasil evaluasi model</w:t>
      </w:r>
    </w:p>
    <w:p w14:paraId="3DFB69CD" w14:textId="0F41A505" w:rsidR="009B4D29" w:rsidRPr="002A32A1" w:rsidRDefault="009B4D29" w:rsidP="009B4D29">
      <w:pPr>
        <w:spacing w:after="120" w:line="276" w:lineRule="auto"/>
        <w:ind w:firstLine="544"/>
        <w:jc w:val="both"/>
        <w:rPr>
          <w:rFonts w:ascii="Cambria" w:hAnsi="Cambria"/>
          <w:color w:val="000000"/>
          <w:sz w:val="24"/>
          <w:szCs w:val="24"/>
          <w:lang w:val="id-ID"/>
        </w:rPr>
      </w:pPr>
      <w:r w:rsidRPr="002A32A1">
        <w:rPr>
          <w:rFonts w:ascii="Cambria" w:hAnsi="Cambria"/>
          <w:color w:val="000000"/>
          <w:sz w:val="24"/>
          <w:szCs w:val="24"/>
          <w:lang w:val="id-ID"/>
        </w:rPr>
        <w:t xml:space="preserve">Setelah proses pelatihan selesai, model dievaluasi menggunakan data pelatihan, validasi, dan pengujian untuk mengukur performanya secara menyeluruh. Hasil evaluasi pada data pelatihan menunjukkan bahwa model memiliki nilai </w:t>
      </w:r>
      <w:proofErr w:type="spellStart"/>
      <w:r w:rsidRPr="00D070EE">
        <w:rPr>
          <w:rFonts w:ascii="Cambria" w:hAnsi="Cambria"/>
          <w:i/>
          <w:iCs/>
          <w:color w:val="000000"/>
          <w:sz w:val="24"/>
          <w:szCs w:val="24"/>
          <w:lang w:val="id-ID"/>
        </w:rPr>
        <w:t>loss</w:t>
      </w:r>
      <w:proofErr w:type="spellEnd"/>
      <w:r w:rsidRPr="002A32A1">
        <w:rPr>
          <w:rFonts w:ascii="Cambria" w:hAnsi="Cambria"/>
          <w:color w:val="000000"/>
          <w:sz w:val="24"/>
          <w:szCs w:val="24"/>
          <w:lang w:val="id-ID"/>
        </w:rPr>
        <w:t xml:space="preserve"> sebesar 0.0684 dan akurasi sempurna sebesar 1.0. Hal ini menunjukkan bahwa model mampu mempelajari pola dari data pelatihan dengan sangat baik. Pada data validasi, model menunjukkan nilai </w:t>
      </w:r>
      <w:proofErr w:type="spellStart"/>
      <w:r w:rsidRPr="002A32A1">
        <w:rPr>
          <w:rFonts w:ascii="Cambria" w:hAnsi="Cambria"/>
          <w:color w:val="000000"/>
          <w:sz w:val="24"/>
          <w:szCs w:val="24"/>
          <w:lang w:val="id-ID"/>
        </w:rPr>
        <w:t>loss</w:t>
      </w:r>
      <w:proofErr w:type="spellEnd"/>
      <w:r w:rsidRPr="002A32A1">
        <w:rPr>
          <w:rFonts w:ascii="Cambria" w:hAnsi="Cambria"/>
          <w:color w:val="000000"/>
          <w:sz w:val="24"/>
          <w:szCs w:val="24"/>
          <w:lang w:val="id-ID"/>
        </w:rPr>
        <w:t xml:space="preserve"> sebesar 0.1118 dan akurasi sebesar 0.9830. Meskipun ada sedikit peningkatan nilai </w:t>
      </w:r>
      <w:proofErr w:type="spellStart"/>
      <w:r w:rsidRPr="002A32A1">
        <w:rPr>
          <w:rFonts w:ascii="Cambria" w:hAnsi="Cambria"/>
          <w:color w:val="000000"/>
          <w:sz w:val="24"/>
          <w:szCs w:val="24"/>
          <w:lang w:val="id-ID"/>
        </w:rPr>
        <w:t>loss</w:t>
      </w:r>
      <w:proofErr w:type="spellEnd"/>
      <w:r w:rsidRPr="002A32A1">
        <w:rPr>
          <w:rFonts w:ascii="Cambria" w:hAnsi="Cambria"/>
          <w:color w:val="000000"/>
          <w:sz w:val="24"/>
          <w:szCs w:val="24"/>
          <w:lang w:val="id-ID"/>
        </w:rPr>
        <w:t xml:space="preserve"> dibandingkan dengan data pelatihan, akurasi yang tinggi pada data validasi menunjukkan bahwa model memiliki kemampuan generalisasi yang baik dan dapat memprediksi data yang tidak terlihat dengan cukup akurat.</w:t>
      </w:r>
    </w:p>
    <w:p w14:paraId="180E7817" w14:textId="77777777" w:rsidR="009B4D29" w:rsidRPr="002A32A1" w:rsidRDefault="009B4D29" w:rsidP="009B4D29">
      <w:pPr>
        <w:spacing w:after="120" w:line="276" w:lineRule="auto"/>
        <w:ind w:firstLine="544"/>
        <w:jc w:val="both"/>
        <w:rPr>
          <w:rFonts w:ascii="Cambria" w:hAnsi="Cambria"/>
          <w:color w:val="000000"/>
          <w:sz w:val="24"/>
          <w:szCs w:val="24"/>
          <w:lang w:val="id-ID"/>
        </w:rPr>
      </w:pPr>
      <w:r w:rsidRPr="002A32A1">
        <w:rPr>
          <w:rFonts w:ascii="Cambria" w:hAnsi="Cambria"/>
          <w:color w:val="000000"/>
          <w:sz w:val="24"/>
          <w:szCs w:val="24"/>
          <w:lang w:val="id-ID"/>
        </w:rPr>
        <w:t xml:space="preserve">Hasil evaluasi pada data pengujian menunjukkan bahwa model memiliki nilai </w:t>
      </w:r>
      <w:proofErr w:type="spellStart"/>
      <w:r w:rsidRPr="004F40D2">
        <w:rPr>
          <w:rFonts w:ascii="Cambria" w:hAnsi="Cambria"/>
          <w:i/>
          <w:iCs/>
          <w:color w:val="000000"/>
          <w:sz w:val="24"/>
          <w:szCs w:val="24"/>
          <w:lang w:val="id-ID"/>
        </w:rPr>
        <w:t>loss</w:t>
      </w:r>
      <w:proofErr w:type="spellEnd"/>
      <w:r w:rsidRPr="004F40D2">
        <w:rPr>
          <w:rFonts w:ascii="Cambria" w:hAnsi="Cambria"/>
          <w:i/>
          <w:iCs/>
          <w:color w:val="000000"/>
          <w:sz w:val="24"/>
          <w:szCs w:val="24"/>
          <w:lang w:val="id-ID"/>
        </w:rPr>
        <w:t xml:space="preserve"> </w:t>
      </w:r>
      <w:r w:rsidRPr="002A32A1">
        <w:rPr>
          <w:rFonts w:ascii="Cambria" w:hAnsi="Cambria"/>
          <w:color w:val="000000"/>
          <w:sz w:val="24"/>
          <w:szCs w:val="24"/>
          <w:lang w:val="id-ID"/>
        </w:rPr>
        <w:t xml:space="preserve">sebesar 0.0939 dan akurasi sebesar 0.9955. Ini mengindikasikan bahwa model mempertahankan performa yang sangat baik ketika diterapkan pada data yang benar-benar baru, menunjukkan kemampuan model untuk melakukan prediksi yang akurat dalam situasi nyata. Secara keseluruhan, hasil evaluasi menunjukkan bahwa model yang dilatih memiliki performa yang sangat baik dalam mengklasifikasikan penyakit pada daun tomat. Model mencapai akurasi yang sangat tinggi pada data validasi dan pengujian, menunjukkan kemampuan generalisasi yang kuat dan performa yang stabil pada ketiga </w:t>
      </w:r>
      <w:proofErr w:type="spellStart"/>
      <w:r w:rsidRPr="002A32A1">
        <w:rPr>
          <w:rFonts w:ascii="Cambria" w:hAnsi="Cambria"/>
          <w:color w:val="000000"/>
          <w:sz w:val="24"/>
          <w:szCs w:val="24"/>
          <w:lang w:val="id-ID"/>
        </w:rPr>
        <w:t>subset</w:t>
      </w:r>
      <w:proofErr w:type="spellEnd"/>
      <w:r w:rsidRPr="002A32A1">
        <w:rPr>
          <w:rFonts w:ascii="Cambria" w:hAnsi="Cambria"/>
          <w:color w:val="000000"/>
          <w:sz w:val="24"/>
          <w:szCs w:val="24"/>
          <w:lang w:val="id-ID"/>
        </w:rPr>
        <w:t xml:space="preserve"> data. Hal ini menunjukkan bahwa model tidak mengalami </w:t>
      </w:r>
      <w:proofErr w:type="spellStart"/>
      <w:r w:rsidRPr="004F40D2">
        <w:rPr>
          <w:rFonts w:ascii="Cambria" w:hAnsi="Cambria"/>
          <w:i/>
          <w:iCs/>
          <w:color w:val="000000"/>
          <w:sz w:val="24"/>
          <w:szCs w:val="24"/>
          <w:lang w:val="id-ID"/>
        </w:rPr>
        <w:t>overfitting</w:t>
      </w:r>
      <w:proofErr w:type="spellEnd"/>
      <w:r w:rsidRPr="002A32A1">
        <w:rPr>
          <w:rFonts w:ascii="Cambria" w:hAnsi="Cambria"/>
          <w:color w:val="000000"/>
          <w:sz w:val="24"/>
          <w:szCs w:val="24"/>
          <w:lang w:val="id-ID"/>
        </w:rPr>
        <w:t xml:space="preserve"> dan mampu memberikan prediksi yang akurat pada data yang tidak terlihat sebelumnya, membuatnya dapat diandalkan untuk digunakan dalam aplikasi praktis.</w:t>
      </w:r>
      <w:r w:rsidRPr="002A32A1">
        <w:rPr>
          <w:rFonts w:ascii="Cambria" w:hAnsi="Cambria"/>
          <w:color w:val="000000"/>
          <w:sz w:val="24"/>
          <w:szCs w:val="24"/>
          <w:lang w:val="id-ID"/>
        </w:rPr>
        <w:t xml:space="preserve"> </w:t>
      </w:r>
    </w:p>
    <w:p w14:paraId="7774D195" w14:textId="3F0F8AF6" w:rsidR="009B4D29" w:rsidRPr="002A32A1" w:rsidRDefault="009B4D29" w:rsidP="00CC5632">
      <w:pPr>
        <w:pStyle w:val="Heading2"/>
        <w:numPr>
          <w:ilvl w:val="1"/>
          <w:numId w:val="27"/>
        </w:numPr>
        <w:ind w:left="567" w:hanging="567"/>
        <w:rPr>
          <w:lang w:val="id-ID"/>
        </w:rPr>
      </w:pPr>
      <w:r w:rsidRPr="00954E72">
        <w:rPr>
          <w:i w:val="0"/>
          <w:iCs w:val="0"/>
          <w:lang w:val="id-ID"/>
        </w:rPr>
        <w:t>Analisis</w:t>
      </w:r>
      <w:r w:rsidRPr="002A32A1">
        <w:rPr>
          <w:lang w:val="id-ID"/>
        </w:rPr>
        <w:t xml:space="preserve"> </w:t>
      </w:r>
      <w:proofErr w:type="spellStart"/>
      <w:r w:rsidRPr="002A32A1">
        <w:rPr>
          <w:lang w:val="id-ID"/>
        </w:rPr>
        <w:t>Confusion</w:t>
      </w:r>
      <w:proofErr w:type="spellEnd"/>
      <w:r w:rsidRPr="002A32A1">
        <w:rPr>
          <w:lang w:val="id-ID"/>
        </w:rPr>
        <w:t xml:space="preserve"> Matrix</w:t>
      </w:r>
    </w:p>
    <w:p w14:paraId="54368E70" w14:textId="616DC4D8" w:rsidR="00057D88" w:rsidRPr="002A32A1" w:rsidRDefault="00057D88" w:rsidP="00057D88">
      <w:pPr>
        <w:spacing w:after="120" w:line="276" w:lineRule="auto"/>
        <w:ind w:firstLine="544"/>
        <w:jc w:val="both"/>
        <w:rPr>
          <w:rFonts w:ascii="Cambria" w:hAnsi="Cambria"/>
          <w:color w:val="000000"/>
          <w:sz w:val="24"/>
          <w:szCs w:val="24"/>
          <w:lang w:val="id-ID"/>
        </w:rPr>
      </w:pPr>
      <w:r w:rsidRPr="002A32A1">
        <w:rPr>
          <w:rFonts w:ascii="Cambria" w:hAnsi="Cambria"/>
          <w:color w:val="000000"/>
          <w:sz w:val="24"/>
          <w:szCs w:val="24"/>
          <w:lang w:val="id-ID"/>
        </w:rPr>
        <w:t>Pada Gambar 6</w:t>
      </w:r>
      <w:r w:rsidRPr="002A32A1">
        <w:rPr>
          <w:rFonts w:ascii="Cambria" w:hAnsi="Cambria"/>
          <w:color w:val="000000"/>
          <w:sz w:val="24"/>
          <w:szCs w:val="24"/>
          <w:lang w:val="id-ID"/>
        </w:rPr>
        <w:t xml:space="preserve">, terlihat bahwa model memiliki performa yang sangat baik dalam mengklasifikasikan sebagian besar kelas penyakit. Sebagian besar nilai berada pada diagonal, yang menunjukkan jumlah prediksi benar untuk setiap kelas. Sebagai contoh, dari 71 </w:t>
      </w:r>
      <w:proofErr w:type="spellStart"/>
      <w:r w:rsidRPr="002A32A1">
        <w:rPr>
          <w:rFonts w:ascii="Cambria" w:hAnsi="Cambria"/>
          <w:color w:val="000000"/>
          <w:sz w:val="24"/>
          <w:szCs w:val="24"/>
          <w:lang w:val="id-ID"/>
        </w:rPr>
        <w:t>instance</w:t>
      </w:r>
      <w:proofErr w:type="spellEnd"/>
      <w:r w:rsidRPr="002A32A1">
        <w:rPr>
          <w:rFonts w:ascii="Cambria" w:hAnsi="Cambria"/>
          <w:color w:val="000000"/>
          <w:sz w:val="24"/>
          <w:szCs w:val="24"/>
          <w:lang w:val="id-ID"/>
        </w:rPr>
        <w:t xml:space="preserve"> kelas "</w:t>
      </w:r>
      <w:proofErr w:type="spellStart"/>
      <w:r w:rsidRPr="00954E72">
        <w:rPr>
          <w:rFonts w:ascii="Cambria" w:hAnsi="Cambria"/>
          <w:i/>
          <w:iCs/>
          <w:color w:val="000000"/>
          <w:sz w:val="24"/>
          <w:szCs w:val="24"/>
          <w:lang w:val="id-ID"/>
        </w:rPr>
        <w:t>Bacterial</w:t>
      </w:r>
      <w:proofErr w:type="spellEnd"/>
      <w:r w:rsidRPr="00954E72">
        <w:rPr>
          <w:rFonts w:ascii="Cambria" w:hAnsi="Cambria"/>
          <w:i/>
          <w:iCs/>
          <w:color w:val="000000"/>
          <w:sz w:val="24"/>
          <w:szCs w:val="24"/>
          <w:lang w:val="id-ID"/>
        </w:rPr>
        <w:t xml:space="preserve"> </w:t>
      </w:r>
      <w:proofErr w:type="spellStart"/>
      <w:r w:rsidRPr="00954E72">
        <w:rPr>
          <w:rFonts w:ascii="Cambria" w:hAnsi="Cambria"/>
          <w:i/>
          <w:iCs/>
          <w:color w:val="000000"/>
          <w:sz w:val="24"/>
          <w:szCs w:val="24"/>
          <w:lang w:val="id-ID"/>
        </w:rPr>
        <w:t>spot</w:t>
      </w:r>
      <w:proofErr w:type="spellEnd"/>
      <w:r w:rsidRPr="002A32A1">
        <w:rPr>
          <w:rFonts w:ascii="Cambria" w:hAnsi="Cambria"/>
          <w:color w:val="000000"/>
          <w:sz w:val="24"/>
          <w:szCs w:val="24"/>
          <w:lang w:val="id-ID"/>
        </w:rPr>
        <w:t xml:space="preserve">", model memprediksi 71 </w:t>
      </w:r>
      <w:proofErr w:type="spellStart"/>
      <w:r w:rsidRPr="00954E72">
        <w:rPr>
          <w:rFonts w:ascii="Cambria" w:hAnsi="Cambria"/>
          <w:i/>
          <w:iCs/>
          <w:color w:val="000000"/>
          <w:sz w:val="24"/>
          <w:szCs w:val="24"/>
          <w:lang w:val="id-ID"/>
        </w:rPr>
        <w:t>instance</w:t>
      </w:r>
      <w:proofErr w:type="spellEnd"/>
      <w:r w:rsidRPr="002A32A1">
        <w:rPr>
          <w:rFonts w:ascii="Cambria" w:hAnsi="Cambria"/>
          <w:color w:val="000000"/>
          <w:sz w:val="24"/>
          <w:szCs w:val="24"/>
          <w:lang w:val="id-ID"/>
        </w:rPr>
        <w:t xml:space="preserve"> dengan benar. </w:t>
      </w:r>
      <w:r w:rsidRPr="002A32A1">
        <w:rPr>
          <w:rFonts w:ascii="Cambria" w:hAnsi="Cambria"/>
          <w:color w:val="000000"/>
          <w:sz w:val="24"/>
          <w:szCs w:val="24"/>
          <w:lang w:val="id-ID"/>
        </w:rPr>
        <w:lastRenderedPageBreak/>
        <w:t>Demikian pula, untuk kelas "</w:t>
      </w:r>
      <w:r w:rsidRPr="00954E72">
        <w:rPr>
          <w:rFonts w:ascii="Cambria" w:hAnsi="Cambria"/>
          <w:i/>
          <w:iCs/>
          <w:color w:val="000000"/>
          <w:sz w:val="24"/>
          <w:szCs w:val="24"/>
          <w:lang w:val="id-ID"/>
        </w:rPr>
        <w:t xml:space="preserve">Early </w:t>
      </w:r>
      <w:proofErr w:type="spellStart"/>
      <w:r w:rsidRPr="00954E72">
        <w:rPr>
          <w:rFonts w:ascii="Cambria" w:hAnsi="Cambria"/>
          <w:i/>
          <w:iCs/>
          <w:color w:val="000000"/>
          <w:sz w:val="24"/>
          <w:szCs w:val="24"/>
          <w:lang w:val="id-ID"/>
        </w:rPr>
        <w:t>blight</w:t>
      </w:r>
      <w:proofErr w:type="spellEnd"/>
      <w:r w:rsidRPr="002A32A1">
        <w:rPr>
          <w:rFonts w:ascii="Cambria" w:hAnsi="Cambria"/>
          <w:color w:val="000000"/>
          <w:sz w:val="24"/>
          <w:szCs w:val="24"/>
          <w:lang w:val="id-ID"/>
        </w:rPr>
        <w:t xml:space="preserve">" dengan 82 </w:t>
      </w:r>
      <w:proofErr w:type="spellStart"/>
      <w:r w:rsidRPr="00954E72">
        <w:rPr>
          <w:rFonts w:ascii="Cambria" w:hAnsi="Cambria"/>
          <w:i/>
          <w:iCs/>
          <w:color w:val="000000"/>
          <w:sz w:val="24"/>
          <w:szCs w:val="24"/>
          <w:lang w:val="id-ID"/>
        </w:rPr>
        <w:t>instance</w:t>
      </w:r>
      <w:proofErr w:type="spellEnd"/>
      <w:r w:rsidRPr="002A32A1">
        <w:rPr>
          <w:rFonts w:ascii="Cambria" w:hAnsi="Cambria"/>
          <w:color w:val="000000"/>
          <w:sz w:val="24"/>
          <w:szCs w:val="24"/>
          <w:lang w:val="id-ID"/>
        </w:rPr>
        <w:t>, model juga memprediksi semuanya dengan benar.</w:t>
      </w:r>
    </w:p>
    <w:p w14:paraId="6A1FD7B0" w14:textId="77777777" w:rsidR="00057D88" w:rsidRPr="002A32A1" w:rsidRDefault="00057D88" w:rsidP="00057D88">
      <w:pPr>
        <w:keepNext/>
        <w:spacing w:after="120" w:line="276" w:lineRule="auto"/>
        <w:ind w:firstLine="544"/>
        <w:jc w:val="center"/>
        <w:rPr>
          <w:lang w:val="id-ID"/>
        </w:rPr>
      </w:pPr>
      <w:r w:rsidRPr="002A32A1">
        <w:rPr>
          <w:rFonts w:ascii="Cambria" w:hAnsi="Cambria"/>
          <w:color w:val="000000"/>
          <w:sz w:val="24"/>
          <w:szCs w:val="24"/>
          <w:lang w:val="id-ID"/>
        </w:rPr>
        <w:drawing>
          <wp:inline distT="0" distB="0" distL="0" distR="0" wp14:anchorId="78B0234F" wp14:editId="6FF7462B">
            <wp:extent cx="5169877" cy="4783371"/>
            <wp:effectExtent l="0" t="0" r="0" b="5080"/>
            <wp:docPr id="721969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969618" name=""/>
                    <pic:cNvPicPr/>
                  </pic:nvPicPr>
                  <pic:blipFill>
                    <a:blip r:embed="rId15"/>
                    <a:stretch>
                      <a:fillRect/>
                    </a:stretch>
                  </pic:blipFill>
                  <pic:spPr>
                    <a:xfrm>
                      <a:off x="0" y="0"/>
                      <a:ext cx="5327186" cy="4928920"/>
                    </a:xfrm>
                    <a:prstGeom prst="rect">
                      <a:avLst/>
                    </a:prstGeom>
                  </pic:spPr>
                </pic:pic>
              </a:graphicData>
            </a:graphic>
          </wp:inline>
        </w:drawing>
      </w:r>
    </w:p>
    <w:p w14:paraId="4C0348DC" w14:textId="54F5DFB2" w:rsidR="00057D88" w:rsidRPr="002A32A1" w:rsidRDefault="00057D88" w:rsidP="00057D88">
      <w:pPr>
        <w:pStyle w:val="Caption"/>
        <w:rPr>
          <w:rFonts w:ascii="Cambria" w:hAnsi="Cambria"/>
          <w:color w:val="000000"/>
          <w:sz w:val="24"/>
          <w:szCs w:val="24"/>
          <w:lang w:val="id-ID"/>
        </w:rPr>
      </w:pPr>
      <w:r w:rsidRPr="002A32A1">
        <w:rPr>
          <w:lang w:val="id-ID"/>
        </w:rPr>
        <w:t xml:space="preserve">Gambar </w:t>
      </w:r>
      <w:r w:rsidRPr="002A32A1">
        <w:rPr>
          <w:lang w:val="id-ID"/>
        </w:rPr>
        <w:fldChar w:fldCharType="begin"/>
      </w:r>
      <w:r w:rsidRPr="002A32A1">
        <w:rPr>
          <w:lang w:val="id-ID"/>
        </w:rPr>
        <w:instrText xml:space="preserve"> SEQ Gambar \* ARABIC </w:instrText>
      </w:r>
      <w:r w:rsidRPr="002A32A1">
        <w:rPr>
          <w:lang w:val="id-ID"/>
        </w:rPr>
        <w:fldChar w:fldCharType="separate"/>
      </w:r>
      <w:r w:rsidR="00C66A95">
        <w:rPr>
          <w:noProof/>
          <w:lang w:val="id-ID"/>
        </w:rPr>
        <w:t>6</w:t>
      </w:r>
      <w:r w:rsidRPr="002A32A1">
        <w:rPr>
          <w:lang w:val="id-ID"/>
        </w:rPr>
        <w:fldChar w:fldCharType="end"/>
      </w:r>
      <w:r w:rsidRPr="002A32A1">
        <w:rPr>
          <w:lang w:val="id-ID"/>
        </w:rPr>
        <w:t xml:space="preserve"> Plot hasil </w:t>
      </w:r>
      <w:proofErr w:type="spellStart"/>
      <w:r w:rsidRPr="002A32A1">
        <w:rPr>
          <w:lang w:val="id-ID"/>
        </w:rPr>
        <w:t>confusion</w:t>
      </w:r>
      <w:proofErr w:type="spellEnd"/>
      <w:r w:rsidRPr="002A32A1">
        <w:rPr>
          <w:lang w:val="id-ID"/>
        </w:rPr>
        <w:t xml:space="preserve"> </w:t>
      </w:r>
      <w:proofErr w:type="spellStart"/>
      <w:r w:rsidRPr="002A32A1">
        <w:rPr>
          <w:lang w:val="id-ID"/>
        </w:rPr>
        <w:t>matrix</w:t>
      </w:r>
      <w:proofErr w:type="spellEnd"/>
    </w:p>
    <w:p w14:paraId="350F0886" w14:textId="77777777" w:rsidR="00057D88" w:rsidRPr="002A32A1" w:rsidRDefault="00057D88" w:rsidP="00057D88">
      <w:pPr>
        <w:spacing w:after="120" w:line="276" w:lineRule="auto"/>
        <w:ind w:firstLine="544"/>
        <w:jc w:val="both"/>
        <w:rPr>
          <w:rFonts w:ascii="Cambria" w:hAnsi="Cambria"/>
          <w:color w:val="000000"/>
          <w:sz w:val="24"/>
          <w:szCs w:val="24"/>
          <w:lang w:val="id-ID"/>
        </w:rPr>
      </w:pPr>
      <w:r w:rsidRPr="002A32A1">
        <w:rPr>
          <w:rFonts w:ascii="Cambria" w:hAnsi="Cambria"/>
          <w:color w:val="000000"/>
          <w:sz w:val="24"/>
          <w:szCs w:val="24"/>
          <w:lang w:val="id-ID"/>
        </w:rPr>
        <w:t xml:space="preserve">Namun, ada beberapa kesalahan klasifikasi minor yang dapat dilihat dari sel-sel yang tidak berada pada diagonal. Sebagai contoh, terdapat satu </w:t>
      </w:r>
      <w:proofErr w:type="spellStart"/>
      <w:r w:rsidRPr="00954E72">
        <w:rPr>
          <w:rFonts w:ascii="Cambria" w:hAnsi="Cambria"/>
          <w:i/>
          <w:iCs/>
          <w:color w:val="000000"/>
          <w:sz w:val="24"/>
          <w:szCs w:val="24"/>
          <w:lang w:val="id-ID"/>
        </w:rPr>
        <w:t>instance</w:t>
      </w:r>
      <w:proofErr w:type="spellEnd"/>
      <w:r w:rsidRPr="002A32A1">
        <w:rPr>
          <w:rFonts w:ascii="Cambria" w:hAnsi="Cambria"/>
          <w:color w:val="000000"/>
          <w:sz w:val="24"/>
          <w:szCs w:val="24"/>
          <w:lang w:val="id-ID"/>
        </w:rPr>
        <w:t xml:space="preserve"> dari kelas "</w:t>
      </w:r>
      <w:proofErr w:type="spellStart"/>
      <w:r w:rsidRPr="00954E72">
        <w:rPr>
          <w:rFonts w:ascii="Cambria" w:hAnsi="Cambria"/>
          <w:i/>
          <w:iCs/>
          <w:color w:val="000000"/>
          <w:sz w:val="24"/>
          <w:szCs w:val="24"/>
          <w:lang w:val="id-ID"/>
        </w:rPr>
        <w:t>Late</w:t>
      </w:r>
      <w:proofErr w:type="spellEnd"/>
      <w:r w:rsidRPr="00954E72">
        <w:rPr>
          <w:rFonts w:ascii="Cambria" w:hAnsi="Cambria"/>
          <w:i/>
          <w:iCs/>
          <w:color w:val="000000"/>
          <w:sz w:val="24"/>
          <w:szCs w:val="24"/>
          <w:lang w:val="id-ID"/>
        </w:rPr>
        <w:t xml:space="preserve"> </w:t>
      </w:r>
      <w:proofErr w:type="spellStart"/>
      <w:r w:rsidRPr="00954E72">
        <w:rPr>
          <w:rFonts w:ascii="Cambria" w:hAnsi="Cambria"/>
          <w:i/>
          <w:iCs/>
          <w:color w:val="000000"/>
          <w:sz w:val="24"/>
          <w:szCs w:val="24"/>
          <w:lang w:val="id-ID"/>
        </w:rPr>
        <w:t>blight</w:t>
      </w:r>
      <w:proofErr w:type="spellEnd"/>
      <w:r w:rsidRPr="002A32A1">
        <w:rPr>
          <w:rFonts w:ascii="Cambria" w:hAnsi="Cambria"/>
          <w:color w:val="000000"/>
          <w:sz w:val="24"/>
          <w:szCs w:val="24"/>
          <w:lang w:val="id-ID"/>
        </w:rPr>
        <w:t>" yang diklasifikasikan sebagai "</w:t>
      </w:r>
      <w:proofErr w:type="spellStart"/>
      <w:r w:rsidRPr="002A32A1">
        <w:rPr>
          <w:rFonts w:ascii="Cambria" w:hAnsi="Cambria"/>
          <w:color w:val="000000"/>
          <w:sz w:val="24"/>
          <w:szCs w:val="24"/>
          <w:lang w:val="id-ID"/>
        </w:rPr>
        <w:t>Yellow</w:t>
      </w:r>
      <w:proofErr w:type="spellEnd"/>
      <w:r w:rsidRPr="002A32A1">
        <w:rPr>
          <w:rFonts w:ascii="Cambria" w:hAnsi="Cambria"/>
          <w:color w:val="000000"/>
          <w:sz w:val="24"/>
          <w:szCs w:val="24"/>
          <w:lang w:val="id-ID"/>
        </w:rPr>
        <w:t xml:space="preserve"> </w:t>
      </w:r>
      <w:proofErr w:type="spellStart"/>
      <w:r w:rsidRPr="002A32A1">
        <w:rPr>
          <w:rFonts w:ascii="Cambria" w:hAnsi="Cambria"/>
          <w:color w:val="000000"/>
          <w:sz w:val="24"/>
          <w:szCs w:val="24"/>
          <w:lang w:val="id-ID"/>
        </w:rPr>
        <w:t>Leaf</w:t>
      </w:r>
      <w:proofErr w:type="spellEnd"/>
      <w:r w:rsidRPr="002A32A1">
        <w:rPr>
          <w:rFonts w:ascii="Cambria" w:hAnsi="Cambria"/>
          <w:color w:val="000000"/>
          <w:sz w:val="24"/>
          <w:szCs w:val="24"/>
          <w:lang w:val="id-ID"/>
        </w:rPr>
        <w:t xml:space="preserve"> </w:t>
      </w:r>
      <w:proofErr w:type="spellStart"/>
      <w:r w:rsidRPr="002A32A1">
        <w:rPr>
          <w:rFonts w:ascii="Cambria" w:hAnsi="Cambria"/>
          <w:color w:val="000000"/>
          <w:sz w:val="24"/>
          <w:szCs w:val="24"/>
          <w:lang w:val="id-ID"/>
        </w:rPr>
        <w:t>Curl</w:t>
      </w:r>
      <w:proofErr w:type="spellEnd"/>
      <w:r w:rsidRPr="002A32A1">
        <w:rPr>
          <w:rFonts w:ascii="Cambria" w:hAnsi="Cambria"/>
          <w:color w:val="000000"/>
          <w:sz w:val="24"/>
          <w:szCs w:val="24"/>
          <w:lang w:val="id-ID"/>
        </w:rPr>
        <w:t xml:space="preserve"> Virus".</w:t>
      </w:r>
    </w:p>
    <w:p w14:paraId="10A81A71" w14:textId="19CC094C" w:rsidR="00057D88" w:rsidRPr="002A32A1" w:rsidRDefault="00057D88" w:rsidP="009B4D29">
      <w:pPr>
        <w:spacing w:after="120" w:line="276" w:lineRule="auto"/>
        <w:ind w:firstLine="544"/>
        <w:jc w:val="both"/>
        <w:rPr>
          <w:rFonts w:ascii="Cambria" w:hAnsi="Cambria"/>
          <w:color w:val="000000"/>
          <w:sz w:val="24"/>
          <w:szCs w:val="24"/>
          <w:lang w:val="id-ID"/>
        </w:rPr>
      </w:pPr>
      <w:r w:rsidRPr="002A32A1">
        <w:rPr>
          <w:rFonts w:ascii="Cambria" w:hAnsi="Cambria"/>
          <w:color w:val="000000"/>
          <w:sz w:val="24"/>
          <w:szCs w:val="24"/>
          <w:lang w:val="id-ID"/>
        </w:rPr>
        <w:t xml:space="preserve">Laporan klasifikasi berikut memberikan metrik performa yang lebih rinci untuk setiap kelas, termasuk </w:t>
      </w:r>
      <w:proofErr w:type="spellStart"/>
      <w:r w:rsidRPr="00954E72">
        <w:rPr>
          <w:rFonts w:ascii="Cambria" w:hAnsi="Cambria"/>
          <w:i/>
          <w:iCs/>
          <w:color w:val="000000"/>
          <w:sz w:val="24"/>
          <w:szCs w:val="24"/>
          <w:lang w:val="id-ID"/>
        </w:rPr>
        <w:t>precision</w:t>
      </w:r>
      <w:proofErr w:type="spellEnd"/>
      <w:r w:rsidRPr="00954E72">
        <w:rPr>
          <w:rFonts w:ascii="Cambria" w:hAnsi="Cambria"/>
          <w:i/>
          <w:iCs/>
          <w:color w:val="000000"/>
          <w:sz w:val="24"/>
          <w:szCs w:val="24"/>
          <w:lang w:val="id-ID"/>
        </w:rPr>
        <w:t xml:space="preserve">, </w:t>
      </w:r>
      <w:proofErr w:type="spellStart"/>
      <w:r w:rsidRPr="00954E72">
        <w:rPr>
          <w:rFonts w:ascii="Cambria" w:hAnsi="Cambria"/>
          <w:i/>
          <w:iCs/>
          <w:color w:val="000000"/>
          <w:sz w:val="24"/>
          <w:szCs w:val="24"/>
          <w:lang w:val="id-ID"/>
        </w:rPr>
        <w:t>recall</w:t>
      </w:r>
      <w:proofErr w:type="spellEnd"/>
      <w:r w:rsidRPr="00954E72">
        <w:rPr>
          <w:rFonts w:ascii="Cambria" w:hAnsi="Cambria"/>
          <w:i/>
          <w:iCs/>
          <w:color w:val="000000"/>
          <w:sz w:val="24"/>
          <w:szCs w:val="24"/>
          <w:lang w:val="id-ID"/>
        </w:rPr>
        <w:t xml:space="preserve">, </w:t>
      </w:r>
      <w:r w:rsidRPr="002A32A1">
        <w:rPr>
          <w:rFonts w:ascii="Cambria" w:hAnsi="Cambria"/>
          <w:color w:val="000000"/>
          <w:sz w:val="24"/>
          <w:szCs w:val="24"/>
          <w:lang w:val="id-ID"/>
        </w:rPr>
        <w:t xml:space="preserve">dan </w:t>
      </w:r>
      <w:r w:rsidRPr="00954E72">
        <w:rPr>
          <w:rFonts w:ascii="Cambria" w:hAnsi="Cambria"/>
          <w:i/>
          <w:iCs/>
          <w:color w:val="000000"/>
          <w:sz w:val="24"/>
          <w:szCs w:val="24"/>
          <w:lang w:val="id-ID"/>
        </w:rPr>
        <w:t>F1-score</w:t>
      </w:r>
      <w:r w:rsidRPr="002A32A1">
        <w:rPr>
          <w:rFonts w:ascii="Cambria" w:hAnsi="Cambria"/>
          <w:color w:val="000000"/>
          <w:sz w:val="24"/>
          <w:szCs w:val="24"/>
          <w:lang w:val="id-ID"/>
        </w:rPr>
        <w:t>:</w:t>
      </w:r>
    </w:p>
    <w:p w14:paraId="59BEFC64" w14:textId="77777777" w:rsidR="00057D88" w:rsidRPr="002A32A1" w:rsidRDefault="00057D88" w:rsidP="00057D88">
      <w:pPr>
        <w:keepNext/>
        <w:spacing w:after="120" w:line="276" w:lineRule="auto"/>
        <w:ind w:firstLine="544"/>
        <w:jc w:val="center"/>
        <w:rPr>
          <w:lang w:val="id-ID"/>
        </w:rPr>
      </w:pPr>
      <w:r w:rsidRPr="002A32A1">
        <w:rPr>
          <w:rFonts w:ascii="Cambria" w:hAnsi="Cambria"/>
          <w:color w:val="000000"/>
          <w:sz w:val="24"/>
          <w:szCs w:val="24"/>
          <w:lang w:val="id-ID"/>
        </w:rPr>
        <w:lastRenderedPageBreak/>
        <w:drawing>
          <wp:inline distT="0" distB="0" distL="0" distR="0" wp14:anchorId="6BE6B73A" wp14:editId="2D8AD9AD">
            <wp:extent cx="5261972" cy="2198077"/>
            <wp:effectExtent l="0" t="0" r="0" b="0"/>
            <wp:docPr id="967085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085695" name=""/>
                    <pic:cNvPicPr/>
                  </pic:nvPicPr>
                  <pic:blipFill>
                    <a:blip r:embed="rId16"/>
                    <a:stretch>
                      <a:fillRect/>
                    </a:stretch>
                  </pic:blipFill>
                  <pic:spPr>
                    <a:xfrm>
                      <a:off x="0" y="0"/>
                      <a:ext cx="5316078" cy="2220679"/>
                    </a:xfrm>
                    <a:prstGeom prst="rect">
                      <a:avLst/>
                    </a:prstGeom>
                  </pic:spPr>
                </pic:pic>
              </a:graphicData>
            </a:graphic>
          </wp:inline>
        </w:drawing>
      </w:r>
    </w:p>
    <w:p w14:paraId="24C71EFD" w14:textId="4AD92A91" w:rsidR="00057D88" w:rsidRPr="002A32A1" w:rsidRDefault="00057D88" w:rsidP="00057D88">
      <w:pPr>
        <w:pStyle w:val="Caption"/>
        <w:rPr>
          <w:rFonts w:ascii="Cambria" w:hAnsi="Cambria"/>
          <w:color w:val="000000"/>
          <w:sz w:val="24"/>
          <w:szCs w:val="24"/>
          <w:lang w:val="id-ID"/>
        </w:rPr>
      </w:pPr>
      <w:r w:rsidRPr="002A32A1">
        <w:rPr>
          <w:lang w:val="id-ID"/>
        </w:rPr>
        <w:t xml:space="preserve">Gambar </w:t>
      </w:r>
      <w:r w:rsidRPr="002A32A1">
        <w:rPr>
          <w:lang w:val="id-ID"/>
        </w:rPr>
        <w:fldChar w:fldCharType="begin"/>
      </w:r>
      <w:r w:rsidRPr="002A32A1">
        <w:rPr>
          <w:lang w:val="id-ID"/>
        </w:rPr>
        <w:instrText xml:space="preserve"> SEQ Gambar \* ARABIC </w:instrText>
      </w:r>
      <w:r w:rsidRPr="002A32A1">
        <w:rPr>
          <w:lang w:val="id-ID"/>
        </w:rPr>
        <w:fldChar w:fldCharType="separate"/>
      </w:r>
      <w:r w:rsidR="00C66A95">
        <w:rPr>
          <w:noProof/>
          <w:lang w:val="id-ID"/>
        </w:rPr>
        <w:t>7</w:t>
      </w:r>
      <w:r w:rsidRPr="002A32A1">
        <w:rPr>
          <w:lang w:val="id-ID"/>
        </w:rPr>
        <w:fldChar w:fldCharType="end"/>
      </w:r>
      <w:r w:rsidRPr="002A32A1">
        <w:rPr>
          <w:lang w:val="id-ID"/>
        </w:rPr>
        <w:t xml:space="preserve"> Hasil </w:t>
      </w:r>
      <w:proofErr w:type="spellStart"/>
      <w:r w:rsidRPr="002A32A1">
        <w:rPr>
          <w:lang w:val="id-ID"/>
        </w:rPr>
        <w:t>confusion</w:t>
      </w:r>
      <w:proofErr w:type="spellEnd"/>
      <w:r w:rsidRPr="002A32A1">
        <w:rPr>
          <w:lang w:val="id-ID"/>
        </w:rPr>
        <w:t xml:space="preserve"> </w:t>
      </w:r>
      <w:proofErr w:type="spellStart"/>
      <w:r w:rsidRPr="002A32A1">
        <w:rPr>
          <w:lang w:val="id-ID"/>
        </w:rPr>
        <w:t>matrix</w:t>
      </w:r>
      <w:proofErr w:type="spellEnd"/>
      <w:r w:rsidRPr="002A32A1">
        <w:rPr>
          <w:lang w:val="id-ID"/>
        </w:rPr>
        <w:t xml:space="preserve"> yang dilakukan terhadap model</w:t>
      </w:r>
    </w:p>
    <w:p w14:paraId="73EB48C2" w14:textId="3D100A90" w:rsidR="003455A1" w:rsidRPr="002A32A1" w:rsidRDefault="003455A1" w:rsidP="003455A1">
      <w:pPr>
        <w:spacing w:after="120" w:line="276" w:lineRule="auto"/>
        <w:ind w:firstLine="544"/>
        <w:jc w:val="both"/>
        <w:rPr>
          <w:rFonts w:ascii="Cambria" w:hAnsi="Cambria"/>
          <w:color w:val="000000"/>
          <w:sz w:val="24"/>
          <w:szCs w:val="24"/>
          <w:lang w:val="id-ID"/>
        </w:rPr>
      </w:pPr>
      <w:proofErr w:type="spellStart"/>
      <w:r w:rsidRPr="00954E72">
        <w:rPr>
          <w:rFonts w:ascii="Cambria" w:hAnsi="Cambria"/>
          <w:i/>
          <w:iCs/>
          <w:color w:val="000000"/>
          <w:sz w:val="24"/>
          <w:szCs w:val="24"/>
          <w:lang w:val="id-ID"/>
        </w:rPr>
        <w:t>Precision</w:t>
      </w:r>
      <w:proofErr w:type="spellEnd"/>
      <w:r w:rsidRPr="002A32A1">
        <w:rPr>
          <w:rFonts w:ascii="Cambria" w:hAnsi="Cambria"/>
          <w:color w:val="000000"/>
          <w:sz w:val="24"/>
          <w:szCs w:val="24"/>
          <w:lang w:val="id-ID"/>
        </w:rPr>
        <w:t xml:space="preserve"> mengukur ketepatan prediksi positif yang dilakukan oleh model. Dalam hal ini, semua kelas memiliki </w:t>
      </w:r>
      <w:proofErr w:type="spellStart"/>
      <w:r w:rsidRPr="00954E72">
        <w:rPr>
          <w:rFonts w:ascii="Cambria" w:hAnsi="Cambria"/>
          <w:i/>
          <w:iCs/>
          <w:color w:val="000000"/>
          <w:sz w:val="24"/>
          <w:szCs w:val="24"/>
          <w:lang w:val="id-ID"/>
        </w:rPr>
        <w:t>precision</w:t>
      </w:r>
      <w:proofErr w:type="spellEnd"/>
      <w:r w:rsidRPr="002A32A1">
        <w:rPr>
          <w:rFonts w:ascii="Cambria" w:hAnsi="Cambria"/>
          <w:color w:val="000000"/>
          <w:sz w:val="24"/>
          <w:szCs w:val="24"/>
          <w:lang w:val="id-ID"/>
        </w:rPr>
        <w:t xml:space="preserve"> sangat tinggi, dengan sebagian besar mendekati atau mencapai 1.0.</w:t>
      </w:r>
      <w:r w:rsidRPr="002A32A1">
        <w:rPr>
          <w:rFonts w:ascii="Cambria" w:hAnsi="Cambria"/>
          <w:color w:val="000000"/>
          <w:sz w:val="24"/>
          <w:szCs w:val="24"/>
          <w:lang w:val="id-ID"/>
        </w:rPr>
        <w:t xml:space="preserve"> </w:t>
      </w:r>
      <w:proofErr w:type="spellStart"/>
      <w:r w:rsidRPr="00954E72">
        <w:rPr>
          <w:rFonts w:ascii="Cambria" w:hAnsi="Cambria"/>
          <w:i/>
          <w:iCs/>
          <w:color w:val="000000"/>
          <w:sz w:val="24"/>
          <w:szCs w:val="24"/>
          <w:lang w:val="id-ID"/>
        </w:rPr>
        <w:t>Recall</w:t>
      </w:r>
      <w:proofErr w:type="spellEnd"/>
      <w:r w:rsidRPr="002A32A1">
        <w:rPr>
          <w:rFonts w:ascii="Cambria" w:hAnsi="Cambria"/>
          <w:color w:val="000000"/>
          <w:sz w:val="24"/>
          <w:szCs w:val="24"/>
          <w:lang w:val="id-ID"/>
        </w:rPr>
        <w:t xml:space="preserve"> mengukur kemampuan model untuk menemukan semua </w:t>
      </w:r>
      <w:proofErr w:type="spellStart"/>
      <w:r w:rsidRPr="002A32A1">
        <w:rPr>
          <w:rFonts w:ascii="Cambria" w:hAnsi="Cambria"/>
          <w:color w:val="000000"/>
          <w:sz w:val="24"/>
          <w:szCs w:val="24"/>
          <w:lang w:val="id-ID"/>
        </w:rPr>
        <w:t>instance</w:t>
      </w:r>
      <w:proofErr w:type="spellEnd"/>
      <w:r w:rsidRPr="002A32A1">
        <w:rPr>
          <w:rFonts w:ascii="Cambria" w:hAnsi="Cambria"/>
          <w:color w:val="000000"/>
          <w:sz w:val="24"/>
          <w:szCs w:val="24"/>
          <w:lang w:val="id-ID"/>
        </w:rPr>
        <w:t xml:space="preserve"> positif. Model ini memiliki </w:t>
      </w:r>
      <w:proofErr w:type="spellStart"/>
      <w:r w:rsidRPr="00B144F7">
        <w:rPr>
          <w:rFonts w:ascii="Cambria" w:hAnsi="Cambria"/>
          <w:i/>
          <w:iCs/>
          <w:color w:val="000000"/>
          <w:sz w:val="24"/>
          <w:szCs w:val="24"/>
          <w:lang w:val="id-ID"/>
        </w:rPr>
        <w:t>recall</w:t>
      </w:r>
      <w:proofErr w:type="spellEnd"/>
      <w:r w:rsidRPr="002A32A1">
        <w:rPr>
          <w:rFonts w:ascii="Cambria" w:hAnsi="Cambria"/>
          <w:color w:val="000000"/>
          <w:sz w:val="24"/>
          <w:szCs w:val="24"/>
          <w:lang w:val="id-ID"/>
        </w:rPr>
        <w:t xml:space="preserve"> yang sangat tinggi untuk semua kelas, menunjukkan bahwa hampir semua </w:t>
      </w:r>
      <w:proofErr w:type="spellStart"/>
      <w:r w:rsidRPr="00B144F7">
        <w:rPr>
          <w:rFonts w:ascii="Cambria" w:hAnsi="Cambria"/>
          <w:i/>
          <w:iCs/>
          <w:color w:val="000000"/>
          <w:sz w:val="24"/>
          <w:szCs w:val="24"/>
          <w:lang w:val="id-ID"/>
        </w:rPr>
        <w:t>instance</w:t>
      </w:r>
      <w:proofErr w:type="spellEnd"/>
      <w:r w:rsidRPr="002A32A1">
        <w:rPr>
          <w:rFonts w:ascii="Cambria" w:hAnsi="Cambria"/>
          <w:color w:val="000000"/>
          <w:sz w:val="24"/>
          <w:szCs w:val="24"/>
          <w:lang w:val="id-ID"/>
        </w:rPr>
        <w:t xml:space="preserve"> yang seharusnya diklasifikasikan sebagai kelas tertentu telah ditemukan oleh model.</w:t>
      </w:r>
      <w:r w:rsidRPr="002A32A1">
        <w:rPr>
          <w:rFonts w:ascii="Cambria" w:hAnsi="Cambria"/>
          <w:color w:val="000000"/>
          <w:sz w:val="24"/>
          <w:szCs w:val="24"/>
          <w:lang w:val="id-ID"/>
        </w:rPr>
        <w:t xml:space="preserve"> </w:t>
      </w:r>
      <w:r w:rsidRPr="002A32A1">
        <w:rPr>
          <w:rFonts w:ascii="Cambria" w:hAnsi="Cambria"/>
          <w:color w:val="000000"/>
          <w:sz w:val="24"/>
          <w:szCs w:val="24"/>
          <w:lang w:val="id-ID"/>
        </w:rPr>
        <w:t xml:space="preserve">F1-Score adalah rata-rata harmonis dari </w:t>
      </w:r>
      <w:proofErr w:type="spellStart"/>
      <w:r w:rsidRPr="00B144F7">
        <w:rPr>
          <w:rFonts w:ascii="Cambria" w:hAnsi="Cambria"/>
          <w:i/>
          <w:iCs/>
          <w:color w:val="000000"/>
          <w:sz w:val="24"/>
          <w:szCs w:val="24"/>
          <w:lang w:val="id-ID"/>
        </w:rPr>
        <w:t>precision</w:t>
      </w:r>
      <w:proofErr w:type="spellEnd"/>
      <w:r w:rsidRPr="002A32A1">
        <w:rPr>
          <w:rFonts w:ascii="Cambria" w:hAnsi="Cambria"/>
          <w:color w:val="000000"/>
          <w:sz w:val="24"/>
          <w:szCs w:val="24"/>
          <w:lang w:val="id-ID"/>
        </w:rPr>
        <w:t xml:space="preserve"> dan </w:t>
      </w:r>
      <w:proofErr w:type="spellStart"/>
      <w:r w:rsidRPr="00B144F7">
        <w:rPr>
          <w:rFonts w:ascii="Cambria" w:hAnsi="Cambria"/>
          <w:i/>
          <w:iCs/>
          <w:color w:val="000000"/>
          <w:sz w:val="24"/>
          <w:szCs w:val="24"/>
          <w:lang w:val="id-ID"/>
        </w:rPr>
        <w:t>recall</w:t>
      </w:r>
      <w:proofErr w:type="spellEnd"/>
      <w:r w:rsidRPr="002A32A1">
        <w:rPr>
          <w:rFonts w:ascii="Cambria" w:hAnsi="Cambria"/>
          <w:color w:val="000000"/>
          <w:sz w:val="24"/>
          <w:szCs w:val="24"/>
          <w:lang w:val="id-ID"/>
        </w:rPr>
        <w:t xml:space="preserve">. Semua kelas memiliki </w:t>
      </w:r>
      <w:r w:rsidRPr="00B144F7">
        <w:rPr>
          <w:rFonts w:ascii="Cambria" w:hAnsi="Cambria"/>
          <w:i/>
          <w:iCs/>
          <w:color w:val="000000"/>
          <w:sz w:val="24"/>
          <w:szCs w:val="24"/>
          <w:lang w:val="id-ID"/>
        </w:rPr>
        <w:t>F1-score</w:t>
      </w:r>
      <w:r w:rsidRPr="002A32A1">
        <w:rPr>
          <w:rFonts w:ascii="Cambria" w:hAnsi="Cambria"/>
          <w:color w:val="000000"/>
          <w:sz w:val="24"/>
          <w:szCs w:val="24"/>
          <w:lang w:val="id-ID"/>
        </w:rPr>
        <w:t xml:space="preserve"> yang sangat tinggi, menunjukkan bahwa model mempertahankan keseimbangan yang baik antara </w:t>
      </w:r>
      <w:proofErr w:type="spellStart"/>
      <w:r w:rsidRPr="002A32A1">
        <w:rPr>
          <w:rFonts w:ascii="Cambria" w:hAnsi="Cambria"/>
          <w:color w:val="000000"/>
          <w:sz w:val="24"/>
          <w:szCs w:val="24"/>
          <w:lang w:val="id-ID"/>
        </w:rPr>
        <w:t>precision</w:t>
      </w:r>
      <w:proofErr w:type="spellEnd"/>
      <w:r w:rsidRPr="002A32A1">
        <w:rPr>
          <w:rFonts w:ascii="Cambria" w:hAnsi="Cambria"/>
          <w:color w:val="000000"/>
          <w:sz w:val="24"/>
          <w:szCs w:val="24"/>
          <w:lang w:val="id-ID"/>
        </w:rPr>
        <w:t xml:space="preserve"> dan </w:t>
      </w:r>
      <w:proofErr w:type="spellStart"/>
      <w:r w:rsidRPr="002A32A1">
        <w:rPr>
          <w:rFonts w:ascii="Cambria" w:hAnsi="Cambria"/>
          <w:color w:val="000000"/>
          <w:sz w:val="24"/>
          <w:szCs w:val="24"/>
          <w:lang w:val="id-ID"/>
        </w:rPr>
        <w:t>recall</w:t>
      </w:r>
      <w:proofErr w:type="spellEnd"/>
      <w:r w:rsidRPr="002A32A1">
        <w:rPr>
          <w:rFonts w:ascii="Cambria" w:hAnsi="Cambria"/>
          <w:color w:val="000000"/>
          <w:sz w:val="24"/>
          <w:szCs w:val="24"/>
          <w:lang w:val="id-ID"/>
        </w:rPr>
        <w:t>.</w:t>
      </w:r>
    </w:p>
    <w:p w14:paraId="3ED11EA4" w14:textId="5378E49B" w:rsidR="003455A1" w:rsidRPr="002A32A1" w:rsidRDefault="003455A1" w:rsidP="003455A1">
      <w:pPr>
        <w:spacing w:after="120" w:line="276" w:lineRule="auto"/>
        <w:ind w:firstLine="544"/>
        <w:jc w:val="both"/>
        <w:rPr>
          <w:rFonts w:ascii="Cambria" w:hAnsi="Cambria"/>
          <w:color w:val="000000"/>
          <w:sz w:val="24"/>
          <w:szCs w:val="24"/>
          <w:lang w:val="id-ID"/>
        </w:rPr>
      </w:pPr>
      <w:r w:rsidRPr="002A32A1">
        <w:rPr>
          <w:rFonts w:ascii="Cambria" w:hAnsi="Cambria"/>
          <w:color w:val="000000"/>
          <w:sz w:val="24"/>
          <w:szCs w:val="24"/>
          <w:lang w:val="id-ID"/>
        </w:rPr>
        <w:t xml:space="preserve">Dengan akurasi keseluruhan mencapai 1.00 pada data pengujian yang terdiri dari 880 </w:t>
      </w:r>
      <w:proofErr w:type="spellStart"/>
      <w:r w:rsidRPr="00A43404">
        <w:rPr>
          <w:rFonts w:ascii="Cambria" w:hAnsi="Cambria"/>
          <w:i/>
          <w:iCs/>
          <w:color w:val="000000"/>
          <w:sz w:val="24"/>
          <w:szCs w:val="24"/>
          <w:lang w:val="id-ID"/>
        </w:rPr>
        <w:t>instance</w:t>
      </w:r>
      <w:proofErr w:type="spellEnd"/>
      <w:r w:rsidRPr="002A32A1">
        <w:rPr>
          <w:rFonts w:ascii="Cambria" w:hAnsi="Cambria"/>
          <w:color w:val="000000"/>
          <w:sz w:val="24"/>
          <w:szCs w:val="24"/>
          <w:lang w:val="id-ID"/>
        </w:rPr>
        <w:t xml:space="preserve">, model ini menunjukkan performa yang sangat baik dalam mendeteksi penyakit daun tomat. Metrik rata-rata makro dan rata-rata tertimbang juga mendukung kesimpulan ini, dengan nilai yang mendekati atau mencapai 1.00 untuk </w:t>
      </w:r>
      <w:proofErr w:type="spellStart"/>
      <w:r w:rsidRPr="00A43404">
        <w:rPr>
          <w:rFonts w:ascii="Cambria" w:hAnsi="Cambria"/>
          <w:i/>
          <w:iCs/>
          <w:color w:val="000000"/>
          <w:sz w:val="24"/>
          <w:szCs w:val="24"/>
          <w:lang w:val="id-ID"/>
        </w:rPr>
        <w:t>precision</w:t>
      </w:r>
      <w:proofErr w:type="spellEnd"/>
      <w:r w:rsidRPr="00A43404">
        <w:rPr>
          <w:rFonts w:ascii="Cambria" w:hAnsi="Cambria"/>
          <w:i/>
          <w:iCs/>
          <w:color w:val="000000"/>
          <w:sz w:val="24"/>
          <w:szCs w:val="24"/>
          <w:lang w:val="id-ID"/>
        </w:rPr>
        <w:t xml:space="preserve">, </w:t>
      </w:r>
      <w:proofErr w:type="spellStart"/>
      <w:r w:rsidRPr="00A43404">
        <w:rPr>
          <w:rFonts w:ascii="Cambria" w:hAnsi="Cambria"/>
          <w:i/>
          <w:iCs/>
          <w:color w:val="000000"/>
          <w:sz w:val="24"/>
          <w:szCs w:val="24"/>
          <w:lang w:val="id-ID"/>
        </w:rPr>
        <w:t>recall</w:t>
      </w:r>
      <w:proofErr w:type="spellEnd"/>
      <w:r w:rsidRPr="002A32A1">
        <w:rPr>
          <w:rFonts w:ascii="Cambria" w:hAnsi="Cambria"/>
          <w:color w:val="000000"/>
          <w:sz w:val="24"/>
          <w:szCs w:val="24"/>
          <w:lang w:val="id-ID"/>
        </w:rPr>
        <w:t xml:space="preserve">, dan </w:t>
      </w:r>
      <w:r w:rsidRPr="00A43404">
        <w:rPr>
          <w:rFonts w:ascii="Cambria" w:hAnsi="Cambria"/>
          <w:i/>
          <w:iCs/>
          <w:color w:val="000000"/>
          <w:sz w:val="24"/>
          <w:szCs w:val="24"/>
          <w:lang w:val="id-ID"/>
        </w:rPr>
        <w:t>F1-score</w:t>
      </w:r>
      <w:r w:rsidRPr="002A32A1">
        <w:rPr>
          <w:rFonts w:ascii="Cambria" w:hAnsi="Cambria"/>
          <w:color w:val="000000"/>
          <w:sz w:val="24"/>
          <w:szCs w:val="24"/>
          <w:lang w:val="id-ID"/>
        </w:rPr>
        <w:t>.</w:t>
      </w:r>
      <w:r w:rsidRPr="002A32A1">
        <w:rPr>
          <w:rFonts w:ascii="Cambria" w:hAnsi="Cambria"/>
          <w:color w:val="000000"/>
          <w:sz w:val="24"/>
          <w:szCs w:val="24"/>
          <w:lang w:val="id-ID"/>
        </w:rPr>
        <w:t xml:space="preserve"> </w:t>
      </w:r>
      <w:r w:rsidRPr="002A32A1">
        <w:rPr>
          <w:rFonts w:ascii="Cambria" w:hAnsi="Cambria"/>
          <w:color w:val="000000"/>
          <w:sz w:val="24"/>
          <w:szCs w:val="24"/>
          <w:lang w:val="id-ID"/>
        </w:rPr>
        <w:t>Secara keseluruhan, evaluasi ini menunjukkan bahwa model yang dilatih mampu mengklasifikasikan penyakit daun tomat dengan sangat akurat, membuatnya dapat diandalkan untuk digunakan dalam aplikasi praktis di bidang pertanian.</w:t>
      </w:r>
      <w:r w:rsidRPr="002A32A1">
        <w:rPr>
          <w:rFonts w:ascii="Cambria" w:hAnsi="Cambria"/>
          <w:color w:val="000000"/>
          <w:sz w:val="24"/>
          <w:szCs w:val="24"/>
          <w:lang w:val="id-ID"/>
        </w:rPr>
        <w:t xml:space="preserve"> </w:t>
      </w:r>
    </w:p>
    <w:p w14:paraId="620E59EB" w14:textId="7B4B6A18" w:rsidR="003455A1" w:rsidRPr="002B6083" w:rsidRDefault="003455A1" w:rsidP="00CC5632">
      <w:pPr>
        <w:pStyle w:val="Heading2"/>
        <w:numPr>
          <w:ilvl w:val="1"/>
          <w:numId w:val="27"/>
        </w:numPr>
        <w:ind w:left="567" w:hanging="567"/>
        <w:rPr>
          <w:i w:val="0"/>
          <w:iCs w:val="0"/>
          <w:lang w:val="id-ID"/>
        </w:rPr>
      </w:pPr>
      <w:r w:rsidRPr="002B6083">
        <w:rPr>
          <w:i w:val="0"/>
          <w:iCs w:val="0"/>
          <w:lang w:val="id-ID"/>
        </w:rPr>
        <w:t>Tampilan Aplikasi</w:t>
      </w:r>
      <w:r w:rsidRPr="002B6083">
        <w:rPr>
          <w:lang w:val="id-ID"/>
        </w:rPr>
        <w:t xml:space="preserve"> </w:t>
      </w:r>
      <w:proofErr w:type="spellStart"/>
      <w:r w:rsidRPr="002B6083">
        <w:rPr>
          <w:lang w:val="id-ID"/>
        </w:rPr>
        <w:t>Flutter</w:t>
      </w:r>
      <w:proofErr w:type="spellEnd"/>
    </w:p>
    <w:p w14:paraId="58C2DC8F" w14:textId="252CF0ED" w:rsidR="00865B88" w:rsidRPr="002A32A1" w:rsidRDefault="00865B88" w:rsidP="00CC5632">
      <w:pPr>
        <w:pStyle w:val="Heading3"/>
        <w:numPr>
          <w:ilvl w:val="2"/>
          <w:numId w:val="27"/>
        </w:numPr>
        <w:ind w:left="851" w:hanging="851"/>
        <w:rPr>
          <w:lang w:val="id-ID"/>
        </w:rPr>
      </w:pPr>
      <w:r w:rsidRPr="002A32A1">
        <w:rPr>
          <w:lang w:val="id-ID"/>
        </w:rPr>
        <w:t>Tampilan Awal</w:t>
      </w:r>
    </w:p>
    <w:p w14:paraId="2B098E8B" w14:textId="610E943C" w:rsidR="003455A1" w:rsidRPr="002A32A1" w:rsidRDefault="003455A1" w:rsidP="003455A1">
      <w:pPr>
        <w:spacing w:after="120" w:line="276" w:lineRule="auto"/>
        <w:ind w:firstLine="544"/>
        <w:jc w:val="both"/>
        <w:rPr>
          <w:rFonts w:ascii="Cambria" w:hAnsi="Cambria"/>
          <w:color w:val="000000"/>
          <w:sz w:val="24"/>
          <w:szCs w:val="24"/>
          <w:lang w:val="id-ID"/>
        </w:rPr>
      </w:pPr>
      <w:r w:rsidRPr="002A32A1">
        <w:rPr>
          <w:rFonts w:ascii="Cambria" w:hAnsi="Cambria"/>
          <w:color w:val="000000"/>
          <w:sz w:val="24"/>
          <w:szCs w:val="24"/>
          <w:lang w:val="id-ID"/>
        </w:rPr>
        <w:t xml:space="preserve">Setelah mengembangkan aplikasi menggunakan </w:t>
      </w:r>
      <w:proofErr w:type="spellStart"/>
      <w:r w:rsidRPr="002B6083">
        <w:rPr>
          <w:rFonts w:ascii="Cambria" w:hAnsi="Cambria"/>
          <w:i/>
          <w:iCs/>
          <w:color w:val="000000"/>
          <w:sz w:val="24"/>
          <w:szCs w:val="24"/>
          <w:lang w:val="id-ID"/>
        </w:rPr>
        <w:t>Flutter</w:t>
      </w:r>
      <w:proofErr w:type="spellEnd"/>
      <w:r w:rsidRPr="002A32A1">
        <w:rPr>
          <w:rFonts w:ascii="Cambria" w:hAnsi="Cambria"/>
          <w:color w:val="000000"/>
          <w:sz w:val="24"/>
          <w:szCs w:val="24"/>
          <w:lang w:val="id-ID"/>
        </w:rPr>
        <w:t xml:space="preserve">, </w:t>
      </w:r>
      <w:proofErr w:type="spellStart"/>
      <w:r w:rsidR="002B6083">
        <w:rPr>
          <w:rFonts w:ascii="Cambria" w:hAnsi="Cambria"/>
          <w:color w:val="000000"/>
          <w:sz w:val="24"/>
          <w:szCs w:val="24"/>
        </w:rPr>
        <w:t>peneliti</w:t>
      </w:r>
      <w:proofErr w:type="spellEnd"/>
      <w:r w:rsidRPr="002A32A1">
        <w:rPr>
          <w:rFonts w:ascii="Cambria" w:hAnsi="Cambria"/>
          <w:color w:val="000000"/>
          <w:sz w:val="24"/>
          <w:szCs w:val="24"/>
          <w:lang w:val="id-ID"/>
        </w:rPr>
        <w:t xml:space="preserve"> menguji aplikasi ini untuk memastikan bahwa model </w:t>
      </w:r>
      <w:proofErr w:type="spellStart"/>
      <w:r w:rsidRPr="002B6083">
        <w:rPr>
          <w:rFonts w:ascii="Cambria" w:hAnsi="Cambria"/>
          <w:i/>
          <w:iCs/>
          <w:color w:val="000000"/>
          <w:sz w:val="24"/>
          <w:szCs w:val="24"/>
          <w:lang w:val="id-ID"/>
        </w:rPr>
        <w:t>TensorFlow</w:t>
      </w:r>
      <w:proofErr w:type="spellEnd"/>
      <w:r w:rsidRPr="002B6083">
        <w:rPr>
          <w:rFonts w:ascii="Cambria" w:hAnsi="Cambria"/>
          <w:i/>
          <w:iCs/>
          <w:color w:val="000000"/>
          <w:sz w:val="24"/>
          <w:szCs w:val="24"/>
          <w:lang w:val="id-ID"/>
        </w:rPr>
        <w:t xml:space="preserve"> </w:t>
      </w:r>
      <w:proofErr w:type="spellStart"/>
      <w:r w:rsidRPr="002B6083">
        <w:rPr>
          <w:rFonts w:ascii="Cambria" w:hAnsi="Cambria"/>
          <w:i/>
          <w:iCs/>
          <w:color w:val="000000"/>
          <w:sz w:val="24"/>
          <w:szCs w:val="24"/>
          <w:lang w:val="id-ID"/>
        </w:rPr>
        <w:t>Lite</w:t>
      </w:r>
      <w:proofErr w:type="spellEnd"/>
      <w:r w:rsidRPr="002A32A1">
        <w:rPr>
          <w:rFonts w:ascii="Cambria" w:hAnsi="Cambria"/>
          <w:color w:val="000000"/>
          <w:sz w:val="24"/>
          <w:szCs w:val="24"/>
          <w:lang w:val="id-ID"/>
        </w:rPr>
        <w:t xml:space="preserve"> yang telah dikonversi dapat berjalan dengan baik dan memberikan prediksi yang akurat dalam lingkungan </w:t>
      </w:r>
      <w:proofErr w:type="spellStart"/>
      <w:r w:rsidRPr="002B6083">
        <w:rPr>
          <w:rFonts w:ascii="Cambria" w:hAnsi="Cambria"/>
          <w:i/>
          <w:iCs/>
          <w:color w:val="000000"/>
          <w:sz w:val="24"/>
          <w:szCs w:val="24"/>
          <w:lang w:val="id-ID"/>
        </w:rPr>
        <w:t>mobile</w:t>
      </w:r>
      <w:proofErr w:type="spellEnd"/>
      <w:r w:rsidRPr="002A32A1">
        <w:rPr>
          <w:rFonts w:ascii="Cambria" w:hAnsi="Cambria"/>
          <w:color w:val="000000"/>
          <w:sz w:val="24"/>
          <w:szCs w:val="24"/>
          <w:lang w:val="id-ID"/>
        </w:rPr>
        <w:t>. Hasil dari pengujian ini sangat penting untuk memastikan bahwa aplikasi dapat digunakan secara praktis oleh petani dalam mendeteksi penyakit daun tomat.</w:t>
      </w:r>
      <w:r w:rsidRPr="002A32A1">
        <w:rPr>
          <w:rFonts w:ascii="Cambria" w:hAnsi="Cambria"/>
          <w:color w:val="000000"/>
          <w:sz w:val="24"/>
          <w:szCs w:val="24"/>
          <w:lang w:val="id-ID"/>
        </w:rPr>
        <w:t xml:space="preserve"> </w:t>
      </w:r>
    </w:p>
    <w:p w14:paraId="43DB303F" w14:textId="77777777" w:rsidR="003455A1" w:rsidRPr="002A32A1" w:rsidRDefault="003455A1" w:rsidP="003455A1">
      <w:pPr>
        <w:keepNext/>
        <w:spacing w:after="120" w:line="276" w:lineRule="auto"/>
        <w:ind w:firstLine="544"/>
        <w:jc w:val="center"/>
        <w:rPr>
          <w:lang w:val="id-ID"/>
        </w:rPr>
      </w:pPr>
      <w:r w:rsidRPr="002A32A1">
        <w:rPr>
          <w:rFonts w:ascii="Cambria" w:hAnsi="Cambria"/>
          <w:color w:val="000000"/>
          <w:sz w:val="24"/>
          <w:szCs w:val="24"/>
          <w:lang w:val="id-ID"/>
        </w:rPr>
        <w:lastRenderedPageBreak/>
        <w:drawing>
          <wp:inline distT="0" distB="0" distL="0" distR="0" wp14:anchorId="56794F97" wp14:editId="2489437A">
            <wp:extent cx="2356339" cy="5105282"/>
            <wp:effectExtent l="0" t="0" r="6350" b="635"/>
            <wp:docPr id="1715633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633864" name=""/>
                    <pic:cNvPicPr/>
                  </pic:nvPicPr>
                  <pic:blipFill>
                    <a:blip r:embed="rId17"/>
                    <a:stretch>
                      <a:fillRect/>
                    </a:stretch>
                  </pic:blipFill>
                  <pic:spPr>
                    <a:xfrm>
                      <a:off x="0" y="0"/>
                      <a:ext cx="2422601" cy="5248846"/>
                    </a:xfrm>
                    <a:prstGeom prst="rect">
                      <a:avLst/>
                    </a:prstGeom>
                  </pic:spPr>
                </pic:pic>
              </a:graphicData>
            </a:graphic>
          </wp:inline>
        </w:drawing>
      </w:r>
    </w:p>
    <w:p w14:paraId="40B42696" w14:textId="42445C6B" w:rsidR="003455A1" w:rsidRPr="002B6083" w:rsidRDefault="003455A1" w:rsidP="003455A1">
      <w:pPr>
        <w:pStyle w:val="Caption"/>
        <w:rPr>
          <w:rFonts w:ascii="Cambria" w:hAnsi="Cambria"/>
          <w:i w:val="0"/>
          <w:iCs w:val="0"/>
          <w:color w:val="000000"/>
          <w:sz w:val="24"/>
          <w:szCs w:val="24"/>
          <w:lang w:val="id-ID"/>
        </w:rPr>
      </w:pPr>
      <w:r w:rsidRPr="002B6083">
        <w:rPr>
          <w:i w:val="0"/>
          <w:iCs w:val="0"/>
          <w:lang w:val="id-ID"/>
        </w:rPr>
        <w:t xml:space="preserve">Gambar </w:t>
      </w:r>
      <w:r w:rsidRPr="002B6083">
        <w:rPr>
          <w:i w:val="0"/>
          <w:iCs w:val="0"/>
          <w:lang w:val="id-ID"/>
        </w:rPr>
        <w:fldChar w:fldCharType="begin"/>
      </w:r>
      <w:r w:rsidRPr="002B6083">
        <w:rPr>
          <w:i w:val="0"/>
          <w:iCs w:val="0"/>
          <w:lang w:val="id-ID"/>
        </w:rPr>
        <w:instrText xml:space="preserve"> SEQ Gambar \* ARABIC </w:instrText>
      </w:r>
      <w:r w:rsidRPr="002B6083">
        <w:rPr>
          <w:i w:val="0"/>
          <w:iCs w:val="0"/>
          <w:lang w:val="id-ID"/>
        </w:rPr>
        <w:fldChar w:fldCharType="separate"/>
      </w:r>
      <w:r w:rsidR="00C66A95">
        <w:rPr>
          <w:i w:val="0"/>
          <w:iCs w:val="0"/>
          <w:noProof/>
          <w:lang w:val="id-ID"/>
        </w:rPr>
        <w:t>8</w:t>
      </w:r>
      <w:r w:rsidRPr="002B6083">
        <w:rPr>
          <w:i w:val="0"/>
          <w:iCs w:val="0"/>
          <w:lang w:val="id-ID"/>
        </w:rPr>
        <w:fldChar w:fldCharType="end"/>
      </w:r>
      <w:r w:rsidRPr="002B6083">
        <w:rPr>
          <w:i w:val="0"/>
          <w:iCs w:val="0"/>
          <w:lang w:val="id-ID"/>
        </w:rPr>
        <w:t xml:space="preserve"> Tampilan awal aplikasi </w:t>
      </w:r>
      <w:proofErr w:type="spellStart"/>
      <w:r w:rsidRPr="002B6083">
        <w:rPr>
          <w:lang w:val="id-ID"/>
        </w:rPr>
        <w:t>Tomato</w:t>
      </w:r>
      <w:proofErr w:type="spellEnd"/>
      <w:r w:rsidRPr="002B6083">
        <w:rPr>
          <w:lang w:val="id-ID"/>
        </w:rPr>
        <w:t xml:space="preserve"> </w:t>
      </w:r>
      <w:proofErr w:type="spellStart"/>
      <w:r w:rsidRPr="002B6083">
        <w:rPr>
          <w:lang w:val="id-ID"/>
        </w:rPr>
        <w:t>Leaf</w:t>
      </w:r>
      <w:proofErr w:type="spellEnd"/>
      <w:r w:rsidRPr="002B6083">
        <w:rPr>
          <w:lang w:val="id-ID"/>
        </w:rPr>
        <w:t xml:space="preserve"> </w:t>
      </w:r>
      <w:proofErr w:type="spellStart"/>
      <w:r w:rsidRPr="002B6083">
        <w:rPr>
          <w:lang w:val="id-ID"/>
        </w:rPr>
        <w:t>Disease</w:t>
      </w:r>
      <w:proofErr w:type="spellEnd"/>
      <w:r w:rsidRPr="002B6083">
        <w:rPr>
          <w:lang w:val="id-ID"/>
        </w:rPr>
        <w:t xml:space="preserve"> </w:t>
      </w:r>
      <w:proofErr w:type="spellStart"/>
      <w:r w:rsidRPr="002B6083">
        <w:rPr>
          <w:lang w:val="id-ID"/>
        </w:rPr>
        <w:t>Identification</w:t>
      </w:r>
      <w:proofErr w:type="spellEnd"/>
    </w:p>
    <w:p w14:paraId="433986D3" w14:textId="27FE16D7" w:rsidR="00CC5632" w:rsidRPr="002A32A1" w:rsidRDefault="003455A1" w:rsidP="00CC5632">
      <w:pPr>
        <w:spacing w:after="120" w:line="276" w:lineRule="auto"/>
        <w:ind w:firstLine="544"/>
        <w:jc w:val="both"/>
        <w:rPr>
          <w:rFonts w:ascii="Cambria" w:hAnsi="Cambria"/>
          <w:color w:val="000000"/>
          <w:sz w:val="24"/>
          <w:szCs w:val="24"/>
          <w:lang w:val="id-ID"/>
        </w:rPr>
      </w:pPr>
      <w:r w:rsidRPr="002A32A1">
        <w:rPr>
          <w:rFonts w:ascii="Cambria" w:hAnsi="Cambria"/>
          <w:color w:val="000000"/>
          <w:sz w:val="24"/>
          <w:szCs w:val="24"/>
          <w:lang w:val="id-ID"/>
        </w:rPr>
        <w:t>Gambar di atas menunjukkan tampilan antarmuka pengguna dari aplikasi "</w:t>
      </w:r>
      <w:proofErr w:type="spellStart"/>
      <w:r w:rsidRPr="004061E7">
        <w:rPr>
          <w:rFonts w:ascii="Cambria" w:hAnsi="Cambria"/>
          <w:i/>
          <w:iCs/>
          <w:color w:val="000000"/>
          <w:sz w:val="24"/>
          <w:szCs w:val="24"/>
          <w:lang w:val="id-ID"/>
        </w:rPr>
        <w:t>Tomato</w:t>
      </w:r>
      <w:proofErr w:type="spellEnd"/>
      <w:r w:rsidRPr="004061E7">
        <w:rPr>
          <w:rFonts w:ascii="Cambria" w:hAnsi="Cambria"/>
          <w:i/>
          <w:iCs/>
          <w:color w:val="000000"/>
          <w:sz w:val="24"/>
          <w:szCs w:val="24"/>
          <w:lang w:val="id-ID"/>
        </w:rPr>
        <w:t xml:space="preserve"> </w:t>
      </w:r>
      <w:proofErr w:type="spellStart"/>
      <w:r w:rsidRPr="004061E7">
        <w:rPr>
          <w:rFonts w:ascii="Cambria" w:hAnsi="Cambria"/>
          <w:i/>
          <w:iCs/>
          <w:color w:val="000000"/>
          <w:sz w:val="24"/>
          <w:szCs w:val="24"/>
          <w:lang w:val="id-ID"/>
        </w:rPr>
        <w:t>Leaf</w:t>
      </w:r>
      <w:proofErr w:type="spellEnd"/>
      <w:r w:rsidRPr="004061E7">
        <w:rPr>
          <w:rFonts w:ascii="Cambria" w:hAnsi="Cambria"/>
          <w:i/>
          <w:iCs/>
          <w:color w:val="000000"/>
          <w:sz w:val="24"/>
          <w:szCs w:val="24"/>
          <w:lang w:val="id-ID"/>
        </w:rPr>
        <w:t xml:space="preserve"> </w:t>
      </w:r>
      <w:proofErr w:type="spellStart"/>
      <w:r w:rsidRPr="004061E7">
        <w:rPr>
          <w:rFonts w:ascii="Cambria" w:hAnsi="Cambria"/>
          <w:i/>
          <w:iCs/>
          <w:color w:val="000000"/>
          <w:sz w:val="24"/>
          <w:szCs w:val="24"/>
          <w:lang w:val="id-ID"/>
        </w:rPr>
        <w:t>Disease</w:t>
      </w:r>
      <w:proofErr w:type="spellEnd"/>
      <w:r w:rsidRPr="004061E7">
        <w:rPr>
          <w:rFonts w:ascii="Cambria" w:hAnsi="Cambria"/>
          <w:i/>
          <w:iCs/>
          <w:color w:val="000000"/>
          <w:sz w:val="24"/>
          <w:szCs w:val="24"/>
          <w:lang w:val="id-ID"/>
        </w:rPr>
        <w:t xml:space="preserve"> </w:t>
      </w:r>
      <w:proofErr w:type="spellStart"/>
      <w:r w:rsidRPr="004061E7">
        <w:rPr>
          <w:rFonts w:ascii="Cambria" w:hAnsi="Cambria"/>
          <w:i/>
          <w:iCs/>
          <w:color w:val="000000"/>
          <w:sz w:val="24"/>
          <w:szCs w:val="24"/>
          <w:lang w:val="id-ID"/>
        </w:rPr>
        <w:t>Identification</w:t>
      </w:r>
      <w:proofErr w:type="spellEnd"/>
      <w:r w:rsidRPr="002A32A1">
        <w:rPr>
          <w:rFonts w:ascii="Cambria" w:hAnsi="Cambria"/>
          <w:color w:val="000000"/>
          <w:sz w:val="24"/>
          <w:szCs w:val="24"/>
          <w:lang w:val="id-ID"/>
        </w:rPr>
        <w:t>". Antarmuka ini dirancang agar intuitif dan mudah digunakan oleh petani dan profesional pertanian. Pada bagian atas layar, terdapat judul aplikasi "</w:t>
      </w:r>
      <w:proofErr w:type="spellStart"/>
      <w:r w:rsidRPr="002A32A1">
        <w:rPr>
          <w:rFonts w:ascii="Cambria" w:hAnsi="Cambria"/>
          <w:i/>
          <w:iCs/>
          <w:color w:val="000000"/>
          <w:sz w:val="24"/>
          <w:szCs w:val="24"/>
          <w:lang w:val="id-ID"/>
        </w:rPr>
        <w:t>Tomato</w:t>
      </w:r>
      <w:proofErr w:type="spellEnd"/>
      <w:r w:rsidRPr="002A32A1">
        <w:rPr>
          <w:rFonts w:ascii="Cambria" w:hAnsi="Cambria"/>
          <w:i/>
          <w:iCs/>
          <w:color w:val="000000"/>
          <w:sz w:val="24"/>
          <w:szCs w:val="24"/>
          <w:lang w:val="id-ID"/>
        </w:rPr>
        <w:t xml:space="preserve"> </w:t>
      </w:r>
      <w:proofErr w:type="spellStart"/>
      <w:r w:rsidRPr="002A32A1">
        <w:rPr>
          <w:rFonts w:ascii="Cambria" w:hAnsi="Cambria"/>
          <w:i/>
          <w:iCs/>
          <w:color w:val="000000"/>
          <w:sz w:val="24"/>
          <w:szCs w:val="24"/>
          <w:lang w:val="id-ID"/>
        </w:rPr>
        <w:t>Leaf</w:t>
      </w:r>
      <w:proofErr w:type="spellEnd"/>
      <w:r w:rsidRPr="002A32A1">
        <w:rPr>
          <w:rFonts w:ascii="Cambria" w:hAnsi="Cambria"/>
          <w:i/>
          <w:iCs/>
          <w:color w:val="000000"/>
          <w:sz w:val="24"/>
          <w:szCs w:val="24"/>
          <w:lang w:val="id-ID"/>
        </w:rPr>
        <w:t xml:space="preserve"> </w:t>
      </w:r>
      <w:proofErr w:type="spellStart"/>
      <w:r w:rsidRPr="002A32A1">
        <w:rPr>
          <w:rFonts w:ascii="Cambria" w:hAnsi="Cambria"/>
          <w:i/>
          <w:iCs/>
          <w:color w:val="000000"/>
          <w:sz w:val="24"/>
          <w:szCs w:val="24"/>
          <w:lang w:val="id-ID"/>
        </w:rPr>
        <w:t>Disease</w:t>
      </w:r>
      <w:proofErr w:type="spellEnd"/>
      <w:r w:rsidRPr="002A32A1">
        <w:rPr>
          <w:rFonts w:ascii="Cambria" w:hAnsi="Cambria"/>
          <w:i/>
          <w:iCs/>
          <w:color w:val="000000"/>
          <w:sz w:val="24"/>
          <w:szCs w:val="24"/>
          <w:lang w:val="id-ID"/>
        </w:rPr>
        <w:t xml:space="preserve"> </w:t>
      </w:r>
      <w:proofErr w:type="spellStart"/>
      <w:r w:rsidRPr="002A32A1">
        <w:rPr>
          <w:rFonts w:ascii="Cambria" w:hAnsi="Cambria"/>
          <w:i/>
          <w:iCs/>
          <w:color w:val="000000"/>
          <w:sz w:val="24"/>
          <w:szCs w:val="24"/>
          <w:lang w:val="id-ID"/>
        </w:rPr>
        <w:t>Identification</w:t>
      </w:r>
      <w:proofErr w:type="spellEnd"/>
      <w:r w:rsidRPr="002A32A1">
        <w:rPr>
          <w:rFonts w:ascii="Cambria" w:hAnsi="Cambria"/>
          <w:color w:val="000000"/>
          <w:sz w:val="24"/>
          <w:szCs w:val="24"/>
          <w:lang w:val="id-ID"/>
        </w:rPr>
        <w:t>" dengan latar belakang hijau yang menunjukkan identitas dan tujuan utama dari aplikasi ini. Di bagian tengah layar terdapat area yang menampilkan ikon gambar, dengan teks "</w:t>
      </w:r>
      <w:proofErr w:type="spellStart"/>
      <w:r w:rsidRPr="004061E7">
        <w:rPr>
          <w:rFonts w:ascii="Cambria" w:hAnsi="Cambria"/>
          <w:i/>
          <w:iCs/>
          <w:color w:val="000000"/>
          <w:sz w:val="24"/>
          <w:szCs w:val="24"/>
          <w:lang w:val="id-ID"/>
        </w:rPr>
        <w:t>Select</w:t>
      </w:r>
      <w:proofErr w:type="spellEnd"/>
      <w:r w:rsidRPr="004061E7">
        <w:rPr>
          <w:rFonts w:ascii="Cambria" w:hAnsi="Cambria"/>
          <w:i/>
          <w:iCs/>
          <w:color w:val="000000"/>
          <w:sz w:val="24"/>
          <w:szCs w:val="24"/>
          <w:lang w:val="id-ID"/>
        </w:rPr>
        <w:t xml:space="preserve"> </w:t>
      </w:r>
      <w:proofErr w:type="spellStart"/>
      <w:r w:rsidRPr="004061E7">
        <w:rPr>
          <w:rFonts w:ascii="Cambria" w:hAnsi="Cambria"/>
          <w:i/>
          <w:iCs/>
          <w:color w:val="000000"/>
          <w:sz w:val="24"/>
          <w:szCs w:val="24"/>
          <w:lang w:val="id-ID"/>
        </w:rPr>
        <w:t>an</w:t>
      </w:r>
      <w:proofErr w:type="spellEnd"/>
      <w:r w:rsidRPr="004061E7">
        <w:rPr>
          <w:rFonts w:ascii="Cambria" w:hAnsi="Cambria"/>
          <w:i/>
          <w:iCs/>
          <w:color w:val="000000"/>
          <w:sz w:val="24"/>
          <w:szCs w:val="24"/>
          <w:lang w:val="id-ID"/>
        </w:rPr>
        <w:t xml:space="preserve"> </w:t>
      </w:r>
      <w:proofErr w:type="spellStart"/>
      <w:r w:rsidRPr="004061E7">
        <w:rPr>
          <w:rFonts w:ascii="Cambria" w:hAnsi="Cambria"/>
          <w:i/>
          <w:iCs/>
          <w:color w:val="000000"/>
          <w:sz w:val="24"/>
          <w:szCs w:val="24"/>
          <w:lang w:val="id-ID"/>
        </w:rPr>
        <w:t>image</w:t>
      </w:r>
      <w:proofErr w:type="spellEnd"/>
      <w:r w:rsidRPr="004061E7">
        <w:rPr>
          <w:rFonts w:ascii="Cambria" w:hAnsi="Cambria"/>
          <w:i/>
          <w:iCs/>
          <w:color w:val="000000"/>
          <w:sz w:val="24"/>
          <w:szCs w:val="24"/>
          <w:lang w:val="id-ID"/>
        </w:rPr>
        <w:t xml:space="preserve"> </w:t>
      </w:r>
      <w:proofErr w:type="spellStart"/>
      <w:r w:rsidRPr="004061E7">
        <w:rPr>
          <w:rFonts w:ascii="Cambria" w:hAnsi="Cambria"/>
          <w:i/>
          <w:iCs/>
          <w:color w:val="000000"/>
          <w:sz w:val="24"/>
          <w:szCs w:val="24"/>
          <w:lang w:val="id-ID"/>
        </w:rPr>
        <w:t>to</w:t>
      </w:r>
      <w:proofErr w:type="spellEnd"/>
      <w:r w:rsidRPr="004061E7">
        <w:rPr>
          <w:rFonts w:ascii="Cambria" w:hAnsi="Cambria"/>
          <w:i/>
          <w:iCs/>
          <w:color w:val="000000"/>
          <w:sz w:val="24"/>
          <w:szCs w:val="24"/>
          <w:lang w:val="id-ID"/>
        </w:rPr>
        <w:t xml:space="preserve"> </w:t>
      </w:r>
      <w:proofErr w:type="spellStart"/>
      <w:r w:rsidRPr="004061E7">
        <w:rPr>
          <w:rFonts w:ascii="Cambria" w:hAnsi="Cambria"/>
          <w:i/>
          <w:iCs/>
          <w:color w:val="000000"/>
          <w:sz w:val="24"/>
          <w:szCs w:val="24"/>
          <w:lang w:val="id-ID"/>
        </w:rPr>
        <w:t>classify</w:t>
      </w:r>
      <w:proofErr w:type="spellEnd"/>
      <w:r w:rsidRPr="002A32A1">
        <w:rPr>
          <w:rFonts w:ascii="Cambria" w:hAnsi="Cambria"/>
          <w:color w:val="000000"/>
          <w:sz w:val="24"/>
          <w:szCs w:val="24"/>
          <w:lang w:val="id-ID"/>
        </w:rPr>
        <w:t>" di bagian bawahnya. Area ini berfungsi sebagai tempat untuk menampilkan gambar daun tomat yang akan diidentifikasi. Pengguna dapat mengambil gambar menggunakan kamera atau memilih gambar dari galeri.</w:t>
      </w:r>
      <w:r w:rsidR="00BD5C3F">
        <w:rPr>
          <w:rFonts w:ascii="Cambria" w:hAnsi="Cambria"/>
          <w:color w:val="000000"/>
          <w:sz w:val="24"/>
          <w:szCs w:val="24"/>
        </w:rPr>
        <w:t xml:space="preserve"> </w:t>
      </w:r>
      <w:r w:rsidRPr="002A32A1">
        <w:rPr>
          <w:rFonts w:ascii="Cambria" w:hAnsi="Cambria"/>
          <w:color w:val="000000"/>
          <w:sz w:val="24"/>
          <w:szCs w:val="24"/>
          <w:lang w:val="id-ID"/>
        </w:rPr>
        <w:t>Di pojok kanan bawah terdapat tombol mengambang berwarna hijau dengan ikon kamera. Tombol ini memungkinkan pengguna untuk membuka kamera atau galeri untuk mengambil atau memilih gambar daun tomat yang akan diklasifikasikan.</w:t>
      </w:r>
      <w:r w:rsidRPr="002A32A1">
        <w:rPr>
          <w:rFonts w:ascii="Cambria" w:hAnsi="Cambria"/>
          <w:color w:val="000000"/>
          <w:sz w:val="24"/>
          <w:szCs w:val="24"/>
          <w:lang w:val="id-ID"/>
        </w:rPr>
        <w:t xml:space="preserve"> </w:t>
      </w:r>
    </w:p>
    <w:p w14:paraId="686AA8AF" w14:textId="5ED6338A" w:rsidR="00865B88" w:rsidRPr="002A32A1" w:rsidRDefault="00865B88" w:rsidP="00CC5632">
      <w:pPr>
        <w:pStyle w:val="Heading3"/>
        <w:numPr>
          <w:ilvl w:val="2"/>
          <w:numId w:val="27"/>
        </w:numPr>
        <w:ind w:left="851" w:hanging="851"/>
        <w:rPr>
          <w:lang w:val="id-ID"/>
        </w:rPr>
      </w:pPr>
      <w:r w:rsidRPr="002A32A1">
        <w:rPr>
          <w:lang w:val="id-ID"/>
        </w:rPr>
        <w:lastRenderedPageBreak/>
        <w:t>Tampilan Pengujian</w:t>
      </w:r>
    </w:p>
    <w:p w14:paraId="0D427BE1" w14:textId="77777777" w:rsidR="00865B88" w:rsidRPr="002A32A1" w:rsidRDefault="00865B88" w:rsidP="00865B88">
      <w:pPr>
        <w:keepNext/>
        <w:spacing w:after="120" w:line="276" w:lineRule="auto"/>
        <w:ind w:firstLine="544"/>
        <w:jc w:val="center"/>
        <w:rPr>
          <w:lang w:val="id-ID"/>
        </w:rPr>
      </w:pPr>
      <w:r w:rsidRPr="002A32A1">
        <w:rPr>
          <w:rFonts w:ascii="Cambria" w:hAnsi="Cambria"/>
          <w:color w:val="000000"/>
          <w:sz w:val="24"/>
          <w:szCs w:val="24"/>
          <w:lang w:val="id-ID"/>
        </w:rPr>
        <w:drawing>
          <wp:inline distT="0" distB="0" distL="0" distR="0" wp14:anchorId="110491F5" wp14:editId="5E8F8205">
            <wp:extent cx="2331968" cy="5055577"/>
            <wp:effectExtent l="0" t="0" r="5080" b="0"/>
            <wp:docPr id="1310575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575057" name=""/>
                    <pic:cNvPicPr/>
                  </pic:nvPicPr>
                  <pic:blipFill>
                    <a:blip r:embed="rId18"/>
                    <a:stretch>
                      <a:fillRect/>
                    </a:stretch>
                  </pic:blipFill>
                  <pic:spPr>
                    <a:xfrm>
                      <a:off x="0" y="0"/>
                      <a:ext cx="2381889" cy="5163804"/>
                    </a:xfrm>
                    <a:prstGeom prst="rect">
                      <a:avLst/>
                    </a:prstGeom>
                  </pic:spPr>
                </pic:pic>
              </a:graphicData>
            </a:graphic>
          </wp:inline>
        </w:drawing>
      </w:r>
    </w:p>
    <w:p w14:paraId="425BADE1" w14:textId="2C5AE902" w:rsidR="00865B88" w:rsidRPr="006B1925" w:rsidRDefault="00865B88" w:rsidP="00865B88">
      <w:pPr>
        <w:pStyle w:val="Caption"/>
        <w:rPr>
          <w:rFonts w:ascii="Cambria" w:hAnsi="Cambria"/>
          <w:i w:val="0"/>
          <w:iCs w:val="0"/>
          <w:color w:val="000000"/>
          <w:sz w:val="24"/>
          <w:szCs w:val="24"/>
        </w:rPr>
      </w:pPr>
      <w:r w:rsidRPr="006B1925">
        <w:rPr>
          <w:i w:val="0"/>
          <w:iCs w:val="0"/>
          <w:lang w:val="id-ID"/>
        </w:rPr>
        <w:t xml:space="preserve">Gambar </w:t>
      </w:r>
      <w:r w:rsidRPr="006B1925">
        <w:rPr>
          <w:i w:val="0"/>
          <w:iCs w:val="0"/>
          <w:lang w:val="id-ID"/>
        </w:rPr>
        <w:fldChar w:fldCharType="begin"/>
      </w:r>
      <w:r w:rsidRPr="006B1925">
        <w:rPr>
          <w:i w:val="0"/>
          <w:iCs w:val="0"/>
          <w:lang w:val="id-ID"/>
        </w:rPr>
        <w:instrText xml:space="preserve"> SEQ Gambar \* ARABIC </w:instrText>
      </w:r>
      <w:r w:rsidRPr="006B1925">
        <w:rPr>
          <w:i w:val="0"/>
          <w:iCs w:val="0"/>
          <w:lang w:val="id-ID"/>
        </w:rPr>
        <w:fldChar w:fldCharType="separate"/>
      </w:r>
      <w:r w:rsidR="00C66A95">
        <w:rPr>
          <w:i w:val="0"/>
          <w:iCs w:val="0"/>
          <w:noProof/>
          <w:lang w:val="id-ID"/>
        </w:rPr>
        <w:t>9</w:t>
      </w:r>
      <w:r w:rsidRPr="006B1925">
        <w:rPr>
          <w:i w:val="0"/>
          <w:iCs w:val="0"/>
          <w:lang w:val="id-ID"/>
        </w:rPr>
        <w:fldChar w:fldCharType="end"/>
      </w:r>
      <w:r w:rsidRPr="006B1925">
        <w:rPr>
          <w:i w:val="0"/>
          <w:iCs w:val="0"/>
          <w:lang w:val="id-ID"/>
        </w:rPr>
        <w:t xml:space="preserve"> Tampilan pengujian pada aplikasi </w:t>
      </w:r>
      <w:proofErr w:type="spellStart"/>
      <w:r w:rsidRPr="006B1925">
        <w:rPr>
          <w:i w:val="0"/>
          <w:iCs w:val="0"/>
          <w:lang w:val="id-ID"/>
        </w:rPr>
        <w:t>flutter</w:t>
      </w:r>
      <w:proofErr w:type="spellEnd"/>
      <w:r w:rsidRPr="006B1925">
        <w:rPr>
          <w:i w:val="0"/>
          <w:iCs w:val="0"/>
          <w:lang w:val="id-ID"/>
        </w:rPr>
        <w:t xml:space="preserve"> </w:t>
      </w:r>
      <w:proofErr w:type="spellStart"/>
      <w:r w:rsidRPr="006B1925">
        <w:rPr>
          <w:lang w:val="id-ID"/>
        </w:rPr>
        <w:t>Tomato</w:t>
      </w:r>
      <w:proofErr w:type="spellEnd"/>
      <w:r w:rsidRPr="006B1925">
        <w:rPr>
          <w:lang w:val="id-ID"/>
        </w:rPr>
        <w:t xml:space="preserve"> </w:t>
      </w:r>
      <w:proofErr w:type="spellStart"/>
      <w:r w:rsidRPr="006B1925">
        <w:rPr>
          <w:lang w:val="id-ID"/>
        </w:rPr>
        <w:t>Leaf</w:t>
      </w:r>
      <w:proofErr w:type="spellEnd"/>
      <w:r w:rsidRPr="006B1925">
        <w:rPr>
          <w:lang w:val="id-ID"/>
        </w:rPr>
        <w:t xml:space="preserve"> </w:t>
      </w:r>
      <w:proofErr w:type="spellStart"/>
      <w:r w:rsidRPr="006B1925">
        <w:rPr>
          <w:lang w:val="id-ID"/>
        </w:rPr>
        <w:t>Disease</w:t>
      </w:r>
      <w:proofErr w:type="spellEnd"/>
      <w:r w:rsidRPr="006B1925">
        <w:rPr>
          <w:lang w:val="id-ID"/>
        </w:rPr>
        <w:t xml:space="preserve"> </w:t>
      </w:r>
      <w:proofErr w:type="spellStart"/>
      <w:r w:rsidRPr="006B1925">
        <w:rPr>
          <w:lang w:val="id-ID"/>
        </w:rPr>
        <w:t>Identification</w:t>
      </w:r>
      <w:proofErr w:type="spellEnd"/>
    </w:p>
    <w:p w14:paraId="3ED791FE" w14:textId="0AD95405" w:rsidR="00865B88" w:rsidRPr="002A32A1" w:rsidRDefault="00865B88" w:rsidP="00865B88">
      <w:pPr>
        <w:spacing w:after="120" w:line="276" w:lineRule="auto"/>
        <w:ind w:firstLine="544"/>
        <w:jc w:val="both"/>
        <w:rPr>
          <w:rFonts w:ascii="Cambria" w:hAnsi="Cambria"/>
          <w:color w:val="000000"/>
          <w:sz w:val="24"/>
          <w:szCs w:val="24"/>
          <w:lang w:val="id-ID"/>
        </w:rPr>
      </w:pPr>
      <w:r w:rsidRPr="002A32A1">
        <w:rPr>
          <w:rFonts w:ascii="Cambria" w:hAnsi="Cambria"/>
          <w:color w:val="000000"/>
          <w:sz w:val="24"/>
          <w:szCs w:val="24"/>
          <w:lang w:val="id-ID"/>
        </w:rPr>
        <w:t>Gambar di atas menunjukkan tampilan aplikasi "</w:t>
      </w:r>
      <w:proofErr w:type="spellStart"/>
      <w:r w:rsidRPr="006B1925">
        <w:rPr>
          <w:rFonts w:ascii="Cambria" w:hAnsi="Cambria"/>
          <w:i/>
          <w:iCs/>
          <w:color w:val="000000"/>
          <w:sz w:val="24"/>
          <w:szCs w:val="24"/>
          <w:lang w:val="id-ID"/>
        </w:rPr>
        <w:t>Tomato</w:t>
      </w:r>
      <w:proofErr w:type="spellEnd"/>
      <w:r w:rsidRPr="006B1925">
        <w:rPr>
          <w:rFonts w:ascii="Cambria" w:hAnsi="Cambria"/>
          <w:i/>
          <w:iCs/>
          <w:color w:val="000000"/>
          <w:sz w:val="24"/>
          <w:szCs w:val="24"/>
          <w:lang w:val="id-ID"/>
        </w:rPr>
        <w:t xml:space="preserve"> </w:t>
      </w:r>
      <w:proofErr w:type="spellStart"/>
      <w:r w:rsidRPr="006B1925">
        <w:rPr>
          <w:rFonts w:ascii="Cambria" w:hAnsi="Cambria"/>
          <w:i/>
          <w:iCs/>
          <w:color w:val="000000"/>
          <w:sz w:val="24"/>
          <w:szCs w:val="24"/>
          <w:lang w:val="id-ID"/>
        </w:rPr>
        <w:t>Leaf</w:t>
      </w:r>
      <w:proofErr w:type="spellEnd"/>
      <w:r w:rsidRPr="006B1925">
        <w:rPr>
          <w:rFonts w:ascii="Cambria" w:hAnsi="Cambria"/>
          <w:i/>
          <w:iCs/>
          <w:color w:val="000000"/>
          <w:sz w:val="24"/>
          <w:szCs w:val="24"/>
          <w:lang w:val="id-ID"/>
        </w:rPr>
        <w:t xml:space="preserve"> </w:t>
      </w:r>
      <w:proofErr w:type="spellStart"/>
      <w:r w:rsidRPr="006B1925">
        <w:rPr>
          <w:rFonts w:ascii="Cambria" w:hAnsi="Cambria"/>
          <w:i/>
          <w:iCs/>
          <w:color w:val="000000"/>
          <w:sz w:val="24"/>
          <w:szCs w:val="24"/>
          <w:lang w:val="id-ID"/>
        </w:rPr>
        <w:t>Disease</w:t>
      </w:r>
      <w:proofErr w:type="spellEnd"/>
      <w:r w:rsidRPr="006B1925">
        <w:rPr>
          <w:rFonts w:ascii="Cambria" w:hAnsi="Cambria"/>
          <w:i/>
          <w:iCs/>
          <w:color w:val="000000"/>
          <w:sz w:val="24"/>
          <w:szCs w:val="24"/>
          <w:lang w:val="id-ID"/>
        </w:rPr>
        <w:t xml:space="preserve"> </w:t>
      </w:r>
      <w:proofErr w:type="spellStart"/>
      <w:r w:rsidRPr="006B1925">
        <w:rPr>
          <w:rFonts w:ascii="Cambria" w:hAnsi="Cambria"/>
          <w:i/>
          <w:iCs/>
          <w:color w:val="000000"/>
          <w:sz w:val="24"/>
          <w:szCs w:val="24"/>
          <w:lang w:val="id-ID"/>
        </w:rPr>
        <w:t>Identification</w:t>
      </w:r>
      <w:proofErr w:type="spellEnd"/>
      <w:r w:rsidRPr="002A32A1">
        <w:rPr>
          <w:rFonts w:ascii="Cambria" w:hAnsi="Cambria"/>
          <w:color w:val="000000"/>
          <w:sz w:val="24"/>
          <w:szCs w:val="24"/>
          <w:lang w:val="id-ID"/>
        </w:rPr>
        <w:t xml:space="preserve">" saat pengujian. Dalam tampilan ini, sebuah gambar daun tomat yang terinfeksi diambil dan diproses oleh aplikasi untuk mengidentifikasi penyakit yang ada. Di bagian tengah layar, terdapat gambar daun tomat yang telah dipilih atau diambil oleh pengguna menggunakan kamera ponsel. Gambar ini ditampilkan dalam area persegi dengan </w:t>
      </w:r>
      <w:r w:rsidRPr="00C27C8F">
        <w:rPr>
          <w:rFonts w:ascii="Cambria" w:hAnsi="Cambria"/>
          <w:i/>
          <w:iCs/>
          <w:color w:val="000000"/>
          <w:sz w:val="24"/>
          <w:szCs w:val="24"/>
          <w:lang w:val="id-ID"/>
        </w:rPr>
        <w:t>border</w:t>
      </w:r>
      <w:r w:rsidRPr="002A32A1">
        <w:rPr>
          <w:rFonts w:ascii="Cambria" w:hAnsi="Cambria"/>
          <w:color w:val="000000"/>
          <w:sz w:val="24"/>
          <w:szCs w:val="24"/>
          <w:lang w:val="id-ID"/>
        </w:rPr>
        <w:t xml:space="preserve"> hijau, menunjukkan visual dari daun yang akan diidentifikasi.</w:t>
      </w:r>
    </w:p>
    <w:p w14:paraId="14266DBA" w14:textId="22D4BCE3" w:rsidR="00865B88" w:rsidRPr="002A32A1" w:rsidRDefault="00865B88" w:rsidP="00865B88">
      <w:pPr>
        <w:spacing w:after="120" w:line="276" w:lineRule="auto"/>
        <w:ind w:firstLine="544"/>
        <w:jc w:val="both"/>
        <w:rPr>
          <w:rFonts w:ascii="Cambria" w:hAnsi="Cambria"/>
          <w:color w:val="000000"/>
          <w:sz w:val="24"/>
          <w:szCs w:val="24"/>
          <w:lang w:val="id-ID"/>
        </w:rPr>
      </w:pPr>
      <w:r w:rsidRPr="002A32A1">
        <w:rPr>
          <w:rFonts w:ascii="Cambria" w:hAnsi="Cambria"/>
          <w:color w:val="000000"/>
          <w:sz w:val="24"/>
          <w:szCs w:val="24"/>
          <w:lang w:val="id-ID"/>
        </w:rPr>
        <w:t xml:space="preserve">Di bawah gambar daun tomat, terdapat informasi mengenai hasil identifikasi yang dilakukan oleh model </w:t>
      </w:r>
      <w:proofErr w:type="spellStart"/>
      <w:r w:rsidRPr="0089257F">
        <w:rPr>
          <w:rFonts w:ascii="Cambria" w:hAnsi="Cambria"/>
          <w:i/>
          <w:iCs/>
          <w:color w:val="000000"/>
          <w:sz w:val="24"/>
          <w:szCs w:val="24"/>
          <w:lang w:val="id-ID"/>
        </w:rPr>
        <w:t>TensorFlow</w:t>
      </w:r>
      <w:proofErr w:type="spellEnd"/>
      <w:r w:rsidRPr="0089257F">
        <w:rPr>
          <w:rFonts w:ascii="Cambria" w:hAnsi="Cambria"/>
          <w:i/>
          <w:iCs/>
          <w:color w:val="000000"/>
          <w:sz w:val="24"/>
          <w:szCs w:val="24"/>
          <w:lang w:val="id-ID"/>
        </w:rPr>
        <w:t xml:space="preserve"> </w:t>
      </w:r>
      <w:proofErr w:type="spellStart"/>
      <w:r w:rsidRPr="0089257F">
        <w:rPr>
          <w:rFonts w:ascii="Cambria" w:hAnsi="Cambria"/>
          <w:i/>
          <w:iCs/>
          <w:color w:val="000000"/>
          <w:sz w:val="24"/>
          <w:szCs w:val="24"/>
          <w:lang w:val="id-ID"/>
        </w:rPr>
        <w:t>Lite</w:t>
      </w:r>
      <w:proofErr w:type="spellEnd"/>
      <w:r w:rsidRPr="002A32A1">
        <w:rPr>
          <w:rFonts w:ascii="Cambria" w:hAnsi="Cambria"/>
          <w:color w:val="000000"/>
          <w:sz w:val="24"/>
          <w:szCs w:val="24"/>
          <w:lang w:val="id-ID"/>
        </w:rPr>
        <w:t xml:space="preserve"> yang telah diintegrasikan ke dalam aplikasi. Informasi ini mencakup nama penyakit yang teridentifikasi, dalam contoh ini adalah "</w:t>
      </w:r>
      <w:proofErr w:type="spellStart"/>
      <w:r w:rsidRPr="002A32A1">
        <w:rPr>
          <w:rFonts w:ascii="Cambria" w:hAnsi="Cambria"/>
          <w:b/>
          <w:bCs/>
          <w:i/>
          <w:iCs/>
          <w:color w:val="000000"/>
          <w:sz w:val="24"/>
          <w:szCs w:val="24"/>
          <w:lang w:val="id-ID"/>
        </w:rPr>
        <w:t>Late_blight</w:t>
      </w:r>
      <w:proofErr w:type="spellEnd"/>
      <w:r w:rsidRPr="002A32A1">
        <w:rPr>
          <w:rFonts w:ascii="Cambria" w:hAnsi="Cambria"/>
          <w:color w:val="000000"/>
          <w:sz w:val="24"/>
          <w:szCs w:val="24"/>
          <w:lang w:val="id-ID"/>
        </w:rPr>
        <w:t xml:space="preserve">", dengan tingkat kepercayaan model dalam melakukan prediksi </w:t>
      </w:r>
      <w:r w:rsidRPr="002A32A1">
        <w:rPr>
          <w:rFonts w:ascii="Cambria" w:hAnsi="Cambria"/>
          <w:color w:val="000000"/>
          <w:sz w:val="24"/>
          <w:szCs w:val="24"/>
          <w:lang w:val="id-ID"/>
        </w:rPr>
        <w:lastRenderedPageBreak/>
        <w:t>sebesar 0.998, yang menunjukkan bahwa model sangat yakin dengan prediksi yang diberikan. Selain itu, ditampilkan juga waktu yang dibutuhkan oleh model untuk melakukan inferensi dan memberikan hasil prediksi, dalam contoh ini adalah 0.201 detik.</w:t>
      </w:r>
      <w:r w:rsidRPr="002A32A1">
        <w:rPr>
          <w:rFonts w:ascii="Cambria" w:hAnsi="Cambria"/>
          <w:color w:val="000000"/>
          <w:sz w:val="24"/>
          <w:szCs w:val="24"/>
          <w:lang w:val="id-ID"/>
        </w:rPr>
        <w:t xml:space="preserve"> </w:t>
      </w:r>
    </w:p>
    <w:p w14:paraId="32C782CA" w14:textId="4E41BE83" w:rsidR="00865B88" w:rsidRPr="002A32A1" w:rsidRDefault="00865B88" w:rsidP="00CC5632">
      <w:pPr>
        <w:pStyle w:val="Heading2"/>
        <w:numPr>
          <w:ilvl w:val="1"/>
          <w:numId w:val="27"/>
        </w:numPr>
        <w:ind w:left="567" w:hanging="567"/>
        <w:rPr>
          <w:lang w:val="id-ID"/>
        </w:rPr>
      </w:pPr>
      <w:r w:rsidRPr="002A32A1">
        <w:rPr>
          <w:lang w:val="id-ID"/>
        </w:rPr>
        <w:t xml:space="preserve">Pengujian Aplikasi </w:t>
      </w:r>
      <w:r w:rsidRPr="002A32A1">
        <w:rPr>
          <w:lang w:val="id-ID"/>
        </w:rPr>
        <w:t>pada Berbagai Perangkat</w:t>
      </w:r>
    </w:p>
    <w:p w14:paraId="33176671" w14:textId="5342C469" w:rsidR="007C2E26" w:rsidRPr="002A32A1" w:rsidRDefault="007C2E26" w:rsidP="009073CB">
      <w:pPr>
        <w:pStyle w:val="NormalWeb"/>
        <w:spacing w:before="0" w:beforeAutospacing="0" w:after="120" w:afterAutospacing="0" w:line="276" w:lineRule="auto"/>
        <w:ind w:firstLine="544"/>
        <w:jc w:val="both"/>
        <w:rPr>
          <w:rFonts w:ascii="Cambria" w:hAnsi="Cambria"/>
          <w:color w:val="000000"/>
          <w:lang w:val="id-ID"/>
        </w:rPr>
      </w:pPr>
      <w:r w:rsidRPr="002A32A1">
        <w:rPr>
          <w:rFonts w:ascii="Cambria" w:hAnsi="Cambria"/>
          <w:color w:val="000000"/>
          <w:lang w:val="id-ID"/>
        </w:rPr>
        <w:t>Pengujian aplikasi "</w:t>
      </w:r>
      <w:proofErr w:type="spellStart"/>
      <w:r w:rsidRPr="00F513D8">
        <w:rPr>
          <w:rFonts w:ascii="Cambria" w:hAnsi="Cambria"/>
          <w:i/>
          <w:iCs/>
          <w:color w:val="000000"/>
          <w:lang w:val="id-ID"/>
        </w:rPr>
        <w:t>Tomato</w:t>
      </w:r>
      <w:proofErr w:type="spellEnd"/>
      <w:r w:rsidRPr="00F513D8">
        <w:rPr>
          <w:rFonts w:ascii="Cambria" w:hAnsi="Cambria"/>
          <w:i/>
          <w:iCs/>
          <w:color w:val="000000"/>
          <w:lang w:val="id-ID"/>
        </w:rPr>
        <w:t xml:space="preserve"> </w:t>
      </w:r>
      <w:proofErr w:type="spellStart"/>
      <w:r w:rsidRPr="00F513D8">
        <w:rPr>
          <w:rFonts w:ascii="Cambria" w:hAnsi="Cambria"/>
          <w:i/>
          <w:iCs/>
          <w:color w:val="000000"/>
          <w:lang w:val="id-ID"/>
        </w:rPr>
        <w:t>Leaf</w:t>
      </w:r>
      <w:proofErr w:type="spellEnd"/>
      <w:r w:rsidRPr="00F513D8">
        <w:rPr>
          <w:rFonts w:ascii="Cambria" w:hAnsi="Cambria"/>
          <w:i/>
          <w:iCs/>
          <w:color w:val="000000"/>
          <w:lang w:val="id-ID"/>
        </w:rPr>
        <w:t xml:space="preserve"> </w:t>
      </w:r>
      <w:proofErr w:type="spellStart"/>
      <w:r w:rsidRPr="00F513D8">
        <w:rPr>
          <w:rFonts w:ascii="Cambria" w:hAnsi="Cambria"/>
          <w:i/>
          <w:iCs/>
          <w:color w:val="000000"/>
          <w:lang w:val="id-ID"/>
        </w:rPr>
        <w:t>Disease</w:t>
      </w:r>
      <w:proofErr w:type="spellEnd"/>
      <w:r w:rsidRPr="00F513D8">
        <w:rPr>
          <w:rFonts w:ascii="Cambria" w:hAnsi="Cambria"/>
          <w:i/>
          <w:iCs/>
          <w:color w:val="000000"/>
          <w:lang w:val="id-ID"/>
        </w:rPr>
        <w:t xml:space="preserve"> </w:t>
      </w:r>
      <w:proofErr w:type="spellStart"/>
      <w:r w:rsidRPr="00F513D8">
        <w:rPr>
          <w:rFonts w:ascii="Cambria" w:hAnsi="Cambria"/>
          <w:i/>
          <w:iCs/>
          <w:color w:val="000000"/>
          <w:lang w:val="id-ID"/>
        </w:rPr>
        <w:t>Identification</w:t>
      </w:r>
      <w:proofErr w:type="spellEnd"/>
      <w:r w:rsidRPr="002A32A1">
        <w:rPr>
          <w:rFonts w:ascii="Cambria" w:hAnsi="Cambria"/>
          <w:color w:val="000000"/>
          <w:lang w:val="id-ID"/>
        </w:rPr>
        <w:t xml:space="preserve">" dilakukan menggunakan berbagai perangkat dengan spesifikasi yang berbeda untuk memastikan konsistensi dan keandalannya. Perangkat yang digunakan dalam pengujian ini mencakup baik perangkat fisik maupun emulator. Perangkat fisik yang digunakan antara lain </w:t>
      </w:r>
      <w:proofErr w:type="spellStart"/>
      <w:r w:rsidRPr="008B18FF">
        <w:rPr>
          <w:rFonts w:ascii="Cambria" w:hAnsi="Cambria"/>
          <w:i/>
          <w:iCs/>
          <w:color w:val="000000"/>
          <w:lang w:val="id-ID"/>
        </w:rPr>
        <w:t>Mediatek</w:t>
      </w:r>
      <w:proofErr w:type="spellEnd"/>
      <w:r w:rsidRPr="008B18FF">
        <w:rPr>
          <w:rFonts w:ascii="Cambria" w:hAnsi="Cambria"/>
          <w:i/>
          <w:iCs/>
          <w:color w:val="000000"/>
          <w:lang w:val="id-ID"/>
        </w:rPr>
        <w:t xml:space="preserve"> </w:t>
      </w:r>
      <w:proofErr w:type="spellStart"/>
      <w:r w:rsidRPr="008B18FF">
        <w:rPr>
          <w:rFonts w:ascii="Cambria" w:hAnsi="Cambria"/>
          <w:i/>
          <w:iCs/>
          <w:color w:val="000000"/>
          <w:lang w:val="id-ID"/>
        </w:rPr>
        <w:t>Helio</w:t>
      </w:r>
      <w:proofErr w:type="spellEnd"/>
      <w:r w:rsidRPr="008B18FF">
        <w:rPr>
          <w:rFonts w:ascii="Cambria" w:hAnsi="Cambria"/>
          <w:i/>
          <w:iCs/>
          <w:color w:val="000000"/>
          <w:lang w:val="id-ID"/>
        </w:rPr>
        <w:t xml:space="preserve"> P95</w:t>
      </w:r>
      <w:r w:rsidRPr="002A32A1">
        <w:rPr>
          <w:rFonts w:ascii="Cambria" w:hAnsi="Cambria"/>
          <w:color w:val="000000"/>
          <w:lang w:val="id-ID"/>
        </w:rPr>
        <w:t xml:space="preserve"> dengan </w:t>
      </w:r>
      <w:r w:rsidRPr="008B18FF">
        <w:rPr>
          <w:rFonts w:ascii="Cambria" w:hAnsi="Cambria"/>
          <w:i/>
          <w:iCs/>
          <w:color w:val="000000"/>
          <w:lang w:val="id-ID"/>
        </w:rPr>
        <w:t>RAM 8 GB</w:t>
      </w:r>
      <w:r w:rsidRPr="002A32A1">
        <w:rPr>
          <w:rFonts w:ascii="Cambria" w:hAnsi="Cambria"/>
          <w:color w:val="000000"/>
          <w:lang w:val="id-ID"/>
        </w:rPr>
        <w:t xml:space="preserve"> (1)</w:t>
      </w:r>
      <w:r w:rsidRPr="002A32A1">
        <w:rPr>
          <w:rFonts w:ascii="Cambria" w:hAnsi="Cambria"/>
          <w:color w:val="000000"/>
          <w:lang w:val="id-ID"/>
        </w:rPr>
        <w:t xml:space="preserve">, </w:t>
      </w:r>
      <w:proofErr w:type="spellStart"/>
      <w:r w:rsidRPr="008B18FF">
        <w:rPr>
          <w:rFonts w:ascii="Cambria" w:hAnsi="Cambria"/>
          <w:i/>
          <w:iCs/>
          <w:color w:val="000000"/>
          <w:lang w:val="id-ID"/>
        </w:rPr>
        <w:t>Mediatek</w:t>
      </w:r>
      <w:proofErr w:type="spellEnd"/>
      <w:r w:rsidRPr="008B18FF">
        <w:rPr>
          <w:rFonts w:ascii="Cambria" w:hAnsi="Cambria"/>
          <w:i/>
          <w:iCs/>
          <w:color w:val="000000"/>
          <w:lang w:val="id-ID"/>
        </w:rPr>
        <w:t xml:space="preserve"> </w:t>
      </w:r>
      <w:proofErr w:type="spellStart"/>
      <w:r w:rsidRPr="008B18FF">
        <w:rPr>
          <w:rFonts w:ascii="Cambria" w:hAnsi="Cambria"/>
          <w:i/>
          <w:iCs/>
          <w:color w:val="000000"/>
          <w:lang w:val="id-ID"/>
        </w:rPr>
        <w:t>Helio</w:t>
      </w:r>
      <w:proofErr w:type="spellEnd"/>
      <w:r w:rsidRPr="008B18FF">
        <w:rPr>
          <w:rFonts w:ascii="Cambria" w:hAnsi="Cambria"/>
          <w:i/>
          <w:iCs/>
          <w:color w:val="000000"/>
          <w:lang w:val="id-ID"/>
        </w:rPr>
        <w:t xml:space="preserve"> P35</w:t>
      </w:r>
      <w:r w:rsidRPr="002A32A1">
        <w:rPr>
          <w:rFonts w:ascii="Cambria" w:hAnsi="Cambria"/>
          <w:color w:val="000000"/>
          <w:lang w:val="id-ID"/>
        </w:rPr>
        <w:t xml:space="preserve"> dengan </w:t>
      </w:r>
      <w:r w:rsidRPr="008B18FF">
        <w:rPr>
          <w:rFonts w:ascii="Cambria" w:hAnsi="Cambria"/>
          <w:i/>
          <w:iCs/>
          <w:color w:val="000000"/>
          <w:lang w:val="id-ID"/>
        </w:rPr>
        <w:t>RAM 4 GB</w:t>
      </w:r>
      <w:r w:rsidRPr="002A32A1">
        <w:rPr>
          <w:rFonts w:ascii="Cambria" w:hAnsi="Cambria"/>
          <w:color w:val="000000"/>
          <w:lang w:val="id-ID"/>
        </w:rPr>
        <w:t xml:space="preserve"> (2)</w:t>
      </w:r>
      <w:r w:rsidRPr="002A32A1">
        <w:rPr>
          <w:rFonts w:ascii="Cambria" w:hAnsi="Cambria"/>
          <w:color w:val="000000"/>
          <w:lang w:val="id-ID"/>
        </w:rPr>
        <w:t xml:space="preserve">, </w:t>
      </w:r>
      <w:proofErr w:type="spellStart"/>
      <w:r w:rsidRPr="008B18FF">
        <w:rPr>
          <w:rFonts w:ascii="Cambria" w:hAnsi="Cambria"/>
          <w:i/>
          <w:iCs/>
          <w:color w:val="000000"/>
          <w:lang w:val="id-ID"/>
        </w:rPr>
        <w:t>Mediatek</w:t>
      </w:r>
      <w:proofErr w:type="spellEnd"/>
      <w:r w:rsidRPr="008B18FF">
        <w:rPr>
          <w:rFonts w:ascii="Cambria" w:hAnsi="Cambria"/>
          <w:i/>
          <w:iCs/>
          <w:color w:val="000000"/>
          <w:lang w:val="id-ID"/>
        </w:rPr>
        <w:t xml:space="preserve"> MT6765G </w:t>
      </w:r>
      <w:proofErr w:type="spellStart"/>
      <w:r w:rsidRPr="008B18FF">
        <w:rPr>
          <w:rFonts w:ascii="Cambria" w:hAnsi="Cambria"/>
          <w:i/>
          <w:iCs/>
          <w:color w:val="000000"/>
          <w:lang w:val="id-ID"/>
        </w:rPr>
        <w:t>Helio</w:t>
      </w:r>
      <w:proofErr w:type="spellEnd"/>
      <w:r w:rsidRPr="008B18FF">
        <w:rPr>
          <w:rFonts w:ascii="Cambria" w:hAnsi="Cambria"/>
          <w:i/>
          <w:iCs/>
          <w:color w:val="000000"/>
          <w:lang w:val="id-ID"/>
        </w:rPr>
        <w:t xml:space="preserve"> G35 </w:t>
      </w:r>
      <w:r w:rsidRPr="002A32A1">
        <w:rPr>
          <w:rFonts w:ascii="Cambria" w:hAnsi="Cambria"/>
          <w:color w:val="000000"/>
          <w:lang w:val="id-ID"/>
        </w:rPr>
        <w:t xml:space="preserve">dengan </w:t>
      </w:r>
      <w:r w:rsidRPr="008B18FF">
        <w:rPr>
          <w:rFonts w:ascii="Cambria" w:hAnsi="Cambria"/>
          <w:i/>
          <w:iCs/>
          <w:color w:val="000000"/>
          <w:lang w:val="id-ID"/>
        </w:rPr>
        <w:t>RAM 4 GB</w:t>
      </w:r>
      <w:r w:rsidRPr="002A32A1">
        <w:rPr>
          <w:rFonts w:ascii="Cambria" w:hAnsi="Cambria"/>
          <w:color w:val="000000"/>
          <w:lang w:val="id-ID"/>
        </w:rPr>
        <w:t xml:space="preserve"> (3)</w:t>
      </w:r>
      <w:r w:rsidRPr="002A32A1">
        <w:rPr>
          <w:rFonts w:ascii="Cambria" w:hAnsi="Cambria"/>
          <w:color w:val="000000"/>
          <w:lang w:val="id-ID"/>
        </w:rPr>
        <w:t xml:space="preserve">, dan </w:t>
      </w:r>
      <w:proofErr w:type="spellStart"/>
      <w:r w:rsidRPr="0034320E">
        <w:rPr>
          <w:rFonts w:ascii="Cambria" w:hAnsi="Cambria"/>
          <w:i/>
          <w:iCs/>
          <w:color w:val="000000"/>
          <w:lang w:val="id-ID"/>
        </w:rPr>
        <w:t>Snapdragon</w:t>
      </w:r>
      <w:proofErr w:type="spellEnd"/>
      <w:r w:rsidRPr="0034320E">
        <w:rPr>
          <w:rFonts w:ascii="Cambria" w:hAnsi="Cambria"/>
          <w:i/>
          <w:iCs/>
          <w:color w:val="000000"/>
          <w:lang w:val="id-ID"/>
        </w:rPr>
        <w:t xml:space="preserve"> 712 AIE</w:t>
      </w:r>
      <w:r w:rsidRPr="002A32A1">
        <w:rPr>
          <w:rFonts w:ascii="Cambria" w:hAnsi="Cambria"/>
          <w:color w:val="000000"/>
          <w:lang w:val="id-ID"/>
        </w:rPr>
        <w:t xml:space="preserve"> dengan </w:t>
      </w:r>
      <w:r w:rsidRPr="0034320E">
        <w:rPr>
          <w:rFonts w:ascii="Cambria" w:hAnsi="Cambria"/>
          <w:i/>
          <w:iCs/>
          <w:color w:val="000000"/>
          <w:lang w:val="id-ID"/>
        </w:rPr>
        <w:t>RAM 4 GB</w:t>
      </w:r>
      <w:r w:rsidRPr="002A32A1">
        <w:rPr>
          <w:rFonts w:ascii="Cambria" w:hAnsi="Cambria"/>
          <w:color w:val="000000"/>
          <w:lang w:val="id-ID"/>
        </w:rPr>
        <w:t xml:space="preserve"> (4)</w:t>
      </w:r>
      <w:r w:rsidRPr="002A32A1">
        <w:rPr>
          <w:rFonts w:ascii="Cambria" w:hAnsi="Cambria"/>
          <w:color w:val="000000"/>
          <w:lang w:val="id-ID"/>
        </w:rPr>
        <w:t xml:space="preserve">. Selain itu, pengujian juga dilakukan pada perangkat emulasi, yaitu </w:t>
      </w:r>
      <w:r w:rsidRPr="00EC0B44">
        <w:rPr>
          <w:rFonts w:ascii="Cambria" w:hAnsi="Cambria"/>
          <w:i/>
          <w:iCs/>
          <w:color w:val="000000"/>
          <w:lang w:val="id-ID"/>
        </w:rPr>
        <w:t xml:space="preserve">Android </w:t>
      </w:r>
      <w:proofErr w:type="spellStart"/>
      <w:r w:rsidRPr="00EC0B44">
        <w:rPr>
          <w:rFonts w:ascii="Cambria" w:hAnsi="Cambria"/>
          <w:i/>
          <w:iCs/>
          <w:color w:val="000000"/>
          <w:lang w:val="id-ID"/>
        </w:rPr>
        <w:t>Emulated</w:t>
      </w:r>
      <w:proofErr w:type="spellEnd"/>
      <w:r w:rsidRPr="00EC0B44">
        <w:rPr>
          <w:rFonts w:ascii="Cambria" w:hAnsi="Cambria"/>
          <w:i/>
          <w:iCs/>
          <w:color w:val="000000"/>
          <w:lang w:val="id-ID"/>
        </w:rPr>
        <w:t xml:space="preserve"> </w:t>
      </w:r>
      <w:proofErr w:type="spellStart"/>
      <w:r w:rsidRPr="00EC0B44">
        <w:rPr>
          <w:rFonts w:ascii="Cambria" w:hAnsi="Cambria"/>
          <w:i/>
          <w:iCs/>
          <w:color w:val="000000"/>
          <w:lang w:val="id-ID"/>
        </w:rPr>
        <w:t>Device</w:t>
      </w:r>
      <w:proofErr w:type="spellEnd"/>
      <w:r w:rsidRPr="002A32A1">
        <w:rPr>
          <w:rFonts w:ascii="Cambria" w:hAnsi="Cambria"/>
          <w:color w:val="000000"/>
          <w:lang w:val="id-ID"/>
        </w:rPr>
        <w:t xml:space="preserve"> (5)</w:t>
      </w:r>
      <w:r w:rsidRPr="002A32A1">
        <w:rPr>
          <w:rFonts w:ascii="Cambria" w:hAnsi="Cambria"/>
          <w:color w:val="000000"/>
          <w:lang w:val="id-ID"/>
        </w:rPr>
        <w:t xml:space="preserve"> dan </w:t>
      </w:r>
      <w:r w:rsidRPr="00EC0B44">
        <w:rPr>
          <w:rFonts w:ascii="Cambria" w:hAnsi="Cambria"/>
          <w:i/>
          <w:iCs/>
          <w:color w:val="000000"/>
          <w:lang w:val="id-ID"/>
        </w:rPr>
        <w:t xml:space="preserve">iPhone </w:t>
      </w:r>
      <w:proofErr w:type="spellStart"/>
      <w:r w:rsidRPr="00EC0B44">
        <w:rPr>
          <w:rFonts w:ascii="Cambria" w:hAnsi="Cambria"/>
          <w:i/>
          <w:iCs/>
          <w:color w:val="000000"/>
          <w:lang w:val="id-ID"/>
        </w:rPr>
        <w:t>Emulated</w:t>
      </w:r>
      <w:proofErr w:type="spellEnd"/>
      <w:r w:rsidRPr="00EC0B44">
        <w:rPr>
          <w:rFonts w:ascii="Cambria" w:hAnsi="Cambria"/>
          <w:i/>
          <w:iCs/>
          <w:color w:val="000000"/>
          <w:lang w:val="id-ID"/>
        </w:rPr>
        <w:t xml:space="preserve"> </w:t>
      </w:r>
      <w:proofErr w:type="spellStart"/>
      <w:r w:rsidRPr="00EC0B44">
        <w:rPr>
          <w:rFonts w:ascii="Cambria" w:hAnsi="Cambria"/>
          <w:i/>
          <w:iCs/>
          <w:color w:val="000000"/>
          <w:lang w:val="id-ID"/>
        </w:rPr>
        <w:t>Device</w:t>
      </w:r>
      <w:proofErr w:type="spellEnd"/>
      <w:r w:rsidRPr="002A32A1">
        <w:rPr>
          <w:rFonts w:ascii="Cambria" w:hAnsi="Cambria"/>
          <w:color w:val="000000"/>
          <w:lang w:val="id-ID"/>
        </w:rPr>
        <w:t xml:space="preserve"> (6)</w:t>
      </w:r>
      <w:r w:rsidRPr="002A32A1">
        <w:rPr>
          <w:rFonts w:ascii="Cambria" w:hAnsi="Cambria"/>
          <w:color w:val="000000"/>
          <w:lang w:val="id-ID"/>
        </w:rPr>
        <w:t xml:space="preserve">, keduanya dijalankan pada </w:t>
      </w:r>
      <w:proofErr w:type="spellStart"/>
      <w:r w:rsidRPr="00326DA9">
        <w:rPr>
          <w:rFonts w:ascii="Cambria" w:hAnsi="Cambria"/>
          <w:i/>
          <w:iCs/>
          <w:color w:val="000000"/>
          <w:lang w:val="id-ID"/>
        </w:rPr>
        <w:t>Mac</w:t>
      </w:r>
      <w:proofErr w:type="spellEnd"/>
      <w:r w:rsidRPr="00326DA9">
        <w:rPr>
          <w:rFonts w:ascii="Cambria" w:hAnsi="Cambria"/>
          <w:i/>
          <w:iCs/>
          <w:color w:val="000000"/>
          <w:lang w:val="id-ID"/>
        </w:rPr>
        <w:t xml:space="preserve"> M2</w:t>
      </w:r>
      <w:r w:rsidRPr="002A32A1">
        <w:rPr>
          <w:rFonts w:ascii="Cambria" w:hAnsi="Cambria"/>
          <w:color w:val="000000"/>
          <w:lang w:val="id-ID"/>
        </w:rPr>
        <w:t>. Penggunaan berbagai jenis perangkat ini memungkinkan pengujian kinerja aplikasi dalam berbagai konfigurasi perangkat keras, baik dalam lingkungan nyata maupun simulasi, sehingga memastikan bahwa aplikasi dapat beroperasi secara efisien dan andal dalam berbagai situasi operasional.</w:t>
      </w:r>
    </w:p>
    <w:p w14:paraId="67BF4BF0" w14:textId="62EF82C3" w:rsidR="00865B88" w:rsidRPr="002A32A1" w:rsidRDefault="00865B88" w:rsidP="00CC5632">
      <w:pPr>
        <w:pStyle w:val="Heading3"/>
        <w:numPr>
          <w:ilvl w:val="2"/>
          <w:numId w:val="27"/>
        </w:numPr>
        <w:ind w:left="851" w:hanging="851"/>
        <w:rPr>
          <w:lang w:val="id-ID"/>
        </w:rPr>
      </w:pPr>
      <w:r w:rsidRPr="002A32A1">
        <w:rPr>
          <w:lang w:val="id-ID"/>
        </w:rPr>
        <w:t>Perangkat Fisik</w:t>
      </w:r>
    </w:p>
    <w:p w14:paraId="62DBC61F" w14:textId="126341A8" w:rsidR="00865B88" w:rsidRPr="002A32A1" w:rsidRDefault="00865B88" w:rsidP="0074069C">
      <w:pPr>
        <w:pStyle w:val="NormalWeb"/>
        <w:spacing w:before="0" w:beforeAutospacing="0" w:after="120" w:afterAutospacing="0" w:line="276" w:lineRule="auto"/>
        <w:ind w:firstLine="544"/>
        <w:jc w:val="both"/>
        <w:rPr>
          <w:rFonts w:ascii="Cambria" w:hAnsi="Cambria"/>
          <w:color w:val="000000"/>
          <w:lang w:val="id-ID"/>
        </w:rPr>
      </w:pPr>
      <w:proofErr w:type="spellStart"/>
      <w:r w:rsidRPr="00326DA9">
        <w:rPr>
          <w:rFonts w:ascii="Cambria" w:hAnsi="Cambria"/>
          <w:i/>
          <w:iCs/>
          <w:color w:val="000000"/>
          <w:lang w:val="id-ID"/>
        </w:rPr>
        <w:t>Mediatek</w:t>
      </w:r>
      <w:proofErr w:type="spellEnd"/>
      <w:r w:rsidRPr="00326DA9">
        <w:rPr>
          <w:rFonts w:ascii="Cambria" w:hAnsi="Cambria"/>
          <w:i/>
          <w:iCs/>
          <w:color w:val="000000"/>
          <w:lang w:val="id-ID"/>
        </w:rPr>
        <w:t xml:space="preserve"> </w:t>
      </w:r>
      <w:proofErr w:type="spellStart"/>
      <w:r w:rsidRPr="00326DA9">
        <w:rPr>
          <w:rFonts w:ascii="Cambria" w:hAnsi="Cambria"/>
          <w:i/>
          <w:iCs/>
          <w:color w:val="000000"/>
          <w:lang w:val="id-ID"/>
        </w:rPr>
        <w:t>Helio</w:t>
      </w:r>
      <w:proofErr w:type="spellEnd"/>
      <w:r w:rsidRPr="00326DA9">
        <w:rPr>
          <w:rFonts w:ascii="Cambria" w:hAnsi="Cambria"/>
          <w:i/>
          <w:iCs/>
          <w:color w:val="000000"/>
          <w:lang w:val="id-ID"/>
        </w:rPr>
        <w:t xml:space="preserve"> P95, </w:t>
      </w:r>
      <w:proofErr w:type="spellStart"/>
      <w:r w:rsidRPr="00326DA9">
        <w:rPr>
          <w:rFonts w:ascii="Cambria" w:hAnsi="Cambria"/>
          <w:i/>
          <w:iCs/>
          <w:color w:val="000000"/>
          <w:lang w:val="id-ID"/>
        </w:rPr>
        <w:t>Helio</w:t>
      </w:r>
      <w:proofErr w:type="spellEnd"/>
      <w:r w:rsidRPr="00326DA9">
        <w:rPr>
          <w:rFonts w:ascii="Cambria" w:hAnsi="Cambria"/>
          <w:i/>
          <w:iCs/>
          <w:color w:val="000000"/>
          <w:lang w:val="id-ID"/>
        </w:rPr>
        <w:t xml:space="preserve"> P35,</w:t>
      </w:r>
      <w:r w:rsidRPr="002A32A1">
        <w:rPr>
          <w:rFonts w:ascii="Cambria" w:hAnsi="Cambria"/>
          <w:color w:val="000000"/>
          <w:lang w:val="id-ID"/>
        </w:rPr>
        <w:t xml:space="preserve"> dan </w:t>
      </w:r>
      <w:proofErr w:type="spellStart"/>
      <w:r w:rsidRPr="00326DA9">
        <w:rPr>
          <w:rFonts w:ascii="Cambria" w:hAnsi="Cambria"/>
          <w:i/>
          <w:iCs/>
          <w:color w:val="000000"/>
          <w:lang w:val="id-ID"/>
        </w:rPr>
        <w:t>Helio</w:t>
      </w:r>
      <w:proofErr w:type="spellEnd"/>
      <w:r w:rsidRPr="00326DA9">
        <w:rPr>
          <w:rFonts w:ascii="Cambria" w:hAnsi="Cambria"/>
          <w:i/>
          <w:iCs/>
          <w:color w:val="000000"/>
          <w:lang w:val="id-ID"/>
        </w:rPr>
        <w:t xml:space="preserve"> G35</w:t>
      </w:r>
      <w:r w:rsidRPr="002A32A1">
        <w:rPr>
          <w:rFonts w:ascii="Cambria" w:hAnsi="Cambria"/>
          <w:color w:val="000000"/>
          <w:lang w:val="id-ID"/>
        </w:rPr>
        <w:t xml:space="preserve"> adalah perangkat fisik yang menggunakan </w:t>
      </w:r>
      <w:proofErr w:type="spellStart"/>
      <w:r w:rsidRPr="00326DA9">
        <w:rPr>
          <w:rFonts w:ascii="Cambria" w:hAnsi="Cambria"/>
          <w:i/>
          <w:iCs/>
          <w:color w:val="000000"/>
          <w:lang w:val="id-ID"/>
        </w:rPr>
        <w:t>chipset</w:t>
      </w:r>
      <w:proofErr w:type="spellEnd"/>
      <w:r w:rsidRPr="00326DA9">
        <w:rPr>
          <w:rFonts w:ascii="Cambria" w:hAnsi="Cambria"/>
          <w:i/>
          <w:iCs/>
          <w:color w:val="000000"/>
          <w:lang w:val="id-ID"/>
        </w:rPr>
        <w:t xml:space="preserve"> </w:t>
      </w:r>
      <w:proofErr w:type="spellStart"/>
      <w:r w:rsidRPr="00326DA9">
        <w:rPr>
          <w:rFonts w:ascii="Cambria" w:hAnsi="Cambria"/>
          <w:i/>
          <w:iCs/>
          <w:color w:val="000000"/>
          <w:lang w:val="id-ID"/>
        </w:rPr>
        <w:t>Mediatek</w:t>
      </w:r>
      <w:proofErr w:type="spellEnd"/>
      <w:r w:rsidRPr="002A32A1">
        <w:rPr>
          <w:rFonts w:ascii="Cambria" w:hAnsi="Cambria"/>
          <w:color w:val="000000"/>
          <w:lang w:val="id-ID"/>
        </w:rPr>
        <w:t xml:space="preserve"> dengan kapasitas </w:t>
      </w:r>
      <w:r w:rsidRPr="00326DA9">
        <w:rPr>
          <w:rFonts w:ascii="Cambria" w:hAnsi="Cambria"/>
          <w:i/>
          <w:iCs/>
          <w:color w:val="000000"/>
          <w:lang w:val="id-ID"/>
        </w:rPr>
        <w:t>RAM</w:t>
      </w:r>
      <w:r w:rsidRPr="002A32A1">
        <w:rPr>
          <w:rFonts w:ascii="Cambria" w:hAnsi="Cambria"/>
          <w:color w:val="000000"/>
          <w:lang w:val="id-ID"/>
        </w:rPr>
        <w:t xml:space="preserve"> yang berbeda. Perangkat ini mewakili berbagai tingkat spesifikasi yang biasa ditemukan pada ponsel pintar di pasaran, dari kelas menengah hingga atas.</w:t>
      </w:r>
      <w:r w:rsidR="0074069C">
        <w:rPr>
          <w:rFonts w:ascii="Cambria" w:hAnsi="Cambria"/>
          <w:color w:val="000000"/>
        </w:rPr>
        <w:t xml:space="preserve"> </w:t>
      </w:r>
      <w:proofErr w:type="spellStart"/>
      <w:r w:rsidRPr="00326DA9">
        <w:rPr>
          <w:rFonts w:ascii="Cambria" w:hAnsi="Cambria"/>
          <w:i/>
          <w:iCs/>
          <w:color w:val="000000"/>
          <w:lang w:val="id-ID"/>
        </w:rPr>
        <w:t>Snapdragon</w:t>
      </w:r>
      <w:proofErr w:type="spellEnd"/>
      <w:r w:rsidRPr="00326DA9">
        <w:rPr>
          <w:rFonts w:ascii="Cambria" w:hAnsi="Cambria"/>
          <w:i/>
          <w:iCs/>
          <w:color w:val="000000"/>
          <w:lang w:val="id-ID"/>
        </w:rPr>
        <w:t xml:space="preserve"> 712 AIE</w:t>
      </w:r>
      <w:r w:rsidRPr="002A32A1">
        <w:rPr>
          <w:rFonts w:ascii="Cambria" w:hAnsi="Cambria"/>
          <w:color w:val="000000"/>
          <w:lang w:val="id-ID"/>
        </w:rPr>
        <w:t xml:space="preserve"> adalah perangkat fisik lain yang menggunakan </w:t>
      </w:r>
      <w:proofErr w:type="spellStart"/>
      <w:r w:rsidRPr="001A76E2">
        <w:rPr>
          <w:rFonts w:ascii="Cambria" w:hAnsi="Cambria"/>
          <w:i/>
          <w:iCs/>
          <w:color w:val="000000"/>
          <w:lang w:val="id-ID"/>
        </w:rPr>
        <w:t>chipset</w:t>
      </w:r>
      <w:proofErr w:type="spellEnd"/>
      <w:r w:rsidRPr="001A76E2">
        <w:rPr>
          <w:rFonts w:ascii="Cambria" w:hAnsi="Cambria"/>
          <w:i/>
          <w:iCs/>
          <w:color w:val="000000"/>
          <w:lang w:val="id-ID"/>
        </w:rPr>
        <w:t xml:space="preserve"> </w:t>
      </w:r>
      <w:proofErr w:type="spellStart"/>
      <w:r w:rsidRPr="001A76E2">
        <w:rPr>
          <w:rFonts w:ascii="Cambria" w:hAnsi="Cambria"/>
          <w:i/>
          <w:iCs/>
          <w:color w:val="000000"/>
          <w:lang w:val="id-ID"/>
        </w:rPr>
        <w:t>Snapdragon</w:t>
      </w:r>
      <w:proofErr w:type="spellEnd"/>
      <w:r w:rsidRPr="002A32A1">
        <w:rPr>
          <w:rFonts w:ascii="Cambria" w:hAnsi="Cambria"/>
          <w:color w:val="000000"/>
          <w:lang w:val="id-ID"/>
        </w:rPr>
        <w:t xml:space="preserve">, yang juga umum ditemukan pada ponsel pintar kelas menengah. Penggunaan berbagai </w:t>
      </w:r>
      <w:proofErr w:type="spellStart"/>
      <w:r w:rsidRPr="001A76E2">
        <w:rPr>
          <w:rFonts w:ascii="Cambria" w:hAnsi="Cambria"/>
          <w:i/>
          <w:iCs/>
          <w:color w:val="000000"/>
          <w:lang w:val="id-ID"/>
        </w:rPr>
        <w:t>chipset</w:t>
      </w:r>
      <w:proofErr w:type="spellEnd"/>
      <w:r w:rsidRPr="002A32A1">
        <w:rPr>
          <w:rFonts w:ascii="Cambria" w:hAnsi="Cambria"/>
          <w:color w:val="000000"/>
          <w:lang w:val="id-ID"/>
        </w:rPr>
        <w:t xml:space="preserve"> dan kapasitas </w:t>
      </w:r>
      <w:r w:rsidRPr="001A76E2">
        <w:rPr>
          <w:rFonts w:ascii="Cambria" w:hAnsi="Cambria"/>
          <w:i/>
          <w:iCs/>
          <w:color w:val="000000"/>
          <w:lang w:val="id-ID"/>
        </w:rPr>
        <w:t>RAM</w:t>
      </w:r>
      <w:r w:rsidRPr="002A32A1">
        <w:rPr>
          <w:rFonts w:ascii="Cambria" w:hAnsi="Cambria"/>
          <w:color w:val="000000"/>
          <w:lang w:val="id-ID"/>
        </w:rPr>
        <w:t xml:space="preserve"> ini memungkinkan pengujian kinerja aplikasi pada berbagai konfigurasi perangkat keras yang nyata.</w:t>
      </w:r>
    </w:p>
    <w:p w14:paraId="26F62299" w14:textId="444EDE27" w:rsidR="00865B88" w:rsidRPr="002A32A1" w:rsidRDefault="00865B88" w:rsidP="00CC5632">
      <w:pPr>
        <w:pStyle w:val="Heading3"/>
        <w:numPr>
          <w:ilvl w:val="2"/>
          <w:numId w:val="27"/>
        </w:numPr>
        <w:ind w:left="851" w:hanging="851"/>
        <w:rPr>
          <w:rFonts w:ascii="Arial" w:hAnsi="Arial"/>
          <w:color w:val="auto"/>
          <w:lang w:val="id-ID"/>
        </w:rPr>
      </w:pPr>
      <w:r w:rsidRPr="002A32A1">
        <w:rPr>
          <w:lang w:val="id-ID"/>
        </w:rPr>
        <w:t>Perangkat Emulasi</w:t>
      </w:r>
    </w:p>
    <w:p w14:paraId="4BCB5F18" w14:textId="177EC7AC" w:rsidR="009073CB" w:rsidRPr="002A32A1" w:rsidRDefault="00865B88" w:rsidP="007C1758">
      <w:pPr>
        <w:pStyle w:val="NormalWeb"/>
        <w:spacing w:before="0" w:beforeAutospacing="0" w:after="120" w:afterAutospacing="0" w:line="276" w:lineRule="auto"/>
        <w:ind w:firstLine="544"/>
        <w:jc w:val="both"/>
        <w:rPr>
          <w:rFonts w:ascii="Cambria" w:hAnsi="Cambria"/>
          <w:color w:val="000000"/>
          <w:lang w:val="id-ID"/>
        </w:rPr>
      </w:pPr>
      <w:r w:rsidRPr="007C1758">
        <w:rPr>
          <w:rFonts w:ascii="Cambria" w:hAnsi="Cambria"/>
          <w:i/>
          <w:iCs/>
          <w:color w:val="000000"/>
          <w:lang w:val="id-ID"/>
        </w:rPr>
        <w:t xml:space="preserve">Android </w:t>
      </w:r>
      <w:proofErr w:type="spellStart"/>
      <w:r w:rsidRPr="007C1758">
        <w:rPr>
          <w:rFonts w:ascii="Cambria" w:hAnsi="Cambria"/>
          <w:i/>
          <w:iCs/>
          <w:color w:val="000000"/>
          <w:lang w:val="id-ID"/>
        </w:rPr>
        <w:t>Emulated</w:t>
      </w:r>
      <w:proofErr w:type="spellEnd"/>
      <w:r w:rsidRPr="007C1758">
        <w:rPr>
          <w:rFonts w:ascii="Cambria" w:hAnsi="Cambria"/>
          <w:i/>
          <w:iCs/>
          <w:color w:val="000000"/>
          <w:lang w:val="id-ID"/>
        </w:rPr>
        <w:t xml:space="preserve"> </w:t>
      </w:r>
      <w:proofErr w:type="spellStart"/>
      <w:r w:rsidRPr="007C1758">
        <w:rPr>
          <w:rFonts w:ascii="Cambria" w:hAnsi="Cambria"/>
          <w:i/>
          <w:iCs/>
          <w:color w:val="000000"/>
          <w:lang w:val="id-ID"/>
        </w:rPr>
        <w:t>Device</w:t>
      </w:r>
      <w:proofErr w:type="spellEnd"/>
      <w:r w:rsidRPr="007C1758">
        <w:rPr>
          <w:rFonts w:ascii="Cambria" w:hAnsi="Cambria"/>
          <w:i/>
          <w:iCs/>
          <w:color w:val="000000"/>
          <w:lang w:val="id-ID"/>
        </w:rPr>
        <w:t xml:space="preserve"> </w:t>
      </w:r>
      <w:proofErr w:type="spellStart"/>
      <w:r w:rsidRPr="007C1758">
        <w:rPr>
          <w:rFonts w:ascii="Cambria" w:hAnsi="Cambria"/>
          <w:i/>
          <w:iCs/>
          <w:color w:val="000000"/>
          <w:lang w:val="id-ID"/>
        </w:rPr>
        <w:t>on</w:t>
      </w:r>
      <w:proofErr w:type="spellEnd"/>
      <w:r w:rsidRPr="007C1758">
        <w:rPr>
          <w:rFonts w:ascii="Cambria" w:hAnsi="Cambria"/>
          <w:i/>
          <w:iCs/>
          <w:color w:val="000000"/>
          <w:lang w:val="id-ID"/>
        </w:rPr>
        <w:t xml:space="preserve"> </w:t>
      </w:r>
      <w:proofErr w:type="spellStart"/>
      <w:r w:rsidRPr="007C1758">
        <w:rPr>
          <w:rFonts w:ascii="Cambria" w:hAnsi="Cambria"/>
          <w:i/>
          <w:iCs/>
          <w:color w:val="000000"/>
          <w:lang w:val="id-ID"/>
        </w:rPr>
        <w:t>Mac</w:t>
      </w:r>
      <w:proofErr w:type="spellEnd"/>
      <w:r w:rsidRPr="007C1758">
        <w:rPr>
          <w:rFonts w:ascii="Cambria" w:hAnsi="Cambria"/>
          <w:i/>
          <w:iCs/>
          <w:color w:val="000000"/>
          <w:lang w:val="id-ID"/>
        </w:rPr>
        <w:t xml:space="preserve"> M2</w:t>
      </w:r>
      <w:r w:rsidR="009073CB" w:rsidRPr="002A32A1">
        <w:rPr>
          <w:rFonts w:ascii="Cambria" w:hAnsi="Cambria"/>
          <w:color w:val="000000"/>
          <w:lang w:val="id-ID"/>
        </w:rPr>
        <w:t xml:space="preserve">, </w:t>
      </w:r>
      <w:r w:rsidRPr="002A32A1">
        <w:rPr>
          <w:rFonts w:ascii="Cambria" w:hAnsi="Cambria"/>
          <w:color w:val="000000"/>
          <w:lang w:val="id-ID"/>
        </w:rPr>
        <w:t xml:space="preserve">Emulator ini </w:t>
      </w:r>
      <w:proofErr w:type="spellStart"/>
      <w:r w:rsidRPr="002A32A1">
        <w:rPr>
          <w:rFonts w:ascii="Cambria" w:hAnsi="Cambria"/>
          <w:color w:val="000000"/>
          <w:lang w:val="id-ID"/>
        </w:rPr>
        <w:t>mensimulasikan</w:t>
      </w:r>
      <w:proofErr w:type="spellEnd"/>
      <w:r w:rsidRPr="002A32A1">
        <w:rPr>
          <w:rFonts w:ascii="Cambria" w:hAnsi="Cambria"/>
          <w:color w:val="000000"/>
          <w:lang w:val="id-ID"/>
        </w:rPr>
        <w:t xml:space="preserve"> lingkungan </w:t>
      </w:r>
      <w:r w:rsidRPr="007C1758">
        <w:rPr>
          <w:rFonts w:ascii="Cambria" w:hAnsi="Cambria"/>
          <w:i/>
          <w:iCs/>
          <w:color w:val="000000"/>
          <w:lang w:val="id-ID"/>
        </w:rPr>
        <w:t>Android</w:t>
      </w:r>
      <w:r w:rsidRPr="002A32A1">
        <w:rPr>
          <w:rFonts w:ascii="Cambria" w:hAnsi="Cambria"/>
          <w:color w:val="000000"/>
          <w:lang w:val="id-ID"/>
        </w:rPr>
        <w:t xml:space="preserve"> di atas prosesor </w:t>
      </w:r>
      <w:proofErr w:type="spellStart"/>
      <w:r w:rsidRPr="007C1758">
        <w:rPr>
          <w:rFonts w:ascii="Cambria" w:hAnsi="Cambria"/>
          <w:i/>
          <w:iCs/>
          <w:color w:val="000000"/>
          <w:lang w:val="id-ID"/>
        </w:rPr>
        <w:t>Mac</w:t>
      </w:r>
      <w:proofErr w:type="spellEnd"/>
      <w:r w:rsidRPr="007C1758">
        <w:rPr>
          <w:rFonts w:ascii="Cambria" w:hAnsi="Cambria"/>
          <w:i/>
          <w:iCs/>
          <w:color w:val="000000"/>
          <w:lang w:val="id-ID"/>
        </w:rPr>
        <w:t xml:space="preserve"> M2</w:t>
      </w:r>
      <w:r w:rsidRPr="002A32A1">
        <w:rPr>
          <w:rFonts w:ascii="Cambria" w:hAnsi="Cambria"/>
          <w:color w:val="000000"/>
          <w:lang w:val="id-ID"/>
        </w:rPr>
        <w:t xml:space="preserve">. Emulator digunakan untuk menguji aplikasi dalam kondisi yang mendekati lingkungan nyata tanpa menggunakan perangkat fisik. </w:t>
      </w:r>
      <w:r w:rsidRPr="007C1758">
        <w:rPr>
          <w:rFonts w:ascii="Cambria" w:hAnsi="Cambria"/>
          <w:i/>
          <w:iCs/>
          <w:color w:val="000000"/>
          <w:lang w:val="id-ID"/>
        </w:rPr>
        <w:t>Emulator</w:t>
      </w:r>
      <w:r w:rsidRPr="002A32A1">
        <w:rPr>
          <w:rFonts w:ascii="Cambria" w:hAnsi="Cambria"/>
          <w:color w:val="000000"/>
          <w:lang w:val="id-ID"/>
        </w:rPr>
        <w:t xml:space="preserve"> ini berguna untuk pengujian awal dan untuk pengembang yang mungkin tidak memiliki akses ke berbagai perangkat fisik.</w:t>
      </w:r>
      <w:r w:rsidR="007C1758">
        <w:rPr>
          <w:rFonts w:ascii="Cambria" w:hAnsi="Cambria"/>
          <w:color w:val="000000"/>
        </w:rPr>
        <w:t xml:space="preserve"> </w:t>
      </w:r>
      <w:r w:rsidRPr="007C1758">
        <w:rPr>
          <w:rFonts w:ascii="Cambria" w:hAnsi="Cambria"/>
          <w:i/>
          <w:iCs/>
          <w:color w:val="000000"/>
          <w:lang w:val="id-ID"/>
        </w:rPr>
        <w:t xml:space="preserve">iPhone </w:t>
      </w:r>
      <w:proofErr w:type="spellStart"/>
      <w:r w:rsidRPr="007C1758">
        <w:rPr>
          <w:rFonts w:ascii="Cambria" w:hAnsi="Cambria"/>
          <w:i/>
          <w:iCs/>
          <w:color w:val="000000"/>
          <w:lang w:val="id-ID"/>
        </w:rPr>
        <w:t>Emulated</w:t>
      </w:r>
      <w:proofErr w:type="spellEnd"/>
      <w:r w:rsidRPr="007C1758">
        <w:rPr>
          <w:rFonts w:ascii="Cambria" w:hAnsi="Cambria"/>
          <w:i/>
          <w:iCs/>
          <w:color w:val="000000"/>
          <w:lang w:val="id-ID"/>
        </w:rPr>
        <w:t xml:space="preserve"> </w:t>
      </w:r>
      <w:proofErr w:type="spellStart"/>
      <w:r w:rsidRPr="007C1758">
        <w:rPr>
          <w:rFonts w:ascii="Cambria" w:hAnsi="Cambria"/>
          <w:i/>
          <w:iCs/>
          <w:color w:val="000000"/>
          <w:lang w:val="id-ID"/>
        </w:rPr>
        <w:t>Device</w:t>
      </w:r>
      <w:proofErr w:type="spellEnd"/>
      <w:r w:rsidRPr="007C1758">
        <w:rPr>
          <w:rFonts w:ascii="Cambria" w:hAnsi="Cambria"/>
          <w:i/>
          <w:iCs/>
          <w:color w:val="000000"/>
          <w:lang w:val="id-ID"/>
        </w:rPr>
        <w:t xml:space="preserve"> </w:t>
      </w:r>
      <w:proofErr w:type="spellStart"/>
      <w:r w:rsidRPr="007C1758">
        <w:rPr>
          <w:rFonts w:ascii="Cambria" w:hAnsi="Cambria"/>
          <w:i/>
          <w:iCs/>
          <w:color w:val="000000"/>
          <w:lang w:val="id-ID"/>
        </w:rPr>
        <w:t>on</w:t>
      </w:r>
      <w:proofErr w:type="spellEnd"/>
      <w:r w:rsidRPr="007C1758">
        <w:rPr>
          <w:rFonts w:ascii="Cambria" w:hAnsi="Cambria"/>
          <w:i/>
          <w:iCs/>
          <w:color w:val="000000"/>
          <w:lang w:val="id-ID"/>
        </w:rPr>
        <w:t xml:space="preserve"> </w:t>
      </w:r>
      <w:proofErr w:type="spellStart"/>
      <w:r w:rsidRPr="007C1758">
        <w:rPr>
          <w:rFonts w:ascii="Cambria" w:hAnsi="Cambria"/>
          <w:i/>
          <w:iCs/>
          <w:color w:val="000000"/>
          <w:lang w:val="id-ID"/>
        </w:rPr>
        <w:t>Mac</w:t>
      </w:r>
      <w:proofErr w:type="spellEnd"/>
      <w:r w:rsidRPr="007C1758">
        <w:rPr>
          <w:rFonts w:ascii="Cambria" w:hAnsi="Cambria"/>
          <w:i/>
          <w:iCs/>
          <w:color w:val="000000"/>
          <w:lang w:val="id-ID"/>
        </w:rPr>
        <w:t xml:space="preserve"> M2</w:t>
      </w:r>
      <w:r w:rsidR="009073CB" w:rsidRPr="002A32A1">
        <w:rPr>
          <w:rFonts w:ascii="Cambria" w:hAnsi="Cambria"/>
          <w:color w:val="000000"/>
          <w:lang w:val="id-ID"/>
        </w:rPr>
        <w:t xml:space="preserve"> </w:t>
      </w:r>
      <w:r w:rsidRPr="002A32A1">
        <w:rPr>
          <w:rFonts w:ascii="Cambria" w:hAnsi="Cambria"/>
          <w:color w:val="000000"/>
          <w:lang w:val="id-ID"/>
        </w:rPr>
        <w:t xml:space="preserve">Sama seperti </w:t>
      </w:r>
      <w:r w:rsidRPr="007C1758">
        <w:rPr>
          <w:rFonts w:ascii="Cambria" w:hAnsi="Cambria"/>
          <w:i/>
          <w:iCs/>
          <w:color w:val="000000"/>
          <w:lang w:val="id-ID"/>
        </w:rPr>
        <w:t>emulator Android</w:t>
      </w:r>
      <w:r w:rsidRPr="002A32A1">
        <w:rPr>
          <w:rFonts w:ascii="Cambria" w:hAnsi="Cambria"/>
          <w:color w:val="000000"/>
          <w:lang w:val="id-ID"/>
        </w:rPr>
        <w:t xml:space="preserve">, emulator ini </w:t>
      </w:r>
      <w:proofErr w:type="spellStart"/>
      <w:r w:rsidRPr="002A32A1">
        <w:rPr>
          <w:rFonts w:ascii="Cambria" w:hAnsi="Cambria"/>
          <w:color w:val="000000"/>
          <w:lang w:val="id-ID"/>
        </w:rPr>
        <w:t>mensimulasikan</w:t>
      </w:r>
      <w:proofErr w:type="spellEnd"/>
      <w:r w:rsidRPr="002A32A1">
        <w:rPr>
          <w:rFonts w:ascii="Cambria" w:hAnsi="Cambria"/>
          <w:color w:val="000000"/>
          <w:lang w:val="id-ID"/>
        </w:rPr>
        <w:t xml:space="preserve"> lingkungan </w:t>
      </w:r>
      <w:r w:rsidRPr="007C1758">
        <w:rPr>
          <w:rFonts w:ascii="Cambria" w:hAnsi="Cambria"/>
          <w:i/>
          <w:iCs/>
          <w:color w:val="000000"/>
          <w:lang w:val="id-ID"/>
        </w:rPr>
        <w:t>iOS</w:t>
      </w:r>
      <w:r w:rsidRPr="002A32A1">
        <w:rPr>
          <w:rFonts w:ascii="Cambria" w:hAnsi="Cambria"/>
          <w:color w:val="000000"/>
          <w:lang w:val="id-ID"/>
        </w:rPr>
        <w:t xml:space="preserve"> di atas </w:t>
      </w:r>
      <w:r w:rsidRPr="005B0E1B">
        <w:rPr>
          <w:rFonts w:ascii="Cambria" w:hAnsi="Cambria"/>
          <w:color w:val="000000"/>
          <w:lang w:val="id-ID"/>
        </w:rPr>
        <w:t>prosesor</w:t>
      </w:r>
      <w:r w:rsidRPr="007C1758">
        <w:rPr>
          <w:rFonts w:ascii="Cambria" w:hAnsi="Cambria"/>
          <w:i/>
          <w:iCs/>
          <w:color w:val="000000"/>
          <w:lang w:val="id-ID"/>
        </w:rPr>
        <w:t xml:space="preserve"> </w:t>
      </w:r>
      <w:proofErr w:type="spellStart"/>
      <w:r w:rsidRPr="007C1758">
        <w:rPr>
          <w:rFonts w:ascii="Cambria" w:hAnsi="Cambria"/>
          <w:i/>
          <w:iCs/>
          <w:color w:val="000000"/>
          <w:lang w:val="id-ID"/>
        </w:rPr>
        <w:t>Mac</w:t>
      </w:r>
      <w:proofErr w:type="spellEnd"/>
      <w:r w:rsidRPr="007C1758">
        <w:rPr>
          <w:rFonts w:ascii="Cambria" w:hAnsi="Cambria"/>
          <w:i/>
          <w:iCs/>
          <w:color w:val="000000"/>
          <w:lang w:val="id-ID"/>
        </w:rPr>
        <w:t xml:space="preserve"> M2. </w:t>
      </w:r>
      <w:r w:rsidRPr="002A32A1">
        <w:rPr>
          <w:rFonts w:ascii="Cambria" w:hAnsi="Cambria"/>
          <w:color w:val="000000"/>
          <w:lang w:val="id-ID"/>
        </w:rPr>
        <w:t xml:space="preserve">Ini memungkinkan pengujian aplikasi dalam lingkungan </w:t>
      </w:r>
      <w:r w:rsidRPr="007C1758">
        <w:rPr>
          <w:rFonts w:ascii="Cambria" w:hAnsi="Cambria"/>
          <w:i/>
          <w:iCs/>
          <w:color w:val="000000"/>
          <w:lang w:val="id-ID"/>
        </w:rPr>
        <w:t>iOS</w:t>
      </w:r>
      <w:r w:rsidRPr="002A32A1">
        <w:rPr>
          <w:rFonts w:ascii="Cambria" w:hAnsi="Cambria"/>
          <w:color w:val="000000"/>
          <w:lang w:val="id-ID"/>
        </w:rPr>
        <w:t xml:space="preserve"> untuk memastikan bahwa aplikasi berfungsi dengan baik di berbagai platform, meskipun fokus utama aplikasi ini adalah pada perangkat Android.</w:t>
      </w:r>
    </w:p>
    <w:p w14:paraId="0393F7B7" w14:textId="58CD8FD7" w:rsidR="009073CB" w:rsidRPr="002A32A1" w:rsidRDefault="009073CB" w:rsidP="00CC5632">
      <w:pPr>
        <w:pStyle w:val="Heading3"/>
        <w:numPr>
          <w:ilvl w:val="2"/>
          <w:numId w:val="27"/>
        </w:numPr>
        <w:ind w:left="851" w:hanging="851"/>
        <w:rPr>
          <w:lang w:val="id-ID"/>
        </w:rPr>
      </w:pPr>
      <w:r w:rsidRPr="002A32A1">
        <w:rPr>
          <w:lang w:val="id-ID"/>
        </w:rPr>
        <w:lastRenderedPageBreak/>
        <w:t xml:space="preserve">Tingkat </w:t>
      </w:r>
      <w:proofErr w:type="spellStart"/>
      <w:r w:rsidRPr="0089721D">
        <w:rPr>
          <w:i/>
          <w:iCs/>
          <w:lang w:val="id-ID"/>
        </w:rPr>
        <w:t>Confidence</w:t>
      </w:r>
      <w:proofErr w:type="spellEnd"/>
      <w:r w:rsidRPr="002A32A1">
        <w:rPr>
          <w:lang w:val="id-ID"/>
        </w:rPr>
        <w:t xml:space="preserve"> Model pada Berbagai Perangkat</w:t>
      </w:r>
      <w:r w:rsidRPr="002A32A1">
        <w:rPr>
          <w:lang w:val="id-ID"/>
        </w:rPr>
        <w:t xml:space="preserve"> </w:t>
      </w:r>
    </w:p>
    <w:p w14:paraId="050A8392" w14:textId="46317CF4" w:rsidR="007C2E26" w:rsidRPr="002A32A1" w:rsidRDefault="007C2E26" w:rsidP="007C2E26">
      <w:pPr>
        <w:pStyle w:val="NormalWeb"/>
        <w:spacing w:after="120" w:line="276" w:lineRule="auto"/>
        <w:ind w:firstLine="544"/>
        <w:jc w:val="both"/>
        <w:rPr>
          <w:rFonts w:ascii="Cambria" w:hAnsi="Cambria"/>
          <w:color w:val="000000"/>
          <w:lang w:val="id-ID"/>
        </w:rPr>
      </w:pPr>
      <w:r w:rsidRPr="002A32A1">
        <w:rPr>
          <w:rFonts w:ascii="Cambria" w:hAnsi="Cambria"/>
          <w:color w:val="000000"/>
          <w:lang w:val="id-ID"/>
        </w:rPr>
        <w:t>Hasil pengujian menunjukkan bahwa tingkat kepercayaan model sangat konsisten di berbagai perangkat, dengan nilai yang mendekati atau mencapai 1.000 untuk sebagian besar penyakit.</w:t>
      </w:r>
    </w:p>
    <w:p w14:paraId="34EE8A65" w14:textId="670CA1DF" w:rsidR="007C2E26" w:rsidRPr="007A392A" w:rsidRDefault="007C2E26" w:rsidP="007C2E26">
      <w:pPr>
        <w:pStyle w:val="Caption"/>
        <w:keepNext/>
        <w:rPr>
          <w:i w:val="0"/>
          <w:iCs w:val="0"/>
          <w:lang w:val="id-ID"/>
        </w:rPr>
      </w:pPr>
      <w:r w:rsidRPr="007A392A">
        <w:rPr>
          <w:i w:val="0"/>
          <w:iCs w:val="0"/>
          <w:lang w:val="id-ID"/>
        </w:rPr>
        <w:t xml:space="preserve">Tabel </w:t>
      </w:r>
      <w:r w:rsidR="001126B8" w:rsidRPr="007A392A">
        <w:rPr>
          <w:i w:val="0"/>
          <w:iCs w:val="0"/>
          <w:lang w:val="id-ID"/>
        </w:rPr>
        <w:fldChar w:fldCharType="begin"/>
      </w:r>
      <w:r w:rsidR="001126B8" w:rsidRPr="007A392A">
        <w:rPr>
          <w:i w:val="0"/>
          <w:iCs w:val="0"/>
          <w:lang w:val="id-ID"/>
        </w:rPr>
        <w:instrText xml:space="preserve"> SEQ Tabel \* ARABIC </w:instrText>
      </w:r>
      <w:r w:rsidR="001126B8" w:rsidRPr="007A392A">
        <w:rPr>
          <w:i w:val="0"/>
          <w:iCs w:val="0"/>
          <w:lang w:val="id-ID"/>
        </w:rPr>
        <w:fldChar w:fldCharType="separate"/>
      </w:r>
      <w:r w:rsidR="00C66A95">
        <w:rPr>
          <w:i w:val="0"/>
          <w:iCs w:val="0"/>
          <w:noProof/>
          <w:lang w:val="id-ID"/>
        </w:rPr>
        <w:t>3</w:t>
      </w:r>
      <w:r w:rsidR="001126B8" w:rsidRPr="007A392A">
        <w:rPr>
          <w:i w:val="0"/>
          <w:iCs w:val="0"/>
          <w:lang w:val="id-ID"/>
        </w:rPr>
        <w:fldChar w:fldCharType="end"/>
      </w:r>
      <w:r w:rsidRPr="007A392A">
        <w:rPr>
          <w:i w:val="0"/>
          <w:iCs w:val="0"/>
          <w:lang w:val="id-ID"/>
        </w:rPr>
        <w:t xml:space="preserve"> Perbandingan Tingkat Kepercayaan </w:t>
      </w:r>
      <w:r w:rsidRPr="007A392A">
        <w:rPr>
          <w:lang w:val="id-ID"/>
        </w:rPr>
        <w:t>(</w:t>
      </w:r>
      <w:proofErr w:type="spellStart"/>
      <w:r w:rsidRPr="007A392A">
        <w:rPr>
          <w:lang w:val="id-ID"/>
        </w:rPr>
        <w:t>Confidence</w:t>
      </w:r>
      <w:proofErr w:type="spellEnd"/>
      <w:r w:rsidRPr="007A392A">
        <w:rPr>
          <w:lang w:val="id-ID"/>
        </w:rPr>
        <w:t>)</w:t>
      </w:r>
      <w:r w:rsidRPr="007A392A">
        <w:rPr>
          <w:i w:val="0"/>
          <w:iCs w:val="0"/>
          <w:lang w:val="id-ID"/>
        </w:rPr>
        <w:t xml:space="preserve"> Model pada Berbagai Perangkat</w:t>
      </w:r>
    </w:p>
    <w:tbl>
      <w:tblPr>
        <w:tblW w:w="8773" w:type="dxa"/>
        <w:tblInd w:w="113" w:type="dxa"/>
        <w:tblLook w:val="04A0" w:firstRow="1" w:lastRow="0" w:firstColumn="1" w:lastColumn="0" w:noHBand="0" w:noVBand="1"/>
      </w:tblPr>
      <w:tblGrid>
        <w:gridCol w:w="1577"/>
        <w:gridCol w:w="1199"/>
        <w:gridCol w:w="1199"/>
        <w:gridCol w:w="1199"/>
        <w:gridCol w:w="1199"/>
        <w:gridCol w:w="1199"/>
        <w:gridCol w:w="1201"/>
      </w:tblGrid>
      <w:tr w:rsidR="007C2E26" w:rsidRPr="007C2E26" w14:paraId="42DCFADB" w14:textId="77777777" w:rsidTr="001126B8">
        <w:trPr>
          <w:trHeight w:val="324"/>
        </w:trPr>
        <w:tc>
          <w:tcPr>
            <w:tcW w:w="15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077F29" w14:textId="77777777" w:rsidR="007C2E26" w:rsidRPr="007C2E26" w:rsidRDefault="007C2E26" w:rsidP="007C2E26">
            <w:pPr>
              <w:jc w:val="center"/>
              <w:rPr>
                <w:rFonts w:ascii="Constantia" w:hAnsi="Constantia"/>
                <w:b/>
                <w:bCs/>
                <w:i/>
                <w:iCs/>
                <w:color w:val="000000"/>
                <w:lang w:val="id-ID"/>
              </w:rPr>
            </w:pPr>
            <w:r w:rsidRPr="007C2E26">
              <w:rPr>
                <w:rFonts w:ascii="Constantia" w:hAnsi="Constantia"/>
                <w:b/>
                <w:bCs/>
                <w:i/>
                <w:iCs/>
                <w:color w:val="000000"/>
                <w:lang w:val="id-ID"/>
              </w:rPr>
              <w:t>Label</w:t>
            </w:r>
          </w:p>
        </w:tc>
        <w:tc>
          <w:tcPr>
            <w:tcW w:w="7196" w:type="dxa"/>
            <w:gridSpan w:val="6"/>
            <w:tcBorders>
              <w:top w:val="single" w:sz="4" w:space="0" w:color="auto"/>
              <w:left w:val="nil"/>
              <w:bottom w:val="single" w:sz="4" w:space="0" w:color="auto"/>
              <w:right w:val="single" w:sz="4" w:space="0" w:color="auto"/>
            </w:tcBorders>
            <w:shd w:val="clear" w:color="auto" w:fill="auto"/>
            <w:vAlign w:val="center"/>
            <w:hideMark/>
          </w:tcPr>
          <w:p w14:paraId="68A5FCB8" w14:textId="77777777" w:rsidR="007C2E26" w:rsidRPr="007C2E26" w:rsidRDefault="007C2E26" w:rsidP="007C2E26">
            <w:pPr>
              <w:jc w:val="center"/>
              <w:rPr>
                <w:rFonts w:ascii="Constantia" w:hAnsi="Constantia"/>
                <w:b/>
                <w:bCs/>
                <w:i/>
                <w:iCs/>
                <w:color w:val="000000"/>
                <w:lang w:val="id-ID"/>
              </w:rPr>
            </w:pPr>
            <w:proofErr w:type="spellStart"/>
            <w:r w:rsidRPr="007C2E26">
              <w:rPr>
                <w:rFonts w:ascii="Constantia" w:hAnsi="Constantia"/>
                <w:b/>
                <w:bCs/>
                <w:i/>
                <w:iCs/>
                <w:color w:val="000000"/>
                <w:lang w:val="id-ID"/>
              </w:rPr>
              <w:t>Confidence</w:t>
            </w:r>
            <w:proofErr w:type="spellEnd"/>
          </w:p>
        </w:tc>
      </w:tr>
      <w:tr w:rsidR="007C2E26" w:rsidRPr="007C2E26" w14:paraId="5BD4B1FD" w14:textId="77777777" w:rsidTr="001126B8">
        <w:trPr>
          <w:trHeight w:val="324"/>
        </w:trPr>
        <w:tc>
          <w:tcPr>
            <w:tcW w:w="1577" w:type="dxa"/>
            <w:vMerge/>
            <w:tcBorders>
              <w:top w:val="single" w:sz="4" w:space="0" w:color="auto"/>
              <w:left w:val="single" w:sz="4" w:space="0" w:color="auto"/>
              <w:bottom w:val="single" w:sz="4" w:space="0" w:color="auto"/>
              <w:right w:val="single" w:sz="4" w:space="0" w:color="auto"/>
            </w:tcBorders>
            <w:vAlign w:val="center"/>
            <w:hideMark/>
          </w:tcPr>
          <w:p w14:paraId="32907F7F" w14:textId="77777777" w:rsidR="007C2E26" w:rsidRPr="007C2E26" w:rsidRDefault="007C2E26" w:rsidP="007C2E26">
            <w:pPr>
              <w:rPr>
                <w:rFonts w:ascii="Constantia" w:hAnsi="Constantia"/>
                <w:b/>
                <w:bCs/>
                <w:i/>
                <w:iCs/>
                <w:color w:val="000000"/>
                <w:lang w:val="id-ID"/>
              </w:rPr>
            </w:pPr>
          </w:p>
        </w:tc>
        <w:tc>
          <w:tcPr>
            <w:tcW w:w="1199" w:type="dxa"/>
            <w:tcBorders>
              <w:top w:val="nil"/>
              <w:left w:val="nil"/>
              <w:bottom w:val="single" w:sz="4" w:space="0" w:color="auto"/>
              <w:right w:val="single" w:sz="4" w:space="0" w:color="auto"/>
            </w:tcBorders>
            <w:shd w:val="clear" w:color="auto" w:fill="auto"/>
            <w:noWrap/>
            <w:vAlign w:val="center"/>
            <w:hideMark/>
          </w:tcPr>
          <w:p w14:paraId="6C78001A" w14:textId="77777777" w:rsidR="007C2E26" w:rsidRPr="007C2E26" w:rsidRDefault="007C2E26" w:rsidP="007C2E26">
            <w:pPr>
              <w:jc w:val="center"/>
              <w:rPr>
                <w:rFonts w:ascii="Constantia" w:hAnsi="Constantia"/>
                <w:b/>
                <w:bCs/>
                <w:color w:val="000000"/>
                <w:lang w:val="id-ID"/>
              </w:rPr>
            </w:pPr>
            <w:r w:rsidRPr="007C2E26">
              <w:rPr>
                <w:rFonts w:ascii="Constantia" w:hAnsi="Constantia"/>
                <w:b/>
                <w:bCs/>
                <w:color w:val="000000"/>
                <w:lang w:val="id-ID"/>
              </w:rPr>
              <w:t>1</w:t>
            </w:r>
          </w:p>
        </w:tc>
        <w:tc>
          <w:tcPr>
            <w:tcW w:w="1199" w:type="dxa"/>
            <w:tcBorders>
              <w:top w:val="nil"/>
              <w:left w:val="nil"/>
              <w:bottom w:val="single" w:sz="4" w:space="0" w:color="auto"/>
              <w:right w:val="single" w:sz="4" w:space="0" w:color="auto"/>
            </w:tcBorders>
            <w:shd w:val="clear" w:color="auto" w:fill="auto"/>
            <w:noWrap/>
            <w:vAlign w:val="center"/>
            <w:hideMark/>
          </w:tcPr>
          <w:p w14:paraId="52A8E4E6" w14:textId="77777777" w:rsidR="007C2E26" w:rsidRPr="007C2E26" w:rsidRDefault="007C2E26" w:rsidP="007C2E26">
            <w:pPr>
              <w:jc w:val="center"/>
              <w:rPr>
                <w:rFonts w:ascii="Constantia" w:hAnsi="Constantia"/>
                <w:b/>
                <w:bCs/>
                <w:color w:val="000000"/>
                <w:lang w:val="id-ID"/>
              </w:rPr>
            </w:pPr>
            <w:r w:rsidRPr="007C2E26">
              <w:rPr>
                <w:rFonts w:ascii="Constantia" w:hAnsi="Constantia"/>
                <w:b/>
                <w:bCs/>
                <w:color w:val="000000"/>
                <w:lang w:val="id-ID"/>
              </w:rPr>
              <w:t>2</w:t>
            </w:r>
          </w:p>
        </w:tc>
        <w:tc>
          <w:tcPr>
            <w:tcW w:w="1199" w:type="dxa"/>
            <w:tcBorders>
              <w:top w:val="nil"/>
              <w:left w:val="nil"/>
              <w:bottom w:val="single" w:sz="4" w:space="0" w:color="auto"/>
              <w:right w:val="single" w:sz="4" w:space="0" w:color="auto"/>
            </w:tcBorders>
            <w:shd w:val="clear" w:color="auto" w:fill="auto"/>
            <w:noWrap/>
            <w:vAlign w:val="center"/>
            <w:hideMark/>
          </w:tcPr>
          <w:p w14:paraId="34622459" w14:textId="77777777" w:rsidR="007C2E26" w:rsidRPr="007C2E26" w:rsidRDefault="007C2E26" w:rsidP="007C2E26">
            <w:pPr>
              <w:jc w:val="center"/>
              <w:rPr>
                <w:rFonts w:ascii="Constantia" w:hAnsi="Constantia"/>
                <w:b/>
                <w:bCs/>
                <w:color w:val="000000"/>
                <w:lang w:val="id-ID"/>
              </w:rPr>
            </w:pPr>
            <w:r w:rsidRPr="007C2E26">
              <w:rPr>
                <w:rFonts w:ascii="Constantia" w:hAnsi="Constantia"/>
                <w:b/>
                <w:bCs/>
                <w:color w:val="000000"/>
                <w:lang w:val="id-ID"/>
              </w:rPr>
              <w:t>3</w:t>
            </w:r>
          </w:p>
        </w:tc>
        <w:tc>
          <w:tcPr>
            <w:tcW w:w="1199" w:type="dxa"/>
            <w:tcBorders>
              <w:top w:val="nil"/>
              <w:left w:val="nil"/>
              <w:bottom w:val="single" w:sz="4" w:space="0" w:color="auto"/>
              <w:right w:val="single" w:sz="4" w:space="0" w:color="auto"/>
            </w:tcBorders>
            <w:shd w:val="clear" w:color="auto" w:fill="auto"/>
            <w:noWrap/>
            <w:vAlign w:val="center"/>
            <w:hideMark/>
          </w:tcPr>
          <w:p w14:paraId="3419272D" w14:textId="77777777" w:rsidR="007C2E26" w:rsidRPr="007C2E26" w:rsidRDefault="007C2E26" w:rsidP="007C2E26">
            <w:pPr>
              <w:jc w:val="center"/>
              <w:rPr>
                <w:rFonts w:ascii="Constantia" w:hAnsi="Constantia"/>
                <w:b/>
                <w:bCs/>
                <w:color w:val="000000"/>
                <w:lang w:val="id-ID"/>
              </w:rPr>
            </w:pPr>
            <w:r w:rsidRPr="007C2E26">
              <w:rPr>
                <w:rFonts w:ascii="Constantia" w:hAnsi="Constantia"/>
                <w:b/>
                <w:bCs/>
                <w:color w:val="000000"/>
                <w:lang w:val="id-ID"/>
              </w:rPr>
              <w:t>4</w:t>
            </w:r>
          </w:p>
        </w:tc>
        <w:tc>
          <w:tcPr>
            <w:tcW w:w="1199" w:type="dxa"/>
            <w:tcBorders>
              <w:top w:val="nil"/>
              <w:left w:val="nil"/>
              <w:bottom w:val="single" w:sz="4" w:space="0" w:color="auto"/>
              <w:right w:val="single" w:sz="4" w:space="0" w:color="auto"/>
            </w:tcBorders>
            <w:shd w:val="clear" w:color="auto" w:fill="auto"/>
            <w:noWrap/>
            <w:vAlign w:val="center"/>
            <w:hideMark/>
          </w:tcPr>
          <w:p w14:paraId="4400AFB5" w14:textId="77777777" w:rsidR="007C2E26" w:rsidRPr="007C2E26" w:rsidRDefault="007C2E26" w:rsidP="007C2E26">
            <w:pPr>
              <w:jc w:val="center"/>
              <w:rPr>
                <w:rFonts w:ascii="Constantia" w:hAnsi="Constantia"/>
                <w:b/>
                <w:bCs/>
                <w:color w:val="000000"/>
                <w:lang w:val="id-ID"/>
              </w:rPr>
            </w:pPr>
            <w:r w:rsidRPr="007C2E26">
              <w:rPr>
                <w:rFonts w:ascii="Constantia" w:hAnsi="Constantia"/>
                <w:b/>
                <w:bCs/>
                <w:color w:val="000000"/>
                <w:lang w:val="id-ID"/>
              </w:rPr>
              <w:t>5</w:t>
            </w:r>
          </w:p>
        </w:tc>
        <w:tc>
          <w:tcPr>
            <w:tcW w:w="1199" w:type="dxa"/>
            <w:tcBorders>
              <w:top w:val="nil"/>
              <w:left w:val="nil"/>
              <w:bottom w:val="single" w:sz="4" w:space="0" w:color="auto"/>
              <w:right w:val="single" w:sz="4" w:space="0" w:color="auto"/>
            </w:tcBorders>
            <w:shd w:val="clear" w:color="auto" w:fill="auto"/>
            <w:noWrap/>
            <w:vAlign w:val="center"/>
            <w:hideMark/>
          </w:tcPr>
          <w:p w14:paraId="69617BBB" w14:textId="77777777" w:rsidR="007C2E26" w:rsidRPr="007C2E26" w:rsidRDefault="007C2E26" w:rsidP="007C2E26">
            <w:pPr>
              <w:jc w:val="center"/>
              <w:rPr>
                <w:rFonts w:ascii="Constantia" w:hAnsi="Constantia"/>
                <w:b/>
                <w:bCs/>
                <w:color w:val="000000"/>
                <w:lang w:val="id-ID"/>
              </w:rPr>
            </w:pPr>
            <w:r w:rsidRPr="007C2E26">
              <w:rPr>
                <w:rFonts w:ascii="Constantia" w:hAnsi="Constantia"/>
                <w:b/>
                <w:bCs/>
                <w:color w:val="000000"/>
                <w:lang w:val="id-ID"/>
              </w:rPr>
              <w:t>6</w:t>
            </w:r>
          </w:p>
        </w:tc>
      </w:tr>
      <w:tr w:rsidR="007C2E26" w:rsidRPr="007C2E26" w14:paraId="5E9383ED" w14:textId="77777777" w:rsidTr="001126B8">
        <w:trPr>
          <w:trHeight w:val="324"/>
        </w:trPr>
        <w:tc>
          <w:tcPr>
            <w:tcW w:w="1577" w:type="dxa"/>
            <w:tcBorders>
              <w:top w:val="nil"/>
              <w:left w:val="single" w:sz="4" w:space="0" w:color="auto"/>
              <w:bottom w:val="single" w:sz="4" w:space="0" w:color="auto"/>
              <w:right w:val="single" w:sz="4" w:space="0" w:color="auto"/>
            </w:tcBorders>
            <w:shd w:val="clear" w:color="auto" w:fill="auto"/>
            <w:noWrap/>
            <w:vAlign w:val="center"/>
            <w:hideMark/>
          </w:tcPr>
          <w:p w14:paraId="09BD16D2" w14:textId="77777777" w:rsidR="007C2E26" w:rsidRPr="007C2E26" w:rsidRDefault="007C2E26" w:rsidP="007C2E26">
            <w:pPr>
              <w:rPr>
                <w:rFonts w:ascii="Constantia" w:hAnsi="Constantia"/>
                <w:b/>
                <w:bCs/>
                <w:i/>
                <w:iCs/>
                <w:color w:val="000000"/>
                <w:lang w:val="id-ID"/>
              </w:rPr>
            </w:pPr>
            <w:r w:rsidRPr="007C2E26">
              <w:rPr>
                <w:rFonts w:ascii="Constantia" w:hAnsi="Constantia"/>
                <w:b/>
                <w:bCs/>
                <w:i/>
                <w:iCs/>
                <w:color w:val="000000"/>
                <w:lang w:val="id-ID"/>
              </w:rPr>
              <w:t xml:space="preserve">Early </w:t>
            </w:r>
            <w:proofErr w:type="spellStart"/>
            <w:r w:rsidRPr="007C2E26">
              <w:rPr>
                <w:rFonts w:ascii="Constantia" w:hAnsi="Constantia"/>
                <w:b/>
                <w:bCs/>
                <w:i/>
                <w:iCs/>
                <w:color w:val="000000"/>
                <w:lang w:val="id-ID"/>
              </w:rPr>
              <w:t>Blight</w:t>
            </w:r>
            <w:proofErr w:type="spellEnd"/>
          </w:p>
        </w:tc>
        <w:tc>
          <w:tcPr>
            <w:tcW w:w="1199" w:type="dxa"/>
            <w:tcBorders>
              <w:top w:val="nil"/>
              <w:left w:val="nil"/>
              <w:bottom w:val="single" w:sz="4" w:space="0" w:color="auto"/>
              <w:right w:val="single" w:sz="4" w:space="0" w:color="auto"/>
            </w:tcBorders>
            <w:shd w:val="clear" w:color="auto" w:fill="auto"/>
            <w:noWrap/>
            <w:vAlign w:val="center"/>
            <w:hideMark/>
          </w:tcPr>
          <w:p w14:paraId="36213CF3"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342BF4C5"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1559EFC7"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36506056"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448CA22D"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62367781"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r>
      <w:tr w:rsidR="007C2E26" w:rsidRPr="007C2E26" w14:paraId="27D29C12" w14:textId="77777777" w:rsidTr="001126B8">
        <w:trPr>
          <w:trHeight w:val="324"/>
        </w:trPr>
        <w:tc>
          <w:tcPr>
            <w:tcW w:w="1577" w:type="dxa"/>
            <w:tcBorders>
              <w:top w:val="nil"/>
              <w:left w:val="single" w:sz="4" w:space="0" w:color="auto"/>
              <w:bottom w:val="single" w:sz="4" w:space="0" w:color="auto"/>
              <w:right w:val="single" w:sz="4" w:space="0" w:color="auto"/>
            </w:tcBorders>
            <w:shd w:val="clear" w:color="auto" w:fill="auto"/>
            <w:noWrap/>
            <w:vAlign w:val="center"/>
            <w:hideMark/>
          </w:tcPr>
          <w:p w14:paraId="5C3902CC" w14:textId="77777777" w:rsidR="007C2E26" w:rsidRPr="007C2E26" w:rsidRDefault="007C2E26" w:rsidP="007C2E26">
            <w:pPr>
              <w:rPr>
                <w:rFonts w:ascii="Constantia" w:hAnsi="Constantia"/>
                <w:b/>
                <w:bCs/>
                <w:i/>
                <w:iCs/>
                <w:color w:val="000000"/>
                <w:lang w:val="id-ID"/>
              </w:rPr>
            </w:pPr>
            <w:proofErr w:type="spellStart"/>
            <w:r w:rsidRPr="007C2E26">
              <w:rPr>
                <w:rFonts w:ascii="Constantia" w:hAnsi="Constantia"/>
                <w:b/>
                <w:bCs/>
                <w:i/>
                <w:iCs/>
                <w:color w:val="000000"/>
                <w:lang w:val="id-ID"/>
              </w:rPr>
              <w:t>Healthy</w:t>
            </w:r>
            <w:proofErr w:type="spellEnd"/>
          </w:p>
        </w:tc>
        <w:tc>
          <w:tcPr>
            <w:tcW w:w="1199" w:type="dxa"/>
            <w:tcBorders>
              <w:top w:val="nil"/>
              <w:left w:val="nil"/>
              <w:bottom w:val="single" w:sz="4" w:space="0" w:color="auto"/>
              <w:right w:val="single" w:sz="4" w:space="0" w:color="auto"/>
            </w:tcBorders>
            <w:shd w:val="clear" w:color="auto" w:fill="auto"/>
            <w:noWrap/>
            <w:vAlign w:val="center"/>
            <w:hideMark/>
          </w:tcPr>
          <w:p w14:paraId="122D34F0"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6B549315"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269B79CD"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359C79FA"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4F0030C1"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555B3A26"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r>
      <w:tr w:rsidR="007C2E26" w:rsidRPr="007C2E26" w14:paraId="78415E70" w14:textId="77777777" w:rsidTr="001126B8">
        <w:trPr>
          <w:trHeight w:val="324"/>
        </w:trPr>
        <w:tc>
          <w:tcPr>
            <w:tcW w:w="1577" w:type="dxa"/>
            <w:tcBorders>
              <w:top w:val="nil"/>
              <w:left w:val="single" w:sz="4" w:space="0" w:color="auto"/>
              <w:bottom w:val="single" w:sz="4" w:space="0" w:color="auto"/>
              <w:right w:val="single" w:sz="4" w:space="0" w:color="auto"/>
            </w:tcBorders>
            <w:shd w:val="clear" w:color="auto" w:fill="auto"/>
            <w:noWrap/>
            <w:vAlign w:val="center"/>
            <w:hideMark/>
          </w:tcPr>
          <w:p w14:paraId="55BA3754" w14:textId="77777777" w:rsidR="007C2E26" w:rsidRPr="007C2E26" w:rsidRDefault="007C2E26" w:rsidP="007C2E26">
            <w:pPr>
              <w:rPr>
                <w:rFonts w:ascii="Constantia" w:hAnsi="Constantia"/>
                <w:b/>
                <w:bCs/>
                <w:i/>
                <w:iCs/>
                <w:color w:val="000000"/>
                <w:lang w:val="id-ID"/>
              </w:rPr>
            </w:pPr>
            <w:proofErr w:type="spellStart"/>
            <w:r w:rsidRPr="007C2E26">
              <w:rPr>
                <w:rFonts w:ascii="Constantia" w:hAnsi="Constantia"/>
                <w:b/>
                <w:bCs/>
                <w:i/>
                <w:iCs/>
                <w:color w:val="000000"/>
                <w:lang w:val="id-ID"/>
              </w:rPr>
              <w:t>Late</w:t>
            </w:r>
            <w:proofErr w:type="spellEnd"/>
            <w:r w:rsidRPr="007C2E26">
              <w:rPr>
                <w:rFonts w:ascii="Constantia" w:hAnsi="Constantia"/>
                <w:b/>
                <w:bCs/>
                <w:i/>
                <w:iCs/>
                <w:color w:val="000000"/>
                <w:lang w:val="id-ID"/>
              </w:rPr>
              <w:t xml:space="preserve"> </w:t>
            </w:r>
            <w:proofErr w:type="spellStart"/>
            <w:r w:rsidRPr="007C2E26">
              <w:rPr>
                <w:rFonts w:ascii="Constantia" w:hAnsi="Constantia"/>
                <w:b/>
                <w:bCs/>
                <w:i/>
                <w:iCs/>
                <w:color w:val="000000"/>
                <w:lang w:val="id-ID"/>
              </w:rPr>
              <w:t>Blight</w:t>
            </w:r>
            <w:proofErr w:type="spellEnd"/>
          </w:p>
        </w:tc>
        <w:tc>
          <w:tcPr>
            <w:tcW w:w="1199" w:type="dxa"/>
            <w:tcBorders>
              <w:top w:val="nil"/>
              <w:left w:val="nil"/>
              <w:bottom w:val="single" w:sz="4" w:space="0" w:color="auto"/>
              <w:right w:val="single" w:sz="4" w:space="0" w:color="auto"/>
            </w:tcBorders>
            <w:shd w:val="clear" w:color="auto" w:fill="auto"/>
            <w:noWrap/>
            <w:vAlign w:val="center"/>
            <w:hideMark/>
          </w:tcPr>
          <w:p w14:paraId="63E974B8"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0,998</w:t>
            </w:r>
          </w:p>
        </w:tc>
        <w:tc>
          <w:tcPr>
            <w:tcW w:w="1199" w:type="dxa"/>
            <w:tcBorders>
              <w:top w:val="nil"/>
              <w:left w:val="nil"/>
              <w:bottom w:val="single" w:sz="4" w:space="0" w:color="auto"/>
              <w:right w:val="single" w:sz="4" w:space="0" w:color="auto"/>
            </w:tcBorders>
            <w:shd w:val="clear" w:color="auto" w:fill="auto"/>
            <w:noWrap/>
            <w:vAlign w:val="bottom"/>
            <w:hideMark/>
          </w:tcPr>
          <w:p w14:paraId="0E2FA391"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0,998</w:t>
            </w:r>
          </w:p>
        </w:tc>
        <w:tc>
          <w:tcPr>
            <w:tcW w:w="1199" w:type="dxa"/>
            <w:tcBorders>
              <w:top w:val="nil"/>
              <w:left w:val="nil"/>
              <w:bottom w:val="single" w:sz="4" w:space="0" w:color="auto"/>
              <w:right w:val="single" w:sz="4" w:space="0" w:color="auto"/>
            </w:tcBorders>
            <w:shd w:val="clear" w:color="auto" w:fill="auto"/>
            <w:noWrap/>
            <w:vAlign w:val="bottom"/>
            <w:hideMark/>
          </w:tcPr>
          <w:p w14:paraId="54A2BAA8"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0,998</w:t>
            </w:r>
          </w:p>
        </w:tc>
        <w:tc>
          <w:tcPr>
            <w:tcW w:w="1199" w:type="dxa"/>
            <w:tcBorders>
              <w:top w:val="nil"/>
              <w:left w:val="nil"/>
              <w:bottom w:val="single" w:sz="4" w:space="0" w:color="auto"/>
              <w:right w:val="single" w:sz="4" w:space="0" w:color="auto"/>
            </w:tcBorders>
            <w:shd w:val="clear" w:color="auto" w:fill="auto"/>
            <w:noWrap/>
            <w:vAlign w:val="bottom"/>
            <w:hideMark/>
          </w:tcPr>
          <w:p w14:paraId="01DF95BA"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0,998</w:t>
            </w:r>
          </w:p>
        </w:tc>
        <w:tc>
          <w:tcPr>
            <w:tcW w:w="1199" w:type="dxa"/>
            <w:tcBorders>
              <w:top w:val="nil"/>
              <w:left w:val="nil"/>
              <w:bottom w:val="single" w:sz="4" w:space="0" w:color="auto"/>
              <w:right w:val="single" w:sz="4" w:space="0" w:color="auto"/>
            </w:tcBorders>
            <w:shd w:val="clear" w:color="auto" w:fill="auto"/>
            <w:noWrap/>
            <w:vAlign w:val="bottom"/>
            <w:hideMark/>
          </w:tcPr>
          <w:p w14:paraId="797FBA1D"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0,998</w:t>
            </w:r>
          </w:p>
        </w:tc>
        <w:tc>
          <w:tcPr>
            <w:tcW w:w="1199" w:type="dxa"/>
            <w:tcBorders>
              <w:top w:val="nil"/>
              <w:left w:val="nil"/>
              <w:bottom w:val="single" w:sz="4" w:space="0" w:color="auto"/>
              <w:right w:val="single" w:sz="4" w:space="0" w:color="auto"/>
            </w:tcBorders>
            <w:shd w:val="clear" w:color="auto" w:fill="auto"/>
            <w:noWrap/>
            <w:vAlign w:val="bottom"/>
            <w:hideMark/>
          </w:tcPr>
          <w:p w14:paraId="3413D78F"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0,998</w:t>
            </w:r>
          </w:p>
        </w:tc>
      </w:tr>
      <w:tr w:rsidR="007C2E26" w:rsidRPr="007C2E26" w14:paraId="4C18882C" w14:textId="77777777" w:rsidTr="001126B8">
        <w:trPr>
          <w:trHeight w:val="324"/>
        </w:trPr>
        <w:tc>
          <w:tcPr>
            <w:tcW w:w="1577" w:type="dxa"/>
            <w:tcBorders>
              <w:top w:val="nil"/>
              <w:left w:val="single" w:sz="4" w:space="0" w:color="auto"/>
              <w:bottom w:val="single" w:sz="4" w:space="0" w:color="auto"/>
              <w:right w:val="single" w:sz="4" w:space="0" w:color="auto"/>
            </w:tcBorders>
            <w:shd w:val="clear" w:color="auto" w:fill="auto"/>
            <w:noWrap/>
            <w:vAlign w:val="center"/>
            <w:hideMark/>
          </w:tcPr>
          <w:p w14:paraId="7ED0F88D" w14:textId="77777777" w:rsidR="007C2E26" w:rsidRPr="007C2E26" w:rsidRDefault="007C2E26" w:rsidP="007C2E26">
            <w:pPr>
              <w:rPr>
                <w:rFonts w:ascii="Constantia" w:hAnsi="Constantia"/>
                <w:b/>
                <w:bCs/>
                <w:i/>
                <w:iCs/>
                <w:color w:val="000000"/>
                <w:lang w:val="id-ID"/>
              </w:rPr>
            </w:pPr>
            <w:proofErr w:type="spellStart"/>
            <w:r w:rsidRPr="007C2E26">
              <w:rPr>
                <w:rFonts w:ascii="Constantia" w:hAnsi="Constantia"/>
                <w:b/>
                <w:bCs/>
                <w:i/>
                <w:iCs/>
                <w:color w:val="000000"/>
                <w:lang w:val="id-ID"/>
              </w:rPr>
              <w:t>Leaf</w:t>
            </w:r>
            <w:proofErr w:type="spellEnd"/>
            <w:r w:rsidRPr="007C2E26">
              <w:rPr>
                <w:rFonts w:ascii="Constantia" w:hAnsi="Constantia"/>
                <w:b/>
                <w:bCs/>
                <w:i/>
                <w:iCs/>
                <w:color w:val="000000"/>
                <w:lang w:val="id-ID"/>
              </w:rPr>
              <w:t xml:space="preserve"> </w:t>
            </w:r>
            <w:proofErr w:type="spellStart"/>
            <w:r w:rsidRPr="007C2E26">
              <w:rPr>
                <w:rFonts w:ascii="Constantia" w:hAnsi="Constantia"/>
                <w:b/>
                <w:bCs/>
                <w:i/>
                <w:iCs/>
                <w:color w:val="000000"/>
                <w:lang w:val="id-ID"/>
              </w:rPr>
              <w:t>Mold</w:t>
            </w:r>
            <w:proofErr w:type="spellEnd"/>
          </w:p>
        </w:tc>
        <w:tc>
          <w:tcPr>
            <w:tcW w:w="1199" w:type="dxa"/>
            <w:tcBorders>
              <w:top w:val="nil"/>
              <w:left w:val="nil"/>
              <w:bottom w:val="single" w:sz="4" w:space="0" w:color="auto"/>
              <w:right w:val="single" w:sz="4" w:space="0" w:color="auto"/>
            </w:tcBorders>
            <w:shd w:val="clear" w:color="auto" w:fill="auto"/>
            <w:noWrap/>
            <w:vAlign w:val="center"/>
            <w:hideMark/>
          </w:tcPr>
          <w:p w14:paraId="31DC41D1"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69D5CDDC"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4A475015"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2CD80355"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76049537"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28DD47CF"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r>
      <w:tr w:rsidR="007C2E26" w:rsidRPr="007C2E26" w14:paraId="687A6818" w14:textId="77777777" w:rsidTr="001126B8">
        <w:trPr>
          <w:trHeight w:val="324"/>
        </w:trPr>
        <w:tc>
          <w:tcPr>
            <w:tcW w:w="1577" w:type="dxa"/>
            <w:tcBorders>
              <w:top w:val="nil"/>
              <w:left w:val="single" w:sz="4" w:space="0" w:color="auto"/>
              <w:bottom w:val="single" w:sz="4" w:space="0" w:color="auto"/>
              <w:right w:val="single" w:sz="4" w:space="0" w:color="auto"/>
            </w:tcBorders>
            <w:shd w:val="clear" w:color="auto" w:fill="auto"/>
            <w:noWrap/>
            <w:vAlign w:val="center"/>
            <w:hideMark/>
          </w:tcPr>
          <w:p w14:paraId="642CCDC2" w14:textId="77777777" w:rsidR="007C2E26" w:rsidRPr="007C2E26" w:rsidRDefault="007C2E26" w:rsidP="007C2E26">
            <w:pPr>
              <w:rPr>
                <w:rFonts w:ascii="Constantia" w:hAnsi="Constantia"/>
                <w:b/>
                <w:bCs/>
                <w:i/>
                <w:iCs/>
                <w:color w:val="000000"/>
                <w:lang w:val="id-ID"/>
              </w:rPr>
            </w:pPr>
            <w:proofErr w:type="spellStart"/>
            <w:r w:rsidRPr="007C2E26">
              <w:rPr>
                <w:rFonts w:ascii="Constantia" w:hAnsi="Constantia"/>
                <w:b/>
                <w:bCs/>
                <w:i/>
                <w:iCs/>
                <w:color w:val="000000"/>
                <w:lang w:val="id-ID"/>
              </w:rPr>
              <w:t>Septoria</w:t>
            </w:r>
            <w:proofErr w:type="spellEnd"/>
          </w:p>
        </w:tc>
        <w:tc>
          <w:tcPr>
            <w:tcW w:w="1199" w:type="dxa"/>
            <w:tcBorders>
              <w:top w:val="nil"/>
              <w:left w:val="nil"/>
              <w:bottom w:val="single" w:sz="4" w:space="0" w:color="auto"/>
              <w:right w:val="single" w:sz="4" w:space="0" w:color="auto"/>
            </w:tcBorders>
            <w:shd w:val="clear" w:color="auto" w:fill="auto"/>
            <w:noWrap/>
            <w:vAlign w:val="center"/>
            <w:hideMark/>
          </w:tcPr>
          <w:p w14:paraId="25DE7A26"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6300C225"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2F24E414"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354E968D"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22F27D69"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4BC1E4FC"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r>
      <w:tr w:rsidR="007C2E26" w:rsidRPr="007C2E26" w14:paraId="0E234CC2" w14:textId="77777777" w:rsidTr="001126B8">
        <w:trPr>
          <w:trHeight w:val="324"/>
        </w:trPr>
        <w:tc>
          <w:tcPr>
            <w:tcW w:w="1577" w:type="dxa"/>
            <w:tcBorders>
              <w:top w:val="nil"/>
              <w:left w:val="single" w:sz="4" w:space="0" w:color="auto"/>
              <w:bottom w:val="single" w:sz="4" w:space="0" w:color="auto"/>
              <w:right w:val="single" w:sz="4" w:space="0" w:color="auto"/>
            </w:tcBorders>
            <w:shd w:val="clear" w:color="auto" w:fill="auto"/>
            <w:noWrap/>
            <w:vAlign w:val="center"/>
            <w:hideMark/>
          </w:tcPr>
          <w:p w14:paraId="3AF844AC" w14:textId="77777777" w:rsidR="007C2E26" w:rsidRPr="007C2E26" w:rsidRDefault="007C2E26" w:rsidP="007C2E26">
            <w:pPr>
              <w:rPr>
                <w:rFonts w:ascii="Constantia" w:hAnsi="Constantia"/>
                <w:b/>
                <w:bCs/>
                <w:i/>
                <w:iCs/>
                <w:color w:val="000000"/>
                <w:lang w:val="id-ID"/>
              </w:rPr>
            </w:pPr>
            <w:proofErr w:type="spellStart"/>
            <w:r w:rsidRPr="007C2E26">
              <w:rPr>
                <w:rFonts w:ascii="Constantia" w:hAnsi="Constantia"/>
                <w:b/>
                <w:bCs/>
                <w:i/>
                <w:iCs/>
                <w:color w:val="000000"/>
                <w:lang w:val="id-ID"/>
              </w:rPr>
              <w:t>Spider</w:t>
            </w:r>
            <w:proofErr w:type="spellEnd"/>
            <w:r w:rsidRPr="007C2E26">
              <w:rPr>
                <w:rFonts w:ascii="Constantia" w:hAnsi="Constantia"/>
                <w:b/>
                <w:bCs/>
                <w:i/>
                <w:iCs/>
                <w:color w:val="000000"/>
                <w:lang w:val="id-ID"/>
              </w:rPr>
              <w:t xml:space="preserve"> </w:t>
            </w:r>
            <w:proofErr w:type="spellStart"/>
            <w:r w:rsidRPr="007C2E26">
              <w:rPr>
                <w:rFonts w:ascii="Constantia" w:hAnsi="Constantia"/>
                <w:b/>
                <w:bCs/>
                <w:i/>
                <w:iCs/>
                <w:color w:val="000000"/>
                <w:lang w:val="id-ID"/>
              </w:rPr>
              <w:t>Mites</w:t>
            </w:r>
            <w:proofErr w:type="spellEnd"/>
          </w:p>
        </w:tc>
        <w:tc>
          <w:tcPr>
            <w:tcW w:w="1199" w:type="dxa"/>
            <w:tcBorders>
              <w:top w:val="nil"/>
              <w:left w:val="nil"/>
              <w:bottom w:val="single" w:sz="4" w:space="0" w:color="auto"/>
              <w:right w:val="single" w:sz="4" w:space="0" w:color="auto"/>
            </w:tcBorders>
            <w:shd w:val="clear" w:color="auto" w:fill="auto"/>
            <w:noWrap/>
            <w:vAlign w:val="center"/>
            <w:hideMark/>
          </w:tcPr>
          <w:p w14:paraId="616F6029"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08C8F165"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1FE163C5"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nil"/>
              <w:right w:val="nil"/>
            </w:tcBorders>
            <w:shd w:val="clear" w:color="auto" w:fill="auto"/>
            <w:noWrap/>
            <w:vAlign w:val="bottom"/>
            <w:hideMark/>
          </w:tcPr>
          <w:p w14:paraId="24BD3943"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single" w:sz="4" w:space="0" w:color="auto"/>
              <w:bottom w:val="single" w:sz="4" w:space="0" w:color="auto"/>
              <w:right w:val="single" w:sz="4" w:space="0" w:color="auto"/>
            </w:tcBorders>
            <w:shd w:val="clear" w:color="auto" w:fill="auto"/>
            <w:noWrap/>
            <w:vAlign w:val="bottom"/>
            <w:hideMark/>
          </w:tcPr>
          <w:p w14:paraId="0A4A77C4"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65E1450F"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r>
      <w:tr w:rsidR="007C2E26" w:rsidRPr="007C2E26" w14:paraId="36E3FADF" w14:textId="77777777" w:rsidTr="001126B8">
        <w:trPr>
          <w:trHeight w:val="324"/>
        </w:trPr>
        <w:tc>
          <w:tcPr>
            <w:tcW w:w="1577" w:type="dxa"/>
            <w:tcBorders>
              <w:top w:val="nil"/>
              <w:left w:val="single" w:sz="4" w:space="0" w:color="auto"/>
              <w:bottom w:val="single" w:sz="4" w:space="0" w:color="auto"/>
              <w:right w:val="single" w:sz="4" w:space="0" w:color="auto"/>
            </w:tcBorders>
            <w:shd w:val="clear" w:color="auto" w:fill="auto"/>
            <w:noWrap/>
            <w:vAlign w:val="center"/>
            <w:hideMark/>
          </w:tcPr>
          <w:p w14:paraId="7B446F10" w14:textId="77777777" w:rsidR="007C2E26" w:rsidRPr="007C2E26" w:rsidRDefault="007C2E26" w:rsidP="007C2E26">
            <w:pPr>
              <w:rPr>
                <w:rFonts w:ascii="Constantia" w:hAnsi="Constantia"/>
                <w:b/>
                <w:bCs/>
                <w:i/>
                <w:iCs/>
                <w:color w:val="000000"/>
                <w:lang w:val="id-ID"/>
              </w:rPr>
            </w:pPr>
            <w:r w:rsidRPr="007C2E26">
              <w:rPr>
                <w:rFonts w:ascii="Constantia" w:hAnsi="Constantia"/>
                <w:b/>
                <w:bCs/>
                <w:i/>
                <w:iCs/>
                <w:color w:val="000000"/>
                <w:lang w:val="id-ID"/>
              </w:rPr>
              <w:t xml:space="preserve">Target </w:t>
            </w:r>
            <w:proofErr w:type="spellStart"/>
            <w:r w:rsidRPr="007C2E26">
              <w:rPr>
                <w:rFonts w:ascii="Constantia" w:hAnsi="Constantia"/>
                <w:b/>
                <w:bCs/>
                <w:i/>
                <w:iCs/>
                <w:color w:val="000000"/>
                <w:lang w:val="id-ID"/>
              </w:rPr>
              <w:t>Spot</w:t>
            </w:r>
            <w:proofErr w:type="spellEnd"/>
          </w:p>
        </w:tc>
        <w:tc>
          <w:tcPr>
            <w:tcW w:w="1199" w:type="dxa"/>
            <w:tcBorders>
              <w:top w:val="nil"/>
              <w:left w:val="nil"/>
              <w:bottom w:val="single" w:sz="4" w:space="0" w:color="auto"/>
              <w:right w:val="single" w:sz="4" w:space="0" w:color="auto"/>
            </w:tcBorders>
            <w:shd w:val="clear" w:color="auto" w:fill="auto"/>
            <w:noWrap/>
            <w:vAlign w:val="center"/>
            <w:hideMark/>
          </w:tcPr>
          <w:p w14:paraId="0B65A8AF"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5604FC64"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185378B9"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single" w:sz="4" w:space="0" w:color="auto"/>
              <w:left w:val="nil"/>
              <w:bottom w:val="single" w:sz="4" w:space="0" w:color="auto"/>
              <w:right w:val="single" w:sz="4" w:space="0" w:color="auto"/>
            </w:tcBorders>
            <w:shd w:val="clear" w:color="auto" w:fill="auto"/>
            <w:noWrap/>
            <w:vAlign w:val="bottom"/>
            <w:hideMark/>
          </w:tcPr>
          <w:p w14:paraId="554B165D"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3CA5E0BA"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42AB0B79"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r>
      <w:tr w:rsidR="007C2E26" w:rsidRPr="007C2E26" w14:paraId="4C508485" w14:textId="77777777" w:rsidTr="001126B8">
        <w:trPr>
          <w:trHeight w:val="324"/>
        </w:trPr>
        <w:tc>
          <w:tcPr>
            <w:tcW w:w="1577" w:type="dxa"/>
            <w:tcBorders>
              <w:top w:val="nil"/>
              <w:left w:val="single" w:sz="4" w:space="0" w:color="auto"/>
              <w:bottom w:val="single" w:sz="4" w:space="0" w:color="auto"/>
              <w:right w:val="single" w:sz="4" w:space="0" w:color="auto"/>
            </w:tcBorders>
            <w:shd w:val="clear" w:color="auto" w:fill="auto"/>
            <w:noWrap/>
            <w:vAlign w:val="center"/>
            <w:hideMark/>
          </w:tcPr>
          <w:p w14:paraId="631C15A6" w14:textId="77777777" w:rsidR="007C2E26" w:rsidRPr="007C2E26" w:rsidRDefault="007C2E26" w:rsidP="007C2E26">
            <w:pPr>
              <w:rPr>
                <w:rFonts w:ascii="Constantia" w:hAnsi="Constantia"/>
                <w:b/>
                <w:bCs/>
                <w:i/>
                <w:iCs/>
                <w:color w:val="000000"/>
                <w:lang w:val="id-ID"/>
              </w:rPr>
            </w:pPr>
            <w:proofErr w:type="spellStart"/>
            <w:r w:rsidRPr="007C2E26">
              <w:rPr>
                <w:rFonts w:ascii="Constantia" w:hAnsi="Constantia"/>
                <w:b/>
                <w:bCs/>
                <w:i/>
                <w:iCs/>
                <w:color w:val="000000"/>
                <w:lang w:val="id-ID"/>
              </w:rPr>
              <w:t>Yellow</w:t>
            </w:r>
            <w:proofErr w:type="spellEnd"/>
            <w:r w:rsidRPr="007C2E26">
              <w:rPr>
                <w:rFonts w:ascii="Constantia" w:hAnsi="Constantia"/>
                <w:b/>
                <w:bCs/>
                <w:i/>
                <w:iCs/>
                <w:color w:val="000000"/>
                <w:lang w:val="id-ID"/>
              </w:rPr>
              <w:t xml:space="preserve"> </w:t>
            </w:r>
            <w:proofErr w:type="spellStart"/>
            <w:r w:rsidRPr="007C2E26">
              <w:rPr>
                <w:rFonts w:ascii="Constantia" w:hAnsi="Constantia"/>
                <w:b/>
                <w:bCs/>
                <w:i/>
                <w:iCs/>
                <w:color w:val="000000"/>
                <w:lang w:val="id-ID"/>
              </w:rPr>
              <w:t>Leaf</w:t>
            </w:r>
            <w:proofErr w:type="spellEnd"/>
            <w:r w:rsidRPr="007C2E26">
              <w:rPr>
                <w:rFonts w:ascii="Constantia" w:hAnsi="Constantia"/>
                <w:b/>
                <w:bCs/>
                <w:i/>
                <w:iCs/>
                <w:color w:val="000000"/>
                <w:lang w:val="id-ID"/>
              </w:rPr>
              <w:t xml:space="preserve"> </w:t>
            </w:r>
            <w:proofErr w:type="spellStart"/>
            <w:r w:rsidRPr="007C2E26">
              <w:rPr>
                <w:rFonts w:ascii="Constantia" w:hAnsi="Constantia"/>
                <w:b/>
                <w:bCs/>
                <w:i/>
                <w:iCs/>
                <w:color w:val="000000"/>
                <w:lang w:val="id-ID"/>
              </w:rPr>
              <w:t>Curl</w:t>
            </w:r>
            <w:proofErr w:type="spellEnd"/>
            <w:r w:rsidRPr="007C2E26">
              <w:rPr>
                <w:rFonts w:ascii="Constantia" w:hAnsi="Constantia"/>
                <w:b/>
                <w:bCs/>
                <w:i/>
                <w:iCs/>
                <w:color w:val="000000"/>
                <w:lang w:val="id-ID"/>
              </w:rPr>
              <w:t xml:space="preserve"> Virus</w:t>
            </w:r>
          </w:p>
        </w:tc>
        <w:tc>
          <w:tcPr>
            <w:tcW w:w="1199" w:type="dxa"/>
            <w:tcBorders>
              <w:top w:val="nil"/>
              <w:left w:val="nil"/>
              <w:bottom w:val="single" w:sz="4" w:space="0" w:color="auto"/>
              <w:right w:val="single" w:sz="4" w:space="0" w:color="auto"/>
            </w:tcBorders>
            <w:shd w:val="clear" w:color="auto" w:fill="auto"/>
            <w:noWrap/>
            <w:vAlign w:val="center"/>
            <w:hideMark/>
          </w:tcPr>
          <w:p w14:paraId="47777CF0"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4E00D1C9"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107CFA9E"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25A736C6"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1AED0653"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12186111"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r>
      <w:tr w:rsidR="007C2E26" w:rsidRPr="007C2E26" w14:paraId="62FF5239" w14:textId="77777777" w:rsidTr="001126B8">
        <w:trPr>
          <w:trHeight w:val="324"/>
        </w:trPr>
        <w:tc>
          <w:tcPr>
            <w:tcW w:w="1577" w:type="dxa"/>
            <w:tcBorders>
              <w:top w:val="nil"/>
              <w:left w:val="single" w:sz="4" w:space="0" w:color="auto"/>
              <w:bottom w:val="single" w:sz="4" w:space="0" w:color="auto"/>
              <w:right w:val="single" w:sz="4" w:space="0" w:color="auto"/>
            </w:tcBorders>
            <w:shd w:val="clear" w:color="auto" w:fill="auto"/>
            <w:noWrap/>
            <w:vAlign w:val="center"/>
            <w:hideMark/>
          </w:tcPr>
          <w:p w14:paraId="47F8B6C3" w14:textId="77777777" w:rsidR="007C2E26" w:rsidRPr="007C2E26" w:rsidRDefault="007C2E26" w:rsidP="007C2E26">
            <w:pPr>
              <w:rPr>
                <w:rFonts w:ascii="Constantia" w:hAnsi="Constantia"/>
                <w:b/>
                <w:bCs/>
                <w:i/>
                <w:iCs/>
                <w:color w:val="000000"/>
                <w:lang w:val="id-ID"/>
              </w:rPr>
            </w:pPr>
            <w:proofErr w:type="spellStart"/>
            <w:r w:rsidRPr="007C2E26">
              <w:rPr>
                <w:rFonts w:ascii="Constantia" w:hAnsi="Constantia"/>
                <w:b/>
                <w:bCs/>
                <w:i/>
                <w:iCs/>
                <w:color w:val="000000"/>
                <w:lang w:val="id-ID"/>
              </w:rPr>
              <w:t>Mosaic</w:t>
            </w:r>
            <w:proofErr w:type="spellEnd"/>
            <w:r w:rsidRPr="007C2E26">
              <w:rPr>
                <w:rFonts w:ascii="Constantia" w:hAnsi="Constantia"/>
                <w:b/>
                <w:bCs/>
                <w:i/>
                <w:iCs/>
                <w:color w:val="000000"/>
                <w:lang w:val="id-ID"/>
              </w:rPr>
              <w:t xml:space="preserve"> Virus</w:t>
            </w:r>
          </w:p>
        </w:tc>
        <w:tc>
          <w:tcPr>
            <w:tcW w:w="1199" w:type="dxa"/>
            <w:tcBorders>
              <w:top w:val="nil"/>
              <w:left w:val="nil"/>
              <w:bottom w:val="single" w:sz="4" w:space="0" w:color="auto"/>
              <w:right w:val="single" w:sz="4" w:space="0" w:color="auto"/>
            </w:tcBorders>
            <w:shd w:val="clear" w:color="auto" w:fill="auto"/>
            <w:noWrap/>
            <w:vAlign w:val="center"/>
            <w:hideMark/>
          </w:tcPr>
          <w:p w14:paraId="2B882584"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21140828"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188999C9"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71DD70C9"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573CB4C5"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c>
          <w:tcPr>
            <w:tcW w:w="1199" w:type="dxa"/>
            <w:tcBorders>
              <w:top w:val="nil"/>
              <w:left w:val="nil"/>
              <w:bottom w:val="single" w:sz="4" w:space="0" w:color="auto"/>
              <w:right w:val="single" w:sz="4" w:space="0" w:color="auto"/>
            </w:tcBorders>
            <w:shd w:val="clear" w:color="auto" w:fill="auto"/>
            <w:noWrap/>
            <w:vAlign w:val="bottom"/>
            <w:hideMark/>
          </w:tcPr>
          <w:p w14:paraId="4EEFDD08"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1,000</w:t>
            </w:r>
          </w:p>
        </w:tc>
      </w:tr>
      <w:tr w:rsidR="007C2E26" w:rsidRPr="007C2E26" w14:paraId="069829DF" w14:textId="77777777" w:rsidTr="001126B8">
        <w:trPr>
          <w:trHeight w:val="324"/>
        </w:trPr>
        <w:tc>
          <w:tcPr>
            <w:tcW w:w="1577" w:type="dxa"/>
            <w:tcBorders>
              <w:top w:val="nil"/>
              <w:left w:val="single" w:sz="4" w:space="0" w:color="auto"/>
              <w:bottom w:val="single" w:sz="4" w:space="0" w:color="auto"/>
              <w:right w:val="single" w:sz="4" w:space="0" w:color="auto"/>
            </w:tcBorders>
            <w:shd w:val="clear" w:color="auto" w:fill="auto"/>
            <w:noWrap/>
            <w:vAlign w:val="center"/>
            <w:hideMark/>
          </w:tcPr>
          <w:p w14:paraId="78023822" w14:textId="77777777" w:rsidR="007C2E26" w:rsidRPr="007C2E26" w:rsidRDefault="007C2E26" w:rsidP="007C2E26">
            <w:pPr>
              <w:rPr>
                <w:rFonts w:ascii="Constantia" w:hAnsi="Constantia"/>
                <w:b/>
                <w:bCs/>
                <w:i/>
                <w:iCs/>
                <w:color w:val="000000"/>
                <w:lang w:val="id-ID"/>
              </w:rPr>
            </w:pPr>
            <w:proofErr w:type="spellStart"/>
            <w:r w:rsidRPr="007C2E26">
              <w:rPr>
                <w:rFonts w:ascii="Constantia" w:hAnsi="Constantia"/>
                <w:b/>
                <w:bCs/>
                <w:i/>
                <w:iCs/>
                <w:color w:val="000000"/>
                <w:lang w:val="id-ID"/>
              </w:rPr>
              <w:t>Bacterial</w:t>
            </w:r>
            <w:proofErr w:type="spellEnd"/>
            <w:r w:rsidRPr="007C2E26">
              <w:rPr>
                <w:rFonts w:ascii="Constantia" w:hAnsi="Constantia"/>
                <w:b/>
                <w:bCs/>
                <w:i/>
                <w:iCs/>
                <w:color w:val="000000"/>
                <w:lang w:val="id-ID"/>
              </w:rPr>
              <w:t xml:space="preserve"> </w:t>
            </w:r>
            <w:proofErr w:type="spellStart"/>
            <w:r w:rsidRPr="007C2E26">
              <w:rPr>
                <w:rFonts w:ascii="Constantia" w:hAnsi="Constantia"/>
                <w:b/>
                <w:bCs/>
                <w:i/>
                <w:iCs/>
                <w:color w:val="000000"/>
                <w:lang w:val="id-ID"/>
              </w:rPr>
              <w:t>Spot</w:t>
            </w:r>
            <w:proofErr w:type="spellEnd"/>
          </w:p>
        </w:tc>
        <w:tc>
          <w:tcPr>
            <w:tcW w:w="1199" w:type="dxa"/>
            <w:tcBorders>
              <w:top w:val="nil"/>
              <w:left w:val="nil"/>
              <w:bottom w:val="single" w:sz="4" w:space="0" w:color="auto"/>
              <w:right w:val="single" w:sz="4" w:space="0" w:color="auto"/>
            </w:tcBorders>
            <w:shd w:val="clear" w:color="auto" w:fill="auto"/>
            <w:noWrap/>
            <w:vAlign w:val="center"/>
            <w:hideMark/>
          </w:tcPr>
          <w:p w14:paraId="083071FB"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459166CD"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76219E49"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02C2523B"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73D950B6"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c>
          <w:tcPr>
            <w:tcW w:w="1199" w:type="dxa"/>
            <w:tcBorders>
              <w:top w:val="nil"/>
              <w:left w:val="nil"/>
              <w:bottom w:val="single" w:sz="4" w:space="0" w:color="auto"/>
              <w:right w:val="single" w:sz="4" w:space="0" w:color="auto"/>
            </w:tcBorders>
            <w:shd w:val="clear" w:color="auto" w:fill="auto"/>
            <w:noWrap/>
            <w:vAlign w:val="bottom"/>
            <w:hideMark/>
          </w:tcPr>
          <w:p w14:paraId="72FA478F" w14:textId="77777777" w:rsidR="007C2E26" w:rsidRPr="007C2E26" w:rsidRDefault="007C2E26" w:rsidP="007C2E26">
            <w:pPr>
              <w:jc w:val="center"/>
              <w:rPr>
                <w:rFonts w:ascii="Constantia" w:hAnsi="Constantia"/>
                <w:color w:val="000000"/>
                <w:lang w:val="id-ID"/>
              </w:rPr>
            </w:pPr>
            <w:r w:rsidRPr="007C2E26">
              <w:rPr>
                <w:rFonts w:ascii="Constantia" w:hAnsi="Constantia"/>
                <w:color w:val="000000"/>
                <w:lang w:val="id-ID"/>
              </w:rPr>
              <w:t>0,999</w:t>
            </w:r>
          </w:p>
        </w:tc>
      </w:tr>
    </w:tbl>
    <w:p w14:paraId="1F146D1E" w14:textId="77777777" w:rsidR="007C2E26" w:rsidRPr="002A32A1" w:rsidRDefault="007C2E26" w:rsidP="007C2E26">
      <w:pPr>
        <w:pStyle w:val="NormalWeb"/>
        <w:spacing w:after="0" w:afterAutospacing="0" w:line="276" w:lineRule="auto"/>
        <w:ind w:firstLine="544"/>
        <w:jc w:val="both"/>
        <w:rPr>
          <w:rFonts w:ascii="Cambria" w:hAnsi="Cambria"/>
          <w:color w:val="000000"/>
          <w:lang w:val="id-ID"/>
        </w:rPr>
      </w:pPr>
      <w:r w:rsidRPr="002A32A1">
        <w:rPr>
          <w:rFonts w:ascii="Cambria" w:hAnsi="Cambria"/>
          <w:color w:val="000000"/>
          <w:lang w:val="id-ID"/>
        </w:rPr>
        <w:t xml:space="preserve">Penyakit seperti </w:t>
      </w:r>
      <w:r w:rsidRPr="0089721D">
        <w:rPr>
          <w:rFonts w:ascii="Cambria" w:hAnsi="Cambria"/>
          <w:i/>
          <w:iCs/>
          <w:color w:val="000000"/>
          <w:lang w:val="id-ID"/>
        </w:rPr>
        <w:t>"</w:t>
      </w:r>
      <w:proofErr w:type="spellStart"/>
      <w:r w:rsidRPr="0089721D">
        <w:rPr>
          <w:rFonts w:ascii="Cambria" w:hAnsi="Cambria"/>
          <w:i/>
          <w:iCs/>
          <w:color w:val="000000"/>
          <w:lang w:val="id-ID"/>
        </w:rPr>
        <w:t>Leaf</w:t>
      </w:r>
      <w:proofErr w:type="spellEnd"/>
      <w:r w:rsidRPr="0089721D">
        <w:rPr>
          <w:rFonts w:ascii="Cambria" w:hAnsi="Cambria"/>
          <w:i/>
          <w:iCs/>
          <w:color w:val="000000"/>
          <w:lang w:val="id-ID"/>
        </w:rPr>
        <w:t xml:space="preserve"> </w:t>
      </w:r>
      <w:proofErr w:type="spellStart"/>
      <w:r w:rsidRPr="0089721D">
        <w:rPr>
          <w:rFonts w:ascii="Cambria" w:hAnsi="Cambria"/>
          <w:i/>
          <w:iCs/>
          <w:color w:val="000000"/>
          <w:lang w:val="id-ID"/>
        </w:rPr>
        <w:t>Mold</w:t>
      </w:r>
      <w:proofErr w:type="spellEnd"/>
      <w:r w:rsidRPr="0089721D">
        <w:rPr>
          <w:rFonts w:ascii="Cambria" w:hAnsi="Cambria"/>
          <w:i/>
          <w:iCs/>
          <w:color w:val="000000"/>
          <w:lang w:val="id-ID"/>
        </w:rPr>
        <w:t>", "</w:t>
      </w:r>
      <w:proofErr w:type="spellStart"/>
      <w:r w:rsidRPr="0089721D">
        <w:rPr>
          <w:rFonts w:ascii="Cambria" w:hAnsi="Cambria"/>
          <w:i/>
          <w:iCs/>
          <w:color w:val="000000"/>
          <w:lang w:val="id-ID"/>
        </w:rPr>
        <w:t>Septoria</w:t>
      </w:r>
      <w:proofErr w:type="spellEnd"/>
      <w:r w:rsidRPr="0089721D">
        <w:rPr>
          <w:rFonts w:ascii="Cambria" w:hAnsi="Cambria"/>
          <w:i/>
          <w:iCs/>
          <w:color w:val="000000"/>
          <w:lang w:val="id-ID"/>
        </w:rPr>
        <w:t xml:space="preserve">", "Target </w:t>
      </w:r>
      <w:proofErr w:type="spellStart"/>
      <w:r w:rsidRPr="0089721D">
        <w:rPr>
          <w:rFonts w:ascii="Cambria" w:hAnsi="Cambria"/>
          <w:i/>
          <w:iCs/>
          <w:color w:val="000000"/>
          <w:lang w:val="id-ID"/>
        </w:rPr>
        <w:t>Spot</w:t>
      </w:r>
      <w:proofErr w:type="spellEnd"/>
      <w:r w:rsidRPr="0089721D">
        <w:rPr>
          <w:rFonts w:ascii="Cambria" w:hAnsi="Cambria"/>
          <w:i/>
          <w:iCs/>
          <w:color w:val="000000"/>
          <w:lang w:val="id-ID"/>
        </w:rPr>
        <w:t>", "</w:t>
      </w:r>
      <w:proofErr w:type="spellStart"/>
      <w:r w:rsidRPr="0089721D">
        <w:rPr>
          <w:rFonts w:ascii="Cambria" w:hAnsi="Cambria"/>
          <w:i/>
          <w:iCs/>
          <w:color w:val="000000"/>
          <w:lang w:val="id-ID"/>
        </w:rPr>
        <w:t>Yellow</w:t>
      </w:r>
      <w:proofErr w:type="spellEnd"/>
      <w:r w:rsidRPr="0089721D">
        <w:rPr>
          <w:rFonts w:ascii="Cambria" w:hAnsi="Cambria"/>
          <w:i/>
          <w:iCs/>
          <w:color w:val="000000"/>
          <w:lang w:val="id-ID"/>
        </w:rPr>
        <w:t xml:space="preserve"> </w:t>
      </w:r>
      <w:proofErr w:type="spellStart"/>
      <w:r w:rsidRPr="0089721D">
        <w:rPr>
          <w:rFonts w:ascii="Cambria" w:hAnsi="Cambria"/>
          <w:i/>
          <w:iCs/>
          <w:color w:val="000000"/>
          <w:lang w:val="id-ID"/>
        </w:rPr>
        <w:t>Leaf</w:t>
      </w:r>
      <w:proofErr w:type="spellEnd"/>
      <w:r w:rsidRPr="0089721D">
        <w:rPr>
          <w:rFonts w:ascii="Cambria" w:hAnsi="Cambria"/>
          <w:i/>
          <w:iCs/>
          <w:color w:val="000000"/>
          <w:lang w:val="id-ID"/>
        </w:rPr>
        <w:t xml:space="preserve"> </w:t>
      </w:r>
      <w:proofErr w:type="spellStart"/>
      <w:r w:rsidRPr="0089721D">
        <w:rPr>
          <w:rFonts w:ascii="Cambria" w:hAnsi="Cambria"/>
          <w:i/>
          <w:iCs/>
          <w:color w:val="000000"/>
          <w:lang w:val="id-ID"/>
        </w:rPr>
        <w:t>Curl</w:t>
      </w:r>
      <w:proofErr w:type="spellEnd"/>
      <w:r w:rsidRPr="0089721D">
        <w:rPr>
          <w:rFonts w:ascii="Cambria" w:hAnsi="Cambria"/>
          <w:i/>
          <w:iCs/>
          <w:color w:val="000000"/>
          <w:lang w:val="id-ID"/>
        </w:rPr>
        <w:t xml:space="preserve"> Virus"</w:t>
      </w:r>
      <w:r w:rsidRPr="002A32A1">
        <w:rPr>
          <w:rFonts w:ascii="Cambria" w:hAnsi="Cambria"/>
          <w:color w:val="000000"/>
          <w:lang w:val="id-ID"/>
        </w:rPr>
        <w:t xml:space="preserve">, dan </w:t>
      </w:r>
      <w:r w:rsidRPr="0089721D">
        <w:rPr>
          <w:rFonts w:ascii="Cambria" w:hAnsi="Cambria"/>
          <w:i/>
          <w:iCs/>
          <w:color w:val="000000"/>
          <w:lang w:val="id-ID"/>
        </w:rPr>
        <w:t>"</w:t>
      </w:r>
      <w:proofErr w:type="spellStart"/>
      <w:r w:rsidRPr="0089721D">
        <w:rPr>
          <w:rFonts w:ascii="Cambria" w:hAnsi="Cambria"/>
          <w:i/>
          <w:iCs/>
          <w:color w:val="000000"/>
          <w:lang w:val="id-ID"/>
        </w:rPr>
        <w:t>Mosaic</w:t>
      </w:r>
      <w:proofErr w:type="spellEnd"/>
      <w:r w:rsidRPr="0089721D">
        <w:rPr>
          <w:rFonts w:ascii="Cambria" w:hAnsi="Cambria"/>
          <w:i/>
          <w:iCs/>
          <w:color w:val="000000"/>
          <w:lang w:val="id-ID"/>
        </w:rPr>
        <w:t xml:space="preserve"> Virus"</w:t>
      </w:r>
      <w:r w:rsidRPr="002A32A1">
        <w:rPr>
          <w:rFonts w:ascii="Cambria" w:hAnsi="Cambria"/>
          <w:color w:val="000000"/>
          <w:lang w:val="id-ID"/>
        </w:rPr>
        <w:t xml:space="preserve"> memiliki tingkat kepercayaan sempurna (1.000) di semua perangkat yang diuji.</w:t>
      </w:r>
    </w:p>
    <w:p w14:paraId="0DA0635D" w14:textId="77777777" w:rsidR="007C2E26" w:rsidRPr="002A32A1" w:rsidRDefault="007C2E26" w:rsidP="007C2E26">
      <w:pPr>
        <w:pStyle w:val="NormalWeb"/>
        <w:spacing w:after="0" w:afterAutospacing="0" w:line="276" w:lineRule="auto"/>
        <w:ind w:firstLine="544"/>
        <w:jc w:val="both"/>
        <w:rPr>
          <w:rFonts w:ascii="Cambria" w:hAnsi="Cambria"/>
          <w:color w:val="000000"/>
          <w:lang w:val="id-ID"/>
        </w:rPr>
      </w:pPr>
      <w:r w:rsidRPr="002A32A1">
        <w:rPr>
          <w:rFonts w:ascii="Cambria" w:hAnsi="Cambria"/>
          <w:color w:val="000000"/>
          <w:lang w:val="id-ID"/>
        </w:rPr>
        <w:t xml:space="preserve">Penyakit lainnya seperti </w:t>
      </w:r>
      <w:r w:rsidRPr="007D270A">
        <w:rPr>
          <w:rFonts w:ascii="Cambria" w:hAnsi="Cambria"/>
          <w:i/>
          <w:iCs/>
          <w:color w:val="000000"/>
          <w:lang w:val="id-ID"/>
        </w:rPr>
        <w:t xml:space="preserve">"Early </w:t>
      </w:r>
      <w:proofErr w:type="spellStart"/>
      <w:r w:rsidRPr="007D270A">
        <w:rPr>
          <w:rFonts w:ascii="Cambria" w:hAnsi="Cambria"/>
          <w:i/>
          <w:iCs/>
          <w:color w:val="000000"/>
          <w:lang w:val="id-ID"/>
        </w:rPr>
        <w:t>Blight</w:t>
      </w:r>
      <w:proofErr w:type="spellEnd"/>
      <w:r w:rsidRPr="007D270A">
        <w:rPr>
          <w:rFonts w:ascii="Cambria" w:hAnsi="Cambria"/>
          <w:i/>
          <w:iCs/>
          <w:color w:val="000000"/>
          <w:lang w:val="id-ID"/>
        </w:rPr>
        <w:t>", "</w:t>
      </w:r>
      <w:proofErr w:type="spellStart"/>
      <w:r w:rsidRPr="007D270A">
        <w:rPr>
          <w:rFonts w:ascii="Cambria" w:hAnsi="Cambria"/>
          <w:i/>
          <w:iCs/>
          <w:color w:val="000000"/>
          <w:lang w:val="id-ID"/>
        </w:rPr>
        <w:t>Healthy</w:t>
      </w:r>
      <w:proofErr w:type="spellEnd"/>
      <w:r w:rsidRPr="007D270A">
        <w:rPr>
          <w:rFonts w:ascii="Cambria" w:hAnsi="Cambria"/>
          <w:i/>
          <w:iCs/>
          <w:color w:val="000000"/>
          <w:lang w:val="id-ID"/>
        </w:rPr>
        <w:t>", "</w:t>
      </w:r>
      <w:proofErr w:type="spellStart"/>
      <w:r w:rsidRPr="007D270A">
        <w:rPr>
          <w:rFonts w:ascii="Cambria" w:hAnsi="Cambria"/>
          <w:i/>
          <w:iCs/>
          <w:color w:val="000000"/>
          <w:lang w:val="id-ID"/>
        </w:rPr>
        <w:t>Spider</w:t>
      </w:r>
      <w:proofErr w:type="spellEnd"/>
      <w:r w:rsidRPr="007D270A">
        <w:rPr>
          <w:rFonts w:ascii="Cambria" w:hAnsi="Cambria"/>
          <w:i/>
          <w:iCs/>
          <w:color w:val="000000"/>
          <w:lang w:val="id-ID"/>
        </w:rPr>
        <w:t xml:space="preserve"> </w:t>
      </w:r>
      <w:proofErr w:type="spellStart"/>
      <w:r w:rsidRPr="007D270A">
        <w:rPr>
          <w:rFonts w:ascii="Cambria" w:hAnsi="Cambria"/>
          <w:i/>
          <w:iCs/>
          <w:color w:val="000000"/>
          <w:lang w:val="id-ID"/>
        </w:rPr>
        <w:t>Mites</w:t>
      </w:r>
      <w:proofErr w:type="spellEnd"/>
      <w:r w:rsidRPr="007D270A">
        <w:rPr>
          <w:rFonts w:ascii="Cambria" w:hAnsi="Cambria"/>
          <w:i/>
          <w:iCs/>
          <w:color w:val="000000"/>
          <w:lang w:val="id-ID"/>
        </w:rPr>
        <w:t>"</w:t>
      </w:r>
      <w:r w:rsidRPr="002A32A1">
        <w:rPr>
          <w:rFonts w:ascii="Cambria" w:hAnsi="Cambria"/>
          <w:color w:val="000000"/>
          <w:lang w:val="id-ID"/>
        </w:rPr>
        <w:t xml:space="preserve">, dan </w:t>
      </w:r>
      <w:r w:rsidRPr="007D270A">
        <w:rPr>
          <w:rFonts w:ascii="Cambria" w:hAnsi="Cambria"/>
          <w:i/>
          <w:iCs/>
          <w:color w:val="000000"/>
          <w:lang w:val="id-ID"/>
        </w:rPr>
        <w:t>"</w:t>
      </w:r>
      <w:proofErr w:type="spellStart"/>
      <w:r w:rsidRPr="007D270A">
        <w:rPr>
          <w:rFonts w:ascii="Cambria" w:hAnsi="Cambria"/>
          <w:i/>
          <w:iCs/>
          <w:color w:val="000000"/>
          <w:lang w:val="id-ID"/>
        </w:rPr>
        <w:t>Bacterial</w:t>
      </w:r>
      <w:proofErr w:type="spellEnd"/>
      <w:r w:rsidRPr="007D270A">
        <w:rPr>
          <w:rFonts w:ascii="Cambria" w:hAnsi="Cambria"/>
          <w:i/>
          <w:iCs/>
          <w:color w:val="000000"/>
          <w:lang w:val="id-ID"/>
        </w:rPr>
        <w:t xml:space="preserve"> </w:t>
      </w:r>
      <w:proofErr w:type="spellStart"/>
      <w:r w:rsidRPr="007D270A">
        <w:rPr>
          <w:rFonts w:ascii="Cambria" w:hAnsi="Cambria"/>
          <w:i/>
          <w:iCs/>
          <w:color w:val="000000"/>
          <w:lang w:val="id-ID"/>
        </w:rPr>
        <w:t>Spot</w:t>
      </w:r>
      <w:proofErr w:type="spellEnd"/>
      <w:r w:rsidRPr="007D270A">
        <w:rPr>
          <w:rFonts w:ascii="Cambria" w:hAnsi="Cambria"/>
          <w:i/>
          <w:iCs/>
          <w:color w:val="000000"/>
          <w:lang w:val="id-ID"/>
        </w:rPr>
        <w:t>"</w:t>
      </w:r>
      <w:r w:rsidRPr="002A32A1">
        <w:rPr>
          <w:rFonts w:ascii="Cambria" w:hAnsi="Cambria"/>
          <w:color w:val="000000"/>
          <w:lang w:val="id-ID"/>
        </w:rPr>
        <w:t xml:space="preserve"> memiliki tingkat kepercayaan sebesar 0.999, yang masih menunjukkan tingkat keyakinan yang sangat tinggi dari model. Hasil pengujian menunjukkan bahwa aplikasi </w:t>
      </w:r>
      <w:r w:rsidRPr="006C6529">
        <w:rPr>
          <w:rFonts w:ascii="Cambria" w:hAnsi="Cambria"/>
          <w:i/>
          <w:iCs/>
          <w:color w:val="000000"/>
          <w:lang w:val="id-ID"/>
        </w:rPr>
        <w:t>"</w:t>
      </w:r>
      <w:proofErr w:type="spellStart"/>
      <w:r w:rsidRPr="006C6529">
        <w:rPr>
          <w:rFonts w:ascii="Cambria" w:hAnsi="Cambria"/>
          <w:i/>
          <w:iCs/>
          <w:color w:val="000000"/>
          <w:lang w:val="id-ID"/>
        </w:rPr>
        <w:t>Tomato</w:t>
      </w:r>
      <w:proofErr w:type="spellEnd"/>
      <w:r w:rsidRPr="006C6529">
        <w:rPr>
          <w:rFonts w:ascii="Cambria" w:hAnsi="Cambria"/>
          <w:i/>
          <w:iCs/>
          <w:color w:val="000000"/>
          <w:lang w:val="id-ID"/>
        </w:rPr>
        <w:t xml:space="preserve"> </w:t>
      </w:r>
      <w:proofErr w:type="spellStart"/>
      <w:r w:rsidRPr="006C6529">
        <w:rPr>
          <w:rFonts w:ascii="Cambria" w:hAnsi="Cambria"/>
          <w:i/>
          <w:iCs/>
          <w:color w:val="000000"/>
          <w:lang w:val="id-ID"/>
        </w:rPr>
        <w:t>Leaf</w:t>
      </w:r>
      <w:proofErr w:type="spellEnd"/>
      <w:r w:rsidRPr="006C6529">
        <w:rPr>
          <w:rFonts w:ascii="Cambria" w:hAnsi="Cambria"/>
          <w:i/>
          <w:iCs/>
          <w:color w:val="000000"/>
          <w:lang w:val="id-ID"/>
        </w:rPr>
        <w:t xml:space="preserve"> </w:t>
      </w:r>
      <w:proofErr w:type="spellStart"/>
      <w:r w:rsidRPr="006C6529">
        <w:rPr>
          <w:rFonts w:ascii="Cambria" w:hAnsi="Cambria"/>
          <w:i/>
          <w:iCs/>
          <w:color w:val="000000"/>
          <w:lang w:val="id-ID"/>
        </w:rPr>
        <w:t>Disease</w:t>
      </w:r>
      <w:proofErr w:type="spellEnd"/>
      <w:r w:rsidRPr="006C6529">
        <w:rPr>
          <w:rFonts w:ascii="Cambria" w:hAnsi="Cambria"/>
          <w:i/>
          <w:iCs/>
          <w:color w:val="000000"/>
          <w:lang w:val="id-ID"/>
        </w:rPr>
        <w:t xml:space="preserve"> </w:t>
      </w:r>
      <w:proofErr w:type="spellStart"/>
      <w:r w:rsidRPr="006C6529">
        <w:rPr>
          <w:rFonts w:ascii="Cambria" w:hAnsi="Cambria"/>
          <w:i/>
          <w:iCs/>
          <w:color w:val="000000"/>
          <w:lang w:val="id-ID"/>
        </w:rPr>
        <w:t>Identification</w:t>
      </w:r>
      <w:proofErr w:type="spellEnd"/>
      <w:r w:rsidRPr="006C6529">
        <w:rPr>
          <w:rFonts w:ascii="Cambria" w:hAnsi="Cambria"/>
          <w:i/>
          <w:iCs/>
          <w:color w:val="000000"/>
          <w:lang w:val="id-ID"/>
        </w:rPr>
        <w:t>"</w:t>
      </w:r>
      <w:r w:rsidRPr="002A32A1">
        <w:rPr>
          <w:rFonts w:ascii="Cambria" w:hAnsi="Cambria"/>
          <w:color w:val="000000"/>
          <w:lang w:val="id-ID"/>
        </w:rPr>
        <w:t xml:space="preserve"> mampu mendeteksi penyakit daun tomat dengan tingkat kepercayaan yang sangat tinggi di berbagai perangkat. </w:t>
      </w:r>
    </w:p>
    <w:p w14:paraId="7A7C1599" w14:textId="77777777" w:rsidR="007C2E26" w:rsidRPr="002A32A1" w:rsidRDefault="007C2E26" w:rsidP="007C2E26">
      <w:pPr>
        <w:keepNext/>
        <w:jc w:val="center"/>
        <w:rPr>
          <w:lang w:val="id-ID"/>
        </w:rPr>
      </w:pPr>
      <w:r w:rsidRPr="002A32A1">
        <w:rPr>
          <w:lang w:val="id-ID"/>
        </w:rPr>
        <w:drawing>
          <wp:inline distT="0" distB="0" distL="0" distR="0" wp14:anchorId="4AFE380F" wp14:editId="15B963F4">
            <wp:extent cx="5580380" cy="1480185"/>
            <wp:effectExtent l="0" t="0" r="0" b="5715"/>
            <wp:docPr id="1966111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11512" name=""/>
                    <pic:cNvPicPr/>
                  </pic:nvPicPr>
                  <pic:blipFill>
                    <a:blip r:embed="rId19"/>
                    <a:stretch>
                      <a:fillRect/>
                    </a:stretch>
                  </pic:blipFill>
                  <pic:spPr>
                    <a:xfrm>
                      <a:off x="0" y="0"/>
                      <a:ext cx="5580380" cy="1480185"/>
                    </a:xfrm>
                    <a:prstGeom prst="rect">
                      <a:avLst/>
                    </a:prstGeom>
                  </pic:spPr>
                </pic:pic>
              </a:graphicData>
            </a:graphic>
          </wp:inline>
        </w:drawing>
      </w:r>
    </w:p>
    <w:p w14:paraId="05558798" w14:textId="06B21EB0" w:rsidR="007C2E26" w:rsidRPr="00860F17" w:rsidRDefault="007C2E26" w:rsidP="007C2E26">
      <w:pPr>
        <w:pStyle w:val="Caption"/>
        <w:rPr>
          <w:i w:val="0"/>
          <w:iCs w:val="0"/>
          <w:lang w:val="id-ID"/>
        </w:rPr>
      </w:pPr>
      <w:r w:rsidRPr="00860F17">
        <w:rPr>
          <w:i w:val="0"/>
          <w:iCs w:val="0"/>
          <w:lang w:val="id-ID"/>
        </w:rPr>
        <w:t xml:space="preserve">Gambar </w:t>
      </w:r>
      <w:r w:rsidRPr="00860F17">
        <w:rPr>
          <w:i w:val="0"/>
          <w:iCs w:val="0"/>
          <w:lang w:val="id-ID"/>
        </w:rPr>
        <w:fldChar w:fldCharType="begin"/>
      </w:r>
      <w:r w:rsidRPr="00860F17">
        <w:rPr>
          <w:i w:val="0"/>
          <w:iCs w:val="0"/>
          <w:lang w:val="id-ID"/>
        </w:rPr>
        <w:instrText xml:space="preserve"> SEQ Gambar \* ARABIC </w:instrText>
      </w:r>
      <w:r w:rsidRPr="00860F17">
        <w:rPr>
          <w:i w:val="0"/>
          <w:iCs w:val="0"/>
          <w:lang w:val="id-ID"/>
        </w:rPr>
        <w:fldChar w:fldCharType="separate"/>
      </w:r>
      <w:r w:rsidR="00C66A95">
        <w:rPr>
          <w:i w:val="0"/>
          <w:iCs w:val="0"/>
          <w:noProof/>
          <w:lang w:val="id-ID"/>
        </w:rPr>
        <w:t>10</w:t>
      </w:r>
      <w:r w:rsidRPr="00860F17">
        <w:rPr>
          <w:i w:val="0"/>
          <w:iCs w:val="0"/>
          <w:lang w:val="id-ID"/>
        </w:rPr>
        <w:fldChar w:fldCharType="end"/>
      </w:r>
      <w:r w:rsidRPr="00860F17">
        <w:rPr>
          <w:i w:val="0"/>
          <w:iCs w:val="0"/>
          <w:lang w:val="id-ID"/>
        </w:rPr>
        <w:t xml:space="preserve"> Grafik perbandingan </w:t>
      </w:r>
      <w:proofErr w:type="spellStart"/>
      <w:r w:rsidRPr="00860F17">
        <w:rPr>
          <w:lang w:val="id-ID"/>
        </w:rPr>
        <w:t>confidence</w:t>
      </w:r>
      <w:proofErr w:type="spellEnd"/>
      <w:r w:rsidRPr="00860F17">
        <w:rPr>
          <w:lang w:val="id-ID"/>
        </w:rPr>
        <w:t xml:space="preserve"> </w:t>
      </w:r>
      <w:r w:rsidRPr="00860F17">
        <w:rPr>
          <w:i w:val="0"/>
          <w:iCs w:val="0"/>
          <w:lang w:val="id-ID"/>
        </w:rPr>
        <w:t>pada berbagai perangkat</w:t>
      </w:r>
    </w:p>
    <w:p w14:paraId="648FC4C1" w14:textId="5E238A08" w:rsidR="007C2E26" w:rsidRPr="002A32A1" w:rsidRDefault="007C2E26" w:rsidP="007C2E26">
      <w:pPr>
        <w:pStyle w:val="NormalWeb"/>
        <w:spacing w:before="0" w:beforeAutospacing="0" w:after="120" w:afterAutospacing="0" w:line="276" w:lineRule="auto"/>
        <w:ind w:firstLine="544"/>
        <w:jc w:val="both"/>
        <w:rPr>
          <w:rFonts w:ascii="Cambria" w:hAnsi="Cambria"/>
          <w:color w:val="000000"/>
          <w:lang w:val="id-ID"/>
        </w:rPr>
      </w:pPr>
      <w:r w:rsidRPr="002A32A1">
        <w:rPr>
          <w:rFonts w:ascii="Cambria" w:hAnsi="Cambria"/>
          <w:color w:val="000000"/>
          <w:lang w:val="id-ID"/>
        </w:rPr>
        <w:lastRenderedPageBreak/>
        <w:t xml:space="preserve">Gambar 10 menunjukkan perbandingan tingkat kepercayaan </w:t>
      </w:r>
      <w:r w:rsidRPr="00202367">
        <w:rPr>
          <w:rFonts w:ascii="Cambria" w:hAnsi="Cambria"/>
          <w:i/>
          <w:iCs/>
          <w:color w:val="000000"/>
          <w:lang w:val="id-ID"/>
        </w:rPr>
        <w:t>(</w:t>
      </w:r>
      <w:proofErr w:type="spellStart"/>
      <w:r w:rsidRPr="00202367">
        <w:rPr>
          <w:rFonts w:ascii="Cambria" w:hAnsi="Cambria"/>
          <w:i/>
          <w:iCs/>
          <w:color w:val="000000"/>
          <w:lang w:val="id-ID"/>
        </w:rPr>
        <w:t>confidence</w:t>
      </w:r>
      <w:proofErr w:type="spellEnd"/>
      <w:r w:rsidRPr="00202367">
        <w:rPr>
          <w:rFonts w:ascii="Cambria" w:hAnsi="Cambria"/>
          <w:i/>
          <w:iCs/>
          <w:color w:val="000000"/>
          <w:lang w:val="id-ID"/>
        </w:rPr>
        <w:t>)</w:t>
      </w:r>
      <w:r w:rsidRPr="002A32A1">
        <w:rPr>
          <w:rFonts w:ascii="Cambria" w:hAnsi="Cambria"/>
          <w:color w:val="000000"/>
          <w:lang w:val="id-ID"/>
        </w:rPr>
        <w:t xml:space="preserve"> model dalam mengidentifikasi penyakit daun tomat pada berbagai perangkat dengan spesifikasi yang berbeda. Pengujian ini penting untuk memastikan bahwa model memberikan hasil yang konsisten dan dapat diandalkan di berbagai perangkat, baik perangkat fisik maupun </w:t>
      </w:r>
      <w:r w:rsidRPr="001D13B0">
        <w:rPr>
          <w:rFonts w:ascii="Cambria" w:hAnsi="Cambria"/>
          <w:i/>
          <w:iCs/>
          <w:color w:val="000000"/>
          <w:lang w:val="id-ID"/>
        </w:rPr>
        <w:t>emulator.</w:t>
      </w:r>
    </w:p>
    <w:p w14:paraId="4EEC7528" w14:textId="4BEE3CD4" w:rsidR="007C2E26" w:rsidRPr="002A32A1" w:rsidRDefault="007C2E26" w:rsidP="007C2E26">
      <w:pPr>
        <w:pStyle w:val="NormalWeb"/>
        <w:spacing w:before="0" w:beforeAutospacing="0" w:after="120" w:afterAutospacing="0" w:line="276" w:lineRule="auto"/>
        <w:ind w:firstLine="544"/>
        <w:jc w:val="both"/>
        <w:rPr>
          <w:rFonts w:ascii="Cambria" w:hAnsi="Cambria"/>
          <w:color w:val="000000"/>
          <w:lang w:val="id-ID"/>
        </w:rPr>
      </w:pPr>
      <w:r w:rsidRPr="002A32A1">
        <w:rPr>
          <w:rFonts w:ascii="Cambria" w:hAnsi="Cambria"/>
          <w:color w:val="000000"/>
          <w:lang w:val="id-ID"/>
        </w:rPr>
        <w:t xml:space="preserve">Konsistensi tingkat kepercayaan ini mengindikasikan bahwa model </w:t>
      </w:r>
      <w:proofErr w:type="spellStart"/>
      <w:r w:rsidRPr="001D13B0">
        <w:rPr>
          <w:rFonts w:ascii="Cambria" w:hAnsi="Cambria"/>
          <w:i/>
          <w:iCs/>
          <w:color w:val="000000"/>
          <w:lang w:val="id-ID"/>
        </w:rPr>
        <w:t>TensorFlow</w:t>
      </w:r>
      <w:proofErr w:type="spellEnd"/>
      <w:r w:rsidRPr="001D13B0">
        <w:rPr>
          <w:rFonts w:ascii="Cambria" w:hAnsi="Cambria"/>
          <w:i/>
          <w:iCs/>
          <w:color w:val="000000"/>
          <w:lang w:val="id-ID"/>
        </w:rPr>
        <w:t xml:space="preserve"> </w:t>
      </w:r>
      <w:proofErr w:type="spellStart"/>
      <w:r w:rsidRPr="001D13B0">
        <w:rPr>
          <w:rFonts w:ascii="Cambria" w:hAnsi="Cambria"/>
          <w:i/>
          <w:iCs/>
          <w:color w:val="000000"/>
          <w:lang w:val="id-ID"/>
        </w:rPr>
        <w:t>Lite</w:t>
      </w:r>
      <w:proofErr w:type="spellEnd"/>
      <w:r w:rsidRPr="001D13B0">
        <w:rPr>
          <w:rFonts w:ascii="Cambria" w:hAnsi="Cambria"/>
          <w:i/>
          <w:iCs/>
          <w:color w:val="000000"/>
          <w:lang w:val="id-ID"/>
        </w:rPr>
        <w:t xml:space="preserve"> </w:t>
      </w:r>
      <w:r w:rsidRPr="002A32A1">
        <w:rPr>
          <w:rFonts w:ascii="Cambria" w:hAnsi="Cambria"/>
          <w:color w:val="000000"/>
          <w:lang w:val="id-ID"/>
        </w:rPr>
        <w:t xml:space="preserve">yang digunakan dalam aplikasi ini dapat diandalkan untuk memberikan hasil yang akurat di berbagai kondisi dan spesifikasi perangkat. Baik pada perangkat fisik dengan berbagai </w:t>
      </w:r>
      <w:proofErr w:type="spellStart"/>
      <w:r w:rsidRPr="001D13B0">
        <w:rPr>
          <w:rFonts w:ascii="Cambria" w:hAnsi="Cambria"/>
          <w:i/>
          <w:iCs/>
          <w:color w:val="000000"/>
          <w:lang w:val="id-ID"/>
        </w:rPr>
        <w:t>chipset</w:t>
      </w:r>
      <w:proofErr w:type="spellEnd"/>
      <w:r w:rsidRPr="002A32A1">
        <w:rPr>
          <w:rFonts w:ascii="Cambria" w:hAnsi="Cambria"/>
          <w:color w:val="000000"/>
          <w:lang w:val="id-ID"/>
        </w:rPr>
        <w:t xml:space="preserve"> dan </w:t>
      </w:r>
      <w:r w:rsidRPr="001D13B0">
        <w:rPr>
          <w:rFonts w:ascii="Cambria" w:hAnsi="Cambria"/>
          <w:i/>
          <w:iCs/>
          <w:color w:val="000000"/>
          <w:lang w:val="id-ID"/>
        </w:rPr>
        <w:t>RAM,</w:t>
      </w:r>
      <w:r w:rsidRPr="002A32A1">
        <w:rPr>
          <w:rFonts w:ascii="Cambria" w:hAnsi="Cambria"/>
          <w:color w:val="000000"/>
          <w:lang w:val="id-ID"/>
        </w:rPr>
        <w:t xml:space="preserve"> maupun pada perangkat emulasi, model menunjukkan kinerja yang stabil dan sangat akurat, membuatnya cocok untuk digunakan oleh petani dan profesional pertanian di lapangan.</w:t>
      </w:r>
    </w:p>
    <w:p w14:paraId="3D380039" w14:textId="712CB0B3" w:rsidR="001126B8" w:rsidRPr="002A32A1" w:rsidRDefault="001126B8" w:rsidP="00CC5632">
      <w:pPr>
        <w:pStyle w:val="Heading3"/>
        <w:numPr>
          <w:ilvl w:val="2"/>
          <w:numId w:val="27"/>
        </w:numPr>
        <w:ind w:left="851" w:hanging="851"/>
        <w:rPr>
          <w:lang w:val="id-ID"/>
        </w:rPr>
      </w:pPr>
      <w:r w:rsidRPr="002A32A1">
        <w:rPr>
          <w:lang w:val="id-ID"/>
        </w:rPr>
        <w:t xml:space="preserve">Waktu Deteksi Model pada Berbagai </w:t>
      </w:r>
      <w:r w:rsidRPr="002A32A1">
        <w:rPr>
          <w:lang w:val="id-ID"/>
        </w:rPr>
        <w:t>Perangkat</w:t>
      </w:r>
    </w:p>
    <w:p w14:paraId="1E264529" w14:textId="70569FF3" w:rsidR="001126B8" w:rsidRPr="002A32A1" w:rsidRDefault="001126B8" w:rsidP="007C2E26">
      <w:pPr>
        <w:pStyle w:val="NormalWeb"/>
        <w:spacing w:before="0" w:beforeAutospacing="0" w:after="120" w:afterAutospacing="0" w:line="276" w:lineRule="auto"/>
        <w:ind w:firstLine="544"/>
        <w:jc w:val="both"/>
        <w:rPr>
          <w:rFonts w:ascii="Cambria" w:hAnsi="Cambria"/>
          <w:color w:val="000000"/>
          <w:lang w:val="id-ID"/>
        </w:rPr>
      </w:pPr>
      <w:r w:rsidRPr="002A32A1">
        <w:rPr>
          <w:rFonts w:ascii="Cambria" w:hAnsi="Cambria"/>
          <w:color w:val="000000"/>
          <w:lang w:val="id-ID"/>
        </w:rPr>
        <w:t>Hasil pengujian menunjukkan bahwa waktu deteksi model bervariasi tergantung pada spesifikasi perangkat, namun tetap dalam rentang yang dapat diterima untuk penggunaan praktis.</w:t>
      </w:r>
    </w:p>
    <w:p w14:paraId="56E733F3" w14:textId="06E77719" w:rsidR="001126B8" w:rsidRPr="00A33CF4" w:rsidRDefault="001126B8" w:rsidP="001126B8">
      <w:pPr>
        <w:pStyle w:val="Caption"/>
        <w:keepNext/>
        <w:rPr>
          <w:i w:val="0"/>
          <w:iCs w:val="0"/>
          <w:lang w:val="id-ID"/>
        </w:rPr>
      </w:pPr>
      <w:r w:rsidRPr="00A33CF4">
        <w:rPr>
          <w:i w:val="0"/>
          <w:iCs w:val="0"/>
          <w:lang w:val="id-ID"/>
        </w:rPr>
        <w:t xml:space="preserve">Tabel </w:t>
      </w:r>
      <w:r w:rsidRPr="00A33CF4">
        <w:rPr>
          <w:i w:val="0"/>
          <w:iCs w:val="0"/>
          <w:lang w:val="id-ID"/>
        </w:rPr>
        <w:fldChar w:fldCharType="begin"/>
      </w:r>
      <w:r w:rsidRPr="00A33CF4">
        <w:rPr>
          <w:i w:val="0"/>
          <w:iCs w:val="0"/>
          <w:lang w:val="id-ID"/>
        </w:rPr>
        <w:instrText xml:space="preserve"> SEQ Tabel \* ARABIC </w:instrText>
      </w:r>
      <w:r w:rsidRPr="00A33CF4">
        <w:rPr>
          <w:i w:val="0"/>
          <w:iCs w:val="0"/>
          <w:lang w:val="id-ID"/>
        </w:rPr>
        <w:fldChar w:fldCharType="separate"/>
      </w:r>
      <w:r w:rsidR="00C66A95">
        <w:rPr>
          <w:i w:val="0"/>
          <w:iCs w:val="0"/>
          <w:noProof/>
          <w:lang w:val="id-ID"/>
        </w:rPr>
        <w:t>4</w:t>
      </w:r>
      <w:r w:rsidRPr="00A33CF4">
        <w:rPr>
          <w:i w:val="0"/>
          <w:iCs w:val="0"/>
          <w:lang w:val="id-ID"/>
        </w:rPr>
        <w:fldChar w:fldCharType="end"/>
      </w:r>
      <w:r w:rsidRPr="00A33CF4">
        <w:rPr>
          <w:i w:val="0"/>
          <w:iCs w:val="0"/>
          <w:lang w:val="id-ID"/>
        </w:rPr>
        <w:t xml:space="preserve"> Perbandingan Waktu Deteksi (</w:t>
      </w:r>
      <w:proofErr w:type="spellStart"/>
      <w:r w:rsidRPr="00A33CF4">
        <w:rPr>
          <w:lang w:val="id-ID"/>
        </w:rPr>
        <w:t>Detection</w:t>
      </w:r>
      <w:proofErr w:type="spellEnd"/>
      <w:r w:rsidRPr="00A33CF4">
        <w:rPr>
          <w:lang w:val="id-ID"/>
        </w:rPr>
        <w:t xml:space="preserve"> </w:t>
      </w:r>
      <w:proofErr w:type="spellStart"/>
      <w:r w:rsidRPr="00A33CF4">
        <w:rPr>
          <w:lang w:val="id-ID"/>
        </w:rPr>
        <w:t>Time</w:t>
      </w:r>
      <w:proofErr w:type="spellEnd"/>
      <w:r w:rsidRPr="00A33CF4">
        <w:rPr>
          <w:lang w:val="id-ID"/>
        </w:rPr>
        <w:t>)</w:t>
      </w:r>
      <w:r w:rsidRPr="00A33CF4">
        <w:rPr>
          <w:i w:val="0"/>
          <w:iCs w:val="0"/>
          <w:lang w:val="id-ID"/>
        </w:rPr>
        <w:t xml:space="preserve"> Model pada Berbagai Perangkat</w:t>
      </w:r>
    </w:p>
    <w:tbl>
      <w:tblPr>
        <w:tblW w:w="8746" w:type="dxa"/>
        <w:tblInd w:w="113" w:type="dxa"/>
        <w:tblLook w:val="04A0" w:firstRow="1" w:lastRow="0" w:firstColumn="1" w:lastColumn="0" w:noHBand="0" w:noVBand="1"/>
      </w:tblPr>
      <w:tblGrid>
        <w:gridCol w:w="1572"/>
        <w:gridCol w:w="1195"/>
        <w:gridCol w:w="1195"/>
        <w:gridCol w:w="1195"/>
        <w:gridCol w:w="1195"/>
        <w:gridCol w:w="1195"/>
        <w:gridCol w:w="1199"/>
      </w:tblGrid>
      <w:tr w:rsidR="001126B8" w:rsidRPr="001126B8" w14:paraId="4CA60461" w14:textId="77777777" w:rsidTr="001126B8">
        <w:trPr>
          <w:trHeight w:val="324"/>
        </w:trPr>
        <w:tc>
          <w:tcPr>
            <w:tcW w:w="15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CF330" w14:textId="77777777" w:rsidR="001126B8" w:rsidRPr="001126B8" w:rsidRDefault="001126B8" w:rsidP="001126B8">
            <w:pPr>
              <w:jc w:val="center"/>
              <w:rPr>
                <w:rFonts w:ascii="Constantia" w:hAnsi="Constantia"/>
                <w:b/>
                <w:bCs/>
                <w:i/>
                <w:iCs/>
                <w:color w:val="000000"/>
                <w:lang w:val="id-ID"/>
              </w:rPr>
            </w:pPr>
            <w:r w:rsidRPr="001126B8">
              <w:rPr>
                <w:rFonts w:ascii="Constantia" w:hAnsi="Constantia"/>
                <w:b/>
                <w:bCs/>
                <w:i/>
                <w:iCs/>
                <w:color w:val="000000"/>
                <w:lang w:val="id-ID"/>
              </w:rPr>
              <w:t>Label</w:t>
            </w:r>
          </w:p>
        </w:tc>
        <w:tc>
          <w:tcPr>
            <w:tcW w:w="7174" w:type="dxa"/>
            <w:gridSpan w:val="6"/>
            <w:tcBorders>
              <w:top w:val="single" w:sz="4" w:space="0" w:color="auto"/>
              <w:left w:val="nil"/>
              <w:bottom w:val="single" w:sz="4" w:space="0" w:color="auto"/>
              <w:right w:val="single" w:sz="4" w:space="0" w:color="auto"/>
            </w:tcBorders>
            <w:shd w:val="clear" w:color="auto" w:fill="auto"/>
            <w:vAlign w:val="center"/>
            <w:hideMark/>
          </w:tcPr>
          <w:p w14:paraId="3D5A4F6E" w14:textId="77777777" w:rsidR="001126B8" w:rsidRPr="001126B8" w:rsidRDefault="001126B8" w:rsidP="001126B8">
            <w:pPr>
              <w:jc w:val="center"/>
              <w:rPr>
                <w:rFonts w:ascii="Constantia" w:hAnsi="Constantia"/>
                <w:b/>
                <w:bCs/>
                <w:i/>
                <w:iCs/>
                <w:color w:val="000000"/>
                <w:lang w:val="id-ID"/>
              </w:rPr>
            </w:pPr>
            <w:proofErr w:type="spellStart"/>
            <w:r w:rsidRPr="001126B8">
              <w:rPr>
                <w:rFonts w:ascii="Constantia" w:hAnsi="Constantia"/>
                <w:b/>
                <w:bCs/>
                <w:i/>
                <w:iCs/>
                <w:color w:val="000000"/>
                <w:lang w:val="id-ID"/>
              </w:rPr>
              <w:t>Detection</w:t>
            </w:r>
            <w:proofErr w:type="spellEnd"/>
            <w:r w:rsidRPr="001126B8">
              <w:rPr>
                <w:rFonts w:ascii="Constantia" w:hAnsi="Constantia"/>
                <w:b/>
                <w:bCs/>
                <w:i/>
                <w:iCs/>
                <w:color w:val="000000"/>
                <w:lang w:val="id-ID"/>
              </w:rPr>
              <w:t xml:space="preserve"> </w:t>
            </w:r>
            <w:proofErr w:type="spellStart"/>
            <w:r w:rsidRPr="001126B8">
              <w:rPr>
                <w:rFonts w:ascii="Constantia" w:hAnsi="Constantia"/>
                <w:b/>
                <w:bCs/>
                <w:i/>
                <w:iCs/>
                <w:color w:val="000000"/>
                <w:lang w:val="id-ID"/>
              </w:rPr>
              <w:t>Time</w:t>
            </w:r>
            <w:proofErr w:type="spellEnd"/>
            <w:r w:rsidRPr="001126B8">
              <w:rPr>
                <w:rFonts w:ascii="Constantia" w:hAnsi="Constantia"/>
                <w:b/>
                <w:bCs/>
                <w:i/>
                <w:iCs/>
                <w:color w:val="000000"/>
                <w:lang w:val="id-ID"/>
              </w:rPr>
              <w:t xml:space="preserve"> (s)</w:t>
            </w:r>
          </w:p>
        </w:tc>
      </w:tr>
      <w:tr w:rsidR="001126B8" w:rsidRPr="001126B8" w14:paraId="7EBF4F46" w14:textId="77777777" w:rsidTr="001126B8">
        <w:trPr>
          <w:trHeight w:val="324"/>
        </w:trPr>
        <w:tc>
          <w:tcPr>
            <w:tcW w:w="1572" w:type="dxa"/>
            <w:vMerge/>
            <w:tcBorders>
              <w:top w:val="single" w:sz="4" w:space="0" w:color="auto"/>
              <w:left w:val="single" w:sz="4" w:space="0" w:color="auto"/>
              <w:bottom w:val="single" w:sz="4" w:space="0" w:color="auto"/>
              <w:right w:val="single" w:sz="4" w:space="0" w:color="auto"/>
            </w:tcBorders>
            <w:vAlign w:val="center"/>
            <w:hideMark/>
          </w:tcPr>
          <w:p w14:paraId="1802D9C7" w14:textId="77777777" w:rsidR="001126B8" w:rsidRPr="001126B8" w:rsidRDefault="001126B8" w:rsidP="001126B8">
            <w:pPr>
              <w:rPr>
                <w:rFonts w:ascii="Constantia" w:hAnsi="Constantia"/>
                <w:b/>
                <w:bCs/>
                <w:i/>
                <w:iCs/>
                <w:color w:val="000000"/>
                <w:lang w:val="id-ID"/>
              </w:rPr>
            </w:pPr>
          </w:p>
        </w:tc>
        <w:tc>
          <w:tcPr>
            <w:tcW w:w="1195" w:type="dxa"/>
            <w:tcBorders>
              <w:top w:val="nil"/>
              <w:left w:val="nil"/>
              <w:bottom w:val="single" w:sz="4" w:space="0" w:color="auto"/>
              <w:right w:val="single" w:sz="4" w:space="0" w:color="auto"/>
            </w:tcBorders>
            <w:shd w:val="clear" w:color="auto" w:fill="auto"/>
            <w:noWrap/>
            <w:vAlign w:val="center"/>
            <w:hideMark/>
          </w:tcPr>
          <w:p w14:paraId="40696748" w14:textId="77777777" w:rsidR="001126B8" w:rsidRPr="001126B8" w:rsidRDefault="001126B8" w:rsidP="001126B8">
            <w:pPr>
              <w:jc w:val="center"/>
              <w:rPr>
                <w:rFonts w:ascii="Constantia" w:hAnsi="Constantia"/>
                <w:b/>
                <w:bCs/>
                <w:color w:val="000000"/>
                <w:lang w:val="id-ID"/>
              </w:rPr>
            </w:pPr>
            <w:r w:rsidRPr="001126B8">
              <w:rPr>
                <w:rFonts w:ascii="Constantia" w:hAnsi="Constantia"/>
                <w:b/>
                <w:bCs/>
                <w:color w:val="000000"/>
                <w:lang w:val="id-ID"/>
              </w:rPr>
              <w:t>1</w:t>
            </w:r>
          </w:p>
        </w:tc>
        <w:tc>
          <w:tcPr>
            <w:tcW w:w="1195" w:type="dxa"/>
            <w:tcBorders>
              <w:top w:val="nil"/>
              <w:left w:val="nil"/>
              <w:bottom w:val="single" w:sz="4" w:space="0" w:color="auto"/>
              <w:right w:val="single" w:sz="4" w:space="0" w:color="auto"/>
            </w:tcBorders>
            <w:shd w:val="clear" w:color="auto" w:fill="auto"/>
            <w:noWrap/>
            <w:vAlign w:val="center"/>
            <w:hideMark/>
          </w:tcPr>
          <w:p w14:paraId="26AC13A5" w14:textId="77777777" w:rsidR="001126B8" w:rsidRPr="001126B8" w:rsidRDefault="001126B8" w:rsidP="001126B8">
            <w:pPr>
              <w:jc w:val="center"/>
              <w:rPr>
                <w:rFonts w:ascii="Constantia" w:hAnsi="Constantia"/>
                <w:b/>
                <w:bCs/>
                <w:color w:val="000000"/>
                <w:lang w:val="id-ID"/>
              </w:rPr>
            </w:pPr>
            <w:r w:rsidRPr="001126B8">
              <w:rPr>
                <w:rFonts w:ascii="Constantia" w:hAnsi="Constantia"/>
                <w:b/>
                <w:bCs/>
                <w:color w:val="000000"/>
                <w:lang w:val="id-ID"/>
              </w:rPr>
              <w:t>2</w:t>
            </w:r>
          </w:p>
        </w:tc>
        <w:tc>
          <w:tcPr>
            <w:tcW w:w="1195" w:type="dxa"/>
            <w:tcBorders>
              <w:top w:val="nil"/>
              <w:left w:val="nil"/>
              <w:bottom w:val="single" w:sz="4" w:space="0" w:color="auto"/>
              <w:right w:val="single" w:sz="4" w:space="0" w:color="auto"/>
            </w:tcBorders>
            <w:shd w:val="clear" w:color="auto" w:fill="auto"/>
            <w:noWrap/>
            <w:vAlign w:val="center"/>
            <w:hideMark/>
          </w:tcPr>
          <w:p w14:paraId="327A564B" w14:textId="77777777" w:rsidR="001126B8" w:rsidRPr="001126B8" w:rsidRDefault="001126B8" w:rsidP="001126B8">
            <w:pPr>
              <w:jc w:val="center"/>
              <w:rPr>
                <w:rFonts w:ascii="Constantia" w:hAnsi="Constantia"/>
                <w:b/>
                <w:bCs/>
                <w:color w:val="000000"/>
                <w:lang w:val="id-ID"/>
              </w:rPr>
            </w:pPr>
            <w:r w:rsidRPr="001126B8">
              <w:rPr>
                <w:rFonts w:ascii="Constantia" w:hAnsi="Constantia"/>
                <w:b/>
                <w:bCs/>
                <w:color w:val="000000"/>
                <w:lang w:val="id-ID"/>
              </w:rPr>
              <w:t>3</w:t>
            </w:r>
          </w:p>
        </w:tc>
        <w:tc>
          <w:tcPr>
            <w:tcW w:w="1195" w:type="dxa"/>
            <w:tcBorders>
              <w:top w:val="nil"/>
              <w:left w:val="nil"/>
              <w:bottom w:val="single" w:sz="4" w:space="0" w:color="auto"/>
              <w:right w:val="single" w:sz="4" w:space="0" w:color="auto"/>
            </w:tcBorders>
            <w:shd w:val="clear" w:color="auto" w:fill="auto"/>
            <w:noWrap/>
            <w:vAlign w:val="center"/>
            <w:hideMark/>
          </w:tcPr>
          <w:p w14:paraId="1A4D3B50" w14:textId="77777777" w:rsidR="001126B8" w:rsidRPr="001126B8" w:rsidRDefault="001126B8" w:rsidP="001126B8">
            <w:pPr>
              <w:jc w:val="center"/>
              <w:rPr>
                <w:rFonts w:ascii="Constantia" w:hAnsi="Constantia"/>
                <w:b/>
                <w:bCs/>
                <w:color w:val="000000"/>
                <w:lang w:val="id-ID"/>
              </w:rPr>
            </w:pPr>
            <w:r w:rsidRPr="001126B8">
              <w:rPr>
                <w:rFonts w:ascii="Constantia" w:hAnsi="Constantia"/>
                <w:b/>
                <w:bCs/>
                <w:color w:val="000000"/>
                <w:lang w:val="id-ID"/>
              </w:rPr>
              <w:t>4</w:t>
            </w:r>
          </w:p>
        </w:tc>
        <w:tc>
          <w:tcPr>
            <w:tcW w:w="1195" w:type="dxa"/>
            <w:tcBorders>
              <w:top w:val="nil"/>
              <w:left w:val="nil"/>
              <w:bottom w:val="single" w:sz="4" w:space="0" w:color="auto"/>
              <w:right w:val="single" w:sz="4" w:space="0" w:color="auto"/>
            </w:tcBorders>
            <w:shd w:val="clear" w:color="auto" w:fill="auto"/>
            <w:noWrap/>
            <w:vAlign w:val="center"/>
            <w:hideMark/>
          </w:tcPr>
          <w:p w14:paraId="1FE92B28" w14:textId="77777777" w:rsidR="001126B8" w:rsidRPr="001126B8" w:rsidRDefault="001126B8" w:rsidP="001126B8">
            <w:pPr>
              <w:jc w:val="center"/>
              <w:rPr>
                <w:rFonts w:ascii="Constantia" w:hAnsi="Constantia"/>
                <w:b/>
                <w:bCs/>
                <w:color w:val="000000"/>
                <w:lang w:val="id-ID"/>
              </w:rPr>
            </w:pPr>
            <w:r w:rsidRPr="001126B8">
              <w:rPr>
                <w:rFonts w:ascii="Constantia" w:hAnsi="Constantia"/>
                <w:b/>
                <w:bCs/>
                <w:color w:val="000000"/>
                <w:lang w:val="id-ID"/>
              </w:rPr>
              <w:t>5</w:t>
            </w:r>
          </w:p>
        </w:tc>
        <w:tc>
          <w:tcPr>
            <w:tcW w:w="1199" w:type="dxa"/>
            <w:tcBorders>
              <w:top w:val="nil"/>
              <w:left w:val="nil"/>
              <w:bottom w:val="single" w:sz="4" w:space="0" w:color="auto"/>
              <w:right w:val="single" w:sz="4" w:space="0" w:color="auto"/>
            </w:tcBorders>
            <w:shd w:val="clear" w:color="auto" w:fill="auto"/>
            <w:noWrap/>
            <w:vAlign w:val="center"/>
            <w:hideMark/>
          </w:tcPr>
          <w:p w14:paraId="4F294EC2" w14:textId="77777777" w:rsidR="001126B8" w:rsidRPr="001126B8" w:rsidRDefault="001126B8" w:rsidP="001126B8">
            <w:pPr>
              <w:jc w:val="center"/>
              <w:rPr>
                <w:rFonts w:ascii="Constantia" w:hAnsi="Constantia"/>
                <w:b/>
                <w:bCs/>
                <w:color w:val="000000"/>
                <w:lang w:val="id-ID"/>
              </w:rPr>
            </w:pPr>
            <w:r w:rsidRPr="001126B8">
              <w:rPr>
                <w:rFonts w:ascii="Constantia" w:hAnsi="Constantia"/>
                <w:b/>
                <w:bCs/>
                <w:color w:val="000000"/>
                <w:lang w:val="id-ID"/>
              </w:rPr>
              <w:t>6</w:t>
            </w:r>
          </w:p>
        </w:tc>
      </w:tr>
      <w:tr w:rsidR="001126B8" w:rsidRPr="001126B8" w14:paraId="5A0BA50B" w14:textId="77777777" w:rsidTr="001126B8">
        <w:trPr>
          <w:trHeight w:val="324"/>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0C5138BA" w14:textId="77777777" w:rsidR="001126B8" w:rsidRPr="001126B8" w:rsidRDefault="001126B8" w:rsidP="001126B8">
            <w:pPr>
              <w:rPr>
                <w:rFonts w:ascii="Constantia" w:hAnsi="Constantia"/>
                <w:b/>
                <w:bCs/>
                <w:i/>
                <w:iCs/>
                <w:color w:val="000000"/>
                <w:lang w:val="id-ID"/>
              </w:rPr>
            </w:pPr>
            <w:r w:rsidRPr="001126B8">
              <w:rPr>
                <w:rFonts w:ascii="Constantia" w:hAnsi="Constantia"/>
                <w:b/>
                <w:bCs/>
                <w:i/>
                <w:iCs/>
                <w:color w:val="000000"/>
                <w:lang w:val="id-ID"/>
              </w:rPr>
              <w:t xml:space="preserve">Early </w:t>
            </w:r>
            <w:proofErr w:type="spellStart"/>
            <w:r w:rsidRPr="001126B8">
              <w:rPr>
                <w:rFonts w:ascii="Constantia" w:hAnsi="Constantia"/>
                <w:b/>
                <w:bCs/>
                <w:i/>
                <w:iCs/>
                <w:color w:val="000000"/>
                <w:lang w:val="id-ID"/>
              </w:rPr>
              <w:t>Blight</w:t>
            </w:r>
            <w:proofErr w:type="spellEnd"/>
          </w:p>
        </w:tc>
        <w:tc>
          <w:tcPr>
            <w:tcW w:w="1195" w:type="dxa"/>
            <w:tcBorders>
              <w:top w:val="nil"/>
              <w:left w:val="nil"/>
              <w:bottom w:val="single" w:sz="4" w:space="0" w:color="auto"/>
              <w:right w:val="single" w:sz="4" w:space="0" w:color="auto"/>
            </w:tcBorders>
            <w:shd w:val="clear" w:color="auto" w:fill="auto"/>
            <w:noWrap/>
            <w:vAlign w:val="center"/>
            <w:hideMark/>
          </w:tcPr>
          <w:p w14:paraId="22F9FAA2"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0,222</w:t>
            </w:r>
          </w:p>
        </w:tc>
        <w:tc>
          <w:tcPr>
            <w:tcW w:w="1195" w:type="dxa"/>
            <w:tcBorders>
              <w:top w:val="nil"/>
              <w:left w:val="nil"/>
              <w:bottom w:val="single" w:sz="4" w:space="0" w:color="auto"/>
              <w:right w:val="single" w:sz="4" w:space="0" w:color="auto"/>
            </w:tcBorders>
            <w:shd w:val="clear" w:color="auto" w:fill="auto"/>
            <w:noWrap/>
            <w:vAlign w:val="bottom"/>
            <w:hideMark/>
          </w:tcPr>
          <w:p w14:paraId="6B10E221"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0,545</w:t>
            </w:r>
          </w:p>
        </w:tc>
        <w:tc>
          <w:tcPr>
            <w:tcW w:w="1195" w:type="dxa"/>
            <w:tcBorders>
              <w:top w:val="nil"/>
              <w:left w:val="nil"/>
              <w:bottom w:val="single" w:sz="4" w:space="0" w:color="auto"/>
              <w:right w:val="single" w:sz="4" w:space="0" w:color="auto"/>
            </w:tcBorders>
            <w:shd w:val="clear" w:color="auto" w:fill="auto"/>
            <w:noWrap/>
            <w:vAlign w:val="bottom"/>
            <w:hideMark/>
          </w:tcPr>
          <w:p w14:paraId="01BFFE8F"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0,486</w:t>
            </w:r>
          </w:p>
        </w:tc>
        <w:tc>
          <w:tcPr>
            <w:tcW w:w="1195" w:type="dxa"/>
            <w:tcBorders>
              <w:top w:val="nil"/>
              <w:left w:val="nil"/>
              <w:bottom w:val="single" w:sz="4" w:space="0" w:color="auto"/>
              <w:right w:val="single" w:sz="4" w:space="0" w:color="auto"/>
            </w:tcBorders>
            <w:shd w:val="clear" w:color="auto" w:fill="auto"/>
            <w:noWrap/>
            <w:vAlign w:val="bottom"/>
            <w:hideMark/>
          </w:tcPr>
          <w:p w14:paraId="3D955D16"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0,233</w:t>
            </w:r>
          </w:p>
        </w:tc>
        <w:tc>
          <w:tcPr>
            <w:tcW w:w="1195" w:type="dxa"/>
            <w:tcBorders>
              <w:top w:val="nil"/>
              <w:left w:val="nil"/>
              <w:bottom w:val="single" w:sz="4" w:space="0" w:color="auto"/>
              <w:right w:val="single" w:sz="4" w:space="0" w:color="auto"/>
            </w:tcBorders>
            <w:shd w:val="clear" w:color="auto" w:fill="auto"/>
            <w:noWrap/>
            <w:vAlign w:val="bottom"/>
            <w:hideMark/>
          </w:tcPr>
          <w:p w14:paraId="2620E41F"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0,267</w:t>
            </w:r>
          </w:p>
        </w:tc>
        <w:tc>
          <w:tcPr>
            <w:tcW w:w="1199" w:type="dxa"/>
            <w:tcBorders>
              <w:top w:val="nil"/>
              <w:left w:val="nil"/>
              <w:bottom w:val="single" w:sz="4" w:space="0" w:color="auto"/>
              <w:right w:val="single" w:sz="4" w:space="0" w:color="auto"/>
            </w:tcBorders>
            <w:shd w:val="clear" w:color="auto" w:fill="auto"/>
            <w:noWrap/>
            <w:vAlign w:val="bottom"/>
            <w:hideMark/>
          </w:tcPr>
          <w:p w14:paraId="56DC3C8C"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0,166</w:t>
            </w:r>
          </w:p>
        </w:tc>
      </w:tr>
      <w:tr w:rsidR="001126B8" w:rsidRPr="001126B8" w14:paraId="6F38ED45" w14:textId="77777777" w:rsidTr="001126B8">
        <w:trPr>
          <w:trHeight w:val="324"/>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0BC77D34" w14:textId="77777777" w:rsidR="001126B8" w:rsidRPr="001126B8" w:rsidRDefault="001126B8" w:rsidP="001126B8">
            <w:pPr>
              <w:rPr>
                <w:rFonts w:ascii="Constantia" w:hAnsi="Constantia"/>
                <w:b/>
                <w:bCs/>
                <w:i/>
                <w:iCs/>
                <w:color w:val="000000"/>
                <w:lang w:val="id-ID"/>
              </w:rPr>
            </w:pPr>
            <w:proofErr w:type="spellStart"/>
            <w:r w:rsidRPr="001126B8">
              <w:rPr>
                <w:rFonts w:ascii="Constantia" w:hAnsi="Constantia"/>
                <w:b/>
                <w:bCs/>
                <w:i/>
                <w:iCs/>
                <w:color w:val="000000"/>
                <w:lang w:val="id-ID"/>
              </w:rPr>
              <w:t>Healthy</w:t>
            </w:r>
            <w:proofErr w:type="spellEnd"/>
          </w:p>
        </w:tc>
        <w:tc>
          <w:tcPr>
            <w:tcW w:w="1195" w:type="dxa"/>
            <w:tcBorders>
              <w:top w:val="nil"/>
              <w:left w:val="nil"/>
              <w:bottom w:val="single" w:sz="4" w:space="0" w:color="auto"/>
              <w:right w:val="single" w:sz="4" w:space="0" w:color="auto"/>
            </w:tcBorders>
            <w:shd w:val="clear" w:color="auto" w:fill="auto"/>
            <w:noWrap/>
            <w:vAlign w:val="center"/>
            <w:hideMark/>
          </w:tcPr>
          <w:p w14:paraId="7F1ADE12"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0,214</w:t>
            </w:r>
          </w:p>
        </w:tc>
        <w:tc>
          <w:tcPr>
            <w:tcW w:w="1195" w:type="dxa"/>
            <w:tcBorders>
              <w:top w:val="nil"/>
              <w:left w:val="nil"/>
              <w:bottom w:val="single" w:sz="4" w:space="0" w:color="auto"/>
              <w:right w:val="single" w:sz="4" w:space="0" w:color="auto"/>
            </w:tcBorders>
            <w:shd w:val="clear" w:color="auto" w:fill="auto"/>
            <w:noWrap/>
            <w:vAlign w:val="bottom"/>
            <w:hideMark/>
          </w:tcPr>
          <w:p w14:paraId="44C662DB"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0,474</w:t>
            </w:r>
          </w:p>
        </w:tc>
        <w:tc>
          <w:tcPr>
            <w:tcW w:w="1195" w:type="dxa"/>
            <w:tcBorders>
              <w:top w:val="nil"/>
              <w:left w:val="nil"/>
              <w:bottom w:val="single" w:sz="4" w:space="0" w:color="auto"/>
              <w:right w:val="single" w:sz="4" w:space="0" w:color="auto"/>
            </w:tcBorders>
            <w:shd w:val="clear" w:color="auto" w:fill="auto"/>
            <w:noWrap/>
            <w:vAlign w:val="bottom"/>
            <w:hideMark/>
          </w:tcPr>
          <w:p w14:paraId="09CB513D"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0,479</w:t>
            </w:r>
          </w:p>
        </w:tc>
        <w:tc>
          <w:tcPr>
            <w:tcW w:w="1195" w:type="dxa"/>
            <w:tcBorders>
              <w:top w:val="nil"/>
              <w:left w:val="nil"/>
              <w:bottom w:val="single" w:sz="4" w:space="0" w:color="auto"/>
              <w:right w:val="single" w:sz="4" w:space="0" w:color="auto"/>
            </w:tcBorders>
            <w:shd w:val="clear" w:color="auto" w:fill="auto"/>
            <w:noWrap/>
            <w:vAlign w:val="bottom"/>
            <w:hideMark/>
          </w:tcPr>
          <w:p w14:paraId="57F8574B"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0,192</w:t>
            </w:r>
          </w:p>
        </w:tc>
        <w:tc>
          <w:tcPr>
            <w:tcW w:w="1195" w:type="dxa"/>
            <w:tcBorders>
              <w:top w:val="nil"/>
              <w:left w:val="nil"/>
              <w:bottom w:val="single" w:sz="4" w:space="0" w:color="auto"/>
              <w:right w:val="single" w:sz="4" w:space="0" w:color="auto"/>
            </w:tcBorders>
            <w:shd w:val="clear" w:color="auto" w:fill="auto"/>
            <w:noWrap/>
            <w:vAlign w:val="center"/>
            <w:hideMark/>
          </w:tcPr>
          <w:p w14:paraId="6D39B2AF"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0,391</w:t>
            </w:r>
          </w:p>
        </w:tc>
        <w:tc>
          <w:tcPr>
            <w:tcW w:w="1199" w:type="dxa"/>
            <w:tcBorders>
              <w:top w:val="nil"/>
              <w:left w:val="nil"/>
              <w:bottom w:val="single" w:sz="4" w:space="0" w:color="auto"/>
              <w:right w:val="single" w:sz="4" w:space="0" w:color="auto"/>
            </w:tcBorders>
            <w:shd w:val="clear" w:color="auto" w:fill="auto"/>
            <w:noWrap/>
            <w:vAlign w:val="bottom"/>
            <w:hideMark/>
          </w:tcPr>
          <w:p w14:paraId="5988C6A1"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0,165</w:t>
            </w:r>
          </w:p>
        </w:tc>
      </w:tr>
      <w:tr w:rsidR="001126B8" w:rsidRPr="001126B8" w14:paraId="666942D0" w14:textId="77777777" w:rsidTr="001126B8">
        <w:trPr>
          <w:trHeight w:val="324"/>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75F367A6" w14:textId="77777777" w:rsidR="001126B8" w:rsidRPr="001126B8" w:rsidRDefault="001126B8" w:rsidP="001126B8">
            <w:pPr>
              <w:rPr>
                <w:rFonts w:ascii="Constantia" w:hAnsi="Constantia"/>
                <w:b/>
                <w:bCs/>
                <w:i/>
                <w:iCs/>
                <w:color w:val="000000"/>
                <w:lang w:val="id-ID"/>
              </w:rPr>
            </w:pPr>
            <w:proofErr w:type="spellStart"/>
            <w:r w:rsidRPr="001126B8">
              <w:rPr>
                <w:rFonts w:ascii="Constantia" w:hAnsi="Constantia"/>
                <w:b/>
                <w:bCs/>
                <w:i/>
                <w:iCs/>
                <w:color w:val="000000"/>
                <w:lang w:val="id-ID"/>
              </w:rPr>
              <w:t>Late</w:t>
            </w:r>
            <w:proofErr w:type="spellEnd"/>
            <w:r w:rsidRPr="001126B8">
              <w:rPr>
                <w:rFonts w:ascii="Constantia" w:hAnsi="Constantia"/>
                <w:b/>
                <w:bCs/>
                <w:i/>
                <w:iCs/>
                <w:color w:val="000000"/>
                <w:lang w:val="id-ID"/>
              </w:rPr>
              <w:t xml:space="preserve"> </w:t>
            </w:r>
            <w:proofErr w:type="spellStart"/>
            <w:r w:rsidRPr="001126B8">
              <w:rPr>
                <w:rFonts w:ascii="Constantia" w:hAnsi="Constantia"/>
                <w:b/>
                <w:bCs/>
                <w:i/>
                <w:iCs/>
                <w:color w:val="000000"/>
                <w:lang w:val="id-ID"/>
              </w:rPr>
              <w:t>Blight</w:t>
            </w:r>
            <w:proofErr w:type="spellEnd"/>
          </w:p>
        </w:tc>
        <w:tc>
          <w:tcPr>
            <w:tcW w:w="1195" w:type="dxa"/>
            <w:tcBorders>
              <w:top w:val="nil"/>
              <w:left w:val="nil"/>
              <w:bottom w:val="single" w:sz="4" w:space="0" w:color="auto"/>
              <w:right w:val="single" w:sz="4" w:space="0" w:color="auto"/>
            </w:tcBorders>
            <w:shd w:val="clear" w:color="auto" w:fill="auto"/>
            <w:noWrap/>
            <w:vAlign w:val="center"/>
            <w:hideMark/>
          </w:tcPr>
          <w:p w14:paraId="15DC479D"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0,223</w:t>
            </w:r>
          </w:p>
        </w:tc>
        <w:tc>
          <w:tcPr>
            <w:tcW w:w="1195" w:type="dxa"/>
            <w:tcBorders>
              <w:top w:val="nil"/>
              <w:left w:val="nil"/>
              <w:bottom w:val="single" w:sz="4" w:space="0" w:color="auto"/>
              <w:right w:val="single" w:sz="4" w:space="0" w:color="auto"/>
            </w:tcBorders>
            <w:shd w:val="clear" w:color="auto" w:fill="auto"/>
            <w:noWrap/>
            <w:vAlign w:val="bottom"/>
            <w:hideMark/>
          </w:tcPr>
          <w:p w14:paraId="3EB412B3"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0,474</w:t>
            </w:r>
          </w:p>
        </w:tc>
        <w:tc>
          <w:tcPr>
            <w:tcW w:w="1195" w:type="dxa"/>
            <w:tcBorders>
              <w:top w:val="nil"/>
              <w:left w:val="nil"/>
              <w:bottom w:val="single" w:sz="4" w:space="0" w:color="auto"/>
              <w:right w:val="single" w:sz="4" w:space="0" w:color="auto"/>
            </w:tcBorders>
            <w:shd w:val="clear" w:color="auto" w:fill="auto"/>
            <w:noWrap/>
            <w:vAlign w:val="bottom"/>
            <w:hideMark/>
          </w:tcPr>
          <w:p w14:paraId="1D3E2D81"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0,494</w:t>
            </w:r>
          </w:p>
        </w:tc>
        <w:tc>
          <w:tcPr>
            <w:tcW w:w="1195" w:type="dxa"/>
            <w:tcBorders>
              <w:top w:val="nil"/>
              <w:left w:val="nil"/>
              <w:bottom w:val="single" w:sz="4" w:space="0" w:color="auto"/>
              <w:right w:val="single" w:sz="4" w:space="0" w:color="auto"/>
            </w:tcBorders>
            <w:shd w:val="clear" w:color="auto" w:fill="auto"/>
            <w:noWrap/>
            <w:vAlign w:val="bottom"/>
            <w:hideMark/>
          </w:tcPr>
          <w:p w14:paraId="7564647C"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0,214</w:t>
            </w:r>
          </w:p>
        </w:tc>
        <w:tc>
          <w:tcPr>
            <w:tcW w:w="1195" w:type="dxa"/>
            <w:tcBorders>
              <w:top w:val="nil"/>
              <w:left w:val="nil"/>
              <w:bottom w:val="single" w:sz="4" w:space="0" w:color="auto"/>
              <w:right w:val="single" w:sz="4" w:space="0" w:color="auto"/>
            </w:tcBorders>
            <w:shd w:val="clear" w:color="auto" w:fill="auto"/>
            <w:noWrap/>
            <w:vAlign w:val="center"/>
            <w:hideMark/>
          </w:tcPr>
          <w:p w14:paraId="276FD2D9"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0,267</w:t>
            </w:r>
          </w:p>
        </w:tc>
        <w:tc>
          <w:tcPr>
            <w:tcW w:w="1199" w:type="dxa"/>
            <w:tcBorders>
              <w:top w:val="nil"/>
              <w:left w:val="nil"/>
              <w:bottom w:val="single" w:sz="4" w:space="0" w:color="auto"/>
              <w:right w:val="single" w:sz="4" w:space="0" w:color="auto"/>
            </w:tcBorders>
            <w:shd w:val="clear" w:color="auto" w:fill="auto"/>
            <w:noWrap/>
            <w:vAlign w:val="bottom"/>
            <w:hideMark/>
          </w:tcPr>
          <w:p w14:paraId="07F89498"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0,155</w:t>
            </w:r>
          </w:p>
        </w:tc>
      </w:tr>
      <w:tr w:rsidR="001126B8" w:rsidRPr="001126B8" w14:paraId="38F8C140" w14:textId="77777777" w:rsidTr="001126B8">
        <w:trPr>
          <w:trHeight w:val="324"/>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6F351D38" w14:textId="77777777" w:rsidR="001126B8" w:rsidRPr="001126B8" w:rsidRDefault="001126B8" w:rsidP="001126B8">
            <w:pPr>
              <w:rPr>
                <w:rFonts w:ascii="Constantia" w:hAnsi="Constantia"/>
                <w:b/>
                <w:bCs/>
                <w:i/>
                <w:iCs/>
                <w:color w:val="000000"/>
                <w:lang w:val="id-ID"/>
              </w:rPr>
            </w:pPr>
            <w:proofErr w:type="spellStart"/>
            <w:r w:rsidRPr="001126B8">
              <w:rPr>
                <w:rFonts w:ascii="Constantia" w:hAnsi="Constantia"/>
                <w:b/>
                <w:bCs/>
                <w:i/>
                <w:iCs/>
                <w:color w:val="000000"/>
                <w:lang w:val="id-ID"/>
              </w:rPr>
              <w:t>Leaf</w:t>
            </w:r>
            <w:proofErr w:type="spellEnd"/>
            <w:r w:rsidRPr="001126B8">
              <w:rPr>
                <w:rFonts w:ascii="Constantia" w:hAnsi="Constantia"/>
                <w:b/>
                <w:bCs/>
                <w:i/>
                <w:iCs/>
                <w:color w:val="000000"/>
                <w:lang w:val="id-ID"/>
              </w:rPr>
              <w:t xml:space="preserve"> </w:t>
            </w:r>
            <w:proofErr w:type="spellStart"/>
            <w:r w:rsidRPr="001126B8">
              <w:rPr>
                <w:rFonts w:ascii="Constantia" w:hAnsi="Constantia"/>
                <w:b/>
                <w:bCs/>
                <w:i/>
                <w:iCs/>
                <w:color w:val="000000"/>
                <w:lang w:val="id-ID"/>
              </w:rPr>
              <w:t>Mold</w:t>
            </w:r>
            <w:proofErr w:type="spellEnd"/>
          </w:p>
        </w:tc>
        <w:tc>
          <w:tcPr>
            <w:tcW w:w="1195" w:type="dxa"/>
            <w:tcBorders>
              <w:top w:val="nil"/>
              <w:left w:val="nil"/>
              <w:bottom w:val="single" w:sz="4" w:space="0" w:color="auto"/>
              <w:right w:val="single" w:sz="4" w:space="0" w:color="auto"/>
            </w:tcBorders>
            <w:shd w:val="clear" w:color="auto" w:fill="auto"/>
            <w:noWrap/>
            <w:vAlign w:val="center"/>
            <w:hideMark/>
          </w:tcPr>
          <w:p w14:paraId="63AEF09E"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0,209</w:t>
            </w:r>
          </w:p>
        </w:tc>
        <w:tc>
          <w:tcPr>
            <w:tcW w:w="1195" w:type="dxa"/>
            <w:tcBorders>
              <w:top w:val="nil"/>
              <w:left w:val="nil"/>
              <w:bottom w:val="single" w:sz="4" w:space="0" w:color="auto"/>
              <w:right w:val="single" w:sz="4" w:space="0" w:color="auto"/>
            </w:tcBorders>
            <w:shd w:val="clear" w:color="auto" w:fill="auto"/>
            <w:noWrap/>
            <w:vAlign w:val="bottom"/>
            <w:hideMark/>
          </w:tcPr>
          <w:p w14:paraId="4951C03B"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0,490</w:t>
            </w:r>
          </w:p>
        </w:tc>
        <w:tc>
          <w:tcPr>
            <w:tcW w:w="1195" w:type="dxa"/>
            <w:tcBorders>
              <w:top w:val="nil"/>
              <w:left w:val="nil"/>
              <w:bottom w:val="single" w:sz="4" w:space="0" w:color="auto"/>
              <w:right w:val="single" w:sz="4" w:space="0" w:color="auto"/>
            </w:tcBorders>
            <w:shd w:val="clear" w:color="auto" w:fill="auto"/>
            <w:noWrap/>
            <w:vAlign w:val="bottom"/>
            <w:hideMark/>
          </w:tcPr>
          <w:p w14:paraId="60486150"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0,491</w:t>
            </w:r>
          </w:p>
        </w:tc>
        <w:tc>
          <w:tcPr>
            <w:tcW w:w="1195" w:type="dxa"/>
            <w:tcBorders>
              <w:top w:val="nil"/>
              <w:left w:val="nil"/>
              <w:bottom w:val="single" w:sz="4" w:space="0" w:color="auto"/>
              <w:right w:val="single" w:sz="4" w:space="0" w:color="auto"/>
            </w:tcBorders>
            <w:shd w:val="clear" w:color="auto" w:fill="auto"/>
            <w:noWrap/>
            <w:vAlign w:val="bottom"/>
            <w:hideMark/>
          </w:tcPr>
          <w:p w14:paraId="53CA17A6"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0,194</w:t>
            </w:r>
          </w:p>
        </w:tc>
        <w:tc>
          <w:tcPr>
            <w:tcW w:w="1195" w:type="dxa"/>
            <w:tcBorders>
              <w:top w:val="nil"/>
              <w:left w:val="nil"/>
              <w:bottom w:val="single" w:sz="4" w:space="0" w:color="auto"/>
              <w:right w:val="single" w:sz="4" w:space="0" w:color="auto"/>
            </w:tcBorders>
            <w:shd w:val="clear" w:color="auto" w:fill="auto"/>
            <w:noWrap/>
            <w:vAlign w:val="center"/>
            <w:hideMark/>
          </w:tcPr>
          <w:p w14:paraId="0AFA1021"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0,293</w:t>
            </w:r>
          </w:p>
        </w:tc>
        <w:tc>
          <w:tcPr>
            <w:tcW w:w="1199" w:type="dxa"/>
            <w:tcBorders>
              <w:top w:val="nil"/>
              <w:left w:val="nil"/>
              <w:bottom w:val="single" w:sz="4" w:space="0" w:color="auto"/>
              <w:right w:val="single" w:sz="4" w:space="0" w:color="auto"/>
            </w:tcBorders>
            <w:shd w:val="clear" w:color="auto" w:fill="auto"/>
            <w:noWrap/>
            <w:vAlign w:val="bottom"/>
            <w:hideMark/>
          </w:tcPr>
          <w:p w14:paraId="364966C7"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0,168</w:t>
            </w:r>
          </w:p>
        </w:tc>
      </w:tr>
      <w:tr w:rsidR="001126B8" w:rsidRPr="001126B8" w14:paraId="7DCFCA99" w14:textId="77777777" w:rsidTr="001126B8">
        <w:trPr>
          <w:trHeight w:val="324"/>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3A1A8FBD" w14:textId="77777777" w:rsidR="001126B8" w:rsidRPr="001126B8" w:rsidRDefault="001126B8" w:rsidP="001126B8">
            <w:pPr>
              <w:rPr>
                <w:rFonts w:ascii="Constantia" w:hAnsi="Constantia"/>
                <w:b/>
                <w:bCs/>
                <w:i/>
                <w:iCs/>
                <w:color w:val="000000"/>
                <w:lang w:val="id-ID"/>
              </w:rPr>
            </w:pPr>
            <w:proofErr w:type="spellStart"/>
            <w:r w:rsidRPr="001126B8">
              <w:rPr>
                <w:rFonts w:ascii="Constantia" w:hAnsi="Constantia"/>
                <w:b/>
                <w:bCs/>
                <w:i/>
                <w:iCs/>
                <w:color w:val="000000"/>
                <w:lang w:val="id-ID"/>
              </w:rPr>
              <w:t>Septoria</w:t>
            </w:r>
            <w:proofErr w:type="spellEnd"/>
          </w:p>
        </w:tc>
        <w:tc>
          <w:tcPr>
            <w:tcW w:w="1195" w:type="dxa"/>
            <w:tcBorders>
              <w:top w:val="nil"/>
              <w:left w:val="nil"/>
              <w:bottom w:val="single" w:sz="4" w:space="0" w:color="auto"/>
              <w:right w:val="single" w:sz="4" w:space="0" w:color="auto"/>
            </w:tcBorders>
            <w:shd w:val="clear" w:color="auto" w:fill="auto"/>
            <w:noWrap/>
            <w:vAlign w:val="center"/>
            <w:hideMark/>
          </w:tcPr>
          <w:p w14:paraId="2809172F"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0,220</w:t>
            </w:r>
          </w:p>
        </w:tc>
        <w:tc>
          <w:tcPr>
            <w:tcW w:w="1195" w:type="dxa"/>
            <w:tcBorders>
              <w:top w:val="nil"/>
              <w:left w:val="nil"/>
              <w:bottom w:val="single" w:sz="4" w:space="0" w:color="auto"/>
              <w:right w:val="single" w:sz="4" w:space="0" w:color="auto"/>
            </w:tcBorders>
            <w:shd w:val="clear" w:color="auto" w:fill="auto"/>
            <w:noWrap/>
            <w:vAlign w:val="bottom"/>
            <w:hideMark/>
          </w:tcPr>
          <w:p w14:paraId="7FCB3186"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0,542</w:t>
            </w:r>
          </w:p>
        </w:tc>
        <w:tc>
          <w:tcPr>
            <w:tcW w:w="1195" w:type="dxa"/>
            <w:tcBorders>
              <w:top w:val="nil"/>
              <w:left w:val="nil"/>
              <w:bottom w:val="single" w:sz="4" w:space="0" w:color="auto"/>
              <w:right w:val="single" w:sz="4" w:space="0" w:color="auto"/>
            </w:tcBorders>
            <w:shd w:val="clear" w:color="auto" w:fill="auto"/>
            <w:noWrap/>
            <w:vAlign w:val="bottom"/>
            <w:hideMark/>
          </w:tcPr>
          <w:p w14:paraId="3137DE83"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0,475</w:t>
            </w:r>
          </w:p>
        </w:tc>
        <w:tc>
          <w:tcPr>
            <w:tcW w:w="1195" w:type="dxa"/>
            <w:tcBorders>
              <w:top w:val="nil"/>
              <w:left w:val="nil"/>
              <w:bottom w:val="single" w:sz="4" w:space="0" w:color="auto"/>
              <w:right w:val="single" w:sz="4" w:space="0" w:color="auto"/>
            </w:tcBorders>
            <w:shd w:val="clear" w:color="auto" w:fill="auto"/>
            <w:noWrap/>
            <w:vAlign w:val="bottom"/>
            <w:hideMark/>
          </w:tcPr>
          <w:p w14:paraId="47601298"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0,195</w:t>
            </w:r>
          </w:p>
        </w:tc>
        <w:tc>
          <w:tcPr>
            <w:tcW w:w="1195" w:type="dxa"/>
            <w:tcBorders>
              <w:top w:val="nil"/>
              <w:left w:val="nil"/>
              <w:bottom w:val="single" w:sz="4" w:space="0" w:color="auto"/>
              <w:right w:val="single" w:sz="4" w:space="0" w:color="auto"/>
            </w:tcBorders>
            <w:shd w:val="clear" w:color="auto" w:fill="auto"/>
            <w:noWrap/>
            <w:vAlign w:val="center"/>
            <w:hideMark/>
          </w:tcPr>
          <w:p w14:paraId="4BB6243D"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0,293</w:t>
            </w:r>
          </w:p>
        </w:tc>
        <w:tc>
          <w:tcPr>
            <w:tcW w:w="1199" w:type="dxa"/>
            <w:tcBorders>
              <w:top w:val="nil"/>
              <w:left w:val="nil"/>
              <w:bottom w:val="single" w:sz="4" w:space="0" w:color="auto"/>
              <w:right w:val="single" w:sz="4" w:space="0" w:color="auto"/>
            </w:tcBorders>
            <w:shd w:val="clear" w:color="auto" w:fill="auto"/>
            <w:noWrap/>
            <w:vAlign w:val="bottom"/>
            <w:hideMark/>
          </w:tcPr>
          <w:p w14:paraId="25991BE4"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0,279</w:t>
            </w:r>
          </w:p>
        </w:tc>
      </w:tr>
      <w:tr w:rsidR="001126B8" w:rsidRPr="001126B8" w14:paraId="2AF64D96" w14:textId="77777777" w:rsidTr="001126B8">
        <w:trPr>
          <w:trHeight w:val="324"/>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279C4871" w14:textId="77777777" w:rsidR="001126B8" w:rsidRPr="001126B8" w:rsidRDefault="001126B8" w:rsidP="001126B8">
            <w:pPr>
              <w:rPr>
                <w:rFonts w:ascii="Constantia" w:hAnsi="Constantia"/>
                <w:b/>
                <w:bCs/>
                <w:i/>
                <w:iCs/>
                <w:color w:val="000000"/>
                <w:lang w:val="id-ID"/>
              </w:rPr>
            </w:pPr>
            <w:proofErr w:type="spellStart"/>
            <w:r w:rsidRPr="001126B8">
              <w:rPr>
                <w:rFonts w:ascii="Constantia" w:hAnsi="Constantia"/>
                <w:b/>
                <w:bCs/>
                <w:i/>
                <w:iCs/>
                <w:color w:val="000000"/>
                <w:lang w:val="id-ID"/>
              </w:rPr>
              <w:t>Spider</w:t>
            </w:r>
            <w:proofErr w:type="spellEnd"/>
            <w:r w:rsidRPr="001126B8">
              <w:rPr>
                <w:rFonts w:ascii="Constantia" w:hAnsi="Constantia"/>
                <w:b/>
                <w:bCs/>
                <w:i/>
                <w:iCs/>
                <w:color w:val="000000"/>
                <w:lang w:val="id-ID"/>
              </w:rPr>
              <w:t xml:space="preserve"> </w:t>
            </w:r>
            <w:proofErr w:type="spellStart"/>
            <w:r w:rsidRPr="001126B8">
              <w:rPr>
                <w:rFonts w:ascii="Constantia" w:hAnsi="Constantia"/>
                <w:b/>
                <w:bCs/>
                <w:i/>
                <w:iCs/>
                <w:color w:val="000000"/>
                <w:lang w:val="id-ID"/>
              </w:rPr>
              <w:t>Mites</w:t>
            </w:r>
            <w:proofErr w:type="spellEnd"/>
          </w:p>
        </w:tc>
        <w:tc>
          <w:tcPr>
            <w:tcW w:w="1195" w:type="dxa"/>
            <w:tcBorders>
              <w:top w:val="nil"/>
              <w:left w:val="nil"/>
              <w:bottom w:val="single" w:sz="4" w:space="0" w:color="auto"/>
              <w:right w:val="single" w:sz="4" w:space="0" w:color="auto"/>
            </w:tcBorders>
            <w:shd w:val="clear" w:color="auto" w:fill="auto"/>
            <w:noWrap/>
            <w:vAlign w:val="center"/>
            <w:hideMark/>
          </w:tcPr>
          <w:p w14:paraId="3193F071"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0,216</w:t>
            </w:r>
          </w:p>
        </w:tc>
        <w:tc>
          <w:tcPr>
            <w:tcW w:w="1195" w:type="dxa"/>
            <w:tcBorders>
              <w:top w:val="nil"/>
              <w:left w:val="nil"/>
              <w:bottom w:val="single" w:sz="4" w:space="0" w:color="auto"/>
              <w:right w:val="single" w:sz="4" w:space="0" w:color="auto"/>
            </w:tcBorders>
            <w:shd w:val="clear" w:color="auto" w:fill="auto"/>
            <w:noWrap/>
            <w:vAlign w:val="bottom"/>
            <w:hideMark/>
          </w:tcPr>
          <w:p w14:paraId="137BED47"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0,477</w:t>
            </w:r>
          </w:p>
        </w:tc>
        <w:tc>
          <w:tcPr>
            <w:tcW w:w="1195" w:type="dxa"/>
            <w:tcBorders>
              <w:top w:val="nil"/>
              <w:left w:val="nil"/>
              <w:bottom w:val="single" w:sz="4" w:space="0" w:color="auto"/>
              <w:right w:val="single" w:sz="4" w:space="0" w:color="auto"/>
            </w:tcBorders>
            <w:shd w:val="clear" w:color="auto" w:fill="auto"/>
            <w:noWrap/>
            <w:vAlign w:val="bottom"/>
            <w:hideMark/>
          </w:tcPr>
          <w:p w14:paraId="144A888C"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0,498</w:t>
            </w:r>
          </w:p>
        </w:tc>
        <w:tc>
          <w:tcPr>
            <w:tcW w:w="1195" w:type="dxa"/>
            <w:tcBorders>
              <w:top w:val="nil"/>
              <w:left w:val="nil"/>
              <w:bottom w:val="single" w:sz="4" w:space="0" w:color="auto"/>
              <w:right w:val="single" w:sz="4" w:space="0" w:color="auto"/>
            </w:tcBorders>
            <w:shd w:val="clear" w:color="auto" w:fill="auto"/>
            <w:noWrap/>
            <w:vAlign w:val="bottom"/>
            <w:hideMark/>
          </w:tcPr>
          <w:p w14:paraId="0A652ED7"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0,202</w:t>
            </w:r>
          </w:p>
        </w:tc>
        <w:tc>
          <w:tcPr>
            <w:tcW w:w="1195" w:type="dxa"/>
            <w:tcBorders>
              <w:top w:val="nil"/>
              <w:left w:val="nil"/>
              <w:bottom w:val="single" w:sz="4" w:space="0" w:color="auto"/>
              <w:right w:val="single" w:sz="4" w:space="0" w:color="auto"/>
            </w:tcBorders>
            <w:shd w:val="clear" w:color="auto" w:fill="auto"/>
            <w:noWrap/>
            <w:vAlign w:val="center"/>
            <w:hideMark/>
          </w:tcPr>
          <w:p w14:paraId="66C2A89F"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0,429</w:t>
            </w:r>
          </w:p>
        </w:tc>
        <w:tc>
          <w:tcPr>
            <w:tcW w:w="1199" w:type="dxa"/>
            <w:tcBorders>
              <w:top w:val="nil"/>
              <w:left w:val="nil"/>
              <w:bottom w:val="single" w:sz="4" w:space="0" w:color="auto"/>
              <w:right w:val="single" w:sz="4" w:space="0" w:color="auto"/>
            </w:tcBorders>
            <w:shd w:val="clear" w:color="auto" w:fill="auto"/>
            <w:noWrap/>
            <w:vAlign w:val="bottom"/>
            <w:hideMark/>
          </w:tcPr>
          <w:p w14:paraId="54CBD6A5"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0,153</w:t>
            </w:r>
          </w:p>
        </w:tc>
      </w:tr>
      <w:tr w:rsidR="001126B8" w:rsidRPr="001126B8" w14:paraId="1A2AAE88" w14:textId="77777777" w:rsidTr="001126B8">
        <w:trPr>
          <w:trHeight w:val="324"/>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460B3E92" w14:textId="77777777" w:rsidR="001126B8" w:rsidRPr="001126B8" w:rsidRDefault="001126B8" w:rsidP="001126B8">
            <w:pPr>
              <w:rPr>
                <w:rFonts w:ascii="Constantia" w:hAnsi="Constantia"/>
                <w:b/>
                <w:bCs/>
                <w:i/>
                <w:iCs/>
                <w:color w:val="000000"/>
                <w:lang w:val="id-ID"/>
              </w:rPr>
            </w:pPr>
            <w:r w:rsidRPr="001126B8">
              <w:rPr>
                <w:rFonts w:ascii="Constantia" w:hAnsi="Constantia"/>
                <w:b/>
                <w:bCs/>
                <w:i/>
                <w:iCs/>
                <w:color w:val="000000"/>
                <w:lang w:val="id-ID"/>
              </w:rPr>
              <w:t xml:space="preserve">Target </w:t>
            </w:r>
            <w:proofErr w:type="spellStart"/>
            <w:r w:rsidRPr="001126B8">
              <w:rPr>
                <w:rFonts w:ascii="Constantia" w:hAnsi="Constantia"/>
                <w:b/>
                <w:bCs/>
                <w:i/>
                <w:iCs/>
                <w:color w:val="000000"/>
                <w:lang w:val="id-ID"/>
              </w:rPr>
              <w:t>Spot</w:t>
            </w:r>
            <w:proofErr w:type="spellEnd"/>
          </w:p>
        </w:tc>
        <w:tc>
          <w:tcPr>
            <w:tcW w:w="1195" w:type="dxa"/>
            <w:tcBorders>
              <w:top w:val="nil"/>
              <w:left w:val="nil"/>
              <w:bottom w:val="single" w:sz="4" w:space="0" w:color="auto"/>
              <w:right w:val="single" w:sz="4" w:space="0" w:color="auto"/>
            </w:tcBorders>
            <w:shd w:val="clear" w:color="auto" w:fill="auto"/>
            <w:noWrap/>
            <w:vAlign w:val="center"/>
            <w:hideMark/>
          </w:tcPr>
          <w:p w14:paraId="386C4107"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0,211</w:t>
            </w:r>
          </w:p>
        </w:tc>
        <w:tc>
          <w:tcPr>
            <w:tcW w:w="1195" w:type="dxa"/>
            <w:tcBorders>
              <w:top w:val="nil"/>
              <w:left w:val="nil"/>
              <w:bottom w:val="single" w:sz="4" w:space="0" w:color="auto"/>
              <w:right w:val="single" w:sz="4" w:space="0" w:color="auto"/>
            </w:tcBorders>
            <w:shd w:val="clear" w:color="auto" w:fill="auto"/>
            <w:noWrap/>
            <w:vAlign w:val="bottom"/>
            <w:hideMark/>
          </w:tcPr>
          <w:p w14:paraId="2C078927"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0,481</w:t>
            </w:r>
          </w:p>
        </w:tc>
        <w:tc>
          <w:tcPr>
            <w:tcW w:w="1195" w:type="dxa"/>
            <w:tcBorders>
              <w:top w:val="nil"/>
              <w:left w:val="nil"/>
              <w:bottom w:val="single" w:sz="4" w:space="0" w:color="auto"/>
              <w:right w:val="single" w:sz="4" w:space="0" w:color="auto"/>
            </w:tcBorders>
            <w:shd w:val="clear" w:color="auto" w:fill="auto"/>
            <w:noWrap/>
            <w:vAlign w:val="bottom"/>
            <w:hideMark/>
          </w:tcPr>
          <w:p w14:paraId="38256E51"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0,480</w:t>
            </w:r>
          </w:p>
        </w:tc>
        <w:tc>
          <w:tcPr>
            <w:tcW w:w="1195" w:type="dxa"/>
            <w:tcBorders>
              <w:top w:val="nil"/>
              <w:left w:val="nil"/>
              <w:bottom w:val="single" w:sz="4" w:space="0" w:color="auto"/>
              <w:right w:val="single" w:sz="4" w:space="0" w:color="auto"/>
            </w:tcBorders>
            <w:shd w:val="clear" w:color="auto" w:fill="auto"/>
            <w:noWrap/>
            <w:vAlign w:val="bottom"/>
            <w:hideMark/>
          </w:tcPr>
          <w:p w14:paraId="0F05E867"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0,191</w:t>
            </w:r>
          </w:p>
        </w:tc>
        <w:tc>
          <w:tcPr>
            <w:tcW w:w="1195" w:type="dxa"/>
            <w:tcBorders>
              <w:top w:val="nil"/>
              <w:left w:val="nil"/>
              <w:bottom w:val="single" w:sz="4" w:space="0" w:color="auto"/>
              <w:right w:val="single" w:sz="4" w:space="0" w:color="auto"/>
            </w:tcBorders>
            <w:shd w:val="clear" w:color="auto" w:fill="auto"/>
            <w:noWrap/>
            <w:vAlign w:val="center"/>
            <w:hideMark/>
          </w:tcPr>
          <w:p w14:paraId="70B17C20"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0,209</w:t>
            </w:r>
          </w:p>
        </w:tc>
        <w:tc>
          <w:tcPr>
            <w:tcW w:w="1199" w:type="dxa"/>
            <w:tcBorders>
              <w:top w:val="nil"/>
              <w:left w:val="nil"/>
              <w:bottom w:val="single" w:sz="4" w:space="0" w:color="auto"/>
              <w:right w:val="single" w:sz="4" w:space="0" w:color="auto"/>
            </w:tcBorders>
            <w:shd w:val="clear" w:color="auto" w:fill="auto"/>
            <w:noWrap/>
            <w:vAlign w:val="bottom"/>
            <w:hideMark/>
          </w:tcPr>
          <w:p w14:paraId="63F3C71E"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0,165</w:t>
            </w:r>
          </w:p>
        </w:tc>
      </w:tr>
      <w:tr w:rsidR="001126B8" w:rsidRPr="001126B8" w14:paraId="17A625FA" w14:textId="77777777" w:rsidTr="001126B8">
        <w:trPr>
          <w:trHeight w:val="324"/>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727648B5" w14:textId="77777777" w:rsidR="001126B8" w:rsidRPr="001126B8" w:rsidRDefault="001126B8" w:rsidP="001126B8">
            <w:pPr>
              <w:rPr>
                <w:rFonts w:ascii="Constantia" w:hAnsi="Constantia"/>
                <w:b/>
                <w:bCs/>
                <w:i/>
                <w:iCs/>
                <w:color w:val="000000"/>
                <w:lang w:val="id-ID"/>
              </w:rPr>
            </w:pPr>
            <w:proofErr w:type="spellStart"/>
            <w:r w:rsidRPr="001126B8">
              <w:rPr>
                <w:rFonts w:ascii="Constantia" w:hAnsi="Constantia"/>
                <w:b/>
                <w:bCs/>
                <w:i/>
                <w:iCs/>
                <w:color w:val="000000"/>
                <w:lang w:val="id-ID"/>
              </w:rPr>
              <w:t>Yellow</w:t>
            </w:r>
            <w:proofErr w:type="spellEnd"/>
            <w:r w:rsidRPr="001126B8">
              <w:rPr>
                <w:rFonts w:ascii="Constantia" w:hAnsi="Constantia"/>
                <w:b/>
                <w:bCs/>
                <w:i/>
                <w:iCs/>
                <w:color w:val="000000"/>
                <w:lang w:val="id-ID"/>
              </w:rPr>
              <w:t xml:space="preserve"> </w:t>
            </w:r>
            <w:proofErr w:type="spellStart"/>
            <w:r w:rsidRPr="001126B8">
              <w:rPr>
                <w:rFonts w:ascii="Constantia" w:hAnsi="Constantia"/>
                <w:b/>
                <w:bCs/>
                <w:i/>
                <w:iCs/>
                <w:color w:val="000000"/>
                <w:lang w:val="id-ID"/>
              </w:rPr>
              <w:t>Leaf</w:t>
            </w:r>
            <w:proofErr w:type="spellEnd"/>
            <w:r w:rsidRPr="001126B8">
              <w:rPr>
                <w:rFonts w:ascii="Constantia" w:hAnsi="Constantia"/>
                <w:b/>
                <w:bCs/>
                <w:i/>
                <w:iCs/>
                <w:color w:val="000000"/>
                <w:lang w:val="id-ID"/>
              </w:rPr>
              <w:t xml:space="preserve"> </w:t>
            </w:r>
            <w:proofErr w:type="spellStart"/>
            <w:r w:rsidRPr="001126B8">
              <w:rPr>
                <w:rFonts w:ascii="Constantia" w:hAnsi="Constantia"/>
                <w:b/>
                <w:bCs/>
                <w:i/>
                <w:iCs/>
                <w:color w:val="000000"/>
                <w:lang w:val="id-ID"/>
              </w:rPr>
              <w:t>Curl</w:t>
            </w:r>
            <w:proofErr w:type="spellEnd"/>
            <w:r w:rsidRPr="001126B8">
              <w:rPr>
                <w:rFonts w:ascii="Constantia" w:hAnsi="Constantia"/>
                <w:b/>
                <w:bCs/>
                <w:i/>
                <w:iCs/>
                <w:color w:val="000000"/>
                <w:lang w:val="id-ID"/>
              </w:rPr>
              <w:t xml:space="preserve"> Virus</w:t>
            </w:r>
          </w:p>
        </w:tc>
        <w:tc>
          <w:tcPr>
            <w:tcW w:w="1195" w:type="dxa"/>
            <w:tcBorders>
              <w:top w:val="nil"/>
              <w:left w:val="nil"/>
              <w:bottom w:val="single" w:sz="4" w:space="0" w:color="auto"/>
              <w:right w:val="single" w:sz="4" w:space="0" w:color="auto"/>
            </w:tcBorders>
            <w:shd w:val="clear" w:color="auto" w:fill="auto"/>
            <w:noWrap/>
            <w:vAlign w:val="center"/>
            <w:hideMark/>
          </w:tcPr>
          <w:p w14:paraId="3ED03586"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0,250</w:t>
            </w:r>
          </w:p>
        </w:tc>
        <w:tc>
          <w:tcPr>
            <w:tcW w:w="1195" w:type="dxa"/>
            <w:tcBorders>
              <w:top w:val="nil"/>
              <w:left w:val="nil"/>
              <w:bottom w:val="single" w:sz="4" w:space="0" w:color="auto"/>
              <w:right w:val="single" w:sz="4" w:space="0" w:color="auto"/>
            </w:tcBorders>
            <w:shd w:val="clear" w:color="auto" w:fill="auto"/>
            <w:noWrap/>
            <w:vAlign w:val="bottom"/>
            <w:hideMark/>
          </w:tcPr>
          <w:p w14:paraId="54A23390"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0,477</w:t>
            </w:r>
          </w:p>
        </w:tc>
        <w:tc>
          <w:tcPr>
            <w:tcW w:w="1195" w:type="dxa"/>
            <w:tcBorders>
              <w:top w:val="nil"/>
              <w:left w:val="nil"/>
              <w:bottom w:val="single" w:sz="4" w:space="0" w:color="auto"/>
              <w:right w:val="single" w:sz="4" w:space="0" w:color="auto"/>
            </w:tcBorders>
            <w:shd w:val="clear" w:color="auto" w:fill="auto"/>
            <w:noWrap/>
            <w:vAlign w:val="bottom"/>
            <w:hideMark/>
          </w:tcPr>
          <w:p w14:paraId="6DA10C01"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0,554</w:t>
            </w:r>
          </w:p>
        </w:tc>
        <w:tc>
          <w:tcPr>
            <w:tcW w:w="1195" w:type="dxa"/>
            <w:tcBorders>
              <w:top w:val="nil"/>
              <w:left w:val="nil"/>
              <w:bottom w:val="single" w:sz="4" w:space="0" w:color="auto"/>
              <w:right w:val="single" w:sz="4" w:space="0" w:color="auto"/>
            </w:tcBorders>
            <w:shd w:val="clear" w:color="auto" w:fill="auto"/>
            <w:noWrap/>
            <w:vAlign w:val="bottom"/>
            <w:hideMark/>
          </w:tcPr>
          <w:p w14:paraId="56566365"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0,273</w:t>
            </w:r>
          </w:p>
        </w:tc>
        <w:tc>
          <w:tcPr>
            <w:tcW w:w="1195" w:type="dxa"/>
            <w:tcBorders>
              <w:top w:val="nil"/>
              <w:left w:val="nil"/>
              <w:bottom w:val="single" w:sz="4" w:space="0" w:color="auto"/>
              <w:right w:val="single" w:sz="4" w:space="0" w:color="auto"/>
            </w:tcBorders>
            <w:shd w:val="clear" w:color="auto" w:fill="auto"/>
            <w:noWrap/>
            <w:vAlign w:val="center"/>
            <w:hideMark/>
          </w:tcPr>
          <w:p w14:paraId="4B2FFC39"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0,312</w:t>
            </w:r>
          </w:p>
        </w:tc>
        <w:tc>
          <w:tcPr>
            <w:tcW w:w="1199" w:type="dxa"/>
            <w:tcBorders>
              <w:top w:val="nil"/>
              <w:left w:val="nil"/>
              <w:bottom w:val="single" w:sz="4" w:space="0" w:color="auto"/>
              <w:right w:val="single" w:sz="4" w:space="0" w:color="auto"/>
            </w:tcBorders>
            <w:shd w:val="clear" w:color="auto" w:fill="auto"/>
            <w:noWrap/>
            <w:vAlign w:val="bottom"/>
            <w:hideMark/>
          </w:tcPr>
          <w:p w14:paraId="0AEBEB14"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0,150</w:t>
            </w:r>
          </w:p>
        </w:tc>
      </w:tr>
      <w:tr w:rsidR="001126B8" w:rsidRPr="001126B8" w14:paraId="4B7C9A54" w14:textId="77777777" w:rsidTr="001126B8">
        <w:trPr>
          <w:trHeight w:val="324"/>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5C0B94C7" w14:textId="77777777" w:rsidR="001126B8" w:rsidRPr="001126B8" w:rsidRDefault="001126B8" w:rsidP="001126B8">
            <w:pPr>
              <w:rPr>
                <w:rFonts w:ascii="Constantia" w:hAnsi="Constantia"/>
                <w:b/>
                <w:bCs/>
                <w:i/>
                <w:iCs/>
                <w:color w:val="000000"/>
                <w:lang w:val="id-ID"/>
              </w:rPr>
            </w:pPr>
            <w:proofErr w:type="spellStart"/>
            <w:r w:rsidRPr="001126B8">
              <w:rPr>
                <w:rFonts w:ascii="Constantia" w:hAnsi="Constantia"/>
                <w:b/>
                <w:bCs/>
                <w:i/>
                <w:iCs/>
                <w:color w:val="000000"/>
                <w:lang w:val="id-ID"/>
              </w:rPr>
              <w:t>Mosaic</w:t>
            </w:r>
            <w:proofErr w:type="spellEnd"/>
            <w:r w:rsidRPr="001126B8">
              <w:rPr>
                <w:rFonts w:ascii="Constantia" w:hAnsi="Constantia"/>
                <w:b/>
                <w:bCs/>
                <w:i/>
                <w:iCs/>
                <w:color w:val="000000"/>
                <w:lang w:val="id-ID"/>
              </w:rPr>
              <w:t xml:space="preserve"> Virus</w:t>
            </w:r>
          </w:p>
        </w:tc>
        <w:tc>
          <w:tcPr>
            <w:tcW w:w="1195" w:type="dxa"/>
            <w:tcBorders>
              <w:top w:val="nil"/>
              <w:left w:val="nil"/>
              <w:bottom w:val="single" w:sz="4" w:space="0" w:color="auto"/>
              <w:right w:val="single" w:sz="4" w:space="0" w:color="auto"/>
            </w:tcBorders>
            <w:shd w:val="clear" w:color="auto" w:fill="auto"/>
            <w:noWrap/>
            <w:vAlign w:val="center"/>
            <w:hideMark/>
          </w:tcPr>
          <w:p w14:paraId="43576F88"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0,205</w:t>
            </w:r>
          </w:p>
        </w:tc>
        <w:tc>
          <w:tcPr>
            <w:tcW w:w="1195" w:type="dxa"/>
            <w:tcBorders>
              <w:top w:val="nil"/>
              <w:left w:val="nil"/>
              <w:bottom w:val="single" w:sz="4" w:space="0" w:color="auto"/>
              <w:right w:val="single" w:sz="4" w:space="0" w:color="auto"/>
            </w:tcBorders>
            <w:shd w:val="clear" w:color="auto" w:fill="auto"/>
            <w:noWrap/>
            <w:vAlign w:val="bottom"/>
            <w:hideMark/>
          </w:tcPr>
          <w:p w14:paraId="0C5E9B10"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0,510</w:t>
            </w:r>
          </w:p>
        </w:tc>
        <w:tc>
          <w:tcPr>
            <w:tcW w:w="1195" w:type="dxa"/>
            <w:tcBorders>
              <w:top w:val="nil"/>
              <w:left w:val="nil"/>
              <w:bottom w:val="single" w:sz="4" w:space="0" w:color="auto"/>
              <w:right w:val="single" w:sz="4" w:space="0" w:color="auto"/>
            </w:tcBorders>
            <w:shd w:val="clear" w:color="auto" w:fill="auto"/>
            <w:noWrap/>
            <w:vAlign w:val="bottom"/>
            <w:hideMark/>
          </w:tcPr>
          <w:p w14:paraId="246F6272"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0,474</w:t>
            </w:r>
          </w:p>
        </w:tc>
        <w:tc>
          <w:tcPr>
            <w:tcW w:w="1195" w:type="dxa"/>
            <w:tcBorders>
              <w:top w:val="nil"/>
              <w:left w:val="nil"/>
              <w:bottom w:val="single" w:sz="4" w:space="0" w:color="auto"/>
              <w:right w:val="single" w:sz="4" w:space="0" w:color="auto"/>
            </w:tcBorders>
            <w:shd w:val="clear" w:color="auto" w:fill="auto"/>
            <w:noWrap/>
            <w:vAlign w:val="bottom"/>
            <w:hideMark/>
          </w:tcPr>
          <w:p w14:paraId="60207AA4"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0,202</w:t>
            </w:r>
          </w:p>
        </w:tc>
        <w:tc>
          <w:tcPr>
            <w:tcW w:w="1195" w:type="dxa"/>
            <w:tcBorders>
              <w:top w:val="nil"/>
              <w:left w:val="nil"/>
              <w:bottom w:val="single" w:sz="4" w:space="0" w:color="auto"/>
              <w:right w:val="single" w:sz="4" w:space="0" w:color="auto"/>
            </w:tcBorders>
            <w:shd w:val="clear" w:color="auto" w:fill="auto"/>
            <w:noWrap/>
            <w:vAlign w:val="center"/>
            <w:hideMark/>
          </w:tcPr>
          <w:p w14:paraId="590DCD81"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0,325</w:t>
            </w:r>
          </w:p>
        </w:tc>
        <w:tc>
          <w:tcPr>
            <w:tcW w:w="1199" w:type="dxa"/>
            <w:tcBorders>
              <w:top w:val="nil"/>
              <w:left w:val="nil"/>
              <w:bottom w:val="single" w:sz="4" w:space="0" w:color="auto"/>
              <w:right w:val="single" w:sz="4" w:space="0" w:color="auto"/>
            </w:tcBorders>
            <w:shd w:val="clear" w:color="auto" w:fill="auto"/>
            <w:noWrap/>
            <w:vAlign w:val="bottom"/>
            <w:hideMark/>
          </w:tcPr>
          <w:p w14:paraId="0191A53C"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0,170</w:t>
            </w:r>
          </w:p>
        </w:tc>
      </w:tr>
      <w:tr w:rsidR="001126B8" w:rsidRPr="001126B8" w14:paraId="6D9D9382" w14:textId="77777777" w:rsidTr="001126B8">
        <w:trPr>
          <w:trHeight w:val="324"/>
        </w:trPr>
        <w:tc>
          <w:tcPr>
            <w:tcW w:w="1572" w:type="dxa"/>
            <w:tcBorders>
              <w:top w:val="nil"/>
              <w:left w:val="single" w:sz="4" w:space="0" w:color="auto"/>
              <w:bottom w:val="single" w:sz="4" w:space="0" w:color="auto"/>
              <w:right w:val="single" w:sz="4" w:space="0" w:color="auto"/>
            </w:tcBorders>
            <w:shd w:val="clear" w:color="auto" w:fill="auto"/>
            <w:noWrap/>
            <w:vAlign w:val="center"/>
            <w:hideMark/>
          </w:tcPr>
          <w:p w14:paraId="063976D1" w14:textId="77777777" w:rsidR="001126B8" w:rsidRPr="001126B8" w:rsidRDefault="001126B8" w:rsidP="001126B8">
            <w:pPr>
              <w:rPr>
                <w:rFonts w:ascii="Constantia" w:hAnsi="Constantia"/>
                <w:b/>
                <w:bCs/>
                <w:color w:val="000000"/>
                <w:lang w:val="id-ID"/>
              </w:rPr>
            </w:pPr>
            <w:proofErr w:type="spellStart"/>
            <w:r w:rsidRPr="001126B8">
              <w:rPr>
                <w:rFonts w:ascii="Constantia" w:hAnsi="Constantia"/>
                <w:b/>
                <w:bCs/>
                <w:color w:val="000000"/>
                <w:lang w:val="id-ID"/>
              </w:rPr>
              <w:t>Bacterial</w:t>
            </w:r>
            <w:proofErr w:type="spellEnd"/>
            <w:r w:rsidRPr="001126B8">
              <w:rPr>
                <w:rFonts w:ascii="Constantia" w:hAnsi="Constantia"/>
                <w:b/>
                <w:bCs/>
                <w:color w:val="000000"/>
                <w:lang w:val="id-ID"/>
              </w:rPr>
              <w:t xml:space="preserve"> </w:t>
            </w:r>
            <w:proofErr w:type="spellStart"/>
            <w:r w:rsidRPr="001126B8">
              <w:rPr>
                <w:rFonts w:ascii="Constantia" w:hAnsi="Constantia"/>
                <w:b/>
                <w:bCs/>
                <w:color w:val="000000"/>
                <w:lang w:val="id-ID"/>
              </w:rPr>
              <w:t>Spot</w:t>
            </w:r>
            <w:proofErr w:type="spellEnd"/>
          </w:p>
        </w:tc>
        <w:tc>
          <w:tcPr>
            <w:tcW w:w="1195" w:type="dxa"/>
            <w:tcBorders>
              <w:top w:val="nil"/>
              <w:left w:val="nil"/>
              <w:bottom w:val="single" w:sz="4" w:space="0" w:color="auto"/>
              <w:right w:val="single" w:sz="4" w:space="0" w:color="auto"/>
            </w:tcBorders>
            <w:shd w:val="clear" w:color="auto" w:fill="auto"/>
            <w:noWrap/>
            <w:vAlign w:val="center"/>
            <w:hideMark/>
          </w:tcPr>
          <w:p w14:paraId="658FD6E3"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0,200</w:t>
            </w:r>
          </w:p>
        </w:tc>
        <w:tc>
          <w:tcPr>
            <w:tcW w:w="1195" w:type="dxa"/>
            <w:tcBorders>
              <w:top w:val="nil"/>
              <w:left w:val="nil"/>
              <w:bottom w:val="single" w:sz="4" w:space="0" w:color="auto"/>
              <w:right w:val="single" w:sz="4" w:space="0" w:color="auto"/>
            </w:tcBorders>
            <w:shd w:val="clear" w:color="auto" w:fill="auto"/>
            <w:noWrap/>
            <w:vAlign w:val="bottom"/>
            <w:hideMark/>
          </w:tcPr>
          <w:p w14:paraId="5A33ADB0"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0,531</w:t>
            </w:r>
          </w:p>
        </w:tc>
        <w:tc>
          <w:tcPr>
            <w:tcW w:w="1195" w:type="dxa"/>
            <w:tcBorders>
              <w:top w:val="nil"/>
              <w:left w:val="nil"/>
              <w:bottom w:val="single" w:sz="4" w:space="0" w:color="auto"/>
              <w:right w:val="single" w:sz="4" w:space="0" w:color="auto"/>
            </w:tcBorders>
            <w:shd w:val="clear" w:color="auto" w:fill="auto"/>
            <w:noWrap/>
            <w:vAlign w:val="bottom"/>
            <w:hideMark/>
          </w:tcPr>
          <w:p w14:paraId="0B9B1002"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0,480</w:t>
            </w:r>
          </w:p>
        </w:tc>
        <w:tc>
          <w:tcPr>
            <w:tcW w:w="1195" w:type="dxa"/>
            <w:tcBorders>
              <w:top w:val="nil"/>
              <w:left w:val="nil"/>
              <w:bottom w:val="single" w:sz="4" w:space="0" w:color="auto"/>
              <w:right w:val="single" w:sz="4" w:space="0" w:color="auto"/>
            </w:tcBorders>
            <w:shd w:val="clear" w:color="auto" w:fill="auto"/>
            <w:noWrap/>
            <w:vAlign w:val="bottom"/>
            <w:hideMark/>
          </w:tcPr>
          <w:p w14:paraId="56C1D2C0"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0,242</w:t>
            </w:r>
          </w:p>
        </w:tc>
        <w:tc>
          <w:tcPr>
            <w:tcW w:w="1195" w:type="dxa"/>
            <w:tcBorders>
              <w:top w:val="nil"/>
              <w:left w:val="nil"/>
              <w:bottom w:val="single" w:sz="4" w:space="0" w:color="auto"/>
              <w:right w:val="single" w:sz="4" w:space="0" w:color="auto"/>
            </w:tcBorders>
            <w:shd w:val="clear" w:color="auto" w:fill="auto"/>
            <w:noWrap/>
            <w:vAlign w:val="bottom"/>
            <w:hideMark/>
          </w:tcPr>
          <w:p w14:paraId="64BEE82A"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0,402</w:t>
            </w:r>
          </w:p>
        </w:tc>
        <w:tc>
          <w:tcPr>
            <w:tcW w:w="1199" w:type="dxa"/>
            <w:tcBorders>
              <w:top w:val="nil"/>
              <w:left w:val="nil"/>
              <w:bottom w:val="single" w:sz="4" w:space="0" w:color="auto"/>
              <w:right w:val="single" w:sz="4" w:space="0" w:color="auto"/>
            </w:tcBorders>
            <w:shd w:val="clear" w:color="auto" w:fill="auto"/>
            <w:noWrap/>
            <w:vAlign w:val="bottom"/>
            <w:hideMark/>
          </w:tcPr>
          <w:p w14:paraId="0ADD79FD" w14:textId="77777777" w:rsidR="001126B8" w:rsidRPr="001126B8" w:rsidRDefault="001126B8" w:rsidP="001126B8">
            <w:pPr>
              <w:jc w:val="center"/>
              <w:rPr>
                <w:rFonts w:ascii="Constantia" w:hAnsi="Constantia"/>
                <w:color w:val="000000"/>
                <w:lang w:val="id-ID"/>
              </w:rPr>
            </w:pPr>
            <w:r w:rsidRPr="001126B8">
              <w:rPr>
                <w:rFonts w:ascii="Constantia" w:hAnsi="Constantia"/>
                <w:color w:val="000000"/>
                <w:lang w:val="id-ID"/>
              </w:rPr>
              <w:t>0,162</w:t>
            </w:r>
          </w:p>
        </w:tc>
      </w:tr>
    </w:tbl>
    <w:p w14:paraId="09EC08E2" w14:textId="77777777" w:rsidR="001126B8" w:rsidRPr="002A32A1" w:rsidRDefault="001126B8" w:rsidP="007C2E26">
      <w:pPr>
        <w:pStyle w:val="NormalWeb"/>
        <w:spacing w:before="0" w:beforeAutospacing="0" w:after="120" w:afterAutospacing="0" w:line="276" w:lineRule="auto"/>
        <w:ind w:firstLine="544"/>
        <w:jc w:val="both"/>
        <w:rPr>
          <w:rFonts w:ascii="Cambria" w:hAnsi="Cambria"/>
          <w:color w:val="000000"/>
          <w:lang w:val="id-ID"/>
        </w:rPr>
      </w:pPr>
    </w:p>
    <w:p w14:paraId="59B22446" w14:textId="4897990D" w:rsidR="001126B8" w:rsidRPr="002A32A1" w:rsidRDefault="001126B8" w:rsidP="009707CC">
      <w:pPr>
        <w:pStyle w:val="NormalWeb"/>
        <w:spacing w:after="120" w:line="276" w:lineRule="auto"/>
        <w:ind w:firstLine="544"/>
        <w:jc w:val="both"/>
        <w:rPr>
          <w:rFonts w:ascii="Cambria" w:hAnsi="Cambria"/>
          <w:color w:val="000000"/>
          <w:lang w:val="id-ID"/>
        </w:rPr>
      </w:pPr>
      <w:r w:rsidRPr="002A32A1">
        <w:rPr>
          <w:rFonts w:ascii="Cambria" w:hAnsi="Cambria"/>
          <w:color w:val="000000"/>
          <w:lang w:val="id-ID"/>
        </w:rPr>
        <w:t xml:space="preserve">Waktu deteksi bervariasi tergantung pada spesifikasi perangkat yang digunakan. Perangkat dengan spesifikasi lebih tinggi, seperti </w:t>
      </w:r>
      <w:proofErr w:type="spellStart"/>
      <w:r w:rsidRPr="009B0D51">
        <w:rPr>
          <w:rFonts w:ascii="Cambria" w:hAnsi="Cambria"/>
          <w:i/>
          <w:iCs/>
          <w:color w:val="000000"/>
          <w:lang w:val="id-ID"/>
        </w:rPr>
        <w:t>Mediatek</w:t>
      </w:r>
      <w:proofErr w:type="spellEnd"/>
      <w:r w:rsidRPr="009B0D51">
        <w:rPr>
          <w:rFonts w:ascii="Cambria" w:hAnsi="Cambria"/>
          <w:i/>
          <w:iCs/>
          <w:color w:val="000000"/>
          <w:lang w:val="id-ID"/>
        </w:rPr>
        <w:t xml:space="preserve"> </w:t>
      </w:r>
      <w:proofErr w:type="spellStart"/>
      <w:r w:rsidRPr="009B0D51">
        <w:rPr>
          <w:rFonts w:ascii="Cambria" w:hAnsi="Cambria"/>
          <w:i/>
          <w:iCs/>
          <w:color w:val="000000"/>
          <w:lang w:val="id-ID"/>
        </w:rPr>
        <w:t>Helio</w:t>
      </w:r>
      <w:proofErr w:type="spellEnd"/>
      <w:r w:rsidRPr="009B0D51">
        <w:rPr>
          <w:rFonts w:ascii="Cambria" w:hAnsi="Cambria"/>
          <w:i/>
          <w:iCs/>
          <w:color w:val="000000"/>
          <w:lang w:val="id-ID"/>
        </w:rPr>
        <w:t xml:space="preserve"> P95</w:t>
      </w:r>
      <w:r w:rsidRPr="002A32A1">
        <w:rPr>
          <w:rFonts w:ascii="Cambria" w:hAnsi="Cambria"/>
          <w:color w:val="000000"/>
          <w:lang w:val="id-ID"/>
        </w:rPr>
        <w:t xml:space="preserve"> dan </w:t>
      </w:r>
      <w:proofErr w:type="spellStart"/>
      <w:r w:rsidRPr="009B0D51">
        <w:rPr>
          <w:rFonts w:ascii="Cambria" w:hAnsi="Cambria"/>
          <w:i/>
          <w:iCs/>
          <w:color w:val="000000"/>
          <w:lang w:val="id-ID"/>
        </w:rPr>
        <w:t>Snapdragon</w:t>
      </w:r>
      <w:proofErr w:type="spellEnd"/>
      <w:r w:rsidRPr="009B0D51">
        <w:rPr>
          <w:rFonts w:ascii="Cambria" w:hAnsi="Cambria"/>
          <w:i/>
          <w:iCs/>
          <w:color w:val="000000"/>
          <w:lang w:val="id-ID"/>
        </w:rPr>
        <w:t xml:space="preserve"> 712 AIE</w:t>
      </w:r>
      <w:r w:rsidRPr="002A32A1">
        <w:rPr>
          <w:rFonts w:ascii="Cambria" w:hAnsi="Cambria"/>
          <w:color w:val="000000"/>
          <w:lang w:val="id-ID"/>
        </w:rPr>
        <w:t xml:space="preserve">, menunjukkan waktu deteksi yang lebih cepat. Waktu deteksi pada perangkat emulasi (baik </w:t>
      </w:r>
      <w:r w:rsidRPr="009B0D51">
        <w:rPr>
          <w:rFonts w:ascii="Cambria" w:hAnsi="Cambria"/>
          <w:i/>
          <w:iCs/>
          <w:color w:val="000000"/>
          <w:lang w:val="id-ID"/>
        </w:rPr>
        <w:t xml:space="preserve">Android </w:t>
      </w:r>
      <w:r w:rsidRPr="002A32A1">
        <w:rPr>
          <w:rFonts w:ascii="Cambria" w:hAnsi="Cambria"/>
          <w:color w:val="000000"/>
          <w:lang w:val="id-ID"/>
        </w:rPr>
        <w:t xml:space="preserve">maupun </w:t>
      </w:r>
      <w:r w:rsidRPr="009B0D51">
        <w:rPr>
          <w:rFonts w:ascii="Cambria" w:hAnsi="Cambria"/>
          <w:i/>
          <w:iCs/>
          <w:color w:val="000000"/>
          <w:lang w:val="id-ID"/>
        </w:rPr>
        <w:t>iPhone</w:t>
      </w:r>
      <w:r w:rsidRPr="002A32A1">
        <w:rPr>
          <w:rFonts w:ascii="Cambria" w:hAnsi="Cambria"/>
          <w:color w:val="000000"/>
          <w:lang w:val="id-ID"/>
        </w:rPr>
        <w:t>) umumnya sedikit lebih lama dibandingkan perangkat fisik, namun tetap dalam rentang yang dapat diterima untuk penggunaan praktis.</w:t>
      </w:r>
    </w:p>
    <w:p w14:paraId="2EE2C850" w14:textId="77777777" w:rsidR="001126B8" w:rsidRPr="002A32A1" w:rsidRDefault="001126B8" w:rsidP="001126B8">
      <w:pPr>
        <w:pStyle w:val="NormalWeb"/>
        <w:spacing w:after="120" w:line="276" w:lineRule="auto"/>
        <w:ind w:firstLine="544"/>
        <w:jc w:val="both"/>
        <w:rPr>
          <w:noProof/>
          <w:lang w:val="id-ID"/>
        </w:rPr>
      </w:pPr>
      <w:r w:rsidRPr="002A32A1">
        <w:rPr>
          <w:rFonts w:ascii="Cambria" w:hAnsi="Cambria"/>
          <w:color w:val="000000"/>
          <w:lang w:val="id-ID"/>
        </w:rPr>
        <w:lastRenderedPageBreak/>
        <w:t xml:space="preserve">Penyakit seperti </w:t>
      </w:r>
      <w:r w:rsidRPr="009707CC">
        <w:rPr>
          <w:rFonts w:ascii="Cambria" w:hAnsi="Cambria"/>
          <w:i/>
          <w:iCs/>
          <w:color w:val="000000"/>
          <w:lang w:val="id-ID"/>
        </w:rPr>
        <w:t xml:space="preserve">"Early </w:t>
      </w:r>
      <w:proofErr w:type="spellStart"/>
      <w:r w:rsidRPr="009707CC">
        <w:rPr>
          <w:rFonts w:ascii="Cambria" w:hAnsi="Cambria"/>
          <w:i/>
          <w:iCs/>
          <w:color w:val="000000"/>
          <w:lang w:val="id-ID"/>
        </w:rPr>
        <w:t>Blight</w:t>
      </w:r>
      <w:proofErr w:type="spellEnd"/>
      <w:r w:rsidRPr="009707CC">
        <w:rPr>
          <w:rFonts w:ascii="Cambria" w:hAnsi="Cambria"/>
          <w:i/>
          <w:iCs/>
          <w:color w:val="000000"/>
          <w:lang w:val="id-ID"/>
        </w:rPr>
        <w:t>", "</w:t>
      </w:r>
      <w:proofErr w:type="spellStart"/>
      <w:r w:rsidRPr="009707CC">
        <w:rPr>
          <w:rFonts w:ascii="Cambria" w:hAnsi="Cambria"/>
          <w:i/>
          <w:iCs/>
          <w:color w:val="000000"/>
          <w:lang w:val="id-ID"/>
        </w:rPr>
        <w:t>Healthy</w:t>
      </w:r>
      <w:proofErr w:type="spellEnd"/>
      <w:r w:rsidRPr="009707CC">
        <w:rPr>
          <w:rFonts w:ascii="Cambria" w:hAnsi="Cambria"/>
          <w:i/>
          <w:iCs/>
          <w:color w:val="000000"/>
          <w:lang w:val="id-ID"/>
        </w:rPr>
        <w:t>", "</w:t>
      </w:r>
      <w:proofErr w:type="spellStart"/>
      <w:r w:rsidRPr="009707CC">
        <w:rPr>
          <w:rFonts w:ascii="Cambria" w:hAnsi="Cambria"/>
          <w:i/>
          <w:iCs/>
          <w:color w:val="000000"/>
          <w:lang w:val="id-ID"/>
        </w:rPr>
        <w:t>Late</w:t>
      </w:r>
      <w:proofErr w:type="spellEnd"/>
      <w:r w:rsidRPr="009707CC">
        <w:rPr>
          <w:rFonts w:ascii="Cambria" w:hAnsi="Cambria"/>
          <w:i/>
          <w:iCs/>
          <w:color w:val="000000"/>
          <w:lang w:val="id-ID"/>
        </w:rPr>
        <w:t xml:space="preserve"> </w:t>
      </w:r>
      <w:proofErr w:type="spellStart"/>
      <w:r w:rsidRPr="009707CC">
        <w:rPr>
          <w:rFonts w:ascii="Cambria" w:hAnsi="Cambria"/>
          <w:i/>
          <w:iCs/>
          <w:color w:val="000000"/>
          <w:lang w:val="id-ID"/>
        </w:rPr>
        <w:t>Blight</w:t>
      </w:r>
      <w:proofErr w:type="spellEnd"/>
      <w:r w:rsidRPr="009707CC">
        <w:rPr>
          <w:rFonts w:ascii="Cambria" w:hAnsi="Cambria"/>
          <w:i/>
          <w:iCs/>
          <w:color w:val="000000"/>
          <w:lang w:val="id-ID"/>
        </w:rPr>
        <w:t>"</w:t>
      </w:r>
      <w:r w:rsidRPr="002A32A1">
        <w:rPr>
          <w:rFonts w:ascii="Cambria" w:hAnsi="Cambria"/>
          <w:color w:val="000000"/>
          <w:lang w:val="id-ID"/>
        </w:rPr>
        <w:t xml:space="preserve">, dan </w:t>
      </w:r>
      <w:r w:rsidRPr="009707CC">
        <w:rPr>
          <w:rFonts w:ascii="Cambria" w:hAnsi="Cambria"/>
          <w:i/>
          <w:iCs/>
          <w:color w:val="000000"/>
          <w:lang w:val="id-ID"/>
        </w:rPr>
        <w:t>"</w:t>
      </w:r>
      <w:proofErr w:type="spellStart"/>
      <w:r w:rsidRPr="009707CC">
        <w:rPr>
          <w:rFonts w:ascii="Cambria" w:hAnsi="Cambria"/>
          <w:i/>
          <w:iCs/>
          <w:color w:val="000000"/>
          <w:lang w:val="id-ID"/>
        </w:rPr>
        <w:t>Spider</w:t>
      </w:r>
      <w:proofErr w:type="spellEnd"/>
      <w:r w:rsidRPr="009707CC">
        <w:rPr>
          <w:rFonts w:ascii="Cambria" w:hAnsi="Cambria"/>
          <w:i/>
          <w:iCs/>
          <w:color w:val="000000"/>
          <w:lang w:val="id-ID"/>
        </w:rPr>
        <w:t xml:space="preserve"> </w:t>
      </w:r>
      <w:proofErr w:type="spellStart"/>
      <w:r w:rsidRPr="009707CC">
        <w:rPr>
          <w:rFonts w:ascii="Cambria" w:hAnsi="Cambria"/>
          <w:i/>
          <w:iCs/>
          <w:color w:val="000000"/>
          <w:lang w:val="id-ID"/>
        </w:rPr>
        <w:t>Mites</w:t>
      </w:r>
      <w:proofErr w:type="spellEnd"/>
      <w:r w:rsidRPr="009707CC">
        <w:rPr>
          <w:rFonts w:ascii="Cambria" w:hAnsi="Cambria"/>
          <w:i/>
          <w:iCs/>
          <w:color w:val="000000"/>
          <w:lang w:val="id-ID"/>
        </w:rPr>
        <w:t>"</w:t>
      </w:r>
      <w:r w:rsidRPr="002A32A1">
        <w:rPr>
          <w:rFonts w:ascii="Cambria" w:hAnsi="Cambria"/>
          <w:color w:val="000000"/>
          <w:lang w:val="id-ID"/>
        </w:rPr>
        <w:t xml:space="preserve"> menunjukkan waktu deteksi yang cepat di semua perangkat.</w:t>
      </w:r>
      <w:r w:rsidRPr="002A32A1">
        <w:rPr>
          <w:rFonts w:ascii="Cambria" w:hAnsi="Cambria"/>
          <w:color w:val="000000"/>
          <w:lang w:val="id-ID"/>
        </w:rPr>
        <w:t xml:space="preserve"> </w:t>
      </w:r>
      <w:r w:rsidRPr="002A32A1">
        <w:rPr>
          <w:rFonts w:ascii="Cambria" w:hAnsi="Cambria"/>
          <w:color w:val="000000"/>
          <w:lang w:val="id-ID"/>
        </w:rPr>
        <w:t xml:space="preserve">Waktu deteksi terendah adalah 0.150 detik untuk </w:t>
      </w:r>
      <w:r w:rsidRPr="009707CC">
        <w:rPr>
          <w:rFonts w:ascii="Cambria" w:hAnsi="Cambria"/>
          <w:i/>
          <w:iCs/>
          <w:color w:val="000000"/>
          <w:lang w:val="id-ID"/>
        </w:rPr>
        <w:t>"</w:t>
      </w:r>
      <w:proofErr w:type="spellStart"/>
      <w:r w:rsidRPr="009707CC">
        <w:rPr>
          <w:rFonts w:ascii="Cambria" w:hAnsi="Cambria"/>
          <w:i/>
          <w:iCs/>
          <w:color w:val="000000"/>
          <w:lang w:val="id-ID"/>
        </w:rPr>
        <w:t>Yellow</w:t>
      </w:r>
      <w:proofErr w:type="spellEnd"/>
      <w:r w:rsidRPr="009707CC">
        <w:rPr>
          <w:rFonts w:ascii="Cambria" w:hAnsi="Cambria"/>
          <w:i/>
          <w:iCs/>
          <w:color w:val="000000"/>
          <w:lang w:val="id-ID"/>
        </w:rPr>
        <w:t xml:space="preserve"> </w:t>
      </w:r>
      <w:proofErr w:type="spellStart"/>
      <w:r w:rsidRPr="009707CC">
        <w:rPr>
          <w:rFonts w:ascii="Cambria" w:hAnsi="Cambria"/>
          <w:i/>
          <w:iCs/>
          <w:color w:val="000000"/>
          <w:lang w:val="id-ID"/>
        </w:rPr>
        <w:t>Leaf</w:t>
      </w:r>
      <w:proofErr w:type="spellEnd"/>
      <w:r w:rsidRPr="009707CC">
        <w:rPr>
          <w:rFonts w:ascii="Cambria" w:hAnsi="Cambria"/>
          <w:i/>
          <w:iCs/>
          <w:color w:val="000000"/>
          <w:lang w:val="id-ID"/>
        </w:rPr>
        <w:t xml:space="preserve"> </w:t>
      </w:r>
      <w:proofErr w:type="spellStart"/>
      <w:r w:rsidRPr="009707CC">
        <w:rPr>
          <w:rFonts w:ascii="Cambria" w:hAnsi="Cambria"/>
          <w:i/>
          <w:iCs/>
          <w:color w:val="000000"/>
          <w:lang w:val="id-ID"/>
        </w:rPr>
        <w:t>Curl</w:t>
      </w:r>
      <w:proofErr w:type="spellEnd"/>
      <w:r w:rsidRPr="009707CC">
        <w:rPr>
          <w:rFonts w:ascii="Cambria" w:hAnsi="Cambria"/>
          <w:i/>
          <w:iCs/>
          <w:color w:val="000000"/>
          <w:lang w:val="id-ID"/>
        </w:rPr>
        <w:t xml:space="preserve"> Virus"</w:t>
      </w:r>
      <w:r w:rsidRPr="002A32A1">
        <w:rPr>
          <w:rFonts w:ascii="Cambria" w:hAnsi="Cambria"/>
          <w:color w:val="000000"/>
          <w:lang w:val="id-ID"/>
        </w:rPr>
        <w:t xml:space="preserve"> pada </w:t>
      </w:r>
      <w:r w:rsidRPr="009707CC">
        <w:rPr>
          <w:rFonts w:ascii="Cambria" w:hAnsi="Cambria"/>
          <w:i/>
          <w:iCs/>
          <w:color w:val="000000"/>
          <w:lang w:val="id-ID"/>
        </w:rPr>
        <w:t xml:space="preserve">iPhone </w:t>
      </w:r>
      <w:proofErr w:type="spellStart"/>
      <w:r w:rsidRPr="009707CC">
        <w:rPr>
          <w:rFonts w:ascii="Cambria" w:hAnsi="Cambria"/>
          <w:i/>
          <w:iCs/>
          <w:color w:val="000000"/>
          <w:lang w:val="id-ID"/>
        </w:rPr>
        <w:t>Emulated</w:t>
      </w:r>
      <w:proofErr w:type="spellEnd"/>
      <w:r w:rsidRPr="009707CC">
        <w:rPr>
          <w:rFonts w:ascii="Cambria" w:hAnsi="Cambria"/>
          <w:i/>
          <w:iCs/>
          <w:color w:val="000000"/>
          <w:lang w:val="id-ID"/>
        </w:rPr>
        <w:t xml:space="preserve"> </w:t>
      </w:r>
      <w:proofErr w:type="spellStart"/>
      <w:r w:rsidRPr="009707CC">
        <w:rPr>
          <w:rFonts w:ascii="Cambria" w:hAnsi="Cambria"/>
          <w:i/>
          <w:iCs/>
          <w:color w:val="000000"/>
          <w:lang w:val="id-ID"/>
        </w:rPr>
        <w:t>Device</w:t>
      </w:r>
      <w:proofErr w:type="spellEnd"/>
      <w:r w:rsidRPr="002A32A1">
        <w:rPr>
          <w:rFonts w:ascii="Cambria" w:hAnsi="Cambria"/>
          <w:color w:val="000000"/>
          <w:lang w:val="id-ID"/>
        </w:rPr>
        <w:t xml:space="preserve">, sementara waktu deteksi tertinggi adalah 0.554 detik untuk </w:t>
      </w:r>
      <w:r w:rsidRPr="009707CC">
        <w:rPr>
          <w:rFonts w:ascii="Cambria" w:hAnsi="Cambria"/>
          <w:i/>
          <w:iCs/>
          <w:color w:val="000000"/>
          <w:lang w:val="id-ID"/>
        </w:rPr>
        <w:t>"</w:t>
      </w:r>
      <w:proofErr w:type="spellStart"/>
      <w:r w:rsidRPr="009707CC">
        <w:rPr>
          <w:rFonts w:ascii="Cambria" w:hAnsi="Cambria"/>
          <w:i/>
          <w:iCs/>
          <w:color w:val="000000"/>
          <w:lang w:val="id-ID"/>
        </w:rPr>
        <w:t>Yellow</w:t>
      </w:r>
      <w:proofErr w:type="spellEnd"/>
      <w:r w:rsidRPr="009707CC">
        <w:rPr>
          <w:rFonts w:ascii="Cambria" w:hAnsi="Cambria"/>
          <w:i/>
          <w:iCs/>
          <w:color w:val="000000"/>
          <w:lang w:val="id-ID"/>
        </w:rPr>
        <w:t xml:space="preserve"> </w:t>
      </w:r>
      <w:proofErr w:type="spellStart"/>
      <w:r w:rsidRPr="009707CC">
        <w:rPr>
          <w:rFonts w:ascii="Cambria" w:hAnsi="Cambria"/>
          <w:i/>
          <w:iCs/>
          <w:color w:val="000000"/>
          <w:lang w:val="id-ID"/>
        </w:rPr>
        <w:t>Leaf</w:t>
      </w:r>
      <w:proofErr w:type="spellEnd"/>
      <w:r w:rsidRPr="009707CC">
        <w:rPr>
          <w:rFonts w:ascii="Cambria" w:hAnsi="Cambria"/>
          <w:i/>
          <w:iCs/>
          <w:color w:val="000000"/>
          <w:lang w:val="id-ID"/>
        </w:rPr>
        <w:t xml:space="preserve"> </w:t>
      </w:r>
      <w:proofErr w:type="spellStart"/>
      <w:r w:rsidRPr="009707CC">
        <w:rPr>
          <w:rFonts w:ascii="Cambria" w:hAnsi="Cambria"/>
          <w:i/>
          <w:iCs/>
          <w:color w:val="000000"/>
          <w:lang w:val="id-ID"/>
        </w:rPr>
        <w:t>Curl</w:t>
      </w:r>
      <w:proofErr w:type="spellEnd"/>
      <w:r w:rsidRPr="009707CC">
        <w:rPr>
          <w:rFonts w:ascii="Cambria" w:hAnsi="Cambria"/>
          <w:i/>
          <w:iCs/>
          <w:color w:val="000000"/>
          <w:lang w:val="id-ID"/>
        </w:rPr>
        <w:t xml:space="preserve"> Virus"</w:t>
      </w:r>
      <w:r w:rsidRPr="002A32A1">
        <w:rPr>
          <w:rFonts w:ascii="Cambria" w:hAnsi="Cambria"/>
          <w:color w:val="000000"/>
          <w:lang w:val="id-ID"/>
        </w:rPr>
        <w:t xml:space="preserve"> pada </w:t>
      </w:r>
      <w:proofErr w:type="spellStart"/>
      <w:r w:rsidRPr="009707CC">
        <w:rPr>
          <w:rFonts w:ascii="Cambria" w:hAnsi="Cambria"/>
          <w:i/>
          <w:iCs/>
          <w:color w:val="000000"/>
          <w:lang w:val="id-ID"/>
        </w:rPr>
        <w:t>Mediatek</w:t>
      </w:r>
      <w:proofErr w:type="spellEnd"/>
      <w:r w:rsidRPr="009707CC">
        <w:rPr>
          <w:rFonts w:ascii="Cambria" w:hAnsi="Cambria"/>
          <w:i/>
          <w:iCs/>
          <w:color w:val="000000"/>
          <w:lang w:val="id-ID"/>
        </w:rPr>
        <w:t xml:space="preserve"> MT6765G </w:t>
      </w:r>
      <w:proofErr w:type="spellStart"/>
      <w:r w:rsidRPr="009707CC">
        <w:rPr>
          <w:rFonts w:ascii="Cambria" w:hAnsi="Cambria"/>
          <w:i/>
          <w:iCs/>
          <w:color w:val="000000"/>
          <w:lang w:val="id-ID"/>
        </w:rPr>
        <w:t>Helio</w:t>
      </w:r>
      <w:proofErr w:type="spellEnd"/>
      <w:r w:rsidRPr="009707CC">
        <w:rPr>
          <w:rFonts w:ascii="Cambria" w:hAnsi="Cambria"/>
          <w:i/>
          <w:iCs/>
          <w:color w:val="000000"/>
          <w:lang w:val="id-ID"/>
        </w:rPr>
        <w:t xml:space="preserve"> G35.</w:t>
      </w:r>
      <w:r w:rsidRPr="002A32A1">
        <w:rPr>
          <w:noProof/>
          <w:lang w:val="id-ID"/>
        </w:rPr>
        <w:t xml:space="preserve"> </w:t>
      </w:r>
    </w:p>
    <w:p w14:paraId="4ABB1D3D" w14:textId="77777777" w:rsidR="001126B8" w:rsidRPr="002A32A1" w:rsidRDefault="001126B8" w:rsidP="001126B8">
      <w:pPr>
        <w:pStyle w:val="NormalWeb"/>
        <w:keepNext/>
        <w:spacing w:after="120" w:line="276" w:lineRule="auto"/>
        <w:jc w:val="center"/>
        <w:rPr>
          <w:lang w:val="id-ID"/>
        </w:rPr>
      </w:pPr>
      <w:r w:rsidRPr="002A32A1">
        <w:rPr>
          <w:noProof/>
          <w:lang w:val="id-ID"/>
        </w:rPr>
        <w:drawing>
          <wp:inline distT="0" distB="0" distL="0" distR="0" wp14:anchorId="3CC2CE7A" wp14:editId="6A4F2431">
            <wp:extent cx="5580380" cy="1351280"/>
            <wp:effectExtent l="0" t="0" r="0" b="0"/>
            <wp:docPr id="1582205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05852" name=""/>
                    <pic:cNvPicPr/>
                  </pic:nvPicPr>
                  <pic:blipFill>
                    <a:blip r:embed="rId20"/>
                    <a:stretch>
                      <a:fillRect/>
                    </a:stretch>
                  </pic:blipFill>
                  <pic:spPr>
                    <a:xfrm>
                      <a:off x="0" y="0"/>
                      <a:ext cx="5580380" cy="1351280"/>
                    </a:xfrm>
                    <a:prstGeom prst="rect">
                      <a:avLst/>
                    </a:prstGeom>
                  </pic:spPr>
                </pic:pic>
              </a:graphicData>
            </a:graphic>
          </wp:inline>
        </w:drawing>
      </w:r>
    </w:p>
    <w:p w14:paraId="1BE95A24" w14:textId="0BD32065" w:rsidR="001126B8" w:rsidRPr="00106A34" w:rsidRDefault="001126B8" w:rsidP="001126B8">
      <w:pPr>
        <w:pStyle w:val="Caption"/>
        <w:rPr>
          <w:i w:val="0"/>
          <w:iCs w:val="0"/>
          <w:noProof/>
          <w:lang w:val="id-ID"/>
        </w:rPr>
      </w:pPr>
      <w:r w:rsidRPr="00106A34">
        <w:rPr>
          <w:i w:val="0"/>
          <w:iCs w:val="0"/>
          <w:lang w:val="id-ID"/>
        </w:rPr>
        <w:t xml:space="preserve">Gambar </w:t>
      </w:r>
      <w:r w:rsidRPr="00106A34">
        <w:rPr>
          <w:i w:val="0"/>
          <w:iCs w:val="0"/>
          <w:lang w:val="id-ID"/>
        </w:rPr>
        <w:fldChar w:fldCharType="begin"/>
      </w:r>
      <w:r w:rsidRPr="00106A34">
        <w:rPr>
          <w:i w:val="0"/>
          <w:iCs w:val="0"/>
          <w:lang w:val="id-ID"/>
        </w:rPr>
        <w:instrText xml:space="preserve"> SEQ Gambar \* ARABIC </w:instrText>
      </w:r>
      <w:r w:rsidRPr="00106A34">
        <w:rPr>
          <w:i w:val="0"/>
          <w:iCs w:val="0"/>
          <w:lang w:val="id-ID"/>
        </w:rPr>
        <w:fldChar w:fldCharType="separate"/>
      </w:r>
      <w:r w:rsidR="00C66A95">
        <w:rPr>
          <w:i w:val="0"/>
          <w:iCs w:val="0"/>
          <w:noProof/>
          <w:lang w:val="id-ID"/>
        </w:rPr>
        <w:t>11</w:t>
      </w:r>
      <w:r w:rsidRPr="00106A34">
        <w:rPr>
          <w:i w:val="0"/>
          <w:iCs w:val="0"/>
          <w:lang w:val="id-ID"/>
        </w:rPr>
        <w:fldChar w:fldCharType="end"/>
      </w:r>
      <w:r w:rsidRPr="00106A34">
        <w:rPr>
          <w:i w:val="0"/>
          <w:iCs w:val="0"/>
          <w:lang w:val="id-ID"/>
        </w:rPr>
        <w:t xml:space="preserve"> Grafik perbandingan waktu deteksi pada berbagai perangkat</w:t>
      </w:r>
    </w:p>
    <w:p w14:paraId="2247D307" w14:textId="77777777" w:rsidR="001126B8" w:rsidRPr="002A32A1" w:rsidRDefault="001126B8" w:rsidP="001126B8">
      <w:pPr>
        <w:pStyle w:val="NormalWeb"/>
        <w:spacing w:before="0" w:beforeAutospacing="0" w:after="120" w:afterAutospacing="0" w:line="276" w:lineRule="auto"/>
        <w:ind w:firstLine="544"/>
        <w:jc w:val="both"/>
        <w:rPr>
          <w:rFonts w:ascii="Cambria" w:hAnsi="Cambria"/>
          <w:color w:val="000000"/>
          <w:lang w:val="id-ID"/>
        </w:rPr>
      </w:pPr>
      <w:r w:rsidRPr="002A32A1">
        <w:rPr>
          <w:rFonts w:ascii="Cambria" w:hAnsi="Cambria"/>
          <w:color w:val="000000"/>
          <w:lang w:val="id-ID"/>
        </w:rPr>
        <w:t xml:space="preserve">Hasil pengujian menunjukkan bahwa aplikasi </w:t>
      </w:r>
      <w:r w:rsidRPr="009D2FEC">
        <w:rPr>
          <w:rFonts w:ascii="Cambria" w:hAnsi="Cambria"/>
          <w:i/>
          <w:iCs/>
          <w:color w:val="000000"/>
          <w:lang w:val="id-ID"/>
        </w:rPr>
        <w:t>"</w:t>
      </w:r>
      <w:proofErr w:type="spellStart"/>
      <w:r w:rsidRPr="009D2FEC">
        <w:rPr>
          <w:rFonts w:ascii="Cambria" w:hAnsi="Cambria"/>
          <w:i/>
          <w:iCs/>
          <w:color w:val="000000"/>
          <w:lang w:val="id-ID"/>
        </w:rPr>
        <w:t>Tomato</w:t>
      </w:r>
      <w:proofErr w:type="spellEnd"/>
      <w:r w:rsidRPr="009D2FEC">
        <w:rPr>
          <w:rFonts w:ascii="Cambria" w:hAnsi="Cambria"/>
          <w:i/>
          <w:iCs/>
          <w:color w:val="000000"/>
          <w:lang w:val="id-ID"/>
        </w:rPr>
        <w:t xml:space="preserve"> </w:t>
      </w:r>
      <w:proofErr w:type="spellStart"/>
      <w:r w:rsidRPr="009D2FEC">
        <w:rPr>
          <w:rFonts w:ascii="Cambria" w:hAnsi="Cambria"/>
          <w:i/>
          <w:iCs/>
          <w:color w:val="000000"/>
          <w:lang w:val="id-ID"/>
        </w:rPr>
        <w:t>Leaf</w:t>
      </w:r>
      <w:proofErr w:type="spellEnd"/>
      <w:r w:rsidRPr="009D2FEC">
        <w:rPr>
          <w:rFonts w:ascii="Cambria" w:hAnsi="Cambria"/>
          <w:i/>
          <w:iCs/>
          <w:color w:val="000000"/>
          <w:lang w:val="id-ID"/>
        </w:rPr>
        <w:t xml:space="preserve"> </w:t>
      </w:r>
      <w:proofErr w:type="spellStart"/>
      <w:r w:rsidRPr="009D2FEC">
        <w:rPr>
          <w:rFonts w:ascii="Cambria" w:hAnsi="Cambria"/>
          <w:i/>
          <w:iCs/>
          <w:color w:val="000000"/>
          <w:lang w:val="id-ID"/>
        </w:rPr>
        <w:t>Disease</w:t>
      </w:r>
      <w:proofErr w:type="spellEnd"/>
      <w:r w:rsidRPr="009D2FEC">
        <w:rPr>
          <w:rFonts w:ascii="Cambria" w:hAnsi="Cambria"/>
          <w:i/>
          <w:iCs/>
          <w:color w:val="000000"/>
          <w:lang w:val="id-ID"/>
        </w:rPr>
        <w:t xml:space="preserve"> </w:t>
      </w:r>
      <w:proofErr w:type="spellStart"/>
      <w:r w:rsidRPr="009D2FEC">
        <w:rPr>
          <w:rFonts w:ascii="Cambria" w:hAnsi="Cambria"/>
          <w:i/>
          <w:iCs/>
          <w:color w:val="000000"/>
          <w:lang w:val="id-ID"/>
        </w:rPr>
        <w:t>Identification</w:t>
      </w:r>
      <w:proofErr w:type="spellEnd"/>
      <w:r w:rsidRPr="009D2FEC">
        <w:rPr>
          <w:rFonts w:ascii="Cambria" w:hAnsi="Cambria"/>
          <w:i/>
          <w:iCs/>
          <w:color w:val="000000"/>
          <w:lang w:val="id-ID"/>
        </w:rPr>
        <w:t>"</w:t>
      </w:r>
      <w:r w:rsidRPr="002A32A1">
        <w:rPr>
          <w:rFonts w:ascii="Cambria" w:hAnsi="Cambria"/>
          <w:color w:val="000000"/>
          <w:lang w:val="id-ID"/>
        </w:rPr>
        <w:t xml:space="preserve"> mampu mendeteksi penyakit daun tomat dengan waktu deteksi yang bervariasi namun tetap dalam batas yang dapat diterima di berbagai perangkat. Konsistensi waktu deteksi ini menunjukkan bahwa model </w:t>
      </w:r>
      <w:proofErr w:type="spellStart"/>
      <w:r w:rsidRPr="00A54A05">
        <w:rPr>
          <w:rFonts w:ascii="Cambria" w:hAnsi="Cambria"/>
          <w:i/>
          <w:iCs/>
          <w:color w:val="000000"/>
          <w:lang w:val="id-ID"/>
        </w:rPr>
        <w:t>TensorFlow</w:t>
      </w:r>
      <w:proofErr w:type="spellEnd"/>
      <w:r w:rsidRPr="00A54A05">
        <w:rPr>
          <w:rFonts w:ascii="Cambria" w:hAnsi="Cambria"/>
          <w:i/>
          <w:iCs/>
          <w:color w:val="000000"/>
          <w:lang w:val="id-ID"/>
        </w:rPr>
        <w:t xml:space="preserve"> </w:t>
      </w:r>
      <w:proofErr w:type="spellStart"/>
      <w:r w:rsidRPr="00A54A05">
        <w:rPr>
          <w:rFonts w:ascii="Cambria" w:hAnsi="Cambria"/>
          <w:i/>
          <w:iCs/>
          <w:color w:val="000000"/>
          <w:lang w:val="id-ID"/>
        </w:rPr>
        <w:t>Lite</w:t>
      </w:r>
      <w:proofErr w:type="spellEnd"/>
      <w:r w:rsidRPr="002A32A1">
        <w:rPr>
          <w:rFonts w:ascii="Cambria" w:hAnsi="Cambria"/>
          <w:color w:val="000000"/>
          <w:lang w:val="id-ID"/>
        </w:rPr>
        <w:t xml:space="preserve"> yang digunakan dalam aplikasi ini dapat diandalkan untuk memberikan hasil yang cepat dan akurat di berbagai kondisi dan spesifikasi perangkat. Baik pada perangkat fisik dengan berbagai </w:t>
      </w:r>
      <w:proofErr w:type="spellStart"/>
      <w:r w:rsidRPr="00191B7A">
        <w:rPr>
          <w:rFonts w:ascii="Cambria" w:hAnsi="Cambria"/>
          <w:i/>
          <w:iCs/>
          <w:color w:val="000000"/>
          <w:lang w:val="id-ID"/>
        </w:rPr>
        <w:t>chipset</w:t>
      </w:r>
      <w:proofErr w:type="spellEnd"/>
      <w:r w:rsidRPr="002A32A1">
        <w:rPr>
          <w:rFonts w:ascii="Cambria" w:hAnsi="Cambria"/>
          <w:color w:val="000000"/>
          <w:lang w:val="id-ID"/>
        </w:rPr>
        <w:t xml:space="preserve"> dan </w:t>
      </w:r>
      <w:r w:rsidRPr="00191B7A">
        <w:rPr>
          <w:rFonts w:ascii="Cambria" w:hAnsi="Cambria"/>
          <w:i/>
          <w:iCs/>
          <w:color w:val="000000"/>
          <w:lang w:val="id-ID"/>
        </w:rPr>
        <w:t>RAM</w:t>
      </w:r>
      <w:r w:rsidRPr="002A32A1">
        <w:rPr>
          <w:rFonts w:ascii="Cambria" w:hAnsi="Cambria"/>
          <w:color w:val="000000"/>
          <w:lang w:val="id-ID"/>
        </w:rPr>
        <w:t>, maupun pada perangkat emulasi, model menunjukkan kinerja yang stabil dan cepat, membuatnya cocok untuk digunakan oleh petani dan profesional pertanian di lapangan.</w:t>
      </w:r>
      <w:r w:rsidRPr="002A32A1">
        <w:rPr>
          <w:rFonts w:ascii="Cambria" w:hAnsi="Cambria"/>
          <w:color w:val="000000"/>
          <w:lang w:val="id-ID"/>
        </w:rPr>
        <w:t xml:space="preserve"> </w:t>
      </w:r>
    </w:p>
    <w:p w14:paraId="4A82B717" w14:textId="1274AC9E" w:rsidR="003625C3" w:rsidRPr="002A32A1" w:rsidRDefault="003625C3" w:rsidP="001126B8">
      <w:pPr>
        <w:pStyle w:val="NormalWeb"/>
        <w:spacing w:before="0" w:beforeAutospacing="0" w:after="120" w:afterAutospacing="0" w:line="276" w:lineRule="auto"/>
        <w:ind w:firstLine="544"/>
        <w:jc w:val="both"/>
        <w:rPr>
          <w:rFonts w:ascii="Cambria" w:hAnsi="Cambria"/>
          <w:color w:val="000000"/>
          <w:lang w:val="id-ID"/>
        </w:rPr>
      </w:pPr>
      <w:r w:rsidRPr="002A32A1">
        <w:rPr>
          <w:rFonts w:ascii="Cambria" w:hAnsi="Cambria"/>
          <w:color w:val="000000"/>
          <w:lang w:val="id-ID"/>
        </w:rPr>
        <w:t xml:space="preserve">Hasil pengujian menunjukkan bahwa aplikasi </w:t>
      </w:r>
      <w:r w:rsidRPr="007B18FC">
        <w:rPr>
          <w:rFonts w:ascii="Cambria" w:hAnsi="Cambria"/>
          <w:i/>
          <w:iCs/>
          <w:color w:val="000000"/>
          <w:lang w:val="id-ID"/>
        </w:rPr>
        <w:t>"</w:t>
      </w:r>
      <w:proofErr w:type="spellStart"/>
      <w:r w:rsidRPr="007B18FC">
        <w:rPr>
          <w:rFonts w:ascii="Cambria" w:hAnsi="Cambria"/>
          <w:i/>
          <w:iCs/>
          <w:color w:val="000000"/>
          <w:lang w:val="id-ID"/>
        </w:rPr>
        <w:t>Tomato</w:t>
      </w:r>
      <w:proofErr w:type="spellEnd"/>
      <w:r w:rsidRPr="007B18FC">
        <w:rPr>
          <w:rFonts w:ascii="Cambria" w:hAnsi="Cambria"/>
          <w:i/>
          <w:iCs/>
          <w:color w:val="000000"/>
          <w:lang w:val="id-ID"/>
        </w:rPr>
        <w:t xml:space="preserve"> </w:t>
      </w:r>
      <w:proofErr w:type="spellStart"/>
      <w:r w:rsidRPr="007B18FC">
        <w:rPr>
          <w:rFonts w:ascii="Cambria" w:hAnsi="Cambria"/>
          <w:i/>
          <w:iCs/>
          <w:color w:val="000000"/>
          <w:lang w:val="id-ID"/>
        </w:rPr>
        <w:t>Leaf</w:t>
      </w:r>
      <w:proofErr w:type="spellEnd"/>
      <w:r w:rsidRPr="007B18FC">
        <w:rPr>
          <w:rFonts w:ascii="Cambria" w:hAnsi="Cambria"/>
          <w:i/>
          <w:iCs/>
          <w:color w:val="000000"/>
          <w:lang w:val="id-ID"/>
        </w:rPr>
        <w:t xml:space="preserve"> </w:t>
      </w:r>
      <w:proofErr w:type="spellStart"/>
      <w:r w:rsidRPr="007B18FC">
        <w:rPr>
          <w:rFonts w:ascii="Cambria" w:hAnsi="Cambria"/>
          <w:i/>
          <w:iCs/>
          <w:color w:val="000000"/>
          <w:lang w:val="id-ID"/>
        </w:rPr>
        <w:t>Disease</w:t>
      </w:r>
      <w:proofErr w:type="spellEnd"/>
      <w:r w:rsidRPr="007B18FC">
        <w:rPr>
          <w:rFonts w:ascii="Cambria" w:hAnsi="Cambria"/>
          <w:i/>
          <w:iCs/>
          <w:color w:val="000000"/>
          <w:lang w:val="id-ID"/>
        </w:rPr>
        <w:t xml:space="preserve"> </w:t>
      </w:r>
      <w:proofErr w:type="spellStart"/>
      <w:r w:rsidRPr="007B18FC">
        <w:rPr>
          <w:rFonts w:ascii="Cambria" w:hAnsi="Cambria"/>
          <w:i/>
          <w:iCs/>
          <w:color w:val="000000"/>
          <w:lang w:val="id-ID"/>
        </w:rPr>
        <w:t>Identification</w:t>
      </w:r>
      <w:proofErr w:type="spellEnd"/>
      <w:r w:rsidRPr="007B18FC">
        <w:rPr>
          <w:rFonts w:ascii="Cambria" w:hAnsi="Cambria"/>
          <w:i/>
          <w:iCs/>
          <w:color w:val="000000"/>
          <w:lang w:val="id-ID"/>
        </w:rPr>
        <w:t>"</w:t>
      </w:r>
      <w:r w:rsidRPr="002A32A1">
        <w:rPr>
          <w:rFonts w:ascii="Cambria" w:hAnsi="Cambria"/>
          <w:color w:val="000000"/>
          <w:lang w:val="id-ID"/>
        </w:rPr>
        <w:t xml:space="preserve"> memiliki tingkat kepercayaan yang sangat tinggi dan konsisten di berbagai perangkat, dengan nilai yang mendekati atau mencapai 1.000 untuk sebagian besar penyakit daun tomat. Penyakit seperti </w:t>
      </w:r>
      <w:r w:rsidRPr="006810F4">
        <w:rPr>
          <w:rFonts w:ascii="Cambria" w:hAnsi="Cambria"/>
          <w:i/>
          <w:iCs/>
          <w:color w:val="000000"/>
          <w:lang w:val="id-ID"/>
        </w:rPr>
        <w:t>"</w:t>
      </w:r>
      <w:proofErr w:type="spellStart"/>
      <w:r w:rsidRPr="006810F4">
        <w:rPr>
          <w:rFonts w:ascii="Cambria" w:hAnsi="Cambria"/>
          <w:i/>
          <w:iCs/>
          <w:color w:val="000000"/>
          <w:lang w:val="id-ID"/>
        </w:rPr>
        <w:t>Leaf</w:t>
      </w:r>
      <w:proofErr w:type="spellEnd"/>
      <w:r w:rsidRPr="006810F4">
        <w:rPr>
          <w:rFonts w:ascii="Cambria" w:hAnsi="Cambria"/>
          <w:i/>
          <w:iCs/>
          <w:color w:val="000000"/>
          <w:lang w:val="id-ID"/>
        </w:rPr>
        <w:t xml:space="preserve"> </w:t>
      </w:r>
      <w:proofErr w:type="spellStart"/>
      <w:r w:rsidRPr="006810F4">
        <w:rPr>
          <w:rFonts w:ascii="Cambria" w:hAnsi="Cambria"/>
          <w:i/>
          <w:iCs/>
          <w:color w:val="000000"/>
          <w:lang w:val="id-ID"/>
        </w:rPr>
        <w:t>Mold</w:t>
      </w:r>
      <w:proofErr w:type="spellEnd"/>
      <w:r w:rsidRPr="006810F4">
        <w:rPr>
          <w:rFonts w:ascii="Cambria" w:hAnsi="Cambria"/>
          <w:i/>
          <w:iCs/>
          <w:color w:val="000000"/>
          <w:lang w:val="id-ID"/>
        </w:rPr>
        <w:t>", "</w:t>
      </w:r>
      <w:proofErr w:type="spellStart"/>
      <w:r w:rsidRPr="006810F4">
        <w:rPr>
          <w:rFonts w:ascii="Cambria" w:hAnsi="Cambria"/>
          <w:i/>
          <w:iCs/>
          <w:color w:val="000000"/>
          <w:lang w:val="id-ID"/>
        </w:rPr>
        <w:t>Septoria</w:t>
      </w:r>
      <w:proofErr w:type="spellEnd"/>
      <w:r w:rsidRPr="006810F4">
        <w:rPr>
          <w:rFonts w:ascii="Cambria" w:hAnsi="Cambria"/>
          <w:i/>
          <w:iCs/>
          <w:color w:val="000000"/>
          <w:lang w:val="id-ID"/>
        </w:rPr>
        <w:t xml:space="preserve">", "Target </w:t>
      </w:r>
      <w:proofErr w:type="spellStart"/>
      <w:r w:rsidRPr="006810F4">
        <w:rPr>
          <w:rFonts w:ascii="Cambria" w:hAnsi="Cambria"/>
          <w:i/>
          <w:iCs/>
          <w:color w:val="000000"/>
          <w:lang w:val="id-ID"/>
        </w:rPr>
        <w:t>Spot</w:t>
      </w:r>
      <w:proofErr w:type="spellEnd"/>
      <w:r w:rsidRPr="006810F4">
        <w:rPr>
          <w:rFonts w:ascii="Cambria" w:hAnsi="Cambria"/>
          <w:i/>
          <w:iCs/>
          <w:color w:val="000000"/>
          <w:lang w:val="id-ID"/>
        </w:rPr>
        <w:t>", "</w:t>
      </w:r>
      <w:proofErr w:type="spellStart"/>
      <w:r w:rsidRPr="006810F4">
        <w:rPr>
          <w:rFonts w:ascii="Cambria" w:hAnsi="Cambria"/>
          <w:i/>
          <w:iCs/>
          <w:color w:val="000000"/>
          <w:lang w:val="id-ID"/>
        </w:rPr>
        <w:t>Yellow</w:t>
      </w:r>
      <w:proofErr w:type="spellEnd"/>
      <w:r w:rsidRPr="006810F4">
        <w:rPr>
          <w:rFonts w:ascii="Cambria" w:hAnsi="Cambria"/>
          <w:i/>
          <w:iCs/>
          <w:color w:val="000000"/>
          <w:lang w:val="id-ID"/>
        </w:rPr>
        <w:t xml:space="preserve"> </w:t>
      </w:r>
      <w:proofErr w:type="spellStart"/>
      <w:r w:rsidRPr="006810F4">
        <w:rPr>
          <w:rFonts w:ascii="Cambria" w:hAnsi="Cambria"/>
          <w:i/>
          <w:iCs/>
          <w:color w:val="000000"/>
          <w:lang w:val="id-ID"/>
        </w:rPr>
        <w:t>Leaf</w:t>
      </w:r>
      <w:proofErr w:type="spellEnd"/>
      <w:r w:rsidRPr="006810F4">
        <w:rPr>
          <w:rFonts w:ascii="Cambria" w:hAnsi="Cambria"/>
          <w:i/>
          <w:iCs/>
          <w:color w:val="000000"/>
          <w:lang w:val="id-ID"/>
        </w:rPr>
        <w:t xml:space="preserve"> </w:t>
      </w:r>
      <w:proofErr w:type="spellStart"/>
      <w:r w:rsidRPr="006810F4">
        <w:rPr>
          <w:rFonts w:ascii="Cambria" w:hAnsi="Cambria"/>
          <w:i/>
          <w:iCs/>
          <w:color w:val="000000"/>
          <w:lang w:val="id-ID"/>
        </w:rPr>
        <w:t>Curl</w:t>
      </w:r>
      <w:proofErr w:type="spellEnd"/>
      <w:r w:rsidRPr="006810F4">
        <w:rPr>
          <w:rFonts w:ascii="Cambria" w:hAnsi="Cambria"/>
          <w:i/>
          <w:iCs/>
          <w:color w:val="000000"/>
          <w:lang w:val="id-ID"/>
        </w:rPr>
        <w:t xml:space="preserve"> Virus", </w:t>
      </w:r>
      <w:r w:rsidRPr="002A32A1">
        <w:rPr>
          <w:rFonts w:ascii="Cambria" w:hAnsi="Cambria"/>
          <w:color w:val="000000"/>
          <w:lang w:val="id-ID"/>
        </w:rPr>
        <w:t xml:space="preserve">dan </w:t>
      </w:r>
      <w:r w:rsidRPr="006810F4">
        <w:rPr>
          <w:rFonts w:ascii="Cambria" w:hAnsi="Cambria"/>
          <w:i/>
          <w:iCs/>
          <w:color w:val="000000"/>
          <w:lang w:val="id-ID"/>
        </w:rPr>
        <w:t>"</w:t>
      </w:r>
      <w:proofErr w:type="spellStart"/>
      <w:r w:rsidRPr="006810F4">
        <w:rPr>
          <w:rFonts w:ascii="Cambria" w:hAnsi="Cambria"/>
          <w:i/>
          <w:iCs/>
          <w:color w:val="000000"/>
          <w:lang w:val="id-ID"/>
        </w:rPr>
        <w:t>Mosaic</w:t>
      </w:r>
      <w:proofErr w:type="spellEnd"/>
      <w:r w:rsidRPr="006810F4">
        <w:rPr>
          <w:rFonts w:ascii="Cambria" w:hAnsi="Cambria"/>
          <w:i/>
          <w:iCs/>
          <w:color w:val="000000"/>
          <w:lang w:val="id-ID"/>
        </w:rPr>
        <w:t xml:space="preserve"> Virus"</w:t>
      </w:r>
      <w:r w:rsidRPr="002A32A1">
        <w:rPr>
          <w:rFonts w:ascii="Cambria" w:hAnsi="Cambria"/>
          <w:color w:val="000000"/>
          <w:lang w:val="id-ID"/>
        </w:rPr>
        <w:t xml:space="preserve"> memiliki tingkat kepercayaan sempurna (1.000) di semua perangkat yang diuji. Penyakit lainnya seperti </w:t>
      </w:r>
      <w:r w:rsidRPr="00D60FFB">
        <w:rPr>
          <w:rFonts w:ascii="Cambria" w:hAnsi="Cambria"/>
          <w:i/>
          <w:iCs/>
          <w:color w:val="000000"/>
          <w:lang w:val="id-ID"/>
        </w:rPr>
        <w:t xml:space="preserve">"Early </w:t>
      </w:r>
      <w:proofErr w:type="spellStart"/>
      <w:r w:rsidRPr="00D60FFB">
        <w:rPr>
          <w:rFonts w:ascii="Cambria" w:hAnsi="Cambria"/>
          <w:i/>
          <w:iCs/>
          <w:color w:val="000000"/>
          <w:lang w:val="id-ID"/>
        </w:rPr>
        <w:t>Blight</w:t>
      </w:r>
      <w:proofErr w:type="spellEnd"/>
      <w:r w:rsidRPr="00D60FFB">
        <w:rPr>
          <w:rFonts w:ascii="Cambria" w:hAnsi="Cambria"/>
          <w:i/>
          <w:iCs/>
          <w:color w:val="000000"/>
          <w:lang w:val="id-ID"/>
        </w:rPr>
        <w:t>", "</w:t>
      </w:r>
      <w:proofErr w:type="spellStart"/>
      <w:r w:rsidRPr="00D60FFB">
        <w:rPr>
          <w:rFonts w:ascii="Cambria" w:hAnsi="Cambria"/>
          <w:i/>
          <w:iCs/>
          <w:color w:val="000000"/>
          <w:lang w:val="id-ID"/>
        </w:rPr>
        <w:t>Healthy</w:t>
      </w:r>
      <w:proofErr w:type="spellEnd"/>
      <w:r w:rsidRPr="00D60FFB">
        <w:rPr>
          <w:rFonts w:ascii="Cambria" w:hAnsi="Cambria"/>
          <w:i/>
          <w:iCs/>
          <w:color w:val="000000"/>
          <w:lang w:val="id-ID"/>
        </w:rPr>
        <w:t>", "</w:t>
      </w:r>
      <w:proofErr w:type="spellStart"/>
      <w:r w:rsidRPr="00D60FFB">
        <w:rPr>
          <w:rFonts w:ascii="Cambria" w:hAnsi="Cambria"/>
          <w:i/>
          <w:iCs/>
          <w:color w:val="000000"/>
          <w:lang w:val="id-ID"/>
        </w:rPr>
        <w:t>Spider</w:t>
      </w:r>
      <w:proofErr w:type="spellEnd"/>
      <w:r w:rsidRPr="00D60FFB">
        <w:rPr>
          <w:rFonts w:ascii="Cambria" w:hAnsi="Cambria"/>
          <w:i/>
          <w:iCs/>
          <w:color w:val="000000"/>
          <w:lang w:val="id-ID"/>
        </w:rPr>
        <w:t xml:space="preserve"> </w:t>
      </w:r>
      <w:proofErr w:type="spellStart"/>
      <w:r w:rsidRPr="00D60FFB">
        <w:rPr>
          <w:rFonts w:ascii="Cambria" w:hAnsi="Cambria"/>
          <w:i/>
          <w:iCs/>
          <w:color w:val="000000"/>
          <w:lang w:val="id-ID"/>
        </w:rPr>
        <w:t>Mites</w:t>
      </w:r>
      <w:proofErr w:type="spellEnd"/>
      <w:r w:rsidRPr="00D60FFB">
        <w:rPr>
          <w:rFonts w:ascii="Cambria" w:hAnsi="Cambria"/>
          <w:i/>
          <w:iCs/>
          <w:color w:val="000000"/>
          <w:lang w:val="id-ID"/>
        </w:rPr>
        <w:t>"</w:t>
      </w:r>
      <w:r w:rsidRPr="002A32A1">
        <w:rPr>
          <w:rFonts w:ascii="Cambria" w:hAnsi="Cambria"/>
          <w:color w:val="000000"/>
          <w:lang w:val="id-ID"/>
        </w:rPr>
        <w:t xml:space="preserve">, dan </w:t>
      </w:r>
      <w:r w:rsidRPr="00D60FFB">
        <w:rPr>
          <w:rFonts w:ascii="Cambria" w:hAnsi="Cambria"/>
          <w:i/>
          <w:iCs/>
          <w:color w:val="000000"/>
          <w:lang w:val="id-ID"/>
        </w:rPr>
        <w:t>"</w:t>
      </w:r>
      <w:proofErr w:type="spellStart"/>
      <w:r w:rsidRPr="00D60FFB">
        <w:rPr>
          <w:rFonts w:ascii="Cambria" w:hAnsi="Cambria"/>
          <w:i/>
          <w:iCs/>
          <w:color w:val="000000"/>
          <w:lang w:val="id-ID"/>
        </w:rPr>
        <w:t>Bacterial</w:t>
      </w:r>
      <w:proofErr w:type="spellEnd"/>
      <w:r w:rsidRPr="00D60FFB">
        <w:rPr>
          <w:rFonts w:ascii="Cambria" w:hAnsi="Cambria"/>
          <w:i/>
          <w:iCs/>
          <w:color w:val="000000"/>
          <w:lang w:val="id-ID"/>
        </w:rPr>
        <w:t xml:space="preserve"> </w:t>
      </w:r>
      <w:proofErr w:type="spellStart"/>
      <w:r w:rsidRPr="00D60FFB">
        <w:rPr>
          <w:rFonts w:ascii="Cambria" w:hAnsi="Cambria"/>
          <w:i/>
          <w:iCs/>
          <w:color w:val="000000"/>
          <w:lang w:val="id-ID"/>
        </w:rPr>
        <w:t>Spot</w:t>
      </w:r>
      <w:proofErr w:type="spellEnd"/>
      <w:r w:rsidRPr="00D60FFB">
        <w:rPr>
          <w:rFonts w:ascii="Cambria" w:hAnsi="Cambria"/>
          <w:i/>
          <w:iCs/>
          <w:color w:val="000000"/>
          <w:lang w:val="id-ID"/>
        </w:rPr>
        <w:t>"</w:t>
      </w:r>
      <w:r w:rsidRPr="002A32A1">
        <w:rPr>
          <w:rFonts w:ascii="Cambria" w:hAnsi="Cambria"/>
          <w:color w:val="000000"/>
          <w:lang w:val="id-ID"/>
        </w:rPr>
        <w:t xml:space="preserve"> memiliki tingkat kepercayaan sebesar 0.999, menunjukkan tingkat keyakinan yang sangat tinggi dari model. Selain itu, waktu deteksi model bervariasi tergantung pada spesifikasi perangkat yang digunakan. Perangkat dengan spesifikasi lebih tinggi, seperti </w:t>
      </w:r>
      <w:proofErr w:type="spellStart"/>
      <w:r w:rsidRPr="00290408">
        <w:rPr>
          <w:rFonts w:ascii="Cambria" w:hAnsi="Cambria"/>
          <w:i/>
          <w:iCs/>
          <w:color w:val="000000"/>
          <w:lang w:val="id-ID"/>
        </w:rPr>
        <w:t>Mediatek</w:t>
      </w:r>
      <w:proofErr w:type="spellEnd"/>
      <w:r w:rsidRPr="00290408">
        <w:rPr>
          <w:rFonts w:ascii="Cambria" w:hAnsi="Cambria"/>
          <w:i/>
          <w:iCs/>
          <w:color w:val="000000"/>
          <w:lang w:val="id-ID"/>
        </w:rPr>
        <w:t xml:space="preserve"> </w:t>
      </w:r>
      <w:proofErr w:type="spellStart"/>
      <w:r w:rsidRPr="00290408">
        <w:rPr>
          <w:rFonts w:ascii="Cambria" w:hAnsi="Cambria"/>
          <w:i/>
          <w:iCs/>
          <w:color w:val="000000"/>
          <w:lang w:val="id-ID"/>
        </w:rPr>
        <w:t>Helio</w:t>
      </w:r>
      <w:proofErr w:type="spellEnd"/>
      <w:r w:rsidRPr="00290408">
        <w:rPr>
          <w:rFonts w:ascii="Cambria" w:hAnsi="Cambria"/>
          <w:i/>
          <w:iCs/>
          <w:color w:val="000000"/>
          <w:lang w:val="id-ID"/>
        </w:rPr>
        <w:t xml:space="preserve"> P95</w:t>
      </w:r>
      <w:r w:rsidRPr="002A32A1">
        <w:rPr>
          <w:rFonts w:ascii="Cambria" w:hAnsi="Cambria"/>
          <w:color w:val="000000"/>
          <w:lang w:val="id-ID"/>
        </w:rPr>
        <w:t xml:space="preserve"> dan </w:t>
      </w:r>
      <w:proofErr w:type="spellStart"/>
      <w:r w:rsidRPr="00290408">
        <w:rPr>
          <w:rFonts w:ascii="Cambria" w:hAnsi="Cambria"/>
          <w:i/>
          <w:iCs/>
          <w:color w:val="000000"/>
          <w:lang w:val="id-ID"/>
        </w:rPr>
        <w:t>Snapdragon</w:t>
      </w:r>
      <w:proofErr w:type="spellEnd"/>
      <w:r w:rsidRPr="00290408">
        <w:rPr>
          <w:rFonts w:ascii="Cambria" w:hAnsi="Cambria"/>
          <w:i/>
          <w:iCs/>
          <w:color w:val="000000"/>
          <w:lang w:val="id-ID"/>
        </w:rPr>
        <w:t xml:space="preserve"> 712 AIE</w:t>
      </w:r>
      <w:r w:rsidRPr="002A32A1">
        <w:rPr>
          <w:rFonts w:ascii="Cambria" w:hAnsi="Cambria"/>
          <w:color w:val="000000"/>
          <w:lang w:val="id-ID"/>
        </w:rPr>
        <w:t xml:space="preserve">, menunjukkan waktu deteksi yang lebih cepat. Meskipun waktu deteksi pada perangkat emulasi sedikit lebih lama dibandingkan perangkat fisik, hasilnya tetap dalam rentang yang dapat diterima untuk penggunaan praktis. Konsistensi ini menunjukkan bahwa model </w:t>
      </w:r>
      <w:proofErr w:type="spellStart"/>
      <w:r w:rsidRPr="00480257">
        <w:rPr>
          <w:rFonts w:ascii="Cambria" w:hAnsi="Cambria"/>
          <w:i/>
          <w:iCs/>
          <w:color w:val="000000"/>
          <w:lang w:val="id-ID"/>
        </w:rPr>
        <w:t>TensorFlow</w:t>
      </w:r>
      <w:proofErr w:type="spellEnd"/>
      <w:r w:rsidRPr="00480257">
        <w:rPr>
          <w:rFonts w:ascii="Cambria" w:hAnsi="Cambria"/>
          <w:i/>
          <w:iCs/>
          <w:color w:val="000000"/>
          <w:lang w:val="id-ID"/>
        </w:rPr>
        <w:t xml:space="preserve"> </w:t>
      </w:r>
      <w:proofErr w:type="spellStart"/>
      <w:r w:rsidRPr="00480257">
        <w:rPr>
          <w:rFonts w:ascii="Cambria" w:hAnsi="Cambria"/>
          <w:i/>
          <w:iCs/>
          <w:color w:val="000000"/>
          <w:lang w:val="id-ID"/>
        </w:rPr>
        <w:t>Lite</w:t>
      </w:r>
      <w:proofErr w:type="spellEnd"/>
      <w:r w:rsidRPr="002A32A1">
        <w:rPr>
          <w:rFonts w:ascii="Cambria" w:hAnsi="Cambria"/>
          <w:color w:val="000000"/>
          <w:lang w:val="id-ID"/>
        </w:rPr>
        <w:t xml:space="preserve"> yang digunakan dalam aplikasi ini dapat diandalkan untuk memberikan hasil yang cepat dan akurat di berbagai kondisi dan </w:t>
      </w:r>
      <w:r w:rsidRPr="002A32A1">
        <w:rPr>
          <w:rFonts w:ascii="Cambria" w:hAnsi="Cambria"/>
          <w:color w:val="000000"/>
          <w:lang w:val="id-ID"/>
        </w:rPr>
        <w:lastRenderedPageBreak/>
        <w:t xml:space="preserve">spesifikasi perangkat. Dengan demikian, aplikasi ini efektif, andal, dan konsisten dalam mendeteksi penyakit daun tomat di berbagai perangkat, baik fisik maupun emulasi, memastikan hasil yang dapat diandalkan terlepas dari perangkat yang digunakan. </w:t>
      </w:r>
    </w:p>
    <w:p w14:paraId="270EDDB5" w14:textId="77777777" w:rsidR="00956FE9" w:rsidRPr="002A32A1" w:rsidRDefault="00956FE9" w:rsidP="004B243C">
      <w:pPr>
        <w:pStyle w:val="ListParagraph"/>
        <w:numPr>
          <w:ilvl w:val="0"/>
          <w:numId w:val="27"/>
        </w:numPr>
        <w:spacing w:after="120"/>
        <w:ind w:left="567" w:right="-57" w:hanging="567"/>
        <w:jc w:val="both"/>
        <w:textAlignment w:val="baseline"/>
        <w:rPr>
          <w:rFonts w:ascii="Cambria" w:hAnsi="Cambria"/>
          <w:b/>
          <w:bCs/>
          <w:color w:val="000000"/>
          <w:sz w:val="24"/>
          <w:szCs w:val="24"/>
          <w:lang w:val="id-ID"/>
        </w:rPr>
      </w:pPr>
      <w:r w:rsidRPr="002A32A1">
        <w:rPr>
          <w:rFonts w:ascii="Cambria" w:hAnsi="Cambria"/>
          <w:b/>
          <w:bCs/>
          <w:color w:val="000000"/>
          <w:sz w:val="24"/>
          <w:szCs w:val="24"/>
          <w:lang w:val="id-ID"/>
        </w:rPr>
        <w:t>SIMPULAN </w:t>
      </w:r>
    </w:p>
    <w:p w14:paraId="12130AE0" w14:textId="40B05A92" w:rsidR="00825952" w:rsidRPr="002A32A1" w:rsidRDefault="003625C3" w:rsidP="003625C3">
      <w:pPr>
        <w:spacing w:after="120" w:line="276" w:lineRule="auto"/>
        <w:ind w:firstLine="544"/>
        <w:jc w:val="both"/>
        <w:rPr>
          <w:rFonts w:ascii="Cambria" w:hAnsi="Cambria"/>
          <w:color w:val="000000"/>
          <w:sz w:val="24"/>
          <w:szCs w:val="24"/>
          <w:lang w:val="id-ID"/>
        </w:rPr>
      </w:pPr>
      <w:r w:rsidRPr="002A32A1">
        <w:rPr>
          <w:rFonts w:ascii="Cambria" w:hAnsi="Cambria"/>
          <w:color w:val="000000"/>
          <w:sz w:val="24"/>
          <w:szCs w:val="24"/>
          <w:lang w:val="id-ID"/>
        </w:rPr>
        <w:t xml:space="preserve">Penelitian ini berhasil mengembangkan dan mengintegrasikan model </w:t>
      </w:r>
      <w:proofErr w:type="spellStart"/>
      <w:r w:rsidR="002A32A1" w:rsidRPr="00E12A61">
        <w:rPr>
          <w:rFonts w:ascii="Cambria" w:hAnsi="Cambria"/>
          <w:i/>
          <w:iCs/>
          <w:color w:val="000000"/>
          <w:sz w:val="24"/>
          <w:szCs w:val="24"/>
          <w:lang w:val="id-ID"/>
        </w:rPr>
        <w:t>Deep</w:t>
      </w:r>
      <w:proofErr w:type="spellEnd"/>
      <w:r w:rsidR="002A32A1" w:rsidRPr="00E12A61">
        <w:rPr>
          <w:rFonts w:ascii="Cambria" w:hAnsi="Cambria"/>
          <w:i/>
          <w:iCs/>
          <w:color w:val="000000"/>
          <w:sz w:val="24"/>
          <w:szCs w:val="24"/>
          <w:lang w:val="id-ID"/>
        </w:rPr>
        <w:t xml:space="preserve"> </w:t>
      </w:r>
      <w:proofErr w:type="spellStart"/>
      <w:r w:rsidR="002A32A1" w:rsidRPr="00E12A61">
        <w:rPr>
          <w:rFonts w:ascii="Cambria" w:hAnsi="Cambria"/>
          <w:i/>
          <w:iCs/>
          <w:color w:val="000000"/>
          <w:sz w:val="24"/>
          <w:szCs w:val="24"/>
          <w:lang w:val="id-ID"/>
        </w:rPr>
        <w:t>Learning</w:t>
      </w:r>
      <w:proofErr w:type="spellEnd"/>
      <w:r w:rsidRPr="00E12A61">
        <w:rPr>
          <w:rFonts w:ascii="Cambria" w:hAnsi="Cambria"/>
          <w:i/>
          <w:iCs/>
          <w:color w:val="000000"/>
          <w:sz w:val="24"/>
          <w:szCs w:val="24"/>
          <w:lang w:val="id-ID"/>
        </w:rPr>
        <w:t xml:space="preserve"> EfficientNet-B0 </w:t>
      </w:r>
      <w:r w:rsidRPr="002A32A1">
        <w:rPr>
          <w:rFonts w:ascii="Cambria" w:hAnsi="Cambria"/>
          <w:color w:val="000000"/>
          <w:sz w:val="24"/>
          <w:szCs w:val="24"/>
          <w:lang w:val="id-ID"/>
        </w:rPr>
        <w:t xml:space="preserve">untuk deteksi penyakit pada daun tomat ke dalam aplikasi seluler berbasis </w:t>
      </w:r>
      <w:proofErr w:type="spellStart"/>
      <w:r w:rsidRPr="00893560">
        <w:rPr>
          <w:rFonts w:ascii="Cambria" w:hAnsi="Cambria"/>
          <w:i/>
          <w:iCs/>
          <w:color w:val="000000"/>
          <w:sz w:val="24"/>
          <w:szCs w:val="24"/>
          <w:lang w:val="id-ID"/>
        </w:rPr>
        <w:t>Flutter</w:t>
      </w:r>
      <w:proofErr w:type="spellEnd"/>
      <w:r w:rsidRPr="002A32A1">
        <w:rPr>
          <w:rFonts w:ascii="Cambria" w:hAnsi="Cambria"/>
          <w:color w:val="000000"/>
          <w:sz w:val="24"/>
          <w:szCs w:val="24"/>
          <w:lang w:val="id-ID"/>
        </w:rPr>
        <w:t xml:space="preserve">. Model ini menunjukkan akurasi yang sangat tinggi dalam mengidentifikasi berbagai penyakit daun tomat, seperti </w:t>
      </w:r>
      <w:proofErr w:type="spellStart"/>
      <w:r w:rsidRPr="00271DB1">
        <w:rPr>
          <w:rFonts w:ascii="Cambria" w:hAnsi="Cambria"/>
          <w:i/>
          <w:iCs/>
          <w:color w:val="000000"/>
          <w:sz w:val="24"/>
          <w:szCs w:val="24"/>
          <w:lang w:val="id-ID"/>
        </w:rPr>
        <w:t>Mosaic</w:t>
      </w:r>
      <w:proofErr w:type="spellEnd"/>
      <w:r w:rsidRPr="00271DB1">
        <w:rPr>
          <w:rFonts w:ascii="Cambria" w:hAnsi="Cambria"/>
          <w:i/>
          <w:iCs/>
          <w:color w:val="000000"/>
          <w:sz w:val="24"/>
          <w:szCs w:val="24"/>
          <w:lang w:val="id-ID"/>
        </w:rPr>
        <w:t xml:space="preserve"> Virus, Target </w:t>
      </w:r>
      <w:proofErr w:type="spellStart"/>
      <w:r w:rsidRPr="00271DB1">
        <w:rPr>
          <w:rFonts w:ascii="Cambria" w:hAnsi="Cambria"/>
          <w:i/>
          <w:iCs/>
          <w:color w:val="000000"/>
          <w:sz w:val="24"/>
          <w:szCs w:val="24"/>
          <w:lang w:val="id-ID"/>
        </w:rPr>
        <w:t>Spot</w:t>
      </w:r>
      <w:proofErr w:type="spellEnd"/>
      <w:r w:rsidRPr="00271DB1">
        <w:rPr>
          <w:rFonts w:ascii="Cambria" w:hAnsi="Cambria"/>
          <w:i/>
          <w:iCs/>
          <w:color w:val="000000"/>
          <w:sz w:val="24"/>
          <w:szCs w:val="24"/>
          <w:lang w:val="id-ID"/>
        </w:rPr>
        <w:t>,</w:t>
      </w:r>
      <w:r w:rsidRPr="002A32A1">
        <w:rPr>
          <w:rFonts w:ascii="Cambria" w:hAnsi="Cambria"/>
          <w:color w:val="000000"/>
          <w:sz w:val="24"/>
          <w:szCs w:val="24"/>
          <w:lang w:val="id-ID"/>
        </w:rPr>
        <w:t xml:space="preserve"> dan </w:t>
      </w:r>
      <w:proofErr w:type="spellStart"/>
      <w:r w:rsidRPr="00271DB1">
        <w:rPr>
          <w:rFonts w:ascii="Cambria" w:hAnsi="Cambria"/>
          <w:i/>
          <w:iCs/>
          <w:color w:val="000000"/>
          <w:sz w:val="24"/>
          <w:szCs w:val="24"/>
          <w:lang w:val="id-ID"/>
        </w:rPr>
        <w:t>Yellow</w:t>
      </w:r>
      <w:proofErr w:type="spellEnd"/>
      <w:r w:rsidRPr="00271DB1">
        <w:rPr>
          <w:rFonts w:ascii="Cambria" w:hAnsi="Cambria"/>
          <w:i/>
          <w:iCs/>
          <w:color w:val="000000"/>
          <w:sz w:val="24"/>
          <w:szCs w:val="24"/>
          <w:lang w:val="id-ID"/>
        </w:rPr>
        <w:t xml:space="preserve"> </w:t>
      </w:r>
      <w:proofErr w:type="spellStart"/>
      <w:r w:rsidRPr="00271DB1">
        <w:rPr>
          <w:rFonts w:ascii="Cambria" w:hAnsi="Cambria"/>
          <w:i/>
          <w:iCs/>
          <w:color w:val="000000"/>
          <w:sz w:val="24"/>
          <w:szCs w:val="24"/>
          <w:lang w:val="id-ID"/>
        </w:rPr>
        <w:t>Leaf</w:t>
      </w:r>
      <w:proofErr w:type="spellEnd"/>
      <w:r w:rsidRPr="00271DB1">
        <w:rPr>
          <w:rFonts w:ascii="Cambria" w:hAnsi="Cambria"/>
          <w:i/>
          <w:iCs/>
          <w:color w:val="000000"/>
          <w:sz w:val="24"/>
          <w:szCs w:val="24"/>
          <w:lang w:val="id-ID"/>
        </w:rPr>
        <w:t xml:space="preserve"> </w:t>
      </w:r>
      <w:proofErr w:type="spellStart"/>
      <w:r w:rsidRPr="00271DB1">
        <w:rPr>
          <w:rFonts w:ascii="Cambria" w:hAnsi="Cambria"/>
          <w:i/>
          <w:iCs/>
          <w:color w:val="000000"/>
          <w:sz w:val="24"/>
          <w:szCs w:val="24"/>
          <w:lang w:val="id-ID"/>
        </w:rPr>
        <w:t>Curl</w:t>
      </w:r>
      <w:proofErr w:type="spellEnd"/>
      <w:r w:rsidRPr="00271DB1">
        <w:rPr>
          <w:rFonts w:ascii="Cambria" w:hAnsi="Cambria"/>
          <w:i/>
          <w:iCs/>
          <w:color w:val="000000"/>
          <w:sz w:val="24"/>
          <w:szCs w:val="24"/>
          <w:lang w:val="id-ID"/>
        </w:rPr>
        <w:t xml:space="preserve"> Virus</w:t>
      </w:r>
      <w:r w:rsidRPr="002A32A1">
        <w:rPr>
          <w:rFonts w:ascii="Cambria" w:hAnsi="Cambria"/>
          <w:color w:val="000000"/>
          <w:sz w:val="24"/>
          <w:szCs w:val="24"/>
          <w:lang w:val="id-ID"/>
        </w:rPr>
        <w:t xml:space="preserve">, dengan tingkat kepercayaan yang hampir sempurna di berbagai perangkat fisik dan emulasi. Melalui teknik optimasi seperti </w:t>
      </w:r>
      <w:proofErr w:type="spellStart"/>
      <w:r w:rsidRPr="00C83221">
        <w:rPr>
          <w:rFonts w:ascii="Cambria" w:hAnsi="Cambria"/>
          <w:i/>
          <w:iCs/>
          <w:color w:val="000000"/>
          <w:sz w:val="24"/>
          <w:szCs w:val="24"/>
          <w:lang w:val="id-ID"/>
        </w:rPr>
        <w:t>quantization</w:t>
      </w:r>
      <w:proofErr w:type="spellEnd"/>
      <w:r w:rsidRPr="00C83221">
        <w:rPr>
          <w:rFonts w:ascii="Cambria" w:hAnsi="Cambria"/>
          <w:i/>
          <w:iCs/>
          <w:color w:val="000000"/>
          <w:sz w:val="24"/>
          <w:szCs w:val="24"/>
          <w:lang w:val="id-ID"/>
        </w:rPr>
        <w:t xml:space="preserve"> </w:t>
      </w:r>
      <w:r w:rsidRPr="002A32A1">
        <w:rPr>
          <w:rFonts w:ascii="Cambria" w:hAnsi="Cambria"/>
          <w:color w:val="000000"/>
          <w:sz w:val="24"/>
          <w:szCs w:val="24"/>
          <w:lang w:val="id-ID"/>
        </w:rPr>
        <w:t xml:space="preserve">dan </w:t>
      </w:r>
      <w:proofErr w:type="spellStart"/>
      <w:r w:rsidRPr="00C83221">
        <w:rPr>
          <w:rFonts w:ascii="Cambria" w:hAnsi="Cambria"/>
          <w:i/>
          <w:iCs/>
          <w:color w:val="000000"/>
          <w:sz w:val="24"/>
          <w:szCs w:val="24"/>
          <w:lang w:val="id-ID"/>
        </w:rPr>
        <w:t>pruning</w:t>
      </w:r>
      <w:proofErr w:type="spellEnd"/>
      <w:r w:rsidRPr="002A32A1">
        <w:rPr>
          <w:rFonts w:ascii="Cambria" w:hAnsi="Cambria"/>
          <w:color w:val="000000"/>
          <w:sz w:val="24"/>
          <w:szCs w:val="24"/>
          <w:lang w:val="id-ID"/>
        </w:rPr>
        <w:t xml:space="preserve">, model ini dapat berjalan efisien pada perangkat dengan sumber daya terbatas tanpa mengorbankan akurasi. Hasil evaluasi menunjukkan bahwa model memiliki nilai </w:t>
      </w:r>
      <w:proofErr w:type="spellStart"/>
      <w:r w:rsidRPr="009D5C50">
        <w:rPr>
          <w:rFonts w:ascii="Cambria" w:hAnsi="Cambria"/>
          <w:i/>
          <w:iCs/>
          <w:color w:val="000000"/>
          <w:sz w:val="24"/>
          <w:szCs w:val="24"/>
          <w:lang w:val="id-ID"/>
        </w:rPr>
        <w:t>loss</w:t>
      </w:r>
      <w:proofErr w:type="spellEnd"/>
      <w:r w:rsidRPr="002A32A1">
        <w:rPr>
          <w:rFonts w:ascii="Cambria" w:hAnsi="Cambria"/>
          <w:color w:val="000000"/>
          <w:sz w:val="24"/>
          <w:szCs w:val="24"/>
          <w:lang w:val="id-ID"/>
        </w:rPr>
        <w:t xml:space="preserve"> sebesar 0.0939 dan akurasi 0.9955 pada data pengujian, menunjukkan kemampuan generalisasi yang kuat dan stabilitas performa yang baik. Selain itu, waktu deteksi model berkisar antara 0.150 hingga 0.554 detik tergantung pada spesifikasi perangkat, yang tetap dalam rentang yang dapat diterima untuk penggunaan praktis. Implementasi aplikasi ini memungkinkan petani dan profesional pertanian untuk mendeteksi penyakit daun tomat dengan mudah dan cepat, mendukung praktik pertanian berkelanjutan. Aplikasi </w:t>
      </w:r>
      <w:r w:rsidRPr="005632F1">
        <w:rPr>
          <w:rFonts w:ascii="Cambria" w:hAnsi="Cambria"/>
          <w:i/>
          <w:iCs/>
          <w:color w:val="000000"/>
          <w:sz w:val="24"/>
          <w:szCs w:val="24"/>
          <w:lang w:val="id-ID"/>
        </w:rPr>
        <w:t>"</w:t>
      </w:r>
      <w:proofErr w:type="spellStart"/>
      <w:r w:rsidRPr="005632F1">
        <w:rPr>
          <w:rFonts w:ascii="Cambria" w:hAnsi="Cambria"/>
          <w:i/>
          <w:iCs/>
          <w:color w:val="000000"/>
          <w:sz w:val="24"/>
          <w:szCs w:val="24"/>
          <w:lang w:val="id-ID"/>
        </w:rPr>
        <w:t>Tomato</w:t>
      </w:r>
      <w:proofErr w:type="spellEnd"/>
      <w:r w:rsidRPr="005632F1">
        <w:rPr>
          <w:rFonts w:ascii="Cambria" w:hAnsi="Cambria"/>
          <w:i/>
          <w:iCs/>
          <w:color w:val="000000"/>
          <w:sz w:val="24"/>
          <w:szCs w:val="24"/>
          <w:lang w:val="id-ID"/>
        </w:rPr>
        <w:t xml:space="preserve"> </w:t>
      </w:r>
      <w:proofErr w:type="spellStart"/>
      <w:r w:rsidRPr="005632F1">
        <w:rPr>
          <w:rFonts w:ascii="Cambria" w:hAnsi="Cambria"/>
          <w:i/>
          <w:iCs/>
          <w:color w:val="000000"/>
          <w:sz w:val="24"/>
          <w:szCs w:val="24"/>
          <w:lang w:val="id-ID"/>
        </w:rPr>
        <w:t>Leaf</w:t>
      </w:r>
      <w:proofErr w:type="spellEnd"/>
      <w:r w:rsidRPr="005632F1">
        <w:rPr>
          <w:rFonts w:ascii="Cambria" w:hAnsi="Cambria"/>
          <w:i/>
          <w:iCs/>
          <w:color w:val="000000"/>
          <w:sz w:val="24"/>
          <w:szCs w:val="24"/>
          <w:lang w:val="id-ID"/>
        </w:rPr>
        <w:t xml:space="preserve"> </w:t>
      </w:r>
      <w:proofErr w:type="spellStart"/>
      <w:r w:rsidRPr="005632F1">
        <w:rPr>
          <w:rFonts w:ascii="Cambria" w:hAnsi="Cambria"/>
          <w:i/>
          <w:iCs/>
          <w:color w:val="000000"/>
          <w:sz w:val="24"/>
          <w:szCs w:val="24"/>
          <w:lang w:val="id-ID"/>
        </w:rPr>
        <w:t>Disease</w:t>
      </w:r>
      <w:proofErr w:type="spellEnd"/>
      <w:r w:rsidRPr="005632F1">
        <w:rPr>
          <w:rFonts w:ascii="Cambria" w:hAnsi="Cambria"/>
          <w:i/>
          <w:iCs/>
          <w:color w:val="000000"/>
          <w:sz w:val="24"/>
          <w:szCs w:val="24"/>
          <w:lang w:val="id-ID"/>
        </w:rPr>
        <w:t xml:space="preserve"> </w:t>
      </w:r>
      <w:proofErr w:type="spellStart"/>
      <w:r w:rsidRPr="005632F1">
        <w:rPr>
          <w:rFonts w:ascii="Cambria" w:hAnsi="Cambria"/>
          <w:i/>
          <w:iCs/>
          <w:color w:val="000000"/>
          <w:sz w:val="24"/>
          <w:szCs w:val="24"/>
          <w:lang w:val="id-ID"/>
        </w:rPr>
        <w:t>Identification</w:t>
      </w:r>
      <w:proofErr w:type="spellEnd"/>
      <w:r w:rsidRPr="005632F1">
        <w:rPr>
          <w:rFonts w:ascii="Cambria" w:hAnsi="Cambria"/>
          <w:i/>
          <w:iCs/>
          <w:color w:val="000000"/>
          <w:sz w:val="24"/>
          <w:szCs w:val="24"/>
          <w:lang w:val="id-ID"/>
        </w:rPr>
        <w:t>"</w:t>
      </w:r>
      <w:r w:rsidRPr="002A32A1">
        <w:rPr>
          <w:rFonts w:ascii="Cambria" w:hAnsi="Cambria"/>
          <w:color w:val="000000"/>
          <w:sz w:val="24"/>
          <w:szCs w:val="24"/>
          <w:lang w:val="id-ID"/>
        </w:rPr>
        <w:t xml:space="preserve"> menyediakan antarmuka yang intuitif dan mudah digunakan, memungkinkan pengguna untuk mengambil gambar daun tomat yang dicurigai terkena penyakit dan mendapatkan hasil diagnosis secara </w:t>
      </w:r>
      <w:r w:rsidRPr="004675A0">
        <w:rPr>
          <w:rFonts w:ascii="Cambria" w:hAnsi="Cambria"/>
          <w:i/>
          <w:iCs/>
          <w:color w:val="000000"/>
          <w:sz w:val="24"/>
          <w:szCs w:val="24"/>
          <w:lang w:val="id-ID"/>
        </w:rPr>
        <w:t>real-</w:t>
      </w:r>
      <w:proofErr w:type="spellStart"/>
      <w:r w:rsidRPr="004675A0">
        <w:rPr>
          <w:rFonts w:ascii="Cambria" w:hAnsi="Cambria"/>
          <w:i/>
          <w:iCs/>
          <w:color w:val="000000"/>
          <w:sz w:val="24"/>
          <w:szCs w:val="24"/>
          <w:lang w:val="id-ID"/>
        </w:rPr>
        <w:t>time</w:t>
      </w:r>
      <w:proofErr w:type="spellEnd"/>
      <w:r w:rsidRPr="002A32A1">
        <w:rPr>
          <w:rFonts w:ascii="Cambria" w:hAnsi="Cambria"/>
          <w:color w:val="000000"/>
          <w:sz w:val="24"/>
          <w:szCs w:val="24"/>
          <w:lang w:val="id-ID"/>
        </w:rPr>
        <w:t>. Dengan demikian, penelitian ini memberikan kontribusi signifikan dalam penerapan teknologi kecerdasan buatan untuk sektor pertanian, menawarkan solusi praktis dan inovatif untuk mendeteksi penyakit tanaman melalui perangkat seluler, dan berpotensi meningkatkan efisiensi serta efektivitas dalam manajemen penyakit tanaman tomat.</w:t>
      </w:r>
    </w:p>
    <w:p w14:paraId="00E09094" w14:textId="0C75C160" w:rsidR="00956FE9" w:rsidRPr="002A32A1" w:rsidRDefault="00956FE9" w:rsidP="00AD16F3">
      <w:pPr>
        <w:spacing w:after="200" w:line="276" w:lineRule="auto"/>
        <w:jc w:val="both"/>
        <w:rPr>
          <w:rFonts w:ascii="Century Gothic" w:eastAsia="Century Gothic" w:hAnsi="Century Gothic" w:cs="Century Gothic"/>
          <w:b/>
          <w:color w:val="000000"/>
          <w:sz w:val="18"/>
          <w:szCs w:val="18"/>
          <w:lang w:val="id-ID"/>
        </w:rPr>
      </w:pPr>
      <w:r w:rsidRPr="002A32A1">
        <w:rPr>
          <w:rFonts w:ascii="Century Gothic" w:eastAsia="Century Gothic" w:hAnsi="Century Gothic" w:cs="Century Gothic"/>
          <w:b/>
          <w:sz w:val="18"/>
          <w:szCs w:val="18"/>
          <w:lang w:val="id-ID"/>
        </w:rPr>
        <w:t>PUSTAKA</w:t>
      </w:r>
    </w:p>
    <w:sdt>
      <w:sdtPr>
        <w:rPr>
          <w:lang w:val="id-ID"/>
        </w:rPr>
        <w:tag w:val="MENDELEY_BIBLIOGRAPHY"/>
        <w:id w:val="1851215241"/>
        <w:placeholder>
          <w:docPart w:val="DefaultPlaceholder_-1854013440"/>
        </w:placeholder>
      </w:sdtPr>
      <w:sdtContent>
        <w:p w14:paraId="34727DE0" w14:textId="77777777" w:rsidR="00BD2047" w:rsidRDefault="00BD2047">
          <w:pPr>
            <w:autoSpaceDE w:val="0"/>
            <w:autoSpaceDN w:val="0"/>
            <w:ind w:hanging="480"/>
            <w:divId w:val="947008119"/>
            <w:rPr>
              <w:sz w:val="24"/>
              <w:szCs w:val="24"/>
            </w:rPr>
          </w:pPr>
          <w:proofErr w:type="spellStart"/>
          <w:r>
            <w:t>Aulia</w:t>
          </w:r>
          <w:proofErr w:type="spellEnd"/>
          <w:r>
            <w:t xml:space="preserve"> Sabril. (2023). </w:t>
          </w:r>
          <w:proofErr w:type="spellStart"/>
          <w:r>
            <w:t>Rancang</w:t>
          </w:r>
          <w:proofErr w:type="spellEnd"/>
          <w:r>
            <w:t xml:space="preserve"> </w:t>
          </w:r>
          <w:proofErr w:type="spellStart"/>
          <w:r>
            <w:t>bangun</w:t>
          </w:r>
          <w:proofErr w:type="spellEnd"/>
          <w:r>
            <w:t xml:space="preserve"> </w:t>
          </w:r>
          <w:proofErr w:type="spellStart"/>
          <w:r>
            <w:t>perangkat</w:t>
          </w:r>
          <w:proofErr w:type="spellEnd"/>
          <w:r>
            <w:t xml:space="preserve"> </w:t>
          </w:r>
          <w:proofErr w:type="spellStart"/>
          <w:r>
            <w:t>lunak</w:t>
          </w:r>
          <w:proofErr w:type="spellEnd"/>
          <w:r>
            <w:t xml:space="preserve"> </w:t>
          </w:r>
          <w:proofErr w:type="spellStart"/>
          <w:r>
            <w:t>antarmuka</w:t>
          </w:r>
          <w:proofErr w:type="spellEnd"/>
          <w:r>
            <w:t xml:space="preserve"> </w:t>
          </w:r>
          <w:proofErr w:type="spellStart"/>
          <w:r>
            <w:t>kendali</w:t>
          </w:r>
          <w:proofErr w:type="spellEnd"/>
          <w:r>
            <w:t xml:space="preserve"> </w:t>
          </w:r>
          <w:proofErr w:type="spellStart"/>
          <w:r>
            <w:t>mikrokontroler</w:t>
          </w:r>
          <w:proofErr w:type="spellEnd"/>
          <w:r>
            <w:t xml:space="preserve"> ESP826 </w:t>
          </w:r>
          <w:proofErr w:type="spellStart"/>
          <w:r>
            <w:t>dengan</w:t>
          </w:r>
          <w:proofErr w:type="spellEnd"/>
          <w:r>
            <w:t xml:space="preserve"> </w:t>
          </w:r>
          <w:proofErr w:type="spellStart"/>
          <w:r>
            <w:t>jaringan</w:t>
          </w:r>
          <w:proofErr w:type="spellEnd"/>
          <w:r>
            <w:t xml:space="preserve"> internet </w:t>
          </w:r>
          <w:proofErr w:type="spellStart"/>
          <w:r>
            <w:t>menggunakan</w:t>
          </w:r>
          <w:proofErr w:type="spellEnd"/>
          <w:r>
            <w:t xml:space="preserve"> flutter 3.0. </w:t>
          </w:r>
          <w:proofErr w:type="spellStart"/>
          <w:r>
            <w:rPr>
              <w:i/>
              <w:iCs/>
            </w:rPr>
            <w:t>Micronic</w:t>
          </w:r>
          <w:proofErr w:type="spellEnd"/>
          <w:r>
            <w:rPr>
              <w:i/>
              <w:iCs/>
            </w:rPr>
            <w:t>: Journal of Multidisciplinary Electrical and Electronics Engineering</w:t>
          </w:r>
          <w:r>
            <w:t xml:space="preserve">, </w:t>
          </w:r>
          <w:r>
            <w:rPr>
              <w:i/>
              <w:iCs/>
            </w:rPr>
            <w:t>8698</w:t>
          </w:r>
          <w:r>
            <w:t>, 27–34. https://doi.org/10.61220/micronic.v1i2.2021</w:t>
          </w:r>
        </w:p>
        <w:p w14:paraId="2753DB56" w14:textId="77777777" w:rsidR="00BD2047" w:rsidRDefault="00BD2047">
          <w:pPr>
            <w:autoSpaceDE w:val="0"/>
            <w:autoSpaceDN w:val="0"/>
            <w:ind w:hanging="480"/>
            <w:divId w:val="334771225"/>
          </w:pPr>
          <w:r>
            <w:t xml:space="preserve">Bhupendra, Moses, K., </w:t>
          </w:r>
          <w:proofErr w:type="spellStart"/>
          <w:r>
            <w:t>Miglani</w:t>
          </w:r>
          <w:proofErr w:type="spellEnd"/>
          <w:r>
            <w:t xml:space="preserve">, A., &amp; Kumar </w:t>
          </w:r>
          <w:proofErr w:type="spellStart"/>
          <w:r>
            <w:t>Kankar</w:t>
          </w:r>
          <w:proofErr w:type="spellEnd"/>
          <w:r>
            <w:t xml:space="preserve">, P. (2022). Deep CNN-based damage classification of milled rice grains using a high-magnification image dataset. </w:t>
          </w:r>
          <w:r>
            <w:rPr>
              <w:i/>
              <w:iCs/>
            </w:rPr>
            <w:t>Computers and Electronics in Agriculture</w:t>
          </w:r>
          <w:r>
            <w:t xml:space="preserve">, </w:t>
          </w:r>
          <w:r>
            <w:rPr>
              <w:i/>
              <w:iCs/>
            </w:rPr>
            <w:t>195</w:t>
          </w:r>
          <w:r>
            <w:t>, 106811. https://doi.org/https://doi.org/10.1016/j.compag.2022.106811</w:t>
          </w:r>
        </w:p>
        <w:p w14:paraId="5712275E" w14:textId="77777777" w:rsidR="00BD2047" w:rsidRDefault="00BD2047">
          <w:pPr>
            <w:autoSpaceDE w:val="0"/>
            <w:autoSpaceDN w:val="0"/>
            <w:ind w:hanging="480"/>
            <w:divId w:val="1185440231"/>
          </w:pPr>
          <w:proofErr w:type="spellStart"/>
          <w:r>
            <w:t>Buhrmester</w:t>
          </w:r>
          <w:proofErr w:type="spellEnd"/>
          <w:r>
            <w:t xml:space="preserve">, V., </w:t>
          </w:r>
          <w:proofErr w:type="spellStart"/>
          <w:r>
            <w:t>Münch</w:t>
          </w:r>
          <w:proofErr w:type="spellEnd"/>
          <w:r>
            <w:t xml:space="preserve">, D., &amp; </w:t>
          </w:r>
          <w:proofErr w:type="spellStart"/>
          <w:r>
            <w:t>Arens</w:t>
          </w:r>
          <w:proofErr w:type="spellEnd"/>
          <w:r>
            <w:t xml:space="preserve">, M. (2021). Analysis of Explainers of Black Box Deep Neural Networks for Computer Vision: A Survey. </w:t>
          </w:r>
          <w:r>
            <w:rPr>
              <w:i/>
              <w:iCs/>
            </w:rPr>
            <w:t>Machine Learning and Knowledge Extraction</w:t>
          </w:r>
          <w:r>
            <w:t xml:space="preserve">, </w:t>
          </w:r>
          <w:r>
            <w:rPr>
              <w:i/>
              <w:iCs/>
            </w:rPr>
            <w:t>3</w:t>
          </w:r>
          <w:r>
            <w:t>(4), 966–989. https://doi.org/10.3390/make3040048</w:t>
          </w:r>
        </w:p>
        <w:p w14:paraId="6E7D12AB" w14:textId="77777777" w:rsidR="00BD2047" w:rsidRDefault="00BD2047">
          <w:pPr>
            <w:autoSpaceDE w:val="0"/>
            <w:autoSpaceDN w:val="0"/>
            <w:ind w:hanging="480"/>
            <w:divId w:val="5209480"/>
          </w:pPr>
          <w:r>
            <w:t xml:space="preserve">Chen, X., Pu, X., Chen, Z., Li, L., Zhao, K.-N., Liu, H., &amp; Zhu, H. (2023). Application of EfficientNet-B0 and GRU-based deep learning on classifying the colposcopy diagnosis of precancerous cervical lesions. </w:t>
          </w:r>
          <w:r>
            <w:rPr>
              <w:i/>
              <w:iCs/>
            </w:rPr>
            <w:t>Cancer Medicine</w:t>
          </w:r>
          <w:r>
            <w:t xml:space="preserve">, </w:t>
          </w:r>
          <w:r>
            <w:rPr>
              <w:i/>
              <w:iCs/>
            </w:rPr>
            <w:t>12</w:t>
          </w:r>
          <w:r>
            <w:t>(7), 8690–8699. https://doi.org/https://doi.org/10.1002/cam4.5581</w:t>
          </w:r>
        </w:p>
        <w:p w14:paraId="4F421BF0" w14:textId="77777777" w:rsidR="00BD2047" w:rsidRDefault="00BD2047">
          <w:pPr>
            <w:autoSpaceDE w:val="0"/>
            <w:autoSpaceDN w:val="0"/>
            <w:ind w:hanging="480"/>
            <w:divId w:val="116607862"/>
          </w:pPr>
          <w:r>
            <w:t xml:space="preserve">Chollet, F., &amp; others. (2016). Building powerful image classification models using very little data. </w:t>
          </w:r>
          <w:proofErr w:type="spellStart"/>
          <w:r>
            <w:rPr>
              <w:i/>
              <w:iCs/>
            </w:rPr>
            <w:t>Keras</w:t>
          </w:r>
          <w:proofErr w:type="spellEnd"/>
          <w:r>
            <w:rPr>
              <w:i/>
              <w:iCs/>
            </w:rPr>
            <w:t xml:space="preserve"> Blog</w:t>
          </w:r>
          <w:r>
            <w:t xml:space="preserve">, </w:t>
          </w:r>
          <w:r>
            <w:rPr>
              <w:i/>
              <w:iCs/>
            </w:rPr>
            <w:t>5</w:t>
          </w:r>
          <w:r>
            <w:t>, 90–95.</w:t>
          </w:r>
        </w:p>
        <w:p w14:paraId="36369CBB" w14:textId="77777777" w:rsidR="00BD2047" w:rsidRDefault="00BD2047">
          <w:pPr>
            <w:autoSpaceDE w:val="0"/>
            <w:autoSpaceDN w:val="0"/>
            <w:ind w:hanging="480"/>
            <w:divId w:val="245648032"/>
          </w:pPr>
          <w:proofErr w:type="spellStart"/>
          <w:r>
            <w:lastRenderedPageBreak/>
            <w:t>Fajri</w:t>
          </w:r>
          <w:proofErr w:type="spellEnd"/>
          <w:r>
            <w:t xml:space="preserve">, R., </w:t>
          </w:r>
          <w:proofErr w:type="spellStart"/>
          <w:r>
            <w:t>Fitria</w:t>
          </w:r>
          <w:proofErr w:type="spellEnd"/>
          <w:r>
            <w:t xml:space="preserve">, F., &amp; others. (2023). </w:t>
          </w:r>
          <w:proofErr w:type="spellStart"/>
          <w:r>
            <w:t>Pengembangan</w:t>
          </w:r>
          <w:proofErr w:type="spellEnd"/>
          <w:r>
            <w:t xml:space="preserve"> Real-Time Object Detection System pada </w:t>
          </w:r>
          <w:proofErr w:type="spellStart"/>
          <w:r>
            <w:t>Perangkat</w:t>
          </w:r>
          <w:proofErr w:type="spellEnd"/>
          <w:r>
            <w:t xml:space="preserve"> Single-Board Computer. </w:t>
          </w:r>
          <w:r>
            <w:rPr>
              <w:i/>
              <w:iCs/>
            </w:rPr>
            <w:t xml:space="preserve">KLIK: Kajian </w:t>
          </w:r>
          <w:proofErr w:type="spellStart"/>
          <w:r>
            <w:rPr>
              <w:i/>
              <w:iCs/>
            </w:rPr>
            <w:t>Ilmiah</w:t>
          </w:r>
          <w:proofErr w:type="spellEnd"/>
          <w:r>
            <w:rPr>
              <w:i/>
              <w:iCs/>
            </w:rPr>
            <w:t xml:space="preserve"> </w:t>
          </w:r>
          <w:proofErr w:type="spellStart"/>
          <w:r>
            <w:rPr>
              <w:i/>
              <w:iCs/>
            </w:rPr>
            <w:t>Informatika</w:t>
          </w:r>
          <w:proofErr w:type="spellEnd"/>
          <w:r>
            <w:rPr>
              <w:i/>
              <w:iCs/>
            </w:rPr>
            <w:t xml:space="preserve"> Dan </w:t>
          </w:r>
          <w:proofErr w:type="spellStart"/>
          <w:r>
            <w:rPr>
              <w:i/>
              <w:iCs/>
            </w:rPr>
            <w:t>Komputer</w:t>
          </w:r>
          <w:proofErr w:type="spellEnd"/>
          <w:r>
            <w:t xml:space="preserve">, </w:t>
          </w:r>
          <w:r>
            <w:rPr>
              <w:i/>
              <w:iCs/>
            </w:rPr>
            <w:t>4</w:t>
          </w:r>
          <w:r>
            <w:t>(2), 1154–1162.</w:t>
          </w:r>
        </w:p>
        <w:p w14:paraId="682783E7" w14:textId="77777777" w:rsidR="00BD2047" w:rsidRDefault="00BD2047">
          <w:pPr>
            <w:autoSpaceDE w:val="0"/>
            <w:autoSpaceDN w:val="0"/>
            <w:ind w:hanging="480"/>
            <w:divId w:val="99685619"/>
          </w:pPr>
          <w:proofErr w:type="spellStart"/>
          <w:r>
            <w:t>Fawwaz</w:t>
          </w:r>
          <w:proofErr w:type="spellEnd"/>
          <w:r>
            <w:t xml:space="preserve">, M. A. A., </w:t>
          </w:r>
          <w:proofErr w:type="spellStart"/>
          <w:r>
            <w:t>Ramadhani</w:t>
          </w:r>
          <w:proofErr w:type="spellEnd"/>
          <w:r>
            <w:t xml:space="preserve">, K. N., &amp; </w:t>
          </w:r>
          <w:proofErr w:type="spellStart"/>
          <w:r>
            <w:t>Sthevani</w:t>
          </w:r>
          <w:proofErr w:type="spellEnd"/>
          <w:r>
            <w:t xml:space="preserve">, F. (2020). </w:t>
          </w:r>
          <w:proofErr w:type="spellStart"/>
          <w:r>
            <w:rPr>
              <w:i/>
              <w:iCs/>
            </w:rPr>
            <w:t>Klasifikasi</w:t>
          </w:r>
          <w:proofErr w:type="spellEnd"/>
          <w:r>
            <w:rPr>
              <w:i/>
              <w:iCs/>
            </w:rPr>
            <w:t xml:space="preserve"> Ras pada </w:t>
          </w:r>
          <w:proofErr w:type="spellStart"/>
          <w:r>
            <w:rPr>
              <w:i/>
              <w:iCs/>
            </w:rPr>
            <w:t>hewan</w:t>
          </w:r>
          <w:proofErr w:type="spellEnd"/>
          <w:r>
            <w:rPr>
              <w:i/>
              <w:iCs/>
            </w:rPr>
            <w:t xml:space="preserve"> </w:t>
          </w:r>
          <w:proofErr w:type="spellStart"/>
          <w:r>
            <w:rPr>
              <w:i/>
              <w:iCs/>
            </w:rPr>
            <w:t>peliharaan</w:t>
          </w:r>
          <w:proofErr w:type="spellEnd"/>
          <w:r>
            <w:rPr>
              <w:i/>
              <w:iCs/>
            </w:rPr>
            <w:t xml:space="preserve"> </w:t>
          </w:r>
          <w:proofErr w:type="spellStart"/>
          <w:r>
            <w:rPr>
              <w:i/>
              <w:iCs/>
            </w:rPr>
            <w:t>menggunakan</w:t>
          </w:r>
          <w:proofErr w:type="spellEnd"/>
          <w:r>
            <w:rPr>
              <w:i/>
              <w:iCs/>
            </w:rPr>
            <w:t xml:space="preserve"> </w:t>
          </w:r>
          <w:proofErr w:type="spellStart"/>
          <w:r>
            <w:rPr>
              <w:i/>
              <w:iCs/>
            </w:rPr>
            <w:t>Algoritma</w:t>
          </w:r>
          <w:proofErr w:type="spellEnd"/>
          <w:r>
            <w:rPr>
              <w:i/>
              <w:iCs/>
            </w:rPr>
            <w:t xml:space="preserve"> Convolutional Neural Network (CNN)</w:t>
          </w:r>
          <w:r>
            <w:t xml:space="preserve">. </w:t>
          </w:r>
          <w:r>
            <w:rPr>
              <w:i/>
              <w:iCs/>
            </w:rPr>
            <w:t>8</w:t>
          </w:r>
          <w:r>
            <w:t>(1), 715–730.</w:t>
          </w:r>
        </w:p>
        <w:p w14:paraId="4EFC2A2E" w14:textId="77777777" w:rsidR="00BD2047" w:rsidRDefault="00BD2047">
          <w:pPr>
            <w:autoSpaceDE w:val="0"/>
            <w:autoSpaceDN w:val="0"/>
            <w:ind w:hanging="480"/>
            <w:divId w:val="725102515"/>
          </w:pPr>
          <w:r>
            <w:t xml:space="preserve">Liang, T., </w:t>
          </w:r>
          <w:proofErr w:type="spellStart"/>
          <w:r>
            <w:t>Glossner</w:t>
          </w:r>
          <w:proofErr w:type="spellEnd"/>
          <w:r>
            <w:t xml:space="preserve">, J., Wang, L., Shi, S., &amp; Zhang, X. (2021). Pruning and quantization for deep neural network acceleration: A survey. </w:t>
          </w:r>
          <w:r>
            <w:rPr>
              <w:i/>
              <w:iCs/>
            </w:rPr>
            <w:t>Neurocomputing</w:t>
          </w:r>
          <w:r>
            <w:t xml:space="preserve">, </w:t>
          </w:r>
          <w:r>
            <w:rPr>
              <w:i/>
              <w:iCs/>
            </w:rPr>
            <w:t>461</w:t>
          </w:r>
          <w:r>
            <w:t>, 370–403.</w:t>
          </w:r>
        </w:p>
        <w:p w14:paraId="3AEB0AD1" w14:textId="77777777" w:rsidR="00BD2047" w:rsidRDefault="00BD2047">
          <w:pPr>
            <w:autoSpaceDE w:val="0"/>
            <w:autoSpaceDN w:val="0"/>
            <w:ind w:hanging="480"/>
            <w:divId w:val="2121222473"/>
          </w:pPr>
          <w:proofErr w:type="spellStart"/>
          <w:r>
            <w:t>Mahasin</w:t>
          </w:r>
          <w:proofErr w:type="spellEnd"/>
          <w:r>
            <w:t xml:space="preserve">, M., &amp; </w:t>
          </w:r>
          <w:proofErr w:type="spellStart"/>
          <w:r>
            <w:t>Dewi</w:t>
          </w:r>
          <w:proofErr w:type="spellEnd"/>
          <w:r>
            <w:t xml:space="preserve">, I. A. (2022). Comparison of CSPDarkNet53, CSPResNeXt-50, and EfficientNet-B0 Backbones on YOLO V4 as Object Detector. </w:t>
          </w:r>
          <w:r>
            <w:rPr>
              <w:i/>
              <w:iCs/>
            </w:rPr>
            <w:t>International Journal of Engineering, Science and Information Technology</w:t>
          </w:r>
          <w:r>
            <w:t xml:space="preserve">, </w:t>
          </w:r>
          <w:r>
            <w:rPr>
              <w:i/>
              <w:iCs/>
            </w:rPr>
            <w:t>2</w:t>
          </w:r>
          <w:r>
            <w:t>(3), 64–72.</w:t>
          </w:r>
        </w:p>
        <w:p w14:paraId="660AC12D" w14:textId="77777777" w:rsidR="00BD2047" w:rsidRDefault="00BD2047">
          <w:pPr>
            <w:autoSpaceDE w:val="0"/>
            <w:autoSpaceDN w:val="0"/>
            <w:ind w:hanging="480"/>
            <w:divId w:val="175926994"/>
          </w:pPr>
          <w:proofErr w:type="spellStart"/>
          <w:r>
            <w:t>Punuri</w:t>
          </w:r>
          <w:proofErr w:type="spellEnd"/>
          <w:r>
            <w:t xml:space="preserve">, S. B., </w:t>
          </w:r>
          <w:proofErr w:type="spellStart"/>
          <w:r>
            <w:t>Kuanar</w:t>
          </w:r>
          <w:proofErr w:type="spellEnd"/>
          <w:r>
            <w:t xml:space="preserve">, S. K., </w:t>
          </w:r>
          <w:proofErr w:type="spellStart"/>
          <w:r>
            <w:t>Kolhar</w:t>
          </w:r>
          <w:proofErr w:type="spellEnd"/>
          <w:r>
            <w:t xml:space="preserve">, M., Mishra, T. K., </w:t>
          </w:r>
          <w:proofErr w:type="spellStart"/>
          <w:r>
            <w:t>Alameen</w:t>
          </w:r>
          <w:proofErr w:type="spellEnd"/>
          <w:r>
            <w:t>, A., Mohapatra, H., &amp; Mishra, S. R. (2023). Efficient Net-</w:t>
          </w:r>
          <w:proofErr w:type="spellStart"/>
          <w:r>
            <w:t>XGBoost</w:t>
          </w:r>
          <w:proofErr w:type="spellEnd"/>
          <w:r>
            <w:t xml:space="preserve">: An Implementation for Facial Emotion Recognition Using Transfer Learning. </w:t>
          </w:r>
          <w:r>
            <w:rPr>
              <w:i/>
              <w:iCs/>
            </w:rPr>
            <w:t>Mathematics</w:t>
          </w:r>
          <w:r>
            <w:t xml:space="preserve">, </w:t>
          </w:r>
          <w:r>
            <w:rPr>
              <w:i/>
              <w:iCs/>
            </w:rPr>
            <w:t>11</w:t>
          </w:r>
          <w:r>
            <w:t>(3). https://doi.org/10.3390/math11030776</w:t>
          </w:r>
        </w:p>
        <w:p w14:paraId="45A1BF9A" w14:textId="77777777" w:rsidR="00BD2047" w:rsidRDefault="00BD2047">
          <w:pPr>
            <w:autoSpaceDE w:val="0"/>
            <w:autoSpaceDN w:val="0"/>
            <w:ind w:hanging="480"/>
            <w:divId w:val="106048259"/>
          </w:pPr>
          <w:proofErr w:type="spellStart"/>
          <w:r>
            <w:t>Ridhovan</w:t>
          </w:r>
          <w:proofErr w:type="spellEnd"/>
          <w:r>
            <w:t xml:space="preserve">, A., &amp; </w:t>
          </w:r>
          <w:proofErr w:type="spellStart"/>
          <w:r>
            <w:t>Suharso</w:t>
          </w:r>
          <w:proofErr w:type="spellEnd"/>
          <w:r>
            <w:t xml:space="preserve">, A. (2022). </w:t>
          </w:r>
          <w:proofErr w:type="spellStart"/>
          <w:r>
            <w:t>Penerapan</w:t>
          </w:r>
          <w:proofErr w:type="spellEnd"/>
          <w:r>
            <w:t xml:space="preserve"> </w:t>
          </w:r>
          <w:proofErr w:type="spellStart"/>
          <w:r>
            <w:t>Metode</w:t>
          </w:r>
          <w:proofErr w:type="spellEnd"/>
          <w:r>
            <w:t xml:space="preserve"> Residual Network (Resnet) </w:t>
          </w:r>
          <w:proofErr w:type="spellStart"/>
          <w:r>
            <w:t>Dalam</w:t>
          </w:r>
          <w:proofErr w:type="spellEnd"/>
          <w:r>
            <w:t xml:space="preserve"> </w:t>
          </w:r>
          <w:proofErr w:type="spellStart"/>
          <w:r>
            <w:t>Klasifikasi</w:t>
          </w:r>
          <w:proofErr w:type="spellEnd"/>
          <w:r>
            <w:t xml:space="preserve"> </w:t>
          </w:r>
          <w:proofErr w:type="spellStart"/>
          <w:r>
            <w:t>Penyakit</w:t>
          </w:r>
          <w:proofErr w:type="spellEnd"/>
          <w:r>
            <w:t xml:space="preserve"> Pada </w:t>
          </w:r>
          <w:proofErr w:type="spellStart"/>
          <w:r>
            <w:t>Daun</w:t>
          </w:r>
          <w:proofErr w:type="spellEnd"/>
          <w:r>
            <w:t xml:space="preserve"> </w:t>
          </w:r>
          <w:proofErr w:type="spellStart"/>
          <w:r>
            <w:t>Gandum</w:t>
          </w:r>
          <w:proofErr w:type="spellEnd"/>
          <w:r>
            <w:t xml:space="preserve">. </w:t>
          </w:r>
          <w:r>
            <w:rPr>
              <w:i/>
              <w:iCs/>
            </w:rPr>
            <w:t>JIPI (</w:t>
          </w:r>
          <w:proofErr w:type="spellStart"/>
          <w:r>
            <w:rPr>
              <w:i/>
              <w:iCs/>
            </w:rPr>
            <w:t>Jurnal</w:t>
          </w:r>
          <w:proofErr w:type="spellEnd"/>
          <w:r>
            <w:rPr>
              <w:i/>
              <w:iCs/>
            </w:rPr>
            <w:t xml:space="preserve"> </w:t>
          </w:r>
          <w:proofErr w:type="spellStart"/>
          <w:r>
            <w:rPr>
              <w:i/>
              <w:iCs/>
            </w:rPr>
            <w:t>Ilmiah</w:t>
          </w:r>
          <w:proofErr w:type="spellEnd"/>
          <w:r>
            <w:rPr>
              <w:i/>
              <w:iCs/>
            </w:rPr>
            <w:t xml:space="preserve"> </w:t>
          </w:r>
          <w:proofErr w:type="spellStart"/>
          <w:r>
            <w:rPr>
              <w:i/>
              <w:iCs/>
            </w:rPr>
            <w:t>Penelitian</w:t>
          </w:r>
          <w:proofErr w:type="spellEnd"/>
          <w:r>
            <w:rPr>
              <w:i/>
              <w:iCs/>
            </w:rPr>
            <w:t xml:space="preserve"> Dan </w:t>
          </w:r>
          <w:proofErr w:type="spellStart"/>
          <w:r>
            <w:rPr>
              <w:i/>
              <w:iCs/>
            </w:rPr>
            <w:t>Pembelajaran</w:t>
          </w:r>
          <w:proofErr w:type="spellEnd"/>
          <w:r>
            <w:rPr>
              <w:i/>
              <w:iCs/>
            </w:rPr>
            <w:t xml:space="preserve"> </w:t>
          </w:r>
          <w:proofErr w:type="spellStart"/>
          <w:r>
            <w:rPr>
              <w:i/>
              <w:iCs/>
            </w:rPr>
            <w:t>Informatika</w:t>
          </w:r>
          <w:proofErr w:type="spellEnd"/>
          <w:r>
            <w:rPr>
              <w:i/>
              <w:iCs/>
            </w:rPr>
            <w:t>)</w:t>
          </w:r>
          <w:r>
            <w:t xml:space="preserve">, </w:t>
          </w:r>
          <w:r>
            <w:rPr>
              <w:i/>
              <w:iCs/>
            </w:rPr>
            <w:t>7</w:t>
          </w:r>
          <w:r>
            <w:t>(1), 58–65. https://doi.org/10.29100/jipi.v7i1.2410</w:t>
          </w:r>
        </w:p>
        <w:p w14:paraId="69405221" w14:textId="77777777" w:rsidR="00BD2047" w:rsidRDefault="00BD2047">
          <w:pPr>
            <w:autoSpaceDE w:val="0"/>
            <w:autoSpaceDN w:val="0"/>
            <w:ind w:hanging="480"/>
            <w:divId w:val="738019486"/>
          </w:pPr>
          <w:proofErr w:type="spellStart"/>
          <w:r>
            <w:t>Rozaqi</w:t>
          </w:r>
          <w:proofErr w:type="spellEnd"/>
          <w:r>
            <w:t xml:space="preserve">, A. J., </w:t>
          </w:r>
          <w:proofErr w:type="spellStart"/>
          <w:r>
            <w:t>Sunyoto</w:t>
          </w:r>
          <w:proofErr w:type="spellEnd"/>
          <w:r>
            <w:t xml:space="preserve">, A., &amp; </w:t>
          </w:r>
          <w:proofErr w:type="spellStart"/>
          <w:r>
            <w:t>Arief</w:t>
          </w:r>
          <w:proofErr w:type="spellEnd"/>
          <w:r>
            <w:t xml:space="preserve">, M. </w:t>
          </w:r>
          <w:proofErr w:type="spellStart"/>
          <w:r>
            <w:t>rudyanto</w:t>
          </w:r>
          <w:proofErr w:type="spellEnd"/>
          <w:r>
            <w:t xml:space="preserve">. (2021). </w:t>
          </w:r>
          <w:proofErr w:type="spellStart"/>
          <w:r>
            <w:t>Deteksi</w:t>
          </w:r>
          <w:proofErr w:type="spellEnd"/>
          <w:r>
            <w:t xml:space="preserve"> </w:t>
          </w:r>
          <w:proofErr w:type="spellStart"/>
          <w:r>
            <w:t>Penyakit</w:t>
          </w:r>
          <w:proofErr w:type="spellEnd"/>
          <w:r>
            <w:t xml:space="preserve"> Pada </w:t>
          </w:r>
          <w:proofErr w:type="spellStart"/>
          <w:r>
            <w:t>Daun</w:t>
          </w:r>
          <w:proofErr w:type="spellEnd"/>
          <w:r>
            <w:t xml:space="preserve"> </w:t>
          </w:r>
          <w:proofErr w:type="spellStart"/>
          <w:r>
            <w:t>Kentang</w:t>
          </w:r>
          <w:proofErr w:type="spellEnd"/>
          <w:r>
            <w:t xml:space="preserve"> </w:t>
          </w:r>
          <w:proofErr w:type="spellStart"/>
          <w:r>
            <w:t>Menggunakan</w:t>
          </w:r>
          <w:proofErr w:type="spellEnd"/>
          <w:r>
            <w:t xml:space="preserve"> </w:t>
          </w:r>
          <w:proofErr w:type="spellStart"/>
          <w:r>
            <w:t>Pengolahan</w:t>
          </w:r>
          <w:proofErr w:type="spellEnd"/>
          <w:r>
            <w:t xml:space="preserve"> Citra </w:t>
          </w:r>
          <w:proofErr w:type="spellStart"/>
          <w:r>
            <w:t>dengan</w:t>
          </w:r>
          <w:proofErr w:type="spellEnd"/>
          <w:r>
            <w:t xml:space="preserve"> </w:t>
          </w:r>
          <w:proofErr w:type="spellStart"/>
          <w:r>
            <w:t>Metode</w:t>
          </w:r>
          <w:proofErr w:type="spellEnd"/>
          <w:r>
            <w:t xml:space="preserve"> Convolutional Neural Network. </w:t>
          </w:r>
          <w:r>
            <w:rPr>
              <w:i/>
              <w:iCs/>
            </w:rPr>
            <w:t>Creative Information Technology Journal</w:t>
          </w:r>
          <w:r>
            <w:t xml:space="preserve">, </w:t>
          </w:r>
          <w:r>
            <w:rPr>
              <w:i/>
              <w:iCs/>
            </w:rPr>
            <w:t>8</w:t>
          </w:r>
          <w:r>
            <w:t>(1), 22. https://doi.org/10.24076/citec.2021v8i1.263</w:t>
          </w:r>
        </w:p>
        <w:p w14:paraId="639BBE5D" w14:textId="77777777" w:rsidR="00BD2047" w:rsidRDefault="00BD2047">
          <w:pPr>
            <w:autoSpaceDE w:val="0"/>
            <w:autoSpaceDN w:val="0"/>
            <w:ind w:hanging="480"/>
            <w:divId w:val="65538410"/>
          </w:pPr>
          <w:r>
            <w:t>Tan, M., &amp; Le, Q. (2019). {E}</w:t>
          </w:r>
          <w:proofErr w:type="spellStart"/>
          <w:r>
            <w:t>fficient</w:t>
          </w:r>
          <w:proofErr w:type="spellEnd"/>
          <w:r>
            <w:t xml:space="preserve">{N}et: Rethinking Model Scaling for Convolutional Neural Networks. In K. Chaudhuri &amp; R. </w:t>
          </w:r>
          <w:proofErr w:type="spellStart"/>
          <w:r>
            <w:t>Salakhutdinov</w:t>
          </w:r>
          <w:proofErr w:type="spellEnd"/>
          <w:r>
            <w:t xml:space="preserve"> (Eds.), </w:t>
          </w:r>
          <w:r>
            <w:rPr>
              <w:i/>
              <w:iCs/>
            </w:rPr>
            <w:t>Proceedings of the 36th International Conference on Machine Learning</w:t>
          </w:r>
          <w:r>
            <w:t xml:space="preserve"> (Vol. 97, pp. 6105–6114). PMLR. https://proceedings.mlr.press/v97/tan19a.html</w:t>
          </w:r>
        </w:p>
        <w:p w14:paraId="68E2D1B8" w14:textId="77777777" w:rsidR="00BD2047" w:rsidRDefault="00BD2047">
          <w:pPr>
            <w:autoSpaceDE w:val="0"/>
            <w:autoSpaceDN w:val="0"/>
            <w:ind w:hanging="480"/>
            <w:divId w:val="921450824"/>
          </w:pPr>
          <w:proofErr w:type="spellStart"/>
          <w:r>
            <w:t>Tangkelayuk</w:t>
          </w:r>
          <w:proofErr w:type="spellEnd"/>
          <w:r>
            <w:t xml:space="preserve">, A. (2022). The </w:t>
          </w:r>
          <w:proofErr w:type="spellStart"/>
          <w:r>
            <w:t>Klasifikasi</w:t>
          </w:r>
          <w:proofErr w:type="spellEnd"/>
          <w:r>
            <w:t xml:space="preserve"> </w:t>
          </w:r>
          <w:proofErr w:type="spellStart"/>
          <w:r>
            <w:t>Kualitas</w:t>
          </w:r>
          <w:proofErr w:type="spellEnd"/>
          <w:r>
            <w:t xml:space="preserve"> Air </w:t>
          </w:r>
          <w:proofErr w:type="spellStart"/>
          <w:r>
            <w:t>Menggunakan</w:t>
          </w:r>
          <w:proofErr w:type="spellEnd"/>
          <w:r>
            <w:t xml:space="preserve"> </w:t>
          </w:r>
          <w:proofErr w:type="spellStart"/>
          <w:r>
            <w:t>Metode</w:t>
          </w:r>
          <w:proofErr w:type="spellEnd"/>
          <w:r>
            <w:t xml:space="preserve"> KNN, Naïve Bayes, dan Decision Tree. </w:t>
          </w:r>
          <w:r>
            <w:rPr>
              <w:i/>
              <w:iCs/>
            </w:rPr>
            <w:t>JATISI (</w:t>
          </w:r>
          <w:proofErr w:type="spellStart"/>
          <w:r>
            <w:rPr>
              <w:i/>
              <w:iCs/>
            </w:rPr>
            <w:t>Jurnal</w:t>
          </w:r>
          <w:proofErr w:type="spellEnd"/>
          <w:r>
            <w:rPr>
              <w:i/>
              <w:iCs/>
            </w:rPr>
            <w:t xml:space="preserve"> Teknik </w:t>
          </w:r>
          <w:proofErr w:type="spellStart"/>
          <w:r>
            <w:rPr>
              <w:i/>
              <w:iCs/>
            </w:rPr>
            <w:t>Informatika</w:t>
          </w:r>
          <w:proofErr w:type="spellEnd"/>
          <w:r>
            <w:rPr>
              <w:i/>
              <w:iCs/>
            </w:rPr>
            <w:t xml:space="preserve"> Dan </w:t>
          </w:r>
          <w:proofErr w:type="spellStart"/>
          <w:r>
            <w:rPr>
              <w:i/>
              <w:iCs/>
            </w:rPr>
            <w:t>Sistem</w:t>
          </w:r>
          <w:proofErr w:type="spellEnd"/>
          <w:r>
            <w:rPr>
              <w:i/>
              <w:iCs/>
            </w:rPr>
            <w:t xml:space="preserve"> </w:t>
          </w:r>
          <w:proofErr w:type="spellStart"/>
          <w:r>
            <w:rPr>
              <w:i/>
              <w:iCs/>
            </w:rPr>
            <w:t>Informasi</w:t>
          </w:r>
          <w:proofErr w:type="spellEnd"/>
          <w:r>
            <w:rPr>
              <w:i/>
              <w:iCs/>
            </w:rPr>
            <w:t>)</w:t>
          </w:r>
          <w:r>
            <w:t xml:space="preserve">, </w:t>
          </w:r>
          <w:r>
            <w:rPr>
              <w:i/>
              <w:iCs/>
            </w:rPr>
            <w:t>9</w:t>
          </w:r>
          <w:r>
            <w:t>(2), 1109–1119. https://doi.org/10.35957/jatisi.v9i2.2048</w:t>
          </w:r>
        </w:p>
        <w:p w14:paraId="60947B2D" w14:textId="77777777" w:rsidR="00BD2047" w:rsidRDefault="00BD2047">
          <w:pPr>
            <w:autoSpaceDE w:val="0"/>
            <w:autoSpaceDN w:val="0"/>
            <w:ind w:hanging="480"/>
            <w:divId w:val="231088844"/>
          </w:pPr>
          <w:r>
            <w:t xml:space="preserve">Veneman, R. (2021). </w:t>
          </w:r>
          <w:r>
            <w:rPr>
              <w:i/>
              <w:iCs/>
            </w:rPr>
            <w:t>Real-time skin cancer detection using neural networks on an embedded device</w:t>
          </w:r>
          <w:r>
            <w:t>.</w:t>
          </w:r>
        </w:p>
        <w:p w14:paraId="3B464670" w14:textId="77777777" w:rsidR="00BD2047" w:rsidRDefault="00BD2047">
          <w:pPr>
            <w:autoSpaceDE w:val="0"/>
            <w:autoSpaceDN w:val="0"/>
            <w:ind w:hanging="480"/>
            <w:divId w:val="1955167410"/>
          </w:pPr>
          <w:proofErr w:type="spellStart"/>
          <w:r>
            <w:t>Windiawan</w:t>
          </w:r>
          <w:proofErr w:type="spellEnd"/>
          <w:r>
            <w:t xml:space="preserve">, R., </w:t>
          </w:r>
          <w:proofErr w:type="spellStart"/>
          <w:r>
            <w:t>Suharso</w:t>
          </w:r>
          <w:proofErr w:type="spellEnd"/>
          <w:r>
            <w:t xml:space="preserve">, A., &amp; Artikel, S. (2019). </w:t>
          </w:r>
          <w:proofErr w:type="spellStart"/>
          <w:r>
            <w:t>Identifikasi</w:t>
          </w:r>
          <w:proofErr w:type="spellEnd"/>
          <w:r>
            <w:t xml:space="preserve"> </w:t>
          </w:r>
          <w:proofErr w:type="spellStart"/>
          <w:r>
            <w:t>Penyakit</w:t>
          </w:r>
          <w:proofErr w:type="spellEnd"/>
          <w:r>
            <w:t xml:space="preserve"> pada </w:t>
          </w:r>
          <w:proofErr w:type="spellStart"/>
          <w:r>
            <w:t>Daun</w:t>
          </w:r>
          <w:proofErr w:type="spellEnd"/>
          <w:r>
            <w:t xml:space="preserve"> Kopi </w:t>
          </w:r>
          <w:proofErr w:type="spellStart"/>
          <w:r>
            <w:t>Menggunakan</w:t>
          </w:r>
          <w:proofErr w:type="spellEnd"/>
          <w:r>
            <w:t xml:space="preserve"> </w:t>
          </w:r>
          <w:proofErr w:type="spellStart"/>
          <w:r>
            <w:t>Metode</w:t>
          </w:r>
          <w:proofErr w:type="spellEnd"/>
          <w:r>
            <w:t xml:space="preserve"> Deep Learning VGG16 INFO ARTIKEL ABSTRAK. </w:t>
          </w:r>
          <w:proofErr w:type="spellStart"/>
          <w:r>
            <w:rPr>
              <w:i/>
              <w:iCs/>
            </w:rPr>
            <w:t>Exploreit</w:t>
          </w:r>
          <w:proofErr w:type="spellEnd"/>
          <w:r>
            <w:t xml:space="preserve">, </w:t>
          </w:r>
          <w:r>
            <w:rPr>
              <w:i/>
              <w:iCs/>
            </w:rPr>
            <w:t>13</w:t>
          </w:r>
          <w:r>
            <w:t>(2), 9–16. https://doi.org/10.35891/explorit</w:t>
          </w:r>
        </w:p>
        <w:p w14:paraId="12090F68" w14:textId="77777777" w:rsidR="00BD2047" w:rsidRDefault="00BD2047">
          <w:pPr>
            <w:autoSpaceDE w:val="0"/>
            <w:autoSpaceDN w:val="0"/>
            <w:ind w:hanging="480"/>
            <w:divId w:val="1475023783"/>
          </w:pPr>
          <w:proofErr w:type="spellStart"/>
          <w:r>
            <w:t>Yandika</w:t>
          </w:r>
          <w:proofErr w:type="spellEnd"/>
          <w:r>
            <w:t xml:space="preserve">, R. F., </w:t>
          </w:r>
          <w:proofErr w:type="spellStart"/>
          <w:r>
            <w:t>Irawati</w:t>
          </w:r>
          <w:proofErr w:type="spellEnd"/>
          <w:r>
            <w:t xml:space="preserve">, A. R., </w:t>
          </w:r>
          <w:proofErr w:type="spellStart"/>
          <w:r>
            <w:t>Komputer</w:t>
          </w:r>
          <w:proofErr w:type="spellEnd"/>
          <w:r>
            <w:t xml:space="preserve">, J. I., Lampung, U., &amp; Lampung, B. (2023). </w:t>
          </w:r>
          <w:proofErr w:type="spellStart"/>
          <w:r>
            <w:t>Pengembangan</w:t>
          </w:r>
          <w:proofErr w:type="spellEnd"/>
          <w:r>
            <w:t xml:space="preserve"> </w:t>
          </w:r>
          <w:proofErr w:type="spellStart"/>
          <w:r>
            <w:t>Aplikasi</w:t>
          </w:r>
          <w:proofErr w:type="spellEnd"/>
          <w:r>
            <w:t xml:space="preserve"> </w:t>
          </w:r>
          <w:proofErr w:type="spellStart"/>
          <w:r>
            <w:t>Kelas</w:t>
          </w:r>
          <w:proofErr w:type="spellEnd"/>
          <w:r>
            <w:t xml:space="preserve"> Ibu </w:t>
          </w:r>
          <w:proofErr w:type="spellStart"/>
          <w:r>
            <w:t>Hamil</w:t>
          </w:r>
          <w:proofErr w:type="spellEnd"/>
          <w:r>
            <w:t xml:space="preserve"> </w:t>
          </w:r>
          <w:proofErr w:type="spellStart"/>
          <w:r>
            <w:t>Berbasis</w:t>
          </w:r>
          <w:proofErr w:type="spellEnd"/>
          <w:r>
            <w:t xml:space="preserve"> Android </w:t>
          </w:r>
          <w:proofErr w:type="spellStart"/>
          <w:r>
            <w:t>Menggunakan</w:t>
          </w:r>
          <w:proofErr w:type="spellEnd"/>
          <w:r>
            <w:t xml:space="preserve"> Framework. </w:t>
          </w:r>
          <w:r>
            <w:rPr>
              <w:i/>
              <w:iCs/>
            </w:rPr>
            <w:t xml:space="preserve">Kumpulan </w:t>
          </w:r>
          <w:proofErr w:type="spellStart"/>
          <w:r>
            <w:rPr>
              <w:i/>
              <w:iCs/>
            </w:rPr>
            <w:t>JurnaL</w:t>
          </w:r>
          <w:proofErr w:type="spellEnd"/>
          <w:r>
            <w:rPr>
              <w:i/>
              <w:iCs/>
            </w:rPr>
            <w:t xml:space="preserve"> </w:t>
          </w:r>
          <w:proofErr w:type="spellStart"/>
          <w:r>
            <w:rPr>
              <w:i/>
              <w:iCs/>
            </w:rPr>
            <w:t>Ilmu</w:t>
          </w:r>
          <w:proofErr w:type="spellEnd"/>
          <w:r>
            <w:rPr>
              <w:i/>
              <w:iCs/>
            </w:rPr>
            <w:t xml:space="preserve"> </w:t>
          </w:r>
          <w:proofErr w:type="spellStart"/>
          <w:r>
            <w:rPr>
              <w:i/>
              <w:iCs/>
            </w:rPr>
            <w:t>Komputer</w:t>
          </w:r>
          <w:proofErr w:type="spellEnd"/>
          <w:r>
            <w:rPr>
              <w:i/>
              <w:iCs/>
            </w:rPr>
            <w:t xml:space="preserve"> (KLIK)</w:t>
          </w:r>
          <w:r>
            <w:t xml:space="preserve">, </w:t>
          </w:r>
          <w:r>
            <w:rPr>
              <w:i/>
              <w:iCs/>
            </w:rPr>
            <w:t>10</w:t>
          </w:r>
          <w:r>
            <w:t>, 320–331.</w:t>
          </w:r>
        </w:p>
        <w:p w14:paraId="00A0BEA9" w14:textId="77777777" w:rsidR="00BD2047" w:rsidRDefault="00BD2047">
          <w:pPr>
            <w:autoSpaceDE w:val="0"/>
            <w:autoSpaceDN w:val="0"/>
            <w:ind w:hanging="480"/>
            <w:divId w:val="2114933109"/>
          </w:pPr>
          <w:r>
            <w:t xml:space="preserve">Yang, X., Zhang, S., Liu, J., Gao, Q., Dong, S., &amp; Zhou, C. (2021). Deep learning for smart fish farming: applications, opportunities and challenges. </w:t>
          </w:r>
          <w:r>
            <w:rPr>
              <w:i/>
              <w:iCs/>
            </w:rPr>
            <w:t>Reviews in Aquaculture</w:t>
          </w:r>
          <w:r>
            <w:t xml:space="preserve">, </w:t>
          </w:r>
          <w:r>
            <w:rPr>
              <w:i/>
              <w:iCs/>
            </w:rPr>
            <w:t>13</w:t>
          </w:r>
          <w:r>
            <w:t>(1), 66–90. https://doi.org/https://doi.org/10.1111/raq.12464</w:t>
          </w:r>
        </w:p>
        <w:p w14:paraId="31BEFD83" w14:textId="77777777" w:rsidR="00BD2047" w:rsidRDefault="00BD2047">
          <w:pPr>
            <w:autoSpaceDE w:val="0"/>
            <w:autoSpaceDN w:val="0"/>
            <w:ind w:hanging="480"/>
            <w:divId w:val="133910693"/>
          </w:pPr>
          <w:proofErr w:type="spellStart"/>
          <w:r>
            <w:t>Zuhan</w:t>
          </w:r>
          <w:proofErr w:type="spellEnd"/>
          <w:r>
            <w:t xml:space="preserve">, M., &amp; Kristian, Y. (2023). Detection of </w:t>
          </w:r>
          <w:proofErr w:type="spellStart"/>
          <w:r>
            <w:t>Porang</w:t>
          </w:r>
          <w:proofErr w:type="spellEnd"/>
          <w:r>
            <w:t xml:space="preserve"> Plant Diseases and Pests (Amorphophallus </w:t>
          </w:r>
          <w:proofErr w:type="spellStart"/>
          <w:r>
            <w:t>Muelleri</w:t>
          </w:r>
          <w:proofErr w:type="spellEnd"/>
          <w:r>
            <w:t xml:space="preserve">) Based on Leaf Imagery Utilizing DCNN Transfer Learning. </w:t>
          </w:r>
          <w:proofErr w:type="gramStart"/>
          <w:r>
            <w:rPr>
              <w:i/>
              <w:iCs/>
            </w:rPr>
            <w:t>JTECS :</w:t>
          </w:r>
          <w:proofErr w:type="gramEnd"/>
          <w:r>
            <w:rPr>
              <w:i/>
              <w:iCs/>
            </w:rPr>
            <w:t xml:space="preserve"> </w:t>
          </w:r>
          <w:proofErr w:type="spellStart"/>
          <w:r>
            <w:rPr>
              <w:i/>
              <w:iCs/>
            </w:rPr>
            <w:t>Jurnal</w:t>
          </w:r>
          <w:proofErr w:type="spellEnd"/>
          <w:r>
            <w:rPr>
              <w:i/>
              <w:iCs/>
            </w:rPr>
            <w:t xml:space="preserve"> </w:t>
          </w:r>
          <w:proofErr w:type="spellStart"/>
          <w:r>
            <w:rPr>
              <w:i/>
              <w:iCs/>
            </w:rPr>
            <w:t>Sistem</w:t>
          </w:r>
          <w:proofErr w:type="spellEnd"/>
          <w:r>
            <w:rPr>
              <w:i/>
              <w:iCs/>
            </w:rPr>
            <w:t xml:space="preserve"> Telekomunikasi </w:t>
          </w:r>
          <w:proofErr w:type="spellStart"/>
          <w:r>
            <w:rPr>
              <w:i/>
              <w:iCs/>
            </w:rPr>
            <w:t>Elektronika</w:t>
          </w:r>
          <w:proofErr w:type="spellEnd"/>
          <w:r>
            <w:rPr>
              <w:i/>
              <w:iCs/>
            </w:rPr>
            <w:t xml:space="preserve"> </w:t>
          </w:r>
          <w:proofErr w:type="spellStart"/>
          <w:r>
            <w:rPr>
              <w:i/>
              <w:iCs/>
            </w:rPr>
            <w:t>Sistem</w:t>
          </w:r>
          <w:proofErr w:type="spellEnd"/>
          <w:r>
            <w:rPr>
              <w:i/>
              <w:iCs/>
            </w:rPr>
            <w:t xml:space="preserve"> </w:t>
          </w:r>
          <w:proofErr w:type="spellStart"/>
          <w:r>
            <w:rPr>
              <w:i/>
              <w:iCs/>
            </w:rPr>
            <w:t>Kontrol</w:t>
          </w:r>
          <w:proofErr w:type="spellEnd"/>
          <w:r>
            <w:rPr>
              <w:i/>
              <w:iCs/>
            </w:rPr>
            <w:t xml:space="preserve"> Power </w:t>
          </w:r>
          <w:proofErr w:type="spellStart"/>
          <w:r>
            <w:rPr>
              <w:i/>
              <w:iCs/>
            </w:rPr>
            <w:t>Sistem</w:t>
          </w:r>
          <w:proofErr w:type="spellEnd"/>
          <w:r>
            <w:rPr>
              <w:i/>
              <w:iCs/>
            </w:rPr>
            <w:t xml:space="preserve"> Dan </w:t>
          </w:r>
          <w:proofErr w:type="spellStart"/>
          <w:r>
            <w:rPr>
              <w:i/>
              <w:iCs/>
            </w:rPr>
            <w:t>Komputer</w:t>
          </w:r>
          <w:proofErr w:type="spellEnd"/>
          <w:r>
            <w:t xml:space="preserve">, </w:t>
          </w:r>
          <w:r>
            <w:rPr>
              <w:i/>
              <w:iCs/>
            </w:rPr>
            <w:t>3</w:t>
          </w:r>
          <w:r>
            <w:t>(2), 129. https://doi.org/10.32503/jtecs.v3i2.3709</w:t>
          </w:r>
        </w:p>
        <w:p w14:paraId="42173DD4" w14:textId="07105333" w:rsidR="00956FE9" w:rsidRPr="002A32A1" w:rsidRDefault="00BD2047">
          <w:pPr>
            <w:rPr>
              <w:lang w:val="id-ID"/>
            </w:rPr>
          </w:pPr>
          <w:r>
            <w:t> </w:t>
          </w:r>
        </w:p>
      </w:sdtContent>
    </w:sdt>
    <w:p w14:paraId="10ABD379" w14:textId="77777777" w:rsidR="00956FE9" w:rsidRPr="002A32A1" w:rsidRDefault="00956FE9" w:rsidP="009722E6">
      <w:pPr>
        <w:pBdr>
          <w:top w:val="nil"/>
          <w:left w:val="nil"/>
          <w:bottom w:val="nil"/>
          <w:right w:val="nil"/>
          <w:between w:val="nil"/>
        </w:pBdr>
        <w:ind w:left="284" w:hanging="284"/>
        <w:jc w:val="both"/>
        <w:rPr>
          <w:rFonts w:ascii="Century Gothic" w:eastAsia="Century Gothic" w:hAnsi="Century Gothic" w:cs="Century Gothic"/>
          <w:color w:val="000000"/>
          <w:sz w:val="18"/>
          <w:szCs w:val="18"/>
          <w:lang w:val="id-ID"/>
        </w:rPr>
      </w:pPr>
    </w:p>
    <w:sectPr w:rsidR="00956FE9" w:rsidRPr="002A32A1" w:rsidSect="008874A4">
      <w:headerReference w:type="even" r:id="rId21"/>
      <w:headerReference w:type="default" r:id="rId22"/>
      <w:footerReference w:type="even" r:id="rId23"/>
      <w:footerReference w:type="default" r:id="rId24"/>
      <w:headerReference w:type="first" r:id="rId25"/>
      <w:footerReference w:type="first" r:id="rId26"/>
      <w:pgSz w:w="11907" w:h="16840" w:code="9"/>
      <w:pgMar w:top="1274"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EF135" w14:textId="77777777" w:rsidR="002F4308" w:rsidRDefault="002F4308">
      <w:r>
        <w:separator/>
      </w:r>
    </w:p>
  </w:endnote>
  <w:endnote w:type="continuationSeparator" w:id="0">
    <w:p w14:paraId="44FCA6D8" w14:textId="77777777" w:rsidR="002F4308" w:rsidRDefault="002F4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5002EFF" w:usb1="5000FAFF" w:usb2="08000039" w:usb3="00000000" w:csb0="800101FF" w:csb1="00000000"/>
  </w:font>
  <w:font w:name="Traditional Arabic">
    <w:panose1 w:val="02020603050405020304"/>
    <w:charset w:val="B2"/>
    <w:family w:val="roman"/>
    <w:pitch w:val="variable"/>
    <w:sig w:usb0="00002003" w:usb1="80000000" w:usb2="00000008" w:usb3="00000000" w:csb0="00000041"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NimbusRomNo9L-Medi">
    <w:panose1 w:val="020B0604020202020204"/>
    <w:charset w:val="00"/>
    <w:family w:val="roman"/>
    <w:notTrueType/>
    <w:pitch w:val="default"/>
  </w:font>
  <w:font w:name="NimbusRomNo9L-Regu">
    <w:panose1 w:val="020B06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onstantia">
    <w:panose1 w:val="02030602050306030303"/>
    <w:charset w:val="00"/>
    <w:family w:val="roman"/>
    <w:pitch w:val="variable"/>
    <w:sig w:usb0="A00002EF" w:usb1="4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EE110" w14:textId="77777777" w:rsidR="00EC77C0" w:rsidRPr="003D5B84" w:rsidRDefault="00050148" w:rsidP="00EC77C0">
    <w:pPr>
      <w:pStyle w:val="Footer"/>
      <w:spacing w:before="240"/>
      <w:ind w:left="2977"/>
      <w:jc w:val="right"/>
      <w:rPr>
        <w:i/>
        <w:szCs w:val="18"/>
      </w:rPr>
    </w:pPr>
    <w:r>
      <w:rPr>
        <w:noProof/>
      </w:rPr>
      <mc:AlternateContent>
        <mc:Choice Requires="wps">
          <w:drawing>
            <wp:anchor distT="0" distB="0" distL="114300" distR="114300" simplePos="0" relativeHeight="251657216" behindDoc="0" locked="0" layoutInCell="1" allowOverlap="1" wp14:anchorId="307E942D" wp14:editId="4824D50D">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9CE5"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"/>
          </w:pict>
        </mc:Fallback>
      </mc:AlternateContent>
    </w:r>
    <w:r w:rsidR="00EC77C0">
      <w:tab/>
    </w:r>
    <w:r w:rsidR="00EC77C0">
      <w:rPr>
        <w:color w:val="000000"/>
        <w:sz w:val="14"/>
        <w:szCs w:val="14"/>
      </w:rPr>
      <w:t xml:space="preserve">© 2023 </w:t>
    </w:r>
    <w:proofErr w:type="spellStart"/>
    <w:r w:rsidR="00EC77C0">
      <w:rPr>
        <w:color w:val="000000"/>
        <w:sz w:val="14"/>
        <w:szCs w:val="14"/>
      </w:rPr>
      <w:t>Segala</w:t>
    </w:r>
    <w:proofErr w:type="spellEnd"/>
    <w:r w:rsidR="00EC77C0">
      <w:rPr>
        <w:color w:val="000000"/>
        <w:sz w:val="14"/>
        <w:szCs w:val="14"/>
      </w:rPr>
      <w:t xml:space="preserve"> </w:t>
    </w:r>
    <w:proofErr w:type="spellStart"/>
    <w:r w:rsidR="00EC77C0">
      <w:rPr>
        <w:color w:val="000000"/>
        <w:sz w:val="14"/>
        <w:szCs w:val="14"/>
      </w:rPr>
      <w:t>bentuk</w:t>
    </w:r>
    <w:proofErr w:type="spellEnd"/>
    <w:r w:rsidR="00EC77C0">
      <w:rPr>
        <w:color w:val="000000"/>
        <w:sz w:val="14"/>
        <w:szCs w:val="14"/>
      </w:rPr>
      <w:t xml:space="preserve"> </w:t>
    </w:r>
    <w:proofErr w:type="spellStart"/>
    <w:r w:rsidR="00EC77C0">
      <w:rPr>
        <w:color w:val="000000"/>
        <w:sz w:val="14"/>
        <w:szCs w:val="14"/>
      </w:rPr>
      <w:t>plagiarisme</w:t>
    </w:r>
    <w:proofErr w:type="spellEnd"/>
    <w:r w:rsidR="00EC77C0">
      <w:rPr>
        <w:color w:val="000000"/>
        <w:sz w:val="14"/>
        <w:szCs w:val="14"/>
      </w:rPr>
      <w:t xml:space="preserve"> dan </w:t>
    </w:r>
    <w:proofErr w:type="spellStart"/>
    <w:r w:rsidR="00EC77C0">
      <w:rPr>
        <w:color w:val="000000"/>
        <w:sz w:val="14"/>
        <w:szCs w:val="14"/>
      </w:rPr>
      <w:t>penyalahgunaan</w:t>
    </w:r>
    <w:proofErr w:type="spellEnd"/>
    <w:r w:rsidR="00EC77C0">
      <w:rPr>
        <w:color w:val="000000"/>
        <w:sz w:val="14"/>
        <w:szCs w:val="14"/>
      </w:rPr>
      <w:t xml:space="preserve"> </w:t>
    </w:r>
    <w:proofErr w:type="spellStart"/>
    <w:r w:rsidR="00EC77C0">
      <w:rPr>
        <w:color w:val="000000"/>
        <w:sz w:val="14"/>
        <w:szCs w:val="14"/>
      </w:rPr>
      <w:t>hak</w:t>
    </w:r>
    <w:proofErr w:type="spellEnd"/>
    <w:r w:rsidR="00EC77C0">
      <w:rPr>
        <w:color w:val="000000"/>
        <w:sz w:val="14"/>
        <w:szCs w:val="14"/>
      </w:rPr>
      <w:t xml:space="preserve"> </w:t>
    </w:r>
    <w:proofErr w:type="spellStart"/>
    <w:r w:rsidR="00EC77C0">
      <w:rPr>
        <w:color w:val="000000"/>
        <w:sz w:val="14"/>
        <w:szCs w:val="14"/>
      </w:rPr>
      <w:t>kekayaan</w:t>
    </w:r>
    <w:proofErr w:type="spellEnd"/>
    <w:r w:rsidR="00EC77C0">
      <w:rPr>
        <w:color w:val="000000"/>
        <w:sz w:val="14"/>
        <w:szCs w:val="14"/>
      </w:rPr>
      <w:t xml:space="preserve"> </w:t>
    </w:r>
    <w:proofErr w:type="spellStart"/>
    <w:r w:rsidR="00EC77C0">
      <w:rPr>
        <w:color w:val="000000"/>
        <w:sz w:val="14"/>
        <w:szCs w:val="14"/>
      </w:rPr>
      <w:t>intelektual</w:t>
    </w:r>
    <w:proofErr w:type="spellEnd"/>
    <w:r w:rsidR="00EC77C0">
      <w:rPr>
        <w:color w:val="000000"/>
        <w:sz w:val="14"/>
        <w:szCs w:val="14"/>
      </w:rPr>
      <w:t xml:space="preserve"> </w:t>
    </w:r>
    <w:proofErr w:type="spellStart"/>
    <w:r w:rsidR="00EC77C0">
      <w:rPr>
        <w:color w:val="000000"/>
        <w:sz w:val="14"/>
        <w:szCs w:val="14"/>
      </w:rPr>
      <w:t>akibat</w:t>
    </w:r>
    <w:proofErr w:type="spellEnd"/>
    <w:r w:rsidR="00EC77C0">
      <w:rPr>
        <w:color w:val="000000"/>
        <w:sz w:val="14"/>
        <w:szCs w:val="14"/>
      </w:rPr>
      <w:t xml:space="preserve"> </w:t>
    </w:r>
    <w:proofErr w:type="spellStart"/>
    <w:r w:rsidR="00EC77C0">
      <w:rPr>
        <w:color w:val="000000"/>
        <w:sz w:val="14"/>
        <w:szCs w:val="14"/>
      </w:rPr>
      <w:t>diterbitkannya</w:t>
    </w:r>
    <w:proofErr w:type="spellEnd"/>
    <w:r w:rsidR="00EC77C0">
      <w:rPr>
        <w:color w:val="000000"/>
        <w:sz w:val="14"/>
        <w:szCs w:val="14"/>
      </w:rPr>
      <w:t xml:space="preserve"> </w:t>
    </w:r>
    <w:proofErr w:type="spellStart"/>
    <w:r w:rsidR="00EC77C0">
      <w:rPr>
        <w:color w:val="000000"/>
        <w:sz w:val="14"/>
        <w:szCs w:val="14"/>
      </w:rPr>
      <w:t>jurnal</w:t>
    </w:r>
    <w:proofErr w:type="spellEnd"/>
    <w:r w:rsidR="00EC77C0">
      <w:rPr>
        <w:color w:val="000000"/>
        <w:sz w:val="14"/>
        <w:szCs w:val="14"/>
      </w:rPr>
      <w:t xml:space="preserve"> </w:t>
    </w:r>
    <w:proofErr w:type="spellStart"/>
    <w:r w:rsidR="00EC77C0">
      <w:rPr>
        <w:color w:val="000000"/>
        <w:sz w:val="14"/>
        <w:szCs w:val="14"/>
      </w:rPr>
      <w:t>teknologi</w:t>
    </w:r>
    <w:proofErr w:type="spellEnd"/>
    <w:r w:rsidR="00EC77C0">
      <w:rPr>
        <w:color w:val="000000"/>
        <w:sz w:val="14"/>
        <w:szCs w:val="14"/>
      </w:rPr>
      <w:t xml:space="preserve"> </w:t>
    </w:r>
    <w:proofErr w:type="spellStart"/>
    <w:r w:rsidR="00EC77C0">
      <w:rPr>
        <w:color w:val="000000"/>
        <w:sz w:val="14"/>
        <w:szCs w:val="14"/>
      </w:rPr>
      <w:t>informasi</w:t>
    </w:r>
    <w:proofErr w:type="spellEnd"/>
    <w:r w:rsidR="00EC77C0">
      <w:rPr>
        <w:color w:val="000000"/>
        <w:sz w:val="14"/>
        <w:szCs w:val="14"/>
      </w:rPr>
      <w:t xml:space="preserve"> </w:t>
    </w:r>
    <w:proofErr w:type="spellStart"/>
    <w:r w:rsidR="00EC77C0">
      <w:rPr>
        <w:color w:val="000000"/>
        <w:sz w:val="14"/>
        <w:szCs w:val="14"/>
      </w:rPr>
      <w:t>ini</w:t>
    </w:r>
    <w:proofErr w:type="spellEnd"/>
    <w:r w:rsidR="00EC77C0">
      <w:rPr>
        <w:color w:val="000000"/>
        <w:sz w:val="14"/>
        <w:szCs w:val="14"/>
      </w:rPr>
      <w:t xml:space="preserve"> </w:t>
    </w:r>
    <w:proofErr w:type="spellStart"/>
    <w:r w:rsidR="00EC77C0">
      <w:rPr>
        <w:color w:val="000000"/>
        <w:sz w:val="14"/>
        <w:szCs w:val="14"/>
      </w:rPr>
      <w:t>sepenuhnya</w:t>
    </w:r>
    <w:proofErr w:type="spellEnd"/>
    <w:r w:rsidR="00EC77C0">
      <w:rPr>
        <w:color w:val="000000"/>
        <w:sz w:val="14"/>
        <w:szCs w:val="14"/>
      </w:rPr>
      <w:t xml:space="preserve"> </w:t>
    </w:r>
    <w:proofErr w:type="spellStart"/>
    <w:r w:rsidR="00EC77C0">
      <w:rPr>
        <w:color w:val="000000"/>
        <w:sz w:val="14"/>
        <w:szCs w:val="14"/>
      </w:rPr>
      <w:t>menjadi</w:t>
    </w:r>
    <w:proofErr w:type="spellEnd"/>
    <w:r w:rsidR="00EC77C0">
      <w:rPr>
        <w:color w:val="000000"/>
        <w:sz w:val="14"/>
        <w:szCs w:val="14"/>
      </w:rPr>
      <w:t xml:space="preserve"> </w:t>
    </w:r>
    <w:proofErr w:type="spellStart"/>
    <w:r w:rsidR="00EC77C0">
      <w:rPr>
        <w:color w:val="000000"/>
        <w:sz w:val="14"/>
        <w:szCs w:val="14"/>
      </w:rPr>
      <w:t>tanggung</w:t>
    </w:r>
    <w:proofErr w:type="spellEnd"/>
    <w:r w:rsidR="00EC77C0">
      <w:rPr>
        <w:color w:val="000000"/>
        <w:sz w:val="14"/>
        <w:szCs w:val="14"/>
      </w:rPr>
      <w:t xml:space="preserve"> </w:t>
    </w:r>
    <w:proofErr w:type="spellStart"/>
    <w:r w:rsidR="00EC77C0">
      <w:rPr>
        <w:color w:val="000000"/>
        <w:sz w:val="14"/>
        <w:szCs w:val="14"/>
      </w:rPr>
      <w:t>jawab</w:t>
    </w:r>
    <w:proofErr w:type="spellEnd"/>
    <w:r w:rsidR="00EC77C0">
      <w:rPr>
        <w:color w:val="000000"/>
        <w:sz w:val="14"/>
        <w:szCs w:val="14"/>
      </w:rPr>
      <w:t xml:space="preserve"> </w:t>
    </w:r>
    <w:proofErr w:type="spellStart"/>
    <w:r w:rsidR="00EC77C0">
      <w:rPr>
        <w:color w:val="000000"/>
        <w:sz w:val="14"/>
        <w:szCs w:val="14"/>
      </w:rPr>
      <w:t>penulis</w:t>
    </w:r>
    <w:proofErr w:type="spellEnd"/>
    <w:r w:rsidR="00EC77C0">
      <w:rPr>
        <w:color w:val="000000"/>
        <w:sz w:val="14"/>
        <w:szCs w:val="14"/>
      </w:rPr>
      <w:t>.</w:t>
    </w:r>
  </w:p>
  <w:p w14:paraId="14B62BC2" w14:textId="436CF695" w:rsidR="00097958" w:rsidRPr="003D5B84" w:rsidRDefault="00097958" w:rsidP="00EC77C0">
    <w:pPr>
      <w:pStyle w:val="Header"/>
      <w:tabs>
        <w:tab w:val="clear" w:pos="4320"/>
        <w:tab w:val="clear" w:pos="8640"/>
        <w:tab w:val="left" w:pos="7738"/>
      </w:tabs>
      <w:spacing w:befor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3CF80" w14:textId="77777777" w:rsidR="00EC77C0" w:rsidRDefault="00EC77C0" w:rsidP="00DA3BBA">
    <w:pPr>
      <w:pStyle w:val="Footer"/>
      <w:jc w:val="right"/>
      <w:rPr>
        <w:i/>
      </w:rPr>
    </w:pPr>
  </w:p>
  <w:p w14:paraId="053C3CB1" w14:textId="77777777" w:rsidR="00EC77C0" w:rsidRPr="003D5B84" w:rsidRDefault="00EC77C0" w:rsidP="00EC77C0">
    <w:pPr>
      <w:pStyle w:val="Footer"/>
      <w:spacing w:before="240"/>
      <w:ind w:left="2977"/>
      <w:jc w:val="right"/>
      <w:rPr>
        <w:i/>
        <w:szCs w:val="18"/>
      </w:rPr>
    </w:pPr>
    <w:r>
      <w:rPr>
        <w:color w:val="000000"/>
        <w:sz w:val="14"/>
        <w:szCs w:val="14"/>
      </w:rPr>
      <w:t xml:space="preserve">© 2023 </w:t>
    </w:r>
    <w:proofErr w:type="spellStart"/>
    <w:r>
      <w:rPr>
        <w:color w:val="000000"/>
        <w:sz w:val="14"/>
        <w:szCs w:val="14"/>
      </w:rPr>
      <w:t>Segala</w:t>
    </w:r>
    <w:proofErr w:type="spellEnd"/>
    <w:r>
      <w:rPr>
        <w:color w:val="000000"/>
        <w:sz w:val="14"/>
        <w:szCs w:val="14"/>
      </w:rPr>
      <w:t xml:space="preserve"> </w:t>
    </w:r>
    <w:proofErr w:type="spellStart"/>
    <w:r>
      <w:rPr>
        <w:color w:val="000000"/>
        <w:sz w:val="14"/>
        <w:szCs w:val="14"/>
      </w:rPr>
      <w:t>bentuk</w:t>
    </w:r>
    <w:proofErr w:type="spellEnd"/>
    <w:r>
      <w:rPr>
        <w:color w:val="000000"/>
        <w:sz w:val="14"/>
        <w:szCs w:val="14"/>
      </w:rPr>
      <w:t xml:space="preserve"> </w:t>
    </w:r>
    <w:proofErr w:type="spellStart"/>
    <w:r>
      <w:rPr>
        <w:color w:val="000000"/>
        <w:sz w:val="14"/>
        <w:szCs w:val="14"/>
      </w:rPr>
      <w:t>plagiarisme</w:t>
    </w:r>
    <w:proofErr w:type="spellEnd"/>
    <w:r>
      <w:rPr>
        <w:color w:val="000000"/>
        <w:sz w:val="14"/>
        <w:szCs w:val="14"/>
      </w:rPr>
      <w:t xml:space="preserve"> dan </w:t>
    </w:r>
    <w:proofErr w:type="spellStart"/>
    <w:r>
      <w:rPr>
        <w:color w:val="000000"/>
        <w:sz w:val="14"/>
        <w:szCs w:val="14"/>
      </w:rPr>
      <w:t>penyalahgunaan</w:t>
    </w:r>
    <w:proofErr w:type="spellEnd"/>
    <w:r>
      <w:rPr>
        <w:color w:val="000000"/>
        <w:sz w:val="14"/>
        <w:szCs w:val="14"/>
      </w:rPr>
      <w:t xml:space="preserve"> </w:t>
    </w:r>
    <w:proofErr w:type="spellStart"/>
    <w:r>
      <w:rPr>
        <w:color w:val="000000"/>
        <w:sz w:val="14"/>
        <w:szCs w:val="14"/>
      </w:rPr>
      <w:t>hak</w:t>
    </w:r>
    <w:proofErr w:type="spellEnd"/>
    <w:r>
      <w:rPr>
        <w:color w:val="000000"/>
        <w:sz w:val="14"/>
        <w:szCs w:val="14"/>
      </w:rPr>
      <w:t xml:space="preserve"> </w:t>
    </w:r>
    <w:proofErr w:type="spellStart"/>
    <w:r>
      <w:rPr>
        <w:color w:val="000000"/>
        <w:sz w:val="14"/>
        <w:szCs w:val="14"/>
      </w:rPr>
      <w:t>kekayaan</w:t>
    </w:r>
    <w:proofErr w:type="spellEnd"/>
    <w:r>
      <w:rPr>
        <w:color w:val="000000"/>
        <w:sz w:val="14"/>
        <w:szCs w:val="14"/>
      </w:rPr>
      <w:t xml:space="preserve"> </w:t>
    </w:r>
    <w:proofErr w:type="spellStart"/>
    <w:r>
      <w:rPr>
        <w:color w:val="000000"/>
        <w:sz w:val="14"/>
        <w:szCs w:val="14"/>
      </w:rPr>
      <w:t>intelektual</w:t>
    </w:r>
    <w:proofErr w:type="spellEnd"/>
    <w:r>
      <w:rPr>
        <w:color w:val="000000"/>
        <w:sz w:val="14"/>
        <w:szCs w:val="14"/>
      </w:rPr>
      <w:t xml:space="preserve"> </w:t>
    </w:r>
    <w:proofErr w:type="spellStart"/>
    <w:r>
      <w:rPr>
        <w:color w:val="000000"/>
        <w:sz w:val="14"/>
        <w:szCs w:val="14"/>
      </w:rPr>
      <w:t>akibat</w:t>
    </w:r>
    <w:proofErr w:type="spellEnd"/>
    <w:r>
      <w:rPr>
        <w:color w:val="000000"/>
        <w:sz w:val="14"/>
        <w:szCs w:val="14"/>
      </w:rPr>
      <w:t xml:space="preserve"> </w:t>
    </w:r>
    <w:proofErr w:type="spellStart"/>
    <w:r>
      <w:rPr>
        <w:color w:val="000000"/>
        <w:sz w:val="14"/>
        <w:szCs w:val="14"/>
      </w:rPr>
      <w:t>diterbitkannya</w:t>
    </w:r>
    <w:proofErr w:type="spellEnd"/>
    <w:r>
      <w:rPr>
        <w:color w:val="000000"/>
        <w:sz w:val="14"/>
        <w:szCs w:val="14"/>
      </w:rPr>
      <w:t xml:space="preserve"> </w:t>
    </w:r>
    <w:proofErr w:type="spellStart"/>
    <w:r>
      <w:rPr>
        <w:color w:val="000000"/>
        <w:sz w:val="14"/>
        <w:szCs w:val="14"/>
      </w:rPr>
      <w:t>jurnal</w:t>
    </w:r>
    <w:proofErr w:type="spellEnd"/>
    <w:r>
      <w:rPr>
        <w:color w:val="000000"/>
        <w:sz w:val="14"/>
        <w:szCs w:val="14"/>
      </w:rPr>
      <w:t xml:space="preserve"> </w:t>
    </w:r>
    <w:proofErr w:type="spellStart"/>
    <w:r>
      <w:rPr>
        <w:color w:val="000000"/>
        <w:sz w:val="14"/>
        <w:szCs w:val="14"/>
      </w:rPr>
      <w:t>teknologi</w:t>
    </w:r>
    <w:proofErr w:type="spellEnd"/>
    <w:r>
      <w:rPr>
        <w:color w:val="000000"/>
        <w:sz w:val="14"/>
        <w:szCs w:val="14"/>
      </w:rPr>
      <w:t xml:space="preserve"> </w:t>
    </w:r>
    <w:proofErr w:type="spellStart"/>
    <w:r>
      <w:rPr>
        <w:color w:val="000000"/>
        <w:sz w:val="14"/>
        <w:szCs w:val="14"/>
      </w:rPr>
      <w:t>informasi</w:t>
    </w:r>
    <w:proofErr w:type="spellEnd"/>
    <w:r>
      <w:rPr>
        <w:color w:val="000000"/>
        <w:sz w:val="14"/>
        <w:szCs w:val="14"/>
      </w:rPr>
      <w:t xml:space="preserve"> </w:t>
    </w:r>
    <w:proofErr w:type="spellStart"/>
    <w:r>
      <w:rPr>
        <w:color w:val="000000"/>
        <w:sz w:val="14"/>
        <w:szCs w:val="14"/>
      </w:rPr>
      <w:t>ini</w:t>
    </w:r>
    <w:proofErr w:type="spellEnd"/>
    <w:r>
      <w:rPr>
        <w:color w:val="000000"/>
        <w:sz w:val="14"/>
        <w:szCs w:val="14"/>
      </w:rPr>
      <w:t xml:space="preserve"> </w:t>
    </w:r>
    <w:proofErr w:type="spellStart"/>
    <w:r>
      <w:rPr>
        <w:color w:val="000000"/>
        <w:sz w:val="14"/>
        <w:szCs w:val="14"/>
      </w:rPr>
      <w:t>sepenuhnya</w:t>
    </w:r>
    <w:proofErr w:type="spellEnd"/>
    <w:r>
      <w:rPr>
        <w:color w:val="000000"/>
        <w:sz w:val="14"/>
        <w:szCs w:val="14"/>
      </w:rPr>
      <w:t xml:space="preserve"> </w:t>
    </w:r>
    <w:proofErr w:type="spellStart"/>
    <w:r>
      <w:rPr>
        <w:color w:val="000000"/>
        <w:sz w:val="14"/>
        <w:szCs w:val="14"/>
      </w:rPr>
      <w:t>menjadi</w:t>
    </w:r>
    <w:proofErr w:type="spellEnd"/>
    <w:r>
      <w:rPr>
        <w:color w:val="000000"/>
        <w:sz w:val="14"/>
        <w:szCs w:val="14"/>
      </w:rPr>
      <w:t xml:space="preserve"> </w:t>
    </w:r>
    <w:proofErr w:type="spellStart"/>
    <w:r>
      <w:rPr>
        <w:color w:val="000000"/>
        <w:sz w:val="14"/>
        <w:szCs w:val="14"/>
      </w:rPr>
      <w:t>tanggung</w:t>
    </w:r>
    <w:proofErr w:type="spellEnd"/>
    <w:r>
      <w:rPr>
        <w:color w:val="000000"/>
        <w:sz w:val="14"/>
        <w:szCs w:val="14"/>
      </w:rPr>
      <w:t xml:space="preserve"> </w:t>
    </w:r>
    <w:proofErr w:type="spellStart"/>
    <w:r>
      <w:rPr>
        <w:color w:val="000000"/>
        <w:sz w:val="14"/>
        <w:szCs w:val="14"/>
      </w:rPr>
      <w:t>jawab</w:t>
    </w:r>
    <w:proofErr w:type="spellEnd"/>
    <w:r>
      <w:rPr>
        <w:color w:val="000000"/>
        <w:sz w:val="14"/>
        <w:szCs w:val="14"/>
      </w:rPr>
      <w:t xml:space="preserve"> </w:t>
    </w:r>
    <w:proofErr w:type="spellStart"/>
    <w:r>
      <w:rPr>
        <w:color w:val="000000"/>
        <w:sz w:val="14"/>
        <w:szCs w:val="14"/>
      </w:rPr>
      <w:t>penulis</w:t>
    </w:r>
    <w:proofErr w:type="spellEnd"/>
    <w:r>
      <w:rPr>
        <w:color w:val="000000"/>
        <w:sz w:val="14"/>
        <w:szCs w:val="14"/>
      </w:rPr>
      <w:t>.</w:t>
    </w:r>
  </w:p>
  <w:p w14:paraId="021DB96C" w14:textId="10C3864C" w:rsidR="00097958" w:rsidRPr="00C07BEF" w:rsidRDefault="00DA3BBA" w:rsidP="00DA3BBA">
    <w:pPr>
      <w:pStyle w:val="Footer"/>
      <w:jc w:val="right"/>
      <w:rPr>
        <w:i/>
      </w:rPr>
    </w:pPr>
    <w:r>
      <w:rPr>
        <w:noProof/>
      </w:rPr>
      <mc:AlternateContent>
        <mc:Choice Requires="wps">
          <w:drawing>
            <wp:anchor distT="0" distB="0" distL="114300" distR="114300" simplePos="0" relativeHeight="251661312" behindDoc="0" locked="0" layoutInCell="1" allowOverlap="1" wp14:anchorId="62A3734C" wp14:editId="41DCFD9A">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B83A5"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"/>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1DD03" w14:textId="4F5C019B" w:rsidR="00097958" w:rsidRPr="003D5B84" w:rsidRDefault="00453F49" w:rsidP="008874A4">
    <w:pPr>
      <w:pStyle w:val="Footer"/>
      <w:spacing w:before="240"/>
      <w:ind w:left="2977"/>
      <w:jc w:val="right"/>
      <w:rPr>
        <w:i/>
        <w:szCs w:val="18"/>
      </w:rPr>
    </w:pPr>
    <w:bookmarkStart w:id="10" w:name="_Hlk139275431"/>
    <w:bookmarkStart w:id="11" w:name="_Hlk139275432"/>
    <w:r>
      <w:rPr>
        <w:noProof/>
      </w:rPr>
      <mc:AlternateContent>
        <mc:Choice Requires="wps">
          <w:drawing>
            <wp:anchor distT="0" distB="0" distL="114300" distR="114300" simplePos="0" relativeHeight="251663360" behindDoc="0" locked="0" layoutInCell="1" allowOverlap="1" wp14:anchorId="066E0B6C" wp14:editId="3C59DF62">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46A77B"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"/>
          </w:pict>
        </mc:Fallback>
      </mc:AlternateContent>
    </w:r>
    <w:r w:rsidR="004A2A96">
      <w:rPr>
        <w:color w:val="000000"/>
        <w:sz w:val="14"/>
        <w:szCs w:val="14"/>
      </w:rPr>
      <w:t xml:space="preserve">© 20xx </w:t>
    </w:r>
    <w:proofErr w:type="spellStart"/>
    <w:r w:rsidR="004A2A96">
      <w:rPr>
        <w:color w:val="000000"/>
        <w:sz w:val="14"/>
        <w:szCs w:val="14"/>
      </w:rPr>
      <w:t>Segala</w:t>
    </w:r>
    <w:proofErr w:type="spellEnd"/>
    <w:r w:rsidR="004A2A96">
      <w:rPr>
        <w:color w:val="000000"/>
        <w:sz w:val="14"/>
        <w:szCs w:val="14"/>
      </w:rPr>
      <w:t xml:space="preserve"> </w:t>
    </w:r>
    <w:proofErr w:type="spellStart"/>
    <w:r w:rsidR="004A2A96">
      <w:rPr>
        <w:color w:val="000000"/>
        <w:sz w:val="14"/>
        <w:szCs w:val="14"/>
      </w:rPr>
      <w:t>bentuk</w:t>
    </w:r>
    <w:proofErr w:type="spellEnd"/>
    <w:r w:rsidR="004A2A96">
      <w:rPr>
        <w:color w:val="000000"/>
        <w:sz w:val="14"/>
        <w:szCs w:val="14"/>
      </w:rPr>
      <w:t xml:space="preserve"> </w:t>
    </w:r>
    <w:proofErr w:type="spellStart"/>
    <w:r w:rsidR="004A2A96">
      <w:rPr>
        <w:color w:val="000000"/>
        <w:sz w:val="14"/>
        <w:szCs w:val="14"/>
      </w:rPr>
      <w:t>plagiarisme</w:t>
    </w:r>
    <w:proofErr w:type="spellEnd"/>
    <w:r w:rsidR="004A2A96">
      <w:rPr>
        <w:color w:val="000000"/>
        <w:sz w:val="14"/>
        <w:szCs w:val="14"/>
      </w:rPr>
      <w:t xml:space="preserve"> dan </w:t>
    </w:r>
    <w:proofErr w:type="spellStart"/>
    <w:r w:rsidR="004A2A96">
      <w:rPr>
        <w:color w:val="000000"/>
        <w:sz w:val="14"/>
        <w:szCs w:val="14"/>
      </w:rPr>
      <w:t>penyalahgunaan</w:t>
    </w:r>
    <w:proofErr w:type="spellEnd"/>
    <w:r w:rsidR="004A2A96">
      <w:rPr>
        <w:color w:val="000000"/>
        <w:sz w:val="14"/>
        <w:szCs w:val="14"/>
      </w:rPr>
      <w:t xml:space="preserve"> </w:t>
    </w:r>
    <w:proofErr w:type="spellStart"/>
    <w:r w:rsidR="004A2A96">
      <w:rPr>
        <w:color w:val="000000"/>
        <w:sz w:val="14"/>
        <w:szCs w:val="14"/>
      </w:rPr>
      <w:t>hak</w:t>
    </w:r>
    <w:proofErr w:type="spellEnd"/>
    <w:r w:rsidR="004A2A96">
      <w:rPr>
        <w:color w:val="000000"/>
        <w:sz w:val="14"/>
        <w:szCs w:val="14"/>
      </w:rPr>
      <w:t xml:space="preserve"> </w:t>
    </w:r>
    <w:proofErr w:type="spellStart"/>
    <w:r w:rsidR="004A2A96">
      <w:rPr>
        <w:color w:val="000000"/>
        <w:sz w:val="14"/>
        <w:szCs w:val="14"/>
      </w:rPr>
      <w:t>kekayaan</w:t>
    </w:r>
    <w:proofErr w:type="spellEnd"/>
    <w:r w:rsidR="004A2A96">
      <w:rPr>
        <w:color w:val="000000"/>
        <w:sz w:val="14"/>
        <w:szCs w:val="14"/>
      </w:rPr>
      <w:t xml:space="preserve"> </w:t>
    </w:r>
    <w:proofErr w:type="spellStart"/>
    <w:r w:rsidR="004A2A96">
      <w:rPr>
        <w:color w:val="000000"/>
        <w:sz w:val="14"/>
        <w:szCs w:val="14"/>
      </w:rPr>
      <w:t>intelektual</w:t>
    </w:r>
    <w:proofErr w:type="spellEnd"/>
    <w:r w:rsidR="004A2A96">
      <w:rPr>
        <w:color w:val="000000"/>
        <w:sz w:val="14"/>
        <w:szCs w:val="14"/>
      </w:rPr>
      <w:t xml:space="preserve"> </w:t>
    </w:r>
    <w:proofErr w:type="spellStart"/>
    <w:r w:rsidR="004A2A96">
      <w:rPr>
        <w:color w:val="000000"/>
        <w:sz w:val="14"/>
        <w:szCs w:val="14"/>
      </w:rPr>
      <w:t>akibat</w:t>
    </w:r>
    <w:proofErr w:type="spellEnd"/>
    <w:r w:rsidR="004A2A96">
      <w:rPr>
        <w:color w:val="000000"/>
        <w:sz w:val="14"/>
        <w:szCs w:val="14"/>
      </w:rPr>
      <w:t xml:space="preserve"> </w:t>
    </w:r>
    <w:proofErr w:type="spellStart"/>
    <w:r w:rsidR="004A2A96">
      <w:rPr>
        <w:color w:val="000000"/>
        <w:sz w:val="14"/>
        <w:szCs w:val="14"/>
      </w:rPr>
      <w:t>diterbitkannya</w:t>
    </w:r>
    <w:proofErr w:type="spellEnd"/>
    <w:r w:rsidR="004A2A96">
      <w:rPr>
        <w:color w:val="000000"/>
        <w:sz w:val="14"/>
        <w:szCs w:val="14"/>
      </w:rPr>
      <w:t xml:space="preserve"> </w:t>
    </w:r>
    <w:proofErr w:type="spellStart"/>
    <w:r w:rsidR="004A2A96">
      <w:rPr>
        <w:color w:val="000000"/>
        <w:sz w:val="14"/>
        <w:szCs w:val="14"/>
      </w:rPr>
      <w:t>jurnal</w:t>
    </w:r>
    <w:proofErr w:type="spellEnd"/>
    <w:r w:rsidR="004A2A96">
      <w:rPr>
        <w:color w:val="000000"/>
        <w:sz w:val="14"/>
        <w:szCs w:val="14"/>
      </w:rPr>
      <w:t xml:space="preserve"> </w:t>
    </w:r>
    <w:proofErr w:type="spellStart"/>
    <w:r w:rsidR="004A2A96">
      <w:rPr>
        <w:color w:val="000000"/>
        <w:sz w:val="14"/>
        <w:szCs w:val="14"/>
      </w:rPr>
      <w:t>teknologi</w:t>
    </w:r>
    <w:proofErr w:type="spellEnd"/>
    <w:r w:rsidR="004A2A96">
      <w:rPr>
        <w:color w:val="000000"/>
        <w:sz w:val="14"/>
        <w:szCs w:val="14"/>
      </w:rPr>
      <w:t xml:space="preserve"> </w:t>
    </w:r>
    <w:proofErr w:type="spellStart"/>
    <w:r w:rsidR="004A2A96">
      <w:rPr>
        <w:color w:val="000000"/>
        <w:sz w:val="14"/>
        <w:szCs w:val="14"/>
      </w:rPr>
      <w:t>informasi</w:t>
    </w:r>
    <w:proofErr w:type="spellEnd"/>
    <w:r w:rsidR="004A2A96">
      <w:rPr>
        <w:color w:val="000000"/>
        <w:sz w:val="14"/>
        <w:szCs w:val="14"/>
      </w:rPr>
      <w:t xml:space="preserve"> </w:t>
    </w:r>
    <w:proofErr w:type="spellStart"/>
    <w:r w:rsidR="004A2A96">
      <w:rPr>
        <w:color w:val="000000"/>
        <w:sz w:val="14"/>
        <w:szCs w:val="14"/>
      </w:rPr>
      <w:t>ini</w:t>
    </w:r>
    <w:proofErr w:type="spellEnd"/>
    <w:r w:rsidR="004A2A96">
      <w:rPr>
        <w:color w:val="000000"/>
        <w:sz w:val="14"/>
        <w:szCs w:val="14"/>
      </w:rPr>
      <w:t xml:space="preserve"> </w:t>
    </w:r>
    <w:proofErr w:type="spellStart"/>
    <w:r w:rsidR="004A2A96">
      <w:rPr>
        <w:color w:val="000000"/>
        <w:sz w:val="14"/>
        <w:szCs w:val="14"/>
      </w:rPr>
      <w:t>sepenuhnya</w:t>
    </w:r>
    <w:proofErr w:type="spellEnd"/>
    <w:r w:rsidR="004A2A96">
      <w:rPr>
        <w:color w:val="000000"/>
        <w:sz w:val="14"/>
        <w:szCs w:val="14"/>
      </w:rPr>
      <w:t xml:space="preserve"> </w:t>
    </w:r>
    <w:proofErr w:type="spellStart"/>
    <w:r w:rsidR="004A2A96">
      <w:rPr>
        <w:color w:val="000000"/>
        <w:sz w:val="14"/>
        <w:szCs w:val="14"/>
      </w:rPr>
      <w:t>menjadi</w:t>
    </w:r>
    <w:proofErr w:type="spellEnd"/>
    <w:r w:rsidR="004A2A96">
      <w:rPr>
        <w:color w:val="000000"/>
        <w:sz w:val="14"/>
        <w:szCs w:val="14"/>
      </w:rPr>
      <w:t xml:space="preserve"> </w:t>
    </w:r>
    <w:proofErr w:type="spellStart"/>
    <w:r w:rsidR="004A2A96">
      <w:rPr>
        <w:color w:val="000000"/>
        <w:sz w:val="14"/>
        <w:szCs w:val="14"/>
      </w:rPr>
      <w:t>tanggung</w:t>
    </w:r>
    <w:proofErr w:type="spellEnd"/>
    <w:r w:rsidR="004A2A96">
      <w:rPr>
        <w:color w:val="000000"/>
        <w:sz w:val="14"/>
        <w:szCs w:val="14"/>
      </w:rPr>
      <w:t xml:space="preserve"> </w:t>
    </w:r>
    <w:proofErr w:type="spellStart"/>
    <w:r w:rsidR="004A2A96">
      <w:rPr>
        <w:color w:val="000000"/>
        <w:sz w:val="14"/>
        <w:szCs w:val="14"/>
      </w:rPr>
      <w:t>jawab</w:t>
    </w:r>
    <w:proofErr w:type="spellEnd"/>
    <w:r w:rsidR="004A2A96">
      <w:rPr>
        <w:color w:val="000000"/>
        <w:sz w:val="14"/>
        <w:szCs w:val="14"/>
      </w:rPr>
      <w:t xml:space="preserve"> </w:t>
    </w:r>
    <w:proofErr w:type="spellStart"/>
    <w:r w:rsidR="004A2A96">
      <w:rPr>
        <w:color w:val="000000"/>
        <w:sz w:val="14"/>
        <w:szCs w:val="14"/>
      </w:rPr>
      <w:t>penulis</w:t>
    </w:r>
    <w:proofErr w:type="spellEnd"/>
    <w:r w:rsidR="004A2A96">
      <w:rPr>
        <w:color w:val="000000"/>
        <w:sz w:val="14"/>
        <w:szCs w:val="14"/>
      </w:rPr>
      <w:t>.</w:t>
    </w:r>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3D0FF" w14:textId="77777777" w:rsidR="002F4308" w:rsidRDefault="002F4308">
      <w:r>
        <w:separator/>
      </w:r>
    </w:p>
  </w:footnote>
  <w:footnote w:type="continuationSeparator" w:id="0">
    <w:p w14:paraId="2E052224" w14:textId="77777777" w:rsidR="002F4308" w:rsidRDefault="002F4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ED737" w14:textId="3075F0A3" w:rsidR="008874A4" w:rsidRDefault="008874A4" w:rsidP="008874A4">
    <w:pPr>
      <w:pStyle w:val="NormalWeb"/>
      <w:tabs>
        <w:tab w:val="right" w:pos="8788"/>
      </w:tabs>
      <w:spacing w:before="0" w:beforeAutospacing="0" w:after="0" w:afterAutospacing="0"/>
      <w:ind w:right="-57"/>
      <w:jc w:val="both"/>
      <w:rPr>
        <w:b/>
        <w:bCs/>
        <w:color w:val="000000"/>
        <w:sz w:val="20"/>
        <w:szCs w:val="20"/>
      </w:rPr>
    </w:pPr>
    <w:r w:rsidRPr="008874A4">
      <w:rPr>
        <w:b/>
        <w:bCs/>
        <w:color w:val="000000"/>
        <w:sz w:val="20"/>
        <w:szCs w:val="20"/>
      </w:rPr>
      <w:t>e-</w:t>
    </w:r>
    <w:proofErr w:type="spellStart"/>
    <w:r w:rsidRPr="008874A4">
      <w:rPr>
        <w:b/>
        <w:bCs/>
        <w:color w:val="000000"/>
        <w:sz w:val="20"/>
        <w:szCs w:val="20"/>
      </w:rPr>
      <w:t>Issn</w:t>
    </w:r>
    <w:proofErr w:type="spellEnd"/>
    <w:r w:rsidRPr="008874A4">
      <w:rPr>
        <w:b/>
        <w:bCs/>
        <w:color w:val="000000"/>
        <w:sz w:val="20"/>
        <w:szCs w:val="20"/>
      </w:rPr>
      <w:t xml:space="preserve">: 2745-375 </w:t>
    </w:r>
    <w:r w:rsidRPr="008874A4">
      <w:rPr>
        <w:rStyle w:val="apple-tab-span"/>
        <w:b/>
        <w:bCs/>
        <w:color w:val="000000"/>
        <w:sz w:val="20"/>
        <w:szCs w:val="20"/>
      </w:rPr>
      <w:tab/>
    </w:r>
    <w:proofErr w:type="spellStart"/>
    <w:proofErr w:type="gramStart"/>
    <w:r w:rsidR="009C745C" w:rsidRPr="009C745C">
      <w:rPr>
        <w:b/>
        <w:bCs/>
        <w:color w:val="000000"/>
        <w:sz w:val="20"/>
        <w:szCs w:val="20"/>
      </w:rPr>
      <w:t>Djtechno</w:t>
    </w:r>
    <w:proofErr w:type="spellEnd"/>
    <w:r w:rsidR="009C745C" w:rsidRPr="009C745C">
      <w:rPr>
        <w:b/>
        <w:bCs/>
        <w:color w:val="000000"/>
        <w:sz w:val="20"/>
        <w:szCs w:val="20"/>
      </w:rPr>
      <w:t xml:space="preserve"> :</w:t>
    </w:r>
    <w:proofErr w:type="gramEnd"/>
    <w:r w:rsidR="009C745C" w:rsidRPr="009C745C">
      <w:rPr>
        <w:b/>
        <w:bCs/>
        <w:color w:val="000000"/>
        <w:sz w:val="20"/>
        <w:szCs w:val="20"/>
      </w:rPr>
      <w:t xml:space="preserve"> </w:t>
    </w:r>
    <w:proofErr w:type="spellStart"/>
    <w:r w:rsidR="009C745C" w:rsidRPr="009C745C">
      <w:rPr>
        <w:b/>
        <w:bCs/>
        <w:color w:val="000000"/>
        <w:sz w:val="20"/>
        <w:szCs w:val="20"/>
      </w:rPr>
      <w:t>Jurnal</w:t>
    </w:r>
    <w:proofErr w:type="spellEnd"/>
    <w:r w:rsidR="009C745C" w:rsidRPr="009C745C">
      <w:rPr>
        <w:b/>
        <w:bCs/>
        <w:color w:val="000000"/>
        <w:sz w:val="20"/>
        <w:szCs w:val="20"/>
      </w:rPr>
      <w:t xml:space="preserve"> </w:t>
    </w:r>
    <w:proofErr w:type="spellStart"/>
    <w:r w:rsidR="009C745C" w:rsidRPr="009C745C">
      <w:rPr>
        <w:b/>
        <w:bCs/>
        <w:color w:val="000000"/>
        <w:sz w:val="20"/>
        <w:szCs w:val="20"/>
      </w:rPr>
      <w:t>Teknologi</w:t>
    </w:r>
    <w:proofErr w:type="spellEnd"/>
    <w:r w:rsidR="009C745C" w:rsidRPr="009C745C">
      <w:rPr>
        <w:b/>
        <w:bCs/>
        <w:color w:val="000000"/>
        <w:sz w:val="20"/>
        <w:szCs w:val="20"/>
      </w:rPr>
      <w:t xml:space="preserve"> </w:t>
    </w:r>
    <w:proofErr w:type="spellStart"/>
    <w:r w:rsidR="009C745C" w:rsidRPr="009C745C">
      <w:rPr>
        <w:b/>
        <w:bCs/>
        <w:color w:val="000000"/>
        <w:sz w:val="20"/>
        <w:szCs w:val="20"/>
      </w:rPr>
      <w:t>Informasi</w:t>
    </w:r>
    <w:proofErr w:type="spellEnd"/>
  </w:p>
  <w:p w14:paraId="0B2ADDDD" w14:textId="2731086F" w:rsidR="008874A4" w:rsidRDefault="008874A4" w:rsidP="008874A4">
    <w:pPr>
      <w:pStyle w:val="NormalWeb"/>
      <w:tabs>
        <w:tab w:val="right" w:pos="8788"/>
      </w:tabs>
      <w:spacing w:before="0" w:beforeAutospacing="0" w:after="0" w:afterAutospacing="0"/>
      <w:ind w:right="-57"/>
      <w:jc w:val="both"/>
      <w:rPr>
        <w:b/>
        <w:bCs/>
        <w:color w:val="000000"/>
        <w:sz w:val="20"/>
        <w:szCs w:val="20"/>
      </w:rPr>
    </w:pPr>
    <w:r w:rsidRPr="008874A4">
      <w:rPr>
        <w:b/>
        <w:bCs/>
        <w:color w:val="000000"/>
        <w:sz w:val="20"/>
        <w:szCs w:val="20"/>
      </w:rPr>
      <w:t>p-</w:t>
    </w:r>
    <w:proofErr w:type="spellStart"/>
    <w:r w:rsidRPr="008874A4">
      <w:rPr>
        <w:b/>
        <w:bCs/>
        <w:color w:val="000000"/>
        <w:sz w:val="20"/>
        <w:szCs w:val="20"/>
      </w:rPr>
      <w:t>Issn</w:t>
    </w:r>
    <w:proofErr w:type="spellEnd"/>
    <w:r w:rsidRPr="008874A4">
      <w:rPr>
        <w:b/>
        <w:bCs/>
        <w:color w:val="000000"/>
        <w:sz w:val="20"/>
        <w:szCs w:val="20"/>
      </w:rPr>
      <w:t>:</w:t>
    </w:r>
    <w:r w:rsidRPr="008874A4">
      <w:rPr>
        <w:rFonts w:ascii="Arial" w:hAnsi="Arial" w:cs="Arial"/>
        <w:color w:val="6495ED"/>
        <w:sz w:val="20"/>
        <w:szCs w:val="20"/>
        <w:shd w:val="clear" w:color="auto" w:fill="FFFFFF"/>
      </w:rPr>
      <w:t xml:space="preserve"> </w:t>
    </w:r>
    <w:r w:rsidRPr="008874A4">
      <w:rPr>
        <w:b/>
        <w:bCs/>
        <w:color w:val="000000"/>
        <w:sz w:val="20"/>
        <w:szCs w:val="20"/>
        <w:shd w:val="clear" w:color="auto" w:fill="FFFFFF"/>
      </w:rPr>
      <w:t>2776-8546</w:t>
    </w:r>
    <w:r w:rsidRPr="008874A4">
      <w:rPr>
        <w:rFonts w:ascii="Arial" w:hAnsi="Arial" w:cs="Arial"/>
        <w:b/>
        <w:bCs/>
        <w:color w:val="6495ED"/>
        <w:sz w:val="20"/>
        <w:szCs w:val="20"/>
        <w:shd w:val="clear" w:color="auto" w:fill="FFFFFF"/>
      </w:rPr>
      <w:t xml:space="preserve"> </w:t>
    </w:r>
    <w:r w:rsidRPr="008874A4">
      <w:rPr>
        <w:rStyle w:val="apple-tab-span"/>
        <w:b/>
        <w:bCs/>
        <w:color w:val="000000"/>
        <w:sz w:val="20"/>
        <w:szCs w:val="20"/>
      </w:rPr>
      <w:tab/>
    </w:r>
    <w:r w:rsidRPr="008874A4">
      <w:rPr>
        <w:b/>
        <w:bCs/>
        <w:color w:val="000000"/>
        <w:sz w:val="20"/>
        <w:szCs w:val="20"/>
      </w:rPr>
      <w:t xml:space="preserve">Vol. xxx, No. xxx </w:t>
    </w:r>
    <w:proofErr w:type="spellStart"/>
    <w:r w:rsidRPr="008874A4">
      <w:rPr>
        <w:b/>
        <w:bCs/>
        <w:color w:val="000000"/>
        <w:sz w:val="20"/>
        <w:szCs w:val="20"/>
      </w:rPr>
      <w:t>Bulan</w:t>
    </w:r>
    <w:proofErr w:type="spellEnd"/>
    <w:r w:rsidRPr="008874A4">
      <w:rPr>
        <w:b/>
        <w:bCs/>
        <w:color w:val="000000"/>
        <w:sz w:val="20"/>
        <w:szCs w:val="20"/>
      </w:rPr>
      <w:t xml:space="preserve"> </w:t>
    </w:r>
    <w:proofErr w:type="spellStart"/>
    <w:r w:rsidRPr="008874A4">
      <w:rPr>
        <w:b/>
        <w:bCs/>
        <w:color w:val="000000"/>
        <w:sz w:val="20"/>
        <w:szCs w:val="20"/>
      </w:rPr>
      <w:t>Tahun</w:t>
    </w:r>
    <w:proofErr w:type="spellEnd"/>
    <w:r w:rsidRPr="008874A4">
      <w:rPr>
        <w:b/>
        <w:bCs/>
        <w:color w:val="000000"/>
        <w:sz w:val="20"/>
        <w:szCs w:val="20"/>
      </w:rPr>
      <w:t xml:space="preserve"> xxx</w:t>
    </w:r>
  </w:p>
  <w:p w14:paraId="7F150106" w14:textId="1F1D545B" w:rsidR="00097958" w:rsidRPr="008874A4" w:rsidRDefault="008874A4" w:rsidP="008874A4">
    <w:pPr>
      <w:pStyle w:val="NormalWeb"/>
      <w:tabs>
        <w:tab w:val="right" w:pos="8788"/>
      </w:tabs>
      <w:spacing w:before="0" w:beforeAutospacing="0" w:after="0" w:afterAutospacing="0"/>
      <w:ind w:right="-57"/>
      <w:jc w:val="both"/>
      <w:rPr>
        <w:sz w:val="20"/>
        <w:szCs w:val="20"/>
      </w:rPr>
    </w:pPr>
    <w:r w:rsidRPr="008874A4">
      <w:rPr>
        <w:noProof/>
        <w:sz w:val="20"/>
        <w:szCs w:val="20"/>
      </w:rPr>
      <mc:AlternateContent>
        <mc:Choice Requires="wps">
          <w:drawing>
            <wp:anchor distT="0" distB="0" distL="114300" distR="114300" simplePos="0" relativeHeight="251653632" behindDoc="0" locked="0" layoutInCell="1" allowOverlap="1" wp14:anchorId="36240665" wp14:editId="536362A1">
              <wp:simplePos x="0" y="0"/>
              <wp:positionH relativeFrom="column">
                <wp:posOffset>-17780</wp:posOffset>
              </wp:positionH>
              <wp:positionV relativeFrom="paragraph">
                <wp:posOffset>106680</wp:posOffset>
              </wp:positionV>
              <wp:extent cx="5615940" cy="0"/>
              <wp:effectExtent l="0" t="0" r="22860" b="1905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13E070" id="_x0000_t32" coordsize="21600,21600" o:spt="32" o:oned="t" path="m,l21600,21600e" filled="f">
              <v:path arrowok="t" fillok="f" o:connecttype="none"/>
              <o:lock v:ext="edit" shapetype="t"/>
            </v:shapetype>
            <v:shape id="AutoShape 7" o:spid="_x0000_s1026" type="#_x0000_t32" style="position:absolute;margin-left:-1.4pt;margin-top:8.4pt;width:442.2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"/>
          </w:pict>
        </mc:Fallback>
      </mc:AlternateContent>
    </w:r>
    <w:r w:rsidR="00097958" w:rsidRPr="003D5B84">
      <w:tab/>
    </w:r>
    <w:r w:rsidR="003D5B84" w:rsidRPr="003D5B84">
      <w:tab/>
    </w:r>
    <w:r w:rsidR="00097958" w:rsidRPr="003D5B8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564A" w14:textId="77777777" w:rsidR="00CC0FB0" w:rsidRDefault="001B1DBC" w:rsidP="001B1DBC">
    <w:pPr>
      <w:pStyle w:val="NormalWeb"/>
      <w:tabs>
        <w:tab w:val="right" w:pos="8788"/>
      </w:tabs>
      <w:spacing w:before="0" w:beforeAutospacing="0" w:after="0" w:afterAutospacing="0"/>
      <w:ind w:right="-57"/>
      <w:jc w:val="both"/>
      <w:rPr>
        <w:b/>
        <w:bCs/>
        <w:color w:val="000000"/>
        <w:sz w:val="20"/>
        <w:szCs w:val="20"/>
      </w:rPr>
    </w:pPr>
    <w:r w:rsidRPr="008874A4">
      <w:rPr>
        <w:b/>
        <w:bCs/>
        <w:color w:val="000000"/>
        <w:sz w:val="20"/>
        <w:szCs w:val="20"/>
      </w:rPr>
      <w:t>e-</w:t>
    </w:r>
    <w:proofErr w:type="spellStart"/>
    <w:r w:rsidRPr="008874A4">
      <w:rPr>
        <w:b/>
        <w:bCs/>
        <w:color w:val="000000"/>
        <w:sz w:val="20"/>
        <w:szCs w:val="20"/>
      </w:rPr>
      <w:t>Issn</w:t>
    </w:r>
    <w:proofErr w:type="spellEnd"/>
    <w:r w:rsidRPr="008874A4">
      <w:rPr>
        <w:b/>
        <w:bCs/>
        <w:color w:val="000000"/>
        <w:sz w:val="20"/>
        <w:szCs w:val="20"/>
      </w:rPr>
      <w:t xml:space="preserve">: 2745-375 </w:t>
    </w:r>
    <w:r w:rsidRPr="008874A4">
      <w:rPr>
        <w:rStyle w:val="apple-tab-span"/>
        <w:b/>
        <w:bCs/>
        <w:color w:val="000000"/>
        <w:sz w:val="20"/>
        <w:szCs w:val="20"/>
      </w:rPr>
      <w:tab/>
    </w:r>
    <w:r w:rsidRPr="008874A4">
      <w:rPr>
        <w:b/>
        <w:bCs/>
        <w:color w:val="000000"/>
        <w:sz w:val="20"/>
        <w:szCs w:val="20"/>
      </w:rPr>
      <w:t xml:space="preserve">              </w:t>
    </w:r>
    <w:proofErr w:type="spellStart"/>
    <w:proofErr w:type="gramStart"/>
    <w:r w:rsidR="00CC0FB0" w:rsidRPr="00CC0FB0">
      <w:rPr>
        <w:b/>
        <w:bCs/>
        <w:color w:val="000000"/>
        <w:sz w:val="20"/>
        <w:szCs w:val="20"/>
      </w:rPr>
      <w:t>Djtechno</w:t>
    </w:r>
    <w:proofErr w:type="spellEnd"/>
    <w:r w:rsidR="00CC0FB0" w:rsidRPr="00CC0FB0">
      <w:rPr>
        <w:b/>
        <w:bCs/>
        <w:color w:val="000000"/>
        <w:sz w:val="20"/>
        <w:szCs w:val="20"/>
      </w:rPr>
      <w:t xml:space="preserve"> :</w:t>
    </w:r>
    <w:proofErr w:type="gramEnd"/>
    <w:r w:rsidR="00CC0FB0" w:rsidRPr="00CC0FB0">
      <w:rPr>
        <w:b/>
        <w:bCs/>
        <w:color w:val="000000"/>
        <w:sz w:val="20"/>
        <w:szCs w:val="20"/>
      </w:rPr>
      <w:t xml:space="preserve"> </w:t>
    </w:r>
    <w:proofErr w:type="spellStart"/>
    <w:r w:rsidR="00CC0FB0" w:rsidRPr="00CC0FB0">
      <w:rPr>
        <w:b/>
        <w:bCs/>
        <w:color w:val="000000"/>
        <w:sz w:val="20"/>
        <w:szCs w:val="20"/>
      </w:rPr>
      <w:t>Jurnal</w:t>
    </w:r>
    <w:proofErr w:type="spellEnd"/>
    <w:r w:rsidR="00CC0FB0" w:rsidRPr="00CC0FB0">
      <w:rPr>
        <w:b/>
        <w:bCs/>
        <w:color w:val="000000"/>
        <w:sz w:val="20"/>
        <w:szCs w:val="20"/>
      </w:rPr>
      <w:t xml:space="preserve"> </w:t>
    </w:r>
    <w:proofErr w:type="spellStart"/>
    <w:r w:rsidR="00CC0FB0" w:rsidRPr="00CC0FB0">
      <w:rPr>
        <w:b/>
        <w:bCs/>
        <w:color w:val="000000"/>
        <w:sz w:val="20"/>
        <w:szCs w:val="20"/>
      </w:rPr>
      <w:t>Teknologi</w:t>
    </w:r>
    <w:proofErr w:type="spellEnd"/>
    <w:r w:rsidR="00CC0FB0" w:rsidRPr="00CC0FB0">
      <w:rPr>
        <w:b/>
        <w:bCs/>
        <w:color w:val="000000"/>
        <w:sz w:val="20"/>
        <w:szCs w:val="20"/>
      </w:rPr>
      <w:t xml:space="preserve"> </w:t>
    </w:r>
    <w:proofErr w:type="spellStart"/>
    <w:r w:rsidR="00CC0FB0" w:rsidRPr="00CC0FB0">
      <w:rPr>
        <w:b/>
        <w:bCs/>
        <w:color w:val="000000"/>
        <w:sz w:val="20"/>
        <w:szCs w:val="20"/>
      </w:rPr>
      <w:t>Informasi</w:t>
    </w:r>
    <w:proofErr w:type="spellEnd"/>
  </w:p>
  <w:p w14:paraId="02760651" w14:textId="4BD3ACE9" w:rsidR="001B1DBC" w:rsidRDefault="001B1DBC" w:rsidP="001B1DBC">
    <w:pPr>
      <w:pStyle w:val="NormalWeb"/>
      <w:tabs>
        <w:tab w:val="right" w:pos="8788"/>
      </w:tabs>
      <w:spacing w:before="0" w:beforeAutospacing="0" w:after="0" w:afterAutospacing="0"/>
      <w:ind w:right="-57"/>
      <w:jc w:val="both"/>
      <w:rPr>
        <w:b/>
        <w:bCs/>
        <w:color w:val="000000"/>
        <w:sz w:val="20"/>
        <w:szCs w:val="20"/>
      </w:rPr>
    </w:pPr>
    <w:r w:rsidRPr="008874A4">
      <w:rPr>
        <w:b/>
        <w:bCs/>
        <w:color w:val="000000"/>
        <w:sz w:val="20"/>
        <w:szCs w:val="20"/>
      </w:rPr>
      <w:t>p-</w:t>
    </w:r>
    <w:proofErr w:type="spellStart"/>
    <w:r w:rsidRPr="008874A4">
      <w:rPr>
        <w:b/>
        <w:bCs/>
        <w:color w:val="000000"/>
        <w:sz w:val="20"/>
        <w:szCs w:val="20"/>
      </w:rPr>
      <w:t>Issn</w:t>
    </w:r>
    <w:proofErr w:type="spellEnd"/>
    <w:r w:rsidRPr="008874A4">
      <w:rPr>
        <w:b/>
        <w:bCs/>
        <w:color w:val="000000"/>
        <w:sz w:val="20"/>
        <w:szCs w:val="20"/>
      </w:rPr>
      <w:t>:</w:t>
    </w:r>
    <w:r w:rsidRPr="008874A4">
      <w:rPr>
        <w:rFonts w:ascii="Arial" w:hAnsi="Arial" w:cs="Arial"/>
        <w:color w:val="6495ED"/>
        <w:sz w:val="20"/>
        <w:szCs w:val="20"/>
        <w:shd w:val="clear" w:color="auto" w:fill="FFFFFF"/>
      </w:rPr>
      <w:t xml:space="preserve"> </w:t>
    </w:r>
    <w:r w:rsidRPr="008874A4">
      <w:rPr>
        <w:b/>
        <w:bCs/>
        <w:color w:val="000000"/>
        <w:sz w:val="20"/>
        <w:szCs w:val="20"/>
        <w:shd w:val="clear" w:color="auto" w:fill="FFFFFF"/>
      </w:rPr>
      <w:t>2776-8546</w:t>
    </w:r>
    <w:r w:rsidRPr="008874A4">
      <w:rPr>
        <w:rFonts w:ascii="Arial" w:hAnsi="Arial" w:cs="Arial"/>
        <w:b/>
        <w:bCs/>
        <w:color w:val="6495ED"/>
        <w:sz w:val="20"/>
        <w:szCs w:val="20"/>
        <w:shd w:val="clear" w:color="auto" w:fill="FFFFFF"/>
      </w:rPr>
      <w:t xml:space="preserve"> </w:t>
    </w:r>
    <w:r w:rsidRPr="008874A4">
      <w:rPr>
        <w:rStyle w:val="apple-tab-span"/>
        <w:b/>
        <w:bCs/>
        <w:color w:val="000000"/>
        <w:sz w:val="20"/>
        <w:szCs w:val="20"/>
      </w:rPr>
      <w:tab/>
    </w:r>
    <w:r w:rsidRPr="008874A4">
      <w:rPr>
        <w:b/>
        <w:bCs/>
        <w:color w:val="000000"/>
        <w:sz w:val="20"/>
        <w:szCs w:val="20"/>
      </w:rPr>
      <w:t xml:space="preserve">Vol. xxx, No. xxx </w:t>
    </w:r>
    <w:proofErr w:type="spellStart"/>
    <w:r w:rsidRPr="008874A4">
      <w:rPr>
        <w:b/>
        <w:bCs/>
        <w:color w:val="000000"/>
        <w:sz w:val="20"/>
        <w:szCs w:val="20"/>
      </w:rPr>
      <w:t>Bulan</w:t>
    </w:r>
    <w:proofErr w:type="spellEnd"/>
    <w:r w:rsidRPr="008874A4">
      <w:rPr>
        <w:b/>
        <w:bCs/>
        <w:color w:val="000000"/>
        <w:sz w:val="20"/>
        <w:szCs w:val="20"/>
      </w:rPr>
      <w:t xml:space="preserve"> </w:t>
    </w:r>
    <w:proofErr w:type="spellStart"/>
    <w:r w:rsidRPr="008874A4">
      <w:rPr>
        <w:b/>
        <w:bCs/>
        <w:color w:val="000000"/>
        <w:sz w:val="20"/>
        <w:szCs w:val="20"/>
      </w:rPr>
      <w:t>Tahun</w:t>
    </w:r>
    <w:proofErr w:type="spellEnd"/>
    <w:r w:rsidRPr="008874A4">
      <w:rPr>
        <w:b/>
        <w:bCs/>
        <w:color w:val="000000"/>
        <w:sz w:val="20"/>
        <w:szCs w:val="20"/>
      </w:rPr>
      <w:t xml:space="preserve"> xxx</w:t>
    </w:r>
  </w:p>
  <w:p w14:paraId="3BE6E7DA" w14:textId="79A908CD" w:rsidR="00097958" w:rsidRPr="003D5B84" w:rsidRDefault="001B1DBC" w:rsidP="001B1DBC">
    <w:pPr>
      <w:pStyle w:val="Header"/>
      <w:ind w:right="360" w:firstLine="360"/>
    </w:pPr>
    <w:r w:rsidRPr="003D5B84">
      <w:tab/>
    </w:r>
    <w:r w:rsidR="00222701">
      <w:rPr>
        <w:noProof/>
      </w:rPr>
      <mc:AlternateContent>
        <mc:Choice Requires="wps">
          <w:drawing>
            <wp:anchor distT="0" distB="0" distL="114300" distR="114300" simplePos="0" relativeHeight="251659776" behindDoc="0" locked="0" layoutInCell="1" allowOverlap="1" wp14:anchorId="485510DB" wp14:editId="3E6BC9AD">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272CB3"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&#13;&#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D2F0" w14:textId="08EF1A51" w:rsidR="00981F5C" w:rsidRPr="003D5B84" w:rsidRDefault="00257B42" w:rsidP="00981F5C">
    <w:pPr>
      <w:pStyle w:val="Header"/>
      <w:tabs>
        <w:tab w:val="clear" w:pos="4320"/>
        <w:tab w:val="clear" w:pos="8640"/>
      </w:tabs>
      <w:ind w:right="45"/>
      <w:rPr>
        <w:b/>
      </w:rPr>
    </w:pPr>
    <w:proofErr w:type="spellStart"/>
    <w:proofErr w:type="gramStart"/>
    <w:r>
      <w:rPr>
        <w:b/>
      </w:rPr>
      <w:t>Djtechno</w:t>
    </w:r>
    <w:proofErr w:type="spellEnd"/>
    <w:r>
      <w:rPr>
        <w:b/>
      </w:rPr>
      <w:t xml:space="preserve"> :</w:t>
    </w:r>
    <w:proofErr w:type="gramEnd"/>
    <w:r>
      <w:rPr>
        <w:b/>
      </w:rPr>
      <w:t xml:space="preserve"> </w:t>
    </w:r>
    <w:proofErr w:type="spellStart"/>
    <w:r>
      <w:rPr>
        <w:b/>
      </w:rPr>
      <w:t>Jurnal</w:t>
    </w:r>
    <w:proofErr w:type="spellEnd"/>
    <w:r>
      <w:rPr>
        <w:b/>
      </w:rPr>
      <w:t xml:space="preserve"> </w:t>
    </w:r>
    <w:proofErr w:type="spellStart"/>
    <w:r>
      <w:rPr>
        <w:b/>
      </w:rPr>
      <w:t>Teknologi</w:t>
    </w:r>
    <w:proofErr w:type="spellEnd"/>
    <w:r>
      <w:rPr>
        <w:b/>
      </w:rPr>
      <w:t xml:space="preserve"> </w:t>
    </w:r>
    <w:proofErr w:type="spellStart"/>
    <w:r>
      <w:rPr>
        <w:b/>
      </w:rPr>
      <w:t>Informasi</w:t>
    </w:r>
    <w:proofErr w:type="spellEnd"/>
  </w:p>
  <w:p w14:paraId="360324D8" w14:textId="3C062B2B" w:rsidR="00981F5C" w:rsidRPr="00DC4CF3" w:rsidRDefault="00981F5C" w:rsidP="00981F5C">
    <w:pPr>
      <w:pStyle w:val="Header"/>
      <w:tabs>
        <w:tab w:val="clear" w:pos="4320"/>
        <w:tab w:val="clear" w:pos="8640"/>
      </w:tabs>
      <w:ind w:right="45"/>
    </w:pPr>
    <w:r w:rsidRPr="003D5B84">
      <w:t>Vol.</w:t>
    </w:r>
    <w:r>
      <w:t xml:space="preserve"> </w:t>
    </w:r>
    <w:r w:rsidR="008E5C86">
      <w:t>xxx</w:t>
    </w:r>
    <w:r w:rsidRPr="003D5B84">
      <w:t>, No.</w:t>
    </w:r>
    <w:r>
      <w:t xml:space="preserve"> </w:t>
    </w:r>
    <w:r w:rsidR="008E5C86">
      <w:t>xxx</w:t>
    </w:r>
    <w:r w:rsidRPr="003D5B84">
      <w:t>,</w:t>
    </w:r>
    <w:r w:rsidR="008E5C86">
      <w:t xml:space="preserve"> </w:t>
    </w:r>
    <w:proofErr w:type="spellStart"/>
    <w:r w:rsidR="008E5C86">
      <w:t>Bulan</w:t>
    </w:r>
    <w:proofErr w:type="spellEnd"/>
    <w:r w:rsidR="008E5C86">
      <w:t xml:space="preserve"> </w:t>
    </w:r>
    <w:proofErr w:type="spellStart"/>
    <w:r w:rsidR="008E5C86">
      <w:t>Tahun</w:t>
    </w:r>
    <w:proofErr w:type="spellEnd"/>
    <w:r w:rsidRPr="003D5B84">
      <w:t xml:space="preserve"> </w:t>
    </w:r>
  </w:p>
  <w:p w14:paraId="2A371CCD" w14:textId="50D05463" w:rsidR="00097958" w:rsidRDefault="00257B42" w:rsidP="00257B42">
    <w:pPr>
      <w:pStyle w:val="Header"/>
      <w:tabs>
        <w:tab w:val="clear" w:pos="4320"/>
        <w:tab w:val="clear" w:pos="8640"/>
        <w:tab w:val="left" w:pos="7938"/>
        <w:tab w:val="left" w:pos="8670"/>
        <w:tab w:val="right" w:pos="8789"/>
      </w:tabs>
      <w:rPr>
        <w:rStyle w:val="PageNumber"/>
      </w:rPr>
    </w:pPr>
    <w:r w:rsidRPr="00257B42">
      <w:t>E-</w:t>
    </w:r>
    <w:r w:rsidR="00981F5C" w:rsidRPr="00257B42">
      <w:t xml:space="preserve">ISSN: </w:t>
    </w:r>
    <w:r w:rsidRPr="00257B42">
      <w:rPr>
        <w:rStyle w:val="Strong"/>
      </w:rPr>
      <w:t> </w:t>
    </w:r>
    <w:hyperlink r:id="rId1" w:tgtFrame="_self" w:history="1">
      <w:r w:rsidRPr="00257B42">
        <w:rPr>
          <w:rStyle w:val="Hyperlink"/>
          <w:bCs/>
          <w:color w:val="auto"/>
          <w:u w:val="none"/>
        </w:rPr>
        <w:t>2745-3758</w:t>
      </w:r>
    </w:hyperlink>
    <w:r w:rsidR="00981F5C" w:rsidRPr="00257B42">
      <w:t xml:space="preserve">, </w:t>
    </w:r>
    <w:r w:rsidRPr="00257B42">
      <w:t xml:space="preserve"> P-ISSN : </w:t>
    </w:r>
    <w:hyperlink r:id="rId2" w:tgtFrame="_self" w:history="1">
      <w:r w:rsidRPr="00257B42">
        <w:rPr>
          <w:rStyle w:val="Hyperlink"/>
          <w:bCs/>
          <w:color w:val="auto"/>
          <w:u w:val="none"/>
        </w:rPr>
        <w:t>2776-8546</w:t>
      </w:r>
    </w:hyperlink>
    <w:r w:rsidRPr="00257B42">
      <w:t xml:space="preserve"> </w:t>
    </w:r>
    <w:r w:rsidR="00981F5C" w:rsidRPr="00257B42">
      <w:t xml:space="preserve">DOI: </w:t>
    </w:r>
    <w:hyperlink r:id="rId3" w:tgtFrame="_blank" w:history="1">
      <w:r w:rsidRPr="00257B42">
        <w:rPr>
          <w:rStyle w:val="Hyperlink"/>
          <w:bCs/>
          <w:color w:val="auto"/>
          <w:u w:val="none"/>
        </w:rPr>
        <w:t>10.46576/</w:t>
      </w:r>
      <w:proofErr w:type="spellStart"/>
      <w:r w:rsidRPr="00257B42">
        <w:rPr>
          <w:rStyle w:val="Hyperlink"/>
          <w:bCs/>
          <w:color w:val="auto"/>
          <w:u w:val="none"/>
        </w:rPr>
        <w:t>djtechno</w:t>
      </w:r>
      <w:proofErr w:type="spellEnd"/>
    </w:hyperlink>
    <w:r w:rsidR="008B060F" w:rsidRPr="003D5B84">
      <w:tab/>
    </w:r>
    <w:r w:rsidR="00097958" w:rsidRPr="003D5B84">
      <w:t xml:space="preserve">   </w:t>
    </w:r>
    <w:r w:rsidR="00855965" w:rsidRPr="003D5B84">
      <w:t xml:space="preserve"> </w:t>
    </w:r>
    <w:r w:rsidR="00E5155C" w:rsidRPr="003D5B84">
      <w:tab/>
    </w:r>
    <w:r w:rsidR="00050148">
      <w:rPr>
        <w:noProof/>
      </w:rPr>
      <mc:AlternateContent>
        <mc:Choice Requires="wps">
          <w:drawing>
            <wp:anchor distT="0" distB="0" distL="114300" distR="114300" simplePos="0" relativeHeight="251662336" behindDoc="0" locked="0" layoutInCell="1" allowOverlap="1" wp14:anchorId="480481AD" wp14:editId="65CB1E6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CA3A58"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"/>
          </w:pict>
        </mc:Fallback>
      </mc:AlternateContent>
    </w:r>
    <w:r w:rsidR="00097958" w:rsidRPr="003D5B84">
      <w:rPr>
        <w:rStyle w:val="PageNumber"/>
      </w:rPr>
      <w:tab/>
    </w:r>
  </w:p>
  <w:p w14:paraId="0F8E6846" w14:textId="77777777" w:rsidR="00E77E1F" w:rsidRPr="003D5B84" w:rsidRDefault="00E77E1F"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3E22"/>
    <w:multiLevelType w:val="multilevel"/>
    <w:tmpl w:val="DC40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E14BA2"/>
    <w:multiLevelType w:val="multilevel"/>
    <w:tmpl w:val="7990F5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A3540"/>
    <w:multiLevelType w:val="multilevel"/>
    <w:tmpl w:val="1A0A5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C93758"/>
    <w:multiLevelType w:val="multilevel"/>
    <w:tmpl w:val="7A883F46"/>
    <w:styleLink w:val="CurrentList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9FC59B1"/>
    <w:multiLevelType w:val="hybridMultilevel"/>
    <w:tmpl w:val="513251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C903D97"/>
    <w:multiLevelType w:val="multilevel"/>
    <w:tmpl w:val="7A883F46"/>
    <w:styleLink w:val="CurrentList3"/>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A23F44"/>
    <w:multiLevelType w:val="multilevel"/>
    <w:tmpl w:val="F932BD56"/>
    <w:lvl w:ilvl="0">
      <w:start w:val="1"/>
      <w:numFmt w:val="decimal"/>
      <w:lvlText w:val="%1"/>
      <w:lvlJc w:val="left"/>
      <w:pPr>
        <w:ind w:left="1152" w:hanging="432"/>
      </w:pPr>
      <w:rPr>
        <w:rFonts w:hint="default"/>
      </w:rPr>
    </w:lvl>
    <w:lvl w:ilvl="1">
      <w:start w:val="1"/>
      <w:numFmt w:val="decimal"/>
      <w:lvlText w:val="%1.%2"/>
      <w:lvlJc w:val="left"/>
      <w:pPr>
        <w:ind w:left="1296"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10" w15:restartNumberingAfterBreak="0">
    <w:nsid w:val="3401369A"/>
    <w:multiLevelType w:val="multilevel"/>
    <w:tmpl w:val="01BE3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A75435"/>
    <w:multiLevelType w:val="hybridMultilevel"/>
    <w:tmpl w:val="6D8CEB16"/>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17" w15:restartNumberingAfterBreak="0">
    <w:nsid w:val="47AF4025"/>
    <w:multiLevelType w:val="multilevel"/>
    <w:tmpl w:val="A03CA43C"/>
    <w:styleLink w:val="CurrentList5"/>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E7B13D7"/>
    <w:multiLevelType w:val="multilevel"/>
    <w:tmpl w:val="04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FA11A2F"/>
    <w:multiLevelType w:val="multilevel"/>
    <w:tmpl w:val="18AE29B4"/>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0C52DA2"/>
    <w:multiLevelType w:val="multilevel"/>
    <w:tmpl w:val="71E853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FB4618"/>
    <w:multiLevelType w:val="multilevel"/>
    <w:tmpl w:val="A16AFB3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13D27CD"/>
    <w:multiLevelType w:val="multilevel"/>
    <w:tmpl w:val="B6FE9D86"/>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0"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1" w15:restartNumberingAfterBreak="0">
    <w:nsid w:val="67395418"/>
    <w:multiLevelType w:val="hybridMultilevel"/>
    <w:tmpl w:val="7F24F4D4"/>
    <w:lvl w:ilvl="0" w:tplc="0409000F">
      <w:start w:val="1"/>
      <w:numFmt w:val="decimal"/>
      <w:lvlText w:val="%1."/>
      <w:lvlJc w:val="left"/>
      <w:pPr>
        <w:ind w:left="904" w:hanging="360"/>
      </w:pPr>
      <w:rPr>
        <w:rFonts w:hint="default"/>
      </w:rPr>
    </w:lvl>
    <w:lvl w:ilvl="1" w:tplc="FFFFFFFF" w:tentative="1">
      <w:start w:val="1"/>
      <w:numFmt w:val="bullet"/>
      <w:lvlText w:val="o"/>
      <w:lvlJc w:val="left"/>
      <w:pPr>
        <w:ind w:left="2168" w:hanging="360"/>
      </w:pPr>
      <w:rPr>
        <w:rFonts w:ascii="Courier New" w:hAnsi="Courier New" w:cs="Courier New" w:hint="default"/>
      </w:rPr>
    </w:lvl>
    <w:lvl w:ilvl="2" w:tplc="FFFFFFFF" w:tentative="1">
      <w:start w:val="1"/>
      <w:numFmt w:val="bullet"/>
      <w:lvlText w:val=""/>
      <w:lvlJc w:val="left"/>
      <w:pPr>
        <w:ind w:left="2888" w:hanging="360"/>
      </w:pPr>
      <w:rPr>
        <w:rFonts w:ascii="Wingdings" w:hAnsi="Wingdings" w:hint="default"/>
      </w:rPr>
    </w:lvl>
    <w:lvl w:ilvl="3" w:tplc="FFFFFFFF" w:tentative="1">
      <w:start w:val="1"/>
      <w:numFmt w:val="bullet"/>
      <w:lvlText w:val=""/>
      <w:lvlJc w:val="left"/>
      <w:pPr>
        <w:ind w:left="3608" w:hanging="360"/>
      </w:pPr>
      <w:rPr>
        <w:rFonts w:ascii="Symbol" w:hAnsi="Symbol" w:hint="default"/>
      </w:rPr>
    </w:lvl>
    <w:lvl w:ilvl="4" w:tplc="FFFFFFFF" w:tentative="1">
      <w:start w:val="1"/>
      <w:numFmt w:val="bullet"/>
      <w:lvlText w:val="o"/>
      <w:lvlJc w:val="left"/>
      <w:pPr>
        <w:ind w:left="4328" w:hanging="360"/>
      </w:pPr>
      <w:rPr>
        <w:rFonts w:ascii="Courier New" w:hAnsi="Courier New" w:cs="Courier New" w:hint="default"/>
      </w:rPr>
    </w:lvl>
    <w:lvl w:ilvl="5" w:tplc="FFFFFFFF" w:tentative="1">
      <w:start w:val="1"/>
      <w:numFmt w:val="bullet"/>
      <w:lvlText w:val=""/>
      <w:lvlJc w:val="left"/>
      <w:pPr>
        <w:ind w:left="5048" w:hanging="360"/>
      </w:pPr>
      <w:rPr>
        <w:rFonts w:ascii="Wingdings" w:hAnsi="Wingdings" w:hint="default"/>
      </w:rPr>
    </w:lvl>
    <w:lvl w:ilvl="6" w:tplc="FFFFFFFF" w:tentative="1">
      <w:start w:val="1"/>
      <w:numFmt w:val="bullet"/>
      <w:lvlText w:val=""/>
      <w:lvlJc w:val="left"/>
      <w:pPr>
        <w:ind w:left="5768" w:hanging="360"/>
      </w:pPr>
      <w:rPr>
        <w:rFonts w:ascii="Symbol" w:hAnsi="Symbol" w:hint="default"/>
      </w:rPr>
    </w:lvl>
    <w:lvl w:ilvl="7" w:tplc="FFFFFFFF" w:tentative="1">
      <w:start w:val="1"/>
      <w:numFmt w:val="bullet"/>
      <w:lvlText w:val="o"/>
      <w:lvlJc w:val="left"/>
      <w:pPr>
        <w:ind w:left="6488" w:hanging="360"/>
      </w:pPr>
      <w:rPr>
        <w:rFonts w:ascii="Courier New" w:hAnsi="Courier New" w:cs="Courier New" w:hint="default"/>
      </w:rPr>
    </w:lvl>
    <w:lvl w:ilvl="8" w:tplc="FFFFFFFF" w:tentative="1">
      <w:start w:val="1"/>
      <w:numFmt w:val="bullet"/>
      <w:lvlText w:val=""/>
      <w:lvlJc w:val="left"/>
      <w:pPr>
        <w:ind w:left="7208" w:hanging="360"/>
      </w:pPr>
      <w:rPr>
        <w:rFonts w:ascii="Wingdings" w:hAnsi="Wingdings" w:hint="default"/>
      </w:rPr>
    </w:lvl>
  </w:abstractNum>
  <w:abstractNum w:abstractNumId="32" w15:restartNumberingAfterBreak="0">
    <w:nsid w:val="682B7FA7"/>
    <w:multiLevelType w:val="multilevel"/>
    <w:tmpl w:val="67E4EDB6"/>
    <w:lvl w:ilvl="0">
      <w:start w:val="1"/>
      <w:numFmt w:val="decimal"/>
      <w:pStyle w:val="Heading1"/>
      <w:lvlText w:val="%1"/>
      <w:lvlJc w:val="left"/>
      <w:pPr>
        <w:ind w:left="720" w:hanging="360"/>
      </w:pPr>
      <w:rPr>
        <w:rFonts w:hint="default"/>
      </w:rPr>
    </w:lvl>
    <w:lvl w:ilvl="1">
      <w:start w:val="1"/>
      <w:numFmt w:val="decimal"/>
      <w:isLgl/>
      <w:lvlText w:val="%1.%2"/>
      <w:lvlJc w:val="left"/>
      <w:pPr>
        <w:ind w:left="720" w:hanging="360"/>
      </w:pPr>
      <w:rPr>
        <w:rFonts w:ascii="Cambria" w:hAnsi="Cambria" w:hint="default"/>
        <w:sz w:val="24"/>
        <w:szCs w:val="24"/>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6" w15:restartNumberingAfterBreak="0">
    <w:nsid w:val="7F18076B"/>
    <w:multiLevelType w:val="multilevel"/>
    <w:tmpl w:val="9BFE02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12084">
    <w:abstractNumId w:val="29"/>
  </w:num>
  <w:num w:numId="2" w16cid:durableId="1943829848">
    <w:abstractNumId w:val="21"/>
  </w:num>
  <w:num w:numId="3" w16cid:durableId="882131179">
    <w:abstractNumId w:val="35"/>
  </w:num>
  <w:num w:numId="4" w16cid:durableId="660426481">
    <w:abstractNumId w:val="18"/>
  </w:num>
  <w:num w:numId="5" w16cid:durableId="1989244185">
    <w:abstractNumId w:val="23"/>
  </w:num>
  <w:num w:numId="6" w16cid:durableId="282657202">
    <w:abstractNumId w:val="30"/>
  </w:num>
  <w:num w:numId="7" w16cid:durableId="379087431">
    <w:abstractNumId w:val="24"/>
  </w:num>
  <w:num w:numId="8" w16cid:durableId="182867154">
    <w:abstractNumId w:val="22"/>
  </w:num>
  <w:num w:numId="9" w16cid:durableId="1305042513">
    <w:abstractNumId w:val="14"/>
  </w:num>
  <w:num w:numId="10" w16cid:durableId="1368219061">
    <w:abstractNumId w:val="3"/>
  </w:num>
  <w:num w:numId="11" w16cid:durableId="477914605">
    <w:abstractNumId w:val="2"/>
  </w:num>
  <w:num w:numId="12" w16cid:durableId="705643784">
    <w:abstractNumId w:val="11"/>
  </w:num>
  <w:num w:numId="13" w16cid:durableId="2010791270">
    <w:abstractNumId w:val="4"/>
  </w:num>
  <w:num w:numId="14" w16cid:durableId="304437540">
    <w:abstractNumId w:val="12"/>
  </w:num>
  <w:num w:numId="15" w16cid:durableId="1784878082">
    <w:abstractNumId w:val="34"/>
  </w:num>
  <w:num w:numId="16" w16cid:durableId="1480611641">
    <w:abstractNumId w:val="13"/>
  </w:num>
  <w:num w:numId="17" w16cid:durableId="637995486">
    <w:abstractNumId w:val="33"/>
  </w:num>
  <w:num w:numId="18" w16cid:durableId="6939666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01570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7794790">
    <w:abstractNumId w:val="28"/>
  </w:num>
  <w:num w:numId="21" w16cid:durableId="477115460">
    <w:abstractNumId w:val="15"/>
  </w:num>
  <w:num w:numId="22" w16cid:durableId="818572017">
    <w:abstractNumId w:val="15"/>
  </w:num>
  <w:num w:numId="23" w16cid:durableId="1999994155">
    <w:abstractNumId w:val="15"/>
  </w:num>
  <w:num w:numId="24" w16cid:durableId="1844975842">
    <w:abstractNumId w:val="5"/>
  </w:num>
  <w:num w:numId="25" w16cid:durableId="574243020">
    <w:abstractNumId w:val="25"/>
    <w:lvlOverride w:ilvl="0">
      <w:lvl w:ilvl="0">
        <w:numFmt w:val="decimal"/>
        <w:lvlText w:val="%1"/>
        <w:lvlJc w:val="left"/>
        <w:pPr>
          <w:ind w:left="432" w:hanging="432"/>
        </w:p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6" w16cid:durableId="1167817560">
    <w:abstractNumId w:val="0"/>
  </w:num>
  <w:num w:numId="27" w16cid:durableId="2035113814">
    <w:abstractNumId w:val="26"/>
  </w:num>
  <w:num w:numId="28" w16cid:durableId="758718504">
    <w:abstractNumId w:val="10"/>
  </w:num>
  <w:num w:numId="29" w16cid:durableId="352802377">
    <w:abstractNumId w:val="36"/>
  </w:num>
  <w:num w:numId="30" w16cid:durableId="687609028">
    <w:abstractNumId w:val="1"/>
  </w:num>
  <w:num w:numId="31" w16cid:durableId="1186213458">
    <w:abstractNumId w:val="7"/>
  </w:num>
  <w:num w:numId="32" w16cid:durableId="1068459209">
    <w:abstractNumId w:val="16"/>
  </w:num>
  <w:num w:numId="33" w16cid:durableId="1628464653">
    <w:abstractNumId w:val="31"/>
  </w:num>
  <w:num w:numId="34" w16cid:durableId="1482572795">
    <w:abstractNumId w:val="9"/>
  </w:num>
  <w:num w:numId="35" w16cid:durableId="375937841">
    <w:abstractNumId w:val="27"/>
  </w:num>
  <w:num w:numId="36" w16cid:durableId="1774861273">
    <w:abstractNumId w:val="6"/>
  </w:num>
  <w:num w:numId="37" w16cid:durableId="311258912">
    <w:abstractNumId w:val="8"/>
  </w:num>
  <w:num w:numId="38" w16cid:durableId="1701124709">
    <w:abstractNumId w:val="25"/>
    <w:lvlOverride w:ilvl="0">
      <w:startOverride w:val="2"/>
      <w:lvl w:ilvl="0">
        <w:start w:val="2"/>
        <w:numFmt w:val="decimal"/>
        <w:lvlText w:val="%1"/>
        <w:lvlJc w:val="left"/>
        <w:pPr>
          <w:ind w:left="432" w:hanging="432"/>
        </w:pPr>
        <w:rPr>
          <w:rFonts w:hint="default"/>
        </w:rPr>
      </w:lvl>
    </w:lvlOverride>
    <w:lvlOverride w:ilvl="1">
      <w:startOverride w:val="1"/>
      <w:lvl w:ilvl="1">
        <w:start w:val="1"/>
        <w:numFmt w:val="decimal"/>
        <w:lvlText w:val="%1.%2"/>
        <w:lvlJc w:val="left"/>
        <w:pPr>
          <w:ind w:left="576" w:hanging="576"/>
        </w:pPr>
        <w:rPr>
          <w:rFonts w:hint="default"/>
        </w:rPr>
      </w:lvl>
    </w:lvlOverride>
    <w:lvlOverride w:ilvl="2">
      <w:startOverride w:val="1"/>
      <w:lvl w:ilvl="2">
        <w:start w:val="1"/>
        <w:numFmt w:val="decimal"/>
        <w:lvlText w:val="%1.%2.%3"/>
        <w:lvlJc w:val="left"/>
        <w:pPr>
          <w:ind w:left="720" w:hanging="720"/>
        </w:pPr>
        <w:rPr>
          <w:rFonts w:hint="default"/>
        </w:rPr>
      </w:lvl>
    </w:lvlOverride>
    <w:lvlOverride w:ilvl="3">
      <w:startOverride w:val="1"/>
      <w:lvl w:ilvl="3">
        <w:start w:val="1"/>
        <w:numFmt w:val="decimal"/>
        <w:lvlText w:val="%1.%2.%3.%4"/>
        <w:lvlJc w:val="left"/>
        <w:pPr>
          <w:ind w:left="864" w:hanging="864"/>
        </w:pPr>
        <w:rPr>
          <w:rFonts w:hint="default"/>
        </w:rPr>
      </w:lvl>
    </w:lvlOverride>
    <w:lvlOverride w:ilvl="4">
      <w:startOverride w:val="1"/>
      <w:lvl w:ilvl="4">
        <w:start w:val="1"/>
        <w:numFmt w:val="decimal"/>
        <w:lvlText w:val="%1.%2.%3.%4.%5"/>
        <w:lvlJc w:val="left"/>
        <w:pPr>
          <w:ind w:left="1008" w:hanging="1008"/>
        </w:pPr>
        <w:rPr>
          <w:rFonts w:hint="default"/>
        </w:rPr>
      </w:lvl>
    </w:lvlOverride>
    <w:lvlOverride w:ilvl="5">
      <w:startOverride w:val="1"/>
      <w:lvl w:ilvl="5">
        <w:start w:val="1"/>
        <w:numFmt w:val="decimal"/>
        <w:lvlText w:val="%1.%2.%3.%4.%5.%6"/>
        <w:lvlJc w:val="left"/>
        <w:pPr>
          <w:ind w:left="1152" w:hanging="1152"/>
        </w:pPr>
        <w:rPr>
          <w:rFonts w:hint="default"/>
        </w:rPr>
      </w:lvl>
    </w:lvlOverride>
    <w:lvlOverride w:ilvl="6">
      <w:startOverride w:val="1"/>
      <w:lvl w:ilvl="6">
        <w:start w:val="1"/>
        <w:numFmt w:val="decimal"/>
        <w:lvlText w:val="%1.%2.%3.%4.%5.%6.%7"/>
        <w:lvlJc w:val="left"/>
        <w:pPr>
          <w:ind w:left="1296" w:hanging="1296"/>
        </w:pPr>
        <w:rPr>
          <w:rFonts w:hint="default"/>
        </w:rPr>
      </w:lvl>
    </w:lvlOverride>
    <w:lvlOverride w:ilvl="7">
      <w:startOverride w:val="1"/>
      <w:lvl w:ilvl="7">
        <w:start w:val="1"/>
        <w:numFmt w:val="decimal"/>
        <w:lvlText w:val="%1.%2.%3.%4.%5.%6.%7.%8"/>
        <w:lvlJc w:val="left"/>
        <w:pPr>
          <w:ind w:left="1440" w:hanging="1440"/>
        </w:pPr>
        <w:rPr>
          <w:rFonts w:hint="default"/>
        </w:rPr>
      </w:lvl>
    </w:lvlOverride>
    <w:lvlOverride w:ilvl="8">
      <w:startOverride w:val="1"/>
      <w:lvl w:ilvl="8">
        <w:start w:val="1"/>
        <w:numFmt w:val="decimal"/>
        <w:lvlText w:val="%1.%2.%3.%4.%5.%6.%7.%8.%9"/>
        <w:lvlJc w:val="left"/>
        <w:pPr>
          <w:ind w:left="1584" w:hanging="1584"/>
        </w:pPr>
        <w:rPr>
          <w:rFonts w:hint="default"/>
        </w:rPr>
      </w:lvl>
    </w:lvlOverride>
  </w:num>
  <w:num w:numId="39" w16cid:durableId="580867768">
    <w:abstractNumId w:val="25"/>
    <w:lvlOverride w:ilvl="0">
      <w:startOverride w:val="2"/>
      <w:lvl w:ilvl="0">
        <w:start w:val="2"/>
        <w:numFmt w:val="decimal"/>
        <w:lvlText w:val="%1"/>
        <w:lvlJc w:val="left"/>
        <w:pPr>
          <w:ind w:left="432" w:hanging="432"/>
        </w:pPr>
        <w:rPr>
          <w:rFonts w:hint="default"/>
        </w:rPr>
      </w:lvl>
    </w:lvlOverride>
    <w:lvlOverride w:ilvl="1">
      <w:startOverride w:val="1"/>
      <w:lvl w:ilvl="1">
        <w:start w:val="1"/>
        <w:numFmt w:val="decimal"/>
        <w:lvlText w:val="%1.%2"/>
        <w:lvlJc w:val="left"/>
        <w:pPr>
          <w:ind w:left="576" w:hanging="576"/>
        </w:pPr>
        <w:rPr>
          <w:rFonts w:hint="default"/>
        </w:rPr>
      </w:lvl>
    </w:lvlOverride>
    <w:lvlOverride w:ilvl="2">
      <w:startOverride w:val="1"/>
      <w:lvl w:ilvl="2">
        <w:start w:val="1"/>
        <w:numFmt w:val="decimal"/>
        <w:lvlText w:val="%1.%2.%3"/>
        <w:lvlJc w:val="left"/>
        <w:pPr>
          <w:ind w:left="720" w:hanging="720"/>
        </w:pPr>
        <w:rPr>
          <w:rFonts w:hint="default"/>
        </w:rPr>
      </w:lvl>
    </w:lvlOverride>
    <w:lvlOverride w:ilvl="3">
      <w:startOverride w:val="1"/>
      <w:lvl w:ilvl="3">
        <w:start w:val="1"/>
        <w:numFmt w:val="decimal"/>
        <w:lvlText w:val="%1.%2.%3.%4"/>
        <w:lvlJc w:val="left"/>
        <w:pPr>
          <w:ind w:left="864" w:hanging="864"/>
        </w:pPr>
        <w:rPr>
          <w:rFonts w:hint="default"/>
        </w:rPr>
      </w:lvl>
    </w:lvlOverride>
    <w:lvlOverride w:ilvl="4">
      <w:startOverride w:val="1"/>
      <w:lvl w:ilvl="4">
        <w:start w:val="1"/>
        <w:numFmt w:val="decimal"/>
        <w:lvlText w:val="%1.%2.%3.%4.%5"/>
        <w:lvlJc w:val="left"/>
        <w:pPr>
          <w:ind w:left="1008" w:hanging="1008"/>
        </w:pPr>
        <w:rPr>
          <w:rFonts w:hint="default"/>
        </w:rPr>
      </w:lvl>
    </w:lvlOverride>
    <w:lvlOverride w:ilvl="5">
      <w:startOverride w:val="1"/>
      <w:lvl w:ilvl="5">
        <w:start w:val="1"/>
        <w:numFmt w:val="decimal"/>
        <w:lvlText w:val="%1.%2.%3.%4.%5.%6"/>
        <w:lvlJc w:val="left"/>
        <w:pPr>
          <w:ind w:left="1152" w:hanging="1152"/>
        </w:pPr>
        <w:rPr>
          <w:rFonts w:hint="default"/>
        </w:rPr>
      </w:lvl>
    </w:lvlOverride>
    <w:lvlOverride w:ilvl="6">
      <w:startOverride w:val="1"/>
      <w:lvl w:ilvl="6">
        <w:start w:val="1"/>
        <w:numFmt w:val="decimal"/>
        <w:lvlText w:val="%1.%2.%3.%4.%5.%6.%7"/>
        <w:lvlJc w:val="left"/>
        <w:pPr>
          <w:ind w:left="1296" w:hanging="1296"/>
        </w:pPr>
        <w:rPr>
          <w:rFonts w:hint="default"/>
        </w:rPr>
      </w:lvl>
    </w:lvlOverride>
    <w:lvlOverride w:ilvl="7">
      <w:startOverride w:val="1"/>
      <w:lvl w:ilvl="7">
        <w:start w:val="1"/>
        <w:numFmt w:val="decimal"/>
        <w:lvlText w:val="%1.%2.%3.%4.%5.%6.%7.%8"/>
        <w:lvlJc w:val="left"/>
        <w:pPr>
          <w:ind w:left="1440" w:hanging="1440"/>
        </w:pPr>
        <w:rPr>
          <w:rFonts w:hint="default"/>
        </w:rPr>
      </w:lvl>
    </w:lvlOverride>
    <w:lvlOverride w:ilvl="8">
      <w:startOverride w:val="1"/>
      <w:lvl w:ilvl="8">
        <w:start w:val="1"/>
        <w:numFmt w:val="decimal"/>
        <w:lvlText w:val="%1.%2.%3.%4.%5.%6.%7.%8.%9"/>
        <w:lvlJc w:val="left"/>
        <w:pPr>
          <w:ind w:left="1584" w:hanging="1584"/>
        </w:pPr>
        <w:rPr>
          <w:rFonts w:hint="default"/>
        </w:rPr>
      </w:lvl>
    </w:lvlOverride>
  </w:num>
  <w:num w:numId="40" w16cid:durableId="1385594226">
    <w:abstractNumId w:val="19"/>
  </w:num>
  <w:num w:numId="41" w16cid:durableId="280847879">
    <w:abstractNumId w:val="17"/>
  </w:num>
  <w:num w:numId="42" w16cid:durableId="1264143013">
    <w:abstractNumId w:val="20"/>
  </w:num>
  <w:num w:numId="43" w16cid:durableId="336808905">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4747"/>
    <w:rsid w:val="00005EFC"/>
    <w:rsid w:val="00007744"/>
    <w:rsid w:val="000106D0"/>
    <w:rsid w:val="0001114A"/>
    <w:rsid w:val="00012CEF"/>
    <w:rsid w:val="00014633"/>
    <w:rsid w:val="000157FD"/>
    <w:rsid w:val="00015F2A"/>
    <w:rsid w:val="00017858"/>
    <w:rsid w:val="00022D47"/>
    <w:rsid w:val="00027142"/>
    <w:rsid w:val="000279BE"/>
    <w:rsid w:val="00034C84"/>
    <w:rsid w:val="000364D0"/>
    <w:rsid w:val="000416A3"/>
    <w:rsid w:val="000431C3"/>
    <w:rsid w:val="000437AE"/>
    <w:rsid w:val="000442C6"/>
    <w:rsid w:val="000474E3"/>
    <w:rsid w:val="00047710"/>
    <w:rsid w:val="00050148"/>
    <w:rsid w:val="00050727"/>
    <w:rsid w:val="000523C5"/>
    <w:rsid w:val="00053FB7"/>
    <w:rsid w:val="00057D88"/>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533B"/>
    <w:rsid w:val="00076C16"/>
    <w:rsid w:val="000776D4"/>
    <w:rsid w:val="00080CCD"/>
    <w:rsid w:val="000816FC"/>
    <w:rsid w:val="00081B7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B0641"/>
    <w:rsid w:val="000B1AEE"/>
    <w:rsid w:val="000B5480"/>
    <w:rsid w:val="000B682B"/>
    <w:rsid w:val="000C03DA"/>
    <w:rsid w:val="000C4B17"/>
    <w:rsid w:val="000C730A"/>
    <w:rsid w:val="000D099B"/>
    <w:rsid w:val="000D195A"/>
    <w:rsid w:val="000D3712"/>
    <w:rsid w:val="000D4E21"/>
    <w:rsid w:val="000D50C8"/>
    <w:rsid w:val="000D6591"/>
    <w:rsid w:val="000D67F7"/>
    <w:rsid w:val="000D6BC3"/>
    <w:rsid w:val="000E0AE1"/>
    <w:rsid w:val="000E0C84"/>
    <w:rsid w:val="000E0CE9"/>
    <w:rsid w:val="000E0E3C"/>
    <w:rsid w:val="000E1C9D"/>
    <w:rsid w:val="000E28E0"/>
    <w:rsid w:val="000E46C5"/>
    <w:rsid w:val="000E46CF"/>
    <w:rsid w:val="000E4FD6"/>
    <w:rsid w:val="000E66EF"/>
    <w:rsid w:val="000E708C"/>
    <w:rsid w:val="000F279B"/>
    <w:rsid w:val="000F29E1"/>
    <w:rsid w:val="000F61E2"/>
    <w:rsid w:val="000F703D"/>
    <w:rsid w:val="000F7ED5"/>
    <w:rsid w:val="0010046E"/>
    <w:rsid w:val="00102A61"/>
    <w:rsid w:val="001041EB"/>
    <w:rsid w:val="001045B1"/>
    <w:rsid w:val="00104BF1"/>
    <w:rsid w:val="00106A34"/>
    <w:rsid w:val="00106F02"/>
    <w:rsid w:val="001078A8"/>
    <w:rsid w:val="00107904"/>
    <w:rsid w:val="00111779"/>
    <w:rsid w:val="001126B8"/>
    <w:rsid w:val="001129DE"/>
    <w:rsid w:val="0011369D"/>
    <w:rsid w:val="00113F18"/>
    <w:rsid w:val="00114470"/>
    <w:rsid w:val="00117326"/>
    <w:rsid w:val="00117C85"/>
    <w:rsid w:val="00121C37"/>
    <w:rsid w:val="00122833"/>
    <w:rsid w:val="0012288F"/>
    <w:rsid w:val="00122C6F"/>
    <w:rsid w:val="0012593C"/>
    <w:rsid w:val="00125C41"/>
    <w:rsid w:val="00126B1A"/>
    <w:rsid w:val="0013179E"/>
    <w:rsid w:val="00131A6C"/>
    <w:rsid w:val="00131E4C"/>
    <w:rsid w:val="001326CA"/>
    <w:rsid w:val="00133B59"/>
    <w:rsid w:val="001363DF"/>
    <w:rsid w:val="00136716"/>
    <w:rsid w:val="00137465"/>
    <w:rsid w:val="00137E25"/>
    <w:rsid w:val="00137F36"/>
    <w:rsid w:val="00140309"/>
    <w:rsid w:val="001414E2"/>
    <w:rsid w:val="001434C3"/>
    <w:rsid w:val="001441CB"/>
    <w:rsid w:val="00144CB0"/>
    <w:rsid w:val="00145332"/>
    <w:rsid w:val="00145453"/>
    <w:rsid w:val="0014611F"/>
    <w:rsid w:val="00146861"/>
    <w:rsid w:val="001517E4"/>
    <w:rsid w:val="00151E7C"/>
    <w:rsid w:val="00153387"/>
    <w:rsid w:val="00153B62"/>
    <w:rsid w:val="00153D77"/>
    <w:rsid w:val="00154C55"/>
    <w:rsid w:val="00157C06"/>
    <w:rsid w:val="00161845"/>
    <w:rsid w:val="00162849"/>
    <w:rsid w:val="001634F9"/>
    <w:rsid w:val="00163665"/>
    <w:rsid w:val="00166432"/>
    <w:rsid w:val="001664A6"/>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1B7A"/>
    <w:rsid w:val="00192E8C"/>
    <w:rsid w:val="0019377B"/>
    <w:rsid w:val="0019391D"/>
    <w:rsid w:val="00193F7B"/>
    <w:rsid w:val="00195579"/>
    <w:rsid w:val="001A0839"/>
    <w:rsid w:val="001A33EF"/>
    <w:rsid w:val="001A76E2"/>
    <w:rsid w:val="001B1DBC"/>
    <w:rsid w:val="001B2439"/>
    <w:rsid w:val="001B2EF9"/>
    <w:rsid w:val="001B4AB3"/>
    <w:rsid w:val="001B5250"/>
    <w:rsid w:val="001B5719"/>
    <w:rsid w:val="001B621C"/>
    <w:rsid w:val="001B64D0"/>
    <w:rsid w:val="001B7915"/>
    <w:rsid w:val="001C0FE6"/>
    <w:rsid w:val="001C19EB"/>
    <w:rsid w:val="001C1DDC"/>
    <w:rsid w:val="001C7AC5"/>
    <w:rsid w:val="001D04CA"/>
    <w:rsid w:val="001D13B0"/>
    <w:rsid w:val="001D19C3"/>
    <w:rsid w:val="001D218B"/>
    <w:rsid w:val="001D2464"/>
    <w:rsid w:val="001E0AB3"/>
    <w:rsid w:val="001E1922"/>
    <w:rsid w:val="001E2071"/>
    <w:rsid w:val="001E31DF"/>
    <w:rsid w:val="001E4341"/>
    <w:rsid w:val="001E5580"/>
    <w:rsid w:val="001E5CFB"/>
    <w:rsid w:val="001E608B"/>
    <w:rsid w:val="001E69C1"/>
    <w:rsid w:val="001E7B6E"/>
    <w:rsid w:val="001E7DCD"/>
    <w:rsid w:val="001E7FFA"/>
    <w:rsid w:val="001F0AFC"/>
    <w:rsid w:val="001F470F"/>
    <w:rsid w:val="001F4ACD"/>
    <w:rsid w:val="001F5105"/>
    <w:rsid w:val="001F6170"/>
    <w:rsid w:val="001F63D7"/>
    <w:rsid w:val="001F6ACF"/>
    <w:rsid w:val="001F6FB1"/>
    <w:rsid w:val="00202367"/>
    <w:rsid w:val="00204431"/>
    <w:rsid w:val="0020464A"/>
    <w:rsid w:val="00204A25"/>
    <w:rsid w:val="0020608E"/>
    <w:rsid w:val="002073B6"/>
    <w:rsid w:val="002076CA"/>
    <w:rsid w:val="002079DD"/>
    <w:rsid w:val="00211BC5"/>
    <w:rsid w:val="00212DCC"/>
    <w:rsid w:val="002141C1"/>
    <w:rsid w:val="00215A82"/>
    <w:rsid w:val="00216F2A"/>
    <w:rsid w:val="002175D7"/>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45573"/>
    <w:rsid w:val="00250442"/>
    <w:rsid w:val="00250A66"/>
    <w:rsid w:val="00254EC2"/>
    <w:rsid w:val="002550AB"/>
    <w:rsid w:val="00255388"/>
    <w:rsid w:val="00256322"/>
    <w:rsid w:val="002575A8"/>
    <w:rsid w:val="00257B42"/>
    <w:rsid w:val="00260476"/>
    <w:rsid w:val="00261B88"/>
    <w:rsid w:val="0026229E"/>
    <w:rsid w:val="002622CD"/>
    <w:rsid w:val="00266574"/>
    <w:rsid w:val="002668F8"/>
    <w:rsid w:val="00270E78"/>
    <w:rsid w:val="00271390"/>
    <w:rsid w:val="002714E9"/>
    <w:rsid w:val="002718C5"/>
    <w:rsid w:val="00271AB9"/>
    <w:rsid w:val="00271DB1"/>
    <w:rsid w:val="0027245E"/>
    <w:rsid w:val="00272CED"/>
    <w:rsid w:val="002743A4"/>
    <w:rsid w:val="00274BCC"/>
    <w:rsid w:val="00275406"/>
    <w:rsid w:val="002769E7"/>
    <w:rsid w:val="00277772"/>
    <w:rsid w:val="00281882"/>
    <w:rsid w:val="00281D99"/>
    <w:rsid w:val="002821B9"/>
    <w:rsid w:val="002833E0"/>
    <w:rsid w:val="0028450D"/>
    <w:rsid w:val="00290408"/>
    <w:rsid w:val="00291EBF"/>
    <w:rsid w:val="00296D8E"/>
    <w:rsid w:val="002A0772"/>
    <w:rsid w:val="002A276C"/>
    <w:rsid w:val="002A32A1"/>
    <w:rsid w:val="002B0601"/>
    <w:rsid w:val="002B10C7"/>
    <w:rsid w:val="002B6083"/>
    <w:rsid w:val="002B66EF"/>
    <w:rsid w:val="002B6EC9"/>
    <w:rsid w:val="002B7609"/>
    <w:rsid w:val="002C0665"/>
    <w:rsid w:val="002C1CB5"/>
    <w:rsid w:val="002C2C92"/>
    <w:rsid w:val="002C4749"/>
    <w:rsid w:val="002C49CF"/>
    <w:rsid w:val="002C6317"/>
    <w:rsid w:val="002D07B9"/>
    <w:rsid w:val="002D0C71"/>
    <w:rsid w:val="002D0F04"/>
    <w:rsid w:val="002D31A6"/>
    <w:rsid w:val="002D4A56"/>
    <w:rsid w:val="002D797A"/>
    <w:rsid w:val="002E0BC4"/>
    <w:rsid w:val="002E184C"/>
    <w:rsid w:val="002E2CAE"/>
    <w:rsid w:val="002E4A28"/>
    <w:rsid w:val="002E60FC"/>
    <w:rsid w:val="002E6409"/>
    <w:rsid w:val="002F137A"/>
    <w:rsid w:val="002F267D"/>
    <w:rsid w:val="002F3D30"/>
    <w:rsid w:val="002F41A4"/>
    <w:rsid w:val="002F4308"/>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26DA9"/>
    <w:rsid w:val="00331183"/>
    <w:rsid w:val="00331B83"/>
    <w:rsid w:val="00332063"/>
    <w:rsid w:val="00332EAD"/>
    <w:rsid w:val="00333AB9"/>
    <w:rsid w:val="00333C06"/>
    <w:rsid w:val="0033459B"/>
    <w:rsid w:val="00335BE8"/>
    <w:rsid w:val="00337C87"/>
    <w:rsid w:val="0034265F"/>
    <w:rsid w:val="0034320E"/>
    <w:rsid w:val="003437DD"/>
    <w:rsid w:val="00343A49"/>
    <w:rsid w:val="0034452C"/>
    <w:rsid w:val="003455A1"/>
    <w:rsid w:val="00346441"/>
    <w:rsid w:val="003475EC"/>
    <w:rsid w:val="0035076B"/>
    <w:rsid w:val="00352BEB"/>
    <w:rsid w:val="00353885"/>
    <w:rsid w:val="00354A58"/>
    <w:rsid w:val="00356070"/>
    <w:rsid w:val="00361EB1"/>
    <w:rsid w:val="003625C3"/>
    <w:rsid w:val="003629D1"/>
    <w:rsid w:val="003637CE"/>
    <w:rsid w:val="003715EC"/>
    <w:rsid w:val="00373753"/>
    <w:rsid w:val="0037476F"/>
    <w:rsid w:val="003751C8"/>
    <w:rsid w:val="00376867"/>
    <w:rsid w:val="00376A96"/>
    <w:rsid w:val="003772AC"/>
    <w:rsid w:val="0038168A"/>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5F5"/>
    <w:rsid w:val="003B6932"/>
    <w:rsid w:val="003B79EB"/>
    <w:rsid w:val="003B7ED0"/>
    <w:rsid w:val="003C0D91"/>
    <w:rsid w:val="003C2F3D"/>
    <w:rsid w:val="003C3E42"/>
    <w:rsid w:val="003C4B05"/>
    <w:rsid w:val="003C578B"/>
    <w:rsid w:val="003C72E2"/>
    <w:rsid w:val="003D07D2"/>
    <w:rsid w:val="003D36B7"/>
    <w:rsid w:val="003D43AC"/>
    <w:rsid w:val="003D5B84"/>
    <w:rsid w:val="003D6B19"/>
    <w:rsid w:val="003D79CF"/>
    <w:rsid w:val="003E0207"/>
    <w:rsid w:val="003E0E36"/>
    <w:rsid w:val="003E304D"/>
    <w:rsid w:val="003E4A91"/>
    <w:rsid w:val="003E4AA5"/>
    <w:rsid w:val="003E4DD5"/>
    <w:rsid w:val="003F0964"/>
    <w:rsid w:val="003F18A1"/>
    <w:rsid w:val="003F1AD4"/>
    <w:rsid w:val="003F1D93"/>
    <w:rsid w:val="003F2EB6"/>
    <w:rsid w:val="003F4897"/>
    <w:rsid w:val="003F6587"/>
    <w:rsid w:val="003F6FEB"/>
    <w:rsid w:val="00402C7D"/>
    <w:rsid w:val="00403A74"/>
    <w:rsid w:val="004061E7"/>
    <w:rsid w:val="00407351"/>
    <w:rsid w:val="00407C2D"/>
    <w:rsid w:val="004106DF"/>
    <w:rsid w:val="00411A71"/>
    <w:rsid w:val="00411C0C"/>
    <w:rsid w:val="0041364A"/>
    <w:rsid w:val="0041399A"/>
    <w:rsid w:val="00414535"/>
    <w:rsid w:val="00414EA0"/>
    <w:rsid w:val="00420D64"/>
    <w:rsid w:val="00424E85"/>
    <w:rsid w:val="00425BE9"/>
    <w:rsid w:val="004267AE"/>
    <w:rsid w:val="00426D7C"/>
    <w:rsid w:val="00427072"/>
    <w:rsid w:val="0043585C"/>
    <w:rsid w:val="00441F35"/>
    <w:rsid w:val="00443205"/>
    <w:rsid w:val="004439D2"/>
    <w:rsid w:val="00445C5A"/>
    <w:rsid w:val="004503E9"/>
    <w:rsid w:val="004521C1"/>
    <w:rsid w:val="004522CA"/>
    <w:rsid w:val="00453463"/>
    <w:rsid w:val="00453F49"/>
    <w:rsid w:val="004550E4"/>
    <w:rsid w:val="004637E8"/>
    <w:rsid w:val="00467368"/>
    <w:rsid w:val="004674CD"/>
    <w:rsid w:val="004675A0"/>
    <w:rsid w:val="004710EE"/>
    <w:rsid w:val="00472E56"/>
    <w:rsid w:val="004740EC"/>
    <w:rsid w:val="004750E1"/>
    <w:rsid w:val="00477528"/>
    <w:rsid w:val="00480257"/>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2A96"/>
    <w:rsid w:val="004A335F"/>
    <w:rsid w:val="004A3F3D"/>
    <w:rsid w:val="004A4FDB"/>
    <w:rsid w:val="004A5FC0"/>
    <w:rsid w:val="004A7C83"/>
    <w:rsid w:val="004B1FFE"/>
    <w:rsid w:val="004B243C"/>
    <w:rsid w:val="004B2F8C"/>
    <w:rsid w:val="004B4EDE"/>
    <w:rsid w:val="004B589F"/>
    <w:rsid w:val="004B661B"/>
    <w:rsid w:val="004B76DC"/>
    <w:rsid w:val="004C0B2C"/>
    <w:rsid w:val="004C1E2F"/>
    <w:rsid w:val="004C3BEB"/>
    <w:rsid w:val="004C59ED"/>
    <w:rsid w:val="004C6038"/>
    <w:rsid w:val="004C65D5"/>
    <w:rsid w:val="004D1340"/>
    <w:rsid w:val="004D7295"/>
    <w:rsid w:val="004E03B8"/>
    <w:rsid w:val="004E140A"/>
    <w:rsid w:val="004E154B"/>
    <w:rsid w:val="004E1914"/>
    <w:rsid w:val="004E3613"/>
    <w:rsid w:val="004E3AFD"/>
    <w:rsid w:val="004E3CAD"/>
    <w:rsid w:val="004E4FC8"/>
    <w:rsid w:val="004E6C69"/>
    <w:rsid w:val="004E7D77"/>
    <w:rsid w:val="004F101E"/>
    <w:rsid w:val="004F2A11"/>
    <w:rsid w:val="004F3166"/>
    <w:rsid w:val="004F3208"/>
    <w:rsid w:val="004F4003"/>
    <w:rsid w:val="004F40D2"/>
    <w:rsid w:val="004F54D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632F1"/>
    <w:rsid w:val="005638B5"/>
    <w:rsid w:val="00572013"/>
    <w:rsid w:val="00573257"/>
    <w:rsid w:val="00575F6D"/>
    <w:rsid w:val="005778F7"/>
    <w:rsid w:val="00577A3F"/>
    <w:rsid w:val="005805DF"/>
    <w:rsid w:val="0058279C"/>
    <w:rsid w:val="0058326E"/>
    <w:rsid w:val="005833B8"/>
    <w:rsid w:val="00583A03"/>
    <w:rsid w:val="005841BA"/>
    <w:rsid w:val="00584301"/>
    <w:rsid w:val="005857EE"/>
    <w:rsid w:val="00585EC1"/>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9D6"/>
    <w:rsid w:val="005B0A84"/>
    <w:rsid w:val="005B0E1B"/>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B9B"/>
    <w:rsid w:val="005E51F9"/>
    <w:rsid w:val="005E6EF7"/>
    <w:rsid w:val="005E736A"/>
    <w:rsid w:val="005E75FC"/>
    <w:rsid w:val="005F042D"/>
    <w:rsid w:val="005F3D02"/>
    <w:rsid w:val="005F3D1C"/>
    <w:rsid w:val="005F534C"/>
    <w:rsid w:val="005F75F8"/>
    <w:rsid w:val="006044C7"/>
    <w:rsid w:val="006123B6"/>
    <w:rsid w:val="00613977"/>
    <w:rsid w:val="0061627D"/>
    <w:rsid w:val="00617711"/>
    <w:rsid w:val="006206C7"/>
    <w:rsid w:val="00622EC4"/>
    <w:rsid w:val="0062488B"/>
    <w:rsid w:val="00630B16"/>
    <w:rsid w:val="006327F1"/>
    <w:rsid w:val="00636167"/>
    <w:rsid w:val="00644417"/>
    <w:rsid w:val="00645F38"/>
    <w:rsid w:val="00647075"/>
    <w:rsid w:val="00652EBE"/>
    <w:rsid w:val="006549EF"/>
    <w:rsid w:val="00655972"/>
    <w:rsid w:val="00655C14"/>
    <w:rsid w:val="00656420"/>
    <w:rsid w:val="0065699B"/>
    <w:rsid w:val="00656AAA"/>
    <w:rsid w:val="00660BD2"/>
    <w:rsid w:val="00662070"/>
    <w:rsid w:val="0066237A"/>
    <w:rsid w:val="006628A9"/>
    <w:rsid w:val="0066416E"/>
    <w:rsid w:val="00665A9F"/>
    <w:rsid w:val="00665B37"/>
    <w:rsid w:val="00665DA0"/>
    <w:rsid w:val="006719D8"/>
    <w:rsid w:val="0067364F"/>
    <w:rsid w:val="00675D81"/>
    <w:rsid w:val="00676455"/>
    <w:rsid w:val="00676EB9"/>
    <w:rsid w:val="00677E6B"/>
    <w:rsid w:val="006810F4"/>
    <w:rsid w:val="006812C6"/>
    <w:rsid w:val="00682510"/>
    <w:rsid w:val="00682661"/>
    <w:rsid w:val="00682B00"/>
    <w:rsid w:val="00685AA5"/>
    <w:rsid w:val="00685FB4"/>
    <w:rsid w:val="006863DA"/>
    <w:rsid w:val="00687CA7"/>
    <w:rsid w:val="00687D3A"/>
    <w:rsid w:val="006925E2"/>
    <w:rsid w:val="006A0231"/>
    <w:rsid w:val="006A090C"/>
    <w:rsid w:val="006A1384"/>
    <w:rsid w:val="006A1902"/>
    <w:rsid w:val="006A1A1D"/>
    <w:rsid w:val="006A34DA"/>
    <w:rsid w:val="006A6246"/>
    <w:rsid w:val="006A6AEE"/>
    <w:rsid w:val="006B027E"/>
    <w:rsid w:val="006B0965"/>
    <w:rsid w:val="006B1925"/>
    <w:rsid w:val="006B6754"/>
    <w:rsid w:val="006B71FD"/>
    <w:rsid w:val="006C0661"/>
    <w:rsid w:val="006C0E3B"/>
    <w:rsid w:val="006C18AF"/>
    <w:rsid w:val="006C1D12"/>
    <w:rsid w:val="006C5EC9"/>
    <w:rsid w:val="006C652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DB3"/>
    <w:rsid w:val="0070124C"/>
    <w:rsid w:val="007017C6"/>
    <w:rsid w:val="007027BB"/>
    <w:rsid w:val="00705140"/>
    <w:rsid w:val="007066C5"/>
    <w:rsid w:val="007078D5"/>
    <w:rsid w:val="00710CA7"/>
    <w:rsid w:val="00712FFF"/>
    <w:rsid w:val="007142C8"/>
    <w:rsid w:val="007160E4"/>
    <w:rsid w:val="00717A32"/>
    <w:rsid w:val="00720729"/>
    <w:rsid w:val="007212E2"/>
    <w:rsid w:val="00723CEB"/>
    <w:rsid w:val="00723DEB"/>
    <w:rsid w:val="007240E7"/>
    <w:rsid w:val="007277F9"/>
    <w:rsid w:val="00731AEB"/>
    <w:rsid w:val="00735BBC"/>
    <w:rsid w:val="0074069C"/>
    <w:rsid w:val="00740C36"/>
    <w:rsid w:val="00741A8F"/>
    <w:rsid w:val="00742008"/>
    <w:rsid w:val="00743BA0"/>
    <w:rsid w:val="00747AA1"/>
    <w:rsid w:val="00747DFD"/>
    <w:rsid w:val="00753C3E"/>
    <w:rsid w:val="00754329"/>
    <w:rsid w:val="007547A1"/>
    <w:rsid w:val="00756A93"/>
    <w:rsid w:val="00756D5A"/>
    <w:rsid w:val="0075769A"/>
    <w:rsid w:val="0076278D"/>
    <w:rsid w:val="00765744"/>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2867"/>
    <w:rsid w:val="007A3102"/>
    <w:rsid w:val="007A392A"/>
    <w:rsid w:val="007A3B30"/>
    <w:rsid w:val="007A3FC0"/>
    <w:rsid w:val="007A49BA"/>
    <w:rsid w:val="007A609F"/>
    <w:rsid w:val="007A7484"/>
    <w:rsid w:val="007B00BF"/>
    <w:rsid w:val="007B18FC"/>
    <w:rsid w:val="007B3EF9"/>
    <w:rsid w:val="007B57A1"/>
    <w:rsid w:val="007B7535"/>
    <w:rsid w:val="007C0D3D"/>
    <w:rsid w:val="007C1758"/>
    <w:rsid w:val="007C2A08"/>
    <w:rsid w:val="007C2E26"/>
    <w:rsid w:val="007C60D8"/>
    <w:rsid w:val="007D0AC6"/>
    <w:rsid w:val="007D2077"/>
    <w:rsid w:val="007D270A"/>
    <w:rsid w:val="007D4DC3"/>
    <w:rsid w:val="007D60C6"/>
    <w:rsid w:val="007D7A78"/>
    <w:rsid w:val="007E2F01"/>
    <w:rsid w:val="007E4721"/>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801"/>
    <w:rsid w:val="00814AD7"/>
    <w:rsid w:val="00815A2E"/>
    <w:rsid w:val="008167BC"/>
    <w:rsid w:val="008168B9"/>
    <w:rsid w:val="00817787"/>
    <w:rsid w:val="00820B4E"/>
    <w:rsid w:val="00822488"/>
    <w:rsid w:val="00822945"/>
    <w:rsid w:val="00823B38"/>
    <w:rsid w:val="00823F1C"/>
    <w:rsid w:val="00824697"/>
    <w:rsid w:val="00825952"/>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7569"/>
    <w:rsid w:val="008508FF"/>
    <w:rsid w:val="00850C4E"/>
    <w:rsid w:val="00850CAC"/>
    <w:rsid w:val="0085105B"/>
    <w:rsid w:val="0085238C"/>
    <w:rsid w:val="008530DA"/>
    <w:rsid w:val="0085352C"/>
    <w:rsid w:val="008538D0"/>
    <w:rsid w:val="00853BF4"/>
    <w:rsid w:val="008541A6"/>
    <w:rsid w:val="00854ED5"/>
    <w:rsid w:val="00855965"/>
    <w:rsid w:val="00856356"/>
    <w:rsid w:val="008563F2"/>
    <w:rsid w:val="00856D75"/>
    <w:rsid w:val="00860671"/>
    <w:rsid w:val="00860F0E"/>
    <w:rsid w:val="00860F17"/>
    <w:rsid w:val="00862CD2"/>
    <w:rsid w:val="008634F8"/>
    <w:rsid w:val="0086508B"/>
    <w:rsid w:val="00865B88"/>
    <w:rsid w:val="00866E4F"/>
    <w:rsid w:val="0087156B"/>
    <w:rsid w:val="008724A0"/>
    <w:rsid w:val="00872D7E"/>
    <w:rsid w:val="008754E6"/>
    <w:rsid w:val="0087776F"/>
    <w:rsid w:val="0088233C"/>
    <w:rsid w:val="0088280A"/>
    <w:rsid w:val="00883EB7"/>
    <w:rsid w:val="00884999"/>
    <w:rsid w:val="008874A4"/>
    <w:rsid w:val="0089257F"/>
    <w:rsid w:val="00892C9F"/>
    <w:rsid w:val="00892FBD"/>
    <w:rsid w:val="00893560"/>
    <w:rsid w:val="00893AD8"/>
    <w:rsid w:val="00893D2C"/>
    <w:rsid w:val="00894D11"/>
    <w:rsid w:val="0089523F"/>
    <w:rsid w:val="008967E5"/>
    <w:rsid w:val="0089721D"/>
    <w:rsid w:val="00897BCF"/>
    <w:rsid w:val="008A07FE"/>
    <w:rsid w:val="008A12AD"/>
    <w:rsid w:val="008A1677"/>
    <w:rsid w:val="008A5452"/>
    <w:rsid w:val="008A6436"/>
    <w:rsid w:val="008A6E5D"/>
    <w:rsid w:val="008B04B3"/>
    <w:rsid w:val="008B060F"/>
    <w:rsid w:val="008B144F"/>
    <w:rsid w:val="008B18F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5278"/>
    <w:rsid w:val="008E5C86"/>
    <w:rsid w:val="008E737C"/>
    <w:rsid w:val="008F04A3"/>
    <w:rsid w:val="008F05B8"/>
    <w:rsid w:val="008F0C9D"/>
    <w:rsid w:val="008F0D5A"/>
    <w:rsid w:val="008F1C12"/>
    <w:rsid w:val="008F5A4B"/>
    <w:rsid w:val="008F5EF9"/>
    <w:rsid w:val="008F5F6F"/>
    <w:rsid w:val="008F7188"/>
    <w:rsid w:val="00900EC1"/>
    <w:rsid w:val="00901214"/>
    <w:rsid w:val="00904D6D"/>
    <w:rsid w:val="00904EC8"/>
    <w:rsid w:val="00906951"/>
    <w:rsid w:val="009073CB"/>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50EF7"/>
    <w:rsid w:val="00952117"/>
    <w:rsid w:val="00954DC1"/>
    <w:rsid w:val="00954E72"/>
    <w:rsid w:val="00955462"/>
    <w:rsid w:val="00956EB6"/>
    <w:rsid w:val="00956F83"/>
    <w:rsid w:val="00956FE9"/>
    <w:rsid w:val="0095703E"/>
    <w:rsid w:val="00957C11"/>
    <w:rsid w:val="009617A9"/>
    <w:rsid w:val="009665BE"/>
    <w:rsid w:val="009673AB"/>
    <w:rsid w:val="009707CC"/>
    <w:rsid w:val="00970E84"/>
    <w:rsid w:val="00971153"/>
    <w:rsid w:val="009722E6"/>
    <w:rsid w:val="00973F7B"/>
    <w:rsid w:val="00981036"/>
    <w:rsid w:val="00981690"/>
    <w:rsid w:val="00981E5F"/>
    <w:rsid w:val="00981F5C"/>
    <w:rsid w:val="00983846"/>
    <w:rsid w:val="00990CC8"/>
    <w:rsid w:val="0099227E"/>
    <w:rsid w:val="009949C5"/>
    <w:rsid w:val="00997C10"/>
    <w:rsid w:val="009A19B2"/>
    <w:rsid w:val="009A3543"/>
    <w:rsid w:val="009B0D51"/>
    <w:rsid w:val="009B3EC0"/>
    <w:rsid w:val="009B4878"/>
    <w:rsid w:val="009B4D29"/>
    <w:rsid w:val="009B5FE8"/>
    <w:rsid w:val="009B62B1"/>
    <w:rsid w:val="009B76C2"/>
    <w:rsid w:val="009C080D"/>
    <w:rsid w:val="009C142A"/>
    <w:rsid w:val="009C16A7"/>
    <w:rsid w:val="009C5293"/>
    <w:rsid w:val="009C57B6"/>
    <w:rsid w:val="009C745C"/>
    <w:rsid w:val="009D03F0"/>
    <w:rsid w:val="009D2FEC"/>
    <w:rsid w:val="009D41DF"/>
    <w:rsid w:val="009D5C50"/>
    <w:rsid w:val="009D709E"/>
    <w:rsid w:val="009E0249"/>
    <w:rsid w:val="009E055A"/>
    <w:rsid w:val="009E0F0F"/>
    <w:rsid w:val="009E2DB3"/>
    <w:rsid w:val="009E36AC"/>
    <w:rsid w:val="009E41D1"/>
    <w:rsid w:val="009E4FB4"/>
    <w:rsid w:val="009E5694"/>
    <w:rsid w:val="009E585B"/>
    <w:rsid w:val="009E7D5A"/>
    <w:rsid w:val="009F040E"/>
    <w:rsid w:val="009F1F65"/>
    <w:rsid w:val="009F3146"/>
    <w:rsid w:val="00A00808"/>
    <w:rsid w:val="00A01765"/>
    <w:rsid w:val="00A02DD3"/>
    <w:rsid w:val="00A04D6C"/>
    <w:rsid w:val="00A05622"/>
    <w:rsid w:val="00A100B6"/>
    <w:rsid w:val="00A1136A"/>
    <w:rsid w:val="00A114B0"/>
    <w:rsid w:val="00A135A2"/>
    <w:rsid w:val="00A16250"/>
    <w:rsid w:val="00A17296"/>
    <w:rsid w:val="00A17D28"/>
    <w:rsid w:val="00A21621"/>
    <w:rsid w:val="00A22457"/>
    <w:rsid w:val="00A22900"/>
    <w:rsid w:val="00A30E02"/>
    <w:rsid w:val="00A31E71"/>
    <w:rsid w:val="00A3312E"/>
    <w:rsid w:val="00A3340E"/>
    <w:rsid w:val="00A33CF4"/>
    <w:rsid w:val="00A42248"/>
    <w:rsid w:val="00A426C8"/>
    <w:rsid w:val="00A42ABF"/>
    <w:rsid w:val="00A43404"/>
    <w:rsid w:val="00A4427E"/>
    <w:rsid w:val="00A45398"/>
    <w:rsid w:val="00A46733"/>
    <w:rsid w:val="00A46ECF"/>
    <w:rsid w:val="00A470F6"/>
    <w:rsid w:val="00A477B8"/>
    <w:rsid w:val="00A47AD5"/>
    <w:rsid w:val="00A47F03"/>
    <w:rsid w:val="00A51683"/>
    <w:rsid w:val="00A51892"/>
    <w:rsid w:val="00A52037"/>
    <w:rsid w:val="00A52149"/>
    <w:rsid w:val="00A52366"/>
    <w:rsid w:val="00A52EAC"/>
    <w:rsid w:val="00A52FC1"/>
    <w:rsid w:val="00A54A05"/>
    <w:rsid w:val="00A5654D"/>
    <w:rsid w:val="00A56DE3"/>
    <w:rsid w:val="00A5724F"/>
    <w:rsid w:val="00A6214E"/>
    <w:rsid w:val="00A6261F"/>
    <w:rsid w:val="00A63643"/>
    <w:rsid w:val="00A662A3"/>
    <w:rsid w:val="00A6661A"/>
    <w:rsid w:val="00A6697F"/>
    <w:rsid w:val="00A71C8A"/>
    <w:rsid w:val="00A71ED6"/>
    <w:rsid w:val="00A75140"/>
    <w:rsid w:val="00A760E0"/>
    <w:rsid w:val="00A77E76"/>
    <w:rsid w:val="00A80090"/>
    <w:rsid w:val="00A82646"/>
    <w:rsid w:val="00A85A64"/>
    <w:rsid w:val="00A92430"/>
    <w:rsid w:val="00A93118"/>
    <w:rsid w:val="00A93D4E"/>
    <w:rsid w:val="00A94333"/>
    <w:rsid w:val="00A94C5E"/>
    <w:rsid w:val="00A950F7"/>
    <w:rsid w:val="00A962A0"/>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16F3"/>
    <w:rsid w:val="00AD2373"/>
    <w:rsid w:val="00AD4DF3"/>
    <w:rsid w:val="00AD564C"/>
    <w:rsid w:val="00AD5DF4"/>
    <w:rsid w:val="00AD7639"/>
    <w:rsid w:val="00AE3182"/>
    <w:rsid w:val="00AE43A3"/>
    <w:rsid w:val="00AF095A"/>
    <w:rsid w:val="00AF1119"/>
    <w:rsid w:val="00AF1657"/>
    <w:rsid w:val="00AF59C3"/>
    <w:rsid w:val="00B011BB"/>
    <w:rsid w:val="00B012F2"/>
    <w:rsid w:val="00B0163B"/>
    <w:rsid w:val="00B04312"/>
    <w:rsid w:val="00B0539A"/>
    <w:rsid w:val="00B06669"/>
    <w:rsid w:val="00B06F09"/>
    <w:rsid w:val="00B07DF0"/>
    <w:rsid w:val="00B144F7"/>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5CEE"/>
    <w:rsid w:val="00B768D7"/>
    <w:rsid w:val="00B778A3"/>
    <w:rsid w:val="00B8057D"/>
    <w:rsid w:val="00B809F3"/>
    <w:rsid w:val="00B85932"/>
    <w:rsid w:val="00B87588"/>
    <w:rsid w:val="00B92474"/>
    <w:rsid w:val="00BA2419"/>
    <w:rsid w:val="00BA2A58"/>
    <w:rsid w:val="00BA5DF3"/>
    <w:rsid w:val="00BB0F2F"/>
    <w:rsid w:val="00BB1C66"/>
    <w:rsid w:val="00BB3596"/>
    <w:rsid w:val="00BB48F9"/>
    <w:rsid w:val="00BB524D"/>
    <w:rsid w:val="00BB5385"/>
    <w:rsid w:val="00BB5653"/>
    <w:rsid w:val="00BB6C7F"/>
    <w:rsid w:val="00BB6E3C"/>
    <w:rsid w:val="00BC06CF"/>
    <w:rsid w:val="00BC133D"/>
    <w:rsid w:val="00BC37CF"/>
    <w:rsid w:val="00BC3E9C"/>
    <w:rsid w:val="00BC4AF5"/>
    <w:rsid w:val="00BC4B07"/>
    <w:rsid w:val="00BC5AA5"/>
    <w:rsid w:val="00BC7CC2"/>
    <w:rsid w:val="00BD049F"/>
    <w:rsid w:val="00BD0E9D"/>
    <w:rsid w:val="00BD2047"/>
    <w:rsid w:val="00BD218A"/>
    <w:rsid w:val="00BD2B86"/>
    <w:rsid w:val="00BD399A"/>
    <w:rsid w:val="00BD557E"/>
    <w:rsid w:val="00BD5B18"/>
    <w:rsid w:val="00BD5C3F"/>
    <w:rsid w:val="00BD5F64"/>
    <w:rsid w:val="00BE0201"/>
    <w:rsid w:val="00BE3232"/>
    <w:rsid w:val="00BE520C"/>
    <w:rsid w:val="00BE580C"/>
    <w:rsid w:val="00BF16AD"/>
    <w:rsid w:val="00BF2C8B"/>
    <w:rsid w:val="00BF34A7"/>
    <w:rsid w:val="00BF3B14"/>
    <w:rsid w:val="00BF6218"/>
    <w:rsid w:val="00C00EA2"/>
    <w:rsid w:val="00C011EE"/>
    <w:rsid w:val="00C02535"/>
    <w:rsid w:val="00C032A3"/>
    <w:rsid w:val="00C0352A"/>
    <w:rsid w:val="00C0425B"/>
    <w:rsid w:val="00C05811"/>
    <w:rsid w:val="00C0712B"/>
    <w:rsid w:val="00C07227"/>
    <w:rsid w:val="00C07BEF"/>
    <w:rsid w:val="00C1015B"/>
    <w:rsid w:val="00C101D0"/>
    <w:rsid w:val="00C103A1"/>
    <w:rsid w:val="00C10A10"/>
    <w:rsid w:val="00C10D6A"/>
    <w:rsid w:val="00C10EC0"/>
    <w:rsid w:val="00C13B9C"/>
    <w:rsid w:val="00C14063"/>
    <w:rsid w:val="00C14D95"/>
    <w:rsid w:val="00C15102"/>
    <w:rsid w:val="00C15A56"/>
    <w:rsid w:val="00C20353"/>
    <w:rsid w:val="00C22CE9"/>
    <w:rsid w:val="00C22F0A"/>
    <w:rsid w:val="00C2325B"/>
    <w:rsid w:val="00C255F5"/>
    <w:rsid w:val="00C25B1C"/>
    <w:rsid w:val="00C26299"/>
    <w:rsid w:val="00C26746"/>
    <w:rsid w:val="00C27C8F"/>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47744"/>
    <w:rsid w:val="00C50166"/>
    <w:rsid w:val="00C502FF"/>
    <w:rsid w:val="00C55BED"/>
    <w:rsid w:val="00C55D03"/>
    <w:rsid w:val="00C55F3E"/>
    <w:rsid w:val="00C57311"/>
    <w:rsid w:val="00C61929"/>
    <w:rsid w:val="00C62E71"/>
    <w:rsid w:val="00C63059"/>
    <w:rsid w:val="00C631FE"/>
    <w:rsid w:val="00C63C08"/>
    <w:rsid w:val="00C66A95"/>
    <w:rsid w:val="00C66B3D"/>
    <w:rsid w:val="00C66CCC"/>
    <w:rsid w:val="00C676A4"/>
    <w:rsid w:val="00C67EA4"/>
    <w:rsid w:val="00C700B6"/>
    <w:rsid w:val="00C71061"/>
    <w:rsid w:val="00C7182A"/>
    <w:rsid w:val="00C723B3"/>
    <w:rsid w:val="00C72659"/>
    <w:rsid w:val="00C734AC"/>
    <w:rsid w:val="00C73BD7"/>
    <w:rsid w:val="00C80CAC"/>
    <w:rsid w:val="00C81C9C"/>
    <w:rsid w:val="00C83221"/>
    <w:rsid w:val="00C8516B"/>
    <w:rsid w:val="00C854C1"/>
    <w:rsid w:val="00C85B81"/>
    <w:rsid w:val="00C87A7F"/>
    <w:rsid w:val="00C9178F"/>
    <w:rsid w:val="00C93F76"/>
    <w:rsid w:val="00C94ABF"/>
    <w:rsid w:val="00C9655A"/>
    <w:rsid w:val="00C96FCA"/>
    <w:rsid w:val="00C97507"/>
    <w:rsid w:val="00C9754D"/>
    <w:rsid w:val="00C975DF"/>
    <w:rsid w:val="00CA5D84"/>
    <w:rsid w:val="00CB0619"/>
    <w:rsid w:val="00CB58D4"/>
    <w:rsid w:val="00CC0FB0"/>
    <w:rsid w:val="00CC1960"/>
    <w:rsid w:val="00CC409C"/>
    <w:rsid w:val="00CC5632"/>
    <w:rsid w:val="00CD4F70"/>
    <w:rsid w:val="00CE1CF3"/>
    <w:rsid w:val="00CE4BC0"/>
    <w:rsid w:val="00CE70F3"/>
    <w:rsid w:val="00CE7659"/>
    <w:rsid w:val="00CF0E18"/>
    <w:rsid w:val="00CF29A4"/>
    <w:rsid w:val="00CF2F2E"/>
    <w:rsid w:val="00CF4D01"/>
    <w:rsid w:val="00CF624D"/>
    <w:rsid w:val="00CF6E34"/>
    <w:rsid w:val="00D0495F"/>
    <w:rsid w:val="00D0506E"/>
    <w:rsid w:val="00D060CE"/>
    <w:rsid w:val="00D066D9"/>
    <w:rsid w:val="00D070EE"/>
    <w:rsid w:val="00D076EF"/>
    <w:rsid w:val="00D07776"/>
    <w:rsid w:val="00D07778"/>
    <w:rsid w:val="00D108C5"/>
    <w:rsid w:val="00D10D7A"/>
    <w:rsid w:val="00D1187F"/>
    <w:rsid w:val="00D11C2D"/>
    <w:rsid w:val="00D1589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0FFB"/>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21E"/>
    <w:rsid w:val="00DC2DC5"/>
    <w:rsid w:val="00DC341B"/>
    <w:rsid w:val="00DC3850"/>
    <w:rsid w:val="00DD0E8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0F13"/>
    <w:rsid w:val="00E12071"/>
    <w:rsid w:val="00E12660"/>
    <w:rsid w:val="00E12838"/>
    <w:rsid w:val="00E12A61"/>
    <w:rsid w:val="00E15BBF"/>
    <w:rsid w:val="00E15ECD"/>
    <w:rsid w:val="00E230D8"/>
    <w:rsid w:val="00E239E2"/>
    <w:rsid w:val="00E23F00"/>
    <w:rsid w:val="00E2599A"/>
    <w:rsid w:val="00E26A0F"/>
    <w:rsid w:val="00E305A0"/>
    <w:rsid w:val="00E318D4"/>
    <w:rsid w:val="00E3382D"/>
    <w:rsid w:val="00E339EE"/>
    <w:rsid w:val="00E3557A"/>
    <w:rsid w:val="00E4014C"/>
    <w:rsid w:val="00E401FC"/>
    <w:rsid w:val="00E41EBD"/>
    <w:rsid w:val="00E42D1B"/>
    <w:rsid w:val="00E4558E"/>
    <w:rsid w:val="00E46437"/>
    <w:rsid w:val="00E46C0B"/>
    <w:rsid w:val="00E46FAB"/>
    <w:rsid w:val="00E474DC"/>
    <w:rsid w:val="00E5155C"/>
    <w:rsid w:val="00E52FF2"/>
    <w:rsid w:val="00E5385B"/>
    <w:rsid w:val="00E53AD5"/>
    <w:rsid w:val="00E55EA9"/>
    <w:rsid w:val="00E56307"/>
    <w:rsid w:val="00E56D55"/>
    <w:rsid w:val="00E56F52"/>
    <w:rsid w:val="00E57D47"/>
    <w:rsid w:val="00E57F76"/>
    <w:rsid w:val="00E60696"/>
    <w:rsid w:val="00E607BC"/>
    <w:rsid w:val="00E6152A"/>
    <w:rsid w:val="00E619D6"/>
    <w:rsid w:val="00E61E35"/>
    <w:rsid w:val="00E62028"/>
    <w:rsid w:val="00E6312B"/>
    <w:rsid w:val="00E6393C"/>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526D"/>
    <w:rsid w:val="00EA70DC"/>
    <w:rsid w:val="00EB01FF"/>
    <w:rsid w:val="00EB06C6"/>
    <w:rsid w:val="00EB0F80"/>
    <w:rsid w:val="00EB1B47"/>
    <w:rsid w:val="00EB46E1"/>
    <w:rsid w:val="00EB7BD6"/>
    <w:rsid w:val="00EC0B44"/>
    <w:rsid w:val="00EC20FD"/>
    <w:rsid w:val="00EC2EF8"/>
    <w:rsid w:val="00EC3DAC"/>
    <w:rsid w:val="00EC42FF"/>
    <w:rsid w:val="00EC5A73"/>
    <w:rsid w:val="00EC5CF8"/>
    <w:rsid w:val="00EC77C0"/>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27E9"/>
    <w:rsid w:val="00F0775E"/>
    <w:rsid w:val="00F14064"/>
    <w:rsid w:val="00F15BF4"/>
    <w:rsid w:val="00F15F69"/>
    <w:rsid w:val="00F1612D"/>
    <w:rsid w:val="00F173DD"/>
    <w:rsid w:val="00F21119"/>
    <w:rsid w:val="00F25164"/>
    <w:rsid w:val="00F277D3"/>
    <w:rsid w:val="00F30997"/>
    <w:rsid w:val="00F32896"/>
    <w:rsid w:val="00F33C08"/>
    <w:rsid w:val="00F35ADB"/>
    <w:rsid w:val="00F41AE7"/>
    <w:rsid w:val="00F41F44"/>
    <w:rsid w:val="00F42D17"/>
    <w:rsid w:val="00F4376B"/>
    <w:rsid w:val="00F457A0"/>
    <w:rsid w:val="00F46492"/>
    <w:rsid w:val="00F477B5"/>
    <w:rsid w:val="00F47B01"/>
    <w:rsid w:val="00F5057E"/>
    <w:rsid w:val="00F513D8"/>
    <w:rsid w:val="00F53410"/>
    <w:rsid w:val="00F541F8"/>
    <w:rsid w:val="00F5470A"/>
    <w:rsid w:val="00F551E6"/>
    <w:rsid w:val="00F5563D"/>
    <w:rsid w:val="00F56891"/>
    <w:rsid w:val="00F61C09"/>
    <w:rsid w:val="00F64CD4"/>
    <w:rsid w:val="00F64F37"/>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585F"/>
    <w:rsid w:val="00FA0403"/>
    <w:rsid w:val="00FA0CE6"/>
    <w:rsid w:val="00FA35FB"/>
    <w:rsid w:val="00FA5742"/>
    <w:rsid w:val="00FA597D"/>
    <w:rsid w:val="00FA5B9A"/>
    <w:rsid w:val="00FA5C4E"/>
    <w:rsid w:val="00FB01B9"/>
    <w:rsid w:val="00FB763A"/>
    <w:rsid w:val="00FB79C0"/>
    <w:rsid w:val="00FC2EB8"/>
    <w:rsid w:val="00FC4073"/>
    <w:rsid w:val="00FC5C43"/>
    <w:rsid w:val="00FD1598"/>
    <w:rsid w:val="00FD35EF"/>
    <w:rsid w:val="00FD576E"/>
    <w:rsid w:val="00FD596B"/>
    <w:rsid w:val="00FE58CC"/>
    <w:rsid w:val="00FE715E"/>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15:docId w15:val="{74DE7F76-2538-4797-93B5-96C81BC4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66B3D"/>
    <w:pPr>
      <w:numPr>
        <w:numId w:val="43"/>
      </w:numPr>
      <w:tabs>
        <w:tab w:val="left" w:pos="567"/>
      </w:tabs>
      <w:spacing w:after="120" w:line="276" w:lineRule="auto"/>
      <w:ind w:left="567" w:right="-57" w:hanging="567"/>
      <w:jc w:val="both"/>
      <w:textAlignment w:val="baseline"/>
      <w:outlineLvl w:val="0"/>
    </w:pPr>
    <w:rPr>
      <w:rFonts w:ascii="Cambria" w:hAnsi="Cambria"/>
      <w:b/>
      <w:bCs/>
      <w:color w:val="000000"/>
      <w:sz w:val="24"/>
      <w:szCs w:val="24"/>
    </w:rPr>
  </w:style>
  <w:style w:type="paragraph" w:styleId="Heading2">
    <w:name w:val="heading 2"/>
    <w:basedOn w:val="Normal"/>
    <w:next w:val="Normal"/>
    <w:link w:val="Heading2Char"/>
    <w:qFormat/>
    <w:rsid w:val="00C66B3D"/>
    <w:pPr>
      <w:keepNext/>
      <w:numPr>
        <w:ilvl w:val="1"/>
        <w:numId w:val="42"/>
      </w:numPr>
      <w:spacing w:before="240" w:after="60"/>
      <w:outlineLvl w:val="1"/>
    </w:pPr>
    <w:rPr>
      <w:rFonts w:asciiTheme="majorHAnsi" w:hAnsiTheme="majorHAnsi" w:cs="Arial"/>
      <w:b/>
      <w:bCs/>
      <w:i/>
      <w:iCs/>
      <w:sz w:val="24"/>
      <w:szCs w:val="28"/>
    </w:rPr>
  </w:style>
  <w:style w:type="paragraph" w:styleId="Heading3">
    <w:name w:val="heading 3"/>
    <w:basedOn w:val="Heading1"/>
    <w:next w:val="Normal"/>
    <w:link w:val="Heading3Char"/>
    <w:qFormat/>
    <w:rsid w:val="00CC5632"/>
    <w:pPr>
      <w:numPr>
        <w:ilvl w:val="2"/>
      </w:numPr>
      <w:tabs>
        <w:tab w:val="clear" w:pos="567"/>
      </w:tabs>
      <w:ind w:left="851" w:hanging="851"/>
      <w:outlineLvl w:val="2"/>
    </w:pPr>
    <w:rPr>
      <w:lang w:val="en-ID" w:eastAsia="en-GB"/>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link w:val="CaptionChar"/>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apple-tab-span">
    <w:name w:val="apple-tab-span"/>
    <w:basedOn w:val="DefaultParagraphFont"/>
    <w:rsid w:val="008874A4"/>
  </w:style>
  <w:style w:type="character" w:customStyle="1" w:styleId="HTMLPreformattedChar">
    <w:name w:val="HTML Preformatted Char"/>
    <w:basedOn w:val="DefaultParagraphFont"/>
    <w:link w:val="HTMLPreformatted"/>
    <w:uiPriority w:val="99"/>
    <w:rsid w:val="006A1A1D"/>
    <w:rPr>
      <w:rFonts w:ascii="Courier New" w:hAnsi="Courier New" w:cs="Courier New"/>
    </w:rPr>
  </w:style>
  <w:style w:type="character" w:customStyle="1" w:styleId="y2iqfc">
    <w:name w:val="y2iqfc"/>
    <w:basedOn w:val="DefaultParagraphFont"/>
    <w:rsid w:val="006A1A1D"/>
  </w:style>
  <w:style w:type="character" w:customStyle="1" w:styleId="FooterChar">
    <w:name w:val="Footer Char"/>
    <w:basedOn w:val="DefaultParagraphFont"/>
    <w:link w:val="Footer"/>
    <w:uiPriority w:val="99"/>
    <w:rsid w:val="00EC77C0"/>
  </w:style>
  <w:style w:type="paragraph" w:customStyle="1" w:styleId="Paragraf">
    <w:name w:val="Paragraf"/>
    <w:basedOn w:val="Normal"/>
    <w:link w:val="ParagrafChar"/>
    <w:qFormat/>
    <w:rsid w:val="00C66B3D"/>
    <w:pPr>
      <w:spacing w:after="120" w:line="276" w:lineRule="auto"/>
      <w:ind w:firstLine="567"/>
      <w:jc w:val="both"/>
    </w:pPr>
    <w:rPr>
      <w:rFonts w:ascii="Cambria" w:hAnsi="Cambria"/>
      <w:color w:val="000000"/>
      <w:sz w:val="24"/>
      <w:szCs w:val="24"/>
    </w:rPr>
  </w:style>
  <w:style w:type="character" w:customStyle="1" w:styleId="ParagrafChar">
    <w:name w:val="Paragraf Char"/>
    <w:link w:val="Paragraf"/>
    <w:rsid w:val="00C66B3D"/>
    <w:rPr>
      <w:rFonts w:ascii="Cambria" w:hAnsi="Cambria"/>
      <w:color w:val="000000"/>
      <w:sz w:val="24"/>
      <w:szCs w:val="24"/>
    </w:rPr>
  </w:style>
  <w:style w:type="paragraph" w:customStyle="1" w:styleId="NamaTabel">
    <w:name w:val="Nama Tabel"/>
    <w:basedOn w:val="Caption"/>
    <w:link w:val="NamaTabelChar"/>
    <w:qFormat/>
    <w:rsid w:val="006A1902"/>
    <w:pPr>
      <w:keepNext/>
      <w:spacing w:after="120" w:line="240" w:lineRule="auto"/>
    </w:pPr>
    <w:rPr>
      <w:i w:val="0"/>
    </w:rPr>
  </w:style>
  <w:style w:type="character" w:customStyle="1" w:styleId="CaptionChar">
    <w:name w:val="Caption Char"/>
    <w:link w:val="Caption"/>
    <w:uiPriority w:val="35"/>
    <w:rsid w:val="006A1902"/>
    <w:rPr>
      <w:i/>
      <w:iCs/>
    </w:rPr>
  </w:style>
  <w:style w:type="character" w:customStyle="1" w:styleId="NamaTabelChar">
    <w:name w:val="Nama Tabel Char"/>
    <w:link w:val="NamaTabel"/>
    <w:rsid w:val="006A1902"/>
    <w:rPr>
      <w:iCs/>
    </w:rPr>
  </w:style>
  <w:style w:type="character" w:customStyle="1" w:styleId="Heading2Char">
    <w:name w:val="Heading 2 Char"/>
    <w:basedOn w:val="DefaultParagraphFont"/>
    <w:link w:val="Heading2"/>
    <w:rsid w:val="00C66B3D"/>
    <w:rPr>
      <w:rFonts w:asciiTheme="majorHAnsi" w:hAnsiTheme="majorHAnsi" w:cs="Arial"/>
      <w:b/>
      <w:bCs/>
      <w:i/>
      <w:iCs/>
      <w:sz w:val="24"/>
      <w:szCs w:val="28"/>
    </w:rPr>
  </w:style>
  <w:style w:type="character" w:styleId="PlaceholderText">
    <w:name w:val="Placeholder Text"/>
    <w:basedOn w:val="DefaultParagraphFont"/>
    <w:uiPriority w:val="99"/>
    <w:semiHidden/>
    <w:rsid w:val="00956FE9"/>
    <w:rPr>
      <w:color w:val="666666"/>
    </w:rPr>
  </w:style>
  <w:style w:type="character" w:customStyle="1" w:styleId="katex-mathml">
    <w:name w:val="katex-mathml"/>
    <w:basedOn w:val="DefaultParagraphFont"/>
    <w:rsid w:val="007B00BF"/>
  </w:style>
  <w:style w:type="character" w:customStyle="1" w:styleId="mord">
    <w:name w:val="mord"/>
    <w:basedOn w:val="DefaultParagraphFont"/>
    <w:rsid w:val="007B00BF"/>
  </w:style>
  <w:style w:type="character" w:customStyle="1" w:styleId="mrel">
    <w:name w:val="mrel"/>
    <w:basedOn w:val="DefaultParagraphFont"/>
    <w:rsid w:val="007B00BF"/>
  </w:style>
  <w:style w:type="character" w:customStyle="1" w:styleId="mbin">
    <w:name w:val="mbin"/>
    <w:basedOn w:val="DefaultParagraphFont"/>
    <w:rsid w:val="007B00BF"/>
  </w:style>
  <w:style w:type="character" w:customStyle="1" w:styleId="vlist-s">
    <w:name w:val="vlist-s"/>
    <w:basedOn w:val="DefaultParagraphFont"/>
    <w:rsid w:val="007B00BF"/>
  </w:style>
  <w:style w:type="character" w:customStyle="1" w:styleId="Heading3Char">
    <w:name w:val="Heading 3 Char"/>
    <w:basedOn w:val="DefaultParagraphFont"/>
    <w:link w:val="Heading3"/>
    <w:rsid w:val="00CC5632"/>
    <w:rPr>
      <w:rFonts w:ascii="Cambria" w:hAnsi="Cambria"/>
      <w:b/>
      <w:bCs/>
      <w:color w:val="000000"/>
      <w:sz w:val="24"/>
      <w:szCs w:val="24"/>
      <w:lang w:val="en-ID" w:eastAsia="en-GB"/>
    </w:rPr>
  </w:style>
  <w:style w:type="numbering" w:customStyle="1" w:styleId="CurrentList1">
    <w:name w:val="Current List1"/>
    <w:uiPriority w:val="99"/>
    <w:rsid w:val="00C032A3"/>
    <w:pPr>
      <w:numPr>
        <w:numId w:val="35"/>
      </w:numPr>
    </w:pPr>
  </w:style>
  <w:style w:type="numbering" w:customStyle="1" w:styleId="CurrentList2">
    <w:name w:val="Current List2"/>
    <w:uiPriority w:val="99"/>
    <w:rsid w:val="00C032A3"/>
    <w:pPr>
      <w:numPr>
        <w:numId w:val="36"/>
      </w:numPr>
    </w:pPr>
  </w:style>
  <w:style w:type="numbering" w:customStyle="1" w:styleId="CurrentList3">
    <w:name w:val="Current List3"/>
    <w:uiPriority w:val="99"/>
    <w:rsid w:val="00C032A3"/>
    <w:pPr>
      <w:numPr>
        <w:numId w:val="37"/>
      </w:numPr>
    </w:pPr>
  </w:style>
  <w:style w:type="numbering" w:customStyle="1" w:styleId="CurrentList4">
    <w:name w:val="Current List4"/>
    <w:uiPriority w:val="99"/>
    <w:rsid w:val="00C032A3"/>
    <w:pPr>
      <w:numPr>
        <w:numId w:val="40"/>
      </w:numPr>
    </w:pPr>
  </w:style>
  <w:style w:type="numbering" w:customStyle="1" w:styleId="CurrentList5">
    <w:name w:val="Current List5"/>
    <w:uiPriority w:val="99"/>
    <w:rsid w:val="00C66B3D"/>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6288">
      <w:bodyDiv w:val="1"/>
      <w:marLeft w:val="0"/>
      <w:marRight w:val="0"/>
      <w:marTop w:val="0"/>
      <w:marBottom w:val="0"/>
      <w:divBdr>
        <w:top w:val="none" w:sz="0" w:space="0" w:color="auto"/>
        <w:left w:val="none" w:sz="0" w:space="0" w:color="auto"/>
        <w:bottom w:val="none" w:sz="0" w:space="0" w:color="auto"/>
        <w:right w:val="none" w:sz="0" w:space="0" w:color="auto"/>
      </w:divBdr>
    </w:div>
    <w:div w:id="63115443">
      <w:bodyDiv w:val="1"/>
      <w:marLeft w:val="0"/>
      <w:marRight w:val="0"/>
      <w:marTop w:val="0"/>
      <w:marBottom w:val="0"/>
      <w:divBdr>
        <w:top w:val="none" w:sz="0" w:space="0" w:color="auto"/>
        <w:left w:val="none" w:sz="0" w:space="0" w:color="auto"/>
        <w:bottom w:val="none" w:sz="0" w:space="0" w:color="auto"/>
        <w:right w:val="none" w:sz="0" w:space="0" w:color="auto"/>
      </w:divBdr>
    </w:div>
    <w:div w:id="81069966">
      <w:bodyDiv w:val="1"/>
      <w:marLeft w:val="0"/>
      <w:marRight w:val="0"/>
      <w:marTop w:val="0"/>
      <w:marBottom w:val="0"/>
      <w:divBdr>
        <w:top w:val="none" w:sz="0" w:space="0" w:color="auto"/>
        <w:left w:val="none" w:sz="0" w:space="0" w:color="auto"/>
        <w:bottom w:val="none" w:sz="0" w:space="0" w:color="auto"/>
        <w:right w:val="none" w:sz="0" w:space="0" w:color="auto"/>
      </w:divBdr>
    </w:div>
    <w:div w:id="88434062">
      <w:bodyDiv w:val="1"/>
      <w:marLeft w:val="0"/>
      <w:marRight w:val="0"/>
      <w:marTop w:val="0"/>
      <w:marBottom w:val="0"/>
      <w:divBdr>
        <w:top w:val="none" w:sz="0" w:space="0" w:color="auto"/>
        <w:left w:val="none" w:sz="0" w:space="0" w:color="auto"/>
        <w:bottom w:val="none" w:sz="0" w:space="0" w:color="auto"/>
        <w:right w:val="none" w:sz="0" w:space="0" w:color="auto"/>
      </w:divBdr>
    </w:div>
    <w:div w:id="100535567">
      <w:bodyDiv w:val="1"/>
      <w:marLeft w:val="0"/>
      <w:marRight w:val="0"/>
      <w:marTop w:val="0"/>
      <w:marBottom w:val="0"/>
      <w:divBdr>
        <w:top w:val="none" w:sz="0" w:space="0" w:color="auto"/>
        <w:left w:val="none" w:sz="0" w:space="0" w:color="auto"/>
        <w:bottom w:val="none" w:sz="0" w:space="0" w:color="auto"/>
        <w:right w:val="none" w:sz="0" w:space="0" w:color="auto"/>
      </w:divBdr>
    </w:div>
    <w:div w:id="104352689">
      <w:bodyDiv w:val="1"/>
      <w:marLeft w:val="0"/>
      <w:marRight w:val="0"/>
      <w:marTop w:val="0"/>
      <w:marBottom w:val="0"/>
      <w:divBdr>
        <w:top w:val="none" w:sz="0" w:space="0" w:color="auto"/>
        <w:left w:val="none" w:sz="0" w:space="0" w:color="auto"/>
        <w:bottom w:val="none" w:sz="0" w:space="0" w:color="auto"/>
        <w:right w:val="none" w:sz="0" w:space="0" w:color="auto"/>
      </w:divBdr>
    </w:div>
    <w:div w:id="109905992">
      <w:bodyDiv w:val="1"/>
      <w:marLeft w:val="0"/>
      <w:marRight w:val="0"/>
      <w:marTop w:val="0"/>
      <w:marBottom w:val="0"/>
      <w:divBdr>
        <w:top w:val="none" w:sz="0" w:space="0" w:color="auto"/>
        <w:left w:val="none" w:sz="0" w:space="0" w:color="auto"/>
        <w:bottom w:val="none" w:sz="0" w:space="0" w:color="auto"/>
        <w:right w:val="none" w:sz="0" w:space="0" w:color="auto"/>
      </w:divBdr>
    </w:div>
    <w:div w:id="127865951">
      <w:bodyDiv w:val="1"/>
      <w:marLeft w:val="0"/>
      <w:marRight w:val="0"/>
      <w:marTop w:val="0"/>
      <w:marBottom w:val="0"/>
      <w:divBdr>
        <w:top w:val="none" w:sz="0" w:space="0" w:color="auto"/>
        <w:left w:val="none" w:sz="0" w:space="0" w:color="auto"/>
        <w:bottom w:val="none" w:sz="0" w:space="0" w:color="auto"/>
        <w:right w:val="none" w:sz="0" w:space="0" w:color="auto"/>
      </w:divBdr>
      <w:divsChild>
        <w:div w:id="209198008">
          <w:marLeft w:val="480"/>
          <w:marRight w:val="0"/>
          <w:marTop w:val="0"/>
          <w:marBottom w:val="0"/>
          <w:divBdr>
            <w:top w:val="none" w:sz="0" w:space="0" w:color="auto"/>
            <w:left w:val="none" w:sz="0" w:space="0" w:color="auto"/>
            <w:bottom w:val="none" w:sz="0" w:space="0" w:color="auto"/>
            <w:right w:val="none" w:sz="0" w:space="0" w:color="auto"/>
          </w:divBdr>
        </w:div>
        <w:div w:id="1700660955">
          <w:marLeft w:val="480"/>
          <w:marRight w:val="0"/>
          <w:marTop w:val="0"/>
          <w:marBottom w:val="0"/>
          <w:divBdr>
            <w:top w:val="none" w:sz="0" w:space="0" w:color="auto"/>
            <w:left w:val="none" w:sz="0" w:space="0" w:color="auto"/>
            <w:bottom w:val="none" w:sz="0" w:space="0" w:color="auto"/>
            <w:right w:val="none" w:sz="0" w:space="0" w:color="auto"/>
          </w:divBdr>
        </w:div>
        <w:div w:id="371424299">
          <w:marLeft w:val="480"/>
          <w:marRight w:val="0"/>
          <w:marTop w:val="0"/>
          <w:marBottom w:val="0"/>
          <w:divBdr>
            <w:top w:val="none" w:sz="0" w:space="0" w:color="auto"/>
            <w:left w:val="none" w:sz="0" w:space="0" w:color="auto"/>
            <w:bottom w:val="none" w:sz="0" w:space="0" w:color="auto"/>
            <w:right w:val="none" w:sz="0" w:space="0" w:color="auto"/>
          </w:divBdr>
        </w:div>
        <w:div w:id="568223540">
          <w:marLeft w:val="480"/>
          <w:marRight w:val="0"/>
          <w:marTop w:val="0"/>
          <w:marBottom w:val="0"/>
          <w:divBdr>
            <w:top w:val="none" w:sz="0" w:space="0" w:color="auto"/>
            <w:left w:val="none" w:sz="0" w:space="0" w:color="auto"/>
            <w:bottom w:val="none" w:sz="0" w:space="0" w:color="auto"/>
            <w:right w:val="none" w:sz="0" w:space="0" w:color="auto"/>
          </w:divBdr>
        </w:div>
        <w:div w:id="1292052300">
          <w:marLeft w:val="480"/>
          <w:marRight w:val="0"/>
          <w:marTop w:val="0"/>
          <w:marBottom w:val="0"/>
          <w:divBdr>
            <w:top w:val="none" w:sz="0" w:space="0" w:color="auto"/>
            <w:left w:val="none" w:sz="0" w:space="0" w:color="auto"/>
            <w:bottom w:val="none" w:sz="0" w:space="0" w:color="auto"/>
            <w:right w:val="none" w:sz="0" w:space="0" w:color="auto"/>
          </w:divBdr>
        </w:div>
        <w:div w:id="307974755">
          <w:marLeft w:val="480"/>
          <w:marRight w:val="0"/>
          <w:marTop w:val="0"/>
          <w:marBottom w:val="0"/>
          <w:divBdr>
            <w:top w:val="none" w:sz="0" w:space="0" w:color="auto"/>
            <w:left w:val="none" w:sz="0" w:space="0" w:color="auto"/>
            <w:bottom w:val="none" w:sz="0" w:space="0" w:color="auto"/>
            <w:right w:val="none" w:sz="0" w:space="0" w:color="auto"/>
          </w:divBdr>
        </w:div>
        <w:div w:id="1030958160">
          <w:marLeft w:val="480"/>
          <w:marRight w:val="0"/>
          <w:marTop w:val="0"/>
          <w:marBottom w:val="0"/>
          <w:divBdr>
            <w:top w:val="none" w:sz="0" w:space="0" w:color="auto"/>
            <w:left w:val="none" w:sz="0" w:space="0" w:color="auto"/>
            <w:bottom w:val="none" w:sz="0" w:space="0" w:color="auto"/>
            <w:right w:val="none" w:sz="0" w:space="0" w:color="auto"/>
          </w:divBdr>
        </w:div>
        <w:div w:id="138815298">
          <w:marLeft w:val="480"/>
          <w:marRight w:val="0"/>
          <w:marTop w:val="0"/>
          <w:marBottom w:val="0"/>
          <w:divBdr>
            <w:top w:val="none" w:sz="0" w:space="0" w:color="auto"/>
            <w:left w:val="none" w:sz="0" w:space="0" w:color="auto"/>
            <w:bottom w:val="none" w:sz="0" w:space="0" w:color="auto"/>
            <w:right w:val="none" w:sz="0" w:space="0" w:color="auto"/>
          </w:divBdr>
        </w:div>
        <w:div w:id="373699845">
          <w:marLeft w:val="480"/>
          <w:marRight w:val="0"/>
          <w:marTop w:val="0"/>
          <w:marBottom w:val="0"/>
          <w:divBdr>
            <w:top w:val="none" w:sz="0" w:space="0" w:color="auto"/>
            <w:left w:val="none" w:sz="0" w:space="0" w:color="auto"/>
            <w:bottom w:val="none" w:sz="0" w:space="0" w:color="auto"/>
            <w:right w:val="none" w:sz="0" w:space="0" w:color="auto"/>
          </w:divBdr>
        </w:div>
      </w:divsChild>
    </w:div>
    <w:div w:id="138234519">
      <w:bodyDiv w:val="1"/>
      <w:marLeft w:val="0"/>
      <w:marRight w:val="0"/>
      <w:marTop w:val="0"/>
      <w:marBottom w:val="0"/>
      <w:divBdr>
        <w:top w:val="none" w:sz="0" w:space="0" w:color="auto"/>
        <w:left w:val="none" w:sz="0" w:space="0" w:color="auto"/>
        <w:bottom w:val="none" w:sz="0" w:space="0" w:color="auto"/>
        <w:right w:val="none" w:sz="0" w:space="0" w:color="auto"/>
      </w:divBdr>
    </w:div>
    <w:div w:id="1411179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71146591">
      <w:bodyDiv w:val="1"/>
      <w:marLeft w:val="0"/>
      <w:marRight w:val="0"/>
      <w:marTop w:val="0"/>
      <w:marBottom w:val="0"/>
      <w:divBdr>
        <w:top w:val="none" w:sz="0" w:space="0" w:color="auto"/>
        <w:left w:val="none" w:sz="0" w:space="0" w:color="auto"/>
        <w:bottom w:val="none" w:sz="0" w:space="0" w:color="auto"/>
        <w:right w:val="none" w:sz="0" w:space="0" w:color="auto"/>
      </w:divBdr>
    </w:div>
    <w:div w:id="211505882">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244805177">
      <w:bodyDiv w:val="1"/>
      <w:marLeft w:val="0"/>
      <w:marRight w:val="0"/>
      <w:marTop w:val="0"/>
      <w:marBottom w:val="0"/>
      <w:divBdr>
        <w:top w:val="none" w:sz="0" w:space="0" w:color="auto"/>
        <w:left w:val="none" w:sz="0" w:space="0" w:color="auto"/>
        <w:bottom w:val="none" w:sz="0" w:space="0" w:color="auto"/>
        <w:right w:val="none" w:sz="0" w:space="0" w:color="auto"/>
      </w:divBdr>
    </w:div>
    <w:div w:id="264046125">
      <w:bodyDiv w:val="1"/>
      <w:marLeft w:val="0"/>
      <w:marRight w:val="0"/>
      <w:marTop w:val="0"/>
      <w:marBottom w:val="0"/>
      <w:divBdr>
        <w:top w:val="none" w:sz="0" w:space="0" w:color="auto"/>
        <w:left w:val="none" w:sz="0" w:space="0" w:color="auto"/>
        <w:bottom w:val="none" w:sz="0" w:space="0" w:color="auto"/>
        <w:right w:val="none" w:sz="0" w:space="0" w:color="auto"/>
      </w:divBdr>
      <w:divsChild>
        <w:div w:id="1065176994">
          <w:marLeft w:val="480"/>
          <w:marRight w:val="0"/>
          <w:marTop w:val="0"/>
          <w:marBottom w:val="0"/>
          <w:divBdr>
            <w:top w:val="none" w:sz="0" w:space="0" w:color="auto"/>
            <w:left w:val="none" w:sz="0" w:space="0" w:color="auto"/>
            <w:bottom w:val="none" w:sz="0" w:space="0" w:color="auto"/>
            <w:right w:val="none" w:sz="0" w:space="0" w:color="auto"/>
          </w:divBdr>
        </w:div>
        <w:div w:id="170412260">
          <w:marLeft w:val="480"/>
          <w:marRight w:val="0"/>
          <w:marTop w:val="0"/>
          <w:marBottom w:val="0"/>
          <w:divBdr>
            <w:top w:val="none" w:sz="0" w:space="0" w:color="auto"/>
            <w:left w:val="none" w:sz="0" w:space="0" w:color="auto"/>
            <w:bottom w:val="none" w:sz="0" w:space="0" w:color="auto"/>
            <w:right w:val="none" w:sz="0" w:space="0" w:color="auto"/>
          </w:divBdr>
        </w:div>
        <w:div w:id="1748303999">
          <w:marLeft w:val="480"/>
          <w:marRight w:val="0"/>
          <w:marTop w:val="0"/>
          <w:marBottom w:val="0"/>
          <w:divBdr>
            <w:top w:val="none" w:sz="0" w:space="0" w:color="auto"/>
            <w:left w:val="none" w:sz="0" w:space="0" w:color="auto"/>
            <w:bottom w:val="none" w:sz="0" w:space="0" w:color="auto"/>
            <w:right w:val="none" w:sz="0" w:space="0" w:color="auto"/>
          </w:divBdr>
        </w:div>
        <w:div w:id="40057471">
          <w:marLeft w:val="480"/>
          <w:marRight w:val="0"/>
          <w:marTop w:val="0"/>
          <w:marBottom w:val="0"/>
          <w:divBdr>
            <w:top w:val="none" w:sz="0" w:space="0" w:color="auto"/>
            <w:left w:val="none" w:sz="0" w:space="0" w:color="auto"/>
            <w:bottom w:val="none" w:sz="0" w:space="0" w:color="auto"/>
            <w:right w:val="none" w:sz="0" w:space="0" w:color="auto"/>
          </w:divBdr>
        </w:div>
        <w:div w:id="1036471326">
          <w:marLeft w:val="480"/>
          <w:marRight w:val="0"/>
          <w:marTop w:val="0"/>
          <w:marBottom w:val="0"/>
          <w:divBdr>
            <w:top w:val="none" w:sz="0" w:space="0" w:color="auto"/>
            <w:left w:val="none" w:sz="0" w:space="0" w:color="auto"/>
            <w:bottom w:val="none" w:sz="0" w:space="0" w:color="auto"/>
            <w:right w:val="none" w:sz="0" w:space="0" w:color="auto"/>
          </w:divBdr>
        </w:div>
        <w:div w:id="794176882">
          <w:marLeft w:val="480"/>
          <w:marRight w:val="0"/>
          <w:marTop w:val="0"/>
          <w:marBottom w:val="0"/>
          <w:divBdr>
            <w:top w:val="none" w:sz="0" w:space="0" w:color="auto"/>
            <w:left w:val="none" w:sz="0" w:space="0" w:color="auto"/>
            <w:bottom w:val="none" w:sz="0" w:space="0" w:color="auto"/>
            <w:right w:val="none" w:sz="0" w:space="0" w:color="auto"/>
          </w:divBdr>
        </w:div>
        <w:div w:id="1956397905">
          <w:marLeft w:val="480"/>
          <w:marRight w:val="0"/>
          <w:marTop w:val="0"/>
          <w:marBottom w:val="0"/>
          <w:divBdr>
            <w:top w:val="none" w:sz="0" w:space="0" w:color="auto"/>
            <w:left w:val="none" w:sz="0" w:space="0" w:color="auto"/>
            <w:bottom w:val="none" w:sz="0" w:space="0" w:color="auto"/>
            <w:right w:val="none" w:sz="0" w:space="0" w:color="auto"/>
          </w:divBdr>
        </w:div>
      </w:divsChild>
    </w:div>
    <w:div w:id="265161712">
      <w:bodyDiv w:val="1"/>
      <w:marLeft w:val="0"/>
      <w:marRight w:val="0"/>
      <w:marTop w:val="0"/>
      <w:marBottom w:val="0"/>
      <w:divBdr>
        <w:top w:val="none" w:sz="0" w:space="0" w:color="auto"/>
        <w:left w:val="none" w:sz="0" w:space="0" w:color="auto"/>
        <w:bottom w:val="none" w:sz="0" w:space="0" w:color="auto"/>
        <w:right w:val="none" w:sz="0" w:space="0" w:color="auto"/>
      </w:divBdr>
    </w:div>
    <w:div w:id="281228873">
      <w:bodyDiv w:val="1"/>
      <w:marLeft w:val="0"/>
      <w:marRight w:val="0"/>
      <w:marTop w:val="0"/>
      <w:marBottom w:val="0"/>
      <w:divBdr>
        <w:top w:val="none" w:sz="0" w:space="0" w:color="auto"/>
        <w:left w:val="none" w:sz="0" w:space="0" w:color="auto"/>
        <w:bottom w:val="none" w:sz="0" w:space="0" w:color="auto"/>
        <w:right w:val="none" w:sz="0" w:space="0" w:color="auto"/>
      </w:divBdr>
      <w:divsChild>
        <w:div w:id="1963731465">
          <w:marLeft w:val="480"/>
          <w:marRight w:val="0"/>
          <w:marTop w:val="0"/>
          <w:marBottom w:val="0"/>
          <w:divBdr>
            <w:top w:val="none" w:sz="0" w:space="0" w:color="auto"/>
            <w:left w:val="none" w:sz="0" w:space="0" w:color="auto"/>
            <w:bottom w:val="none" w:sz="0" w:space="0" w:color="auto"/>
            <w:right w:val="none" w:sz="0" w:space="0" w:color="auto"/>
          </w:divBdr>
        </w:div>
        <w:div w:id="879244682">
          <w:marLeft w:val="480"/>
          <w:marRight w:val="0"/>
          <w:marTop w:val="0"/>
          <w:marBottom w:val="0"/>
          <w:divBdr>
            <w:top w:val="none" w:sz="0" w:space="0" w:color="auto"/>
            <w:left w:val="none" w:sz="0" w:space="0" w:color="auto"/>
            <w:bottom w:val="none" w:sz="0" w:space="0" w:color="auto"/>
            <w:right w:val="none" w:sz="0" w:space="0" w:color="auto"/>
          </w:divBdr>
        </w:div>
        <w:div w:id="93018862">
          <w:marLeft w:val="480"/>
          <w:marRight w:val="0"/>
          <w:marTop w:val="0"/>
          <w:marBottom w:val="0"/>
          <w:divBdr>
            <w:top w:val="none" w:sz="0" w:space="0" w:color="auto"/>
            <w:left w:val="none" w:sz="0" w:space="0" w:color="auto"/>
            <w:bottom w:val="none" w:sz="0" w:space="0" w:color="auto"/>
            <w:right w:val="none" w:sz="0" w:space="0" w:color="auto"/>
          </w:divBdr>
        </w:div>
      </w:divsChild>
    </w:div>
    <w:div w:id="325331220">
      <w:bodyDiv w:val="1"/>
      <w:marLeft w:val="0"/>
      <w:marRight w:val="0"/>
      <w:marTop w:val="0"/>
      <w:marBottom w:val="0"/>
      <w:divBdr>
        <w:top w:val="none" w:sz="0" w:space="0" w:color="auto"/>
        <w:left w:val="none" w:sz="0" w:space="0" w:color="auto"/>
        <w:bottom w:val="none" w:sz="0" w:space="0" w:color="auto"/>
        <w:right w:val="none" w:sz="0" w:space="0" w:color="auto"/>
      </w:divBdr>
    </w:div>
    <w:div w:id="350498636">
      <w:bodyDiv w:val="1"/>
      <w:marLeft w:val="0"/>
      <w:marRight w:val="0"/>
      <w:marTop w:val="0"/>
      <w:marBottom w:val="0"/>
      <w:divBdr>
        <w:top w:val="none" w:sz="0" w:space="0" w:color="auto"/>
        <w:left w:val="none" w:sz="0" w:space="0" w:color="auto"/>
        <w:bottom w:val="none" w:sz="0" w:space="0" w:color="auto"/>
        <w:right w:val="none" w:sz="0" w:space="0" w:color="auto"/>
      </w:divBdr>
    </w:div>
    <w:div w:id="373620874">
      <w:bodyDiv w:val="1"/>
      <w:marLeft w:val="0"/>
      <w:marRight w:val="0"/>
      <w:marTop w:val="0"/>
      <w:marBottom w:val="0"/>
      <w:divBdr>
        <w:top w:val="none" w:sz="0" w:space="0" w:color="auto"/>
        <w:left w:val="none" w:sz="0" w:space="0" w:color="auto"/>
        <w:bottom w:val="none" w:sz="0" w:space="0" w:color="auto"/>
        <w:right w:val="none" w:sz="0" w:space="0" w:color="auto"/>
      </w:divBdr>
    </w:div>
    <w:div w:id="380136289">
      <w:bodyDiv w:val="1"/>
      <w:marLeft w:val="0"/>
      <w:marRight w:val="0"/>
      <w:marTop w:val="0"/>
      <w:marBottom w:val="0"/>
      <w:divBdr>
        <w:top w:val="none" w:sz="0" w:space="0" w:color="auto"/>
        <w:left w:val="none" w:sz="0" w:space="0" w:color="auto"/>
        <w:bottom w:val="none" w:sz="0" w:space="0" w:color="auto"/>
        <w:right w:val="none" w:sz="0" w:space="0" w:color="auto"/>
      </w:divBdr>
      <w:divsChild>
        <w:div w:id="295065929">
          <w:marLeft w:val="480"/>
          <w:marRight w:val="0"/>
          <w:marTop w:val="0"/>
          <w:marBottom w:val="0"/>
          <w:divBdr>
            <w:top w:val="none" w:sz="0" w:space="0" w:color="auto"/>
            <w:left w:val="none" w:sz="0" w:space="0" w:color="auto"/>
            <w:bottom w:val="none" w:sz="0" w:space="0" w:color="auto"/>
            <w:right w:val="none" w:sz="0" w:space="0" w:color="auto"/>
          </w:divBdr>
        </w:div>
        <w:div w:id="1730574580">
          <w:marLeft w:val="480"/>
          <w:marRight w:val="0"/>
          <w:marTop w:val="0"/>
          <w:marBottom w:val="0"/>
          <w:divBdr>
            <w:top w:val="none" w:sz="0" w:space="0" w:color="auto"/>
            <w:left w:val="none" w:sz="0" w:space="0" w:color="auto"/>
            <w:bottom w:val="none" w:sz="0" w:space="0" w:color="auto"/>
            <w:right w:val="none" w:sz="0" w:space="0" w:color="auto"/>
          </w:divBdr>
        </w:div>
        <w:div w:id="1365982554">
          <w:marLeft w:val="480"/>
          <w:marRight w:val="0"/>
          <w:marTop w:val="0"/>
          <w:marBottom w:val="0"/>
          <w:divBdr>
            <w:top w:val="none" w:sz="0" w:space="0" w:color="auto"/>
            <w:left w:val="none" w:sz="0" w:space="0" w:color="auto"/>
            <w:bottom w:val="none" w:sz="0" w:space="0" w:color="auto"/>
            <w:right w:val="none" w:sz="0" w:space="0" w:color="auto"/>
          </w:divBdr>
        </w:div>
        <w:div w:id="1386561304">
          <w:marLeft w:val="480"/>
          <w:marRight w:val="0"/>
          <w:marTop w:val="0"/>
          <w:marBottom w:val="0"/>
          <w:divBdr>
            <w:top w:val="none" w:sz="0" w:space="0" w:color="auto"/>
            <w:left w:val="none" w:sz="0" w:space="0" w:color="auto"/>
            <w:bottom w:val="none" w:sz="0" w:space="0" w:color="auto"/>
            <w:right w:val="none" w:sz="0" w:space="0" w:color="auto"/>
          </w:divBdr>
        </w:div>
        <w:div w:id="242380063">
          <w:marLeft w:val="480"/>
          <w:marRight w:val="0"/>
          <w:marTop w:val="0"/>
          <w:marBottom w:val="0"/>
          <w:divBdr>
            <w:top w:val="none" w:sz="0" w:space="0" w:color="auto"/>
            <w:left w:val="none" w:sz="0" w:space="0" w:color="auto"/>
            <w:bottom w:val="none" w:sz="0" w:space="0" w:color="auto"/>
            <w:right w:val="none" w:sz="0" w:space="0" w:color="auto"/>
          </w:divBdr>
        </w:div>
        <w:div w:id="2041934139">
          <w:marLeft w:val="480"/>
          <w:marRight w:val="0"/>
          <w:marTop w:val="0"/>
          <w:marBottom w:val="0"/>
          <w:divBdr>
            <w:top w:val="none" w:sz="0" w:space="0" w:color="auto"/>
            <w:left w:val="none" w:sz="0" w:space="0" w:color="auto"/>
            <w:bottom w:val="none" w:sz="0" w:space="0" w:color="auto"/>
            <w:right w:val="none" w:sz="0" w:space="0" w:color="auto"/>
          </w:divBdr>
        </w:div>
        <w:div w:id="387189905">
          <w:marLeft w:val="480"/>
          <w:marRight w:val="0"/>
          <w:marTop w:val="0"/>
          <w:marBottom w:val="0"/>
          <w:divBdr>
            <w:top w:val="none" w:sz="0" w:space="0" w:color="auto"/>
            <w:left w:val="none" w:sz="0" w:space="0" w:color="auto"/>
            <w:bottom w:val="none" w:sz="0" w:space="0" w:color="auto"/>
            <w:right w:val="none" w:sz="0" w:space="0" w:color="auto"/>
          </w:divBdr>
        </w:div>
        <w:div w:id="709066094">
          <w:marLeft w:val="480"/>
          <w:marRight w:val="0"/>
          <w:marTop w:val="0"/>
          <w:marBottom w:val="0"/>
          <w:divBdr>
            <w:top w:val="none" w:sz="0" w:space="0" w:color="auto"/>
            <w:left w:val="none" w:sz="0" w:space="0" w:color="auto"/>
            <w:bottom w:val="none" w:sz="0" w:space="0" w:color="auto"/>
            <w:right w:val="none" w:sz="0" w:space="0" w:color="auto"/>
          </w:divBdr>
        </w:div>
        <w:div w:id="240483683">
          <w:marLeft w:val="480"/>
          <w:marRight w:val="0"/>
          <w:marTop w:val="0"/>
          <w:marBottom w:val="0"/>
          <w:divBdr>
            <w:top w:val="none" w:sz="0" w:space="0" w:color="auto"/>
            <w:left w:val="none" w:sz="0" w:space="0" w:color="auto"/>
            <w:bottom w:val="none" w:sz="0" w:space="0" w:color="auto"/>
            <w:right w:val="none" w:sz="0" w:space="0" w:color="auto"/>
          </w:divBdr>
        </w:div>
        <w:div w:id="1860000739">
          <w:marLeft w:val="480"/>
          <w:marRight w:val="0"/>
          <w:marTop w:val="0"/>
          <w:marBottom w:val="0"/>
          <w:divBdr>
            <w:top w:val="none" w:sz="0" w:space="0" w:color="auto"/>
            <w:left w:val="none" w:sz="0" w:space="0" w:color="auto"/>
            <w:bottom w:val="none" w:sz="0" w:space="0" w:color="auto"/>
            <w:right w:val="none" w:sz="0" w:space="0" w:color="auto"/>
          </w:divBdr>
        </w:div>
        <w:div w:id="681590722">
          <w:marLeft w:val="480"/>
          <w:marRight w:val="0"/>
          <w:marTop w:val="0"/>
          <w:marBottom w:val="0"/>
          <w:divBdr>
            <w:top w:val="none" w:sz="0" w:space="0" w:color="auto"/>
            <w:left w:val="none" w:sz="0" w:space="0" w:color="auto"/>
            <w:bottom w:val="none" w:sz="0" w:space="0" w:color="auto"/>
            <w:right w:val="none" w:sz="0" w:space="0" w:color="auto"/>
          </w:divBdr>
        </w:div>
        <w:div w:id="507601040">
          <w:marLeft w:val="480"/>
          <w:marRight w:val="0"/>
          <w:marTop w:val="0"/>
          <w:marBottom w:val="0"/>
          <w:divBdr>
            <w:top w:val="none" w:sz="0" w:space="0" w:color="auto"/>
            <w:left w:val="none" w:sz="0" w:space="0" w:color="auto"/>
            <w:bottom w:val="none" w:sz="0" w:space="0" w:color="auto"/>
            <w:right w:val="none" w:sz="0" w:space="0" w:color="auto"/>
          </w:divBdr>
        </w:div>
      </w:divsChild>
    </w:div>
    <w:div w:id="381947846">
      <w:bodyDiv w:val="1"/>
      <w:marLeft w:val="0"/>
      <w:marRight w:val="0"/>
      <w:marTop w:val="0"/>
      <w:marBottom w:val="0"/>
      <w:divBdr>
        <w:top w:val="none" w:sz="0" w:space="0" w:color="auto"/>
        <w:left w:val="none" w:sz="0" w:space="0" w:color="auto"/>
        <w:bottom w:val="none" w:sz="0" w:space="0" w:color="auto"/>
        <w:right w:val="none" w:sz="0" w:space="0" w:color="auto"/>
      </w:divBdr>
    </w:div>
    <w:div w:id="386301450">
      <w:bodyDiv w:val="1"/>
      <w:marLeft w:val="0"/>
      <w:marRight w:val="0"/>
      <w:marTop w:val="0"/>
      <w:marBottom w:val="0"/>
      <w:divBdr>
        <w:top w:val="none" w:sz="0" w:space="0" w:color="auto"/>
        <w:left w:val="none" w:sz="0" w:space="0" w:color="auto"/>
        <w:bottom w:val="none" w:sz="0" w:space="0" w:color="auto"/>
        <w:right w:val="none" w:sz="0" w:space="0" w:color="auto"/>
      </w:divBdr>
    </w:div>
    <w:div w:id="402486124">
      <w:bodyDiv w:val="1"/>
      <w:marLeft w:val="0"/>
      <w:marRight w:val="0"/>
      <w:marTop w:val="0"/>
      <w:marBottom w:val="0"/>
      <w:divBdr>
        <w:top w:val="none" w:sz="0" w:space="0" w:color="auto"/>
        <w:left w:val="none" w:sz="0" w:space="0" w:color="auto"/>
        <w:bottom w:val="none" w:sz="0" w:space="0" w:color="auto"/>
        <w:right w:val="none" w:sz="0" w:space="0" w:color="auto"/>
      </w:divBdr>
    </w:div>
    <w:div w:id="421923681">
      <w:bodyDiv w:val="1"/>
      <w:marLeft w:val="0"/>
      <w:marRight w:val="0"/>
      <w:marTop w:val="0"/>
      <w:marBottom w:val="0"/>
      <w:divBdr>
        <w:top w:val="none" w:sz="0" w:space="0" w:color="auto"/>
        <w:left w:val="none" w:sz="0" w:space="0" w:color="auto"/>
        <w:bottom w:val="none" w:sz="0" w:space="0" w:color="auto"/>
        <w:right w:val="none" w:sz="0" w:space="0" w:color="auto"/>
      </w:divBdr>
      <w:divsChild>
        <w:div w:id="153883356">
          <w:marLeft w:val="480"/>
          <w:marRight w:val="0"/>
          <w:marTop w:val="0"/>
          <w:marBottom w:val="0"/>
          <w:divBdr>
            <w:top w:val="none" w:sz="0" w:space="0" w:color="auto"/>
            <w:left w:val="none" w:sz="0" w:space="0" w:color="auto"/>
            <w:bottom w:val="none" w:sz="0" w:space="0" w:color="auto"/>
            <w:right w:val="none" w:sz="0" w:space="0" w:color="auto"/>
          </w:divBdr>
        </w:div>
        <w:div w:id="263803580">
          <w:marLeft w:val="480"/>
          <w:marRight w:val="0"/>
          <w:marTop w:val="0"/>
          <w:marBottom w:val="0"/>
          <w:divBdr>
            <w:top w:val="none" w:sz="0" w:space="0" w:color="auto"/>
            <w:left w:val="none" w:sz="0" w:space="0" w:color="auto"/>
            <w:bottom w:val="none" w:sz="0" w:space="0" w:color="auto"/>
            <w:right w:val="none" w:sz="0" w:space="0" w:color="auto"/>
          </w:divBdr>
        </w:div>
        <w:div w:id="160850858">
          <w:marLeft w:val="480"/>
          <w:marRight w:val="0"/>
          <w:marTop w:val="0"/>
          <w:marBottom w:val="0"/>
          <w:divBdr>
            <w:top w:val="none" w:sz="0" w:space="0" w:color="auto"/>
            <w:left w:val="none" w:sz="0" w:space="0" w:color="auto"/>
            <w:bottom w:val="none" w:sz="0" w:space="0" w:color="auto"/>
            <w:right w:val="none" w:sz="0" w:space="0" w:color="auto"/>
          </w:divBdr>
        </w:div>
        <w:div w:id="603683776">
          <w:marLeft w:val="480"/>
          <w:marRight w:val="0"/>
          <w:marTop w:val="0"/>
          <w:marBottom w:val="0"/>
          <w:divBdr>
            <w:top w:val="none" w:sz="0" w:space="0" w:color="auto"/>
            <w:left w:val="none" w:sz="0" w:space="0" w:color="auto"/>
            <w:bottom w:val="none" w:sz="0" w:space="0" w:color="auto"/>
            <w:right w:val="none" w:sz="0" w:space="0" w:color="auto"/>
          </w:divBdr>
        </w:div>
        <w:div w:id="403918474">
          <w:marLeft w:val="480"/>
          <w:marRight w:val="0"/>
          <w:marTop w:val="0"/>
          <w:marBottom w:val="0"/>
          <w:divBdr>
            <w:top w:val="none" w:sz="0" w:space="0" w:color="auto"/>
            <w:left w:val="none" w:sz="0" w:space="0" w:color="auto"/>
            <w:bottom w:val="none" w:sz="0" w:space="0" w:color="auto"/>
            <w:right w:val="none" w:sz="0" w:space="0" w:color="auto"/>
          </w:divBdr>
        </w:div>
        <w:div w:id="377553577">
          <w:marLeft w:val="480"/>
          <w:marRight w:val="0"/>
          <w:marTop w:val="0"/>
          <w:marBottom w:val="0"/>
          <w:divBdr>
            <w:top w:val="none" w:sz="0" w:space="0" w:color="auto"/>
            <w:left w:val="none" w:sz="0" w:space="0" w:color="auto"/>
            <w:bottom w:val="none" w:sz="0" w:space="0" w:color="auto"/>
            <w:right w:val="none" w:sz="0" w:space="0" w:color="auto"/>
          </w:divBdr>
        </w:div>
        <w:div w:id="656693156">
          <w:marLeft w:val="480"/>
          <w:marRight w:val="0"/>
          <w:marTop w:val="0"/>
          <w:marBottom w:val="0"/>
          <w:divBdr>
            <w:top w:val="none" w:sz="0" w:space="0" w:color="auto"/>
            <w:left w:val="none" w:sz="0" w:space="0" w:color="auto"/>
            <w:bottom w:val="none" w:sz="0" w:space="0" w:color="auto"/>
            <w:right w:val="none" w:sz="0" w:space="0" w:color="auto"/>
          </w:divBdr>
        </w:div>
        <w:div w:id="1214464252">
          <w:marLeft w:val="480"/>
          <w:marRight w:val="0"/>
          <w:marTop w:val="0"/>
          <w:marBottom w:val="0"/>
          <w:divBdr>
            <w:top w:val="none" w:sz="0" w:space="0" w:color="auto"/>
            <w:left w:val="none" w:sz="0" w:space="0" w:color="auto"/>
            <w:bottom w:val="none" w:sz="0" w:space="0" w:color="auto"/>
            <w:right w:val="none" w:sz="0" w:space="0" w:color="auto"/>
          </w:divBdr>
        </w:div>
        <w:div w:id="469051800">
          <w:marLeft w:val="480"/>
          <w:marRight w:val="0"/>
          <w:marTop w:val="0"/>
          <w:marBottom w:val="0"/>
          <w:divBdr>
            <w:top w:val="none" w:sz="0" w:space="0" w:color="auto"/>
            <w:left w:val="none" w:sz="0" w:space="0" w:color="auto"/>
            <w:bottom w:val="none" w:sz="0" w:space="0" w:color="auto"/>
            <w:right w:val="none" w:sz="0" w:space="0" w:color="auto"/>
          </w:divBdr>
        </w:div>
        <w:div w:id="1196623003">
          <w:marLeft w:val="480"/>
          <w:marRight w:val="0"/>
          <w:marTop w:val="0"/>
          <w:marBottom w:val="0"/>
          <w:divBdr>
            <w:top w:val="none" w:sz="0" w:space="0" w:color="auto"/>
            <w:left w:val="none" w:sz="0" w:space="0" w:color="auto"/>
            <w:bottom w:val="none" w:sz="0" w:space="0" w:color="auto"/>
            <w:right w:val="none" w:sz="0" w:space="0" w:color="auto"/>
          </w:divBdr>
        </w:div>
        <w:div w:id="658845018">
          <w:marLeft w:val="480"/>
          <w:marRight w:val="0"/>
          <w:marTop w:val="0"/>
          <w:marBottom w:val="0"/>
          <w:divBdr>
            <w:top w:val="none" w:sz="0" w:space="0" w:color="auto"/>
            <w:left w:val="none" w:sz="0" w:space="0" w:color="auto"/>
            <w:bottom w:val="none" w:sz="0" w:space="0" w:color="auto"/>
            <w:right w:val="none" w:sz="0" w:space="0" w:color="auto"/>
          </w:divBdr>
        </w:div>
        <w:div w:id="1983922276">
          <w:marLeft w:val="480"/>
          <w:marRight w:val="0"/>
          <w:marTop w:val="0"/>
          <w:marBottom w:val="0"/>
          <w:divBdr>
            <w:top w:val="none" w:sz="0" w:space="0" w:color="auto"/>
            <w:left w:val="none" w:sz="0" w:space="0" w:color="auto"/>
            <w:bottom w:val="none" w:sz="0" w:space="0" w:color="auto"/>
            <w:right w:val="none" w:sz="0" w:space="0" w:color="auto"/>
          </w:divBdr>
        </w:div>
        <w:div w:id="1319114603">
          <w:marLeft w:val="480"/>
          <w:marRight w:val="0"/>
          <w:marTop w:val="0"/>
          <w:marBottom w:val="0"/>
          <w:divBdr>
            <w:top w:val="none" w:sz="0" w:space="0" w:color="auto"/>
            <w:left w:val="none" w:sz="0" w:space="0" w:color="auto"/>
            <w:bottom w:val="none" w:sz="0" w:space="0" w:color="auto"/>
            <w:right w:val="none" w:sz="0" w:space="0" w:color="auto"/>
          </w:divBdr>
        </w:div>
        <w:div w:id="1857692712">
          <w:marLeft w:val="480"/>
          <w:marRight w:val="0"/>
          <w:marTop w:val="0"/>
          <w:marBottom w:val="0"/>
          <w:divBdr>
            <w:top w:val="none" w:sz="0" w:space="0" w:color="auto"/>
            <w:left w:val="none" w:sz="0" w:space="0" w:color="auto"/>
            <w:bottom w:val="none" w:sz="0" w:space="0" w:color="auto"/>
            <w:right w:val="none" w:sz="0" w:space="0" w:color="auto"/>
          </w:divBdr>
        </w:div>
        <w:div w:id="778140838">
          <w:marLeft w:val="480"/>
          <w:marRight w:val="0"/>
          <w:marTop w:val="0"/>
          <w:marBottom w:val="0"/>
          <w:divBdr>
            <w:top w:val="none" w:sz="0" w:space="0" w:color="auto"/>
            <w:left w:val="none" w:sz="0" w:space="0" w:color="auto"/>
            <w:bottom w:val="none" w:sz="0" w:space="0" w:color="auto"/>
            <w:right w:val="none" w:sz="0" w:space="0" w:color="auto"/>
          </w:divBdr>
        </w:div>
      </w:divsChild>
    </w:div>
    <w:div w:id="440106276">
      <w:bodyDiv w:val="1"/>
      <w:marLeft w:val="0"/>
      <w:marRight w:val="0"/>
      <w:marTop w:val="0"/>
      <w:marBottom w:val="0"/>
      <w:divBdr>
        <w:top w:val="none" w:sz="0" w:space="0" w:color="auto"/>
        <w:left w:val="none" w:sz="0" w:space="0" w:color="auto"/>
        <w:bottom w:val="none" w:sz="0" w:space="0" w:color="auto"/>
        <w:right w:val="none" w:sz="0" w:space="0" w:color="auto"/>
      </w:divBdr>
    </w:div>
    <w:div w:id="472453891">
      <w:bodyDiv w:val="1"/>
      <w:marLeft w:val="0"/>
      <w:marRight w:val="0"/>
      <w:marTop w:val="0"/>
      <w:marBottom w:val="0"/>
      <w:divBdr>
        <w:top w:val="none" w:sz="0" w:space="0" w:color="auto"/>
        <w:left w:val="none" w:sz="0" w:space="0" w:color="auto"/>
        <w:bottom w:val="none" w:sz="0" w:space="0" w:color="auto"/>
        <w:right w:val="none" w:sz="0" w:space="0" w:color="auto"/>
      </w:divBdr>
    </w:div>
    <w:div w:id="503663570">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542324040">
      <w:bodyDiv w:val="1"/>
      <w:marLeft w:val="0"/>
      <w:marRight w:val="0"/>
      <w:marTop w:val="0"/>
      <w:marBottom w:val="0"/>
      <w:divBdr>
        <w:top w:val="none" w:sz="0" w:space="0" w:color="auto"/>
        <w:left w:val="none" w:sz="0" w:space="0" w:color="auto"/>
        <w:bottom w:val="none" w:sz="0" w:space="0" w:color="auto"/>
        <w:right w:val="none" w:sz="0" w:space="0" w:color="auto"/>
      </w:divBdr>
    </w:div>
    <w:div w:id="542592966">
      <w:bodyDiv w:val="1"/>
      <w:marLeft w:val="0"/>
      <w:marRight w:val="0"/>
      <w:marTop w:val="0"/>
      <w:marBottom w:val="0"/>
      <w:divBdr>
        <w:top w:val="none" w:sz="0" w:space="0" w:color="auto"/>
        <w:left w:val="none" w:sz="0" w:space="0" w:color="auto"/>
        <w:bottom w:val="none" w:sz="0" w:space="0" w:color="auto"/>
        <w:right w:val="none" w:sz="0" w:space="0" w:color="auto"/>
      </w:divBdr>
    </w:div>
    <w:div w:id="554513177">
      <w:bodyDiv w:val="1"/>
      <w:marLeft w:val="0"/>
      <w:marRight w:val="0"/>
      <w:marTop w:val="0"/>
      <w:marBottom w:val="0"/>
      <w:divBdr>
        <w:top w:val="none" w:sz="0" w:space="0" w:color="auto"/>
        <w:left w:val="none" w:sz="0" w:space="0" w:color="auto"/>
        <w:bottom w:val="none" w:sz="0" w:space="0" w:color="auto"/>
        <w:right w:val="none" w:sz="0" w:space="0" w:color="auto"/>
      </w:divBdr>
    </w:div>
    <w:div w:id="555245533">
      <w:bodyDiv w:val="1"/>
      <w:marLeft w:val="0"/>
      <w:marRight w:val="0"/>
      <w:marTop w:val="0"/>
      <w:marBottom w:val="0"/>
      <w:divBdr>
        <w:top w:val="none" w:sz="0" w:space="0" w:color="auto"/>
        <w:left w:val="none" w:sz="0" w:space="0" w:color="auto"/>
        <w:bottom w:val="none" w:sz="0" w:space="0" w:color="auto"/>
        <w:right w:val="none" w:sz="0" w:space="0" w:color="auto"/>
      </w:divBdr>
    </w:div>
    <w:div w:id="559023907">
      <w:bodyDiv w:val="1"/>
      <w:marLeft w:val="0"/>
      <w:marRight w:val="0"/>
      <w:marTop w:val="0"/>
      <w:marBottom w:val="0"/>
      <w:divBdr>
        <w:top w:val="none" w:sz="0" w:space="0" w:color="auto"/>
        <w:left w:val="none" w:sz="0" w:space="0" w:color="auto"/>
        <w:bottom w:val="none" w:sz="0" w:space="0" w:color="auto"/>
        <w:right w:val="none" w:sz="0" w:space="0" w:color="auto"/>
      </w:divBdr>
    </w:div>
    <w:div w:id="569193835">
      <w:bodyDiv w:val="1"/>
      <w:marLeft w:val="0"/>
      <w:marRight w:val="0"/>
      <w:marTop w:val="0"/>
      <w:marBottom w:val="0"/>
      <w:divBdr>
        <w:top w:val="none" w:sz="0" w:space="0" w:color="auto"/>
        <w:left w:val="none" w:sz="0" w:space="0" w:color="auto"/>
        <w:bottom w:val="none" w:sz="0" w:space="0" w:color="auto"/>
        <w:right w:val="none" w:sz="0" w:space="0" w:color="auto"/>
      </w:divBdr>
      <w:divsChild>
        <w:div w:id="1569803771">
          <w:marLeft w:val="480"/>
          <w:marRight w:val="0"/>
          <w:marTop w:val="0"/>
          <w:marBottom w:val="0"/>
          <w:divBdr>
            <w:top w:val="none" w:sz="0" w:space="0" w:color="auto"/>
            <w:left w:val="none" w:sz="0" w:space="0" w:color="auto"/>
            <w:bottom w:val="none" w:sz="0" w:space="0" w:color="auto"/>
            <w:right w:val="none" w:sz="0" w:space="0" w:color="auto"/>
          </w:divBdr>
        </w:div>
        <w:div w:id="1191072659">
          <w:marLeft w:val="480"/>
          <w:marRight w:val="0"/>
          <w:marTop w:val="0"/>
          <w:marBottom w:val="0"/>
          <w:divBdr>
            <w:top w:val="none" w:sz="0" w:space="0" w:color="auto"/>
            <w:left w:val="none" w:sz="0" w:space="0" w:color="auto"/>
            <w:bottom w:val="none" w:sz="0" w:space="0" w:color="auto"/>
            <w:right w:val="none" w:sz="0" w:space="0" w:color="auto"/>
          </w:divBdr>
        </w:div>
        <w:div w:id="1279414895">
          <w:marLeft w:val="480"/>
          <w:marRight w:val="0"/>
          <w:marTop w:val="0"/>
          <w:marBottom w:val="0"/>
          <w:divBdr>
            <w:top w:val="none" w:sz="0" w:space="0" w:color="auto"/>
            <w:left w:val="none" w:sz="0" w:space="0" w:color="auto"/>
            <w:bottom w:val="none" w:sz="0" w:space="0" w:color="auto"/>
            <w:right w:val="none" w:sz="0" w:space="0" w:color="auto"/>
          </w:divBdr>
        </w:div>
        <w:div w:id="432869250">
          <w:marLeft w:val="480"/>
          <w:marRight w:val="0"/>
          <w:marTop w:val="0"/>
          <w:marBottom w:val="0"/>
          <w:divBdr>
            <w:top w:val="none" w:sz="0" w:space="0" w:color="auto"/>
            <w:left w:val="none" w:sz="0" w:space="0" w:color="auto"/>
            <w:bottom w:val="none" w:sz="0" w:space="0" w:color="auto"/>
            <w:right w:val="none" w:sz="0" w:space="0" w:color="auto"/>
          </w:divBdr>
        </w:div>
        <w:div w:id="2119056996">
          <w:marLeft w:val="480"/>
          <w:marRight w:val="0"/>
          <w:marTop w:val="0"/>
          <w:marBottom w:val="0"/>
          <w:divBdr>
            <w:top w:val="none" w:sz="0" w:space="0" w:color="auto"/>
            <w:left w:val="none" w:sz="0" w:space="0" w:color="auto"/>
            <w:bottom w:val="none" w:sz="0" w:space="0" w:color="auto"/>
            <w:right w:val="none" w:sz="0" w:space="0" w:color="auto"/>
          </w:divBdr>
        </w:div>
        <w:div w:id="514730947">
          <w:marLeft w:val="480"/>
          <w:marRight w:val="0"/>
          <w:marTop w:val="0"/>
          <w:marBottom w:val="0"/>
          <w:divBdr>
            <w:top w:val="none" w:sz="0" w:space="0" w:color="auto"/>
            <w:left w:val="none" w:sz="0" w:space="0" w:color="auto"/>
            <w:bottom w:val="none" w:sz="0" w:space="0" w:color="auto"/>
            <w:right w:val="none" w:sz="0" w:space="0" w:color="auto"/>
          </w:divBdr>
        </w:div>
        <w:div w:id="1637370999">
          <w:marLeft w:val="480"/>
          <w:marRight w:val="0"/>
          <w:marTop w:val="0"/>
          <w:marBottom w:val="0"/>
          <w:divBdr>
            <w:top w:val="none" w:sz="0" w:space="0" w:color="auto"/>
            <w:left w:val="none" w:sz="0" w:space="0" w:color="auto"/>
            <w:bottom w:val="none" w:sz="0" w:space="0" w:color="auto"/>
            <w:right w:val="none" w:sz="0" w:space="0" w:color="auto"/>
          </w:divBdr>
        </w:div>
        <w:div w:id="68813195">
          <w:marLeft w:val="480"/>
          <w:marRight w:val="0"/>
          <w:marTop w:val="0"/>
          <w:marBottom w:val="0"/>
          <w:divBdr>
            <w:top w:val="none" w:sz="0" w:space="0" w:color="auto"/>
            <w:left w:val="none" w:sz="0" w:space="0" w:color="auto"/>
            <w:bottom w:val="none" w:sz="0" w:space="0" w:color="auto"/>
            <w:right w:val="none" w:sz="0" w:space="0" w:color="auto"/>
          </w:divBdr>
        </w:div>
        <w:div w:id="968970160">
          <w:marLeft w:val="480"/>
          <w:marRight w:val="0"/>
          <w:marTop w:val="0"/>
          <w:marBottom w:val="0"/>
          <w:divBdr>
            <w:top w:val="none" w:sz="0" w:space="0" w:color="auto"/>
            <w:left w:val="none" w:sz="0" w:space="0" w:color="auto"/>
            <w:bottom w:val="none" w:sz="0" w:space="0" w:color="auto"/>
            <w:right w:val="none" w:sz="0" w:space="0" w:color="auto"/>
          </w:divBdr>
        </w:div>
        <w:div w:id="1091970693">
          <w:marLeft w:val="480"/>
          <w:marRight w:val="0"/>
          <w:marTop w:val="0"/>
          <w:marBottom w:val="0"/>
          <w:divBdr>
            <w:top w:val="none" w:sz="0" w:space="0" w:color="auto"/>
            <w:left w:val="none" w:sz="0" w:space="0" w:color="auto"/>
            <w:bottom w:val="none" w:sz="0" w:space="0" w:color="auto"/>
            <w:right w:val="none" w:sz="0" w:space="0" w:color="auto"/>
          </w:divBdr>
        </w:div>
        <w:div w:id="1655987499">
          <w:marLeft w:val="480"/>
          <w:marRight w:val="0"/>
          <w:marTop w:val="0"/>
          <w:marBottom w:val="0"/>
          <w:divBdr>
            <w:top w:val="none" w:sz="0" w:space="0" w:color="auto"/>
            <w:left w:val="none" w:sz="0" w:space="0" w:color="auto"/>
            <w:bottom w:val="none" w:sz="0" w:space="0" w:color="auto"/>
            <w:right w:val="none" w:sz="0" w:space="0" w:color="auto"/>
          </w:divBdr>
        </w:div>
        <w:div w:id="1467629221">
          <w:marLeft w:val="480"/>
          <w:marRight w:val="0"/>
          <w:marTop w:val="0"/>
          <w:marBottom w:val="0"/>
          <w:divBdr>
            <w:top w:val="none" w:sz="0" w:space="0" w:color="auto"/>
            <w:left w:val="none" w:sz="0" w:space="0" w:color="auto"/>
            <w:bottom w:val="none" w:sz="0" w:space="0" w:color="auto"/>
            <w:right w:val="none" w:sz="0" w:space="0" w:color="auto"/>
          </w:divBdr>
        </w:div>
        <w:div w:id="1807314940">
          <w:marLeft w:val="480"/>
          <w:marRight w:val="0"/>
          <w:marTop w:val="0"/>
          <w:marBottom w:val="0"/>
          <w:divBdr>
            <w:top w:val="none" w:sz="0" w:space="0" w:color="auto"/>
            <w:left w:val="none" w:sz="0" w:space="0" w:color="auto"/>
            <w:bottom w:val="none" w:sz="0" w:space="0" w:color="auto"/>
            <w:right w:val="none" w:sz="0" w:space="0" w:color="auto"/>
          </w:divBdr>
        </w:div>
        <w:div w:id="1036615556">
          <w:marLeft w:val="480"/>
          <w:marRight w:val="0"/>
          <w:marTop w:val="0"/>
          <w:marBottom w:val="0"/>
          <w:divBdr>
            <w:top w:val="none" w:sz="0" w:space="0" w:color="auto"/>
            <w:left w:val="none" w:sz="0" w:space="0" w:color="auto"/>
            <w:bottom w:val="none" w:sz="0" w:space="0" w:color="auto"/>
            <w:right w:val="none" w:sz="0" w:space="0" w:color="auto"/>
          </w:divBdr>
        </w:div>
      </w:divsChild>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22228237">
      <w:bodyDiv w:val="1"/>
      <w:marLeft w:val="0"/>
      <w:marRight w:val="0"/>
      <w:marTop w:val="0"/>
      <w:marBottom w:val="0"/>
      <w:divBdr>
        <w:top w:val="none" w:sz="0" w:space="0" w:color="auto"/>
        <w:left w:val="none" w:sz="0" w:space="0" w:color="auto"/>
        <w:bottom w:val="none" w:sz="0" w:space="0" w:color="auto"/>
        <w:right w:val="none" w:sz="0" w:space="0" w:color="auto"/>
      </w:divBdr>
    </w:div>
    <w:div w:id="624312036">
      <w:bodyDiv w:val="1"/>
      <w:marLeft w:val="0"/>
      <w:marRight w:val="0"/>
      <w:marTop w:val="0"/>
      <w:marBottom w:val="0"/>
      <w:divBdr>
        <w:top w:val="none" w:sz="0" w:space="0" w:color="auto"/>
        <w:left w:val="none" w:sz="0" w:space="0" w:color="auto"/>
        <w:bottom w:val="none" w:sz="0" w:space="0" w:color="auto"/>
        <w:right w:val="none" w:sz="0" w:space="0" w:color="auto"/>
      </w:divBdr>
    </w:div>
    <w:div w:id="624428140">
      <w:bodyDiv w:val="1"/>
      <w:marLeft w:val="0"/>
      <w:marRight w:val="0"/>
      <w:marTop w:val="0"/>
      <w:marBottom w:val="0"/>
      <w:divBdr>
        <w:top w:val="none" w:sz="0" w:space="0" w:color="auto"/>
        <w:left w:val="none" w:sz="0" w:space="0" w:color="auto"/>
        <w:bottom w:val="none" w:sz="0" w:space="0" w:color="auto"/>
        <w:right w:val="none" w:sz="0" w:space="0" w:color="auto"/>
      </w:divBdr>
    </w:div>
    <w:div w:id="626090065">
      <w:bodyDiv w:val="1"/>
      <w:marLeft w:val="0"/>
      <w:marRight w:val="0"/>
      <w:marTop w:val="0"/>
      <w:marBottom w:val="0"/>
      <w:divBdr>
        <w:top w:val="none" w:sz="0" w:space="0" w:color="auto"/>
        <w:left w:val="none" w:sz="0" w:space="0" w:color="auto"/>
        <w:bottom w:val="none" w:sz="0" w:space="0" w:color="auto"/>
        <w:right w:val="none" w:sz="0" w:space="0" w:color="auto"/>
      </w:divBdr>
    </w:div>
    <w:div w:id="659624723">
      <w:bodyDiv w:val="1"/>
      <w:marLeft w:val="0"/>
      <w:marRight w:val="0"/>
      <w:marTop w:val="0"/>
      <w:marBottom w:val="0"/>
      <w:divBdr>
        <w:top w:val="none" w:sz="0" w:space="0" w:color="auto"/>
        <w:left w:val="none" w:sz="0" w:space="0" w:color="auto"/>
        <w:bottom w:val="none" w:sz="0" w:space="0" w:color="auto"/>
        <w:right w:val="none" w:sz="0" w:space="0" w:color="auto"/>
      </w:divBdr>
    </w:div>
    <w:div w:id="665787303">
      <w:bodyDiv w:val="1"/>
      <w:marLeft w:val="0"/>
      <w:marRight w:val="0"/>
      <w:marTop w:val="0"/>
      <w:marBottom w:val="0"/>
      <w:divBdr>
        <w:top w:val="none" w:sz="0" w:space="0" w:color="auto"/>
        <w:left w:val="none" w:sz="0" w:space="0" w:color="auto"/>
        <w:bottom w:val="none" w:sz="0" w:space="0" w:color="auto"/>
        <w:right w:val="none" w:sz="0" w:space="0" w:color="auto"/>
      </w:divBdr>
    </w:div>
    <w:div w:id="685667761">
      <w:bodyDiv w:val="1"/>
      <w:marLeft w:val="0"/>
      <w:marRight w:val="0"/>
      <w:marTop w:val="0"/>
      <w:marBottom w:val="0"/>
      <w:divBdr>
        <w:top w:val="none" w:sz="0" w:space="0" w:color="auto"/>
        <w:left w:val="none" w:sz="0" w:space="0" w:color="auto"/>
        <w:bottom w:val="none" w:sz="0" w:space="0" w:color="auto"/>
        <w:right w:val="none" w:sz="0" w:space="0" w:color="auto"/>
      </w:divBdr>
      <w:divsChild>
        <w:div w:id="2145389587">
          <w:marLeft w:val="480"/>
          <w:marRight w:val="0"/>
          <w:marTop w:val="0"/>
          <w:marBottom w:val="0"/>
          <w:divBdr>
            <w:top w:val="none" w:sz="0" w:space="0" w:color="auto"/>
            <w:left w:val="none" w:sz="0" w:space="0" w:color="auto"/>
            <w:bottom w:val="none" w:sz="0" w:space="0" w:color="auto"/>
            <w:right w:val="none" w:sz="0" w:space="0" w:color="auto"/>
          </w:divBdr>
        </w:div>
        <w:div w:id="952059487">
          <w:marLeft w:val="480"/>
          <w:marRight w:val="0"/>
          <w:marTop w:val="0"/>
          <w:marBottom w:val="0"/>
          <w:divBdr>
            <w:top w:val="none" w:sz="0" w:space="0" w:color="auto"/>
            <w:left w:val="none" w:sz="0" w:space="0" w:color="auto"/>
            <w:bottom w:val="none" w:sz="0" w:space="0" w:color="auto"/>
            <w:right w:val="none" w:sz="0" w:space="0" w:color="auto"/>
          </w:divBdr>
        </w:div>
        <w:div w:id="1433746133">
          <w:marLeft w:val="480"/>
          <w:marRight w:val="0"/>
          <w:marTop w:val="0"/>
          <w:marBottom w:val="0"/>
          <w:divBdr>
            <w:top w:val="none" w:sz="0" w:space="0" w:color="auto"/>
            <w:left w:val="none" w:sz="0" w:space="0" w:color="auto"/>
            <w:bottom w:val="none" w:sz="0" w:space="0" w:color="auto"/>
            <w:right w:val="none" w:sz="0" w:space="0" w:color="auto"/>
          </w:divBdr>
        </w:div>
        <w:div w:id="310716524">
          <w:marLeft w:val="480"/>
          <w:marRight w:val="0"/>
          <w:marTop w:val="0"/>
          <w:marBottom w:val="0"/>
          <w:divBdr>
            <w:top w:val="none" w:sz="0" w:space="0" w:color="auto"/>
            <w:left w:val="none" w:sz="0" w:space="0" w:color="auto"/>
            <w:bottom w:val="none" w:sz="0" w:space="0" w:color="auto"/>
            <w:right w:val="none" w:sz="0" w:space="0" w:color="auto"/>
          </w:divBdr>
        </w:div>
        <w:div w:id="1120806529">
          <w:marLeft w:val="480"/>
          <w:marRight w:val="0"/>
          <w:marTop w:val="0"/>
          <w:marBottom w:val="0"/>
          <w:divBdr>
            <w:top w:val="none" w:sz="0" w:space="0" w:color="auto"/>
            <w:left w:val="none" w:sz="0" w:space="0" w:color="auto"/>
            <w:bottom w:val="none" w:sz="0" w:space="0" w:color="auto"/>
            <w:right w:val="none" w:sz="0" w:space="0" w:color="auto"/>
          </w:divBdr>
        </w:div>
        <w:div w:id="848906168">
          <w:marLeft w:val="480"/>
          <w:marRight w:val="0"/>
          <w:marTop w:val="0"/>
          <w:marBottom w:val="0"/>
          <w:divBdr>
            <w:top w:val="none" w:sz="0" w:space="0" w:color="auto"/>
            <w:left w:val="none" w:sz="0" w:space="0" w:color="auto"/>
            <w:bottom w:val="none" w:sz="0" w:space="0" w:color="auto"/>
            <w:right w:val="none" w:sz="0" w:space="0" w:color="auto"/>
          </w:divBdr>
        </w:div>
        <w:div w:id="1946230861">
          <w:marLeft w:val="480"/>
          <w:marRight w:val="0"/>
          <w:marTop w:val="0"/>
          <w:marBottom w:val="0"/>
          <w:divBdr>
            <w:top w:val="none" w:sz="0" w:space="0" w:color="auto"/>
            <w:left w:val="none" w:sz="0" w:space="0" w:color="auto"/>
            <w:bottom w:val="none" w:sz="0" w:space="0" w:color="auto"/>
            <w:right w:val="none" w:sz="0" w:space="0" w:color="auto"/>
          </w:divBdr>
        </w:div>
        <w:div w:id="938952616">
          <w:marLeft w:val="480"/>
          <w:marRight w:val="0"/>
          <w:marTop w:val="0"/>
          <w:marBottom w:val="0"/>
          <w:divBdr>
            <w:top w:val="none" w:sz="0" w:space="0" w:color="auto"/>
            <w:left w:val="none" w:sz="0" w:space="0" w:color="auto"/>
            <w:bottom w:val="none" w:sz="0" w:space="0" w:color="auto"/>
            <w:right w:val="none" w:sz="0" w:space="0" w:color="auto"/>
          </w:divBdr>
        </w:div>
        <w:div w:id="353115625">
          <w:marLeft w:val="480"/>
          <w:marRight w:val="0"/>
          <w:marTop w:val="0"/>
          <w:marBottom w:val="0"/>
          <w:divBdr>
            <w:top w:val="none" w:sz="0" w:space="0" w:color="auto"/>
            <w:left w:val="none" w:sz="0" w:space="0" w:color="auto"/>
            <w:bottom w:val="none" w:sz="0" w:space="0" w:color="auto"/>
            <w:right w:val="none" w:sz="0" w:space="0" w:color="auto"/>
          </w:divBdr>
        </w:div>
        <w:div w:id="66340418">
          <w:marLeft w:val="480"/>
          <w:marRight w:val="0"/>
          <w:marTop w:val="0"/>
          <w:marBottom w:val="0"/>
          <w:divBdr>
            <w:top w:val="none" w:sz="0" w:space="0" w:color="auto"/>
            <w:left w:val="none" w:sz="0" w:space="0" w:color="auto"/>
            <w:bottom w:val="none" w:sz="0" w:space="0" w:color="auto"/>
            <w:right w:val="none" w:sz="0" w:space="0" w:color="auto"/>
          </w:divBdr>
        </w:div>
        <w:div w:id="1790201936">
          <w:marLeft w:val="480"/>
          <w:marRight w:val="0"/>
          <w:marTop w:val="0"/>
          <w:marBottom w:val="0"/>
          <w:divBdr>
            <w:top w:val="none" w:sz="0" w:space="0" w:color="auto"/>
            <w:left w:val="none" w:sz="0" w:space="0" w:color="auto"/>
            <w:bottom w:val="none" w:sz="0" w:space="0" w:color="auto"/>
            <w:right w:val="none" w:sz="0" w:space="0" w:color="auto"/>
          </w:divBdr>
        </w:div>
        <w:div w:id="496923046">
          <w:marLeft w:val="480"/>
          <w:marRight w:val="0"/>
          <w:marTop w:val="0"/>
          <w:marBottom w:val="0"/>
          <w:divBdr>
            <w:top w:val="none" w:sz="0" w:space="0" w:color="auto"/>
            <w:left w:val="none" w:sz="0" w:space="0" w:color="auto"/>
            <w:bottom w:val="none" w:sz="0" w:space="0" w:color="auto"/>
            <w:right w:val="none" w:sz="0" w:space="0" w:color="auto"/>
          </w:divBdr>
        </w:div>
        <w:div w:id="406343712">
          <w:marLeft w:val="480"/>
          <w:marRight w:val="0"/>
          <w:marTop w:val="0"/>
          <w:marBottom w:val="0"/>
          <w:divBdr>
            <w:top w:val="none" w:sz="0" w:space="0" w:color="auto"/>
            <w:left w:val="none" w:sz="0" w:space="0" w:color="auto"/>
            <w:bottom w:val="none" w:sz="0" w:space="0" w:color="auto"/>
            <w:right w:val="none" w:sz="0" w:space="0" w:color="auto"/>
          </w:divBdr>
        </w:div>
        <w:div w:id="154760301">
          <w:marLeft w:val="480"/>
          <w:marRight w:val="0"/>
          <w:marTop w:val="0"/>
          <w:marBottom w:val="0"/>
          <w:divBdr>
            <w:top w:val="none" w:sz="0" w:space="0" w:color="auto"/>
            <w:left w:val="none" w:sz="0" w:space="0" w:color="auto"/>
            <w:bottom w:val="none" w:sz="0" w:space="0" w:color="auto"/>
            <w:right w:val="none" w:sz="0" w:space="0" w:color="auto"/>
          </w:divBdr>
        </w:div>
      </w:divsChild>
    </w:div>
    <w:div w:id="687023845">
      <w:bodyDiv w:val="1"/>
      <w:marLeft w:val="0"/>
      <w:marRight w:val="0"/>
      <w:marTop w:val="0"/>
      <w:marBottom w:val="0"/>
      <w:divBdr>
        <w:top w:val="none" w:sz="0" w:space="0" w:color="auto"/>
        <w:left w:val="none" w:sz="0" w:space="0" w:color="auto"/>
        <w:bottom w:val="none" w:sz="0" w:space="0" w:color="auto"/>
        <w:right w:val="none" w:sz="0" w:space="0" w:color="auto"/>
      </w:divBdr>
      <w:divsChild>
        <w:div w:id="1248921748">
          <w:marLeft w:val="480"/>
          <w:marRight w:val="0"/>
          <w:marTop w:val="0"/>
          <w:marBottom w:val="0"/>
          <w:divBdr>
            <w:top w:val="none" w:sz="0" w:space="0" w:color="auto"/>
            <w:left w:val="none" w:sz="0" w:space="0" w:color="auto"/>
            <w:bottom w:val="none" w:sz="0" w:space="0" w:color="auto"/>
            <w:right w:val="none" w:sz="0" w:space="0" w:color="auto"/>
          </w:divBdr>
        </w:div>
        <w:div w:id="762842293">
          <w:marLeft w:val="480"/>
          <w:marRight w:val="0"/>
          <w:marTop w:val="0"/>
          <w:marBottom w:val="0"/>
          <w:divBdr>
            <w:top w:val="none" w:sz="0" w:space="0" w:color="auto"/>
            <w:left w:val="none" w:sz="0" w:space="0" w:color="auto"/>
            <w:bottom w:val="none" w:sz="0" w:space="0" w:color="auto"/>
            <w:right w:val="none" w:sz="0" w:space="0" w:color="auto"/>
          </w:divBdr>
        </w:div>
        <w:div w:id="130556886">
          <w:marLeft w:val="480"/>
          <w:marRight w:val="0"/>
          <w:marTop w:val="0"/>
          <w:marBottom w:val="0"/>
          <w:divBdr>
            <w:top w:val="none" w:sz="0" w:space="0" w:color="auto"/>
            <w:left w:val="none" w:sz="0" w:space="0" w:color="auto"/>
            <w:bottom w:val="none" w:sz="0" w:space="0" w:color="auto"/>
            <w:right w:val="none" w:sz="0" w:space="0" w:color="auto"/>
          </w:divBdr>
        </w:div>
        <w:div w:id="1310673492">
          <w:marLeft w:val="480"/>
          <w:marRight w:val="0"/>
          <w:marTop w:val="0"/>
          <w:marBottom w:val="0"/>
          <w:divBdr>
            <w:top w:val="none" w:sz="0" w:space="0" w:color="auto"/>
            <w:left w:val="none" w:sz="0" w:space="0" w:color="auto"/>
            <w:bottom w:val="none" w:sz="0" w:space="0" w:color="auto"/>
            <w:right w:val="none" w:sz="0" w:space="0" w:color="auto"/>
          </w:divBdr>
        </w:div>
        <w:div w:id="147865991">
          <w:marLeft w:val="480"/>
          <w:marRight w:val="0"/>
          <w:marTop w:val="0"/>
          <w:marBottom w:val="0"/>
          <w:divBdr>
            <w:top w:val="none" w:sz="0" w:space="0" w:color="auto"/>
            <w:left w:val="none" w:sz="0" w:space="0" w:color="auto"/>
            <w:bottom w:val="none" w:sz="0" w:space="0" w:color="auto"/>
            <w:right w:val="none" w:sz="0" w:space="0" w:color="auto"/>
          </w:divBdr>
        </w:div>
        <w:div w:id="1803497384">
          <w:marLeft w:val="480"/>
          <w:marRight w:val="0"/>
          <w:marTop w:val="0"/>
          <w:marBottom w:val="0"/>
          <w:divBdr>
            <w:top w:val="none" w:sz="0" w:space="0" w:color="auto"/>
            <w:left w:val="none" w:sz="0" w:space="0" w:color="auto"/>
            <w:bottom w:val="none" w:sz="0" w:space="0" w:color="auto"/>
            <w:right w:val="none" w:sz="0" w:space="0" w:color="auto"/>
          </w:divBdr>
        </w:div>
        <w:div w:id="1369179065">
          <w:marLeft w:val="480"/>
          <w:marRight w:val="0"/>
          <w:marTop w:val="0"/>
          <w:marBottom w:val="0"/>
          <w:divBdr>
            <w:top w:val="none" w:sz="0" w:space="0" w:color="auto"/>
            <w:left w:val="none" w:sz="0" w:space="0" w:color="auto"/>
            <w:bottom w:val="none" w:sz="0" w:space="0" w:color="auto"/>
            <w:right w:val="none" w:sz="0" w:space="0" w:color="auto"/>
          </w:divBdr>
        </w:div>
        <w:div w:id="1597864394">
          <w:marLeft w:val="480"/>
          <w:marRight w:val="0"/>
          <w:marTop w:val="0"/>
          <w:marBottom w:val="0"/>
          <w:divBdr>
            <w:top w:val="none" w:sz="0" w:space="0" w:color="auto"/>
            <w:left w:val="none" w:sz="0" w:space="0" w:color="auto"/>
            <w:bottom w:val="none" w:sz="0" w:space="0" w:color="auto"/>
            <w:right w:val="none" w:sz="0" w:space="0" w:color="auto"/>
          </w:divBdr>
        </w:div>
        <w:div w:id="1755009944">
          <w:marLeft w:val="480"/>
          <w:marRight w:val="0"/>
          <w:marTop w:val="0"/>
          <w:marBottom w:val="0"/>
          <w:divBdr>
            <w:top w:val="none" w:sz="0" w:space="0" w:color="auto"/>
            <w:left w:val="none" w:sz="0" w:space="0" w:color="auto"/>
            <w:bottom w:val="none" w:sz="0" w:space="0" w:color="auto"/>
            <w:right w:val="none" w:sz="0" w:space="0" w:color="auto"/>
          </w:divBdr>
        </w:div>
        <w:div w:id="308747624">
          <w:marLeft w:val="480"/>
          <w:marRight w:val="0"/>
          <w:marTop w:val="0"/>
          <w:marBottom w:val="0"/>
          <w:divBdr>
            <w:top w:val="none" w:sz="0" w:space="0" w:color="auto"/>
            <w:left w:val="none" w:sz="0" w:space="0" w:color="auto"/>
            <w:bottom w:val="none" w:sz="0" w:space="0" w:color="auto"/>
            <w:right w:val="none" w:sz="0" w:space="0" w:color="auto"/>
          </w:divBdr>
        </w:div>
        <w:div w:id="1104569268">
          <w:marLeft w:val="480"/>
          <w:marRight w:val="0"/>
          <w:marTop w:val="0"/>
          <w:marBottom w:val="0"/>
          <w:divBdr>
            <w:top w:val="none" w:sz="0" w:space="0" w:color="auto"/>
            <w:left w:val="none" w:sz="0" w:space="0" w:color="auto"/>
            <w:bottom w:val="none" w:sz="0" w:space="0" w:color="auto"/>
            <w:right w:val="none" w:sz="0" w:space="0" w:color="auto"/>
          </w:divBdr>
        </w:div>
        <w:div w:id="196966677">
          <w:marLeft w:val="480"/>
          <w:marRight w:val="0"/>
          <w:marTop w:val="0"/>
          <w:marBottom w:val="0"/>
          <w:divBdr>
            <w:top w:val="none" w:sz="0" w:space="0" w:color="auto"/>
            <w:left w:val="none" w:sz="0" w:space="0" w:color="auto"/>
            <w:bottom w:val="none" w:sz="0" w:space="0" w:color="auto"/>
            <w:right w:val="none" w:sz="0" w:space="0" w:color="auto"/>
          </w:divBdr>
        </w:div>
        <w:div w:id="1386832369">
          <w:marLeft w:val="480"/>
          <w:marRight w:val="0"/>
          <w:marTop w:val="0"/>
          <w:marBottom w:val="0"/>
          <w:divBdr>
            <w:top w:val="none" w:sz="0" w:space="0" w:color="auto"/>
            <w:left w:val="none" w:sz="0" w:space="0" w:color="auto"/>
            <w:bottom w:val="none" w:sz="0" w:space="0" w:color="auto"/>
            <w:right w:val="none" w:sz="0" w:space="0" w:color="auto"/>
          </w:divBdr>
        </w:div>
        <w:div w:id="2109158308">
          <w:marLeft w:val="480"/>
          <w:marRight w:val="0"/>
          <w:marTop w:val="0"/>
          <w:marBottom w:val="0"/>
          <w:divBdr>
            <w:top w:val="none" w:sz="0" w:space="0" w:color="auto"/>
            <w:left w:val="none" w:sz="0" w:space="0" w:color="auto"/>
            <w:bottom w:val="none" w:sz="0" w:space="0" w:color="auto"/>
            <w:right w:val="none" w:sz="0" w:space="0" w:color="auto"/>
          </w:divBdr>
        </w:div>
        <w:div w:id="948783434">
          <w:marLeft w:val="480"/>
          <w:marRight w:val="0"/>
          <w:marTop w:val="0"/>
          <w:marBottom w:val="0"/>
          <w:divBdr>
            <w:top w:val="none" w:sz="0" w:space="0" w:color="auto"/>
            <w:left w:val="none" w:sz="0" w:space="0" w:color="auto"/>
            <w:bottom w:val="none" w:sz="0" w:space="0" w:color="auto"/>
            <w:right w:val="none" w:sz="0" w:space="0" w:color="auto"/>
          </w:divBdr>
        </w:div>
        <w:div w:id="1039472236">
          <w:marLeft w:val="480"/>
          <w:marRight w:val="0"/>
          <w:marTop w:val="0"/>
          <w:marBottom w:val="0"/>
          <w:divBdr>
            <w:top w:val="none" w:sz="0" w:space="0" w:color="auto"/>
            <w:left w:val="none" w:sz="0" w:space="0" w:color="auto"/>
            <w:bottom w:val="none" w:sz="0" w:space="0" w:color="auto"/>
            <w:right w:val="none" w:sz="0" w:space="0" w:color="auto"/>
          </w:divBdr>
        </w:div>
        <w:div w:id="1078866600">
          <w:marLeft w:val="480"/>
          <w:marRight w:val="0"/>
          <w:marTop w:val="0"/>
          <w:marBottom w:val="0"/>
          <w:divBdr>
            <w:top w:val="none" w:sz="0" w:space="0" w:color="auto"/>
            <w:left w:val="none" w:sz="0" w:space="0" w:color="auto"/>
            <w:bottom w:val="none" w:sz="0" w:space="0" w:color="auto"/>
            <w:right w:val="none" w:sz="0" w:space="0" w:color="auto"/>
          </w:divBdr>
        </w:div>
        <w:div w:id="1627272343">
          <w:marLeft w:val="480"/>
          <w:marRight w:val="0"/>
          <w:marTop w:val="0"/>
          <w:marBottom w:val="0"/>
          <w:divBdr>
            <w:top w:val="none" w:sz="0" w:space="0" w:color="auto"/>
            <w:left w:val="none" w:sz="0" w:space="0" w:color="auto"/>
            <w:bottom w:val="none" w:sz="0" w:space="0" w:color="auto"/>
            <w:right w:val="none" w:sz="0" w:space="0" w:color="auto"/>
          </w:divBdr>
        </w:div>
      </w:divsChild>
    </w:div>
    <w:div w:id="701244131">
      <w:bodyDiv w:val="1"/>
      <w:marLeft w:val="0"/>
      <w:marRight w:val="0"/>
      <w:marTop w:val="0"/>
      <w:marBottom w:val="0"/>
      <w:divBdr>
        <w:top w:val="none" w:sz="0" w:space="0" w:color="auto"/>
        <w:left w:val="none" w:sz="0" w:space="0" w:color="auto"/>
        <w:bottom w:val="none" w:sz="0" w:space="0" w:color="auto"/>
        <w:right w:val="none" w:sz="0" w:space="0" w:color="auto"/>
      </w:divBdr>
      <w:divsChild>
        <w:div w:id="1653675485">
          <w:marLeft w:val="480"/>
          <w:marRight w:val="0"/>
          <w:marTop w:val="0"/>
          <w:marBottom w:val="0"/>
          <w:divBdr>
            <w:top w:val="none" w:sz="0" w:space="0" w:color="auto"/>
            <w:left w:val="none" w:sz="0" w:space="0" w:color="auto"/>
            <w:bottom w:val="none" w:sz="0" w:space="0" w:color="auto"/>
            <w:right w:val="none" w:sz="0" w:space="0" w:color="auto"/>
          </w:divBdr>
        </w:div>
        <w:div w:id="1402756390">
          <w:marLeft w:val="480"/>
          <w:marRight w:val="0"/>
          <w:marTop w:val="0"/>
          <w:marBottom w:val="0"/>
          <w:divBdr>
            <w:top w:val="none" w:sz="0" w:space="0" w:color="auto"/>
            <w:left w:val="none" w:sz="0" w:space="0" w:color="auto"/>
            <w:bottom w:val="none" w:sz="0" w:space="0" w:color="auto"/>
            <w:right w:val="none" w:sz="0" w:space="0" w:color="auto"/>
          </w:divBdr>
        </w:div>
        <w:div w:id="542446080">
          <w:marLeft w:val="480"/>
          <w:marRight w:val="0"/>
          <w:marTop w:val="0"/>
          <w:marBottom w:val="0"/>
          <w:divBdr>
            <w:top w:val="none" w:sz="0" w:space="0" w:color="auto"/>
            <w:left w:val="none" w:sz="0" w:space="0" w:color="auto"/>
            <w:bottom w:val="none" w:sz="0" w:space="0" w:color="auto"/>
            <w:right w:val="none" w:sz="0" w:space="0" w:color="auto"/>
          </w:divBdr>
        </w:div>
        <w:div w:id="103889927">
          <w:marLeft w:val="480"/>
          <w:marRight w:val="0"/>
          <w:marTop w:val="0"/>
          <w:marBottom w:val="0"/>
          <w:divBdr>
            <w:top w:val="none" w:sz="0" w:space="0" w:color="auto"/>
            <w:left w:val="none" w:sz="0" w:space="0" w:color="auto"/>
            <w:bottom w:val="none" w:sz="0" w:space="0" w:color="auto"/>
            <w:right w:val="none" w:sz="0" w:space="0" w:color="auto"/>
          </w:divBdr>
        </w:div>
        <w:div w:id="35207422">
          <w:marLeft w:val="480"/>
          <w:marRight w:val="0"/>
          <w:marTop w:val="0"/>
          <w:marBottom w:val="0"/>
          <w:divBdr>
            <w:top w:val="none" w:sz="0" w:space="0" w:color="auto"/>
            <w:left w:val="none" w:sz="0" w:space="0" w:color="auto"/>
            <w:bottom w:val="none" w:sz="0" w:space="0" w:color="auto"/>
            <w:right w:val="none" w:sz="0" w:space="0" w:color="auto"/>
          </w:divBdr>
        </w:div>
        <w:div w:id="2015911085">
          <w:marLeft w:val="480"/>
          <w:marRight w:val="0"/>
          <w:marTop w:val="0"/>
          <w:marBottom w:val="0"/>
          <w:divBdr>
            <w:top w:val="none" w:sz="0" w:space="0" w:color="auto"/>
            <w:left w:val="none" w:sz="0" w:space="0" w:color="auto"/>
            <w:bottom w:val="none" w:sz="0" w:space="0" w:color="auto"/>
            <w:right w:val="none" w:sz="0" w:space="0" w:color="auto"/>
          </w:divBdr>
        </w:div>
        <w:div w:id="124855688">
          <w:marLeft w:val="480"/>
          <w:marRight w:val="0"/>
          <w:marTop w:val="0"/>
          <w:marBottom w:val="0"/>
          <w:divBdr>
            <w:top w:val="none" w:sz="0" w:space="0" w:color="auto"/>
            <w:left w:val="none" w:sz="0" w:space="0" w:color="auto"/>
            <w:bottom w:val="none" w:sz="0" w:space="0" w:color="auto"/>
            <w:right w:val="none" w:sz="0" w:space="0" w:color="auto"/>
          </w:divBdr>
        </w:div>
        <w:div w:id="1655600581">
          <w:marLeft w:val="480"/>
          <w:marRight w:val="0"/>
          <w:marTop w:val="0"/>
          <w:marBottom w:val="0"/>
          <w:divBdr>
            <w:top w:val="none" w:sz="0" w:space="0" w:color="auto"/>
            <w:left w:val="none" w:sz="0" w:space="0" w:color="auto"/>
            <w:bottom w:val="none" w:sz="0" w:space="0" w:color="auto"/>
            <w:right w:val="none" w:sz="0" w:space="0" w:color="auto"/>
          </w:divBdr>
        </w:div>
        <w:div w:id="780565319">
          <w:marLeft w:val="480"/>
          <w:marRight w:val="0"/>
          <w:marTop w:val="0"/>
          <w:marBottom w:val="0"/>
          <w:divBdr>
            <w:top w:val="none" w:sz="0" w:space="0" w:color="auto"/>
            <w:left w:val="none" w:sz="0" w:space="0" w:color="auto"/>
            <w:bottom w:val="none" w:sz="0" w:space="0" w:color="auto"/>
            <w:right w:val="none" w:sz="0" w:space="0" w:color="auto"/>
          </w:divBdr>
        </w:div>
        <w:div w:id="2135783291">
          <w:marLeft w:val="480"/>
          <w:marRight w:val="0"/>
          <w:marTop w:val="0"/>
          <w:marBottom w:val="0"/>
          <w:divBdr>
            <w:top w:val="none" w:sz="0" w:space="0" w:color="auto"/>
            <w:left w:val="none" w:sz="0" w:space="0" w:color="auto"/>
            <w:bottom w:val="none" w:sz="0" w:space="0" w:color="auto"/>
            <w:right w:val="none" w:sz="0" w:space="0" w:color="auto"/>
          </w:divBdr>
        </w:div>
        <w:div w:id="1558319522">
          <w:marLeft w:val="480"/>
          <w:marRight w:val="0"/>
          <w:marTop w:val="0"/>
          <w:marBottom w:val="0"/>
          <w:divBdr>
            <w:top w:val="none" w:sz="0" w:space="0" w:color="auto"/>
            <w:left w:val="none" w:sz="0" w:space="0" w:color="auto"/>
            <w:bottom w:val="none" w:sz="0" w:space="0" w:color="auto"/>
            <w:right w:val="none" w:sz="0" w:space="0" w:color="auto"/>
          </w:divBdr>
        </w:div>
        <w:div w:id="94835739">
          <w:marLeft w:val="480"/>
          <w:marRight w:val="0"/>
          <w:marTop w:val="0"/>
          <w:marBottom w:val="0"/>
          <w:divBdr>
            <w:top w:val="none" w:sz="0" w:space="0" w:color="auto"/>
            <w:left w:val="none" w:sz="0" w:space="0" w:color="auto"/>
            <w:bottom w:val="none" w:sz="0" w:space="0" w:color="auto"/>
            <w:right w:val="none" w:sz="0" w:space="0" w:color="auto"/>
          </w:divBdr>
        </w:div>
        <w:div w:id="1562793231">
          <w:marLeft w:val="480"/>
          <w:marRight w:val="0"/>
          <w:marTop w:val="0"/>
          <w:marBottom w:val="0"/>
          <w:divBdr>
            <w:top w:val="none" w:sz="0" w:space="0" w:color="auto"/>
            <w:left w:val="none" w:sz="0" w:space="0" w:color="auto"/>
            <w:bottom w:val="none" w:sz="0" w:space="0" w:color="auto"/>
            <w:right w:val="none" w:sz="0" w:space="0" w:color="auto"/>
          </w:divBdr>
        </w:div>
        <w:div w:id="1086923067">
          <w:marLeft w:val="480"/>
          <w:marRight w:val="0"/>
          <w:marTop w:val="0"/>
          <w:marBottom w:val="0"/>
          <w:divBdr>
            <w:top w:val="none" w:sz="0" w:space="0" w:color="auto"/>
            <w:left w:val="none" w:sz="0" w:space="0" w:color="auto"/>
            <w:bottom w:val="none" w:sz="0" w:space="0" w:color="auto"/>
            <w:right w:val="none" w:sz="0" w:space="0" w:color="auto"/>
          </w:divBdr>
        </w:div>
        <w:div w:id="1519199733">
          <w:marLeft w:val="480"/>
          <w:marRight w:val="0"/>
          <w:marTop w:val="0"/>
          <w:marBottom w:val="0"/>
          <w:divBdr>
            <w:top w:val="none" w:sz="0" w:space="0" w:color="auto"/>
            <w:left w:val="none" w:sz="0" w:space="0" w:color="auto"/>
            <w:bottom w:val="none" w:sz="0" w:space="0" w:color="auto"/>
            <w:right w:val="none" w:sz="0" w:space="0" w:color="auto"/>
          </w:divBdr>
        </w:div>
      </w:divsChild>
    </w:div>
    <w:div w:id="701517758">
      <w:bodyDiv w:val="1"/>
      <w:marLeft w:val="0"/>
      <w:marRight w:val="0"/>
      <w:marTop w:val="0"/>
      <w:marBottom w:val="0"/>
      <w:divBdr>
        <w:top w:val="none" w:sz="0" w:space="0" w:color="auto"/>
        <w:left w:val="none" w:sz="0" w:space="0" w:color="auto"/>
        <w:bottom w:val="none" w:sz="0" w:space="0" w:color="auto"/>
        <w:right w:val="none" w:sz="0" w:space="0" w:color="auto"/>
      </w:divBdr>
    </w:div>
    <w:div w:id="762990577">
      <w:bodyDiv w:val="1"/>
      <w:marLeft w:val="0"/>
      <w:marRight w:val="0"/>
      <w:marTop w:val="0"/>
      <w:marBottom w:val="0"/>
      <w:divBdr>
        <w:top w:val="none" w:sz="0" w:space="0" w:color="auto"/>
        <w:left w:val="none" w:sz="0" w:space="0" w:color="auto"/>
        <w:bottom w:val="none" w:sz="0" w:space="0" w:color="auto"/>
        <w:right w:val="none" w:sz="0" w:space="0" w:color="auto"/>
      </w:divBdr>
      <w:divsChild>
        <w:div w:id="539829058">
          <w:marLeft w:val="480"/>
          <w:marRight w:val="0"/>
          <w:marTop w:val="0"/>
          <w:marBottom w:val="0"/>
          <w:divBdr>
            <w:top w:val="none" w:sz="0" w:space="0" w:color="auto"/>
            <w:left w:val="none" w:sz="0" w:space="0" w:color="auto"/>
            <w:bottom w:val="none" w:sz="0" w:space="0" w:color="auto"/>
            <w:right w:val="none" w:sz="0" w:space="0" w:color="auto"/>
          </w:divBdr>
        </w:div>
        <w:div w:id="724454702">
          <w:marLeft w:val="480"/>
          <w:marRight w:val="0"/>
          <w:marTop w:val="0"/>
          <w:marBottom w:val="0"/>
          <w:divBdr>
            <w:top w:val="none" w:sz="0" w:space="0" w:color="auto"/>
            <w:left w:val="none" w:sz="0" w:space="0" w:color="auto"/>
            <w:bottom w:val="none" w:sz="0" w:space="0" w:color="auto"/>
            <w:right w:val="none" w:sz="0" w:space="0" w:color="auto"/>
          </w:divBdr>
        </w:div>
        <w:div w:id="1777283968">
          <w:marLeft w:val="480"/>
          <w:marRight w:val="0"/>
          <w:marTop w:val="0"/>
          <w:marBottom w:val="0"/>
          <w:divBdr>
            <w:top w:val="none" w:sz="0" w:space="0" w:color="auto"/>
            <w:left w:val="none" w:sz="0" w:space="0" w:color="auto"/>
            <w:bottom w:val="none" w:sz="0" w:space="0" w:color="auto"/>
            <w:right w:val="none" w:sz="0" w:space="0" w:color="auto"/>
          </w:divBdr>
        </w:div>
        <w:div w:id="1147554415">
          <w:marLeft w:val="480"/>
          <w:marRight w:val="0"/>
          <w:marTop w:val="0"/>
          <w:marBottom w:val="0"/>
          <w:divBdr>
            <w:top w:val="none" w:sz="0" w:space="0" w:color="auto"/>
            <w:left w:val="none" w:sz="0" w:space="0" w:color="auto"/>
            <w:bottom w:val="none" w:sz="0" w:space="0" w:color="auto"/>
            <w:right w:val="none" w:sz="0" w:space="0" w:color="auto"/>
          </w:divBdr>
        </w:div>
        <w:div w:id="796610099">
          <w:marLeft w:val="480"/>
          <w:marRight w:val="0"/>
          <w:marTop w:val="0"/>
          <w:marBottom w:val="0"/>
          <w:divBdr>
            <w:top w:val="none" w:sz="0" w:space="0" w:color="auto"/>
            <w:left w:val="none" w:sz="0" w:space="0" w:color="auto"/>
            <w:bottom w:val="none" w:sz="0" w:space="0" w:color="auto"/>
            <w:right w:val="none" w:sz="0" w:space="0" w:color="auto"/>
          </w:divBdr>
        </w:div>
        <w:div w:id="592858095">
          <w:marLeft w:val="480"/>
          <w:marRight w:val="0"/>
          <w:marTop w:val="0"/>
          <w:marBottom w:val="0"/>
          <w:divBdr>
            <w:top w:val="none" w:sz="0" w:space="0" w:color="auto"/>
            <w:left w:val="none" w:sz="0" w:space="0" w:color="auto"/>
            <w:bottom w:val="none" w:sz="0" w:space="0" w:color="auto"/>
            <w:right w:val="none" w:sz="0" w:space="0" w:color="auto"/>
          </w:divBdr>
        </w:div>
        <w:div w:id="486826899">
          <w:marLeft w:val="480"/>
          <w:marRight w:val="0"/>
          <w:marTop w:val="0"/>
          <w:marBottom w:val="0"/>
          <w:divBdr>
            <w:top w:val="none" w:sz="0" w:space="0" w:color="auto"/>
            <w:left w:val="none" w:sz="0" w:space="0" w:color="auto"/>
            <w:bottom w:val="none" w:sz="0" w:space="0" w:color="auto"/>
            <w:right w:val="none" w:sz="0" w:space="0" w:color="auto"/>
          </w:divBdr>
        </w:div>
        <w:div w:id="736823475">
          <w:marLeft w:val="480"/>
          <w:marRight w:val="0"/>
          <w:marTop w:val="0"/>
          <w:marBottom w:val="0"/>
          <w:divBdr>
            <w:top w:val="none" w:sz="0" w:space="0" w:color="auto"/>
            <w:left w:val="none" w:sz="0" w:space="0" w:color="auto"/>
            <w:bottom w:val="none" w:sz="0" w:space="0" w:color="auto"/>
            <w:right w:val="none" w:sz="0" w:space="0" w:color="auto"/>
          </w:divBdr>
        </w:div>
        <w:div w:id="984505749">
          <w:marLeft w:val="480"/>
          <w:marRight w:val="0"/>
          <w:marTop w:val="0"/>
          <w:marBottom w:val="0"/>
          <w:divBdr>
            <w:top w:val="none" w:sz="0" w:space="0" w:color="auto"/>
            <w:left w:val="none" w:sz="0" w:space="0" w:color="auto"/>
            <w:bottom w:val="none" w:sz="0" w:space="0" w:color="auto"/>
            <w:right w:val="none" w:sz="0" w:space="0" w:color="auto"/>
          </w:divBdr>
        </w:div>
        <w:div w:id="1376809297">
          <w:marLeft w:val="480"/>
          <w:marRight w:val="0"/>
          <w:marTop w:val="0"/>
          <w:marBottom w:val="0"/>
          <w:divBdr>
            <w:top w:val="none" w:sz="0" w:space="0" w:color="auto"/>
            <w:left w:val="none" w:sz="0" w:space="0" w:color="auto"/>
            <w:bottom w:val="none" w:sz="0" w:space="0" w:color="auto"/>
            <w:right w:val="none" w:sz="0" w:space="0" w:color="auto"/>
          </w:divBdr>
        </w:div>
        <w:div w:id="1548057652">
          <w:marLeft w:val="480"/>
          <w:marRight w:val="0"/>
          <w:marTop w:val="0"/>
          <w:marBottom w:val="0"/>
          <w:divBdr>
            <w:top w:val="none" w:sz="0" w:space="0" w:color="auto"/>
            <w:left w:val="none" w:sz="0" w:space="0" w:color="auto"/>
            <w:bottom w:val="none" w:sz="0" w:space="0" w:color="auto"/>
            <w:right w:val="none" w:sz="0" w:space="0" w:color="auto"/>
          </w:divBdr>
        </w:div>
        <w:div w:id="379133328">
          <w:marLeft w:val="480"/>
          <w:marRight w:val="0"/>
          <w:marTop w:val="0"/>
          <w:marBottom w:val="0"/>
          <w:divBdr>
            <w:top w:val="none" w:sz="0" w:space="0" w:color="auto"/>
            <w:left w:val="none" w:sz="0" w:space="0" w:color="auto"/>
            <w:bottom w:val="none" w:sz="0" w:space="0" w:color="auto"/>
            <w:right w:val="none" w:sz="0" w:space="0" w:color="auto"/>
          </w:divBdr>
        </w:div>
      </w:divsChild>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70929528">
      <w:bodyDiv w:val="1"/>
      <w:marLeft w:val="0"/>
      <w:marRight w:val="0"/>
      <w:marTop w:val="0"/>
      <w:marBottom w:val="0"/>
      <w:divBdr>
        <w:top w:val="none" w:sz="0" w:space="0" w:color="auto"/>
        <w:left w:val="none" w:sz="0" w:space="0" w:color="auto"/>
        <w:bottom w:val="none" w:sz="0" w:space="0" w:color="auto"/>
        <w:right w:val="none" w:sz="0" w:space="0" w:color="auto"/>
      </w:divBdr>
    </w:div>
    <w:div w:id="819883767">
      <w:bodyDiv w:val="1"/>
      <w:marLeft w:val="0"/>
      <w:marRight w:val="0"/>
      <w:marTop w:val="0"/>
      <w:marBottom w:val="0"/>
      <w:divBdr>
        <w:top w:val="none" w:sz="0" w:space="0" w:color="auto"/>
        <w:left w:val="none" w:sz="0" w:space="0" w:color="auto"/>
        <w:bottom w:val="none" w:sz="0" w:space="0" w:color="auto"/>
        <w:right w:val="none" w:sz="0" w:space="0" w:color="auto"/>
      </w:divBdr>
    </w:div>
    <w:div w:id="820923262">
      <w:bodyDiv w:val="1"/>
      <w:marLeft w:val="0"/>
      <w:marRight w:val="0"/>
      <w:marTop w:val="0"/>
      <w:marBottom w:val="0"/>
      <w:divBdr>
        <w:top w:val="none" w:sz="0" w:space="0" w:color="auto"/>
        <w:left w:val="none" w:sz="0" w:space="0" w:color="auto"/>
        <w:bottom w:val="none" w:sz="0" w:space="0" w:color="auto"/>
        <w:right w:val="none" w:sz="0" w:space="0" w:color="auto"/>
      </w:divBdr>
    </w:div>
    <w:div w:id="829365022">
      <w:bodyDiv w:val="1"/>
      <w:marLeft w:val="0"/>
      <w:marRight w:val="0"/>
      <w:marTop w:val="0"/>
      <w:marBottom w:val="0"/>
      <w:divBdr>
        <w:top w:val="none" w:sz="0" w:space="0" w:color="auto"/>
        <w:left w:val="none" w:sz="0" w:space="0" w:color="auto"/>
        <w:bottom w:val="none" w:sz="0" w:space="0" w:color="auto"/>
        <w:right w:val="none" w:sz="0" w:space="0" w:color="auto"/>
      </w:divBdr>
      <w:divsChild>
        <w:div w:id="2065829304">
          <w:marLeft w:val="480"/>
          <w:marRight w:val="0"/>
          <w:marTop w:val="0"/>
          <w:marBottom w:val="0"/>
          <w:divBdr>
            <w:top w:val="none" w:sz="0" w:space="0" w:color="auto"/>
            <w:left w:val="none" w:sz="0" w:space="0" w:color="auto"/>
            <w:bottom w:val="none" w:sz="0" w:space="0" w:color="auto"/>
            <w:right w:val="none" w:sz="0" w:space="0" w:color="auto"/>
          </w:divBdr>
        </w:div>
        <w:div w:id="1155686456">
          <w:marLeft w:val="480"/>
          <w:marRight w:val="0"/>
          <w:marTop w:val="0"/>
          <w:marBottom w:val="0"/>
          <w:divBdr>
            <w:top w:val="none" w:sz="0" w:space="0" w:color="auto"/>
            <w:left w:val="none" w:sz="0" w:space="0" w:color="auto"/>
            <w:bottom w:val="none" w:sz="0" w:space="0" w:color="auto"/>
            <w:right w:val="none" w:sz="0" w:space="0" w:color="auto"/>
          </w:divBdr>
        </w:div>
        <w:div w:id="1475946613">
          <w:marLeft w:val="480"/>
          <w:marRight w:val="0"/>
          <w:marTop w:val="0"/>
          <w:marBottom w:val="0"/>
          <w:divBdr>
            <w:top w:val="none" w:sz="0" w:space="0" w:color="auto"/>
            <w:left w:val="none" w:sz="0" w:space="0" w:color="auto"/>
            <w:bottom w:val="none" w:sz="0" w:space="0" w:color="auto"/>
            <w:right w:val="none" w:sz="0" w:space="0" w:color="auto"/>
          </w:divBdr>
        </w:div>
        <w:div w:id="393892393">
          <w:marLeft w:val="480"/>
          <w:marRight w:val="0"/>
          <w:marTop w:val="0"/>
          <w:marBottom w:val="0"/>
          <w:divBdr>
            <w:top w:val="none" w:sz="0" w:space="0" w:color="auto"/>
            <w:left w:val="none" w:sz="0" w:space="0" w:color="auto"/>
            <w:bottom w:val="none" w:sz="0" w:space="0" w:color="auto"/>
            <w:right w:val="none" w:sz="0" w:space="0" w:color="auto"/>
          </w:divBdr>
        </w:div>
        <w:div w:id="223763319">
          <w:marLeft w:val="480"/>
          <w:marRight w:val="0"/>
          <w:marTop w:val="0"/>
          <w:marBottom w:val="0"/>
          <w:divBdr>
            <w:top w:val="none" w:sz="0" w:space="0" w:color="auto"/>
            <w:left w:val="none" w:sz="0" w:space="0" w:color="auto"/>
            <w:bottom w:val="none" w:sz="0" w:space="0" w:color="auto"/>
            <w:right w:val="none" w:sz="0" w:space="0" w:color="auto"/>
          </w:divBdr>
        </w:div>
        <w:div w:id="194851578">
          <w:marLeft w:val="480"/>
          <w:marRight w:val="0"/>
          <w:marTop w:val="0"/>
          <w:marBottom w:val="0"/>
          <w:divBdr>
            <w:top w:val="none" w:sz="0" w:space="0" w:color="auto"/>
            <w:left w:val="none" w:sz="0" w:space="0" w:color="auto"/>
            <w:bottom w:val="none" w:sz="0" w:space="0" w:color="auto"/>
            <w:right w:val="none" w:sz="0" w:space="0" w:color="auto"/>
          </w:divBdr>
        </w:div>
        <w:div w:id="1062798646">
          <w:marLeft w:val="480"/>
          <w:marRight w:val="0"/>
          <w:marTop w:val="0"/>
          <w:marBottom w:val="0"/>
          <w:divBdr>
            <w:top w:val="none" w:sz="0" w:space="0" w:color="auto"/>
            <w:left w:val="none" w:sz="0" w:space="0" w:color="auto"/>
            <w:bottom w:val="none" w:sz="0" w:space="0" w:color="auto"/>
            <w:right w:val="none" w:sz="0" w:space="0" w:color="auto"/>
          </w:divBdr>
        </w:div>
        <w:div w:id="1745762089">
          <w:marLeft w:val="480"/>
          <w:marRight w:val="0"/>
          <w:marTop w:val="0"/>
          <w:marBottom w:val="0"/>
          <w:divBdr>
            <w:top w:val="none" w:sz="0" w:space="0" w:color="auto"/>
            <w:left w:val="none" w:sz="0" w:space="0" w:color="auto"/>
            <w:bottom w:val="none" w:sz="0" w:space="0" w:color="auto"/>
            <w:right w:val="none" w:sz="0" w:space="0" w:color="auto"/>
          </w:divBdr>
        </w:div>
        <w:div w:id="839808281">
          <w:marLeft w:val="480"/>
          <w:marRight w:val="0"/>
          <w:marTop w:val="0"/>
          <w:marBottom w:val="0"/>
          <w:divBdr>
            <w:top w:val="none" w:sz="0" w:space="0" w:color="auto"/>
            <w:left w:val="none" w:sz="0" w:space="0" w:color="auto"/>
            <w:bottom w:val="none" w:sz="0" w:space="0" w:color="auto"/>
            <w:right w:val="none" w:sz="0" w:space="0" w:color="auto"/>
          </w:divBdr>
        </w:div>
        <w:div w:id="1815371299">
          <w:marLeft w:val="480"/>
          <w:marRight w:val="0"/>
          <w:marTop w:val="0"/>
          <w:marBottom w:val="0"/>
          <w:divBdr>
            <w:top w:val="none" w:sz="0" w:space="0" w:color="auto"/>
            <w:left w:val="none" w:sz="0" w:space="0" w:color="auto"/>
            <w:bottom w:val="none" w:sz="0" w:space="0" w:color="auto"/>
            <w:right w:val="none" w:sz="0" w:space="0" w:color="auto"/>
          </w:divBdr>
        </w:div>
        <w:div w:id="353462160">
          <w:marLeft w:val="480"/>
          <w:marRight w:val="0"/>
          <w:marTop w:val="0"/>
          <w:marBottom w:val="0"/>
          <w:divBdr>
            <w:top w:val="none" w:sz="0" w:space="0" w:color="auto"/>
            <w:left w:val="none" w:sz="0" w:space="0" w:color="auto"/>
            <w:bottom w:val="none" w:sz="0" w:space="0" w:color="auto"/>
            <w:right w:val="none" w:sz="0" w:space="0" w:color="auto"/>
          </w:divBdr>
        </w:div>
        <w:div w:id="828785904">
          <w:marLeft w:val="480"/>
          <w:marRight w:val="0"/>
          <w:marTop w:val="0"/>
          <w:marBottom w:val="0"/>
          <w:divBdr>
            <w:top w:val="none" w:sz="0" w:space="0" w:color="auto"/>
            <w:left w:val="none" w:sz="0" w:space="0" w:color="auto"/>
            <w:bottom w:val="none" w:sz="0" w:space="0" w:color="auto"/>
            <w:right w:val="none" w:sz="0" w:space="0" w:color="auto"/>
          </w:divBdr>
        </w:div>
        <w:div w:id="1516965276">
          <w:marLeft w:val="480"/>
          <w:marRight w:val="0"/>
          <w:marTop w:val="0"/>
          <w:marBottom w:val="0"/>
          <w:divBdr>
            <w:top w:val="none" w:sz="0" w:space="0" w:color="auto"/>
            <w:left w:val="none" w:sz="0" w:space="0" w:color="auto"/>
            <w:bottom w:val="none" w:sz="0" w:space="0" w:color="auto"/>
            <w:right w:val="none" w:sz="0" w:space="0" w:color="auto"/>
          </w:divBdr>
        </w:div>
        <w:div w:id="476335778">
          <w:marLeft w:val="480"/>
          <w:marRight w:val="0"/>
          <w:marTop w:val="0"/>
          <w:marBottom w:val="0"/>
          <w:divBdr>
            <w:top w:val="none" w:sz="0" w:space="0" w:color="auto"/>
            <w:left w:val="none" w:sz="0" w:space="0" w:color="auto"/>
            <w:bottom w:val="none" w:sz="0" w:space="0" w:color="auto"/>
            <w:right w:val="none" w:sz="0" w:space="0" w:color="auto"/>
          </w:divBdr>
        </w:div>
      </w:divsChild>
    </w:div>
    <w:div w:id="831722977">
      <w:bodyDiv w:val="1"/>
      <w:marLeft w:val="0"/>
      <w:marRight w:val="0"/>
      <w:marTop w:val="0"/>
      <w:marBottom w:val="0"/>
      <w:divBdr>
        <w:top w:val="none" w:sz="0" w:space="0" w:color="auto"/>
        <w:left w:val="none" w:sz="0" w:space="0" w:color="auto"/>
        <w:bottom w:val="none" w:sz="0" w:space="0" w:color="auto"/>
        <w:right w:val="none" w:sz="0" w:space="0" w:color="auto"/>
      </w:divBdr>
    </w:div>
    <w:div w:id="831992137">
      <w:bodyDiv w:val="1"/>
      <w:marLeft w:val="0"/>
      <w:marRight w:val="0"/>
      <w:marTop w:val="0"/>
      <w:marBottom w:val="0"/>
      <w:divBdr>
        <w:top w:val="none" w:sz="0" w:space="0" w:color="auto"/>
        <w:left w:val="none" w:sz="0" w:space="0" w:color="auto"/>
        <w:bottom w:val="none" w:sz="0" w:space="0" w:color="auto"/>
        <w:right w:val="none" w:sz="0" w:space="0" w:color="auto"/>
      </w:divBdr>
    </w:div>
    <w:div w:id="836963240">
      <w:bodyDiv w:val="1"/>
      <w:marLeft w:val="0"/>
      <w:marRight w:val="0"/>
      <w:marTop w:val="0"/>
      <w:marBottom w:val="0"/>
      <w:divBdr>
        <w:top w:val="none" w:sz="0" w:space="0" w:color="auto"/>
        <w:left w:val="none" w:sz="0" w:space="0" w:color="auto"/>
        <w:bottom w:val="none" w:sz="0" w:space="0" w:color="auto"/>
        <w:right w:val="none" w:sz="0" w:space="0" w:color="auto"/>
      </w:divBdr>
    </w:div>
    <w:div w:id="856583341">
      <w:bodyDiv w:val="1"/>
      <w:marLeft w:val="0"/>
      <w:marRight w:val="0"/>
      <w:marTop w:val="0"/>
      <w:marBottom w:val="0"/>
      <w:divBdr>
        <w:top w:val="none" w:sz="0" w:space="0" w:color="auto"/>
        <w:left w:val="none" w:sz="0" w:space="0" w:color="auto"/>
        <w:bottom w:val="none" w:sz="0" w:space="0" w:color="auto"/>
        <w:right w:val="none" w:sz="0" w:space="0" w:color="auto"/>
      </w:divBdr>
      <w:divsChild>
        <w:div w:id="2144342592">
          <w:marLeft w:val="480"/>
          <w:marRight w:val="0"/>
          <w:marTop w:val="0"/>
          <w:marBottom w:val="0"/>
          <w:divBdr>
            <w:top w:val="none" w:sz="0" w:space="0" w:color="auto"/>
            <w:left w:val="none" w:sz="0" w:space="0" w:color="auto"/>
            <w:bottom w:val="none" w:sz="0" w:space="0" w:color="auto"/>
            <w:right w:val="none" w:sz="0" w:space="0" w:color="auto"/>
          </w:divBdr>
        </w:div>
        <w:div w:id="893932110">
          <w:marLeft w:val="480"/>
          <w:marRight w:val="0"/>
          <w:marTop w:val="0"/>
          <w:marBottom w:val="0"/>
          <w:divBdr>
            <w:top w:val="none" w:sz="0" w:space="0" w:color="auto"/>
            <w:left w:val="none" w:sz="0" w:space="0" w:color="auto"/>
            <w:bottom w:val="none" w:sz="0" w:space="0" w:color="auto"/>
            <w:right w:val="none" w:sz="0" w:space="0" w:color="auto"/>
          </w:divBdr>
        </w:div>
        <w:div w:id="675693087">
          <w:marLeft w:val="480"/>
          <w:marRight w:val="0"/>
          <w:marTop w:val="0"/>
          <w:marBottom w:val="0"/>
          <w:divBdr>
            <w:top w:val="none" w:sz="0" w:space="0" w:color="auto"/>
            <w:left w:val="none" w:sz="0" w:space="0" w:color="auto"/>
            <w:bottom w:val="none" w:sz="0" w:space="0" w:color="auto"/>
            <w:right w:val="none" w:sz="0" w:space="0" w:color="auto"/>
          </w:divBdr>
        </w:div>
        <w:div w:id="921646277">
          <w:marLeft w:val="480"/>
          <w:marRight w:val="0"/>
          <w:marTop w:val="0"/>
          <w:marBottom w:val="0"/>
          <w:divBdr>
            <w:top w:val="none" w:sz="0" w:space="0" w:color="auto"/>
            <w:left w:val="none" w:sz="0" w:space="0" w:color="auto"/>
            <w:bottom w:val="none" w:sz="0" w:space="0" w:color="auto"/>
            <w:right w:val="none" w:sz="0" w:space="0" w:color="auto"/>
          </w:divBdr>
        </w:div>
        <w:div w:id="1850951587">
          <w:marLeft w:val="480"/>
          <w:marRight w:val="0"/>
          <w:marTop w:val="0"/>
          <w:marBottom w:val="0"/>
          <w:divBdr>
            <w:top w:val="none" w:sz="0" w:space="0" w:color="auto"/>
            <w:left w:val="none" w:sz="0" w:space="0" w:color="auto"/>
            <w:bottom w:val="none" w:sz="0" w:space="0" w:color="auto"/>
            <w:right w:val="none" w:sz="0" w:space="0" w:color="auto"/>
          </w:divBdr>
        </w:div>
        <w:div w:id="1525167779">
          <w:marLeft w:val="480"/>
          <w:marRight w:val="0"/>
          <w:marTop w:val="0"/>
          <w:marBottom w:val="0"/>
          <w:divBdr>
            <w:top w:val="none" w:sz="0" w:space="0" w:color="auto"/>
            <w:left w:val="none" w:sz="0" w:space="0" w:color="auto"/>
            <w:bottom w:val="none" w:sz="0" w:space="0" w:color="auto"/>
            <w:right w:val="none" w:sz="0" w:space="0" w:color="auto"/>
          </w:divBdr>
        </w:div>
        <w:div w:id="730543288">
          <w:marLeft w:val="480"/>
          <w:marRight w:val="0"/>
          <w:marTop w:val="0"/>
          <w:marBottom w:val="0"/>
          <w:divBdr>
            <w:top w:val="none" w:sz="0" w:space="0" w:color="auto"/>
            <w:left w:val="none" w:sz="0" w:space="0" w:color="auto"/>
            <w:bottom w:val="none" w:sz="0" w:space="0" w:color="auto"/>
            <w:right w:val="none" w:sz="0" w:space="0" w:color="auto"/>
          </w:divBdr>
        </w:div>
        <w:div w:id="348991908">
          <w:marLeft w:val="480"/>
          <w:marRight w:val="0"/>
          <w:marTop w:val="0"/>
          <w:marBottom w:val="0"/>
          <w:divBdr>
            <w:top w:val="none" w:sz="0" w:space="0" w:color="auto"/>
            <w:left w:val="none" w:sz="0" w:space="0" w:color="auto"/>
            <w:bottom w:val="none" w:sz="0" w:space="0" w:color="auto"/>
            <w:right w:val="none" w:sz="0" w:space="0" w:color="auto"/>
          </w:divBdr>
        </w:div>
        <w:div w:id="2104497584">
          <w:marLeft w:val="480"/>
          <w:marRight w:val="0"/>
          <w:marTop w:val="0"/>
          <w:marBottom w:val="0"/>
          <w:divBdr>
            <w:top w:val="none" w:sz="0" w:space="0" w:color="auto"/>
            <w:left w:val="none" w:sz="0" w:space="0" w:color="auto"/>
            <w:bottom w:val="none" w:sz="0" w:space="0" w:color="auto"/>
            <w:right w:val="none" w:sz="0" w:space="0" w:color="auto"/>
          </w:divBdr>
        </w:div>
        <w:div w:id="273288578">
          <w:marLeft w:val="480"/>
          <w:marRight w:val="0"/>
          <w:marTop w:val="0"/>
          <w:marBottom w:val="0"/>
          <w:divBdr>
            <w:top w:val="none" w:sz="0" w:space="0" w:color="auto"/>
            <w:left w:val="none" w:sz="0" w:space="0" w:color="auto"/>
            <w:bottom w:val="none" w:sz="0" w:space="0" w:color="auto"/>
            <w:right w:val="none" w:sz="0" w:space="0" w:color="auto"/>
          </w:divBdr>
        </w:div>
        <w:div w:id="1135755432">
          <w:marLeft w:val="480"/>
          <w:marRight w:val="0"/>
          <w:marTop w:val="0"/>
          <w:marBottom w:val="0"/>
          <w:divBdr>
            <w:top w:val="none" w:sz="0" w:space="0" w:color="auto"/>
            <w:left w:val="none" w:sz="0" w:space="0" w:color="auto"/>
            <w:bottom w:val="none" w:sz="0" w:space="0" w:color="auto"/>
            <w:right w:val="none" w:sz="0" w:space="0" w:color="auto"/>
          </w:divBdr>
        </w:div>
        <w:div w:id="2065447794">
          <w:marLeft w:val="480"/>
          <w:marRight w:val="0"/>
          <w:marTop w:val="0"/>
          <w:marBottom w:val="0"/>
          <w:divBdr>
            <w:top w:val="none" w:sz="0" w:space="0" w:color="auto"/>
            <w:left w:val="none" w:sz="0" w:space="0" w:color="auto"/>
            <w:bottom w:val="none" w:sz="0" w:space="0" w:color="auto"/>
            <w:right w:val="none" w:sz="0" w:space="0" w:color="auto"/>
          </w:divBdr>
        </w:div>
        <w:div w:id="237595228">
          <w:marLeft w:val="480"/>
          <w:marRight w:val="0"/>
          <w:marTop w:val="0"/>
          <w:marBottom w:val="0"/>
          <w:divBdr>
            <w:top w:val="none" w:sz="0" w:space="0" w:color="auto"/>
            <w:left w:val="none" w:sz="0" w:space="0" w:color="auto"/>
            <w:bottom w:val="none" w:sz="0" w:space="0" w:color="auto"/>
            <w:right w:val="none" w:sz="0" w:space="0" w:color="auto"/>
          </w:divBdr>
        </w:div>
        <w:div w:id="1946763673">
          <w:marLeft w:val="48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1404479">
      <w:bodyDiv w:val="1"/>
      <w:marLeft w:val="0"/>
      <w:marRight w:val="0"/>
      <w:marTop w:val="0"/>
      <w:marBottom w:val="0"/>
      <w:divBdr>
        <w:top w:val="none" w:sz="0" w:space="0" w:color="auto"/>
        <w:left w:val="none" w:sz="0" w:space="0" w:color="auto"/>
        <w:bottom w:val="none" w:sz="0" w:space="0" w:color="auto"/>
        <w:right w:val="none" w:sz="0" w:space="0" w:color="auto"/>
      </w:divBdr>
    </w:div>
    <w:div w:id="905646354">
      <w:bodyDiv w:val="1"/>
      <w:marLeft w:val="0"/>
      <w:marRight w:val="0"/>
      <w:marTop w:val="0"/>
      <w:marBottom w:val="0"/>
      <w:divBdr>
        <w:top w:val="none" w:sz="0" w:space="0" w:color="auto"/>
        <w:left w:val="none" w:sz="0" w:space="0" w:color="auto"/>
        <w:bottom w:val="none" w:sz="0" w:space="0" w:color="auto"/>
        <w:right w:val="none" w:sz="0" w:space="0" w:color="auto"/>
      </w:divBdr>
    </w:div>
    <w:div w:id="928074836">
      <w:bodyDiv w:val="1"/>
      <w:marLeft w:val="0"/>
      <w:marRight w:val="0"/>
      <w:marTop w:val="0"/>
      <w:marBottom w:val="0"/>
      <w:divBdr>
        <w:top w:val="none" w:sz="0" w:space="0" w:color="auto"/>
        <w:left w:val="none" w:sz="0" w:space="0" w:color="auto"/>
        <w:bottom w:val="none" w:sz="0" w:space="0" w:color="auto"/>
        <w:right w:val="none" w:sz="0" w:space="0" w:color="auto"/>
      </w:divBdr>
    </w:div>
    <w:div w:id="936058705">
      <w:bodyDiv w:val="1"/>
      <w:marLeft w:val="0"/>
      <w:marRight w:val="0"/>
      <w:marTop w:val="0"/>
      <w:marBottom w:val="0"/>
      <w:divBdr>
        <w:top w:val="none" w:sz="0" w:space="0" w:color="auto"/>
        <w:left w:val="none" w:sz="0" w:space="0" w:color="auto"/>
        <w:bottom w:val="none" w:sz="0" w:space="0" w:color="auto"/>
        <w:right w:val="none" w:sz="0" w:space="0" w:color="auto"/>
      </w:divBdr>
    </w:div>
    <w:div w:id="942496629">
      <w:bodyDiv w:val="1"/>
      <w:marLeft w:val="0"/>
      <w:marRight w:val="0"/>
      <w:marTop w:val="0"/>
      <w:marBottom w:val="0"/>
      <w:divBdr>
        <w:top w:val="none" w:sz="0" w:space="0" w:color="auto"/>
        <w:left w:val="none" w:sz="0" w:space="0" w:color="auto"/>
        <w:bottom w:val="none" w:sz="0" w:space="0" w:color="auto"/>
        <w:right w:val="none" w:sz="0" w:space="0" w:color="auto"/>
      </w:divBdr>
    </w:div>
    <w:div w:id="964309331">
      <w:bodyDiv w:val="1"/>
      <w:marLeft w:val="0"/>
      <w:marRight w:val="0"/>
      <w:marTop w:val="0"/>
      <w:marBottom w:val="0"/>
      <w:divBdr>
        <w:top w:val="none" w:sz="0" w:space="0" w:color="auto"/>
        <w:left w:val="none" w:sz="0" w:space="0" w:color="auto"/>
        <w:bottom w:val="none" w:sz="0" w:space="0" w:color="auto"/>
        <w:right w:val="none" w:sz="0" w:space="0" w:color="auto"/>
      </w:divBdr>
    </w:div>
    <w:div w:id="967977937">
      <w:bodyDiv w:val="1"/>
      <w:marLeft w:val="0"/>
      <w:marRight w:val="0"/>
      <w:marTop w:val="0"/>
      <w:marBottom w:val="0"/>
      <w:divBdr>
        <w:top w:val="none" w:sz="0" w:space="0" w:color="auto"/>
        <w:left w:val="none" w:sz="0" w:space="0" w:color="auto"/>
        <w:bottom w:val="none" w:sz="0" w:space="0" w:color="auto"/>
        <w:right w:val="none" w:sz="0" w:space="0" w:color="auto"/>
      </w:divBdr>
    </w:div>
    <w:div w:id="984168144">
      <w:bodyDiv w:val="1"/>
      <w:marLeft w:val="0"/>
      <w:marRight w:val="0"/>
      <w:marTop w:val="0"/>
      <w:marBottom w:val="0"/>
      <w:divBdr>
        <w:top w:val="none" w:sz="0" w:space="0" w:color="auto"/>
        <w:left w:val="none" w:sz="0" w:space="0" w:color="auto"/>
        <w:bottom w:val="none" w:sz="0" w:space="0" w:color="auto"/>
        <w:right w:val="none" w:sz="0" w:space="0" w:color="auto"/>
      </w:divBdr>
    </w:div>
    <w:div w:id="994574650">
      <w:bodyDiv w:val="1"/>
      <w:marLeft w:val="0"/>
      <w:marRight w:val="0"/>
      <w:marTop w:val="0"/>
      <w:marBottom w:val="0"/>
      <w:divBdr>
        <w:top w:val="none" w:sz="0" w:space="0" w:color="auto"/>
        <w:left w:val="none" w:sz="0" w:space="0" w:color="auto"/>
        <w:bottom w:val="none" w:sz="0" w:space="0" w:color="auto"/>
        <w:right w:val="none" w:sz="0" w:space="0" w:color="auto"/>
      </w:divBdr>
      <w:divsChild>
        <w:div w:id="1838885318">
          <w:marLeft w:val="480"/>
          <w:marRight w:val="0"/>
          <w:marTop w:val="0"/>
          <w:marBottom w:val="0"/>
          <w:divBdr>
            <w:top w:val="none" w:sz="0" w:space="0" w:color="auto"/>
            <w:left w:val="none" w:sz="0" w:space="0" w:color="auto"/>
            <w:bottom w:val="none" w:sz="0" w:space="0" w:color="auto"/>
            <w:right w:val="none" w:sz="0" w:space="0" w:color="auto"/>
          </w:divBdr>
        </w:div>
        <w:div w:id="307251359">
          <w:marLeft w:val="480"/>
          <w:marRight w:val="0"/>
          <w:marTop w:val="0"/>
          <w:marBottom w:val="0"/>
          <w:divBdr>
            <w:top w:val="none" w:sz="0" w:space="0" w:color="auto"/>
            <w:left w:val="none" w:sz="0" w:space="0" w:color="auto"/>
            <w:bottom w:val="none" w:sz="0" w:space="0" w:color="auto"/>
            <w:right w:val="none" w:sz="0" w:space="0" w:color="auto"/>
          </w:divBdr>
        </w:div>
        <w:div w:id="476384078">
          <w:marLeft w:val="480"/>
          <w:marRight w:val="0"/>
          <w:marTop w:val="0"/>
          <w:marBottom w:val="0"/>
          <w:divBdr>
            <w:top w:val="none" w:sz="0" w:space="0" w:color="auto"/>
            <w:left w:val="none" w:sz="0" w:space="0" w:color="auto"/>
            <w:bottom w:val="none" w:sz="0" w:space="0" w:color="auto"/>
            <w:right w:val="none" w:sz="0" w:space="0" w:color="auto"/>
          </w:divBdr>
        </w:div>
        <w:div w:id="704595890">
          <w:marLeft w:val="480"/>
          <w:marRight w:val="0"/>
          <w:marTop w:val="0"/>
          <w:marBottom w:val="0"/>
          <w:divBdr>
            <w:top w:val="none" w:sz="0" w:space="0" w:color="auto"/>
            <w:left w:val="none" w:sz="0" w:space="0" w:color="auto"/>
            <w:bottom w:val="none" w:sz="0" w:space="0" w:color="auto"/>
            <w:right w:val="none" w:sz="0" w:space="0" w:color="auto"/>
          </w:divBdr>
        </w:div>
        <w:div w:id="346712265">
          <w:marLeft w:val="480"/>
          <w:marRight w:val="0"/>
          <w:marTop w:val="0"/>
          <w:marBottom w:val="0"/>
          <w:divBdr>
            <w:top w:val="none" w:sz="0" w:space="0" w:color="auto"/>
            <w:left w:val="none" w:sz="0" w:space="0" w:color="auto"/>
            <w:bottom w:val="none" w:sz="0" w:space="0" w:color="auto"/>
            <w:right w:val="none" w:sz="0" w:space="0" w:color="auto"/>
          </w:divBdr>
        </w:div>
        <w:div w:id="435252720">
          <w:marLeft w:val="480"/>
          <w:marRight w:val="0"/>
          <w:marTop w:val="0"/>
          <w:marBottom w:val="0"/>
          <w:divBdr>
            <w:top w:val="none" w:sz="0" w:space="0" w:color="auto"/>
            <w:left w:val="none" w:sz="0" w:space="0" w:color="auto"/>
            <w:bottom w:val="none" w:sz="0" w:space="0" w:color="auto"/>
            <w:right w:val="none" w:sz="0" w:space="0" w:color="auto"/>
          </w:divBdr>
        </w:div>
        <w:div w:id="951085505">
          <w:marLeft w:val="480"/>
          <w:marRight w:val="0"/>
          <w:marTop w:val="0"/>
          <w:marBottom w:val="0"/>
          <w:divBdr>
            <w:top w:val="none" w:sz="0" w:space="0" w:color="auto"/>
            <w:left w:val="none" w:sz="0" w:space="0" w:color="auto"/>
            <w:bottom w:val="none" w:sz="0" w:space="0" w:color="auto"/>
            <w:right w:val="none" w:sz="0" w:space="0" w:color="auto"/>
          </w:divBdr>
        </w:div>
        <w:div w:id="1054349642">
          <w:marLeft w:val="480"/>
          <w:marRight w:val="0"/>
          <w:marTop w:val="0"/>
          <w:marBottom w:val="0"/>
          <w:divBdr>
            <w:top w:val="none" w:sz="0" w:space="0" w:color="auto"/>
            <w:left w:val="none" w:sz="0" w:space="0" w:color="auto"/>
            <w:bottom w:val="none" w:sz="0" w:space="0" w:color="auto"/>
            <w:right w:val="none" w:sz="0" w:space="0" w:color="auto"/>
          </w:divBdr>
        </w:div>
        <w:div w:id="783889141">
          <w:marLeft w:val="480"/>
          <w:marRight w:val="0"/>
          <w:marTop w:val="0"/>
          <w:marBottom w:val="0"/>
          <w:divBdr>
            <w:top w:val="none" w:sz="0" w:space="0" w:color="auto"/>
            <w:left w:val="none" w:sz="0" w:space="0" w:color="auto"/>
            <w:bottom w:val="none" w:sz="0" w:space="0" w:color="auto"/>
            <w:right w:val="none" w:sz="0" w:space="0" w:color="auto"/>
          </w:divBdr>
        </w:div>
        <w:div w:id="2001302507">
          <w:marLeft w:val="480"/>
          <w:marRight w:val="0"/>
          <w:marTop w:val="0"/>
          <w:marBottom w:val="0"/>
          <w:divBdr>
            <w:top w:val="none" w:sz="0" w:space="0" w:color="auto"/>
            <w:left w:val="none" w:sz="0" w:space="0" w:color="auto"/>
            <w:bottom w:val="none" w:sz="0" w:space="0" w:color="auto"/>
            <w:right w:val="none" w:sz="0" w:space="0" w:color="auto"/>
          </w:divBdr>
        </w:div>
        <w:div w:id="515267608">
          <w:marLeft w:val="480"/>
          <w:marRight w:val="0"/>
          <w:marTop w:val="0"/>
          <w:marBottom w:val="0"/>
          <w:divBdr>
            <w:top w:val="none" w:sz="0" w:space="0" w:color="auto"/>
            <w:left w:val="none" w:sz="0" w:space="0" w:color="auto"/>
            <w:bottom w:val="none" w:sz="0" w:space="0" w:color="auto"/>
            <w:right w:val="none" w:sz="0" w:space="0" w:color="auto"/>
          </w:divBdr>
        </w:div>
        <w:div w:id="805856084">
          <w:marLeft w:val="480"/>
          <w:marRight w:val="0"/>
          <w:marTop w:val="0"/>
          <w:marBottom w:val="0"/>
          <w:divBdr>
            <w:top w:val="none" w:sz="0" w:space="0" w:color="auto"/>
            <w:left w:val="none" w:sz="0" w:space="0" w:color="auto"/>
            <w:bottom w:val="none" w:sz="0" w:space="0" w:color="auto"/>
            <w:right w:val="none" w:sz="0" w:space="0" w:color="auto"/>
          </w:divBdr>
        </w:div>
      </w:divsChild>
    </w:div>
    <w:div w:id="1008172793">
      <w:bodyDiv w:val="1"/>
      <w:marLeft w:val="0"/>
      <w:marRight w:val="0"/>
      <w:marTop w:val="0"/>
      <w:marBottom w:val="0"/>
      <w:divBdr>
        <w:top w:val="none" w:sz="0" w:space="0" w:color="auto"/>
        <w:left w:val="none" w:sz="0" w:space="0" w:color="auto"/>
        <w:bottom w:val="none" w:sz="0" w:space="0" w:color="auto"/>
        <w:right w:val="none" w:sz="0" w:space="0" w:color="auto"/>
      </w:divBdr>
    </w:div>
    <w:div w:id="1009990763">
      <w:bodyDiv w:val="1"/>
      <w:marLeft w:val="0"/>
      <w:marRight w:val="0"/>
      <w:marTop w:val="0"/>
      <w:marBottom w:val="0"/>
      <w:divBdr>
        <w:top w:val="none" w:sz="0" w:space="0" w:color="auto"/>
        <w:left w:val="none" w:sz="0" w:space="0" w:color="auto"/>
        <w:bottom w:val="none" w:sz="0" w:space="0" w:color="auto"/>
        <w:right w:val="none" w:sz="0" w:space="0" w:color="auto"/>
      </w:divBdr>
    </w:div>
    <w:div w:id="1023282709">
      <w:bodyDiv w:val="1"/>
      <w:marLeft w:val="0"/>
      <w:marRight w:val="0"/>
      <w:marTop w:val="0"/>
      <w:marBottom w:val="0"/>
      <w:divBdr>
        <w:top w:val="none" w:sz="0" w:space="0" w:color="auto"/>
        <w:left w:val="none" w:sz="0" w:space="0" w:color="auto"/>
        <w:bottom w:val="none" w:sz="0" w:space="0" w:color="auto"/>
        <w:right w:val="none" w:sz="0" w:space="0" w:color="auto"/>
      </w:divBdr>
    </w:div>
    <w:div w:id="1049567989">
      <w:bodyDiv w:val="1"/>
      <w:marLeft w:val="0"/>
      <w:marRight w:val="0"/>
      <w:marTop w:val="0"/>
      <w:marBottom w:val="0"/>
      <w:divBdr>
        <w:top w:val="none" w:sz="0" w:space="0" w:color="auto"/>
        <w:left w:val="none" w:sz="0" w:space="0" w:color="auto"/>
        <w:bottom w:val="none" w:sz="0" w:space="0" w:color="auto"/>
        <w:right w:val="none" w:sz="0" w:space="0" w:color="auto"/>
      </w:divBdr>
    </w:div>
    <w:div w:id="1063718696">
      <w:bodyDiv w:val="1"/>
      <w:marLeft w:val="0"/>
      <w:marRight w:val="0"/>
      <w:marTop w:val="0"/>
      <w:marBottom w:val="0"/>
      <w:divBdr>
        <w:top w:val="none" w:sz="0" w:space="0" w:color="auto"/>
        <w:left w:val="none" w:sz="0" w:space="0" w:color="auto"/>
        <w:bottom w:val="none" w:sz="0" w:space="0" w:color="auto"/>
        <w:right w:val="none" w:sz="0" w:space="0" w:color="auto"/>
      </w:divBdr>
      <w:divsChild>
        <w:div w:id="75709566">
          <w:marLeft w:val="480"/>
          <w:marRight w:val="0"/>
          <w:marTop w:val="0"/>
          <w:marBottom w:val="0"/>
          <w:divBdr>
            <w:top w:val="none" w:sz="0" w:space="0" w:color="auto"/>
            <w:left w:val="none" w:sz="0" w:space="0" w:color="auto"/>
            <w:bottom w:val="none" w:sz="0" w:space="0" w:color="auto"/>
            <w:right w:val="none" w:sz="0" w:space="0" w:color="auto"/>
          </w:divBdr>
        </w:div>
        <w:div w:id="1039433022">
          <w:marLeft w:val="480"/>
          <w:marRight w:val="0"/>
          <w:marTop w:val="0"/>
          <w:marBottom w:val="0"/>
          <w:divBdr>
            <w:top w:val="none" w:sz="0" w:space="0" w:color="auto"/>
            <w:left w:val="none" w:sz="0" w:space="0" w:color="auto"/>
            <w:bottom w:val="none" w:sz="0" w:space="0" w:color="auto"/>
            <w:right w:val="none" w:sz="0" w:space="0" w:color="auto"/>
          </w:divBdr>
        </w:div>
        <w:div w:id="1307516122">
          <w:marLeft w:val="480"/>
          <w:marRight w:val="0"/>
          <w:marTop w:val="0"/>
          <w:marBottom w:val="0"/>
          <w:divBdr>
            <w:top w:val="none" w:sz="0" w:space="0" w:color="auto"/>
            <w:left w:val="none" w:sz="0" w:space="0" w:color="auto"/>
            <w:bottom w:val="none" w:sz="0" w:space="0" w:color="auto"/>
            <w:right w:val="none" w:sz="0" w:space="0" w:color="auto"/>
          </w:divBdr>
        </w:div>
        <w:div w:id="1696543272">
          <w:marLeft w:val="480"/>
          <w:marRight w:val="0"/>
          <w:marTop w:val="0"/>
          <w:marBottom w:val="0"/>
          <w:divBdr>
            <w:top w:val="none" w:sz="0" w:space="0" w:color="auto"/>
            <w:left w:val="none" w:sz="0" w:space="0" w:color="auto"/>
            <w:bottom w:val="none" w:sz="0" w:space="0" w:color="auto"/>
            <w:right w:val="none" w:sz="0" w:space="0" w:color="auto"/>
          </w:divBdr>
        </w:div>
        <w:div w:id="918028887">
          <w:marLeft w:val="480"/>
          <w:marRight w:val="0"/>
          <w:marTop w:val="0"/>
          <w:marBottom w:val="0"/>
          <w:divBdr>
            <w:top w:val="none" w:sz="0" w:space="0" w:color="auto"/>
            <w:left w:val="none" w:sz="0" w:space="0" w:color="auto"/>
            <w:bottom w:val="none" w:sz="0" w:space="0" w:color="auto"/>
            <w:right w:val="none" w:sz="0" w:space="0" w:color="auto"/>
          </w:divBdr>
        </w:div>
        <w:div w:id="1099528542">
          <w:marLeft w:val="480"/>
          <w:marRight w:val="0"/>
          <w:marTop w:val="0"/>
          <w:marBottom w:val="0"/>
          <w:divBdr>
            <w:top w:val="none" w:sz="0" w:space="0" w:color="auto"/>
            <w:left w:val="none" w:sz="0" w:space="0" w:color="auto"/>
            <w:bottom w:val="none" w:sz="0" w:space="0" w:color="auto"/>
            <w:right w:val="none" w:sz="0" w:space="0" w:color="auto"/>
          </w:divBdr>
        </w:div>
        <w:div w:id="926498908">
          <w:marLeft w:val="480"/>
          <w:marRight w:val="0"/>
          <w:marTop w:val="0"/>
          <w:marBottom w:val="0"/>
          <w:divBdr>
            <w:top w:val="none" w:sz="0" w:space="0" w:color="auto"/>
            <w:left w:val="none" w:sz="0" w:space="0" w:color="auto"/>
            <w:bottom w:val="none" w:sz="0" w:space="0" w:color="auto"/>
            <w:right w:val="none" w:sz="0" w:space="0" w:color="auto"/>
          </w:divBdr>
        </w:div>
        <w:div w:id="485630944">
          <w:marLeft w:val="480"/>
          <w:marRight w:val="0"/>
          <w:marTop w:val="0"/>
          <w:marBottom w:val="0"/>
          <w:divBdr>
            <w:top w:val="none" w:sz="0" w:space="0" w:color="auto"/>
            <w:left w:val="none" w:sz="0" w:space="0" w:color="auto"/>
            <w:bottom w:val="none" w:sz="0" w:space="0" w:color="auto"/>
            <w:right w:val="none" w:sz="0" w:space="0" w:color="auto"/>
          </w:divBdr>
        </w:div>
        <w:div w:id="1738897808">
          <w:marLeft w:val="480"/>
          <w:marRight w:val="0"/>
          <w:marTop w:val="0"/>
          <w:marBottom w:val="0"/>
          <w:divBdr>
            <w:top w:val="none" w:sz="0" w:space="0" w:color="auto"/>
            <w:left w:val="none" w:sz="0" w:space="0" w:color="auto"/>
            <w:bottom w:val="none" w:sz="0" w:space="0" w:color="auto"/>
            <w:right w:val="none" w:sz="0" w:space="0" w:color="auto"/>
          </w:divBdr>
        </w:div>
        <w:div w:id="817767470">
          <w:marLeft w:val="480"/>
          <w:marRight w:val="0"/>
          <w:marTop w:val="0"/>
          <w:marBottom w:val="0"/>
          <w:divBdr>
            <w:top w:val="none" w:sz="0" w:space="0" w:color="auto"/>
            <w:left w:val="none" w:sz="0" w:space="0" w:color="auto"/>
            <w:bottom w:val="none" w:sz="0" w:space="0" w:color="auto"/>
            <w:right w:val="none" w:sz="0" w:space="0" w:color="auto"/>
          </w:divBdr>
        </w:div>
        <w:div w:id="83306692">
          <w:marLeft w:val="480"/>
          <w:marRight w:val="0"/>
          <w:marTop w:val="0"/>
          <w:marBottom w:val="0"/>
          <w:divBdr>
            <w:top w:val="none" w:sz="0" w:space="0" w:color="auto"/>
            <w:left w:val="none" w:sz="0" w:space="0" w:color="auto"/>
            <w:bottom w:val="none" w:sz="0" w:space="0" w:color="auto"/>
            <w:right w:val="none" w:sz="0" w:space="0" w:color="auto"/>
          </w:divBdr>
        </w:div>
        <w:div w:id="1907913397">
          <w:marLeft w:val="480"/>
          <w:marRight w:val="0"/>
          <w:marTop w:val="0"/>
          <w:marBottom w:val="0"/>
          <w:divBdr>
            <w:top w:val="none" w:sz="0" w:space="0" w:color="auto"/>
            <w:left w:val="none" w:sz="0" w:space="0" w:color="auto"/>
            <w:bottom w:val="none" w:sz="0" w:space="0" w:color="auto"/>
            <w:right w:val="none" w:sz="0" w:space="0" w:color="auto"/>
          </w:divBdr>
        </w:div>
        <w:div w:id="1174104529">
          <w:marLeft w:val="480"/>
          <w:marRight w:val="0"/>
          <w:marTop w:val="0"/>
          <w:marBottom w:val="0"/>
          <w:divBdr>
            <w:top w:val="none" w:sz="0" w:space="0" w:color="auto"/>
            <w:left w:val="none" w:sz="0" w:space="0" w:color="auto"/>
            <w:bottom w:val="none" w:sz="0" w:space="0" w:color="auto"/>
            <w:right w:val="none" w:sz="0" w:space="0" w:color="auto"/>
          </w:divBdr>
        </w:div>
        <w:div w:id="635571769">
          <w:marLeft w:val="480"/>
          <w:marRight w:val="0"/>
          <w:marTop w:val="0"/>
          <w:marBottom w:val="0"/>
          <w:divBdr>
            <w:top w:val="none" w:sz="0" w:space="0" w:color="auto"/>
            <w:left w:val="none" w:sz="0" w:space="0" w:color="auto"/>
            <w:bottom w:val="none" w:sz="0" w:space="0" w:color="auto"/>
            <w:right w:val="none" w:sz="0" w:space="0" w:color="auto"/>
          </w:divBdr>
        </w:div>
        <w:div w:id="804930468">
          <w:marLeft w:val="480"/>
          <w:marRight w:val="0"/>
          <w:marTop w:val="0"/>
          <w:marBottom w:val="0"/>
          <w:divBdr>
            <w:top w:val="none" w:sz="0" w:space="0" w:color="auto"/>
            <w:left w:val="none" w:sz="0" w:space="0" w:color="auto"/>
            <w:bottom w:val="none" w:sz="0" w:space="0" w:color="auto"/>
            <w:right w:val="none" w:sz="0" w:space="0" w:color="auto"/>
          </w:divBdr>
        </w:div>
        <w:div w:id="65762294">
          <w:marLeft w:val="480"/>
          <w:marRight w:val="0"/>
          <w:marTop w:val="0"/>
          <w:marBottom w:val="0"/>
          <w:divBdr>
            <w:top w:val="none" w:sz="0" w:space="0" w:color="auto"/>
            <w:left w:val="none" w:sz="0" w:space="0" w:color="auto"/>
            <w:bottom w:val="none" w:sz="0" w:space="0" w:color="auto"/>
            <w:right w:val="none" w:sz="0" w:space="0" w:color="auto"/>
          </w:divBdr>
        </w:div>
      </w:divsChild>
    </w:div>
    <w:div w:id="1077096439">
      <w:bodyDiv w:val="1"/>
      <w:marLeft w:val="0"/>
      <w:marRight w:val="0"/>
      <w:marTop w:val="0"/>
      <w:marBottom w:val="0"/>
      <w:divBdr>
        <w:top w:val="none" w:sz="0" w:space="0" w:color="auto"/>
        <w:left w:val="none" w:sz="0" w:space="0" w:color="auto"/>
        <w:bottom w:val="none" w:sz="0" w:space="0" w:color="auto"/>
        <w:right w:val="none" w:sz="0" w:space="0" w:color="auto"/>
      </w:divBdr>
    </w:div>
    <w:div w:id="1077940976">
      <w:bodyDiv w:val="1"/>
      <w:marLeft w:val="0"/>
      <w:marRight w:val="0"/>
      <w:marTop w:val="0"/>
      <w:marBottom w:val="0"/>
      <w:divBdr>
        <w:top w:val="none" w:sz="0" w:space="0" w:color="auto"/>
        <w:left w:val="none" w:sz="0" w:space="0" w:color="auto"/>
        <w:bottom w:val="none" w:sz="0" w:space="0" w:color="auto"/>
        <w:right w:val="none" w:sz="0" w:space="0" w:color="auto"/>
      </w:divBdr>
      <w:divsChild>
        <w:div w:id="620378159">
          <w:marLeft w:val="480"/>
          <w:marRight w:val="0"/>
          <w:marTop w:val="0"/>
          <w:marBottom w:val="0"/>
          <w:divBdr>
            <w:top w:val="none" w:sz="0" w:space="0" w:color="auto"/>
            <w:left w:val="none" w:sz="0" w:space="0" w:color="auto"/>
            <w:bottom w:val="none" w:sz="0" w:space="0" w:color="auto"/>
            <w:right w:val="none" w:sz="0" w:space="0" w:color="auto"/>
          </w:divBdr>
        </w:div>
        <w:div w:id="227418985">
          <w:marLeft w:val="480"/>
          <w:marRight w:val="0"/>
          <w:marTop w:val="0"/>
          <w:marBottom w:val="0"/>
          <w:divBdr>
            <w:top w:val="none" w:sz="0" w:space="0" w:color="auto"/>
            <w:left w:val="none" w:sz="0" w:space="0" w:color="auto"/>
            <w:bottom w:val="none" w:sz="0" w:space="0" w:color="auto"/>
            <w:right w:val="none" w:sz="0" w:space="0" w:color="auto"/>
          </w:divBdr>
        </w:div>
        <w:div w:id="210266621">
          <w:marLeft w:val="480"/>
          <w:marRight w:val="0"/>
          <w:marTop w:val="0"/>
          <w:marBottom w:val="0"/>
          <w:divBdr>
            <w:top w:val="none" w:sz="0" w:space="0" w:color="auto"/>
            <w:left w:val="none" w:sz="0" w:space="0" w:color="auto"/>
            <w:bottom w:val="none" w:sz="0" w:space="0" w:color="auto"/>
            <w:right w:val="none" w:sz="0" w:space="0" w:color="auto"/>
          </w:divBdr>
        </w:div>
        <w:div w:id="847526773">
          <w:marLeft w:val="480"/>
          <w:marRight w:val="0"/>
          <w:marTop w:val="0"/>
          <w:marBottom w:val="0"/>
          <w:divBdr>
            <w:top w:val="none" w:sz="0" w:space="0" w:color="auto"/>
            <w:left w:val="none" w:sz="0" w:space="0" w:color="auto"/>
            <w:bottom w:val="none" w:sz="0" w:space="0" w:color="auto"/>
            <w:right w:val="none" w:sz="0" w:space="0" w:color="auto"/>
          </w:divBdr>
        </w:div>
        <w:div w:id="2116509533">
          <w:marLeft w:val="480"/>
          <w:marRight w:val="0"/>
          <w:marTop w:val="0"/>
          <w:marBottom w:val="0"/>
          <w:divBdr>
            <w:top w:val="none" w:sz="0" w:space="0" w:color="auto"/>
            <w:left w:val="none" w:sz="0" w:space="0" w:color="auto"/>
            <w:bottom w:val="none" w:sz="0" w:space="0" w:color="auto"/>
            <w:right w:val="none" w:sz="0" w:space="0" w:color="auto"/>
          </w:divBdr>
        </w:div>
        <w:div w:id="486476444">
          <w:marLeft w:val="480"/>
          <w:marRight w:val="0"/>
          <w:marTop w:val="0"/>
          <w:marBottom w:val="0"/>
          <w:divBdr>
            <w:top w:val="none" w:sz="0" w:space="0" w:color="auto"/>
            <w:left w:val="none" w:sz="0" w:space="0" w:color="auto"/>
            <w:bottom w:val="none" w:sz="0" w:space="0" w:color="auto"/>
            <w:right w:val="none" w:sz="0" w:space="0" w:color="auto"/>
          </w:divBdr>
        </w:div>
        <w:div w:id="301541574">
          <w:marLeft w:val="480"/>
          <w:marRight w:val="0"/>
          <w:marTop w:val="0"/>
          <w:marBottom w:val="0"/>
          <w:divBdr>
            <w:top w:val="none" w:sz="0" w:space="0" w:color="auto"/>
            <w:left w:val="none" w:sz="0" w:space="0" w:color="auto"/>
            <w:bottom w:val="none" w:sz="0" w:space="0" w:color="auto"/>
            <w:right w:val="none" w:sz="0" w:space="0" w:color="auto"/>
          </w:divBdr>
        </w:div>
        <w:div w:id="1115902867">
          <w:marLeft w:val="480"/>
          <w:marRight w:val="0"/>
          <w:marTop w:val="0"/>
          <w:marBottom w:val="0"/>
          <w:divBdr>
            <w:top w:val="none" w:sz="0" w:space="0" w:color="auto"/>
            <w:left w:val="none" w:sz="0" w:space="0" w:color="auto"/>
            <w:bottom w:val="none" w:sz="0" w:space="0" w:color="auto"/>
            <w:right w:val="none" w:sz="0" w:space="0" w:color="auto"/>
          </w:divBdr>
        </w:div>
        <w:div w:id="1514295070">
          <w:marLeft w:val="480"/>
          <w:marRight w:val="0"/>
          <w:marTop w:val="0"/>
          <w:marBottom w:val="0"/>
          <w:divBdr>
            <w:top w:val="none" w:sz="0" w:space="0" w:color="auto"/>
            <w:left w:val="none" w:sz="0" w:space="0" w:color="auto"/>
            <w:bottom w:val="none" w:sz="0" w:space="0" w:color="auto"/>
            <w:right w:val="none" w:sz="0" w:space="0" w:color="auto"/>
          </w:divBdr>
        </w:div>
        <w:div w:id="1630208687">
          <w:marLeft w:val="480"/>
          <w:marRight w:val="0"/>
          <w:marTop w:val="0"/>
          <w:marBottom w:val="0"/>
          <w:divBdr>
            <w:top w:val="none" w:sz="0" w:space="0" w:color="auto"/>
            <w:left w:val="none" w:sz="0" w:space="0" w:color="auto"/>
            <w:bottom w:val="none" w:sz="0" w:space="0" w:color="auto"/>
            <w:right w:val="none" w:sz="0" w:space="0" w:color="auto"/>
          </w:divBdr>
        </w:div>
        <w:div w:id="2100711477">
          <w:marLeft w:val="480"/>
          <w:marRight w:val="0"/>
          <w:marTop w:val="0"/>
          <w:marBottom w:val="0"/>
          <w:divBdr>
            <w:top w:val="none" w:sz="0" w:space="0" w:color="auto"/>
            <w:left w:val="none" w:sz="0" w:space="0" w:color="auto"/>
            <w:bottom w:val="none" w:sz="0" w:space="0" w:color="auto"/>
            <w:right w:val="none" w:sz="0" w:space="0" w:color="auto"/>
          </w:divBdr>
        </w:div>
        <w:div w:id="305159187">
          <w:marLeft w:val="480"/>
          <w:marRight w:val="0"/>
          <w:marTop w:val="0"/>
          <w:marBottom w:val="0"/>
          <w:divBdr>
            <w:top w:val="none" w:sz="0" w:space="0" w:color="auto"/>
            <w:left w:val="none" w:sz="0" w:space="0" w:color="auto"/>
            <w:bottom w:val="none" w:sz="0" w:space="0" w:color="auto"/>
            <w:right w:val="none" w:sz="0" w:space="0" w:color="auto"/>
          </w:divBdr>
        </w:div>
        <w:div w:id="1731687299">
          <w:marLeft w:val="480"/>
          <w:marRight w:val="0"/>
          <w:marTop w:val="0"/>
          <w:marBottom w:val="0"/>
          <w:divBdr>
            <w:top w:val="none" w:sz="0" w:space="0" w:color="auto"/>
            <w:left w:val="none" w:sz="0" w:space="0" w:color="auto"/>
            <w:bottom w:val="none" w:sz="0" w:space="0" w:color="auto"/>
            <w:right w:val="none" w:sz="0" w:space="0" w:color="auto"/>
          </w:divBdr>
        </w:div>
        <w:div w:id="126288208">
          <w:marLeft w:val="480"/>
          <w:marRight w:val="0"/>
          <w:marTop w:val="0"/>
          <w:marBottom w:val="0"/>
          <w:divBdr>
            <w:top w:val="none" w:sz="0" w:space="0" w:color="auto"/>
            <w:left w:val="none" w:sz="0" w:space="0" w:color="auto"/>
            <w:bottom w:val="none" w:sz="0" w:space="0" w:color="auto"/>
            <w:right w:val="none" w:sz="0" w:space="0" w:color="auto"/>
          </w:divBdr>
        </w:div>
        <w:div w:id="1834952768">
          <w:marLeft w:val="480"/>
          <w:marRight w:val="0"/>
          <w:marTop w:val="0"/>
          <w:marBottom w:val="0"/>
          <w:divBdr>
            <w:top w:val="none" w:sz="0" w:space="0" w:color="auto"/>
            <w:left w:val="none" w:sz="0" w:space="0" w:color="auto"/>
            <w:bottom w:val="none" w:sz="0" w:space="0" w:color="auto"/>
            <w:right w:val="none" w:sz="0" w:space="0" w:color="auto"/>
          </w:divBdr>
        </w:div>
      </w:divsChild>
    </w:div>
    <w:div w:id="1131247591">
      <w:bodyDiv w:val="1"/>
      <w:marLeft w:val="0"/>
      <w:marRight w:val="0"/>
      <w:marTop w:val="0"/>
      <w:marBottom w:val="0"/>
      <w:divBdr>
        <w:top w:val="none" w:sz="0" w:space="0" w:color="auto"/>
        <w:left w:val="none" w:sz="0" w:space="0" w:color="auto"/>
        <w:bottom w:val="none" w:sz="0" w:space="0" w:color="auto"/>
        <w:right w:val="none" w:sz="0" w:space="0" w:color="auto"/>
      </w:divBdr>
    </w:div>
    <w:div w:id="1159537140">
      <w:bodyDiv w:val="1"/>
      <w:marLeft w:val="0"/>
      <w:marRight w:val="0"/>
      <w:marTop w:val="0"/>
      <w:marBottom w:val="0"/>
      <w:divBdr>
        <w:top w:val="none" w:sz="0" w:space="0" w:color="auto"/>
        <w:left w:val="none" w:sz="0" w:space="0" w:color="auto"/>
        <w:bottom w:val="none" w:sz="0" w:space="0" w:color="auto"/>
        <w:right w:val="none" w:sz="0" w:space="0" w:color="auto"/>
      </w:divBdr>
    </w:div>
    <w:div w:id="1184057288">
      <w:bodyDiv w:val="1"/>
      <w:marLeft w:val="0"/>
      <w:marRight w:val="0"/>
      <w:marTop w:val="0"/>
      <w:marBottom w:val="0"/>
      <w:divBdr>
        <w:top w:val="none" w:sz="0" w:space="0" w:color="auto"/>
        <w:left w:val="none" w:sz="0" w:space="0" w:color="auto"/>
        <w:bottom w:val="none" w:sz="0" w:space="0" w:color="auto"/>
        <w:right w:val="none" w:sz="0" w:space="0" w:color="auto"/>
      </w:divBdr>
    </w:div>
    <w:div w:id="1187866475">
      <w:bodyDiv w:val="1"/>
      <w:marLeft w:val="0"/>
      <w:marRight w:val="0"/>
      <w:marTop w:val="0"/>
      <w:marBottom w:val="0"/>
      <w:divBdr>
        <w:top w:val="none" w:sz="0" w:space="0" w:color="auto"/>
        <w:left w:val="none" w:sz="0" w:space="0" w:color="auto"/>
        <w:bottom w:val="none" w:sz="0" w:space="0" w:color="auto"/>
        <w:right w:val="none" w:sz="0" w:space="0" w:color="auto"/>
      </w:divBdr>
    </w:div>
    <w:div w:id="1210146447">
      <w:bodyDiv w:val="1"/>
      <w:marLeft w:val="0"/>
      <w:marRight w:val="0"/>
      <w:marTop w:val="0"/>
      <w:marBottom w:val="0"/>
      <w:divBdr>
        <w:top w:val="none" w:sz="0" w:space="0" w:color="auto"/>
        <w:left w:val="none" w:sz="0" w:space="0" w:color="auto"/>
        <w:bottom w:val="none" w:sz="0" w:space="0" w:color="auto"/>
        <w:right w:val="none" w:sz="0" w:space="0" w:color="auto"/>
      </w:divBdr>
    </w:div>
    <w:div w:id="1216625596">
      <w:bodyDiv w:val="1"/>
      <w:marLeft w:val="0"/>
      <w:marRight w:val="0"/>
      <w:marTop w:val="0"/>
      <w:marBottom w:val="0"/>
      <w:divBdr>
        <w:top w:val="none" w:sz="0" w:space="0" w:color="auto"/>
        <w:left w:val="none" w:sz="0" w:space="0" w:color="auto"/>
        <w:bottom w:val="none" w:sz="0" w:space="0" w:color="auto"/>
        <w:right w:val="none" w:sz="0" w:space="0" w:color="auto"/>
      </w:divBdr>
    </w:div>
    <w:div w:id="1219391501">
      <w:bodyDiv w:val="1"/>
      <w:marLeft w:val="0"/>
      <w:marRight w:val="0"/>
      <w:marTop w:val="0"/>
      <w:marBottom w:val="0"/>
      <w:divBdr>
        <w:top w:val="none" w:sz="0" w:space="0" w:color="auto"/>
        <w:left w:val="none" w:sz="0" w:space="0" w:color="auto"/>
        <w:bottom w:val="none" w:sz="0" w:space="0" w:color="auto"/>
        <w:right w:val="none" w:sz="0" w:space="0" w:color="auto"/>
      </w:divBdr>
    </w:div>
    <w:div w:id="1240409516">
      <w:bodyDiv w:val="1"/>
      <w:marLeft w:val="0"/>
      <w:marRight w:val="0"/>
      <w:marTop w:val="0"/>
      <w:marBottom w:val="0"/>
      <w:divBdr>
        <w:top w:val="none" w:sz="0" w:space="0" w:color="auto"/>
        <w:left w:val="none" w:sz="0" w:space="0" w:color="auto"/>
        <w:bottom w:val="none" w:sz="0" w:space="0" w:color="auto"/>
        <w:right w:val="none" w:sz="0" w:space="0" w:color="auto"/>
      </w:divBdr>
    </w:div>
    <w:div w:id="1281960589">
      <w:bodyDiv w:val="1"/>
      <w:marLeft w:val="0"/>
      <w:marRight w:val="0"/>
      <w:marTop w:val="0"/>
      <w:marBottom w:val="0"/>
      <w:divBdr>
        <w:top w:val="none" w:sz="0" w:space="0" w:color="auto"/>
        <w:left w:val="none" w:sz="0" w:space="0" w:color="auto"/>
        <w:bottom w:val="none" w:sz="0" w:space="0" w:color="auto"/>
        <w:right w:val="none" w:sz="0" w:space="0" w:color="auto"/>
      </w:divBdr>
    </w:div>
    <w:div w:id="1287931185">
      <w:bodyDiv w:val="1"/>
      <w:marLeft w:val="0"/>
      <w:marRight w:val="0"/>
      <w:marTop w:val="0"/>
      <w:marBottom w:val="0"/>
      <w:divBdr>
        <w:top w:val="none" w:sz="0" w:space="0" w:color="auto"/>
        <w:left w:val="none" w:sz="0" w:space="0" w:color="auto"/>
        <w:bottom w:val="none" w:sz="0" w:space="0" w:color="auto"/>
        <w:right w:val="none" w:sz="0" w:space="0" w:color="auto"/>
      </w:divBdr>
    </w:div>
    <w:div w:id="1300069821">
      <w:bodyDiv w:val="1"/>
      <w:marLeft w:val="0"/>
      <w:marRight w:val="0"/>
      <w:marTop w:val="0"/>
      <w:marBottom w:val="0"/>
      <w:divBdr>
        <w:top w:val="none" w:sz="0" w:space="0" w:color="auto"/>
        <w:left w:val="none" w:sz="0" w:space="0" w:color="auto"/>
        <w:bottom w:val="none" w:sz="0" w:space="0" w:color="auto"/>
        <w:right w:val="none" w:sz="0" w:space="0" w:color="auto"/>
      </w:divBdr>
    </w:div>
    <w:div w:id="1323196807">
      <w:bodyDiv w:val="1"/>
      <w:marLeft w:val="0"/>
      <w:marRight w:val="0"/>
      <w:marTop w:val="0"/>
      <w:marBottom w:val="0"/>
      <w:divBdr>
        <w:top w:val="none" w:sz="0" w:space="0" w:color="auto"/>
        <w:left w:val="none" w:sz="0" w:space="0" w:color="auto"/>
        <w:bottom w:val="none" w:sz="0" w:space="0" w:color="auto"/>
        <w:right w:val="none" w:sz="0" w:space="0" w:color="auto"/>
      </w:divBdr>
    </w:div>
    <w:div w:id="1371144487">
      <w:bodyDiv w:val="1"/>
      <w:marLeft w:val="0"/>
      <w:marRight w:val="0"/>
      <w:marTop w:val="0"/>
      <w:marBottom w:val="0"/>
      <w:divBdr>
        <w:top w:val="none" w:sz="0" w:space="0" w:color="auto"/>
        <w:left w:val="none" w:sz="0" w:space="0" w:color="auto"/>
        <w:bottom w:val="none" w:sz="0" w:space="0" w:color="auto"/>
        <w:right w:val="none" w:sz="0" w:space="0" w:color="auto"/>
      </w:divBdr>
    </w:div>
    <w:div w:id="1375080115">
      <w:bodyDiv w:val="1"/>
      <w:marLeft w:val="0"/>
      <w:marRight w:val="0"/>
      <w:marTop w:val="0"/>
      <w:marBottom w:val="0"/>
      <w:divBdr>
        <w:top w:val="none" w:sz="0" w:space="0" w:color="auto"/>
        <w:left w:val="none" w:sz="0" w:space="0" w:color="auto"/>
        <w:bottom w:val="none" w:sz="0" w:space="0" w:color="auto"/>
        <w:right w:val="none" w:sz="0" w:space="0" w:color="auto"/>
      </w:divBdr>
    </w:div>
    <w:div w:id="138884350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2828108">
      <w:bodyDiv w:val="1"/>
      <w:marLeft w:val="0"/>
      <w:marRight w:val="0"/>
      <w:marTop w:val="0"/>
      <w:marBottom w:val="0"/>
      <w:divBdr>
        <w:top w:val="none" w:sz="0" w:space="0" w:color="auto"/>
        <w:left w:val="none" w:sz="0" w:space="0" w:color="auto"/>
        <w:bottom w:val="none" w:sz="0" w:space="0" w:color="auto"/>
        <w:right w:val="none" w:sz="0" w:space="0" w:color="auto"/>
      </w:divBdr>
    </w:div>
    <w:div w:id="1408304641">
      <w:bodyDiv w:val="1"/>
      <w:marLeft w:val="0"/>
      <w:marRight w:val="0"/>
      <w:marTop w:val="0"/>
      <w:marBottom w:val="0"/>
      <w:divBdr>
        <w:top w:val="none" w:sz="0" w:space="0" w:color="auto"/>
        <w:left w:val="none" w:sz="0" w:space="0" w:color="auto"/>
        <w:bottom w:val="none" w:sz="0" w:space="0" w:color="auto"/>
        <w:right w:val="none" w:sz="0" w:space="0" w:color="auto"/>
      </w:divBdr>
    </w:div>
    <w:div w:id="1415013594">
      <w:bodyDiv w:val="1"/>
      <w:marLeft w:val="0"/>
      <w:marRight w:val="0"/>
      <w:marTop w:val="0"/>
      <w:marBottom w:val="0"/>
      <w:divBdr>
        <w:top w:val="none" w:sz="0" w:space="0" w:color="auto"/>
        <w:left w:val="none" w:sz="0" w:space="0" w:color="auto"/>
        <w:bottom w:val="none" w:sz="0" w:space="0" w:color="auto"/>
        <w:right w:val="none" w:sz="0" w:space="0" w:color="auto"/>
      </w:divBdr>
    </w:div>
    <w:div w:id="1440875352">
      <w:bodyDiv w:val="1"/>
      <w:marLeft w:val="0"/>
      <w:marRight w:val="0"/>
      <w:marTop w:val="0"/>
      <w:marBottom w:val="0"/>
      <w:divBdr>
        <w:top w:val="none" w:sz="0" w:space="0" w:color="auto"/>
        <w:left w:val="none" w:sz="0" w:space="0" w:color="auto"/>
        <w:bottom w:val="none" w:sz="0" w:space="0" w:color="auto"/>
        <w:right w:val="none" w:sz="0" w:space="0" w:color="auto"/>
      </w:divBdr>
    </w:div>
    <w:div w:id="1443452208">
      <w:bodyDiv w:val="1"/>
      <w:marLeft w:val="0"/>
      <w:marRight w:val="0"/>
      <w:marTop w:val="0"/>
      <w:marBottom w:val="0"/>
      <w:divBdr>
        <w:top w:val="none" w:sz="0" w:space="0" w:color="auto"/>
        <w:left w:val="none" w:sz="0" w:space="0" w:color="auto"/>
        <w:bottom w:val="none" w:sz="0" w:space="0" w:color="auto"/>
        <w:right w:val="none" w:sz="0" w:space="0" w:color="auto"/>
      </w:divBdr>
    </w:div>
    <w:div w:id="1485319111">
      <w:bodyDiv w:val="1"/>
      <w:marLeft w:val="0"/>
      <w:marRight w:val="0"/>
      <w:marTop w:val="0"/>
      <w:marBottom w:val="0"/>
      <w:divBdr>
        <w:top w:val="none" w:sz="0" w:space="0" w:color="auto"/>
        <w:left w:val="none" w:sz="0" w:space="0" w:color="auto"/>
        <w:bottom w:val="none" w:sz="0" w:space="0" w:color="auto"/>
        <w:right w:val="none" w:sz="0" w:space="0" w:color="auto"/>
      </w:divBdr>
      <w:divsChild>
        <w:div w:id="497427033">
          <w:marLeft w:val="480"/>
          <w:marRight w:val="0"/>
          <w:marTop w:val="0"/>
          <w:marBottom w:val="0"/>
          <w:divBdr>
            <w:top w:val="none" w:sz="0" w:space="0" w:color="auto"/>
            <w:left w:val="none" w:sz="0" w:space="0" w:color="auto"/>
            <w:bottom w:val="none" w:sz="0" w:space="0" w:color="auto"/>
            <w:right w:val="none" w:sz="0" w:space="0" w:color="auto"/>
          </w:divBdr>
        </w:div>
        <w:div w:id="1030373484">
          <w:marLeft w:val="480"/>
          <w:marRight w:val="0"/>
          <w:marTop w:val="0"/>
          <w:marBottom w:val="0"/>
          <w:divBdr>
            <w:top w:val="none" w:sz="0" w:space="0" w:color="auto"/>
            <w:left w:val="none" w:sz="0" w:space="0" w:color="auto"/>
            <w:bottom w:val="none" w:sz="0" w:space="0" w:color="auto"/>
            <w:right w:val="none" w:sz="0" w:space="0" w:color="auto"/>
          </w:divBdr>
        </w:div>
        <w:div w:id="403259797">
          <w:marLeft w:val="480"/>
          <w:marRight w:val="0"/>
          <w:marTop w:val="0"/>
          <w:marBottom w:val="0"/>
          <w:divBdr>
            <w:top w:val="none" w:sz="0" w:space="0" w:color="auto"/>
            <w:left w:val="none" w:sz="0" w:space="0" w:color="auto"/>
            <w:bottom w:val="none" w:sz="0" w:space="0" w:color="auto"/>
            <w:right w:val="none" w:sz="0" w:space="0" w:color="auto"/>
          </w:divBdr>
        </w:div>
        <w:div w:id="2128311689">
          <w:marLeft w:val="480"/>
          <w:marRight w:val="0"/>
          <w:marTop w:val="0"/>
          <w:marBottom w:val="0"/>
          <w:divBdr>
            <w:top w:val="none" w:sz="0" w:space="0" w:color="auto"/>
            <w:left w:val="none" w:sz="0" w:space="0" w:color="auto"/>
            <w:bottom w:val="none" w:sz="0" w:space="0" w:color="auto"/>
            <w:right w:val="none" w:sz="0" w:space="0" w:color="auto"/>
          </w:divBdr>
        </w:div>
        <w:div w:id="743720353">
          <w:marLeft w:val="480"/>
          <w:marRight w:val="0"/>
          <w:marTop w:val="0"/>
          <w:marBottom w:val="0"/>
          <w:divBdr>
            <w:top w:val="none" w:sz="0" w:space="0" w:color="auto"/>
            <w:left w:val="none" w:sz="0" w:space="0" w:color="auto"/>
            <w:bottom w:val="none" w:sz="0" w:space="0" w:color="auto"/>
            <w:right w:val="none" w:sz="0" w:space="0" w:color="auto"/>
          </w:divBdr>
        </w:div>
      </w:divsChild>
    </w:div>
    <w:div w:id="1490556144">
      <w:bodyDiv w:val="1"/>
      <w:marLeft w:val="0"/>
      <w:marRight w:val="0"/>
      <w:marTop w:val="0"/>
      <w:marBottom w:val="0"/>
      <w:divBdr>
        <w:top w:val="none" w:sz="0" w:space="0" w:color="auto"/>
        <w:left w:val="none" w:sz="0" w:space="0" w:color="auto"/>
        <w:bottom w:val="none" w:sz="0" w:space="0" w:color="auto"/>
        <w:right w:val="none" w:sz="0" w:space="0" w:color="auto"/>
      </w:divBdr>
    </w:div>
    <w:div w:id="1494878704">
      <w:bodyDiv w:val="1"/>
      <w:marLeft w:val="0"/>
      <w:marRight w:val="0"/>
      <w:marTop w:val="0"/>
      <w:marBottom w:val="0"/>
      <w:divBdr>
        <w:top w:val="none" w:sz="0" w:space="0" w:color="auto"/>
        <w:left w:val="none" w:sz="0" w:space="0" w:color="auto"/>
        <w:bottom w:val="none" w:sz="0" w:space="0" w:color="auto"/>
        <w:right w:val="none" w:sz="0" w:space="0" w:color="auto"/>
      </w:divBdr>
    </w:div>
    <w:div w:id="1512835720">
      <w:bodyDiv w:val="1"/>
      <w:marLeft w:val="0"/>
      <w:marRight w:val="0"/>
      <w:marTop w:val="0"/>
      <w:marBottom w:val="0"/>
      <w:divBdr>
        <w:top w:val="none" w:sz="0" w:space="0" w:color="auto"/>
        <w:left w:val="none" w:sz="0" w:space="0" w:color="auto"/>
        <w:bottom w:val="none" w:sz="0" w:space="0" w:color="auto"/>
        <w:right w:val="none" w:sz="0" w:space="0" w:color="auto"/>
      </w:divBdr>
    </w:div>
    <w:div w:id="1583222186">
      <w:bodyDiv w:val="1"/>
      <w:marLeft w:val="0"/>
      <w:marRight w:val="0"/>
      <w:marTop w:val="0"/>
      <w:marBottom w:val="0"/>
      <w:divBdr>
        <w:top w:val="none" w:sz="0" w:space="0" w:color="auto"/>
        <w:left w:val="none" w:sz="0" w:space="0" w:color="auto"/>
        <w:bottom w:val="none" w:sz="0" w:space="0" w:color="auto"/>
        <w:right w:val="none" w:sz="0" w:space="0" w:color="auto"/>
      </w:divBdr>
    </w:div>
    <w:div w:id="1587885595">
      <w:bodyDiv w:val="1"/>
      <w:marLeft w:val="0"/>
      <w:marRight w:val="0"/>
      <w:marTop w:val="0"/>
      <w:marBottom w:val="0"/>
      <w:divBdr>
        <w:top w:val="none" w:sz="0" w:space="0" w:color="auto"/>
        <w:left w:val="none" w:sz="0" w:space="0" w:color="auto"/>
        <w:bottom w:val="none" w:sz="0" w:space="0" w:color="auto"/>
        <w:right w:val="none" w:sz="0" w:space="0" w:color="auto"/>
      </w:divBdr>
    </w:div>
    <w:div w:id="1608276148">
      <w:bodyDiv w:val="1"/>
      <w:marLeft w:val="0"/>
      <w:marRight w:val="0"/>
      <w:marTop w:val="0"/>
      <w:marBottom w:val="0"/>
      <w:divBdr>
        <w:top w:val="none" w:sz="0" w:space="0" w:color="auto"/>
        <w:left w:val="none" w:sz="0" w:space="0" w:color="auto"/>
        <w:bottom w:val="none" w:sz="0" w:space="0" w:color="auto"/>
        <w:right w:val="none" w:sz="0" w:space="0" w:color="auto"/>
      </w:divBdr>
    </w:div>
    <w:div w:id="1614092364">
      <w:bodyDiv w:val="1"/>
      <w:marLeft w:val="0"/>
      <w:marRight w:val="0"/>
      <w:marTop w:val="0"/>
      <w:marBottom w:val="0"/>
      <w:divBdr>
        <w:top w:val="none" w:sz="0" w:space="0" w:color="auto"/>
        <w:left w:val="none" w:sz="0" w:space="0" w:color="auto"/>
        <w:bottom w:val="none" w:sz="0" w:space="0" w:color="auto"/>
        <w:right w:val="none" w:sz="0" w:space="0" w:color="auto"/>
      </w:divBdr>
    </w:div>
    <w:div w:id="1637760282">
      <w:bodyDiv w:val="1"/>
      <w:marLeft w:val="0"/>
      <w:marRight w:val="0"/>
      <w:marTop w:val="0"/>
      <w:marBottom w:val="0"/>
      <w:divBdr>
        <w:top w:val="none" w:sz="0" w:space="0" w:color="auto"/>
        <w:left w:val="none" w:sz="0" w:space="0" w:color="auto"/>
        <w:bottom w:val="none" w:sz="0" w:space="0" w:color="auto"/>
        <w:right w:val="none" w:sz="0" w:space="0" w:color="auto"/>
      </w:divBdr>
      <w:divsChild>
        <w:div w:id="1641035707">
          <w:marLeft w:val="480"/>
          <w:marRight w:val="0"/>
          <w:marTop w:val="0"/>
          <w:marBottom w:val="0"/>
          <w:divBdr>
            <w:top w:val="none" w:sz="0" w:space="0" w:color="auto"/>
            <w:left w:val="none" w:sz="0" w:space="0" w:color="auto"/>
            <w:bottom w:val="none" w:sz="0" w:space="0" w:color="auto"/>
            <w:right w:val="none" w:sz="0" w:space="0" w:color="auto"/>
          </w:divBdr>
        </w:div>
        <w:div w:id="579414879">
          <w:marLeft w:val="480"/>
          <w:marRight w:val="0"/>
          <w:marTop w:val="0"/>
          <w:marBottom w:val="0"/>
          <w:divBdr>
            <w:top w:val="none" w:sz="0" w:space="0" w:color="auto"/>
            <w:left w:val="none" w:sz="0" w:space="0" w:color="auto"/>
            <w:bottom w:val="none" w:sz="0" w:space="0" w:color="auto"/>
            <w:right w:val="none" w:sz="0" w:space="0" w:color="auto"/>
          </w:divBdr>
        </w:div>
        <w:div w:id="18239650">
          <w:marLeft w:val="480"/>
          <w:marRight w:val="0"/>
          <w:marTop w:val="0"/>
          <w:marBottom w:val="0"/>
          <w:divBdr>
            <w:top w:val="none" w:sz="0" w:space="0" w:color="auto"/>
            <w:left w:val="none" w:sz="0" w:space="0" w:color="auto"/>
            <w:bottom w:val="none" w:sz="0" w:space="0" w:color="auto"/>
            <w:right w:val="none" w:sz="0" w:space="0" w:color="auto"/>
          </w:divBdr>
        </w:div>
        <w:div w:id="2049328281">
          <w:marLeft w:val="480"/>
          <w:marRight w:val="0"/>
          <w:marTop w:val="0"/>
          <w:marBottom w:val="0"/>
          <w:divBdr>
            <w:top w:val="none" w:sz="0" w:space="0" w:color="auto"/>
            <w:left w:val="none" w:sz="0" w:space="0" w:color="auto"/>
            <w:bottom w:val="none" w:sz="0" w:space="0" w:color="auto"/>
            <w:right w:val="none" w:sz="0" w:space="0" w:color="auto"/>
          </w:divBdr>
        </w:div>
        <w:div w:id="1103111859">
          <w:marLeft w:val="480"/>
          <w:marRight w:val="0"/>
          <w:marTop w:val="0"/>
          <w:marBottom w:val="0"/>
          <w:divBdr>
            <w:top w:val="none" w:sz="0" w:space="0" w:color="auto"/>
            <w:left w:val="none" w:sz="0" w:space="0" w:color="auto"/>
            <w:bottom w:val="none" w:sz="0" w:space="0" w:color="auto"/>
            <w:right w:val="none" w:sz="0" w:space="0" w:color="auto"/>
          </w:divBdr>
        </w:div>
        <w:div w:id="666173936">
          <w:marLeft w:val="480"/>
          <w:marRight w:val="0"/>
          <w:marTop w:val="0"/>
          <w:marBottom w:val="0"/>
          <w:divBdr>
            <w:top w:val="none" w:sz="0" w:space="0" w:color="auto"/>
            <w:left w:val="none" w:sz="0" w:space="0" w:color="auto"/>
            <w:bottom w:val="none" w:sz="0" w:space="0" w:color="auto"/>
            <w:right w:val="none" w:sz="0" w:space="0" w:color="auto"/>
          </w:divBdr>
        </w:div>
        <w:div w:id="1810050879">
          <w:marLeft w:val="480"/>
          <w:marRight w:val="0"/>
          <w:marTop w:val="0"/>
          <w:marBottom w:val="0"/>
          <w:divBdr>
            <w:top w:val="none" w:sz="0" w:space="0" w:color="auto"/>
            <w:left w:val="none" w:sz="0" w:space="0" w:color="auto"/>
            <w:bottom w:val="none" w:sz="0" w:space="0" w:color="auto"/>
            <w:right w:val="none" w:sz="0" w:space="0" w:color="auto"/>
          </w:divBdr>
        </w:div>
        <w:div w:id="245189643">
          <w:marLeft w:val="480"/>
          <w:marRight w:val="0"/>
          <w:marTop w:val="0"/>
          <w:marBottom w:val="0"/>
          <w:divBdr>
            <w:top w:val="none" w:sz="0" w:space="0" w:color="auto"/>
            <w:left w:val="none" w:sz="0" w:space="0" w:color="auto"/>
            <w:bottom w:val="none" w:sz="0" w:space="0" w:color="auto"/>
            <w:right w:val="none" w:sz="0" w:space="0" w:color="auto"/>
          </w:divBdr>
        </w:div>
        <w:div w:id="1818063982">
          <w:marLeft w:val="480"/>
          <w:marRight w:val="0"/>
          <w:marTop w:val="0"/>
          <w:marBottom w:val="0"/>
          <w:divBdr>
            <w:top w:val="none" w:sz="0" w:space="0" w:color="auto"/>
            <w:left w:val="none" w:sz="0" w:space="0" w:color="auto"/>
            <w:bottom w:val="none" w:sz="0" w:space="0" w:color="auto"/>
            <w:right w:val="none" w:sz="0" w:space="0" w:color="auto"/>
          </w:divBdr>
        </w:div>
        <w:div w:id="1269239211">
          <w:marLeft w:val="480"/>
          <w:marRight w:val="0"/>
          <w:marTop w:val="0"/>
          <w:marBottom w:val="0"/>
          <w:divBdr>
            <w:top w:val="none" w:sz="0" w:space="0" w:color="auto"/>
            <w:left w:val="none" w:sz="0" w:space="0" w:color="auto"/>
            <w:bottom w:val="none" w:sz="0" w:space="0" w:color="auto"/>
            <w:right w:val="none" w:sz="0" w:space="0" w:color="auto"/>
          </w:divBdr>
        </w:div>
        <w:div w:id="2013870298">
          <w:marLeft w:val="480"/>
          <w:marRight w:val="0"/>
          <w:marTop w:val="0"/>
          <w:marBottom w:val="0"/>
          <w:divBdr>
            <w:top w:val="none" w:sz="0" w:space="0" w:color="auto"/>
            <w:left w:val="none" w:sz="0" w:space="0" w:color="auto"/>
            <w:bottom w:val="none" w:sz="0" w:space="0" w:color="auto"/>
            <w:right w:val="none" w:sz="0" w:space="0" w:color="auto"/>
          </w:divBdr>
        </w:div>
        <w:div w:id="491336610">
          <w:marLeft w:val="480"/>
          <w:marRight w:val="0"/>
          <w:marTop w:val="0"/>
          <w:marBottom w:val="0"/>
          <w:divBdr>
            <w:top w:val="none" w:sz="0" w:space="0" w:color="auto"/>
            <w:left w:val="none" w:sz="0" w:space="0" w:color="auto"/>
            <w:bottom w:val="none" w:sz="0" w:space="0" w:color="auto"/>
            <w:right w:val="none" w:sz="0" w:space="0" w:color="auto"/>
          </w:divBdr>
        </w:div>
      </w:divsChild>
    </w:div>
    <w:div w:id="1641113981">
      <w:bodyDiv w:val="1"/>
      <w:marLeft w:val="0"/>
      <w:marRight w:val="0"/>
      <w:marTop w:val="0"/>
      <w:marBottom w:val="0"/>
      <w:divBdr>
        <w:top w:val="none" w:sz="0" w:space="0" w:color="auto"/>
        <w:left w:val="none" w:sz="0" w:space="0" w:color="auto"/>
        <w:bottom w:val="none" w:sz="0" w:space="0" w:color="auto"/>
        <w:right w:val="none" w:sz="0" w:space="0" w:color="auto"/>
      </w:divBdr>
    </w:div>
    <w:div w:id="1657799792">
      <w:bodyDiv w:val="1"/>
      <w:marLeft w:val="0"/>
      <w:marRight w:val="0"/>
      <w:marTop w:val="0"/>
      <w:marBottom w:val="0"/>
      <w:divBdr>
        <w:top w:val="none" w:sz="0" w:space="0" w:color="auto"/>
        <w:left w:val="none" w:sz="0" w:space="0" w:color="auto"/>
        <w:bottom w:val="none" w:sz="0" w:space="0" w:color="auto"/>
        <w:right w:val="none" w:sz="0" w:space="0" w:color="auto"/>
      </w:divBdr>
    </w:div>
    <w:div w:id="1662731963">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04090305">
      <w:bodyDiv w:val="1"/>
      <w:marLeft w:val="0"/>
      <w:marRight w:val="0"/>
      <w:marTop w:val="0"/>
      <w:marBottom w:val="0"/>
      <w:divBdr>
        <w:top w:val="none" w:sz="0" w:space="0" w:color="auto"/>
        <w:left w:val="none" w:sz="0" w:space="0" w:color="auto"/>
        <w:bottom w:val="none" w:sz="0" w:space="0" w:color="auto"/>
        <w:right w:val="none" w:sz="0" w:space="0" w:color="auto"/>
      </w:divBdr>
      <w:divsChild>
        <w:div w:id="129441568">
          <w:marLeft w:val="480"/>
          <w:marRight w:val="0"/>
          <w:marTop w:val="0"/>
          <w:marBottom w:val="0"/>
          <w:divBdr>
            <w:top w:val="none" w:sz="0" w:space="0" w:color="auto"/>
            <w:left w:val="none" w:sz="0" w:space="0" w:color="auto"/>
            <w:bottom w:val="none" w:sz="0" w:space="0" w:color="auto"/>
            <w:right w:val="none" w:sz="0" w:space="0" w:color="auto"/>
          </w:divBdr>
        </w:div>
        <w:div w:id="676228577">
          <w:marLeft w:val="480"/>
          <w:marRight w:val="0"/>
          <w:marTop w:val="0"/>
          <w:marBottom w:val="0"/>
          <w:divBdr>
            <w:top w:val="none" w:sz="0" w:space="0" w:color="auto"/>
            <w:left w:val="none" w:sz="0" w:space="0" w:color="auto"/>
            <w:bottom w:val="none" w:sz="0" w:space="0" w:color="auto"/>
            <w:right w:val="none" w:sz="0" w:space="0" w:color="auto"/>
          </w:divBdr>
        </w:div>
        <w:div w:id="1805346321">
          <w:marLeft w:val="480"/>
          <w:marRight w:val="0"/>
          <w:marTop w:val="0"/>
          <w:marBottom w:val="0"/>
          <w:divBdr>
            <w:top w:val="none" w:sz="0" w:space="0" w:color="auto"/>
            <w:left w:val="none" w:sz="0" w:space="0" w:color="auto"/>
            <w:bottom w:val="none" w:sz="0" w:space="0" w:color="auto"/>
            <w:right w:val="none" w:sz="0" w:space="0" w:color="auto"/>
          </w:divBdr>
        </w:div>
        <w:div w:id="892010627">
          <w:marLeft w:val="480"/>
          <w:marRight w:val="0"/>
          <w:marTop w:val="0"/>
          <w:marBottom w:val="0"/>
          <w:divBdr>
            <w:top w:val="none" w:sz="0" w:space="0" w:color="auto"/>
            <w:left w:val="none" w:sz="0" w:space="0" w:color="auto"/>
            <w:bottom w:val="none" w:sz="0" w:space="0" w:color="auto"/>
            <w:right w:val="none" w:sz="0" w:space="0" w:color="auto"/>
          </w:divBdr>
        </w:div>
        <w:div w:id="834295541">
          <w:marLeft w:val="480"/>
          <w:marRight w:val="0"/>
          <w:marTop w:val="0"/>
          <w:marBottom w:val="0"/>
          <w:divBdr>
            <w:top w:val="none" w:sz="0" w:space="0" w:color="auto"/>
            <w:left w:val="none" w:sz="0" w:space="0" w:color="auto"/>
            <w:bottom w:val="none" w:sz="0" w:space="0" w:color="auto"/>
            <w:right w:val="none" w:sz="0" w:space="0" w:color="auto"/>
          </w:divBdr>
        </w:div>
        <w:div w:id="657853690">
          <w:marLeft w:val="480"/>
          <w:marRight w:val="0"/>
          <w:marTop w:val="0"/>
          <w:marBottom w:val="0"/>
          <w:divBdr>
            <w:top w:val="none" w:sz="0" w:space="0" w:color="auto"/>
            <w:left w:val="none" w:sz="0" w:space="0" w:color="auto"/>
            <w:bottom w:val="none" w:sz="0" w:space="0" w:color="auto"/>
            <w:right w:val="none" w:sz="0" w:space="0" w:color="auto"/>
          </w:divBdr>
        </w:div>
        <w:div w:id="1905599523">
          <w:marLeft w:val="480"/>
          <w:marRight w:val="0"/>
          <w:marTop w:val="0"/>
          <w:marBottom w:val="0"/>
          <w:divBdr>
            <w:top w:val="none" w:sz="0" w:space="0" w:color="auto"/>
            <w:left w:val="none" w:sz="0" w:space="0" w:color="auto"/>
            <w:bottom w:val="none" w:sz="0" w:space="0" w:color="auto"/>
            <w:right w:val="none" w:sz="0" w:space="0" w:color="auto"/>
          </w:divBdr>
        </w:div>
        <w:div w:id="1435829433">
          <w:marLeft w:val="480"/>
          <w:marRight w:val="0"/>
          <w:marTop w:val="0"/>
          <w:marBottom w:val="0"/>
          <w:divBdr>
            <w:top w:val="none" w:sz="0" w:space="0" w:color="auto"/>
            <w:left w:val="none" w:sz="0" w:space="0" w:color="auto"/>
            <w:bottom w:val="none" w:sz="0" w:space="0" w:color="auto"/>
            <w:right w:val="none" w:sz="0" w:space="0" w:color="auto"/>
          </w:divBdr>
        </w:div>
        <w:div w:id="1138840295">
          <w:marLeft w:val="480"/>
          <w:marRight w:val="0"/>
          <w:marTop w:val="0"/>
          <w:marBottom w:val="0"/>
          <w:divBdr>
            <w:top w:val="none" w:sz="0" w:space="0" w:color="auto"/>
            <w:left w:val="none" w:sz="0" w:space="0" w:color="auto"/>
            <w:bottom w:val="none" w:sz="0" w:space="0" w:color="auto"/>
            <w:right w:val="none" w:sz="0" w:space="0" w:color="auto"/>
          </w:divBdr>
        </w:div>
        <w:div w:id="277563943">
          <w:marLeft w:val="480"/>
          <w:marRight w:val="0"/>
          <w:marTop w:val="0"/>
          <w:marBottom w:val="0"/>
          <w:divBdr>
            <w:top w:val="none" w:sz="0" w:space="0" w:color="auto"/>
            <w:left w:val="none" w:sz="0" w:space="0" w:color="auto"/>
            <w:bottom w:val="none" w:sz="0" w:space="0" w:color="auto"/>
            <w:right w:val="none" w:sz="0" w:space="0" w:color="auto"/>
          </w:divBdr>
        </w:div>
        <w:div w:id="1302269508">
          <w:marLeft w:val="480"/>
          <w:marRight w:val="0"/>
          <w:marTop w:val="0"/>
          <w:marBottom w:val="0"/>
          <w:divBdr>
            <w:top w:val="none" w:sz="0" w:space="0" w:color="auto"/>
            <w:left w:val="none" w:sz="0" w:space="0" w:color="auto"/>
            <w:bottom w:val="none" w:sz="0" w:space="0" w:color="auto"/>
            <w:right w:val="none" w:sz="0" w:space="0" w:color="auto"/>
          </w:divBdr>
        </w:div>
        <w:div w:id="1121149190">
          <w:marLeft w:val="480"/>
          <w:marRight w:val="0"/>
          <w:marTop w:val="0"/>
          <w:marBottom w:val="0"/>
          <w:divBdr>
            <w:top w:val="none" w:sz="0" w:space="0" w:color="auto"/>
            <w:left w:val="none" w:sz="0" w:space="0" w:color="auto"/>
            <w:bottom w:val="none" w:sz="0" w:space="0" w:color="auto"/>
            <w:right w:val="none" w:sz="0" w:space="0" w:color="auto"/>
          </w:divBdr>
        </w:div>
        <w:div w:id="1047071861">
          <w:marLeft w:val="480"/>
          <w:marRight w:val="0"/>
          <w:marTop w:val="0"/>
          <w:marBottom w:val="0"/>
          <w:divBdr>
            <w:top w:val="none" w:sz="0" w:space="0" w:color="auto"/>
            <w:left w:val="none" w:sz="0" w:space="0" w:color="auto"/>
            <w:bottom w:val="none" w:sz="0" w:space="0" w:color="auto"/>
            <w:right w:val="none" w:sz="0" w:space="0" w:color="auto"/>
          </w:divBdr>
        </w:div>
        <w:div w:id="2037462669">
          <w:marLeft w:val="480"/>
          <w:marRight w:val="0"/>
          <w:marTop w:val="0"/>
          <w:marBottom w:val="0"/>
          <w:divBdr>
            <w:top w:val="none" w:sz="0" w:space="0" w:color="auto"/>
            <w:left w:val="none" w:sz="0" w:space="0" w:color="auto"/>
            <w:bottom w:val="none" w:sz="0" w:space="0" w:color="auto"/>
            <w:right w:val="none" w:sz="0" w:space="0" w:color="auto"/>
          </w:divBdr>
        </w:div>
        <w:div w:id="1386299924">
          <w:marLeft w:val="480"/>
          <w:marRight w:val="0"/>
          <w:marTop w:val="0"/>
          <w:marBottom w:val="0"/>
          <w:divBdr>
            <w:top w:val="none" w:sz="0" w:space="0" w:color="auto"/>
            <w:left w:val="none" w:sz="0" w:space="0" w:color="auto"/>
            <w:bottom w:val="none" w:sz="0" w:space="0" w:color="auto"/>
            <w:right w:val="none" w:sz="0" w:space="0" w:color="auto"/>
          </w:divBdr>
        </w:div>
        <w:div w:id="284233448">
          <w:marLeft w:val="480"/>
          <w:marRight w:val="0"/>
          <w:marTop w:val="0"/>
          <w:marBottom w:val="0"/>
          <w:divBdr>
            <w:top w:val="none" w:sz="0" w:space="0" w:color="auto"/>
            <w:left w:val="none" w:sz="0" w:space="0" w:color="auto"/>
            <w:bottom w:val="none" w:sz="0" w:space="0" w:color="auto"/>
            <w:right w:val="none" w:sz="0" w:space="0" w:color="auto"/>
          </w:divBdr>
        </w:div>
      </w:divsChild>
    </w:div>
    <w:div w:id="1707018898">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27606272">
      <w:bodyDiv w:val="1"/>
      <w:marLeft w:val="0"/>
      <w:marRight w:val="0"/>
      <w:marTop w:val="0"/>
      <w:marBottom w:val="0"/>
      <w:divBdr>
        <w:top w:val="none" w:sz="0" w:space="0" w:color="auto"/>
        <w:left w:val="none" w:sz="0" w:space="0" w:color="auto"/>
        <w:bottom w:val="none" w:sz="0" w:space="0" w:color="auto"/>
        <w:right w:val="none" w:sz="0" w:space="0" w:color="auto"/>
      </w:divBdr>
      <w:divsChild>
        <w:div w:id="325282929">
          <w:marLeft w:val="480"/>
          <w:marRight w:val="0"/>
          <w:marTop w:val="0"/>
          <w:marBottom w:val="0"/>
          <w:divBdr>
            <w:top w:val="none" w:sz="0" w:space="0" w:color="auto"/>
            <w:left w:val="none" w:sz="0" w:space="0" w:color="auto"/>
            <w:bottom w:val="none" w:sz="0" w:space="0" w:color="auto"/>
            <w:right w:val="none" w:sz="0" w:space="0" w:color="auto"/>
          </w:divBdr>
        </w:div>
        <w:div w:id="1524055683">
          <w:marLeft w:val="480"/>
          <w:marRight w:val="0"/>
          <w:marTop w:val="0"/>
          <w:marBottom w:val="0"/>
          <w:divBdr>
            <w:top w:val="none" w:sz="0" w:space="0" w:color="auto"/>
            <w:left w:val="none" w:sz="0" w:space="0" w:color="auto"/>
            <w:bottom w:val="none" w:sz="0" w:space="0" w:color="auto"/>
            <w:right w:val="none" w:sz="0" w:space="0" w:color="auto"/>
          </w:divBdr>
        </w:div>
        <w:div w:id="899824685">
          <w:marLeft w:val="480"/>
          <w:marRight w:val="0"/>
          <w:marTop w:val="0"/>
          <w:marBottom w:val="0"/>
          <w:divBdr>
            <w:top w:val="none" w:sz="0" w:space="0" w:color="auto"/>
            <w:left w:val="none" w:sz="0" w:space="0" w:color="auto"/>
            <w:bottom w:val="none" w:sz="0" w:space="0" w:color="auto"/>
            <w:right w:val="none" w:sz="0" w:space="0" w:color="auto"/>
          </w:divBdr>
        </w:div>
        <w:div w:id="572855895">
          <w:marLeft w:val="480"/>
          <w:marRight w:val="0"/>
          <w:marTop w:val="0"/>
          <w:marBottom w:val="0"/>
          <w:divBdr>
            <w:top w:val="none" w:sz="0" w:space="0" w:color="auto"/>
            <w:left w:val="none" w:sz="0" w:space="0" w:color="auto"/>
            <w:bottom w:val="none" w:sz="0" w:space="0" w:color="auto"/>
            <w:right w:val="none" w:sz="0" w:space="0" w:color="auto"/>
          </w:divBdr>
        </w:div>
        <w:div w:id="587231966">
          <w:marLeft w:val="480"/>
          <w:marRight w:val="0"/>
          <w:marTop w:val="0"/>
          <w:marBottom w:val="0"/>
          <w:divBdr>
            <w:top w:val="none" w:sz="0" w:space="0" w:color="auto"/>
            <w:left w:val="none" w:sz="0" w:space="0" w:color="auto"/>
            <w:bottom w:val="none" w:sz="0" w:space="0" w:color="auto"/>
            <w:right w:val="none" w:sz="0" w:space="0" w:color="auto"/>
          </w:divBdr>
        </w:div>
        <w:div w:id="1637906075">
          <w:marLeft w:val="480"/>
          <w:marRight w:val="0"/>
          <w:marTop w:val="0"/>
          <w:marBottom w:val="0"/>
          <w:divBdr>
            <w:top w:val="none" w:sz="0" w:space="0" w:color="auto"/>
            <w:left w:val="none" w:sz="0" w:space="0" w:color="auto"/>
            <w:bottom w:val="none" w:sz="0" w:space="0" w:color="auto"/>
            <w:right w:val="none" w:sz="0" w:space="0" w:color="auto"/>
          </w:divBdr>
        </w:div>
        <w:div w:id="1104610911">
          <w:marLeft w:val="480"/>
          <w:marRight w:val="0"/>
          <w:marTop w:val="0"/>
          <w:marBottom w:val="0"/>
          <w:divBdr>
            <w:top w:val="none" w:sz="0" w:space="0" w:color="auto"/>
            <w:left w:val="none" w:sz="0" w:space="0" w:color="auto"/>
            <w:bottom w:val="none" w:sz="0" w:space="0" w:color="auto"/>
            <w:right w:val="none" w:sz="0" w:space="0" w:color="auto"/>
          </w:divBdr>
        </w:div>
        <w:div w:id="1741247426">
          <w:marLeft w:val="480"/>
          <w:marRight w:val="0"/>
          <w:marTop w:val="0"/>
          <w:marBottom w:val="0"/>
          <w:divBdr>
            <w:top w:val="none" w:sz="0" w:space="0" w:color="auto"/>
            <w:left w:val="none" w:sz="0" w:space="0" w:color="auto"/>
            <w:bottom w:val="none" w:sz="0" w:space="0" w:color="auto"/>
            <w:right w:val="none" w:sz="0" w:space="0" w:color="auto"/>
          </w:divBdr>
        </w:div>
        <w:div w:id="1675262400">
          <w:marLeft w:val="480"/>
          <w:marRight w:val="0"/>
          <w:marTop w:val="0"/>
          <w:marBottom w:val="0"/>
          <w:divBdr>
            <w:top w:val="none" w:sz="0" w:space="0" w:color="auto"/>
            <w:left w:val="none" w:sz="0" w:space="0" w:color="auto"/>
            <w:bottom w:val="none" w:sz="0" w:space="0" w:color="auto"/>
            <w:right w:val="none" w:sz="0" w:space="0" w:color="auto"/>
          </w:divBdr>
        </w:div>
        <w:div w:id="1559240411">
          <w:marLeft w:val="480"/>
          <w:marRight w:val="0"/>
          <w:marTop w:val="0"/>
          <w:marBottom w:val="0"/>
          <w:divBdr>
            <w:top w:val="none" w:sz="0" w:space="0" w:color="auto"/>
            <w:left w:val="none" w:sz="0" w:space="0" w:color="auto"/>
            <w:bottom w:val="none" w:sz="0" w:space="0" w:color="auto"/>
            <w:right w:val="none" w:sz="0" w:space="0" w:color="auto"/>
          </w:divBdr>
        </w:div>
        <w:div w:id="1306738541">
          <w:marLeft w:val="480"/>
          <w:marRight w:val="0"/>
          <w:marTop w:val="0"/>
          <w:marBottom w:val="0"/>
          <w:divBdr>
            <w:top w:val="none" w:sz="0" w:space="0" w:color="auto"/>
            <w:left w:val="none" w:sz="0" w:space="0" w:color="auto"/>
            <w:bottom w:val="none" w:sz="0" w:space="0" w:color="auto"/>
            <w:right w:val="none" w:sz="0" w:space="0" w:color="auto"/>
          </w:divBdr>
        </w:div>
        <w:div w:id="1702972877">
          <w:marLeft w:val="480"/>
          <w:marRight w:val="0"/>
          <w:marTop w:val="0"/>
          <w:marBottom w:val="0"/>
          <w:divBdr>
            <w:top w:val="none" w:sz="0" w:space="0" w:color="auto"/>
            <w:left w:val="none" w:sz="0" w:space="0" w:color="auto"/>
            <w:bottom w:val="none" w:sz="0" w:space="0" w:color="auto"/>
            <w:right w:val="none" w:sz="0" w:space="0" w:color="auto"/>
          </w:divBdr>
        </w:div>
        <w:div w:id="1086734265">
          <w:marLeft w:val="480"/>
          <w:marRight w:val="0"/>
          <w:marTop w:val="0"/>
          <w:marBottom w:val="0"/>
          <w:divBdr>
            <w:top w:val="none" w:sz="0" w:space="0" w:color="auto"/>
            <w:left w:val="none" w:sz="0" w:space="0" w:color="auto"/>
            <w:bottom w:val="none" w:sz="0" w:space="0" w:color="auto"/>
            <w:right w:val="none" w:sz="0" w:space="0" w:color="auto"/>
          </w:divBdr>
        </w:div>
        <w:div w:id="1074353978">
          <w:marLeft w:val="480"/>
          <w:marRight w:val="0"/>
          <w:marTop w:val="0"/>
          <w:marBottom w:val="0"/>
          <w:divBdr>
            <w:top w:val="none" w:sz="0" w:space="0" w:color="auto"/>
            <w:left w:val="none" w:sz="0" w:space="0" w:color="auto"/>
            <w:bottom w:val="none" w:sz="0" w:space="0" w:color="auto"/>
            <w:right w:val="none" w:sz="0" w:space="0" w:color="auto"/>
          </w:divBdr>
        </w:div>
        <w:div w:id="1637299956">
          <w:marLeft w:val="480"/>
          <w:marRight w:val="0"/>
          <w:marTop w:val="0"/>
          <w:marBottom w:val="0"/>
          <w:divBdr>
            <w:top w:val="none" w:sz="0" w:space="0" w:color="auto"/>
            <w:left w:val="none" w:sz="0" w:space="0" w:color="auto"/>
            <w:bottom w:val="none" w:sz="0" w:space="0" w:color="auto"/>
            <w:right w:val="none" w:sz="0" w:space="0" w:color="auto"/>
          </w:divBdr>
        </w:div>
        <w:div w:id="1046880318">
          <w:marLeft w:val="480"/>
          <w:marRight w:val="0"/>
          <w:marTop w:val="0"/>
          <w:marBottom w:val="0"/>
          <w:divBdr>
            <w:top w:val="none" w:sz="0" w:space="0" w:color="auto"/>
            <w:left w:val="none" w:sz="0" w:space="0" w:color="auto"/>
            <w:bottom w:val="none" w:sz="0" w:space="0" w:color="auto"/>
            <w:right w:val="none" w:sz="0" w:space="0" w:color="auto"/>
          </w:divBdr>
        </w:div>
        <w:div w:id="2018728068">
          <w:marLeft w:val="480"/>
          <w:marRight w:val="0"/>
          <w:marTop w:val="0"/>
          <w:marBottom w:val="0"/>
          <w:divBdr>
            <w:top w:val="none" w:sz="0" w:space="0" w:color="auto"/>
            <w:left w:val="none" w:sz="0" w:space="0" w:color="auto"/>
            <w:bottom w:val="none" w:sz="0" w:space="0" w:color="auto"/>
            <w:right w:val="none" w:sz="0" w:space="0" w:color="auto"/>
          </w:divBdr>
        </w:div>
        <w:div w:id="1633173351">
          <w:marLeft w:val="480"/>
          <w:marRight w:val="0"/>
          <w:marTop w:val="0"/>
          <w:marBottom w:val="0"/>
          <w:divBdr>
            <w:top w:val="none" w:sz="0" w:space="0" w:color="auto"/>
            <w:left w:val="none" w:sz="0" w:space="0" w:color="auto"/>
            <w:bottom w:val="none" w:sz="0" w:space="0" w:color="auto"/>
            <w:right w:val="none" w:sz="0" w:space="0" w:color="auto"/>
          </w:divBdr>
        </w:div>
      </w:divsChild>
    </w:div>
    <w:div w:id="1731154480">
      <w:bodyDiv w:val="1"/>
      <w:marLeft w:val="0"/>
      <w:marRight w:val="0"/>
      <w:marTop w:val="0"/>
      <w:marBottom w:val="0"/>
      <w:divBdr>
        <w:top w:val="none" w:sz="0" w:space="0" w:color="auto"/>
        <w:left w:val="none" w:sz="0" w:space="0" w:color="auto"/>
        <w:bottom w:val="none" w:sz="0" w:space="0" w:color="auto"/>
        <w:right w:val="none" w:sz="0" w:space="0" w:color="auto"/>
      </w:divBdr>
    </w:div>
    <w:div w:id="1737513558">
      <w:bodyDiv w:val="1"/>
      <w:marLeft w:val="0"/>
      <w:marRight w:val="0"/>
      <w:marTop w:val="0"/>
      <w:marBottom w:val="0"/>
      <w:divBdr>
        <w:top w:val="none" w:sz="0" w:space="0" w:color="auto"/>
        <w:left w:val="none" w:sz="0" w:space="0" w:color="auto"/>
        <w:bottom w:val="none" w:sz="0" w:space="0" w:color="auto"/>
        <w:right w:val="none" w:sz="0" w:space="0" w:color="auto"/>
      </w:divBdr>
    </w:div>
    <w:div w:id="1748572008">
      <w:bodyDiv w:val="1"/>
      <w:marLeft w:val="0"/>
      <w:marRight w:val="0"/>
      <w:marTop w:val="0"/>
      <w:marBottom w:val="0"/>
      <w:divBdr>
        <w:top w:val="none" w:sz="0" w:space="0" w:color="auto"/>
        <w:left w:val="none" w:sz="0" w:space="0" w:color="auto"/>
        <w:bottom w:val="none" w:sz="0" w:space="0" w:color="auto"/>
        <w:right w:val="none" w:sz="0" w:space="0" w:color="auto"/>
      </w:divBdr>
    </w:div>
    <w:div w:id="1767506002">
      <w:bodyDiv w:val="1"/>
      <w:marLeft w:val="0"/>
      <w:marRight w:val="0"/>
      <w:marTop w:val="0"/>
      <w:marBottom w:val="0"/>
      <w:divBdr>
        <w:top w:val="none" w:sz="0" w:space="0" w:color="auto"/>
        <w:left w:val="none" w:sz="0" w:space="0" w:color="auto"/>
        <w:bottom w:val="none" w:sz="0" w:space="0" w:color="auto"/>
        <w:right w:val="none" w:sz="0" w:space="0" w:color="auto"/>
      </w:divBdr>
    </w:div>
    <w:div w:id="1773822977">
      <w:bodyDiv w:val="1"/>
      <w:marLeft w:val="0"/>
      <w:marRight w:val="0"/>
      <w:marTop w:val="0"/>
      <w:marBottom w:val="0"/>
      <w:divBdr>
        <w:top w:val="none" w:sz="0" w:space="0" w:color="auto"/>
        <w:left w:val="none" w:sz="0" w:space="0" w:color="auto"/>
        <w:bottom w:val="none" w:sz="0" w:space="0" w:color="auto"/>
        <w:right w:val="none" w:sz="0" w:space="0" w:color="auto"/>
      </w:divBdr>
    </w:div>
    <w:div w:id="1789541156">
      <w:bodyDiv w:val="1"/>
      <w:marLeft w:val="0"/>
      <w:marRight w:val="0"/>
      <w:marTop w:val="0"/>
      <w:marBottom w:val="0"/>
      <w:divBdr>
        <w:top w:val="none" w:sz="0" w:space="0" w:color="auto"/>
        <w:left w:val="none" w:sz="0" w:space="0" w:color="auto"/>
        <w:bottom w:val="none" w:sz="0" w:space="0" w:color="auto"/>
        <w:right w:val="none" w:sz="0" w:space="0" w:color="auto"/>
      </w:divBdr>
      <w:divsChild>
        <w:div w:id="1071149809">
          <w:marLeft w:val="480"/>
          <w:marRight w:val="0"/>
          <w:marTop w:val="0"/>
          <w:marBottom w:val="0"/>
          <w:divBdr>
            <w:top w:val="none" w:sz="0" w:space="0" w:color="auto"/>
            <w:left w:val="none" w:sz="0" w:space="0" w:color="auto"/>
            <w:bottom w:val="none" w:sz="0" w:space="0" w:color="auto"/>
            <w:right w:val="none" w:sz="0" w:space="0" w:color="auto"/>
          </w:divBdr>
        </w:div>
        <w:div w:id="684019422">
          <w:marLeft w:val="480"/>
          <w:marRight w:val="0"/>
          <w:marTop w:val="0"/>
          <w:marBottom w:val="0"/>
          <w:divBdr>
            <w:top w:val="none" w:sz="0" w:space="0" w:color="auto"/>
            <w:left w:val="none" w:sz="0" w:space="0" w:color="auto"/>
            <w:bottom w:val="none" w:sz="0" w:space="0" w:color="auto"/>
            <w:right w:val="none" w:sz="0" w:space="0" w:color="auto"/>
          </w:divBdr>
        </w:div>
        <w:div w:id="1252009517">
          <w:marLeft w:val="480"/>
          <w:marRight w:val="0"/>
          <w:marTop w:val="0"/>
          <w:marBottom w:val="0"/>
          <w:divBdr>
            <w:top w:val="none" w:sz="0" w:space="0" w:color="auto"/>
            <w:left w:val="none" w:sz="0" w:space="0" w:color="auto"/>
            <w:bottom w:val="none" w:sz="0" w:space="0" w:color="auto"/>
            <w:right w:val="none" w:sz="0" w:space="0" w:color="auto"/>
          </w:divBdr>
        </w:div>
        <w:div w:id="317613782">
          <w:marLeft w:val="480"/>
          <w:marRight w:val="0"/>
          <w:marTop w:val="0"/>
          <w:marBottom w:val="0"/>
          <w:divBdr>
            <w:top w:val="none" w:sz="0" w:space="0" w:color="auto"/>
            <w:left w:val="none" w:sz="0" w:space="0" w:color="auto"/>
            <w:bottom w:val="none" w:sz="0" w:space="0" w:color="auto"/>
            <w:right w:val="none" w:sz="0" w:space="0" w:color="auto"/>
          </w:divBdr>
        </w:div>
        <w:div w:id="1407150374">
          <w:marLeft w:val="480"/>
          <w:marRight w:val="0"/>
          <w:marTop w:val="0"/>
          <w:marBottom w:val="0"/>
          <w:divBdr>
            <w:top w:val="none" w:sz="0" w:space="0" w:color="auto"/>
            <w:left w:val="none" w:sz="0" w:space="0" w:color="auto"/>
            <w:bottom w:val="none" w:sz="0" w:space="0" w:color="auto"/>
            <w:right w:val="none" w:sz="0" w:space="0" w:color="auto"/>
          </w:divBdr>
        </w:div>
        <w:div w:id="177475793">
          <w:marLeft w:val="480"/>
          <w:marRight w:val="0"/>
          <w:marTop w:val="0"/>
          <w:marBottom w:val="0"/>
          <w:divBdr>
            <w:top w:val="none" w:sz="0" w:space="0" w:color="auto"/>
            <w:left w:val="none" w:sz="0" w:space="0" w:color="auto"/>
            <w:bottom w:val="none" w:sz="0" w:space="0" w:color="auto"/>
            <w:right w:val="none" w:sz="0" w:space="0" w:color="auto"/>
          </w:divBdr>
        </w:div>
        <w:div w:id="671565202">
          <w:marLeft w:val="480"/>
          <w:marRight w:val="0"/>
          <w:marTop w:val="0"/>
          <w:marBottom w:val="0"/>
          <w:divBdr>
            <w:top w:val="none" w:sz="0" w:space="0" w:color="auto"/>
            <w:left w:val="none" w:sz="0" w:space="0" w:color="auto"/>
            <w:bottom w:val="none" w:sz="0" w:space="0" w:color="auto"/>
            <w:right w:val="none" w:sz="0" w:space="0" w:color="auto"/>
          </w:divBdr>
        </w:div>
        <w:div w:id="388192674">
          <w:marLeft w:val="480"/>
          <w:marRight w:val="0"/>
          <w:marTop w:val="0"/>
          <w:marBottom w:val="0"/>
          <w:divBdr>
            <w:top w:val="none" w:sz="0" w:space="0" w:color="auto"/>
            <w:left w:val="none" w:sz="0" w:space="0" w:color="auto"/>
            <w:bottom w:val="none" w:sz="0" w:space="0" w:color="auto"/>
            <w:right w:val="none" w:sz="0" w:space="0" w:color="auto"/>
          </w:divBdr>
        </w:div>
        <w:div w:id="1287421361">
          <w:marLeft w:val="480"/>
          <w:marRight w:val="0"/>
          <w:marTop w:val="0"/>
          <w:marBottom w:val="0"/>
          <w:divBdr>
            <w:top w:val="none" w:sz="0" w:space="0" w:color="auto"/>
            <w:left w:val="none" w:sz="0" w:space="0" w:color="auto"/>
            <w:bottom w:val="none" w:sz="0" w:space="0" w:color="auto"/>
            <w:right w:val="none" w:sz="0" w:space="0" w:color="auto"/>
          </w:divBdr>
        </w:div>
        <w:div w:id="472792310">
          <w:marLeft w:val="480"/>
          <w:marRight w:val="0"/>
          <w:marTop w:val="0"/>
          <w:marBottom w:val="0"/>
          <w:divBdr>
            <w:top w:val="none" w:sz="0" w:space="0" w:color="auto"/>
            <w:left w:val="none" w:sz="0" w:space="0" w:color="auto"/>
            <w:bottom w:val="none" w:sz="0" w:space="0" w:color="auto"/>
            <w:right w:val="none" w:sz="0" w:space="0" w:color="auto"/>
          </w:divBdr>
        </w:div>
        <w:div w:id="1000738508">
          <w:marLeft w:val="480"/>
          <w:marRight w:val="0"/>
          <w:marTop w:val="0"/>
          <w:marBottom w:val="0"/>
          <w:divBdr>
            <w:top w:val="none" w:sz="0" w:space="0" w:color="auto"/>
            <w:left w:val="none" w:sz="0" w:space="0" w:color="auto"/>
            <w:bottom w:val="none" w:sz="0" w:space="0" w:color="auto"/>
            <w:right w:val="none" w:sz="0" w:space="0" w:color="auto"/>
          </w:divBdr>
        </w:div>
        <w:div w:id="1099567451">
          <w:marLeft w:val="480"/>
          <w:marRight w:val="0"/>
          <w:marTop w:val="0"/>
          <w:marBottom w:val="0"/>
          <w:divBdr>
            <w:top w:val="none" w:sz="0" w:space="0" w:color="auto"/>
            <w:left w:val="none" w:sz="0" w:space="0" w:color="auto"/>
            <w:bottom w:val="none" w:sz="0" w:space="0" w:color="auto"/>
            <w:right w:val="none" w:sz="0" w:space="0" w:color="auto"/>
          </w:divBdr>
        </w:div>
        <w:div w:id="1689867849">
          <w:marLeft w:val="480"/>
          <w:marRight w:val="0"/>
          <w:marTop w:val="0"/>
          <w:marBottom w:val="0"/>
          <w:divBdr>
            <w:top w:val="none" w:sz="0" w:space="0" w:color="auto"/>
            <w:left w:val="none" w:sz="0" w:space="0" w:color="auto"/>
            <w:bottom w:val="none" w:sz="0" w:space="0" w:color="auto"/>
            <w:right w:val="none" w:sz="0" w:space="0" w:color="auto"/>
          </w:divBdr>
        </w:div>
        <w:div w:id="1343312087">
          <w:marLeft w:val="480"/>
          <w:marRight w:val="0"/>
          <w:marTop w:val="0"/>
          <w:marBottom w:val="0"/>
          <w:divBdr>
            <w:top w:val="none" w:sz="0" w:space="0" w:color="auto"/>
            <w:left w:val="none" w:sz="0" w:space="0" w:color="auto"/>
            <w:bottom w:val="none" w:sz="0" w:space="0" w:color="auto"/>
            <w:right w:val="none" w:sz="0" w:space="0" w:color="auto"/>
          </w:divBdr>
        </w:div>
        <w:div w:id="1988633331">
          <w:marLeft w:val="480"/>
          <w:marRight w:val="0"/>
          <w:marTop w:val="0"/>
          <w:marBottom w:val="0"/>
          <w:divBdr>
            <w:top w:val="none" w:sz="0" w:space="0" w:color="auto"/>
            <w:left w:val="none" w:sz="0" w:space="0" w:color="auto"/>
            <w:bottom w:val="none" w:sz="0" w:space="0" w:color="auto"/>
            <w:right w:val="none" w:sz="0" w:space="0" w:color="auto"/>
          </w:divBdr>
        </w:div>
        <w:div w:id="1303071895">
          <w:marLeft w:val="480"/>
          <w:marRight w:val="0"/>
          <w:marTop w:val="0"/>
          <w:marBottom w:val="0"/>
          <w:divBdr>
            <w:top w:val="none" w:sz="0" w:space="0" w:color="auto"/>
            <w:left w:val="none" w:sz="0" w:space="0" w:color="auto"/>
            <w:bottom w:val="none" w:sz="0" w:space="0" w:color="auto"/>
            <w:right w:val="none" w:sz="0" w:space="0" w:color="auto"/>
          </w:divBdr>
        </w:div>
      </w:divsChild>
    </w:div>
    <w:div w:id="179890842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36678345">
      <w:bodyDiv w:val="1"/>
      <w:marLeft w:val="0"/>
      <w:marRight w:val="0"/>
      <w:marTop w:val="0"/>
      <w:marBottom w:val="0"/>
      <w:divBdr>
        <w:top w:val="none" w:sz="0" w:space="0" w:color="auto"/>
        <w:left w:val="none" w:sz="0" w:space="0" w:color="auto"/>
        <w:bottom w:val="none" w:sz="0" w:space="0" w:color="auto"/>
        <w:right w:val="none" w:sz="0" w:space="0" w:color="auto"/>
      </w:divBdr>
    </w:div>
    <w:div w:id="1899778011">
      <w:bodyDiv w:val="1"/>
      <w:marLeft w:val="0"/>
      <w:marRight w:val="0"/>
      <w:marTop w:val="0"/>
      <w:marBottom w:val="0"/>
      <w:divBdr>
        <w:top w:val="none" w:sz="0" w:space="0" w:color="auto"/>
        <w:left w:val="none" w:sz="0" w:space="0" w:color="auto"/>
        <w:bottom w:val="none" w:sz="0" w:space="0" w:color="auto"/>
        <w:right w:val="none" w:sz="0" w:space="0" w:color="auto"/>
      </w:divBdr>
      <w:divsChild>
        <w:div w:id="947008119">
          <w:marLeft w:val="480"/>
          <w:marRight w:val="0"/>
          <w:marTop w:val="0"/>
          <w:marBottom w:val="0"/>
          <w:divBdr>
            <w:top w:val="none" w:sz="0" w:space="0" w:color="auto"/>
            <w:left w:val="none" w:sz="0" w:space="0" w:color="auto"/>
            <w:bottom w:val="none" w:sz="0" w:space="0" w:color="auto"/>
            <w:right w:val="none" w:sz="0" w:space="0" w:color="auto"/>
          </w:divBdr>
        </w:div>
        <w:div w:id="334771225">
          <w:marLeft w:val="480"/>
          <w:marRight w:val="0"/>
          <w:marTop w:val="0"/>
          <w:marBottom w:val="0"/>
          <w:divBdr>
            <w:top w:val="none" w:sz="0" w:space="0" w:color="auto"/>
            <w:left w:val="none" w:sz="0" w:space="0" w:color="auto"/>
            <w:bottom w:val="none" w:sz="0" w:space="0" w:color="auto"/>
            <w:right w:val="none" w:sz="0" w:space="0" w:color="auto"/>
          </w:divBdr>
        </w:div>
        <w:div w:id="1185440231">
          <w:marLeft w:val="480"/>
          <w:marRight w:val="0"/>
          <w:marTop w:val="0"/>
          <w:marBottom w:val="0"/>
          <w:divBdr>
            <w:top w:val="none" w:sz="0" w:space="0" w:color="auto"/>
            <w:left w:val="none" w:sz="0" w:space="0" w:color="auto"/>
            <w:bottom w:val="none" w:sz="0" w:space="0" w:color="auto"/>
            <w:right w:val="none" w:sz="0" w:space="0" w:color="auto"/>
          </w:divBdr>
        </w:div>
        <w:div w:id="5209480">
          <w:marLeft w:val="480"/>
          <w:marRight w:val="0"/>
          <w:marTop w:val="0"/>
          <w:marBottom w:val="0"/>
          <w:divBdr>
            <w:top w:val="none" w:sz="0" w:space="0" w:color="auto"/>
            <w:left w:val="none" w:sz="0" w:space="0" w:color="auto"/>
            <w:bottom w:val="none" w:sz="0" w:space="0" w:color="auto"/>
            <w:right w:val="none" w:sz="0" w:space="0" w:color="auto"/>
          </w:divBdr>
        </w:div>
        <w:div w:id="116607862">
          <w:marLeft w:val="480"/>
          <w:marRight w:val="0"/>
          <w:marTop w:val="0"/>
          <w:marBottom w:val="0"/>
          <w:divBdr>
            <w:top w:val="none" w:sz="0" w:space="0" w:color="auto"/>
            <w:left w:val="none" w:sz="0" w:space="0" w:color="auto"/>
            <w:bottom w:val="none" w:sz="0" w:space="0" w:color="auto"/>
            <w:right w:val="none" w:sz="0" w:space="0" w:color="auto"/>
          </w:divBdr>
        </w:div>
        <w:div w:id="245648032">
          <w:marLeft w:val="480"/>
          <w:marRight w:val="0"/>
          <w:marTop w:val="0"/>
          <w:marBottom w:val="0"/>
          <w:divBdr>
            <w:top w:val="none" w:sz="0" w:space="0" w:color="auto"/>
            <w:left w:val="none" w:sz="0" w:space="0" w:color="auto"/>
            <w:bottom w:val="none" w:sz="0" w:space="0" w:color="auto"/>
            <w:right w:val="none" w:sz="0" w:space="0" w:color="auto"/>
          </w:divBdr>
        </w:div>
        <w:div w:id="99685619">
          <w:marLeft w:val="480"/>
          <w:marRight w:val="0"/>
          <w:marTop w:val="0"/>
          <w:marBottom w:val="0"/>
          <w:divBdr>
            <w:top w:val="none" w:sz="0" w:space="0" w:color="auto"/>
            <w:left w:val="none" w:sz="0" w:space="0" w:color="auto"/>
            <w:bottom w:val="none" w:sz="0" w:space="0" w:color="auto"/>
            <w:right w:val="none" w:sz="0" w:space="0" w:color="auto"/>
          </w:divBdr>
        </w:div>
        <w:div w:id="725102515">
          <w:marLeft w:val="480"/>
          <w:marRight w:val="0"/>
          <w:marTop w:val="0"/>
          <w:marBottom w:val="0"/>
          <w:divBdr>
            <w:top w:val="none" w:sz="0" w:space="0" w:color="auto"/>
            <w:left w:val="none" w:sz="0" w:space="0" w:color="auto"/>
            <w:bottom w:val="none" w:sz="0" w:space="0" w:color="auto"/>
            <w:right w:val="none" w:sz="0" w:space="0" w:color="auto"/>
          </w:divBdr>
        </w:div>
        <w:div w:id="2121222473">
          <w:marLeft w:val="480"/>
          <w:marRight w:val="0"/>
          <w:marTop w:val="0"/>
          <w:marBottom w:val="0"/>
          <w:divBdr>
            <w:top w:val="none" w:sz="0" w:space="0" w:color="auto"/>
            <w:left w:val="none" w:sz="0" w:space="0" w:color="auto"/>
            <w:bottom w:val="none" w:sz="0" w:space="0" w:color="auto"/>
            <w:right w:val="none" w:sz="0" w:space="0" w:color="auto"/>
          </w:divBdr>
        </w:div>
        <w:div w:id="175926994">
          <w:marLeft w:val="480"/>
          <w:marRight w:val="0"/>
          <w:marTop w:val="0"/>
          <w:marBottom w:val="0"/>
          <w:divBdr>
            <w:top w:val="none" w:sz="0" w:space="0" w:color="auto"/>
            <w:left w:val="none" w:sz="0" w:space="0" w:color="auto"/>
            <w:bottom w:val="none" w:sz="0" w:space="0" w:color="auto"/>
            <w:right w:val="none" w:sz="0" w:space="0" w:color="auto"/>
          </w:divBdr>
        </w:div>
        <w:div w:id="106048259">
          <w:marLeft w:val="480"/>
          <w:marRight w:val="0"/>
          <w:marTop w:val="0"/>
          <w:marBottom w:val="0"/>
          <w:divBdr>
            <w:top w:val="none" w:sz="0" w:space="0" w:color="auto"/>
            <w:left w:val="none" w:sz="0" w:space="0" w:color="auto"/>
            <w:bottom w:val="none" w:sz="0" w:space="0" w:color="auto"/>
            <w:right w:val="none" w:sz="0" w:space="0" w:color="auto"/>
          </w:divBdr>
        </w:div>
        <w:div w:id="738019486">
          <w:marLeft w:val="480"/>
          <w:marRight w:val="0"/>
          <w:marTop w:val="0"/>
          <w:marBottom w:val="0"/>
          <w:divBdr>
            <w:top w:val="none" w:sz="0" w:space="0" w:color="auto"/>
            <w:left w:val="none" w:sz="0" w:space="0" w:color="auto"/>
            <w:bottom w:val="none" w:sz="0" w:space="0" w:color="auto"/>
            <w:right w:val="none" w:sz="0" w:space="0" w:color="auto"/>
          </w:divBdr>
        </w:div>
        <w:div w:id="65538410">
          <w:marLeft w:val="480"/>
          <w:marRight w:val="0"/>
          <w:marTop w:val="0"/>
          <w:marBottom w:val="0"/>
          <w:divBdr>
            <w:top w:val="none" w:sz="0" w:space="0" w:color="auto"/>
            <w:left w:val="none" w:sz="0" w:space="0" w:color="auto"/>
            <w:bottom w:val="none" w:sz="0" w:space="0" w:color="auto"/>
            <w:right w:val="none" w:sz="0" w:space="0" w:color="auto"/>
          </w:divBdr>
        </w:div>
        <w:div w:id="921450824">
          <w:marLeft w:val="480"/>
          <w:marRight w:val="0"/>
          <w:marTop w:val="0"/>
          <w:marBottom w:val="0"/>
          <w:divBdr>
            <w:top w:val="none" w:sz="0" w:space="0" w:color="auto"/>
            <w:left w:val="none" w:sz="0" w:space="0" w:color="auto"/>
            <w:bottom w:val="none" w:sz="0" w:space="0" w:color="auto"/>
            <w:right w:val="none" w:sz="0" w:space="0" w:color="auto"/>
          </w:divBdr>
        </w:div>
        <w:div w:id="231088844">
          <w:marLeft w:val="480"/>
          <w:marRight w:val="0"/>
          <w:marTop w:val="0"/>
          <w:marBottom w:val="0"/>
          <w:divBdr>
            <w:top w:val="none" w:sz="0" w:space="0" w:color="auto"/>
            <w:left w:val="none" w:sz="0" w:space="0" w:color="auto"/>
            <w:bottom w:val="none" w:sz="0" w:space="0" w:color="auto"/>
            <w:right w:val="none" w:sz="0" w:space="0" w:color="auto"/>
          </w:divBdr>
        </w:div>
        <w:div w:id="1955167410">
          <w:marLeft w:val="480"/>
          <w:marRight w:val="0"/>
          <w:marTop w:val="0"/>
          <w:marBottom w:val="0"/>
          <w:divBdr>
            <w:top w:val="none" w:sz="0" w:space="0" w:color="auto"/>
            <w:left w:val="none" w:sz="0" w:space="0" w:color="auto"/>
            <w:bottom w:val="none" w:sz="0" w:space="0" w:color="auto"/>
            <w:right w:val="none" w:sz="0" w:space="0" w:color="auto"/>
          </w:divBdr>
        </w:div>
        <w:div w:id="1475023783">
          <w:marLeft w:val="480"/>
          <w:marRight w:val="0"/>
          <w:marTop w:val="0"/>
          <w:marBottom w:val="0"/>
          <w:divBdr>
            <w:top w:val="none" w:sz="0" w:space="0" w:color="auto"/>
            <w:left w:val="none" w:sz="0" w:space="0" w:color="auto"/>
            <w:bottom w:val="none" w:sz="0" w:space="0" w:color="auto"/>
            <w:right w:val="none" w:sz="0" w:space="0" w:color="auto"/>
          </w:divBdr>
        </w:div>
        <w:div w:id="2114933109">
          <w:marLeft w:val="480"/>
          <w:marRight w:val="0"/>
          <w:marTop w:val="0"/>
          <w:marBottom w:val="0"/>
          <w:divBdr>
            <w:top w:val="none" w:sz="0" w:space="0" w:color="auto"/>
            <w:left w:val="none" w:sz="0" w:space="0" w:color="auto"/>
            <w:bottom w:val="none" w:sz="0" w:space="0" w:color="auto"/>
            <w:right w:val="none" w:sz="0" w:space="0" w:color="auto"/>
          </w:divBdr>
        </w:div>
        <w:div w:id="133910693">
          <w:marLeft w:val="480"/>
          <w:marRight w:val="0"/>
          <w:marTop w:val="0"/>
          <w:marBottom w:val="0"/>
          <w:divBdr>
            <w:top w:val="none" w:sz="0" w:space="0" w:color="auto"/>
            <w:left w:val="none" w:sz="0" w:space="0" w:color="auto"/>
            <w:bottom w:val="none" w:sz="0" w:space="0" w:color="auto"/>
            <w:right w:val="none" w:sz="0" w:space="0" w:color="auto"/>
          </w:divBdr>
        </w:div>
      </w:divsChild>
    </w:div>
    <w:div w:id="1913152754">
      <w:bodyDiv w:val="1"/>
      <w:marLeft w:val="0"/>
      <w:marRight w:val="0"/>
      <w:marTop w:val="0"/>
      <w:marBottom w:val="0"/>
      <w:divBdr>
        <w:top w:val="none" w:sz="0" w:space="0" w:color="auto"/>
        <w:left w:val="none" w:sz="0" w:space="0" w:color="auto"/>
        <w:bottom w:val="none" w:sz="0" w:space="0" w:color="auto"/>
        <w:right w:val="none" w:sz="0" w:space="0" w:color="auto"/>
      </w:divBdr>
    </w:div>
    <w:div w:id="1913271322">
      <w:bodyDiv w:val="1"/>
      <w:marLeft w:val="0"/>
      <w:marRight w:val="0"/>
      <w:marTop w:val="0"/>
      <w:marBottom w:val="0"/>
      <w:divBdr>
        <w:top w:val="none" w:sz="0" w:space="0" w:color="auto"/>
        <w:left w:val="none" w:sz="0" w:space="0" w:color="auto"/>
        <w:bottom w:val="none" w:sz="0" w:space="0" w:color="auto"/>
        <w:right w:val="none" w:sz="0" w:space="0" w:color="auto"/>
      </w:divBdr>
    </w:div>
    <w:div w:id="1926182362">
      <w:bodyDiv w:val="1"/>
      <w:marLeft w:val="0"/>
      <w:marRight w:val="0"/>
      <w:marTop w:val="0"/>
      <w:marBottom w:val="0"/>
      <w:divBdr>
        <w:top w:val="none" w:sz="0" w:space="0" w:color="auto"/>
        <w:left w:val="none" w:sz="0" w:space="0" w:color="auto"/>
        <w:bottom w:val="none" w:sz="0" w:space="0" w:color="auto"/>
        <w:right w:val="none" w:sz="0" w:space="0" w:color="auto"/>
      </w:divBdr>
      <w:divsChild>
        <w:div w:id="9796">
          <w:marLeft w:val="480"/>
          <w:marRight w:val="0"/>
          <w:marTop w:val="0"/>
          <w:marBottom w:val="0"/>
          <w:divBdr>
            <w:top w:val="none" w:sz="0" w:space="0" w:color="auto"/>
            <w:left w:val="none" w:sz="0" w:space="0" w:color="auto"/>
            <w:bottom w:val="none" w:sz="0" w:space="0" w:color="auto"/>
            <w:right w:val="none" w:sz="0" w:space="0" w:color="auto"/>
          </w:divBdr>
        </w:div>
        <w:div w:id="536238138">
          <w:marLeft w:val="480"/>
          <w:marRight w:val="0"/>
          <w:marTop w:val="0"/>
          <w:marBottom w:val="0"/>
          <w:divBdr>
            <w:top w:val="none" w:sz="0" w:space="0" w:color="auto"/>
            <w:left w:val="none" w:sz="0" w:space="0" w:color="auto"/>
            <w:bottom w:val="none" w:sz="0" w:space="0" w:color="auto"/>
            <w:right w:val="none" w:sz="0" w:space="0" w:color="auto"/>
          </w:divBdr>
        </w:div>
        <w:div w:id="1232345962">
          <w:marLeft w:val="480"/>
          <w:marRight w:val="0"/>
          <w:marTop w:val="0"/>
          <w:marBottom w:val="0"/>
          <w:divBdr>
            <w:top w:val="none" w:sz="0" w:space="0" w:color="auto"/>
            <w:left w:val="none" w:sz="0" w:space="0" w:color="auto"/>
            <w:bottom w:val="none" w:sz="0" w:space="0" w:color="auto"/>
            <w:right w:val="none" w:sz="0" w:space="0" w:color="auto"/>
          </w:divBdr>
        </w:div>
        <w:div w:id="1039548127">
          <w:marLeft w:val="480"/>
          <w:marRight w:val="0"/>
          <w:marTop w:val="0"/>
          <w:marBottom w:val="0"/>
          <w:divBdr>
            <w:top w:val="none" w:sz="0" w:space="0" w:color="auto"/>
            <w:left w:val="none" w:sz="0" w:space="0" w:color="auto"/>
            <w:bottom w:val="none" w:sz="0" w:space="0" w:color="auto"/>
            <w:right w:val="none" w:sz="0" w:space="0" w:color="auto"/>
          </w:divBdr>
        </w:div>
        <w:div w:id="335764416">
          <w:marLeft w:val="480"/>
          <w:marRight w:val="0"/>
          <w:marTop w:val="0"/>
          <w:marBottom w:val="0"/>
          <w:divBdr>
            <w:top w:val="none" w:sz="0" w:space="0" w:color="auto"/>
            <w:left w:val="none" w:sz="0" w:space="0" w:color="auto"/>
            <w:bottom w:val="none" w:sz="0" w:space="0" w:color="auto"/>
            <w:right w:val="none" w:sz="0" w:space="0" w:color="auto"/>
          </w:divBdr>
        </w:div>
        <w:div w:id="2136292540">
          <w:marLeft w:val="480"/>
          <w:marRight w:val="0"/>
          <w:marTop w:val="0"/>
          <w:marBottom w:val="0"/>
          <w:divBdr>
            <w:top w:val="none" w:sz="0" w:space="0" w:color="auto"/>
            <w:left w:val="none" w:sz="0" w:space="0" w:color="auto"/>
            <w:bottom w:val="none" w:sz="0" w:space="0" w:color="auto"/>
            <w:right w:val="none" w:sz="0" w:space="0" w:color="auto"/>
          </w:divBdr>
        </w:div>
        <w:div w:id="626937770">
          <w:marLeft w:val="480"/>
          <w:marRight w:val="0"/>
          <w:marTop w:val="0"/>
          <w:marBottom w:val="0"/>
          <w:divBdr>
            <w:top w:val="none" w:sz="0" w:space="0" w:color="auto"/>
            <w:left w:val="none" w:sz="0" w:space="0" w:color="auto"/>
            <w:bottom w:val="none" w:sz="0" w:space="0" w:color="auto"/>
            <w:right w:val="none" w:sz="0" w:space="0" w:color="auto"/>
          </w:divBdr>
        </w:div>
        <w:div w:id="1559246081">
          <w:marLeft w:val="480"/>
          <w:marRight w:val="0"/>
          <w:marTop w:val="0"/>
          <w:marBottom w:val="0"/>
          <w:divBdr>
            <w:top w:val="none" w:sz="0" w:space="0" w:color="auto"/>
            <w:left w:val="none" w:sz="0" w:space="0" w:color="auto"/>
            <w:bottom w:val="none" w:sz="0" w:space="0" w:color="auto"/>
            <w:right w:val="none" w:sz="0" w:space="0" w:color="auto"/>
          </w:divBdr>
        </w:div>
        <w:div w:id="34236876">
          <w:marLeft w:val="480"/>
          <w:marRight w:val="0"/>
          <w:marTop w:val="0"/>
          <w:marBottom w:val="0"/>
          <w:divBdr>
            <w:top w:val="none" w:sz="0" w:space="0" w:color="auto"/>
            <w:left w:val="none" w:sz="0" w:space="0" w:color="auto"/>
            <w:bottom w:val="none" w:sz="0" w:space="0" w:color="auto"/>
            <w:right w:val="none" w:sz="0" w:space="0" w:color="auto"/>
          </w:divBdr>
        </w:div>
        <w:div w:id="1287348858">
          <w:marLeft w:val="480"/>
          <w:marRight w:val="0"/>
          <w:marTop w:val="0"/>
          <w:marBottom w:val="0"/>
          <w:divBdr>
            <w:top w:val="none" w:sz="0" w:space="0" w:color="auto"/>
            <w:left w:val="none" w:sz="0" w:space="0" w:color="auto"/>
            <w:bottom w:val="none" w:sz="0" w:space="0" w:color="auto"/>
            <w:right w:val="none" w:sz="0" w:space="0" w:color="auto"/>
          </w:divBdr>
        </w:div>
        <w:div w:id="212928934">
          <w:marLeft w:val="480"/>
          <w:marRight w:val="0"/>
          <w:marTop w:val="0"/>
          <w:marBottom w:val="0"/>
          <w:divBdr>
            <w:top w:val="none" w:sz="0" w:space="0" w:color="auto"/>
            <w:left w:val="none" w:sz="0" w:space="0" w:color="auto"/>
            <w:bottom w:val="none" w:sz="0" w:space="0" w:color="auto"/>
            <w:right w:val="none" w:sz="0" w:space="0" w:color="auto"/>
          </w:divBdr>
        </w:div>
        <w:div w:id="970938043">
          <w:marLeft w:val="480"/>
          <w:marRight w:val="0"/>
          <w:marTop w:val="0"/>
          <w:marBottom w:val="0"/>
          <w:divBdr>
            <w:top w:val="none" w:sz="0" w:space="0" w:color="auto"/>
            <w:left w:val="none" w:sz="0" w:space="0" w:color="auto"/>
            <w:bottom w:val="none" w:sz="0" w:space="0" w:color="auto"/>
            <w:right w:val="none" w:sz="0" w:space="0" w:color="auto"/>
          </w:divBdr>
        </w:div>
        <w:div w:id="1847867282">
          <w:marLeft w:val="480"/>
          <w:marRight w:val="0"/>
          <w:marTop w:val="0"/>
          <w:marBottom w:val="0"/>
          <w:divBdr>
            <w:top w:val="none" w:sz="0" w:space="0" w:color="auto"/>
            <w:left w:val="none" w:sz="0" w:space="0" w:color="auto"/>
            <w:bottom w:val="none" w:sz="0" w:space="0" w:color="auto"/>
            <w:right w:val="none" w:sz="0" w:space="0" w:color="auto"/>
          </w:divBdr>
        </w:div>
        <w:div w:id="128331118">
          <w:marLeft w:val="480"/>
          <w:marRight w:val="0"/>
          <w:marTop w:val="0"/>
          <w:marBottom w:val="0"/>
          <w:divBdr>
            <w:top w:val="none" w:sz="0" w:space="0" w:color="auto"/>
            <w:left w:val="none" w:sz="0" w:space="0" w:color="auto"/>
            <w:bottom w:val="none" w:sz="0" w:space="0" w:color="auto"/>
            <w:right w:val="none" w:sz="0" w:space="0" w:color="auto"/>
          </w:divBdr>
        </w:div>
        <w:div w:id="1628733125">
          <w:marLeft w:val="480"/>
          <w:marRight w:val="0"/>
          <w:marTop w:val="0"/>
          <w:marBottom w:val="0"/>
          <w:divBdr>
            <w:top w:val="none" w:sz="0" w:space="0" w:color="auto"/>
            <w:left w:val="none" w:sz="0" w:space="0" w:color="auto"/>
            <w:bottom w:val="none" w:sz="0" w:space="0" w:color="auto"/>
            <w:right w:val="none" w:sz="0" w:space="0" w:color="auto"/>
          </w:divBdr>
        </w:div>
      </w:divsChild>
    </w:div>
    <w:div w:id="1943031821">
      <w:bodyDiv w:val="1"/>
      <w:marLeft w:val="0"/>
      <w:marRight w:val="0"/>
      <w:marTop w:val="0"/>
      <w:marBottom w:val="0"/>
      <w:divBdr>
        <w:top w:val="none" w:sz="0" w:space="0" w:color="auto"/>
        <w:left w:val="none" w:sz="0" w:space="0" w:color="auto"/>
        <w:bottom w:val="none" w:sz="0" w:space="0" w:color="auto"/>
        <w:right w:val="none" w:sz="0" w:space="0" w:color="auto"/>
      </w:divBdr>
    </w:div>
    <w:div w:id="1982539034">
      <w:bodyDiv w:val="1"/>
      <w:marLeft w:val="0"/>
      <w:marRight w:val="0"/>
      <w:marTop w:val="0"/>
      <w:marBottom w:val="0"/>
      <w:divBdr>
        <w:top w:val="none" w:sz="0" w:space="0" w:color="auto"/>
        <w:left w:val="none" w:sz="0" w:space="0" w:color="auto"/>
        <w:bottom w:val="none" w:sz="0" w:space="0" w:color="auto"/>
        <w:right w:val="none" w:sz="0" w:space="0" w:color="auto"/>
      </w:divBdr>
    </w:div>
    <w:div w:id="2002925179">
      <w:bodyDiv w:val="1"/>
      <w:marLeft w:val="0"/>
      <w:marRight w:val="0"/>
      <w:marTop w:val="0"/>
      <w:marBottom w:val="0"/>
      <w:divBdr>
        <w:top w:val="none" w:sz="0" w:space="0" w:color="auto"/>
        <w:left w:val="none" w:sz="0" w:space="0" w:color="auto"/>
        <w:bottom w:val="none" w:sz="0" w:space="0" w:color="auto"/>
        <w:right w:val="none" w:sz="0" w:space="0" w:color="auto"/>
      </w:divBdr>
      <w:divsChild>
        <w:div w:id="1700425661">
          <w:marLeft w:val="480"/>
          <w:marRight w:val="0"/>
          <w:marTop w:val="0"/>
          <w:marBottom w:val="0"/>
          <w:divBdr>
            <w:top w:val="none" w:sz="0" w:space="0" w:color="auto"/>
            <w:left w:val="none" w:sz="0" w:space="0" w:color="auto"/>
            <w:bottom w:val="none" w:sz="0" w:space="0" w:color="auto"/>
            <w:right w:val="none" w:sz="0" w:space="0" w:color="auto"/>
          </w:divBdr>
        </w:div>
        <w:div w:id="1219585503">
          <w:marLeft w:val="480"/>
          <w:marRight w:val="0"/>
          <w:marTop w:val="0"/>
          <w:marBottom w:val="0"/>
          <w:divBdr>
            <w:top w:val="none" w:sz="0" w:space="0" w:color="auto"/>
            <w:left w:val="none" w:sz="0" w:space="0" w:color="auto"/>
            <w:bottom w:val="none" w:sz="0" w:space="0" w:color="auto"/>
            <w:right w:val="none" w:sz="0" w:space="0" w:color="auto"/>
          </w:divBdr>
        </w:div>
        <w:div w:id="1323775792">
          <w:marLeft w:val="480"/>
          <w:marRight w:val="0"/>
          <w:marTop w:val="0"/>
          <w:marBottom w:val="0"/>
          <w:divBdr>
            <w:top w:val="none" w:sz="0" w:space="0" w:color="auto"/>
            <w:left w:val="none" w:sz="0" w:space="0" w:color="auto"/>
            <w:bottom w:val="none" w:sz="0" w:space="0" w:color="auto"/>
            <w:right w:val="none" w:sz="0" w:space="0" w:color="auto"/>
          </w:divBdr>
        </w:div>
        <w:div w:id="992758540">
          <w:marLeft w:val="480"/>
          <w:marRight w:val="0"/>
          <w:marTop w:val="0"/>
          <w:marBottom w:val="0"/>
          <w:divBdr>
            <w:top w:val="none" w:sz="0" w:space="0" w:color="auto"/>
            <w:left w:val="none" w:sz="0" w:space="0" w:color="auto"/>
            <w:bottom w:val="none" w:sz="0" w:space="0" w:color="auto"/>
            <w:right w:val="none" w:sz="0" w:space="0" w:color="auto"/>
          </w:divBdr>
        </w:div>
        <w:div w:id="776944687">
          <w:marLeft w:val="480"/>
          <w:marRight w:val="0"/>
          <w:marTop w:val="0"/>
          <w:marBottom w:val="0"/>
          <w:divBdr>
            <w:top w:val="none" w:sz="0" w:space="0" w:color="auto"/>
            <w:left w:val="none" w:sz="0" w:space="0" w:color="auto"/>
            <w:bottom w:val="none" w:sz="0" w:space="0" w:color="auto"/>
            <w:right w:val="none" w:sz="0" w:space="0" w:color="auto"/>
          </w:divBdr>
        </w:div>
        <w:div w:id="1821997948">
          <w:marLeft w:val="480"/>
          <w:marRight w:val="0"/>
          <w:marTop w:val="0"/>
          <w:marBottom w:val="0"/>
          <w:divBdr>
            <w:top w:val="none" w:sz="0" w:space="0" w:color="auto"/>
            <w:left w:val="none" w:sz="0" w:space="0" w:color="auto"/>
            <w:bottom w:val="none" w:sz="0" w:space="0" w:color="auto"/>
            <w:right w:val="none" w:sz="0" w:space="0" w:color="auto"/>
          </w:divBdr>
        </w:div>
        <w:div w:id="1790665419">
          <w:marLeft w:val="480"/>
          <w:marRight w:val="0"/>
          <w:marTop w:val="0"/>
          <w:marBottom w:val="0"/>
          <w:divBdr>
            <w:top w:val="none" w:sz="0" w:space="0" w:color="auto"/>
            <w:left w:val="none" w:sz="0" w:space="0" w:color="auto"/>
            <w:bottom w:val="none" w:sz="0" w:space="0" w:color="auto"/>
            <w:right w:val="none" w:sz="0" w:space="0" w:color="auto"/>
          </w:divBdr>
        </w:div>
        <w:div w:id="697125609">
          <w:marLeft w:val="480"/>
          <w:marRight w:val="0"/>
          <w:marTop w:val="0"/>
          <w:marBottom w:val="0"/>
          <w:divBdr>
            <w:top w:val="none" w:sz="0" w:space="0" w:color="auto"/>
            <w:left w:val="none" w:sz="0" w:space="0" w:color="auto"/>
            <w:bottom w:val="none" w:sz="0" w:space="0" w:color="auto"/>
            <w:right w:val="none" w:sz="0" w:space="0" w:color="auto"/>
          </w:divBdr>
        </w:div>
      </w:divsChild>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57200877">
      <w:bodyDiv w:val="1"/>
      <w:marLeft w:val="0"/>
      <w:marRight w:val="0"/>
      <w:marTop w:val="0"/>
      <w:marBottom w:val="0"/>
      <w:divBdr>
        <w:top w:val="none" w:sz="0" w:space="0" w:color="auto"/>
        <w:left w:val="none" w:sz="0" w:space="0" w:color="auto"/>
        <w:bottom w:val="none" w:sz="0" w:space="0" w:color="auto"/>
        <w:right w:val="none" w:sz="0" w:space="0" w:color="auto"/>
      </w:divBdr>
    </w:div>
    <w:div w:id="2068644042">
      <w:bodyDiv w:val="1"/>
      <w:marLeft w:val="0"/>
      <w:marRight w:val="0"/>
      <w:marTop w:val="0"/>
      <w:marBottom w:val="0"/>
      <w:divBdr>
        <w:top w:val="none" w:sz="0" w:space="0" w:color="auto"/>
        <w:left w:val="none" w:sz="0" w:space="0" w:color="auto"/>
        <w:bottom w:val="none" w:sz="0" w:space="0" w:color="auto"/>
        <w:right w:val="none" w:sz="0" w:space="0" w:color="auto"/>
      </w:divBdr>
      <w:divsChild>
        <w:div w:id="22631915">
          <w:marLeft w:val="480"/>
          <w:marRight w:val="0"/>
          <w:marTop w:val="0"/>
          <w:marBottom w:val="0"/>
          <w:divBdr>
            <w:top w:val="none" w:sz="0" w:space="0" w:color="auto"/>
            <w:left w:val="none" w:sz="0" w:space="0" w:color="auto"/>
            <w:bottom w:val="none" w:sz="0" w:space="0" w:color="auto"/>
            <w:right w:val="none" w:sz="0" w:space="0" w:color="auto"/>
          </w:divBdr>
        </w:div>
        <w:div w:id="1070927666">
          <w:marLeft w:val="480"/>
          <w:marRight w:val="0"/>
          <w:marTop w:val="0"/>
          <w:marBottom w:val="0"/>
          <w:divBdr>
            <w:top w:val="none" w:sz="0" w:space="0" w:color="auto"/>
            <w:left w:val="none" w:sz="0" w:space="0" w:color="auto"/>
            <w:bottom w:val="none" w:sz="0" w:space="0" w:color="auto"/>
            <w:right w:val="none" w:sz="0" w:space="0" w:color="auto"/>
          </w:divBdr>
        </w:div>
        <w:div w:id="186529105">
          <w:marLeft w:val="480"/>
          <w:marRight w:val="0"/>
          <w:marTop w:val="0"/>
          <w:marBottom w:val="0"/>
          <w:divBdr>
            <w:top w:val="none" w:sz="0" w:space="0" w:color="auto"/>
            <w:left w:val="none" w:sz="0" w:space="0" w:color="auto"/>
            <w:bottom w:val="none" w:sz="0" w:space="0" w:color="auto"/>
            <w:right w:val="none" w:sz="0" w:space="0" w:color="auto"/>
          </w:divBdr>
        </w:div>
        <w:div w:id="2116973938">
          <w:marLeft w:val="480"/>
          <w:marRight w:val="0"/>
          <w:marTop w:val="0"/>
          <w:marBottom w:val="0"/>
          <w:divBdr>
            <w:top w:val="none" w:sz="0" w:space="0" w:color="auto"/>
            <w:left w:val="none" w:sz="0" w:space="0" w:color="auto"/>
            <w:bottom w:val="none" w:sz="0" w:space="0" w:color="auto"/>
            <w:right w:val="none" w:sz="0" w:space="0" w:color="auto"/>
          </w:divBdr>
        </w:div>
        <w:div w:id="1391615481">
          <w:marLeft w:val="480"/>
          <w:marRight w:val="0"/>
          <w:marTop w:val="0"/>
          <w:marBottom w:val="0"/>
          <w:divBdr>
            <w:top w:val="none" w:sz="0" w:space="0" w:color="auto"/>
            <w:left w:val="none" w:sz="0" w:space="0" w:color="auto"/>
            <w:bottom w:val="none" w:sz="0" w:space="0" w:color="auto"/>
            <w:right w:val="none" w:sz="0" w:space="0" w:color="auto"/>
          </w:divBdr>
        </w:div>
        <w:div w:id="1345786779">
          <w:marLeft w:val="480"/>
          <w:marRight w:val="0"/>
          <w:marTop w:val="0"/>
          <w:marBottom w:val="0"/>
          <w:divBdr>
            <w:top w:val="none" w:sz="0" w:space="0" w:color="auto"/>
            <w:left w:val="none" w:sz="0" w:space="0" w:color="auto"/>
            <w:bottom w:val="none" w:sz="0" w:space="0" w:color="auto"/>
            <w:right w:val="none" w:sz="0" w:space="0" w:color="auto"/>
          </w:divBdr>
        </w:div>
        <w:div w:id="586421346">
          <w:marLeft w:val="480"/>
          <w:marRight w:val="0"/>
          <w:marTop w:val="0"/>
          <w:marBottom w:val="0"/>
          <w:divBdr>
            <w:top w:val="none" w:sz="0" w:space="0" w:color="auto"/>
            <w:left w:val="none" w:sz="0" w:space="0" w:color="auto"/>
            <w:bottom w:val="none" w:sz="0" w:space="0" w:color="auto"/>
            <w:right w:val="none" w:sz="0" w:space="0" w:color="auto"/>
          </w:divBdr>
        </w:div>
        <w:div w:id="53047378">
          <w:marLeft w:val="480"/>
          <w:marRight w:val="0"/>
          <w:marTop w:val="0"/>
          <w:marBottom w:val="0"/>
          <w:divBdr>
            <w:top w:val="none" w:sz="0" w:space="0" w:color="auto"/>
            <w:left w:val="none" w:sz="0" w:space="0" w:color="auto"/>
            <w:bottom w:val="none" w:sz="0" w:space="0" w:color="auto"/>
            <w:right w:val="none" w:sz="0" w:space="0" w:color="auto"/>
          </w:divBdr>
        </w:div>
        <w:div w:id="333186834">
          <w:marLeft w:val="480"/>
          <w:marRight w:val="0"/>
          <w:marTop w:val="0"/>
          <w:marBottom w:val="0"/>
          <w:divBdr>
            <w:top w:val="none" w:sz="0" w:space="0" w:color="auto"/>
            <w:left w:val="none" w:sz="0" w:space="0" w:color="auto"/>
            <w:bottom w:val="none" w:sz="0" w:space="0" w:color="auto"/>
            <w:right w:val="none" w:sz="0" w:space="0" w:color="auto"/>
          </w:divBdr>
        </w:div>
        <w:div w:id="1301572571">
          <w:marLeft w:val="480"/>
          <w:marRight w:val="0"/>
          <w:marTop w:val="0"/>
          <w:marBottom w:val="0"/>
          <w:divBdr>
            <w:top w:val="none" w:sz="0" w:space="0" w:color="auto"/>
            <w:left w:val="none" w:sz="0" w:space="0" w:color="auto"/>
            <w:bottom w:val="none" w:sz="0" w:space="0" w:color="auto"/>
            <w:right w:val="none" w:sz="0" w:space="0" w:color="auto"/>
          </w:divBdr>
        </w:div>
        <w:div w:id="1382557381">
          <w:marLeft w:val="480"/>
          <w:marRight w:val="0"/>
          <w:marTop w:val="0"/>
          <w:marBottom w:val="0"/>
          <w:divBdr>
            <w:top w:val="none" w:sz="0" w:space="0" w:color="auto"/>
            <w:left w:val="none" w:sz="0" w:space="0" w:color="auto"/>
            <w:bottom w:val="none" w:sz="0" w:space="0" w:color="auto"/>
            <w:right w:val="none" w:sz="0" w:space="0" w:color="auto"/>
          </w:divBdr>
        </w:div>
        <w:div w:id="1874611424">
          <w:marLeft w:val="480"/>
          <w:marRight w:val="0"/>
          <w:marTop w:val="0"/>
          <w:marBottom w:val="0"/>
          <w:divBdr>
            <w:top w:val="none" w:sz="0" w:space="0" w:color="auto"/>
            <w:left w:val="none" w:sz="0" w:space="0" w:color="auto"/>
            <w:bottom w:val="none" w:sz="0" w:space="0" w:color="auto"/>
            <w:right w:val="none" w:sz="0" w:space="0" w:color="auto"/>
          </w:divBdr>
        </w:div>
        <w:div w:id="1266500732">
          <w:marLeft w:val="480"/>
          <w:marRight w:val="0"/>
          <w:marTop w:val="0"/>
          <w:marBottom w:val="0"/>
          <w:divBdr>
            <w:top w:val="none" w:sz="0" w:space="0" w:color="auto"/>
            <w:left w:val="none" w:sz="0" w:space="0" w:color="auto"/>
            <w:bottom w:val="none" w:sz="0" w:space="0" w:color="auto"/>
            <w:right w:val="none" w:sz="0" w:space="0" w:color="auto"/>
          </w:divBdr>
        </w:div>
        <w:div w:id="1883246279">
          <w:marLeft w:val="480"/>
          <w:marRight w:val="0"/>
          <w:marTop w:val="0"/>
          <w:marBottom w:val="0"/>
          <w:divBdr>
            <w:top w:val="none" w:sz="0" w:space="0" w:color="auto"/>
            <w:left w:val="none" w:sz="0" w:space="0" w:color="auto"/>
            <w:bottom w:val="none" w:sz="0" w:space="0" w:color="auto"/>
            <w:right w:val="none" w:sz="0" w:space="0" w:color="auto"/>
          </w:divBdr>
        </w:div>
      </w:divsChild>
    </w:div>
    <w:div w:id="2086604239">
      <w:bodyDiv w:val="1"/>
      <w:marLeft w:val="0"/>
      <w:marRight w:val="0"/>
      <w:marTop w:val="0"/>
      <w:marBottom w:val="0"/>
      <w:divBdr>
        <w:top w:val="none" w:sz="0" w:space="0" w:color="auto"/>
        <w:left w:val="none" w:sz="0" w:space="0" w:color="auto"/>
        <w:bottom w:val="none" w:sz="0" w:space="0" w:color="auto"/>
        <w:right w:val="none" w:sz="0" w:space="0" w:color="auto"/>
      </w:divBdr>
    </w:div>
    <w:div w:id="2095780002">
      <w:bodyDiv w:val="1"/>
      <w:marLeft w:val="0"/>
      <w:marRight w:val="0"/>
      <w:marTop w:val="0"/>
      <w:marBottom w:val="0"/>
      <w:divBdr>
        <w:top w:val="none" w:sz="0" w:space="0" w:color="auto"/>
        <w:left w:val="none" w:sz="0" w:space="0" w:color="auto"/>
        <w:bottom w:val="none" w:sz="0" w:space="0" w:color="auto"/>
        <w:right w:val="none" w:sz="0" w:space="0" w:color="auto"/>
      </w:divBdr>
    </w:div>
    <w:div w:id="2112041527">
      <w:bodyDiv w:val="1"/>
      <w:marLeft w:val="0"/>
      <w:marRight w:val="0"/>
      <w:marTop w:val="0"/>
      <w:marBottom w:val="0"/>
      <w:divBdr>
        <w:top w:val="none" w:sz="0" w:space="0" w:color="auto"/>
        <w:left w:val="none" w:sz="0" w:space="0" w:color="auto"/>
        <w:bottom w:val="none" w:sz="0" w:space="0" w:color="auto"/>
        <w:right w:val="none" w:sz="0" w:space="0" w:color="auto"/>
      </w:divBdr>
    </w:div>
    <w:div w:id="214704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jurnal.dharmawangsa.ac.id/index.php/djtechno" TargetMode="External"/><Relationship Id="rId2" Type="http://schemas.openxmlformats.org/officeDocument/2006/relationships/hyperlink" Target="https://issn.lipi.go.id/terbit/detail/20210426211568512" TargetMode="External"/><Relationship Id="rId1" Type="http://schemas.openxmlformats.org/officeDocument/2006/relationships/hyperlink" Target="https://issn.lipi.go.id/terbit/detail/159669096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F3B52D0-3B0B-BE4C-92EC-04A6CC26B95D}"/>
      </w:docPartPr>
      <w:docPartBody>
        <w:p w:rsidR="00CD1E8B" w:rsidRDefault="00577AA9">
          <w:r w:rsidRPr="0087196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5002EFF" w:usb1="5000FAFF" w:usb2="08000039" w:usb3="00000000" w:csb0="800101FF" w:csb1="00000000"/>
  </w:font>
  <w:font w:name="Traditional Arabic">
    <w:panose1 w:val="02020603050405020304"/>
    <w:charset w:val="B2"/>
    <w:family w:val="roman"/>
    <w:pitch w:val="variable"/>
    <w:sig w:usb0="00002003" w:usb1="80000000" w:usb2="00000008" w:usb3="00000000" w:csb0="00000041"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NimbusRomNo9L-Medi">
    <w:panose1 w:val="020B0604020202020204"/>
    <w:charset w:val="00"/>
    <w:family w:val="roman"/>
    <w:notTrueType/>
    <w:pitch w:val="default"/>
  </w:font>
  <w:font w:name="NimbusRomNo9L-Regu">
    <w:panose1 w:val="020B06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onstantia">
    <w:panose1 w:val="02030602050306030303"/>
    <w:charset w:val="00"/>
    <w:family w:val="roman"/>
    <w:pitch w:val="variable"/>
    <w:sig w:usb0="A00002EF" w:usb1="4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AA9"/>
    <w:rsid w:val="00577AA9"/>
    <w:rsid w:val="005F5A98"/>
    <w:rsid w:val="007A2EB4"/>
    <w:rsid w:val="00CD1E8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7AA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DE716-AEAF-4A26-896C-01665B8E0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6805</Words>
  <Characters>38790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Indonesian Journal of Electrical Engineering and Computer Science</vt:lpstr>
    </vt:vector>
  </TitlesOfParts>
  <Company>IAES | Institute of Advanced Engineering and Science</Company>
  <LinksUpToDate>false</LinksUpToDate>
  <CharactersWithSpaces>45504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Indonesian Journal of Electrical Engineering and Computer Science</dc:title>
  <dc:creator>IJEECS</dc:creator>
  <cp:keywords>applied computing &amp; computer; electrical (power); electronics engineering; instrumentation &amp; control; telecommunication &amp; information technology;</cp:keywords>
  <dc:description>IJEECS Template and Guide of Authors</dc:description>
  <cp:lastModifiedBy>Taufiqurrahman Mahmud</cp:lastModifiedBy>
  <cp:revision>4</cp:revision>
  <cp:lastPrinted>2024-07-13T11:15:00Z</cp:lastPrinted>
  <dcterms:created xsi:type="dcterms:W3CDTF">2024-07-13T11:15:00Z</dcterms:created>
  <dcterms:modified xsi:type="dcterms:W3CDTF">2024-07-13T11:15:00Z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