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ayout w:type="fixed"/>
        <w:tblLook w:val="04A0" w:firstRow="1" w:lastRow="0" w:firstColumn="1" w:lastColumn="0" w:noHBand="0" w:noVBand="1"/>
      </w:tblPr>
      <w:tblGrid>
        <w:gridCol w:w="9072"/>
      </w:tblGrid>
      <w:tr w:rsidR="0048529F" w:rsidRPr="00175E1E" w:rsidTr="007A7A42">
        <w:tc>
          <w:tcPr>
            <w:tcW w:w="9072" w:type="dxa"/>
            <w:tcBorders>
              <w:top w:val="single" w:sz="4" w:space="0" w:color="auto"/>
              <w:bottom w:val="single" w:sz="4" w:space="0" w:color="auto"/>
            </w:tcBorders>
            <w:shd w:val="clear" w:color="auto" w:fill="auto"/>
          </w:tcPr>
          <w:p w:rsidR="00793CE7" w:rsidRDefault="00793CE7" w:rsidP="00793CE7">
            <w:pPr>
              <w:pStyle w:val="1judul"/>
            </w:pPr>
          </w:p>
          <w:p w:rsidR="00876B5D" w:rsidRPr="00793CE7" w:rsidRDefault="0096550D" w:rsidP="00793CE7">
            <w:pPr>
              <w:pStyle w:val="1judul"/>
            </w:pPr>
            <w:r>
              <w:t>Perancangan Aplikasi Game Edukasi Pengenalan Hewan Laut Dalam Bahasa inggris Menggunakan metode R&amp;D</w:t>
            </w:r>
          </w:p>
          <w:p w:rsidR="00531A4E" w:rsidRPr="009361AD" w:rsidRDefault="00531A4E" w:rsidP="009361AD">
            <w:pPr>
              <w:pStyle w:val="1judul"/>
              <w:jc w:val="both"/>
              <w:rPr>
                <w:lang w:val="id-ID"/>
              </w:rPr>
            </w:pPr>
          </w:p>
          <w:p w:rsidR="001D73A8" w:rsidRDefault="0096550D" w:rsidP="00F265BC">
            <w:pPr>
              <w:pStyle w:val="2penulis"/>
              <w:rPr>
                <w:vertAlign w:val="superscript"/>
              </w:rPr>
            </w:pPr>
            <w:r>
              <w:rPr>
                <w:lang w:val="en-GB"/>
              </w:rPr>
              <w:t>Kevin Hiskia</w:t>
            </w:r>
            <w:r w:rsidR="00793CE7">
              <w:rPr>
                <w:vertAlign w:val="superscript"/>
                <w:lang w:val="en-GB"/>
              </w:rPr>
              <w:t>1)</w:t>
            </w:r>
            <w:r w:rsidR="00F265BC" w:rsidRPr="004E7BBE">
              <w:rPr>
                <w:lang w:val="id-ID"/>
              </w:rPr>
              <w:t xml:space="preserve">, </w:t>
            </w:r>
            <w:r>
              <w:t>Marina Elsera S.T,M.kom</w:t>
            </w:r>
            <w:r w:rsidR="00793CE7">
              <w:rPr>
                <w:vertAlign w:val="superscript"/>
              </w:rPr>
              <w:t>2)</w:t>
            </w:r>
            <w:r w:rsidR="00EA7BCA">
              <w:t>&amp;</w:t>
            </w:r>
            <w:r>
              <w:t xml:space="preserve"> Nurjamiyah S.kom,M.Cs </w:t>
            </w:r>
            <w:r>
              <w:rPr>
                <w:vertAlign w:val="superscript"/>
              </w:rPr>
              <w:t>3</w:t>
            </w:r>
            <w:r w:rsidR="007368BB">
              <w:rPr>
                <w:vertAlign w:val="superscript"/>
              </w:rPr>
              <w:t>)</w:t>
            </w:r>
          </w:p>
          <w:p w:rsidR="0096550D" w:rsidRPr="00FB6497" w:rsidRDefault="00FB6497" w:rsidP="00F265BC">
            <w:pPr>
              <w:pStyle w:val="2penulis"/>
              <w:rPr>
                <w:rFonts w:cs="Minion Pro"/>
                <w:b w:val="0"/>
                <w:vertAlign w:val="superscript"/>
              </w:rPr>
            </w:pPr>
            <w:r>
              <w:rPr>
                <w:rFonts w:cs="Minion Pro"/>
              </w:rPr>
              <w:t>Mahasiswa</w:t>
            </w:r>
            <w:r>
              <w:rPr>
                <w:rFonts w:cs="Minion Pro"/>
                <w:vertAlign w:val="superscript"/>
              </w:rPr>
              <w:t>1</w:t>
            </w:r>
            <w:r w:rsidRPr="00FB6497">
              <w:rPr>
                <w:rFonts w:cs="Minion Pro"/>
                <w:b w:val="0"/>
                <w:vertAlign w:val="superscript"/>
              </w:rPr>
              <w:t xml:space="preserve">), </w:t>
            </w:r>
            <w:r w:rsidRPr="00FB6497">
              <w:rPr>
                <w:rFonts w:cs="Minion Pro"/>
              </w:rPr>
              <w:t>Dosen Pembimbing</w:t>
            </w:r>
            <w:r>
              <w:rPr>
                <w:rFonts w:cs="Minion Pro"/>
                <w:vertAlign w:val="superscript"/>
              </w:rPr>
              <w:t>2),</w:t>
            </w:r>
            <w:r>
              <w:rPr>
                <w:rFonts w:cs="Minion Pro"/>
              </w:rPr>
              <w:t>&amp;</w:t>
            </w:r>
            <w:r>
              <w:rPr>
                <w:rFonts w:cs="Minion Pro"/>
                <w:vertAlign w:val="superscript"/>
              </w:rPr>
              <w:t xml:space="preserve"> </w:t>
            </w:r>
            <w:r>
              <w:rPr>
                <w:rFonts w:cs="Minion Pro"/>
              </w:rPr>
              <w:t>Dosen Pembimbing</w:t>
            </w:r>
            <w:r>
              <w:rPr>
                <w:rFonts w:cs="Minion Pro"/>
                <w:vertAlign w:val="superscript"/>
              </w:rPr>
              <w:t xml:space="preserve">3) </w:t>
            </w:r>
          </w:p>
          <w:p w:rsidR="00F265BC" w:rsidRPr="007368BB" w:rsidRDefault="0096550D" w:rsidP="007368BB">
            <w:pPr>
              <w:pStyle w:val="alamat"/>
            </w:pPr>
            <w:r>
              <w:t>Prodi  Sistem Informasi Fakultas Teknik dan Komputer Universitas Harapan Medan</w:t>
            </w:r>
          </w:p>
          <w:p w:rsidR="007368BB" w:rsidRPr="007368BB" w:rsidRDefault="007368BB" w:rsidP="007368BB">
            <w:pPr>
              <w:pStyle w:val="alamat"/>
            </w:pPr>
          </w:p>
          <w:p w:rsidR="007368BB" w:rsidRDefault="007368BB" w:rsidP="00F265BC">
            <w:pPr>
              <w:pStyle w:val="alamat"/>
            </w:pPr>
          </w:p>
          <w:p w:rsidR="00F265BC" w:rsidRPr="007368BB" w:rsidRDefault="007368BB" w:rsidP="007368BB">
            <w:pPr>
              <w:pStyle w:val="Email"/>
            </w:pPr>
            <w:r w:rsidRPr="007368BB">
              <w:t>*</w:t>
            </w:r>
            <w:r w:rsidR="003E7EB7">
              <w:t xml:space="preserve">Coresponding </w:t>
            </w:r>
            <w:r w:rsidRPr="007368BB">
              <w:t>Email:</w:t>
            </w:r>
          </w:p>
        </w:tc>
      </w:tr>
      <w:tr w:rsidR="00D043AC" w:rsidRPr="00175E1E" w:rsidTr="007A7A42">
        <w:tc>
          <w:tcPr>
            <w:tcW w:w="9072" w:type="dxa"/>
            <w:tcBorders>
              <w:top w:val="single" w:sz="4" w:space="0" w:color="auto"/>
              <w:bottom w:val="single" w:sz="4" w:space="0" w:color="auto"/>
            </w:tcBorders>
            <w:shd w:val="clear" w:color="auto" w:fill="auto"/>
          </w:tcPr>
          <w:p w:rsidR="00120EDD" w:rsidRPr="00F5677A" w:rsidRDefault="00120EDD" w:rsidP="00F5677A">
            <w:pPr>
              <w:pStyle w:val="JudulAbstrakIndonesia"/>
            </w:pPr>
          </w:p>
          <w:p w:rsidR="00A770CE" w:rsidRPr="0095695C" w:rsidRDefault="00A770CE" w:rsidP="00A770CE">
            <w:pPr>
              <w:spacing w:after="0"/>
              <w:rPr>
                <w:rFonts w:ascii="Cambria" w:hAnsi="Cambria"/>
                <w:b/>
                <w:i/>
                <w:color w:val="000000" w:themeColor="text1"/>
                <w:sz w:val="18"/>
              </w:rPr>
            </w:pPr>
            <w:r w:rsidRPr="0095695C">
              <w:rPr>
                <w:rFonts w:ascii="Cambria" w:hAnsi="Cambria"/>
                <w:b/>
                <w:i/>
                <w:color w:val="000000" w:themeColor="text1"/>
                <w:sz w:val="18"/>
                <w:lang w:val="id-ID"/>
              </w:rPr>
              <w:t>Abstrak</w:t>
            </w:r>
          </w:p>
          <w:p w:rsidR="009A3675" w:rsidRPr="00A770CE" w:rsidRDefault="00A770CE" w:rsidP="00A770CE">
            <w:pPr>
              <w:pStyle w:val="BodyText"/>
              <w:ind w:firstLine="720"/>
              <w:jc w:val="both"/>
              <w:rPr>
                <w:rFonts w:ascii="Cambria" w:hAnsi="Cambria"/>
                <w:i/>
                <w:sz w:val="20"/>
              </w:rPr>
            </w:pPr>
            <w:r w:rsidRPr="00A117EA">
              <w:rPr>
                <w:rFonts w:ascii="Cambria" w:hAnsi="Cambria"/>
                <w:i/>
                <w:sz w:val="20"/>
              </w:rPr>
              <w:t>Game Edukasi adalah salah satu jenis media yang digunakan untuk memberikan pengajaran,</w:t>
            </w:r>
            <w:r w:rsidRPr="00A117EA">
              <w:rPr>
                <w:rFonts w:ascii="Cambria" w:hAnsi="Cambria"/>
                <w:i/>
                <w:spacing w:val="-10"/>
                <w:sz w:val="20"/>
              </w:rPr>
              <w:t xml:space="preserve"> </w:t>
            </w:r>
            <w:r w:rsidRPr="00A117EA">
              <w:rPr>
                <w:rFonts w:ascii="Cambria" w:hAnsi="Cambria"/>
                <w:i/>
                <w:sz w:val="20"/>
              </w:rPr>
              <w:t>menambah</w:t>
            </w:r>
            <w:r w:rsidRPr="00A117EA">
              <w:rPr>
                <w:rFonts w:ascii="Cambria" w:hAnsi="Cambria"/>
                <w:i/>
                <w:spacing w:val="-10"/>
                <w:sz w:val="20"/>
              </w:rPr>
              <w:t xml:space="preserve"> </w:t>
            </w:r>
            <w:r w:rsidRPr="00A117EA">
              <w:rPr>
                <w:rFonts w:ascii="Cambria" w:hAnsi="Cambria"/>
                <w:i/>
                <w:sz w:val="20"/>
              </w:rPr>
              <w:t>pengetahuan</w:t>
            </w:r>
            <w:r w:rsidRPr="00A117EA">
              <w:rPr>
                <w:rFonts w:ascii="Cambria" w:hAnsi="Cambria"/>
                <w:i/>
                <w:spacing w:val="-10"/>
                <w:sz w:val="20"/>
              </w:rPr>
              <w:t xml:space="preserve"> </w:t>
            </w:r>
            <w:r w:rsidRPr="00A117EA">
              <w:rPr>
                <w:rFonts w:ascii="Cambria" w:hAnsi="Cambria"/>
                <w:i/>
                <w:sz w:val="20"/>
              </w:rPr>
              <w:t>penggunanya</w:t>
            </w:r>
            <w:r w:rsidRPr="00A117EA">
              <w:rPr>
                <w:rFonts w:ascii="Cambria" w:hAnsi="Cambria"/>
                <w:i/>
                <w:spacing w:val="-8"/>
                <w:sz w:val="20"/>
              </w:rPr>
              <w:t xml:space="preserve"> </w:t>
            </w:r>
            <w:r w:rsidRPr="00A117EA">
              <w:rPr>
                <w:rFonts w:ascii="Cambria" w:hAnsi="Cambria"/>
                <w:i/>
                <w:sz w:val="20"/>
              </w:rPr>
              <w:t>melalui</w:t>
            </w:r>
            <w:r w:rsidRPr="00A117EA">
              <w:rPr>
                <w:rFonts w:ascii="Cambria" w:hAnsi="Cambria"/>
                <w:i/>
                <w:spacing w:val="-8"/>
                <w:sz w:val="20"/>
              </w:rPr>
              <w:t xml:space="preserve"> </w:t>
            </w:r>
            <w:r w:rsidRPr="00A117EA">
              <w:rPr>
                <w:rFonts w:ascii="Cambria" w:hAnsi="Cambria"/>
                <w:i/>
                <w:sz w:val="20"/>
              </w:rPr>
              <w:t>suatu</w:t>
            </w:r>
            <w:r w:rsidRPr="00A117EA">
              <w:rPr>
                <w:rFonts w:ascii="Cambria" w:hAnsi="Cambria"/>
                <w:i/>
                <w:spacing w:val="-12"/>
                <w:sz w:val="20"/>
              </w:rPr>
              <w:t xml:space="preserve"> </w:t>
            </w:r>
            <w:r w:rsidRPr="00A117EA">
              <w:rPr>
                <w:rFonts w:ascii="Cambria" w:hAnsi="Cambria"/>
                <w:i/>
                <w:sz w:val="20"/>
              </w:rPr>
              <w:t>media</w:t>
            </w:r>
            <w:r w:rsidRPr="00A117EA">
              <w:rPr>
                <w:rFonts w:ascii="Cambria" w:hAnsi="Cambria"/>
                <w:i/>
                <w:spacing w:val="-11"/>
                <w:sz w:val="20"/>
              </w:rPr>
              <w:t xml:space="preserve"> </w:t>
            </w:r>
            <w:r w:rsidRPr="00A117EA">
              <w:rPr>
                <w:rFonts w:ascii="Cambria" w:hAnsi="Cambria"/>
                <w:i/>
                <w:sz w:val="20"/>
              </w:rPr>
              <w:t>unik</w:t>
            </w:r>
            <w:r w:rsidRPr="00A117EA">
              <w:rPr>
                <w:rFonts w:ascii="Cambria" w:hAnsi="Cambria"/>
                <w:i/>
                <w:spacing w:val="-9"/>
                <w:sz w:val="20"/>
              </w:rPr>
              <w:t xml:space="preserve"> </w:t>
            </w:r>
            <w:r w:rsidRPr="00A117EA">
              <w:rPr>
                <w:rFonts w:ascii="Cambria" w:hAnsi="Cambria"/>
                <w:i/>
                <w:sz w:val="20"/>
              </w:rPr>
              <w:t>dan</w:t>
            </w:r>
            <w:r w:rsidRPr="00A117EA">
              <w:rPr>
                <w:rFonts w:ascii="Cambria" w:hAnsi="Cambria"/>
                <w:i/>
                <w:spacing w:val="-9"/>
                <w:sz w:val="20"/>
              </w:rPr>
              <w:t xml:space="preserve"> </w:t>
            </w:r>
            <w:r w:rsidRPr="00A117EA">
              <w:rPr>
                <w:rFonts w:ascii="Cambria" w:hAnsi="Cambria"/>
                <w:i/>
                <w:sz w:val="20"/>
              </w:rPr>
              <w:t>menarik.</w:t>
            </w:r>
            <w:r w:rsidRPr="00A117EA">
              <w:rPr>
                <w:rFonts w:ascii="Cambria" w:hAnsi="Cambria"/>
                <w:i/>
                <w:spacing w:val="-10"/>
                <w:sz w:val="20"/>
              </w:rPr>
              <w:t xml:space="preserve"> </w:t>
            </w:r>
            <w:r w:rsidRPr="00A117EA">
              <w:rPr>
                <w:rFonts w:ascii="Cambria" w:hAnsi="Cambria"/>
                <w:i/>
                <w:sz w:val="20"/>
              </w:rPr>
              <w:t>Game edukasi dibuat dengan tujuan spesifik sebagai alat pendidikan, untuk belajar mengenal warna, mengenal huruf dan angka, matematika, sampai belajar bahasa</w:t>
            </w:r>
            <w:r w:rsidRPr="00A117EA">
              <w:rPr>
                <w:rFonts w:ascii="Cambria" w:hAnsi="Cambria"/>
                <w:i/>
                <w:spacing w:val="-4"/>
                <w:sz w:val="20"/>
              </w:rPr>
              <w:t xml:space="preserve"> </w:t>
            </w:r>
            <w:r>
              <w:rPr>
                <w:rFonts w:ascii="Cambria" w:hAnsi="Cambria"/>
                <w:i/>
                <w:sz w:val="20"/>
              </w:rPr>
              <w:t>asing.</w:t>
            </w:r>
            <w:r w:rsidRPr="00A117EA">
              <w:rPr>
                <w:rFonts w:ascii="Cambria" w:hAnsi="Cambria"/>
                <w:i/>
                <w:sz w:val="20"/>
              </w:rPr>
              <w:t>Game dengan tujuan edukasi seperti ini dapat digunakan sebagai salah satu media edukasi yang memiliki pola pembelajaran learning by doing. Berdasarkan pola yang dimiliki oleh game tersebut, pemain dituntut untuk belajar sehingga dapat menyelesaikan permasalahan yang</w:t>
            </w:r>
            <w:r w:rsidRPr="00A117EA">
              <w:rPr>
                <w:rFonts w:ascii="Cambria" w:hAnsi="Cambria"/>
                <w:i/>
                <w:spacing w:val="-17"/>
                <w:sz w:val="20"/>
              </w:rPr>
              <w:t xml:space="preserve"> </w:t>
            </w:r>
            <w:r w:rsidRPr="00A117EA">
              <w:rPr>
                <w:rFonts w:ascii="Cambria" w:hAnsi="Cambria"/>
                <w:i/>
                <w:sz w:val="20"/>
              </w:rPr>
              <w:t>ada.</w:t>
            </w:r>
            <w:r w:rsidRPr="00A117EA">
              <w:rPr>
                <w:rFonts w:ascii="Cambria" w:hAnsi="Cambria"/>
                <w:i/>
                <w:spacing w:val="-16"/>
                <w:sz w:val="20"/>
              </w:rPr>
              <w:t xml:space="preserve"> </w:t>
            </w:r>
            <w:r w:rsidRPr="00A117EA">
              <w:rPr>
                <w:rFonts w:ascii="Cambria" w:hAnsi="Cambria"/>
                <w:i/>
                <w:sz w:val="20"/>
              </w:rPr>
              <w:t>Status</w:t>
            </w:r>
            <w:r w:rsidRPr="00A117EA">
              <w:rPr>
                <w:rFonts w:ascii="Cambria" w:hAnsi="Cambria"/>
                <w:i/>
                <w:spacing w:val="-16"/>
                <w:sz w:val="20"/>
              </w:rPr>
              <w:t xml:space="preserve"> </w:t>
            </w:r>
            <w:r w:rsidRPr="00A117EA">
              <w:rPr>
                <w:rFonts w:ascii="Cambria" w:hAnsi="Cambria"/>
                <w:i/>
                <w:sz w:val="20"/>
              </w:rPr>
              <w:t>game,</w:t>
            </w:r>
            <w:r w:rsidRPr="00A117EA">
              <w:rPr>
                <w:rFonts w:ascii="Cambria" w:hAnsi="Cambria"/>
                <w:i/>
                <w:spacing w:val="-16"/>
                <w:sz w:val="20"/>
              </w:rPr>
              <w:t xml:space="preserve"> </w:t>
            </w:r>
            <w:r w:rsidRPr="00A117EA">
              <w:rPr>
                <w:rFonts w:ascii="Cambria" w:hAnsi="Cambria"/>
                <w:i/>
                <w:sz w:val="20"/>
              </w:rPr>
              <w:t>instruksi,</w:t>
            </w:r>
            <w:r w:rsidRPr="00A117EA">
              <w:rPr>
                <w:rFonts w:ascii="Cambria" w:hAnsi="Cambria"/>
                <w:i/>
                <w:spacing w:val="-16"/>
                <w:sz w:val="20"/>
              </w:rPr>
              <w:t xml:space="preserve"> </w:t>
            </w:r>
            <w:r w:rsidRPr="00A117EA">
              <w:rPr>
                <w:rFonts w:ascii="Cambria" w:hAnsi="Cambria"/>
                <w:i/>
                <w:sz w:val="20"/>
              </w:rPr>
              <w:t>dan</w:t>
            </w:r>
            <w:r w:rsidRPr="00A117EA">
              <w:rPr>
                <w:rFonts w:ascii="Cambria" w:hAnsi="Cambria"/>
                <w:i/>
                <w:spacing w:val="-16"/>
                <w:sz w:val="20"/>
              </w:rPr>
              <w:t xml:space="preserve"> </w:t>
            </w:r>
            <w:r w:rsidRPr="00A117EA">
              <w:rPr>
                <w:rFonts w:ascii="Cambria" w:hAnsi="Cambria"/>
                <w:i/>
                <w:sz w:val="20"/>
              </w:rPr>
              <w:t>tools</w:t>
            </w:r>
            <w:r w:rsidRPr="00A117EA">
              <w:rPr>
                <w:rFonts w:ascii="Cambria" w:hAnsi="Cambria"/>
                <w:i/>
                <w:spacing w:val="-13"/>
                <w:sz w:val="20"/>
              </w:rPr>
              <w:t xml:space="preserve"> </w:t>
            </w:r>
            <w:r w:rsidRPr="00A117EA">
              <w:rPr>
                <w:rFonts w:ascii="Cambria" w:hAnsi="Cambria"/>
                <w:i/>
                <w:sz w:val="20"/>
              </w:rPr>
              <w:t>yang</w:t>
            </w:r>
            <w:r w:rsidRPr="00A117EA">
              <w:rPr>
                <w:rFonts w:ascii="Cambria" w:hAnsi="Cambria"/>
                <w:i/>
                <w:spacing w:val="-18"/>
                <w:sz w:val="20"/>
              </w:rPr>
              <w:t xml:space="preserve"> </w:t>
            </w:r>
            <w:r w:rsidRPr="00A117EA">
              <w:rPr>
                <w:rFonts w:ascii="Cambria" w:hAnsi="Cambria"/>
                <w:i/>
                <w:sz w:val="20"/>
              </w:rPr>
              <w:t>disediakan</w:t>
            </w:r>
            <w:r w:rsidRPr="00A117EA">
              <w:rPr>
                <w:rFonts w:ascii="Cambria" w:hAnsi="Cambria"/>
                <w:i/>
                <w:spacing w:val="-16"/>
                <w:sz w:val="20"/>
              </w:rPr>
              <w:t xml:space="preserve"> </w:t>
            </w:r>
            <w:r w:rsidRPr="00A117EA">
              <w:rPr>
                <w:rFonts w:ascii="Cambria" w:hAnsi="Cambria"/>
                <w:i/>
                <w:sz w:val="20"/>
              </w:rPr>
              <w:t>oleh</w:t>
            </w:r>
            <w:r w:rsidRPr="00A117EA">
              <w:rPr>
                <w:rFonts w:ascii="Cambria" w:hAnsi="Cambria"/>
                <w:i/>
                <w:spacing w:val="-14"/>
                <w:sz w:val="20"/>
              </w:rPr>
              <w:t xml:space="preserve"> </w:t>
            </w:r>
            <w:r w:rsidRPr="00A117EA">
              <w:rPr>
                <w:rFonts w:ascii="Cambria" w:hAnsi="Cambria"/>
                <w:i/>
                <w:sz w:val="20"/>
              </w:rPr>
              <w:t>game</w:t>
            </w:r>
            <w:r w:rsidRPr="00A117EA">
              <w:rPr>
                <w:rFonts w:ascii="Cambria" w:hAnsi="Cambria"/>
                <w:i/>
                <w:spacing w:val="-14"/>
                <w:sz w:val="20"/>
              </w:rPr>
              <w:t xml:space="preserve"> </w:t>
            </w:r>
            <w:r w:rsidRPr="00A117EA">
              <w:rPr>
                <w:rFonts w:ascii="Cambria" w:hAnsi="Cambria"/>
                <w:i/>
                <w:sz w:val="20"/>
              </w:rPr>
              <w:t>akan</w:t>
            </w:r>
            <w:r w:rsidRPr="00A117EA">
              <w:rPr>
                <w:rFonts w:ascii="Cambria" w:hAnsi="Cambria"/>
                <w:i/>
                <w:spacing w:val="-13"/>
                <w:sz w:val="20"/>
              </w:rPr>
              <w:t xml:space="preserve"> </w:t>
            </w:r>
            <w:r w:rsidRPr="00A117EA">
              <w:rPr>
                <w:rFonts w:ascii="Cambria" w:hAnsi="Cambria"/>
                <w:i/>
                <w:sz w:val="20"/>
              </w:rPr>
              <w:t>membimbing</w:t>
            </w:r>
            <w:r w:rsidRPr="00A117EA">
              <w:rPr>
                <w:rFonts w:ascii="Cambria" w:hAnsi="Cambria"/>
                <w:i/>
                <w:spacing w:val="-18"/>
                <w:sz w:val="20"/>
              </w:rPr>
              <w:t xml:space="preserve"> </w:t>
            </w:r>
            <w:r w:rsidRPr="00A117EA">
              <w:rPr>
                <w:rFonts w:ascii="Cambria" w:hAnsi="Cambria"/>
                <w:i/>
                <w:sz w:val="20"/>
              </w:rPr>
              <w:t>pemain secara</w:t>
            </w:r>
            <w:r w:rsidRPr="00A117EA">
              <w:rPr>
                <w:rFonts w:ascii="Cambria" w:hAnsi="Cambria"/>
                <w:i/>
                <w:spacing w:val="-15"/>
                <w:sz w:val="20"/>
              </w:rPr>
              <w:t xml:space="preserve"> </w:t>
            </w:r>
            <w:r w:rsidRPr="00A117EA">
              <w:rPr>
                <w:rFonts w:ascii="Cambria" w:hAnsi="Cambria"/>
                <w:i/>
                <w:sz w:val="20"/>
              </w:rPr>
              <w:t>aktif</w:t>
            </w:r>
            <w:r w:rsidRPr="00A117EA">
              <w:rPr>
                <w:rFonts w:ascii="Cambria" w:hAnsi="Cambria"/>
                <w:i/>
                <w:spacing w:val="-14"/>
                <w:sz w:val="20"/>
              </w:rPr>
              <w:t xml:space="preserve"> </w:t>
            </w:r>
            <w:r w:rsidRPr="00A117EA">
              <w:rPr>
                <w:rFonts w:ascii="Cambria" w:hAnsi="Cambria"/>
                <w:i/>
                <w:sz w:val="20"/>
              </w:rPr>
              <w:t>untuk</w:t>
            </w:r>
            <w:r w:rsidRPr="00A117EA">
              <w:rPr>
                <w:rFonts w:ascii="Cambria" w:hAnsi="Cambria"/>
                <w:i/>
                <w:spacing w:val="-13"/>
                <w:sz w:val="20"/>
              </w:rPr>
              <w:t xml:space="preserve"> </w:t>
            </w:r>
            <w:r w:rsidRPr="00A117EA">
              <w:rPr>
                <w:rFonts w:ascii="Cambria" w:hAnsi="Cambria"/>
                <w:i/>
                <w:sz w:val="20"/>
              </w:rPr>
              <w:t>menggali</w:t>
            </w:r>
            <w:r w:rsidRPr="00A117EA">
              <w:rPr>
                <w:rFonts w:ascii="Cambria" w:hAnsi="Cambria"/>
                <w:i/>
                <w:spacing w:val="-13"/>
                <w:sz w:val="20"/>
              </w:rPr>
              <w:t xml:space="preserve"> </w:t>
            </w:r>
            <w:r w:rsidRPr="00A117EA">
              <w:rPr>
                <w:rFonts w:ascii="Cambria" w:hAnsi="Cambria"/>
                <w:i/>
                <w:sz w:val="20"/>
              </w:rPr>
              <w:t>informasi</w:t>
            </w:r>
            <w:r w:rsidRPr="00A117EA">
              <w:rPr>
                <w:rFonts w:ascii="Cambria" w:hAnsi="Cambria"/>
                <w:i/>
                <w:spacing w:val="-14"/>
                <w:sz w:val="20"/>
              </w:rPr>
              <w:t xml:space="preserve"> </w:t>
            </w:r>
            <w:r w:rsidRPr="00A117EA">
              <w:rPr>
                <w:rFonts w:ascii="Cambria" w:hAnsi="Cambria"/>
                <w:i/>
                <w:sz w:val="20"/>
              </w:rPr>
              <w:t>sehingga</w:t>
            </w:r>
            <w:r w:rsidRPr="00A117EA">
              <w:rPr>
                <w:rFonts w:ascii="Cambria" w:hAnsi="Cambria"/>
                <w:i/>
                <w:spacing w:val="-14"/>
                <w:sz w:val="20"/>
              </w:rPr>
              <w:t xml:space="preserve"> </w:t>
            </w:r>
            <w:r w:rsidRPr="00A117EA">
              <w:rPr>
                <w:rFonts w:ascii="Cambria" w:hAnsi="Cambria"/>
                <w:i/>
                <w:sz w:val="20"/>
              </w:rPr>
              <w:t>dapat</w:t>
            </w:r>
            <w:r w:rsidRPr="00A117EA">
              <w:rPr>
                <w:rFonts w:ascii="Cambria" w:hAnsi="Cambria"/>
                <w:i/>
                <w:spacing w:val="-13"/>
                <w:sz w:val="20"/>
              </w:rPr>
              <w:t xml:space="preserve"> </w:t>
            </w:r>
            <w:r w:rsidRPr="00A117EA">
              <w:rPr>
                <w:rFonts w:ascii="Cambria" w:hAnsi="Cambria"/>
                <w:i/>
                <w:sz w:val="20"/>
              </w:rPr>
              <w:t>memperkaya</w:t>
            </w:r>
            <w:r w:rsidRPr="00A117EA">
              <w:rPr>
                <w:rFonts w:ascii="Cambria" w:hAnsi="Cambria"/>
                <w:i/>
                <w:spacing w:val="-12"/>
                <w:sz w:val="20"/>
              </w:rPr>
              <w:t xml:space="preserve"> </w:t>
            </w:r>
            <w:r w:rsidRPr="00A117EA">
              <w:rPr>
                <w:rFonts w:ascii="Cambria" w:hAnsi="Cambria"/>
                <w:i/>
                <w:sz w:val="20"/>
              </w:rPr>
              <w:t>pengetahuan</w:t>
            </w:r>
            <w:r w:rsidRPr="00A117EA">
              <w:rPr>
                <w:rFonts w:ascii="Cambria" w:hAnsi="Cambria"/>
                <w:i/>
                <w:spacing w:val="-14"/>
                <w:sz w:val="20"/>
              </w:rPr>
              <w:t xml:space="preserve"> </w:t>
            </w:r>
            <w:r w:rsidRPr="00A117EA">
              <w:rPr>
                <w:rFonts w:ascii="Cambria" w:hAnsi="Cambria"/>
                <w:i/>
                <w:sz w:val="20"/>
              </w:rPr>
              <w:t>dan</w:t>
            </w:r>
            <w:r w:rsidRPr="00A117EA">
              <w:rPr>
                <w:rFonts w:ascii="Cambria" w:hAnsi="Cambria"/>
                <w:i/>
                <w:spacing w:val="-13"/>
                <w:sz w:val="20"/>
              </w:rPr>
              <w:t xml:space="preserve"> </w:t>
            </w:r>
            <w:r w:rsidRPr="00A117EA">
              <w:rPr>
                <w:rFonts w:ascii="Cambria" w:hAnsi="Cambria"/>
                <w:i/>
                <w:sz w:val="20"/>
              </w:rPr>
              <w:t>strategi</w:t>
            </w:r>
            <w:r w:rsidRPr="00A117EA">
              <w:rPr>
                <w:rFonts w:ascii="Cambria" w:hAnsi="Cambria"/>
                <w:i/>
                <w:spacing w:val="-13"/>
                <w:sz w:val="20"/>
              </w:rPr>
              <w:t xml:space="preserve"> </w:t>
            </w:r>
            <w:r w:rsidRPr="00A117EA">
              <w:rPr>
                <w:rFonts w:ascii="Cambria" w:hAnsi="Cambria"/>
                <w:i/>
                <w:sz w:val="20"/>
              </w:rPr>
              <w:t>saat bermain.</w:t>
            </w:r>
            <w:r w:rsidRPr="00A117EA">
              <w:rPr>
                <w:rFonts w:ascii="Cambria" w:eastAsia="Arial" w:hAnsi="Cambria"/>
                <w:b/>
                <w:i/>
                <w:sz w:val="20"/>
              </w:rPr>
              <w:t xml:space="preserve"> </w:t>
            </w:r>
            <w:r w:rsidRPr="00A117EA">
              <w:rPr>
                <w:rFonts w:ascii="Cambria" w:eastAsia="Arial" w:hAnsi="Cambria"/>
                <w:i/>
                <w:sz w:val="20"/>
              </w:rPr>
              <w:t>Metode Research and Development metode penelitian dan pengembangan atau dalam bahasa inggris nya Research and Development adalah metode penelitian yang digunakan untuk menghasilkan produk tertentu dan menguji ke efektifan produk tersebut.penelitian ini bertujuan menghasilkan media pembelajaran berupa game edukasi dan menguji ke efektifan media pembelajaran tersebut.</w:t>
            </w:r>
          </w:p>
          <w:p w:rsidR="00F17E1D" w:rsidRPr="00F5677A" w:rsidRDefault="00A770CE" w:rsidP="009A3675">
            <w:pPr>
              <w:pStyle w:val="KataKunciIndonesia"/>
              <w:ind w:left="-108"/>
            </w:pPr>
            <w:r>
              <w:t>Kata Kunci: Game Edukasi</w:t>
            </w:r>
            <w:proofErr w:type="gramStart"/>
            <w:r>
              <w:t>,Pengenalan</w:t>
            </w:r>
            <w:proofErr w:type="gramEnd"/>
            <w:r>
              <w:t xml:space="preserve"> Hewan Laut,Dalam Bahasa Inggris,Metode R&amp;D.</w:t>
            </w:r>
          </w:p>
          <w:p w:rsidR="00531A4E" w:rsidRDefault="00531A4E" w:rsidP="00A770CE">
            <w:pPr>
              <w:pStyle w:val="AbstakIndo"/>
              <w:suppressAutoHyphens/>
              <w:spacing w:line="240" w:lineRule="auto"/>
              <w:rPr>
                <w:rFonts w:ascii="Constantia" w:hAnsi="Constantia"/>
                <w:b/>
                <w:i/>
                <w:sz w:val="22"/>
                <w:szCs w:val="22"/>
                <w:lang w:val="id-ID"/>
              </w:rPr>
            </w:pPr>
          </w:p>
          <w:p w:rsidR="00825DA9" w:rsidRPr="00F5677A" w:rsidRDefault="00873480" w:rsidP="009A3675">
            <w:pPr>
              <w:pStyle w:val="JudulAbstrakInggris"/>
              <w:ind w:left="-108"/>
            </w:pPr>
            <w:r w:rsidRPr="00F5677A">
              <w:t xml:space="preserve">Abstract </w:t>
            </w:r>
          </w:p>
          <w:p w:rsidR="00F5677A" w:rsidRPr="00F5677A" w:rsidRDefault="00F5677A" w:rsidP="009A3675">
            <w:pPr>
              <w:pStyle w:val="Heading1"/>
              <w:ind w:left="-108"/>
            </w:pPr>
          </w:p>
          <w:p w:rsidR="009A3675" w:rsidRPr="00A770CE" w:rsidRDefault="00A770CE" w:rsidP="009A3675">
            <w:pPr>
              <w:pStyle w:val="KataKunciInggris"/>
              <w:ind w:left="-108"/>
              <w:rPr>
                <w:rFonts w:eastAsia="Times New Roman" w:cs="Courier New"/>
                <w:b w:val="0"/>
                <w:szCs w:val="20"/>
                <w:lang w:val="en"/>
              </w:rPr>
            </w:pPr>
            <w:r w:rsidRPr="00A770CE">
              <w:rPr>
                <w:rFonts w:eastAsia="Times New Roman" w:cs="Courier New"/>
                <w:b w:val="0"/>
                <w:szCs w:val="20"/>
                <w:lang w:val="en"/>
              </w:rPr>
              <w:t xml:space="preserve">             Educational Game is one type of media that is used to provide teaching, increase the knowledge of its users through a unique and interesting media. Educational games are made with a specific purpose as an educational tool, to learn to recognize colors, recognize letters and numbers, mathematics, and learn foreign languages. Games with educational purposes like this can be used as an educational medium that has a learning by doing pattern. Based on the pattern possessed by the game, players are required to learn so that they can solve existing problems. Game status, instructions, and tools provided by the game will guide players actively to explore information so that they can enrich their knowledge and strategies while playing. Research and Development methods Research and development methods or in English Research and Development is a research method used to produce certain products and test the effectiveness of these products. This study aims to produce learning media in the form of educational games and test the effectiveness of these learning media.</w:t>
            </w:r>
          </w:p>
          <w:p w:rsidR="00A770CE" w:rsidRDefault="00A770CE" w:rsidP="009A3675">
            <w:pPr>
              <w:pStyle w:val="KataKunciInggris"/>
              <w:ind w:left="-108"/>
              <w:rPr>
                <w:lang w:val="id-ID"/>
              </w:rPr>
            </w:pPr>
          </w:p>
          <w:p w:rsidR="00F265BC" w:rsidRPr="00F5677A" w:rsidRDefault="00F5677A" w:rsidP="009A3675">
            <w:pPr>
              <w:pStyle w:val="KataKunciInggris"/>
              <w:ind w:left="-108"/>
            </w:pPr>
            <w:r w:rsidRPr="00F5677A">
              <w:t xml:space="preserve">Keywords: </w:t>
            </w:r>
            <w:r w:rsidR="00A770CE">
              <w:t xml:space="preserve"> Educational Games,</w:t>
            </w:r>
            <w:r w:rsidR="0095695C">
              <w:t>Introduction to marine animals,In English,R&amp;D Method</w:t>
            </w:r>
          </w:p>
          <w:p w:rsidR="00F265BC" w:rsidRPr="009361AD" w:rsidRDefault="00F265BC" w:rsidP="009361AD">
            <w:pPr>
              <w:pStyle w:val="HowToCite"/>
              <w:rPr>
                <w:b/>
                <w:bCs w:val="0"/>
                <w:iCs w:val="0"/>
                <w:sz w:val="20"/>
                <w:lang w:val="id-ID"/>
              </w:rPr>
            </w:pPr>
          </w:p>
        </w:tc>
      </w:tr>
      <w:tr w:rsidR="0031474D" w:rsidRPr="00175E1E" w:rsidTr="007A7A42">
        <w:tc>
          <w:tcPr>
            <w:tcW w:w="9072" w:type="dxa"/>
            <w:tcBorders>
              <w:top w:val="single" w:sz="4" w:space="0" w:color="auto"/>
            </w:tcBorders>
            <w:shd w:val="clear" w:color="auto" w:fill="auto"/>
          </w:tcPr>
          <w:p w:rsidR="00B37A08" w:rsidRDefault="00B37A08" w:rsidP="00793CE7">
            <w:pPr>
              <w:autoSpaceDE w:val="0"/>
              <w:autoSpaceDN w:val="0"/>
              <w:adjustRightInd w:val="0"/>
              <w:spacing w:before="0" w:beforeAutospacing="0" w:after="0" w:afterAutospacing="0" w:line="288" w:lineRule="auto"/>
              <w:ind w:left="0" w:right="0"/>
              <w:jc w:val="both"/>
              <w:textAlignment w:val="center"/>
              <w:rPr>
                <w:rFonts w:ascii="Constantia" w:hAnsi="Constantia" w:cs="Calisto MT"/>
                <w:color w:val="000000"/>
                <w:sz w:val="16"/>
                <w:szCs w:val="16"/>
                <w:lang w:val="en-GB"/>
              </w:rPr>
            </w:pPr>
          </w:p>
          <w:p w:rsidR="0031474D" w:rsidRPr="00175E1E" w:rsidRDefault="0031474D" w:rsidP="00FB0731">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pPr>
            <w:r w:rsidRPr="00175E1E">
              <w:rPr>
                <w:rFonts w:ascii="Constantia" w:hAnsi="Constantia" w:cs="Calisto MT"/>
                <w:color w:val="000000"/>
                <w:sz w:val="16"/>
                <w:szCs w:val="16"/>
                <w:lang w:val="en-GB"/>
              </w:rPr>
              <w:tab/>
            </w:r>
          </w:p>
        </w:tc>
      </w:tr>
    </w:tbl>
    <w:p w:rsidR="00873480" w:rsidRPr="00175E1E" w:rsidRDefault="00873480" w:rsidP="00B60EF7">
      <w:pPr>
        <w:spacing w:before="0" w:beforeAutospacing="0" w:after="0" w:afterAutospacing="0" w:line="276" w:lineRule="auto"/>
        <w:ind w:left="0"/>
        <w:jc w:val="both"/>
        <w:rPr>
          <w:rFonts w:ascii="Constantia" w:hAnsi="Constantia"/>
        </w:rPr>
        <w:sectPr w:rsidR="00873480" w:rsidRPr="00175E1E" w:rsidSect="000B1518">
          <w:headerReference w:type="even" r:id="rId8"/>
          <w:headerReference w:type="default" r:id="rId9"/>
          <w:footerReference w:type="even" r:id="rId10"/>
          <w:footerReference w:type="default" r:id="rId11"/>
          <w:headerReference w:type="first" r:id="rId12"/>
          <w:pgSz w:w="11907" w:h="16839" w:code="9"/>
          <w:pgMar w:top="1440" w:right="1440" w:bottom="1440" w:left="1440" w:header="720" w:footer="720" w:gutter="0"/>
          <w:pgNumType w:start="1"/>
          <w:cols w:space="720"/>
          <w:titlePg/>
          <w:docGrid w:linePitch="360"/>
        </w:sectPr>
      </w:pPr>
    </w:p>
    <w:p w:rsidR="00873480" w:rsidRPr="00175E1E" w:rsidRDefault="00873480" w:rsidP="000E3C63">
      <w:pPr>
        <w:pStyle w:val="JudulSubBab"/>
        <w:rPr>
          <w:lang w:val="id-ID"/>
        </w:rPr>
      </w:pPr>
      <w:r w:rsidRPr="00175E1E">
        <w:lastRenderedPageBreak/>
        <w:t>PENDAHULUAN</w:t>
      </w:r>
    </w:p>
    <w:p w:rsidR="000E3C63" w:rsidRPr="000E3C63" w:rsidRDefault="0095695C" w:rsidP="0095695C">
      <w:pPr>
        <w:pStyle w:val="Heading4"/>
      </w:pPr>
      <w:r w:rsidRPr="00086D87">
        <w:t>Game merupakan pengertian yang berasal dari bahasa inggris yang merupakan sebuah permainan maupun pertandingan yang dapat dikatakan sebagai salah satu kegiatan yang telah terstruktur dan biasa dilakukan untuk bersenang senang, oleh karena itu game menjadi suatu keperluan didalam menikmati hidup juga menjadi aspek edukasi bagi penggunanya. Game sering disebut sebagai suatu aktivitas yang telah terstruktur yang bertujuan untuk kesenangan yang kadang juga dapat dimanfaatkan sebagai media edukasi</w:t>
      </w:r>
      <w:r w:rsidR="000E3C63" w:rsidRPr="000E3C63">
        <w:t xml:space="preserve">. </w:t>
      </w:r>
      <w:r w:rsidR="005340C1">
        <w:t>(Sulaiman Aula</w:t>
      </w:r>
      <w:proofErr w:type="gramStart"/>
      <w:r w:rsidR="005340C1">
        <w:t>,Hendri</w:t>
      </w:r>
      <w:proofErr w:type="gramEnd"/>
      <w:r w:rsidR="005340C1">
        <w:t xml:space="preserve"> Ahmadian dan Basrul Abdul Majid,2020)</w:t>
      </w:r>
    </w:p>
    <w:p w:rsidR="00531A4E" w:rsidRPr="000E3C63" w:rsidRDefault="0095695C" w:rsidP="000E3C63">
      <w:pPr>
        <w:pStyle w:val="Heading4"/>
      </w:pPr>
      <w:r w:rsidRPr="00086D87">
        <w:t>Game menurut penulis merupakan salah satu media hiburan karena mampu</w:t>
      </w:r>
      <w:r>
        <w:t xml:space="preserve"> </w:t>
      </w:r>
      <w:r w:rsidRPr="00086D87">
        <w:t>mengurangi tingkat kepenatan seseorang dari rutinitas pekerjaan setiap hari. Game juga</w:t>
      </w:r>
      <w:r>
        <w:t xml:space="preserve"> </w:t>
      </w:r>
      <w:r w:rsidRPr="00086D87">
        <w:t>mampu meningkatkan kecerdasan seseorang ketika game tersebut memerlukan tingkat</w:t>
      </w:r>
      <w:r>
        <w:t xml:space="preserve"> ketangkasan dari seorang pemain</w:t>
      </w:r>
      <w:proofErr w:type="gramStart"/>
      <w:r>
        <w:t>.</w:t>
      </w:r>
      <w:r w:rsidR="005340C1">
        <w:t>(</w:t>
      </w:r>
      <w:proofErr w:type="gramEnd"/>
      <w:r w:rsidR="005340C1">
        <w:t>Jason saputra &amp; Rafiqin,2017)</w:t>
      </w:r>
    </w:p>
    <w:p w:rsidR="000E3C63" w:rsidRDefault="000E3C63" w:rsidP="0031474D">
      <w:pPr>
        <w:pStyle w:val="Heading4"/>
        <w:ind w:firstLine="0"/>
        <w:rPr>
          <w:b/>
          <w:lang w:val="id-ID"/>
        </w:rPr>
      </w:pPr>
    </w:p>
    <w:p w:rsidR="0031474D" w:rsidRPr="00175E1E" w:rsidRDefault="0031474D" w:rsidP="000E3C63">
      <w:pPr>
        <w:pStyle w:val="JudulSubBab"/>
      </w:pPr>
      <w:r w:rsidRPr="00175E1E">
        <w:t xml:space="preserve">METODE PENELITIAN </w:t>
      </w:r>
    </w:p>
    <w:p w:rsidR="000E3C63" w:rsidRPr="00BF6014" w:rsidRDefault="005340C1" w:rsidP="000E3C63">
      <w:pPr>
        <w:pStyle w:val="Heading4"/>
      </w:pPr>
      <w:r w:rsidRPr="00617939">
        <w:t>Jenis penelitian yang digunakan dalam penelitian adalah pengembangan atau Research and Development metode penelitian dan pengembangan atau dalam bahasa</w:t>
      </w:r>
      <w:r w:rsidRPr="00BF6014">
        <w:t xml:space="preserve"> </w:t>
      </w:r>
      <w:r w:rsidRPr="00617939">
        <w:t xml:space="preserve">inggris nya Research and Development adalah metode penelitian </w:t>
      </w:r>
      <w:r w:rsidRPr="00617939">
        <w:t>yang digunakan untuk menghasilkan produk tertentu dan menguji ke efektifan produk tersebut.penelitian ini bertujuan menghasilkan media pembelajaran berupa game edukasi</w:t>
      </w:r>
      <w:r w:rsidR="00D84D90">
        <w:t xml:space="preserve"> dan menguji ke efektifan mediapembelajaran</w:t>
      </w:r>
      <w:r w:rsidRPr="00617939">
        <w:t>tersebut</w:t>
      </w:r>
      <w:proofErr w:type="gramStart"/>
      <w:r w:rsidRPr="00617939">
        <w:t>.(</w:t>
      </w:r>
      <w:proofErr w:type="gramEnd"/>
      <w:r w:rsidRPr="00617939">
        <w:t>Sugiyono,2015)</w:t>
      </w:r>
    </w:p>
    <w:p w:rsidR="000964B6" w:rsidRPr="007367B2" w:rsidRDefault="00D84D90" w:rsidP="007367B2">
      <w:pPr>
        <w:pStyle w:val="Heading4"/>
      </w:pPr>
      <w:r w:rsidRPr="00617939">
        <w:t>Ada beberapa tahapan yang dilakukan dalam perancangan game tersebut, adapun tahapan tersebut adalah</w:t>
      </w:r>
      <w:r w:rsidRPr="00BF6014">
        <w:t xml:space="preserve"> </w:t>
      </w:r>
      <w:r>
        <w:t xml:space="preserve">tahap analisis </w:t>
      </w:r>
      <w:proofErr w:type="gramStart"/>
      <w:r>
        <w:t>kebutuhan ,</w:t>
      </w:r>
      <w:proofErr w:type="gramEnd"/>
      <w:r>
        <w:t xml:space="preserve"> Perancangan desain , implementasi desain , pengujian , validasi ahli , revisi , uji kelayakan , Perbaikan media dan produk.</w:t>
      </w:r>
    </w:p>
    <w:p w:rsidR="000964B6" w:rsidRDefault="0031474D" w:rsidP="000E3C63">
      <w:pPr>
        <w:pStyle w:val="JudulSubBab"/>
      </w:pPr>
      <w:r w:rsidRPr="00175E1E">
        <w:t xml:space="preserve">HASIL DAN PEMBAHASAN </w:t>
      </w:r>
    </w:p>
    <w:p w:rsidR="00E0309A" w:rsidRPr="007367B2" w:rsidRDefault="00B27BBE" w:rsidP="00D73C7F">
      <w:pPr>
        <w:pStyle w:val="Heading4"/>
        <w:rPr>
          <w:spacing w:val="-4"/>
          <w:szCs w:val="24"/>
        </w:rPr>
      </w:pPr>
      <w:r w:rsidRPr="007367B2">
        <w:rPr>
          <w:szCs w:val="24"/>
        </w:rPr>
        <w:t xml:space="preserve">Pengembangan media pembelajaran ini diangkat Dari permasalahan bahwa </w:t>
      </w:r>
      <w:r w:rsidR="00D73C7F" w:rsidRPr="007367B2">
        <w:rPr>
          <w:szCs w:val="24"/>
        </w:rPr>
        <w:t>Hasil</w:t>
      </w:r>
      <w:r w:rsidRPr="007367B2">
        <w:rPr>
          <w:szCs w:val="24"/>
        </w:rPr>
        <w:t xml:space="preserve"> pada pembelajaran bahasa inggris disekoalah dasar banyak siswa yang mengalami  kesulitan dalam menghapal dan menulis urutan huruf pada saat membentuk suatu kata dalam menyebutkan nama hewan, maka untuk memudahkan guru</w:t>
      </w:r>
      <w:r w:rsidRPr="00617939">
        <w:rPr>
          <w:sz w:val="22"/>
        </w:rPr>
        <w:t xml:space="preserve"> </w:t>
      </w:r>
      <w:r w:rsidRPr="007367B2">
        <w:t>dan siswa dalam mempelajari materi</w:t>
      </w:r>
      <w:r w:rsidR="00D73C7F" w:rsidRPr="007367B2">
        <w:rPr>
          <w:sz w:val="28"/>
        </w:rPr>
        <w:t xml:space="preserve"> </w:t>
      </w:r>
      <w:r w:rsidRPr="007367B2">
        <w:t>dikembangkan lah game edukasi Pengenalan hewan laut dalam bahasa inggris yang digunakan untuk siswa sekolah dasar atau anak anak dalam kegiatan pembelajaran</w:t>
      </w:r>
      <w:r w:rsidRPr="007367B2">
        <w:rPr>
          <w:spacing w:val="-6"/>
          <w:sz w:val="28"/>
        </w:rPr>
        <w:t xml:space="preserve"> </w:t>
      </w:r>
      <w:r w:rsidRPr="007367B2">
        <w:t xml:space="preserve">Penelitian ini bertujuan untuk mengembangkan media pembelajaran yang layak untuk digunakan sebagai proses pembelajaran bahasa inggris dengan materi mengenal nama </w:t>
      </w:r>
      <w:r w:rsidRPr="007367B2">
        <w:rPr>
          <w:szCs w:val="24"/>
        </w:rPr>
        <w:lastRenderedPageBreak/>
        <w:t>nama hewan laut.</w:t>
      </w:r>
      <w:r w:rsidR="003566F5" w:rsidRPr="007367B2">
        <w:rPr>
          <w:spacing w:val="-6"/>
          <w:szCs w:val="24"/>
        </w:rPr>
        <w:t xml:space="preserve"> </w:t>
      </w:r>
      <w:r w:rsidR="00AD74F2" w:rsidRPr="007367B2">
        <w:rPr>
          <w:szCs w:val="24"/>
        </w:rPr>
        <w:t xml:space="preserve"> </w:t>
      </w:r>
      <w:r w:rsidR="003566F5" w:rsidRPr="007367B2">
        <w:rPr>
          <w:szCs w:val="24"/>
        </w:rPr>
        <w:t xml:space="preserve">Selanjut nya adalah implementasi sistem merupakan tahap dimana sistem telah siap dioperasikan pada keadaan yang sebenarnya disini </w:t>
      </w:r>
      <w:proofErr w:type="gramStart"/>
      <w:r w:rsidR="003566F5" w:rsidRPr="007367B2">
        <w:rPr>
          <w:szCs w:val="24"/>
        </w:rPr>
        <w:t>akan</w:t>
      </w:r>
      <w:proofErr w:type="gramEnd"/>
      <w:r w:rsidR="003566F5" w:rsidRPr="007367B2">
        <w:rPr>
          <w:szCs w:val="24"/>
        </w:rPr>
        <w:t xml:space="preserve"> diketahui apakah sistem yang di buat benar-benar menghasilkan tujuan yang di inginkan. Tahap demi tahap perancangan suatu aplikasi telah dikerjakan. Dimulai dari rancangan sistem, Desain, dan lainya </w:t>
      </w:r>
      <w:r w:rsidR="003566F5">
        <w:t>.</w:t>
      </w:r>
      <w:r w:rsidR="003566F5" w:rsidRPr="007367B2">
        <w:rPr>
          <w:szCs w:val="24"/>
        </w:rPr>
        <w:t>Pada tahap ini penulis mengimplementasikan hasil dari rancangan yang telah dibuat pada tahap sebelumnya. Implementasi yang dimaksud adalah proses menterjemahkan rancangan menjadi sebuah program aplikasi. Pada</w:t>
      </w:r>
      <w:r w:rsidR="003566F5" w:rsidRPr="007367B2">
        <w:rPr>
          <w:rFonts w:eastAsia="Times New Roman"/>
          <w:szCs w:val="24"/>
          <w:lang w:eastAsia="id-ID"/>
        </w:rPr>
        <w:t xml:space="preserve"> bagian ini akan menampilkan pembahasan</w:t>
      </w:r>
      <w:r w:rsidR="003566F5" w:rsidRPr="007367B2">
        <w:rPr>
          <w:rFonts w:eastAsia="Times New Roman"/>
          <w:szCs w:val="24"/>
          <w:lang w:val="id-ID" w:eastAsia="id-ID"/>
        </w:rPr>
        <w:t xml:space="preserve"> hasil</w:t>
      </w:r>
      <w:r w:rsidR="003566F5" w:rsidRPr="007367B2">
        <w:rPr>
          <w:rFonts w:eastAsia="Times New Roman"/>
          <w:szCs w:val="24"/>
          <w:lang w:eastAsia="id-ID"/>
        </w:rPr>
        <w:t xml:space="preserve"> </w:t>
      </w:r>
      <w:r w:rsidR="003566F5" w:rsidRPr="007367B2">
        <w:rPr>
          <w:rFonts w:eastAsia="Times New Roman"/>
          <w:szCs w:val="24"/>
          <w:lang w:val="id-ID" w:eastAsia="id-ID"/>
        </w:rPr>
        <w:t>t</w:t>
      </w:r>
      <w:r w:rsidR="003566F5" w:rsidRPr="007367B2">
        <w:rPr>
          <w:rFonts w:eastAsia="Times New Roman"/>
          <w:szCs w:val="24"/>
          <w:lang w:eastAsia="id-ID"/>
        </w:rPr>
        <w:t>ampilan</w:t>
      </w:r>
      <w:r w:rsidR="003566F5" w:rsidRPr="007367B2">
        <w:rPr>
          <w:rFonts w:eastAsia="Times New Roman"/>
          <w:szCs w:val="24"/>
          <w:lang w:val="id-ID" w:eastAsia="id-ID"/>
        </w:rPr>
        <w:t xml:space="preserve"> </w:t>
      </w:r>
      <w:r w:rsidR="003566F5" w:rsidRPr="007367B2">
        <w:rPr>
          <w:rFonts w:eastAsia="Times New Roman"/>
          <w:szCs w:val="24"/>
          <w:lang w:eastAsia="id-ID"/>
        </w:rPr>
        <w:t>Perancangan Aplikasi Game Edukasi Pengenalan Hewan Laut dalam Bahasa inggris Menggunakan Metode R&amp;</w:t>
      </w:r>
      <w:proofErr w:type="gramStart"/>
      <w:r w:rsidR="003566F5" w:rsidRPr="007367B2">
        <w:rPr>
          <w:rFonts w:eastAsia="Times New Roman"/>
          <w:szCs w:val="24"/>
          <w:lang w:eastAsia="id-ID"/>
        </w:rPr>
        <w:t>d</w:t>
      </w:r>
      <w:r w:rsidR="003566F5" w:rsidRPr="007367B2">
        <w:rPr>
          <w:spacing w:val="-4"/>
          <w:szCs w:val="24"/>
        </w:rPr>
        <w:t xml:space="preserve"> </w:t>
      </w:r>
      <w:r w:rsidR="00E0309A" w:rsidRPr="007367B2">
        <w:rPr>
          <w:spacing w:val="-4"/>
          <w:szCs w:val="24"/>
        </w:rPr>
        <w:t>.</w:t>
      </w:r>
      <w:proofErr w:type="gramEnd"/>
    </w:p>
    <w:p w:rsidR="00E0309A" w:rsidRDefault="00E0309A" w:rsidP="00E0309A">
      <w:pPr>
        <w:pStyle w:val="Heading4"/>
        <w:ind w:firstLine="0"/>
        <w:jc w:val="left"/>
        <w:rPr>
          <w:spacing w:val="-4"/>
        </w:rPr>
      </w:pPr>
      <w:r>
        <w:rPr>
          <w:noProof/>
        </w:rPr>
        <w:drawing>
          <wp:inline distT="0" distB="0" distL="0" distR="0" wp14:anchorId="123406F3" wp14:editId="70FB4109">
            <wp:extent cx="2808605" cy="1221870"/>
            <wp:effectExtent l="0" t="0" r="0" b="0"/>
            <wp:docPr id="7816" name="Picture 7816"/>
            <wp:cNvGraphicFramePr/>
            <a:graphic xmlns:a="http://schemas.openxmlformats.org/drawingml/2006/main">
              <a:graphicData uri="http://schemas.openxmlformats.org/drawingml/2006/picture">
                <pic:pic xmlns:pic="http://schemas.openxmlformats.org/drawingml/2006/picture">
                  <pic:nvPicPr>
                    <pic:cNvPr id="7816" name="Picture 7816"/>
                    <pic:cNvPicPr/>
                  </pic:nvPicPr>
                  <pic:blipFill>
                    <a:blip r:embed="rId13"/>
                    <a:stretch>
                      <a:fillRect/>
                    </a:stretch>
                  </pic:blipFill>
                  <pic:spPr>
                    <a:xfrm>
                      <a:off x="0" y="0"/>
                      <a:ext cx="2808605" cy="1221870"/>
                    </a:xfrm>
                    <a:prstGeom prst="rect">
                      <a:avLst/>
                    </a:prstGeom>
                  </pic:spPr>
                </pic:pic>
              </a:graphicData>
            </a:graphic>
          </wp:inline>
        </w:drawing>
      </w:r>
    </w:p>
    <w:p w:rsidR="00E0309A" w:rsidRPr="00B15295" w:rsidRDefault="00E0309A" w:rsidP="00D73C7F">
      <w:pPr>
        <w:pStyle w:val="Heading4"/>
        <w:rPr>
          <w:spacing w:val="-4"/>
          <w:sz w:val="20"/>
        </w:rPr>
      </w:pPr>
      <w:r w:rsidRPr="00B15295">
        <w:rPr>
          <w:spacing w:val="-4"/>
          <w:sz w:val="20"/>
        </w:rPr>
        <w:t xml:space="preserve">Gambar </w:t>
      </w:r>
      <w:proofErr w:type="gramStart"/>
      <w:r w:rsidRPr="00B15295">
        <w:rPr>
          <w:spacing w:val="-4"/>
          <w:sz w:val="20"/>
        </w:rPr>
        <w:t>1 :</w:t>
      </w:r>
      <w:proofErr w:type="gramEnd"/>
      <w:r w:rsidRPr="00B15295">
        <w:rPr>
          <w:spacing w:val="-4"/>
          <w:sz w:val="20"/>
        </w:rPr>
        <w:t xml:space="preserve"> tampilan Menu Awal</w:t>
      </w:r>
    </w:p>
    <w:p w:rsidR="00E0309A" w:rsidRPr="00E0309A" w:rsidRDefault="00E0309A" w:rsidP="00E9164F">
      <w:pPr>
        <w:pStyle w:val="Heading4"/>
        <w:ind w:firstLine="0"/>
        <w:rPr>
          <w:spacing w:val="-4"/>
          <w:sz w:val="28"/>
        </w:rPr>
      </w:pPr>
      <w:r w:rsidRPr="00E0309A">
        <w:rPr>
          <w:rFonts w:eastAsia="Times New Roman"/>
          <w:szCs w:val="22"/>
          <w:lang w:val="id-ID" w:eastAsia="id-ID"/>
        </w:rPr>
        <w:t xml:space="preserve">Tampilan </w:t>
      </w:r>
      <w:r w:rsidRPr="00E0309A">
        <w:rPr>
          <w:rFonts w:eastAsia="Times New Roman"/>
          <w:szCs w:val="22"/>
          <w:lang w:eastAsia="id-ID"/>
        </w:rPr>
        <w:t xml:space="preserve">Menu Awal </w:t>
      </w:r>
      <w:r w:rsidRPr="00E0309A">
        <w:rPr>
          <w:szCs w:val="22"/>
        </w:rPr>
        <w:t>Diawal game ini Halaman ini berisi tombol Belajar dan Bermain</w:t>
      </w:r>
      <w:r>
        <w:rPr>
          <w:szCs w:val="22"/>
        </w:rPr>
        <w:t xml:space="preserve"> </w:t>
      </w:r>
      <w:r w:rsidRPr="00EA052A">
        <w:rPr>
          <w:szCs w:val="22"/>
        </w:rPr>
        <w:t xml:space="preserve">untuk memulai permainan Berupa </w:t>
      </w:r>
      <w:r w:rsidRPr="00E0309A">
        <w:rPr>
          <w:szCs w:val="24"/>
        </w:rPr>
        <w:t>Susunan huruf hewan laut dengan cara menebak nama hewan sesuai dengan soal Game ini diawali dengan halaman depan,terdapat tombol menu halaman</w:t>
      </w:r>
      <w:r w:rsidR="000424D6">
        <w:rPr>
          <w:szCs w:val="24"/>
        </w:rPr>
        <w:t>.</w:t>
      </w:r>
    </w:p>
    <w:p w:rsidR="007367B2" w:rsidRDefault="007367B2" w:rsidP="007367B2">
      <w:pPr>
        <w:numPr>
          <w:ilvl w:val="0"/>
          <w:numId w:val="12"/>
        </w:numPr>
        <w:spacing w:before="0" w:beforeAutospacing="0" w:after="0" w:afterAutospacing="0"/>
        <w:ind w:left="284" w:right="0" w:hanging="284"/>
        <w:jc w:val="both"/>
        <w:rPr>
          <w:rFonts w:ascii="Cambria" w:hAnsi="Cambria"/>
          <w:sz w:val="24"/>
        </w:rPr>
      </w:pPr>
      <w:r w:rsidRPr="001A222A">
        <w:rPr>
          <w:rFonts w:ascii="Cambria" w:hAnsi="Cambria"/>
          <w:sz w:val="24"/>
        </w:rPr>
        <w:t xml:space="preserve">judul game : Pengenalan Hewan Laut dalam Bahasa inggris </w:t>
      </w:r>
    </w:p>
    <w:p w:rsidR="007367B2" w:rsidRPr="001A222A" w:rsidRDefault="007367B2" w:rsidP="007367B2">
      <w:pPr>
        <w:numPr>
          <w:ilvl w:val="0"/>
          <w:numId w:val="12"/>
        </w:numPr>
        <w:spacing w:before="0" w:beforeAutospacing="0" w:after="0" w:afterAutospacing="0"/>
        <w:ind w:left="284" w:right="0" w:hanging="284"/>
        <w:jc w:val="both"/>
        <w:rPr>
          <w:rFonts w:ascii="Cambria" w:hAnsi="Cambria"/>
          <w:sz w:val="24"/>
        </w:rPr>
      </w:pPr>
      <w:r w:rsidRPr="001A222A">
        <w:rPr>
          <w:rFonts w:ascii="Cambria" w:hAnsi="Cambria"/>
          <w:sz w:val="24"/>
        </w:rPr>
        <w:t xml:space="preserve">Nama pembuat : Kevin Hiskia </w:t>
      </w:r>
    </w:p>
    <w:p w:rsidR="007367B2" w:rsidRPr="001A222A" w:rsidRDefault="007367B2" w:rsidP="007367B2">
      <w:pPr>
        <w:numPr>
          <w:ilvl w:val="0"/>
          <w:numId w:val="12"/>
        </w:numPr>
        <w:spacing w:before="0" w:beforeAutospacing="0" w:after="0" w:afterAutospacing="0"/>
        <w:ind w:left="284" w:right="0" w:hanging="284"/>
        <w:jc w:val="both"/>
        <w:rPr>
          <w:rFonts w:ascii="Cambria" w:hAnsi="Cambria"/>
          <w:sz w:val="24"/>
        </w:rPr>
      </w:pPr>
      <w:r w:rsidRPr="001A222A">
        <w:rPr>
          <w:rFonts w:ascii="Cambria" w:hAnsi="Cambria"/>
          <w:sz w:val="24"/>
        </w:rPr>
        <w:t xml:space="preserve">Nomer induk : 17371036 </w:t>
      </w:r>
    </w:p>
    <w:p w:rsidR="007367B2" w:rsidRPr="001A222A" w:rsidRDefault="007367B2" w:rsidP="007367B2">
      <w:pPr>
        <w:numPr>
          <w:ilvl w:val="0"/>
          <w:numId w:val="12"/>
        </w:numPr>
        <w:spacing w:before="0" w:beforeAutospacing="0" w:after="0" w:afterAutospacing="0"/>
        <w:ind w:left="284" w:right="0" w:hanging="284"/>
        <w:jc w:val="both"/>
        <w:rPr>
          <w:rFonts w:ascii="Cambria" w:hAnsi="Cambria"/>
          <w:sz w:val="24"/>
        </w:rPr>
      </w:pPr>
      <w:r w:rsidRPr="001A222A">
        <w:rPr>
          <w:rFonts w:ascii="Cambria" w:hAnsi="Cambria"/>
          <w:sz w:val="24"/>
        </w:rPr>
        <w:t xml:space="preserve">Universitas pembuat : Universitas Harapan Medan </w:t>
      </w:r>
    </w:p>
    <w:p w:rsidR="007367B2" w:rsidRPr="001A222A" w:rsidRDefault="007367B2" w:rsidP="007367B2">
      <w:pPr>
        <w:numPr>
          <w:ilvl w:val="0"/>
          <w:numId w:val="12"/>
        </w:numPr>
        <w:spacing w:before="0" w:beforeAutospacing="0" w:after="0" w:afterAutospacing="0"/>
        <w:ind w:left="284" w:right="0" w:hanging="284"/>
        <w:jc w:val="both"/>
        <w:rPr>
          <w:rFonts w:ascii="Cambria" w:hAnsi="Cambria"/>
          <w:sz w:val="24"/>
        </w:rPr>
      </w:pPr>
      <w:r w:rsidRPr="001A222A">
        <w:rPr>
          <w:rFonts w:ascii="Cambria" w:hAnsi="Cambria"/>
          <w:sz w:val="24"/>
        </w:rPr>
        <w:t xml:space="preserve">Serta tombol mulai Bermain dan Belajar: Untuk masuk ke menu utama </w:t>
      </w:r>
    </w:p>
    <w:p w:rsidR="007367B2" w:rsidRPr="001A222A" w:rsidRDefault="007367B2" w:rsidP="007D3E4D">
      <w:pPr>
        <w:spacing w:before="0" w:beforeAutospacing="0" w:after="0" w:afterAutospacing="0"/>
        <w:ind w:left="0" w:right="0"/>
        <w:jc w:val="both"/>
        <w:rPr>
          <w:rFonts w:ascii="Cambria" w:hAnsi="Cambria"/>
          <w:sz w:val="24"/>
        </w:rPr>
      </w:pPr>
    </w:p>
    <w:p w:rsidR="009E03AC" w:rsidRPr="007D3E4D" w:rsidRDefault="007D3E4D" w:rsidP="00B15295">
      <w:pPr>
        <w:pStyle w:val="Heading4"/>
        <w:ind w:left="544" w:right="170" w:hanging="260"/>
        <w:rPr>
          <w:spacing w:val="-4"/>
        </w:rPr>
      </w:pPr>
      <w:r w:rsidRPr="00396855">
        <w:rPr>
          <w:noProof/>
          <w:sz w:val="22"/>
        </w:rPr>
        <w:drawing>
          <wp:inline distT="0" distB="0" distL="0" distR="0" wp14:anchorId="7CB6B62A" wp14:editId="08775648">
            <wp:extent cx="2808605" cy="1326513"/>
            <wp:effectExtent l="0" t="0" r="0" b="7620"/>
            <wp:docPr id="7905" name="Picture 7905"/>
            <wp:cNvGraphicFramePr/>
            <a:graphic xmlns:a="http://schemas.openxmlformats.org/drawingml/2006/main">
              <a:graphicData uri="http://schemas.openxmlformats.org/drawingml/2006/picture">
                <pic:pic xmlns:pic="http://schemas.openxmlformats.org/drawingml/2006/picture">
                  <pic:nvPicPr>
                    <pic:cNvPr id="7905" name="Picture 7905"/>
                    <pic:cNvPicPr/>
                  </pic:nvPicPr>
                  <pic:blipFill>
                    <a:blip r:embed="rId14"/>
                    <a:stretch>
                      <a:fillRect/>
                    </a:stretch>
                  </pic:blipFill>
                  <pic:spPr>
                    <a:xfrm>
                      <a:off x="0" y="0"/>
                      <a:ext cx="2808605" cy="1326513"/>
                    </a:xfrm>
                    <a:prstGeom prst="rect">
                      <a:avLst/>
                    </a:prstGeom>
                  </pic:spPr>
                </pic:pic>
              </a:graphicData>
            </a:graphic>
          </wp:inline>
        </w:drawing>
      </w:r>
      <w:r w:rsidRPr="00B15295">
        <w:rPr>
          <w:sz w:val="20"/>
        </w:rPr>
        <w:t xml:space="preserve">Gambar </w:t>
      </w:r>
      <w:proofErr w:type="gramStart"/>
      <w:r w:rsidRPr="00B15295">
        <w:rPr>
          <w:sz w:val="20"/>
        </w:rPr>
        <w:t>2 :</w:t>
      </w:r>
      <w:proofErr w:type="gramEnd"/>
      <w:r w:rsidRPr="00B15295">
        <w:rPr>
          <w:sz w:val="20"/>
        </w:rPr>
        <w:t xml:space="preserve"> Tampilan Menu Materi</w:t>
      </w:r>
    </w:p>
    <w:p w:rsidR="009E03AC" w:rsidRDefault="00B15295" w:rsidP="00B15295">
      <w:pPr>
        <w:pStyle w:val="Heading4"/>
        <w:ind w:firstLine="0"/>
      </w:pPr>
      <w:r w:rsidRPr="00781DEE">
        <w:rPr>
          <w:lang w:val="id-ID"/>
        </w:rPr>
        <w:t xml:space="preserve">Tampilan </w:t>
      </w:r>
      <w:r w:rsidRPr="00781DEE">
        <w:t>ini merupakan Halaman yang akan tampil apabila</w:t>
      </w:r>
      <w:r>
        <w:t xml:space="preserve"> </w:t>
      </w:r>
      <w:r w:rsidRPr="00781DEE">
        <w:t>pengguna mengklik menu materi dari kategori hewan</w:t>
      </w:r>
      <w:r>
        <w:t xml:space="preserve"> </w:t>
      </w:r>
      <w:r w:rsidRPr="00781DEE">
        <w:t>dan tampilan hewan laut pun sama seperti tersebut. Hanya berbeda pada isi kategori hewannya saja.</w:t>
      </w:r>
      <w:r>
        <w:t xml:space="preserve"> </w:t>
      </w:r>
      <w:proofErr w:type="gramStart"/>
      <w:r w:rsidRPr="00781DEE">
        <w:t>di</w:t>
      </w:r>
      <w:proofErr w:type="gramEnd"/>
      <w:r w:rsidRPr="00781DEE">
        <w:t xml:space="preserve"> Halaman ini merupakan penjelasan materi</w:t>
      </w:r>
      <w:r>
        <w:t xml:space="preserve"> </w:t>
      </w:r>
      <w:r w:rsidRPr="00781DEE">
        <w:t>dari pembelajaran pengenalan nama hewan</w:t>
      </w:r>
      <w:r>
        <w:t xml:space="preserve"> dalam bahasa inggris pada kategori hewan laut.</w:t>
      </w:r>
    </w:p>
    <w:p w:rsidR="009E03AC" w:rsidRDefault="00874C9B" w:rsidP="008B3B40">
      <w:pPr>
        <w:pStyle w:val="Heading4"/>
        <w:ind w:firstLine="0"/>
        <w:rPr>
          <w:b/>
        </w:rPr>
      </w:pPr>
      <w:r>
        <w:rPr>
          <w:b/>
        </w:rPr>
        <w:t xml:space="preserve">Pengujian </w:t>
      </w:r>
    </w:p>
    <w:p w:rsidR="008B3B40" w:rsidRDefault="008B3B40" w:rsidP="008B3B40">
      <w:pPr>
        <w:spacing w:before="0" w:beforeAutospacing="0" w:after="0" w:afterAutospacing="0" w:line="360" w:lineRule="auto"/>
        <w:ind w:left="0" w:right="0"/>
        <w:jc w:val="both"/>
        <w:rPr>
          <w:rFonts w:ascii="Cambria" w:hAnsi="Cambria"/>
          <w:sz w:val="24"/>
        </w:rPr>
      </w:pPr>
      <w:r w:rsidRPr="00E9438D">
        <w:rPr>
          <w:rFonts w:ascii="Cambria" w:hAnsi="Cambria"/>
          <w:sz w:val="24"/>
          <w:lang w:val="id-ID"/>
        </w:rPr>
        <w:t xml:space="preserve">Pada bagian ini akan dijelaskan hasil </w:t>
      </w:r>
      <w:r w:rsidRPr="00E9438D">
        <w:rPr>
          <w:rFonts w:ascii="Cambria" w:hAnsi="Cambria"/>
          <w:sz w:val="24"/>
        </w:rPr>
        <w:t>Pengujian halaman</w:t>
      </w:r>
      <w:r>
        <w:rPr>
          <w:rFonts w:ascii="Cambria" w:hAnsi="Cambria"/>
          <w:sz w:val="24"/>
        </w:rPr>
        <w:t xml:space="preserve"> </w:t>
      </w:r>
      <w:r w:rsidRPr="00E9438D">
        <w:rPr>
          <w:rFonts w:ascii="Cambria" w:hAnsi="Cambria"/>
          <w:sz w:val="24"/>
        </w:rPr>
        <w:t>awal digunakan untuk memastikan bahwa Halaman awal</w:t>
      </w:r>
      <w:r>
        <w:rPr>
          <w:rFonts w:ascii="Cambria" w:hAnsi="Cambria"/>
          <w:sz w:val="24"/>
        </w:rPr>
        <w:t xml:space="preserve"> </w:t>
      </w:r>
      <w:r w:rsidRPr="00E9438D">
        <w:rPr>
          <w:rFonts w:ascii="Cambria" w:hAnsi="Cambria"/>
          <w:sz w:val="24"/>
        </w:rPr>
        <w:t>telah dapat digunakan dengan baik dan ses</w:t>
      </w:r>
      <w:r w:rsidR="00E9164F">
        <w:rPr>
          <w:rFonts w:ascii="Cambria" w:hAnsi="Cambria"/>
          <w:sz w:val="24"/>
        </w:rPr>
        <w:t xml:space="preserve">uai dengan fungsinya. </w:t>
      </w:r>
    </w:p>
    <w:p w:rsidR="00E9164F" w:rsidRPr="008B3B40" w:rsidRDefault="00E9164F" w:rsidP="008B3B40">
      <w:pPr>
        <w:spacing w:before="0" w:beforeAutospacing="0" w:after="0" w:afterAutospacing="0" w:line="360" w:lineRule="auto"/>
        <w:ind w:left="0" w:right="0"/>
        <w:jc w:val="both"/>
      </w:pPr>
    </w:p>
    <w:p w:rsidR="008B3B40" w:rsidRDefault="008B3B40" w:rsidP="008B3B40"/>
    <w:p w:rsidR="008B3B40" w:rsidRDefault="008B3B40" w:rsidP="008B3B40"/>
    <w:p w:rsidR="008B3B40" w:rsidRDefault="008B3B40" w:rsidP="008B3B40"/>
    <w:p w:rsidR="008B3B40" w:rsidRDefault="008B3B40" w:rsidP="008B3B40"/>
    <w:p w:rsidR="008B3B40" w:rsidRPr="008B3B40" w:rsidRDefault="008B3B40" w:rsidP="00E9164F">
      <w:pPr>
        <w:ind w:left="0"/>
        <w:jc w:val="both"/>
      </w:pPr>
    </w:p>
    <w:p w:rsidR="0031474D" w:rsidRPr="00175E1E" w:rsidRDefault="0031474D" w:rsidP="009E03AC">
      <w:pPr>
        <w:pStyle w:val="JudulSubBab"/>
      </w:pPr>
      <w:r w:rsidRPr="00175E1E">
        <w:lastRenderedPageBreak/>
        <w:t xml:space="preserve">SIMPULAN </w:t>
      </w:r>
    </w:p>
    <w:p w:rsidR="009E03AC" w:rsidRDefault="00436206" w:rsidP="00CC7DCA">
      <w:pPr>
        <w:pStyle w:val="NoSpacing"/>
        <w:spacing w:line="360" w:lineRule="auto"/>
        <w:ind w:firstLine="720"/>
        <w:rPr>
          <w:rFonts w:cs="Times New Roman"/>
          <w:sz w:val="24"/>
          <w:szCs w:val="22"/>
        </w:rPr>
      </w:pPr>
      <w:r w:rsidRPr="00587A79">
        <w:rPr>
          <w:rFonts w:cs="Times New Roman"/>
          <w:sz w:val="24"/>
          <w:szCs w:val="22"/>
        </w:rPr>
        <w:t>Dari hasil Dari Hasil Pembahasan Mengenai game ini</w:t>
      </w:r>
      <w:r>
        <w:rPr>
          <w:rFonts w:cs="Times New Roman"/>
          <w:sz w:val="24"/>
          <w:szCs w:val="22"/>
        </w:rPr>
        <w:t xml:space="preserve"> </w:t>
      </w:r>
      <w:r w:rsidRPr="00587A79">
        <w:rPr>
          <w:rFonts w:cs="Times New Roman"/>
          <w:sz w:val="24"/>
          <w:szCs w:val="22"/>
        </w:rPr>
        <w:t>dapat disimpulkan bahwa game</w:t>
      </w:r>
      <w:r>
        <w:rPr>
          <w:rFonts w:cs="Times New Roman"/>
          <w:sz w:val="24"/>
          <w:szCs w:val="22"/>
        </w:rPr>
        <w:t xml:space="preserve"> </w:t>
      </w:r>
      <w:r w:rsidRPr="00587A79">
        <w:rPr>
          <w:rFonts w:cs="Times New Roman"/>
          <w:sz w:val="24"/>
          <w:szCs w:val="22"/>
        </w:rPr>
        <w:t>ini sangat ringan, mudah untuk dimainkan anak-anak</w:t>
      </w:r>
      <w:r>
        <w:rPr>
          <w:rFonts w:cs="Times New Roman"/>
          <w:sz w:val="24"/>
          <w:szCs w:val="22"/>
        </w:rPr>
        <w:t xml:space="preserve"> </w:t>
      </w:r>
      <w:r w:rsidRPr="00587A79">
        <w:rPr>
          <w:rFonts w:cs="Times New Roman"/>
          <w:sz w:val="24"/>
          <w:szCs w:val="22"/>
        </w:rPr>
        <w:t xml:space="preserve">mengasah kemampuan pola pikir, dan tampilan </w:t>
      </w:r>
      <w:proofErr w:type="gramStart"/>
      <w:r w:rsidRPr="00587A79">
        <w:rPr>
          <w:rFonts w:cs="Times New Roman"/>
          <w:sz w:val="24"/>
          <w:szCs w:val="22"/>
        </w:rPr>
        <w:t>menarik ,</w:t>
      </w:r>
      <w:proofErr w:type="gramEnd"/>
      <w:r w:rsidRPr="00587A79">
        <w:rPr>
          <w:rFonts w:cs="Times New Roman"/>
          <w:sz w:val="24"/>
          <w:szCs w:val="22"/>
        </w:rPr>
        <w:t xml:space="preserve"> berikut ada beberapa hal yang penulis rangkum mengenai kesimpulan</w:t>
      </w:r>
      <w:r>
        <w:rPr>
          <w:rFonts w:cs="Times New Roman"/>
          <w:sz w:val="24"/>
          <w:szCs w:val="22"/>
        </w:rPr>
        <w:t xml:space="preserve"> : </w:t>
      </w:r>
    </w:p>
    <w:p w:rsidR="00436206" w:rsidRDefault="00CC7DCA" w:rsidP="00CC7DCA">
      <w:pPr>
        <w:pStyle w:val="NoSpacing"/>
        <w:spacing w:line="360" w:lineRule="auto"/>
        <w:rPr>
          <w:rFonts w:cs="Times New Roman"/>
          <w:sz w:val="24"/>
          <w:szCs w:val="22"/>
        </w:rPr>
      </w:pPr>
      <w:proofErr w:type="gramStart"/>
      <w:r>
        <w:rPr>
          <w:rFonts w:cs="Times New Roman"/>
          <w:sz w:val="24"/>
          <w:szCs w:val="22"/>
        </w:rPr>
        <w:t>1.</w:t>
      </w:r>
      <w:r w:rsidR="00436206" w:rsidRPr="007824EE">
        <w:rPr>
          <w:rFonts w:cs="Times New Roman"/>
          <w:sz w:val="24"/>
          <w:szCs w:val="22"/>
        </w:rPr>
        <w:t>Pengembangan</w:t>
      </w:r>
      <w:proofErr w:type="gramEnd"/>
      <w:r w:rsidR="00436206" w:rsidRPr="007824EE">
        <w:rPr>
          <w:rFonts w:cs="Times New Roman"/>
          <w:sz w:val="24"/>
          <w:szCs w:val="22"/>
        </w:rPr>
        <w:t xml:space="preserve"> game edukasi pengenalan</w:t>
      </w:r>
      <w:r w:rsidR="00436206">
        <w:rPr>
          <w:rFonts w:cs="Times New Roman"/>
          <w:sz w:val="24"/>
          <w:szCs w:val="22"/>
        </w:rPr>
        <w:t xml:space="preserve"> </w:t>
      </w:r>
      <w:r w:rsidR="00436206" w:rsidRPr="007824EE">
        <w:rPr>
          <w:rFonts w:cs="Times New Roman"/>
          <w:sz w:val="24"/>
          <w:szCs w:val="22"/>
        </w:rPr>
        <w:t>Hewan laut dalam bahasa inggris di buat</w:t>
      </w:r>
      <w:r w:rsidR="00EA656D">
        <w:rPr>
          <w:rFonts w:cs="Times New Roman"/>
          <w:sz w:val="24"/>
          <w:szCs w:val="22"/>
        </w:rPr>
        <w:t xml:space="preserve"> </w:t>
      </w:r>
      <w:r w:rsidR="00EA656D" w:rsidRPr="007824EE">
        <w:rPr>
          <w:rFonts w:cs="Times New Roman"/>
          <w:sz w:val="24"/>
          <w:szCs w:val="22"/>
        </w:rPr>
        <w:t>karena kurang nya minat belajar anak dalam belajar hewan</w:t>
      </w:r>
      <w:r w:rsidR="00EA656D">
        <w:rPr>
          <w:rFonts w:cs="Times New Roman"/>
          <w:sz w:val="24"/>
          <w:szCs w:val="22"/>
        </w:rPr>
        <w:t xml:space="preserve"> </w:t>
      </w:r>
      <w:r w:rsidR="00EA656D" w:rsidRPr="007824EE">
        <w:rPr>
          <w:rFonts w:cs="Times New Roman"/>
          <w:sz w:val="24"/>
          <w:szCs w:val="22"/>
        </w:rPr>
        <w:t>laut melalui materi</w:t>
      </w:r>
      <w:r w:rsidR="00EA656D">
        <w:rPr>
          <w:rFonts w:cs="Times New Roman"/>
          <w:sz w:val="24"/>
          <w:szCs w:val="22"/>
        </w:rPr>
        <w:t>.</w:t>
      </w:r>
    </w:p>
    <w:p w:rsidR="00EA656D" w:rsidRDefault="00CC7DCA" w:rsidP="00CC7DCA">
      <w:pPr>
        <w:pStyle w:val="NoSpacing"/>
        <w:spacing w:line="360" w:lineRule="auto"/>
        <w:rPr>
          <w:rFonts w:cs="Times New Roman"/>
          <w:sz w:val="24"/>
          <w:szCs w:val="22"/>
        </w:rPr>
      </w:pPr>
      <w:proofErr w:type="gramStart"/>
      <w:r>
        <w:rPr>
          <w:rFonts w:cs="Times New Roman"/>
          <w:sz w:val="24"/>
          <w:szCs w:val="22"/>
        </w:rPr>
        <w:t>2.</w:t>
      </w:r>
      <w:r w:rsidR="00EA656D" w:rsidRPr="007824EE">
        <w:rPr>
          <w:rFonts w:cs="Times New Roman"/>
          <w:sz w:val="24"/>
          <w:szCs w:val="22"/>
        </w:rPr>
        <w:t>Dengan</w:t>
      </w:r>
      <w:proofErr w:type="gramEnd"/>
      <w:r w:rsidR="00EA656D" w:rsidRPr="007824EE">
        <w:rPr>
          <w:rFonts w:cs="Times New Roman"/>
          <w:sz w:val="24"/>
          <w:szCs w:val="22"/>
        </w:rPr>
        <w:t xml:space="preserve"> adanya game ini</w:t>
      </w:r>
      <w:r w:rsidR="00EA656D">
        <w:rPr>
          <w:rFonts w:cs="Times New Roman"/>
          <w:sz w:val="24"/>
          <w:szCs w:val="22"/>
        </w:rPr>
        <w:t xml:space="preserve"> </w:t>
      </w:r>
      <w:r w:rsidR="00EA656D" w:rsidRPr="007824EE">
        <w:rPr>
          <w:rFonts w:cs="Times New Roman"/>
          <w:sz w:val="24"/>
          <w:szCs w:val="22"/>
        </w:rPr>
        <w:t>dapat menarik perhatian anak</w:t>
      </w:r>
      <w:r w:rsidR="00EA656D">
        <w:rPr>
          <w:rFonts w:cs="Times New Roman"/>
          <w:sz w:val="24"/>
          <w:szCs w:val="22"/>
        </w:rPr>
        <w:t xml:space="preserve"> dalam media pembelajaran berupa game.</w:t>
      </w:r>
    </w:p>
    <w:p w:rsidR="00EA656D" w:rsidRDefault="00CC7DCA" w:rsidP="00CC7DCA">
      <w:pPr>
        <w:pStyle w:val="NoSpacing"/>
        <w:spacing w:line="360" w:lineRule="auto"/>
        <w:rPr>
          <w:rFonts w:cs="Times New Roman"/>
          <w:sz w:val="24"/>
          <w:szCs w:val="22"/>
        </w:rPr>
      </w:pPr>
      <w:proofErr w:type="gramStart"/>
      <w:r>
        <w:rPr>
          <w:rFonts w:cs="Times New Roman"/>
          <w:sz w:val="24"/>
          <w:szCs w:val="22"/>
        </w:rPr>
        <w:t>3.</w:t>
      </w:r>
      <w:r w:rsidR="00EA656D" w:rsidRPr="007824EE">
        <w:rPr>
          <w:rFonts w:cs="Times New Roman"/>
          <w:sz w:val="24"/>
          <w:szCs w:val="22"/>
        </w:rPr>
        <w:t>Game</w:t>
      </w:r>
      <w:proofErr w:type="gramEnd"/>
      <w:r w:rsidR="00EA656D" w:rsidRPr="007824EE">
        <w:rPr>
          <w:rFonts w:cs="Times New Roman"/>
          <w:sz w:val="24"/>
          <w:szCs w:val="22"/>
        </w:rPr>
        <w:t xml:space="preserve"> ini menggunakan tampilan menu</w:t>
      </w:r>
      <w:r w:rsidR="00EA656D">
        <w:rPr>
          <w:rFonts w:cs="Times New Roman"/>
          <w:sz w:val="24"/>
          <w:szCs w:val="22"/>
        </w:rPr>
        <w:t xml:space="preserve"> </w:t>
      </w:r>
      <w:r w:rsidR="00EA656D" w:rsidRPr="007824EE">
        <w:rPr>
          <w:rFonts w:cs="Times New Roman"/>
          <w:sz w:val="24"/>
          <w:szCs w:val="22"/>
        </w:rPr>
        <w:t>dan tombol yang sangat sederhana, sehingga</w:t>
      </w:r>
      <w:r w:rsidR="00EA656D">
        <w:rPr>
          <w:rFonts w:cs="Times New Roman"/>
          <w:sz w:val="24"/>
          <w:szCs w:val="22"/>
        </w:rPr>
        <w:t xml:space="preserve"> pemakai tidak kesulitan mengoperasikan game tersebut.</w:t>
      </w:r>
    </w:p>
    <w:p w:rsidR="00436206" w:rsidRDefault="00436206" w:rsidP="009E03AC">
      <w:pPr>
        <w:pStyle w:val="NoSpacing"/>
        <w:rPr>
          <w:b/>
          <w:sz w:val="22"/>
          <w:szCs w:val="22"/>
        </w:rPr>
      </w:pPr>
    </w:p>
    <w:p w:rsidR="00B6441C" w:rsidRPr="00BF6014" w:rsidRDefault="00B6441C" w:rsidP="00B6441C">
      <w:pPr>
        <w:pStyle w:val="NoSpacing"/>
        <w:spacing w:line="288" w:lineRule="auto"/>
        <w:rPr>
          <w:b/>
          <w:sz w:val="24"/>
          <w:szCs w:val="24"/>
        </w:rPr>
      </w:pPr>
      <w:r w:rsidRPr="00B6441C">
        <w:rPr>
          <w:rStyle w:val="JudulSubBabChar"/>
        </w:rPr>
        <w:t>UCAPAN TERIMAKASIH</w:t>
      </w:r>
      <w:r w:rsidRPr="00BF6014">
        <w:rPr>
          <w:b/>
          <w:sz w:val="24"/>
          <w:szCs w:val="24"/>
          <w:lang w:val="id-ID"/>
        </w:rPr>
        <w:t xml:space="preserve"> (Optional)</w:t>
      </w:r>
    </w:p>
    <w:p w:rsidR="00B6441C" w:rsidRDefault="00CC7DCA" w:rsidP="00CC7DCA">
      <w:pPr>
        <w:pStyle w:val="Heading4"/>
        <w:rPr>
          <w:i/>
          <w:lang w:val="id-ID"/>
        </w:rPr>
      </w:pPr>
      <w:r w:rsidRPr="009860A2">
        <w:rPr>
          <w:rFonts w:cstheme="minorHAnsi"/>
        </w:rPr>
        <w:t>Penulis menyadari bahwa masih banyak kekurangan dalam</w:t>
      </w:r>
      <w:r>
        <w:rPr>
          <w:rFonts w:cstheme="minorHAnsi"/>
        </w:rPr>
        <w:t xml:space="preserve"> </w:t>
      </w:r>
      <w:r w:rsidRPr="009860A2">
        <w:rPr>
          <w:rFonts w:cstheme="minorHAnsi"/>
        </w:rPr>
        <w:t>sistem game yang dibuat</w:t>
      </w:r>
      <w:proofErr w:type="gramStart"/>
      <w:r w:rsidRPr="009860A2">
        <w:rPr>
          <w:rFonts w:cstheme="minorHAnsi"/>
        </w:rPr>
        <w:t>,oleh</w:t>
      </w:r>
      <w:proofErr w:type="gramEnd"/>
      <w:r w:rsidRPr="009860A2">
        <w:rPr>
          <w:rFonts w:cstheme="minorHAnsi"/>
        </w:rPr>
        <w:t xml:space="preserve"> karena itu saran dalam pengembangan game ini adalah</w:t>
      </w:r>
      <w:r>
        <w:rPr>
          <w:rFonts w:cstheme="minorHAnsi"/>
        </w:rPr>
        <w:t xml:space="preserve"> :</w:t>
      </w:r>
    </w:p>
    <w:p w:rsidR="00CC7DCA" w:rsidRDefault="00CC7DCA" w:rsidP="00CC7DCA">
      <w:pPr>
        <w:numPr>
          <w:ilvl w:val="0"/>
          <w:numId w:val="13"/>
        </w:numPr>
        <w:spacing w:before="0" w:beforeAutospacing="0" w:after="10" w:afterAutospacing="0" w:line="360" w:lineRule="auto"/>
        <w:ind w:left="284" w:right="-2" w:hanging="284"/>
        <w:jc w:val="both"/>
        <w:rPr>
          <w:rFonts w:ascii="Cambria" w:hAnsi="Cambria"/>
          <w:sz w:val="24"/>
          <w:szCs w:val="24"/>
        </w:rPr>
      </w:pPr>
      <w:r w:rsidRPr="009860A2">
        <w:rPr>
          <w:rFonts w:ascii="Cambria" w:hAnsi="Cambria"/>
          <w:sz w:val="24"/>
          <w:szCs w:val="24"/>
        </w:rPr>
        <w:t>Jumlah level sebaiknya di tambah lagi agar tingkat kesulitan dalam memainkan game ini lebih banyak lagi dan juga kategori hewan perlu ada nya penambahan agar pemakai memiliki pilihan yang lebih.</w:t>
      </w:r>
    </w:p>
    <w:p w:rsidR="00CC7DCA" w:rsidRPr="009860A2" w:rsidRDefault="00CC7DCA" w:rsidP="00CC7DCA">
      <w:pPr>
        <w:numPr>
          <w:ilvl w:val="0"/>
          <w:numId w:val="13"/>
        </w:numPr>
        <w:spacing w:before="0" w:beforeAutospacing="0" w:after="10" w:afterAutospacing="0" w:line="360" w:lineRule="auto"/>
        <w:ind w:left="284" w:right="-2" w:hanging="284"/>
        <w:jc w:val="both"/>
        <w:rPr>
          <w:rFonts w:ascii="Cambria" w:hAnsi="Cambria"/>
          <w:sz w:val="24"/>
          <w:szCs w:val="24"/>
        </w:rPr>
      </w:pPr>
      <w:r w:rsidRPr="009860A2">
        <w:rPr>
          <w:rFonts w:ascii="Cambria" w:hAnsi="Cambria"/>
          <w:sz w:val="24"/>
          <w:szCs w:val="24"/>
        </w:rPr>
        <w:t>Pembuatan desain sebaiknya harus dibuat lebih menarik lagi</w:t>
      </w:r>
      <w:r w:rsidRPr="009860A2">
        <w:rPr>
          <w:rFonts w:ascii="Cambria" w:hAnsi="Cambria" w:cs="Calibri"/>
          <w:sz w:val="24"/>
          <w:szCs w:val="24"/>
        </w:rPr>
        <w:t xml:space="preserve">. </w:t>
      </w:r>
      <w:r w:rsidRPr="009860A2">
        <w:rPr>
          <w:rFonts w:ascii="Cambria" w:hAnsi="Cambria"/>
          <w:sz w:val="24"/>
          <w:szCs w:val="24"/>
        </w:rPr>
        <w:t xml:space="preserve">Dan Pengembangan game ini dapat </w:t>
      </w:r>
      <w:r w:rsidRPr="009860A2">
        <w:rPr>
          <w:rFonts w:ascii="Cambria" w:hAnsi="Cambria"/>
          <w:sz w:val="24"/>
          <w:szCs w:val="24"/>
        </w:rPr>
        <w:t xml:space="preserve">dilakukan dari tampilanya. Penambahan animasi yang lebih banyak </w:t>
      </w:r>
      <w:proofErr w:type="gramStart"/>
      <w:r w:rsidRPr="009860A2">
        <w:rPr>
          <w:rFonts w:ascii="Cambria" w:hAnsi="Cambria"/>
          <w:sz w:val="24"/>
          <w:szCs w:val="24"/>
        </w:rPr>
        <w:t>akan</w:t>
      </w:r>
      <w:proofErr w:type="gramEnd"/>
      <w:r w:rsidRPr="009860A2">
        <w:rPr>
          <w:rFonts w:ascii="Cambria" w:hAnsi="Cambria"/>
          <w:sz w:val="24"/>
          <w:szCs w:val="24"/>
        </w:rPr>
        <w:t xml:space="preserve"> membuat tampilan game ini lebih baik.  </w:t>
      </w:r>
    </w:p>
    <w:p w:rsidR="00B6441C" w:rsidRPr="00CC7DCA" w:rsidRDefault="00CC7DCA" w:rsidP="00CC7DCA">
      <w:pPr>
        <w:numPr>
          <w:ilvl w:val="0"/>
          <w:numId w:val="13"/>
        </w:numPr>
        <w:spacing w:before="0" w:beforeAutospacing="0" w:after="10" w:afterAutospacing="0" w:line="360" w:lineRule="auto"/>
        <w:ind w:left="284" w:right="-2" w:hanging="284"/>
        <w:jc w:val="both"/>
        <w:rPr>
          <w:rFonts w:ascii="Cambria" w:hAnsi="Cambria"/>
          <w:sz w:val="24"/>
          <w:szCs w:val="24"/>
        </w:rPr>
      </w:pPr>
      <w:r w:rsidRPr="009860A2">
        <w:rPr>
          <w:rFonts w:ascii="Cambria" w:hAnsi="Cambria"/>
          <w:sz w:val="24"/>
          <w:szCs w:val="24"/>
        </w:rPr>
        <w:t xml:space="preserve">Dari segi operasi lebih di maksimalkan, agar </w:t>
      </w:r>
      <w:proofErr w:type="gramStart"/>
      <w:r w:rsidRPr="009860A2">
        <w:rPr>
          <w:rFonts w:ascii="Cambria" w:hAnsi="Cambria"/>
          <w:sz w:val="24"/>
          <w:szCs w:val="24"/>
        </w:rPr>
        <w:t xml:space="preserve">pemakai </w:t>
      </w:r>
      <w:r w:rsidR="00B32943">
        <w:rPr>
          <w:rFonts w:ascii="Cambria" w:hAnsi="Cambria"/>
          <w:sz w:val="24"/>
          <w:szCs w:val="24"/>
        </w:rPr>
        <w:t xml:space="preserve"> </w:t>
      </w:r>
      <w:bookmarkStart w:id="0" w:name="_GoBack"/>
      <w:bookmarkEnd w:id="0"/>
      <w:r w:rsidRPr="009860A2">
        <w:rPr>
          <w:rFonts w:ascii="Cambria" w:hAnsi="Cambria"/>
          <w:sz w:val="24"/>
          <w:szCs w:val="24"/>
        </w:rPr>
        <w:t>tidak</w:t>
      </w:r>
      <w:proofErr w:type="gramEnd"/>
      <w:r w:rsidRPr="009860A2">
        <w:rPr>
          <w:rFonts w:ascii="Cambria" w:hAnsi="Cambria"/>
          <w:sz w:val="24"/>
          <w:szCs w:val="24"/>
        </w:rPr>
        <w:t xml:space="preserve"> kesulitan saat memainkan.  </w:t>
      </w:r>
      <w:r w:rsidRPr="00CC7DCA">
        <w:rPr>
          <w:rFonts w:ascii="Cambria" w:hAnsi="Cambria"/>
          <w:sz w:val="24"/>
          <w:szCs w:val="24"/>
        </w:rPr>
        <w:t xml:space="preserve">  </w:t>
      </w:r>
    </w:p>
    <w:p w:rsidR="00B6441C" w:rsidRDefault="00B6441C" w:rsidP="0031474D">
      <w:pPr>
        <w:pStyle w:val="NoSpacing"/>
        <w:rPr>
          <w:b/>
          <w:sz w:val="22"/>
          <w:lang w:val="id-ID"/>
        </w:rPr>
      </w:pPr>
    </w:p>
    <w:p w:rsidR="0031474D" w:rsidRDefault="0031474D" w:rsidP="00B6441C">
      <w:pPr>
        <w:pStyle w:val="JudulSubBab"/>
      </w:pPr>
      <w:r w:rsidRPr="00175E1E">
        <w:t xml:space="preserve">DAFTAR PUSTAKA </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Pr>
          <w:rFonts w:cs="Calibri"/>
          <w:noProof/>
          <w:sz w:val="20"/>
        </w:rPr>
        <w:t xml:space="preserve"> </w:t>
      </w:r>
      <w:r>
        <w:rPr>
          <w:rFonts w:cs="Calibri"/>
          <w:noProof/>
          <w:sz w:val="20"/>
        </w:rPr>
        <w:tab/>
      </w:r>
      <w:r w:rsidRPr="00CC7DCA">
        <w:rPr>
          <w:rFonts w:ascii="Cambria" w:hAnsi="Cambria"/>
          <w:sz w:val="20"/>
          <w:szCs w:val="20"/>
          <w:lang w:eastAsia="en-GB"/>
        </w:rPr>
        <w:fldChar w:fldCharType="begin" w:fldLock="1"/>
      </w:r>
      <w:r w:rsidRPr="00CC7DCA">
        <w:rPr>
          <w:rFonts w:ascii="Cambria" w:hAnsi="Cambria"/>
          <w:sz w:val="20"/>
          <w:szCs w:val="20"/>
          <w:lang w:eastAsia="en-GB"/>
        </w:rPr>
        <w:instrText xml:space="preserve">ADDIN Mendeley Bibliography CSL_BIBLIOGRAPHY </w:instrText>
      </w:r>
      <w:r w:rsidRPr="00CC7DCA">
        <w:rPr>
          <w:rFonts w:ascii="Cambria" w:hAnsi="Cambria"/>
          <w:sz w:val="20"/>
          <w:szCs w:val="20"/>
          <w:lang w:eastAsia="en-GB"/>
        </w:rPr>
        <w:fldChar w:fldCharType="separate"/>
      </w:r>
      <w:r w:rsidRPr="00CC7DCA">
        <w:rPr>
          <w:rFonts w:ascii="Cambria" w:hAnsi="Cambria" w:cs="Calibri"/>
          <w:noProof/>
          <w:sz w:val="20"/>
          <w:szCs w:val="20"/>
        </w:rPr>
        <w:t xml:space="preserve">S. Aula, H. Ahmadian, and B. Abdul Majid, “Analisa Dan Perancangan Game Edukasi Student Adventure 2D Pada Smk Negeri 1 Al-Mubarkeya,” </w:t>
      </w:r>
      <w:r w:rsidRPr="00CC7DCA">
        <w:rPr>
          <w:rFonts w:ascii="Cambria" w:hAnsi="Cambria" w:cs="Calibri"/>
          <w:i/>
          <w:iCs/>
          <w:noProof/>
          <w:sz w:val="20"/>
          <w:szCs w:val="20"/>
        </w:rPr>
        <w:t>Cybersp. J. Pendidik. Teknol. Inf.</w:t>
      </w:r>
      <w:r w:rsidRPr="00CC7DCA">
        <w:rPr>
          <w:rFonts w:ascii="Cambria" w:hAnsi="Cambria" w:cs="Calibri"/>
          <w:noProof/>
          <w:sz w:val="20"/>
          <w:szCs w:val="20"/>
        </w:rPr>
        <w:t>, vol. 4, no. 1, p. 21, 2020, doi: 10.22373/cj.v4i1.7132.</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 xml:space="preserve">Kurniawan, “Bab Ii Landasan Teori,” </w:t>
      </w:r>
      <w:r w:rsidRPr="00CC7DCA">
        <w:rPr>
          <w:rFonts w:ascii="Cambria" w:hAnsi="Cambria" w:cs="Calibri"/>
          <w:i/>
          <w:iCs/>
          <w:noProof/>
          <w:sz w:val="20"/>
          <w:szCs w:val="20"/>
        </w:rPr>
        <w:t>J. Chem. Inf. Model.</w:t>
      </w:r>
      <w:r w:rsidRPr="00CC7DCA">
        <w:rPr>
          <w:rFonts w:ascii="Cambria" w:hAnsi="Cambria" w:cs="Calibri"/>
          <w:noProof/>
          <w:sz w:val="20"/>
          <w:szCs w:val="20"/>
        </w:rPr>
        <w:t>, vol. 53, no. 9, pp. 8–24, 2014.</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 xml:space="preserve">S. M. Husein and P. Savitri, “Pembangunan Game Edukasi Belajar Bahasa Sunda Berbasis Android Menggunakan Construct2 Dan Adobe Phonegap,” </w:t>
      </w:r>
      <w:r w:rsidRPr="00CC7DCA">
        <w:rPr>
          <w:rFonts w:ascii="Cambria" w:hAnsi="Cambria" w:cs="Calibri"/>
          <w:i/>
          <w:iCs/>
          <w:noProof/>
          <w:sz w:val="20"/>
          <w:szCs w:val="20"/>
        </w:rPr>
        <w:t>Infotronik  J. Teknol. Inf. dan Elektron.</w:t>
      </w:r>
      <w:r w:rsidRPr="00CC7DCA">
        <w:rPr>
          <w:rFonts w:ascii="Cambria" w:hAnsi="Cambria" w:cs="Calibri"/>
          <w:noProof/>
          <w:sz w:val="20"/>
          <w:szCs w:val="20"/>
        </w:rPr>
        <w:t>, vol. 4, no. 2, p. 64, 2019, doi: 10.32897/infotronik.2019.4.2.260.</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 xml:space="preserve">D. F. Nurkholis, “Pengembangan Game Edukasi Pengenalan Nama Hewan Dalam Bahasa Inggris Untuk Anak SD Berbasis Adobe Flash CS6,” </w:t>
      </w:r>
      <w:r w:rsidRPr="00CC7DCA">
        <w:rPr>
          <w:rFonts w:ascii="Cambria" w:hAnsi="Cambria" w:cs="Calibri"/>
          <w:i/>
          <w:iCs/>
          <w:noProof/>
          <w:sz w:val="20"/>
          <w:szCs w:val="20"/>
        </w:rPr>
        <w:t>Univ. Muhammadiyah Ponorogo</w:t>
      </w:r>
      <w:r w:rsidRPr="00CC7DCA">
        <w:rPr>
          <w:rFonts w:ascii="Cambria" w:hAnsi="Cambria" w:cs="Calibri"/>
          <w:noProof/>
          <w:sz w:val="20"/>
          <w:szCs w:val="20"/>
        </w:rPr>
        <w:t>, p. 7, 2015.</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 xml:space="preserve">N. O. Otto, “Rancang bangun game edukasi quiz interaktif bahasa Inggris dengan menerapkan gamifikasi berbasis android (studi kasus: Prime Education Center),” </w:t>
      </w:r>
      <w:r w:rsidRPr="00CC7DCA">
        <w:rPr>
          <w:rFonts w:ascii="Cambria" w:hAnsi="Cambria" w:cs="Calibri"/>
          <w:i/>
          <w:iCs/>
          <w:noProof/>
          <w:sz w:val="20"/>
          <w:szCs w:val="20"/>
        </w:rPr>
        <w:t>Repository.Uinjkt.Ac.Id</w:t>
      </w:r>
      <w:r w:rsidRPr="00CC7DCA">
        <w:rPr>
          <w:rFonts w:ascii="Cambria" w:hAnsi="Cambria" w:cs="Calibri"/>
          <w:noProof/>
          <w:sz w:val="20"/>
          <w:szCs w:val="20"/>
        </w:rPr>
        <w:t>, 2020, [Online]. diakses dari, http://repository.uinjkt.ac.id/dspace/handle/123456789/50511.</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S. Literate and J. I. Indonesia, “View metadata, citation and similar papers at core.ac.uk,” pp. 274–282, 2020.</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D. I. Sekolah, M. Kejuruan, N. Karimun, M. Php, and D. A. N. Mysql, “40-Article Text-141-1-10-20200114,” vol. 1, no. 1, 2020.</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 xml:space="preserve">A. R. Annisa, A. S. Budi, and K. F. Mauladi, “Aplikasi Penjualan Baju Batik Di Kabupaten Lamongan Berbasis Android Invoice Sistem,” </w:t>
      </w:r>
      <w:r w:rsidRPr="00CC7DCA">
        <w:rPr>
          <w:rFonts w:ascii="Cambria" w:hAnsi="Cambria" w:cs="Calibri"/>
          <w:i/>
          <w:iCs/>
          <w:noProof/>
          <w:sz w:val="20"/>
          <w:szCs w:val="20"/>
        </w:rPr>
        <w:t>J-Tiies</w:t>
      </w:r>
      <w:r w:rsidRPr="00CC7DCA">
        <w:rPr>
          <w:rFonts w:ascii="Cambria" w:hAnsi="Cambria" w:cs="Calibri"/>
          <w:noProof/>
          <w:sz w:val="20"/>
          <w:szCs w:val="20"/>
        </w:rPr>
        <w:t>, vol. 1, no. 1, pp. 565–572, 2017, [Online]. Available: http://www.jurnalteknik.unisla.ac.id/index.php/JTIIES/article/view/164/118.</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r>
      <w:r w:rsidRPr="00CC7DCA">
        <w:rPr>
          <w:rFonts w:ascii="Cambria" w:hAnsi="Cambria"/>
          <w:sz w:val="20"/>
          <w:szCs w:val="20"/>
        </w:rPr>
        <w:t>Cita Puspitasari," GAME EDUKASI ANDROID UNTUK BELAJAR MEMBACA TANPA MENGEJA Desain, Pembuatan dan Evaluasi Sampel"Universitas Negeri Semarang</w:t>
      </w:r>
      <w:proofErr w:type="gramStart"/>
      <w:r w:rsidRPr="00CC7DCA">
        <w:rPr>
          <w:rFonts w:ascii="Cambria" w:hAnsi="Cambria"/>
          <w:sz w:val="20"/>
          <w:szCs w:val="20"/>
        </w:rPr>
        <w:t>,diakses</w:t>
      </w:r>
      <w:proofErr w:type="gramEnd"/>
      <w:r w:rsidRPr="00CC7DCA">
        <w:rPr>
          <w:rFonts w:ascii="Cambria" w:hAnsi="Cambria"/>
          <w:sz w:val="20"/>
          <w:szCs w:val="20"/>
        </w:rPr>
        <w:t xml:space="preserve"> dari http://lib.unnes.ac.id,2015</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 xml:space="preserve">D. Nurdiana and A. Suryadi, “Perancangan Game Budayaku Indonesiaku Menggunakan Metode Mdlc,” </w:t>
      </w:r>
      <w:r w:rsidRPr="00CC7DCA">
        <w:rPr>
          <w:rFonts w:ascii="Cambria" w:hAnsi="Cambria" w:cs="Calibri"/>
          <w:i/>
          <w:iCs/>
          <w:noProof/>
          <w:sz w:val="20"/>
          <w:szCs w:val="20"/>
        </w:rPr>
        <w:t>J. Petik</w:t>
      </w:r>
      <w:r w:rsidRPr="00CC7DCA">
        <w:rPr>
          <w:rFonts w:ascii="Cambria" w:hAnsi="Cambria" w:cs="Calibri"/>
          <w:noProof/>
          <w:sz w:val="20"/>
          <w:szCs w:val="20"/>
        </w:rPr>
        <w:t>, vol. 3, no. 2, p. 39, 2018, doi: 10.31980/jpetik.v3i2.149.</w:t>
      </w:r>
    </w:p>
    <w:p w:rsidR="00CC7DCA" w:rsidRPr="00CC7DCA" w:rsidRDefault="00CC7DCA" w:rsidP="00CC7DCA">
      <w:pPr>
        <w:widowControl w:val="0"/>
        <w:autoSpaceDE w:val="0"/>
        <w:autoSpaceDN w:val="0"/>
        <w:adjustRightInd w:val="0"/>
        <w:spacing w:before="0" w:beforeAutospacing="0" w:after="0" w:afterAutospacing="0"/>
        <w:ind w:left="0" w:right="0"/>
        <w:jc w:val="both"/>
        <w:rPr>
          <w:rFonts w:ascii="Cambria" w:hAnsi="Cambria" w:cs="Calibri"/>
          <w:noProof/>
          <w:sz w:val="20"/>
          <w:szCs w:val="20"/>
        </w:rPr>
      </w:pPr>
      <w:r w:rsidRPr="00CC7DCA">
        <w:rPr>
          <w:rFonts w:ascii="Cambria" w:hAnsi="Cambria" w:cs="Calibri"/>
          <w:noProof/>
          <w:sz w:val="20"/>
          <w:szCs w:val="20"/>
        </w:rPr>
        <w:tab/>
        <w:t xml:space="preserve">A. . Kevin, “Aplikasi Game Edukasi Bahasa </w:t>
      </w:r>
      <w:r w:rsidRPr="00CC7DCA">
        <w:rPr>
          <w:rFonts w:ascii="Cambria" w:hAnsi="Cambria" w:cs="Calibri"/>
          <w:noProof/>
          <w:sz w:val="20"/>
          <w:szCs w:val="20"/>
        </w:rPr>
        <w:lastRenderedPageBreak/>
        <w:t xml:space="preserve">Inggris Berbasis Macromedia Flash Menggunakan Metode Waterfall,” </w:t>
      </w:r>
      <w:r w:rsidRPr="00CC7DCA">
        <w:rPr>
          <w:rFonts w:ascii="Cambria" w:hAnsi="Cambria" w:cs="Calibri"/>
          <w:i/>
          <w:iCs/>
          <w:noProof/>
          <w:sz w:val="20"/>
          <w:szCs w:val="20"/>
        </w:rPr>
        <w:t>Simki-Techsain</w:t>
      </w:r>
      <w:r w:rsidRPr="00CC7DCA">
        <w:rPr>
          <w:rFonts w:ascii="Cambria" w:hAnsi="Cambria" w:cs="Calibri"/>
          <w:noProof/>
          <w:sz w:val="20"/>
          <w:szCs w:val="20"/>
        </w:rPr>
        <w:t>, vol. 1, no. 7, pp. 1–10, 2017, [Online]. Available: http://simki.unpkediri.ac.id/mahasiswa/file_artikel/2017/70379502fe6ca7d2eebd2827126a7d3d.pdf.</w:t>
      </w:r>
    </w:p>
    <w:p w:rsidR="00CC7DCA" w:rsidRPr="00CC7DCA" w:rsidRDefault="00CC7DCA" w:rsidP="00CC7DCA">
      <w:pPr>
        <w:pStyle w:val="JudulSubBab"/>
        <w:spacing w:line="240" w:lineRule="auto"/>
        <w:rPr>
          <w:sz w:val="20"/>
        </w:rPr>
      </w:pPr>
      <w:r w:rsidRPr="00CC7DCA">
        <w:rPr>
          <w:sz w:val="20"/>
          <w:lang w:eastAsia="en-GB"/>
        </w:rPr>
        <w:fldChar w:fldCharType="end"/>
      </w:r>
    </w:p>
    <w:sectPr w:rsidR="00CC7DCA" w:rsidRPr="00CC7DCA" w:rsidSect="000B1518">
      <w:headerReference w:type="even" r:id="rId15"/>
      <w:footerReference w:type="even" r:id="rId16"/>
      <w:footerReference w:type="default" r:id="rId17"/>
      <w:pgSz w:w="11907" w:h="16840" w:code="9"/>
      <w:pgMar w:top="1389" w:right="1389" w:bottom="1389" w:left="1389"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407" w:rsidRDefault="00173407" w:rsidP="0048529F">
      <w:pPr>
        <w:spacing w:before="0" w:after="0"/>
      </w:pPr>
      <w:r>
        <w:separator/>
      </w:r>
    </w:p>
  </w:endnote>
  <w:endnote w:type="continuationSeparator" w:id="0">
    <w:p w:rsidR="00173407" w:rsidRDefault="00173407"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Default="00FF3631" w:rsidP="00426C2D">
    <w:pPr>
      <w:pStyle w:val="Footer"/>
    </w:pPr>
    <w:r>
      <w:fldChar w:fldCharType="begin"/>
    </w:r>
    <w:r w:rsidR="00363289">
      <w:instrText xml:space="preserve"> PAGE   \* MERGEFORMAT </w:instrText>
    </w:r>
    <w:r>
      <w:fldChar w:fldCharType="separate"/>
    </w:r>
    <w:r w:rsidR="00A770CE">
      <w:rPr>
        <w:noProof/>
      </w:rPr>
      <w:t>2</w:t>
    </w:r>
    <w:r>
      <w:rPr>
        <w:noProof/>
      </w:rPr>
      <w:fldChar w:fldCharType="end"/>
    </w:r>
  </w:p>
  <w:p w:rsidR="00363289" w:rsidRDefault="00363289" w:rsidP="00674EAC">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852420" w:rsidRDefault="00FF3631">
    <w:pPr>
      <w:pStyle w:val="Footer"/>
      <w:rPr>
        <w:rFonts w:ascii="Calisto MT" w:hAnsi="Calisto MT"/>
      </w:rPr>
    </w:pPr>
    <w:r w:rsidRPr="00852420">
      <w:rPr>
        <w:rFonts w:ascii="Calisto MT" w:hAnsi="Calisto MT"/>
      </w:rPr>
      <w:fldChar w:fldCharType="begin"/>
    </w:r>
    <w:r w:rsidR="00363289" w:rsidRPr="00852420">
      <w:rPr>
        <w:rFonts w:ascii="Calisto MT" w:hAnsi="Calisto MT"/>
      </w:rPr>
      <w:instrText xml:space="preserve"> PAGE   \* MERGEFORMAT </w:instrText>
    </w:r>
    <w:r w:rsidRPr="00852420">
      <w:rPr>
        <w:rFonts w:ascii="Calisto MT" w:hAnsi="Calisto MT"/>
      </w:rPr>
      <w:fldChar w:fldCharType="separate"/>
    </w:r>
    <w:r w:rsidR="00F17E1D">
      <w:rPr>
        <w:rFonts w:ascii="Calisto MT" w:hAnsi="Calisto MT"/>
        <w:noProof/>
      </w:rPr>
      <w:t>133</w:t>
    </w:r>
    <w:r w:rsidRPr="00852420">
      <w:rPr>
        <w:rFonts w:ascii="Calisto MT" w:hAnsi="Calisto MT"/>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DD70DF" w:rsidRDefault="00363289" w:rsidP="00DD70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89" w:rsidRPr="00B356AB" w:rsidRDefault="00363289" w:rsidP="00B35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407" w:rsidRDefault="00173407" w:rsidP="0048529F">
      <w:pPr>
        <w:spacing w:before="0" w:after="0"/>
      </w:pPr>
      <w:r>
        <w:separator/>
      </w:r>
    </w:p>
  </w:footnote>
  <w:footnote w:type="continuationSeparator" w:id="0">
    <w:p w:rsidR="00173407" w:rsidRDefault="00173407"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52" w:rsidRPr="009B1652" w:rsidRDefault="009B1652" w:rsidP="009B1652">
    <w:pPr>
      <w:pStyle w:val="Header"/>
      <w:spacing w:beforeAutospacing="0" w:afterAutospacing="0"/>
      <w:jc w:val="both"/>
      <w:rPr>
        <w:b/>
        <w:lang w:val="id-ID"/>
      </w:rPr>
    </w:pPr>
    <w:r>
      <w:rPr>
        <w:b/>
        <w:sz w:val="20"/>
        <w:lang w:val="id-ID"/>
      </w:rPr>
      <w:t xml:space="preserve">  </w:t>
    </w:r>
    <w:r w:rsidRPr="000E4407">
      <w:rPr>
        <w:b/>
        <w:sz w:val="20"/>
      </w:rPr>
      <w:t xml:space="preserve">ISSN: 2745-375 </w:t>
    </w:r>
    <w:r w:rsidRPr="000E4407">
      <w:rPr>
        <w:b/>
      </w:rPr>
      <w:tab/>
    </w:r>
    <w:r w:rsidRPr="009B1652">
      <w:rPr>
        <w:b/>
      </w:rPr>
      <w:t xml:space="preserve">                                     </w:t>
    </w:r>
    <w:r>
      <w:rPr>
        <w:b/>
        <w:lang w:val="id-ID"/>
      </w:rPr>
      <w:t xml:space="preserve">                 </w:t>
    </w:r>
    <w:r w:rsidRPr="009B1652">
      <w:rPr>
        <w:b/>
      </w:rPr>
      <w:t xml:space="preserve"> </w:t>
    </w:r>
    <w:proofErr w:type="gramStart"/>
    <w:r w:rsidRPr="009B1652">
      <w:rPr>
        <w:b/>
      </w:rPr>
      <w:t>Djtechno :</w:t>
    </w:r>
    <w:proofErr w:type="gramEnd"/>
    <w:r w:rsidRPr="009B1652">
      <w:rPr>
        <w:b/>
      </w:rPr>
      <w:t xml:space="preserve"> Journal of Information Technology Research </w:t>
    </w:r>
  </w:p>
  <w:p w:rsidR="00363289" w:rsidRPr="009B1652" w:rsidRDefault="009B1652" w:rsidP="009B1652">
    <w:pPr>
      <w:pStyle w:val="Header"/>
      <w:spacing w:beforeAutospacing="0" w:afterAutospacing="0"/>
      <w:rPr>
        <w:b/>
        <w:lang w:val="id-ID"/>
      </w:rPr>
    </w:pPr>
    <w:r w:rsidRPr="009B1652">
      <w:rPr>
        <w:b/>
        <w:sz w:val="20"/>
        <w:lang w:val="id-ID"/>
      </w:rPr>
      <w:t xml:space="preserve">                          </w:t>
    </w:r>
    <w:r>
      <w:rPr>
        <w:b/>
        <w:sz w:val="20"/>
        <w:lang w:val="id-ID"/>
      </w:rPr>
      <w:t xml:space="preserve">             </w:t>
    </w:r>
    <w:r>
      <w:rPr>
        <w:b/>
      </w:rPr>
      <w:t>Vol.</w:t>
    </w:r>
    <w:r>
      <w:rPr>
        <w:b/>
        <w:lang w:val="id-ID"/>
      </w:rPr>
      <w:t>...</w:t>
    </w:r>
    <w:r>
      <w:rPr>
        <w:b/>
      </w:rPr>
      <w:t>, No.</w:t>
    </w:r>
    <w:r>
      <w:rPr>
        <w:b/>
        <w:lang w:val="id-ID"/>
      </w:rPr>
      <w:t>...</w:t>
    </w:r>
    <w:r w:rsidRPr="009B1652">
      <w:rPr>
        <w:b/>
      </w:rPr>
      <w:t xml:space="preserve"> </w:t>
    </w:r>
    <w:r>
      <w:rPr>
        <w:b/>
        <w:lang w:val="id-ID"/>
      </w:rPr>
      <w:t xml:space="preserve"> Bulan</w:t>
    </w:r>
    <w:r w:rsidRPr="009B1652">
      <w:rPr>
        <w:b/>
      </w:rPr>
      <w:t xml:space="preserve"> Tahun </w:t>
    </w:r>
    <w:r>
      <w:rPr>
        <w:b/>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52" w:rsidRPr="009B1652" w:rsidRDefault="009B1652" w:rsidP="009B1652">
    <w:pPr>
      <w:pStyle w:val="Header"/>
      <w:spacing w:beforeAutospacing="0" w:afterAutospacing="0"/>
      <w:jc w:val="both"/>
      <w:rPr>
        <w:rFonts w:ascii="Times New Roman" w:hAnsi="Times New Roman"/>
        <w:b/>
        <w:sz w:val="24"/>
        <w:szCs w:val="24"/>
        <w:lang w:val="id-ID"/>
      </w:rPr>
    </w:pPr>
    <w:r w:rsidRPr="009B1652">
      <w:rPr>
        <w:rFonts w:ascii="Times New Roman" w:hAnsi="Times New Roman"/>
        <w:b/>
        <w:sz w:val="24"/>
        <w:szCs w:val="24"/>
      </w:rPr>
      <w:t xml:space="preserve">ISSN: 2745-375 </w:t>
    </w:r>
    <w:r w:rsidRPr="009B1652">
      <w:rPr>
        <w:rFonts w:ascii="Times New Roman" w:hAnsi="Times New Roman"/>
        <w:b/>
        <w:sz w:val="24"/>
        <w:szCs w:val="24"/>
      </w:rPr>
      <w:tab/>
      <w:t xml:space="preserve">     </w:t>
    </w:r>
    <w:r>
      <w:rPr>
        <w:rFonts w:ascii="Times New Roman" w:hAnsi="Times New Roman"/>
        <w:b/>
        <w:sz w:val="24"/>
        <w:szCs w:val="24"/>
      </w:rPr>
      <w:t xml:space="preserve">                     </w:t>
    </w:r>
    <w:r>
      <w:rPr>
        <w:rFonts w:ascii="Times New Roman" w:hAnsi="Times New Roman"/>
        <w:b/>
        <w:sz w:val="24"/>
        <w:szCs w:val="24"/>
        <w:lang w:val="id-ID"/>
      </w:rPr>
      <w:t xml:space="preserve"> </w:t>
    </w:r>
    <w:proofErr w:type="gramStart"/>
    <w:r w:rsidRPr="009B1652">
      <w:rPr>
        <w:rFonts w:ascii="Times New Roman" w:hAnsi="Times New Roman"/>
        <w:b/>
        <w:sz w:val="24"/>
        <w:szCs w:val="24"/>
      </w:rPr>
      <w:t>Djtechno :</w:t>
    </w:r>
    <w:proofErr w:type="gramEnd"/>
    <w:r w:rsidRPr="009B1652">
      <w:rPr>
        <w:rFonts w:ascii="Times New Roman" w:hAnsi="Times New Roman"/>
        <w:b/>
        <w:sz w:val="24"/>
        <w:szCs w:val="24"/>
      </w:rPr>
      <w:t xml:space="preserve"> Journal of Information Technology Research </w:t>
    </w:r>
  </w:p>
  <w:p w:rsidR="009B1652" w:rsidRPr="009B1652" w:rsidRDefault="009B1652" w:rsidP="009B1652">
    <w:pPr>
      <w:pStyle w:val="Header"/>
      <w:spacing w:beforeAutospacing="0" w:afterAutospacing="0"/>
      <w:rPr>
        <w:rFonts w:ascii="Times New Roman" w:hAnsi="Times New Roman"/>
        <w:b/>
        <w:sz w:val="24"/>
        <w:szCs w:val="24"/>
        <w:lang w:val="id-ID"/>
      </w:rPr>
    </w:pPr>
    <w:r>
      <w:rPr>
        <w:rFonts w:ascii="Times New Roman" w:hAnsi="Times New Roman"/>
        <w:b/>
        <w:sz w:val="24"/>
        <w:szCs w:val="24"/>
        <w:lang w:val="id-ID"/>
      </w:rPr>
      <w:t xml:space="preserve">               </w:t>
    </w:r>
    <w:r w:rsidRPr="009B1652">
      <w:rPr>
        <w:rFonts w:ascii="Times New Roman" w:hAnsi="Times New Roman"/>
        <w:b/>
        <w:sz w:val="24"/>
        <w:szCs w:val="24"/>
      </w:rPr>
      <w:t>Vol.</w:t>
    </w:r>
    <w:r w:rsidRPr="009B1652">
      <w:rPr>
        <w:rFonts w:ascii="Times New Roman" w:hAnsi="Times New Roman"/>
        <w:b/>
        <w:sz w:val="24"/>
        <w:szCs w:val="24"/>
        <w:lang w:val="id-ID"/>
      </w:rPr>
      <w:t>...</w:t>
    </w:r>
    <w:r w:rsidRPr="009B1652">
      <w:rPr>
        <w:rFonts w:ascii="Times New Roman" w:hAnsi="Times New Roman"/>
        <w:b/>
        <w:sz w:val="24"/>
        <w:szCs w:val="24"/>
      </w:rPr>
      <w:t>, No.</w:t>
    </w:r>
    <w:r w:rsidRPr="009B1652">
      <w:rPr>
        <w:rFonts w:ascii="Times New Roman" w:hAnsi="Times New Roman"/>
        <w:b/>
        <w:sz w:val="24"/>
        <w:szCs w:val="24"/>
        <w:lang w:val="id-ID"/>
      </w:rPr>
      <w:t>...</w:t>
    </w:r>
    <w:r w:rsidRPr="009B1652">
      <w:rPr>
        <w:rFonts w:ascii="Times New Roman" w:hAnsi="Times New Roman"/>
        <w:b/>
        <w:sz w:val="24"/>
        <w:szCs w:val="24"/>
      </w:rPr>
      <w:t xml:space="preserve"> </w:t>
    </w:r>
    <w:r w:rsidRPr="009B1652">
      <w:rPr>
        <w:rFonts w:ascii="Times New Roman" w:hAnsi="Times New Roman"/>
        <w:b/>
        <w:sz w:val="24"/>
        <w:szCs w:val="24"/>
        <w:lang w:val="id-ID"/>
      </w:rPr>
      <w:t xml:space="preserve"> Bulan</w:t>
    </w:r>
    <w:r w:rsidRPr="009B1652">
      <w:rPr>
        <w:rFonts w:ascii="Times New Roman" w:hAnsi="Times New Roman"/>
        <w:b/>
        <w:sz w:val="24"/>
        <w:szCs w:val="24"/>
      </w:rPr>
      <w:t xml:space="preserve"> Tahun </w:t>
    </w:r>
    <w:r w:rsidRPr="009B1652">
      <w:rPr>
        <w:rFonts w:ascii="Times New Roman" w:hAnsi="Times New Roman"/>
        <w:b/>
        <w:sz w:val="24"/>
        <w:szCs w:val="24"/>
        <w:lang w:val="id-ID"/>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AD" w:rsidRPr="009B1652" w:rsidRDefault="009361AD" w:rsidP="009361AD">
    <w:pPr>
      <w:pStyle w:val="Header"/>
      <w:spacing w:beforeAutospacing="0" w:afterAutospacing="0"/>
      <w:jc w:val="both"/>
      <w:rPr>
        <w:rFonts w:ascii="Times New Roman" w:hAnsi="Times New Roman"/>
        <w:b/>
        <w:sz w:val="24"/>
        <w:szCs w:val="24"/>
        <w:lang w:val="id-ID"/>
      </w:rPr>
    </w:pPr>
    <w:r>
      <w:rPr>
        <w:rFonts w:ascii="Times New Roman" w:hAnsi="Times New Roman"/>
        <w:b/>
        <w:sz w:val="24"/>
        <w:szCs w:val="24"/>
        <w:lang w:val="id-ID"/>
      </w:rPr>
      <w:t xml:space="preserve"> </w:t>
    </w:r>
    <w:r w:rsidRPr="009B1652">
      <w:rPr>
        <w:rFonts w:ascii="Times New Roman" w:hAnsi="Times New Roman"/>
        <w:b/>
        <w:sz w:val="24"/>
        <w:szCs w:val="24"/>
      </w:rPr>
      <w:t xml:space="preserve">ISSN: 2745-375 </w:t>
    </w:r>
    <w:r w:rsidRPr="009B1652">
      <w:rPr>
        <w:rFonts w:ascii="Times New Roman" w:hAnsi="Times New Roman"/>
        <w:b/>
        <w:sz w:val="24"/>
        <w:szCs w:val="24"/>
      </w:rPr>
      <w:tab/>
      <w:t xml:space="preserve">     </w:t>
    </w:r>
    <w:r>
      <w:rPr>
        <w:rFonts w:ascii="Times New Roman" w:hAnsi="Times New Roman"/>
        <w:b/>
        <w:sz w:val="24"/>
        <w:szCs w:val="24"/>
      </w:rPr>
      <w:t xml:space="preserve">                     </w:t>
    </w:r>
    <w:r>
      <w:rPr>
        <w:rFonts w:ascii="Times New Roman" w:hAnsi="Times New Roman"/>
        <w:b/>
        <w:sz w:val="24"/>
        <w:szCs w:val="24"/>
        <w:lang w:val="id-ID"/>
      </w:rPr>
      <w:t xml:space="preserve"> </w:t>
    </w:r>
    <w:proofErr w:type="gramStart"/>
    <w:r w:rsidRPr="009B1652">
      <w:rPr>
        <w:rFonts w:ascii="Times New Roman" w:hAnsi="Times New Roman"/>
        <w:b/>
        <w:sz w:val="24"/>
        <w:szCs w:val="24"/>
      </w:rPr>
      <w:t>Djtechno :</w:t>
    </w:r>
    <w:proofErr w:type="gramEnd"/>
    <w:r w:rsidRPr="009B1652">
      <w:rPr>
        <w:rFonts w:ascii="Times New Roman" w:hAnsi="Times New Roman"/>
        <w:b/>
        <w:sz w:val="24"/>
        <w:szCs w:val="24"/>
      </w:rPr>
      <w:t xml:space="preserve"> Journal of Information Technology Research </w:t>
    </w:r>
  </w:p>
  <w:p w:rsidR="009361AD" w:rsidRPr="009B1652" w:rsidRDefault="009361AD" w:rsidP="009361AD">
    <w:pPr>
      <w:pStyle w:val="Header"/>
      <w:spacing w:beforeAutospacing="0" w:afterAutospacing="0"/>
      <w:rPr>
        <w:rFonts w:ascii="Times New Roman" w:hAnsi="Times New Roman"/>
        <w:b/>
        <w:sz w:val="24"/>
        <w:szCs w:val="24"/>
        <w:lang w:val="id-ID"/>
      </w:rPr>
    </w:pPr>
    <w:r>
      <w:rPr>
        <w:rFonts w:ascii="Times New Roman" w:hAnsi="Times New Roman"/>
        <w:b/>
        <w:sz w:val="24"/>
        <w:szCs w:val="24"/>
        <w:lang w:val="id-ID"/>
      </w:rPr>
      <w:t xml:space="preserve">               </w:t>
    </w:r>
    <w:r w:rsidRPr="009B1652">
      <w:rPr>
        <w:rFonts w:ascii="Times New Roman" w:hAnsi="Times New Roman"/>
        <w:b/>
        <w:sz w:val="24"/>
        <w:szCs w:val="24"/>
      </w:rPr>
      <w:t>Vol.</w:t>
    </w:r>
    <w:r w:rsidRPr="009B1652">
      <w:rPr>
        <w:rFonts w:ascii="Times New Roman" w:hAnsi="Times New Roman"/>
        <w:b/>
        <w:sz w:val="24"/>
        <w:szCs w:val="24"/>
        <w:lang w:val="id-ID"/>
      </w:rPr>
      <w:t>...</w:t>
    </w:r>
    <w:r w:rsidRPr="009B1652">
      <w:rPr>
        <w:rFonts w:ascii="Times New Roman" w:hAnsi="Times New Roman"/>
        <w:b/>
        <w:sz w:val="24"/>
        <w:szCs w:val="24"/>
      </w:rPr>
      <w:t>, No.</w:t>
    </w:r>
    <w:r w:rsidRPr="009B1652">
      <w:rPr>
        <w:rFonts w:ascii="Times New Roman" w:hAnsi="Times New Roman"/>
        <w:b/>
        <w:sz w:val="24"/>
        <w:szCs w:val="24"/>
        <w:lang w:val="id-ID"/>
      </w:rPr>
      <w:t>...</w:t>
    </w:r>
    <w:r w:rsidRPr="009B1652">
      <w:rPr>
        <w:rFonts w:ascii="Times New Roman" w:hAnsi="Times New Roman"/>
        <w:b/>
        <w:sz w:val="24"/>
        <w:szCs w:val="24"/>
      </w:rPr>
      <w:t xml:space="preserve"> </w:t>
    </w:r>
    <w:r w:rsidRPr="009B1652">
      <w:rPr>
        <w:rFonts w:ascii="Times New Roman" w:hAnsi="Times New Roman"/>
        <w:b/>
        <w:sz w:val="24"/>
        <w:szCs w:val="24"/>
        <w:lang w:val="id-ID"/>
      </w:rPr>
      <w:t xml:space="preserve"> Bulan</w:t>
    </w:r>
    <w:r w:rsidRPr="009B1652">
      <w:rPr>
        <w:rFonts w:ascii="Times New Roman" w:hAnsi="Times New Roman"/>
        <w:b/>
        <w:sz w:val="24"/>
        <w:szCs w:val="24"/>
      </w:rPr>
      <w:t xml:space="preserve"> Tahun </w:t>
    </w:r>
    <w:r w:rsidRPr="009B1652">
      <w:rPr>
        <w:rFonts w:ascii="Times New Roman" w:hAnsi="Times New Roman"/>
        <w:b/>
        <w:sz w:val="24"/>
        <w:szCs w:val="24"/>
        <w:lang w:val="id-ID"/>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52" w:rsidRPr="009B1652" w:rsidRDefault="009B1652" w:rsidP="009B1652">
    <w:pPr>
      <w:pStyle w:val="Header"/>
      <w:spacing w:beforeAutospacing="0" w:afterAutospacing="0"/>
      <w:jc w:val="both"/>
      <w:rPr>
        <w:rFonts w:ascii="Times New Roman" w:hAnsi="Times New Roman"/>
        <w:b/>
        <w:sz w:val="24"/>
        <w:szCs w:val="24"/>
        <w:lang w:val="id-ID"/>
      </w:rPr>
    </w:pPr>
    <w:r>
      <w:rPr>
        <w:rFonts w:ascii="Times New Roman" w:hAnsi="Times New Roman"/>
        <w:b/>
        <w:sz w:val="24"/>
        <w:szCs w:val="24"/>
        <w:lang w:val="id-ID"/>
      </w:rPr>
      <w:t xml:space="preserve"> </w:t>
    </w:r>
    <w:r w:rsidRPr="009B1652">
      <w:rPr>
        <w:rFonts w:ascii="Times New Roman" w:hAnsi="Times New Roman"/>
        <w:b/>
        <w:sz w:val="24"/>
        <w:szCs w:val="24"/>
      </w:rPr>
      <w:t xml:space="preserve">ISSN: 2745-375 </w:t>
    </w:r>
    <w:r w:rsidRPr="009B1652">
      <w:rPr>
        <w:rFonts w:ascii="Times New Roman" w:hAnsi="Times New Roman"/>
        <w:b/>
        <w:sz w:val="24"/>
        <w:szCs w:val="24"/>
      </w:rPr>
      <w:tab/>
      <w:t xml:space="preserve">     </w:t>
    </w:r>
    <w:r>
      <w:rPr>
        <w:rFonts w:ascii="Times New Roman" w:hAnsi="Times New Roman"/>
        <w:b/>
        <w:sz w:val="24"/>
        <w:szCs w:val="24"/>
      </w:rPr>
      <w:t xml:space="preserve">                     </w:t>
    </w:r>
    <w:r>
      <w:rPr>
        <w:rFonts w:ascii="Times New Roman" w:hAnsi="Times New Roman"/>
        <w:b/>
        <w:sz w:val="24"/>
        <w:szCs w:val="24"/>
        <w:lang w:val="id-ID"/>
      </w:rPr>
      <w:t xml:space="preserve"> </w:t>
    </w:r>
    <w:proofErr w:type="gramStart"/>
    <w:r w:rsidRPr="009B1652">
      <w:rPr>
        <w:rFonts w:ascii="Times New Roman" w:hAnsi="Times New Roman"/>
        <w:b/>
        <w:sz w:val="24"/>
        <w:szCs w:val="24"/>
      </w:rPr>
      <w:t>Djtechno :</w:t>
    </w:r>
    <w:proofErr w:type="gramEnd"/>
    <w:r w:rsidRPr="009B1652">
      <w:rPr>
        <w:rFonts w:ascii="Times New Roman" w:hAnsi="Times New Roman"/>
        <w:b/>
        <w:sz w:val="24"/>
        <w:szCs w:val="24"/>
      </w:rPr>
      <w:t xml:space="preserve"> Journal of Information Technology Research </w:t>
    </w:r>
  </w:p>
  <w:p w:rsidR="009B1652" w:rsidRPr="009B1652" w:rsidRDefault="009B1652" w:rsidP="009B1652">
    <w:pPr>
      <w:pStyle w:val="Header"/>
      <w:spacing w:beforeAutospacing="0" w:afterAutospacing="0"/>
      <w:rPr>
        <w:rFonts w:ascii="Times New Roman" w:hAnsi="Times New Roman"/>
        <w:b/>
        <w:sz w:val="24"/>
        <w:szCs w:val="24"/>
        <w:lang w:val="id-ID"/>
      </w:rPr>
    </w:pPr>
    <w:r>
      <w:rPr>
        <w:rFonts w:ascii="Times New Roman" w:hAnsi="Times New Roman"/>
        <w:b/>
        <w:sz w:val="24"/>
        <w:szCs w:val="24"/>
        <w:lang w:val="id-ID"/>
      </w:rPr>
      <w:t xml:space="preserve">               </w:t>
    </w:r>
    <w:r w:rsidRPr="009B1652">
      <w:rPr>
        <w:rFonts w:ascii="Times New Roman" w:hAnsi="Times New Roman"/>
        <w:b/>
        <w:sz w:val="24"/>
        <w:szCs w:val="24"/>
      </w:rPr>
      <w:t>Vol.</w:t>
    </w:r>
    <w:r w:rsidRPr="009B1652">
      <w:rPr>
        <w:rFonts w:ascii="Times New Roman" w:hAnsi="Times New Roman"/>
        <w:b/>
        <w:sz w:val="24"/>
        <w:szCs w:val="24"/>
        <w:lang w:val="id-ID"/>
      </w:rPr>
      <w:t>...</w:t>
    </w:r>
    <w:r w:rsidRPr="009B1652">
      <w:rPr>
        <w:rFonts w:ascii="Times New Roman" w:hAnsi="Times New Roman"/>
        <w:b/>
        <w:sz w:val="24"/>
        <w:szCs w:val="24"/>
      </w:rPr>
      <w:t>, No.</w:t>
    </w:r>
    <w:r w:rsidRPr="009B1652">
      <w:rPr>
        <w:rFonts w:ascii="Times New Roman" w:hAnsi="Times New Roman"/>
        <w:b/>
        <w:sz w:val="24"/>
        <w:szCs w:val="24"/>
        <w:lang w:val="id-ID"/>
      </w:rPr>
      <w:t>...</w:t>
    </w:r>
    <w:r w:rsidRPr="009B1652">
      <w:rPr>
        <w:rFonts w:ascii="Times New Roman" w:hAnsi="Times New Roman"/>
        <w:b/>
        <w:sz w:val="24"/>
        <w:szCs w:val="24"/>
      </w:rPr>
      <w:t xml:space="preserve"> </w:t>
    </w:r>
    <w:r w:rsidRPr="009B1652">
      <w:rPr>
        <w:rFonts w:ascii="Times New Roman" w:hAnsi="Times New Roman"/>
        <w:b/>
        <w:sz w:val="24"/>
        <w:szCs w:val="24"/>
        <w:lang w:val="id-ID"/>
      </w:rPr>
      <w:t xml:space="preserve"> Bulan</w:t>
    </w:r>
    <w:r w:rsidRPr="009B1652">
      <w:rPr>
        <w:rFonts w:ascii="Times New Roman" w:hAnsi="Times New Roman"/>
        <w:b/>
        <w:sz w:val="24"/>
        <w:szCs w:val="24"/>
      </w:rPr>
      <w:t xml:space="preserve"> Tahun </w:t>
    </w:r>
    <w:r w:rsidRPr="009B1652">
      <w:rPr>
        <w:rFonts w:ascii="Times New Roman" w:hAnsi="Times New Roman"/>
        <w:b/>
        <w:sz w:val="24"/>
        <w:szCs w:val="24"/>
        <w:lang w:val="id-I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D6A12"/>
    <w:multiLevelType w:val="hybridMultilevel"/>
    <w:tmpl w:val="148A7258"/>
    <w:lvl w:ilvl="0" w:tplc="F9CED73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678EE">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6E004">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C0648">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69F6A">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49762">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217A0">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8BAA4">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48498">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6587F"/>
    <w:multiLevelType w:val="hybridMultilevel"/>
    <w:tmpl w:val="7EA87D3C"/>
    <w:lvl w:ilvl="0" w:tplc="D19E23EA">
      <w:start w:val="1"/>
      <w:numFmt w:val="decimal"/>
      <w:lvlText w:val="%1."/>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43410">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6DA82">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CABCC">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E6CE8">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6C803A">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E643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4A83C">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A3E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10"/>
  </w:num>
  <w:num w:numId="5">
    <w:abstractNumId w:val="1"/>
  </w:num>
  <w:num w:numId="6">
    <w:abstractNumId w:val="4"/>
  </w:num>
  <w:num w:numId="7">
    <w:abstractNumId w:val="7"/>
  </w:num>
  <w:num w:numId="8">
    <w:abstractNumId w:val="11"/>
  </w:num>
  <w:num w:numId="9">
    <w:abstractNumId w:val="0"/>
  </w:num>
  <w:num w:numId="10">
    <w:abstractNumId w:val="3"/>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350D"/>
    <w:rsid w:val="00007944"/>
    <w:rsid w:val="000101D8"/>
    <w:rsid w:val="0001216B"/>
    <w:rsid w:val="0002230D"/>
    <w:rsid w:val="0002372F"/>
    <w:rsid w:val="000238D5"/>
    <w:rsid w:val="0003271D"/>
    <w:rsid w:val="0004130F"/>
    <w:rsid w:val="000424D6"/>
    <w:rsid w:val="00042B77"/>
    <w:rsid w:val="0004421C"/>
    <w:rsid w:val="000504F6"/>
    <w:rsid w:val="00051E5F"/>
    <w:rsid w:val="00056EB0"/>
    <w:rsid w:val="000612BF"/>
    <w:rsid w:val="000635B4"/>
    <w:rsid w:val="00063ED0"/>
    <w:rsid w:val="00064AFF"/>
    <w:rsid w:val="0007255E"/>
    <w:rsid w:val="000740AA"/>
    <w:rsid w:val="0007797C"/>
    <w:rsid w:val="000916F2"/>
    <w:rsid w:val="00092CBF"/>
    <w:rsid w:val="000964B6"/>
    <w:rsid w:val="000968BA"/>
    <w:rsid w:val="000A28A1"/>
    <w:rsid w:val="000A41CF"/>
    <w:rsid w:val="000B0ADF"/>
    <w:rsid w:val="000B1518"/>
    <w:rsid w:val="000B2065"/>
    <w:rsid w:val="000B4B5D"/>
    <w:rsid w:val="000C2DE8"/>
    <w:rsid w:val="000C359F"/>
    <w:rsid w:val="000C669A"/>
    <w:rsid w:val="000D547B"/>
    <w:rsid w:val="000D5FDC"/>
    <w:rsid w:val="000E1207"/>
    <w:rsid w:val="000E3C63"/>
    <w:rsid w:val="000E3FB8"/>
    <w:rsid w:val="000E51BA"/>
    <w:rsid w:val="000E62AA"/>
    <w:rsid w:val="000F18E6"/>
    <w:rsid w:val="000F487C"/>
    <w:rsid w:val="000F7DC8"/>
    <w:rsid w:val="001026F2"/>
    <w:rsid w:val="001077A4"/>
    <w:rsid w:val="00112627"/>
    <w:rsid w:val="00115491"/>
    <w:rsid w:val="00120EDD"/>
    <w:rsid w:val="00122084"/>
    <w:rsid w:val="00130749"/>
    <w:rsid w:val="00131013"/>
    <w:rsid w:val="0013335C"/>
    <w:rsid w:val="001333A7"/>
    <w:rsid w:val="00136DAD"/>
    <w:rsid w:val="00137D73"/>
    <w:rsid w:val="00147B6E"/>
    <w:rsid w:val="00160BFA"/>
    <w:rsid w:val="001650B6"/>
    <w:rsid w:val="001678A1"/>
    <w:rsid w:val="00172EB3"/>
    <w:rsid w:val="00173407"/>
    <w:rsid w:val="00175E1E"/>
    <w:rsid w:val="00180CF9"/>
    <w:rsid w:val="00194952"/>
    <w:rsid w:val="001951E9"/>
    <w:rsid w:val="001A1761"/>
    <w:rsid w:val="001B151D"/>
    <w:rsid w:val="001B649C"/>
    <w:rsid w:val="001B64C1"/>
    <w:rsid w:val="001B6FBD"/>
    <w:rsid w:val="001C0B63"/>
    <w:rsid w:val="001C2BB5"/>
    <w:rsid w:val="001D008F"/>
    <w:rsid w:val="001D206A"/>
    <w:rsid w:val="001D62DA"/>
    <w:rsid w:val="001D70A5"/>
    <w:rsid w:val="001D73A8"/>
    <w:rsid w:val="001E09FD"/>
    <w:rsid w:val="001E225B"/>
    <w:rsid w:val="001E759C"/>
    <w:rsid w:val="001F15E1"/>
    <w:rsid w:val="001F1BE6"/>
    <w:rsid w:val="00202F02"/>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5190A"/>
    <w:rsid w:val="00256ADF"/>
    <w:rsid w:val="00264831"/>
    <w:rsid w:val="00267EA3"/>
    <w:rsid w:val="002722C2"/>
    <w:rsid w:val="00275ECF"/>
    <w:rsid w:val="002767AF"/>
    <w:rsid w:val="00276C46"/>
    <w:rsid w:val="0027711B"/>
    <w:rsid w:val="0027735A"/>
    <w:rsid w:val="002823D4"/>
    <w:rsid w:val="00282AF6"/>
    <w:rsid w:val="00286357"/>
    <w:rsid w:val="002905DC"/>
    <w:rsid w:val="002B5064"/>
    <w:rsid w:val="002B5768"/>
    <w:rsid w:val="002C0D58"/>
    <w:rsid w:val="002C7D35"/>
    <w:rsid w:val="002D3ABB"/>
    <w:rsid w:val="002D406D"/>
    <w:rsid w:val="002D74A3"/>
    <w:rsid w:val="002D7995"/>
    <w:rsid w:val="002D7DD2"/>
    <w:rsid w:val="002E39AF"/>
    <w:rsid w:val="002E48D1"/>
    <w:rsid w:val="002F391D"/>
    <w:rsid w:val="002F41F8"/>
    <w:rsid w:val="002F44DF"/>
    <w:rsid w:val="002F511B"/>
    <w:rsid w:val="003001E8"/>
    <w:rsid w:val="003034E3"/>
    <w:rsid w:val="00313E44"/>
    <w:rsid w:val="0031474D"/>
    <w:rsid w:val="00314EDD"/>
    <w:rsid w:val="003159A2"/>
    <w:rsid w:val="003215B9"/>
    <w:rsid w:val="00326622"/>
    <w:rsid w:val="00330126"/>
    <w:rsid w:val="003359A8"/>
    <w:rsid w:val="003366EB"/>
    <w:rsid w:val="003447B2"/>
    <w:rsid w:val="003447F8"/>
    <w:rsid w:val="003468C3"/>
    <w:rsid w:val="003529D7"/>
    <w:rsid w:val="003566F5"/>
    <w:rsid w:val="00363289"/>
    <w:rsid w:val="00367AFF"/>
    <w:rsid w:val="00367DFF"/>
    <w:rsid w:val="003726AC"/>
    <w:rsid w:val="00372C20"/>
    <w:rsid w:val="0038061D"/>
    <w:rsid w:val="00386967"/>
    <w:rsid w:val="00391285"/>
    <w:rsid w:val="003A4F21"/>
    <w:rsid w:val="003A760B"/>
    <w:rsid w:val="003B094D"/>
    <w:rsid w:val="003B1B31"/>
    <w:rsid w:val="003B2534"/>
    <w:rsid w:val="003C1B83"/>
    <w:rsid w:val="003C4E8F"/>
    <w:rsid w:val="003C5115"/>
    <w:rsid w:val="003D0CC9"/>
    <w:rsid w:val="003D2217"/>
    <w:rsid w:val="003D7FB7"/>
    <w:rsid w:val="003E69E2"/>
    <w:rsid w:val="003E7EB7"/>
    <w:rsid w:val="003F168E"/>
    <w:rsid w:val="003F65FD"/>
    <w:rsid w:val="00401081"/>
    <w:rsid w:val="00403C19"/>
    <w:rsid w:val="0041330B"/>
    <w:rsid w:val="0042108C"/>
    <w:rsid w:val="00422C03"/>
    <w:rsid w:val="00423E21"/>
    <w:rsid w:val="00426C2D"/>
    <w:rsid w:val="0042725E"/>
    <w:rsid w:val="00433AFC"/>
    <w:rsid w:val="00436206"/>
    <w:rsid w:val="00441DAA"/>
    <w:rsid w:val="0044215F"/>
    <w:rsid w:val="00455F84"/>
    <w:rsid w:val="00467DE7"/>
    <w:rsid w:val="00472BB6"/>
    <w:rsid w:val="004766A6"/>
    <w:rsid w:val="00480E92"/>
    <w:rsid w:val="00481314"/>
    <w:rsid w:val="0048463C"/>
    <w:rsid w:val="00484B18"/>
    <w:rsid w:val="0048529F"/>
    <w:rsid w:val="00486D54"/>
    <w:rsid w:val="00490901"/>
    <w:rsid w:val="00493901"/>
    <w:rsid w:val="00494658"/>
    <w:rsid w:val="004A091C"/>
    <w:rsid w:val="004A1CE9"/>
    <w:rsid w:val="004A68CC"/>
    <w:rsid w:val="004A74D4"/>
    <w:rsid w:val="004A7746"/>
    <w:rsid w:val="004B5F67"/>
    <w:rsid w:val="004C3918"/>
    <w:rsid w:val="004C76EF"/>
    <w:rsid w:val="004D0CF7"/>
    <w:rsid w:val="004D1D6B"/>
    <w:rsid w:val="004D40C1"/>
    <w:rsid w:val="004E253F"/>
    <w:rsid w:val="004F6E5D"/>
    <w:rsid w:val="0050396E"/>
    <w:rsid w:val="005056D9"/>
    <w:rsid w:val="005079D1"/>
    <w:rsid w:val="0051077E"/>
    <w:rsid w:val="00513F82"/>
    <w:rsid w:val="00520613"/>
    <w:rsid w:val="005264EB"/>
    <w:rsid w:val="00526F06"/>
    <w:rsid w:val="00530252"/>
    <w:rsid w:val="00531A4E"/>
    <w:rsid w:val="00533046"/>
    <w:rsid w:val="005340C1"/>
    <w:rsid w:val="005437A2"/>
    <w:rsid w:val="005442AB"/>
    <w:rsid w:val="00561A4C"/>
    <w:rsid w:val="00563539"/>
    <w:rsid w:val="0056580A"/>
    <w:rsid w:val="00575BBE"/>
    <w:rsid w:val="00580860"/>
    <w:rsid w:val="0058144D"/>
    <w:rsid w:val="00582B87"/>
    <w:rsid w:val="0059268B"/>
    <w:rsid w:val="00594121"/>
    <w:rsid w:val="0059483A"/>
    <w:rsid w:val="00594B22"/>
    <w:rsid w:val="005A12B5"/>
    <w:rsid w:val="005A2F0A"/>
    <w:rsid w:val="005A54DF"/>
    <w:rsid w:val="005B1B19"/>
    <w:rsid w:val="005B5BB6"/>
    <w:rsid w:val="005B6A69"/>
    <w:rsid w:val="005C0B5D"/>
    <w:rsid w:val="005C200A"/>
    <w:rsid w:val="005C4469"/>
    <w:rsid w:val="005C4BFE"/>
    <w:rsid w:val="005C65DD"/>
    <w:rsid w:val="005D08F6"/>
    <w:rsid w:val="005D0D3A"/>
    <w:rsid w:val="005D27A1"/>
    <w:rsid w:val="005E18DD"/>
    <w:rsid w:val="005E2DBB"/>
    <w:rsid w:val="005F1ECD"/>
    <w:rsid w:val="005F2531"/>
    <w:rsid w:val="005F7011"/>
    <w:rsid w:val="005F7BD2"/>
    <w:rsid w:val="006052DE"/>
    <w:rsid w:val="00605B75"/>
    <w:rsid w:val="00606635"/>
    <w:rsid w:val="00615326"/>
    <w:rsid w:val="00616803"/>
    <w:rsid w:val="00620C99"/>
    <w:rsid w:val="00624D21"/>
    <w:rsid w:val="00625412"/>
    <w:rsid w:val="0062567B"/>
    <w:rsid w:val="00630A52"/>
    <w:rsid w:val="00634623"/>
    <w:rsid w:val="00634941"/>
    <w:rsid w:val="0063743B"/>
    <w:rsid w:val="00640D36"/>
    <w:rsid w:val="006448D5"/>
    <w:rsid w:val="006474BF"/>
    <w:rsid w:val="00647B49"/>
    <w:rsid w:val="00653410"/>
    <w:rsid w:val="00654FE2"/>
    <w:rsid w:val="00655C97"/>
    <w:rsid w:val="00662EC2"/>
    <w:rsid w:val="0066703C"/>
    <w:rsid w:val="00672944"/>
    <w:rsid w:val="0067490B"/>
    <w:rsid w:val="00674EAC"/>
    <w:rsid w:val="00675A84"/>
    <w:rsid w:val="0067631F"/>
    <w:rsid w:val="0068673F"/>
    <w:rsid w:val="00690BA5"/>
    <w:rsid w:val="00696C94"/>
    <w:rsid w:val="006979B0"/>
    <w:rsid w:val="006A2903"/>
    <w:rsid w:val="006A2ADE"/>
    <w:rsid w:val="006B249C"/>
    <w:rsid w:val="006B49F0"/>
    <w:rsid w:val="006B5E0A"/>
    <w:rsid w:val="006B7020"/>
    <w:rsid w:val="006C286D"/>
    <w:rsid w:val="006C3EDF"/>
    <w:rsid w:val="006D0EF1"/>
    <w:rsid w:val="006D3CE5"/>
    <w:rsid w:val="006D430D"/>
    <w:rsid w:val="006D59B0"/>
    <w:rsid w:val="006E02AA"/>
    <w:rsid w:val="006E0DA8"/>
    <w:rsid w:val="006E3E47"/>
    <w:rsid w:val="006E4FA0"/>
    <w:rsid w:val="006F0D48"/>
    <w:rsid w:val="0070451C"/>
    <w:rsid w:val="00707013"/>
    <w:rsid w:val="00707D68"/>
    <w:rsid w:val="00715C3B"/>
    <w:rsid w:val="007164A7"/>
    <w:rsid w:val="007165BF"/>
    <w:rsid w:val="00727865"/>
    <w:rsid w:val="007367B2"/>
    <w:rsid w:val="007368BB"/>
    <w:rsid w:val="00742A5D"/>
    <w:rsid w:val="00742DC1"/>
    <w:rsid w:val="007430DA"/>
    <w:rsid w:val="0074745A"/>
    <w:rsid w:val="007529A9"/>
    <w:rsid w:val="00754BD5"/>
    <w:rsid w:val="00754D9E"/>
    <w:rsid w:val="0075510A"/>
    <w:rsid w:val="00756514"/>
    <w:rsid w:val="0076067D"/>
    <w:rsid w:val="00767011"/>
    <w:rsid w:val="0077012F"/>
    <w:rsid w:val="007833AA"/>
    <w:rsid w:val="00784432"/>
    <w:rsid w:val="00787E6B"/>
    <w:rsid w:val="00790A02"/>
    <w:rsid w:val="00793CE7"/>
    <w:rsid w:val="007A271A"/>
    <w:rsid w:val="007A303A"/>
    <w:rsid w:val="007A7A42"/>
    <w:rsid w:val="007B66D7"/>
    <w:rsid w:val="007B6A55"/>
    <w:rsid w:val="007C125B"/>
    <w:rsid w:val="007C4370"/>
    <w:rsid w:val="007D1D0E"/>
    <w:rsid w:val="007D3E4D"/>
    <w:rsid w:val="007D5623"/>
    <w:rsid w:val="007D58CC"/>
    <w:rsid w:val="007E251B"/>
    <w:rsid w:val="007E3572"/>
    <w:rsid w:val="007F352F"/>
    <w:rsid w:val="007F4FC4"/>
    <w:rsid w:val="0080448D"/>
    <w:rsid w:val="00804B11"/>
    <w:rsid w:val="00807560"/>
    <w:rsid w:val="0081169A"/>
    <w:rsid w:val="00813464"/>
    <w:rsid w:val="00825DA9"/>
    <w:rsid w:val="008339D0"/>
    <w:rsid w:val="0083571A"/>
    <w:rsid w:val="0084370A"/>
    <w:rsid w:val="008437B3"/>
    <w:rsid w:val="00843D3F"/>
    <w:rsid w:val="008444A7"/>
    <w:rsid w:val="00844ACE"/>
    <w:rsid w:val="00846503"/>
    <w:rsid w:val="008467EF"/>
    <w:rsid w:val="00851764"/>
    <w:rsid w:val="00852420"/>
    <w:rsid w:val="00862B71"/>
    <w:rsid w:val="00864585"/>
    <w:rsid w:val="008650AA"/>
    <w:rsid w:val="00867535"/>
    <w:rsid w:val="00873480"/>
    <w:rsid w:val="00874C91"/>
    <w:rsid w:val="00874C9B"/>
    <w:rsid w:val="00876B5D"/>
    <w:rsid w:val="0087703C"/>
    <w:rsid w:val="0088056D"/>
    <w:rsid w:val="008848E1"/>
    <w:rsid w:val="00884943"/>
    <w:rsid w:val="00896EB3"/>
    <w:rsid w:val="00897FFD"/>
    <w:rsid w:val="008B3B40"/>
    <w:rsid w:val="008C395B"/>
    <w:rsid w:val="008C58D8"/>
    <w:rsid w:val="008C79CC"/>
    <w:rsid w:val="008D0467"/>
    <w:rsid w:val="008D1DC6"/>
    <w:rsid w:val="008D6BB9"/>
    <w:rsid w:val="008E1240"/>
    <w:rsid w:val="008E2915"/>
    <w:rsid w:val="008E299C"/>
    <w:rsid w:val="00901F76"/>
    <w:rsid w:val="00901F84"/>
    <w:rsid w:val="0091087A"/>
    <w:rsid w:val="009109FB"/>
    <w:rsid w:val="0091309D"/>
    <w:rsid w:val="00925E37"/>
    <w:rsid w:val="00927284"/>
    <w:rsid w:val="00927F3D"/>
    <w:rsid w:val="00931328"/>
    <w:rsid w:val="00932BC5"/>
    <w:rsid w:val="00934943"/>
    <w:rsid w:val="009361AD"/>
    <w:rsid w:val="00940548"/>
    <w:rsid w:val="00947DEE"/>
    <w:rsid w:val="009522FA"/>
    <w:rsid w:val="009545BD"/>
    <w:rsid w:val="00955E2F"/>
    <w:rsid w:val="0095695C"/>
    <w:rsid w:val="00962E02"/>
    <w:rsid w:val="00964384"/>
    <w:rsid w:val="00964A85"/>
    <w:rsid w:val="00964D65"/>
    <w:rsid w:val="0096550D"/>
    <w:rsid w:val="00972A2B"/>
    <w:rsid w:val="00981B58"/>
    <w:rsid w:val="00982745"/>
    <w:rsid w:val="00984B25"/>
    <w:rsid w:val="00985E9E"/>
    <w:rsid w:val="009926C8"/>
    <w:rsid w:val="00996782"/>
    <w:rsid w:val="009A006B"/>
    <w:rsid w:val="009A1EA2"/>
    <w:rsid w:val="009A334C"/>
    <w:rsid w:val="009A3675"/>
    <w:rsid w:val="009A72A6"/>
    <w:rsid w:val="009B11A0"/>
    <w:rsid w:val="009B1652"/>
    <w:rsid w:val="009B2522"/>
    <w:rsid w:val="009B2B02"/>
    <w:rsid w:val="009B2E1A"/>
    <w:rsid w:val="009B401B"/>
    <w:rsid w:val="009B670C"/>
    <w:rsid w:val="009C52D2"/>
    <w:rsid w:val="009C7268"/>
    <w:rsid w:val="009C7AB4"/>
    <w:rsid w:val="009D4108"/>
    <w:rsid w:val="009E03AC"/>
    <w:rsid w:val="009E4094"/>
    <w:rsid w:val="009F10EC"/>
    <w:rsid w:val="009F2FAC"/>
    <w:rsid w:val="00A037E9"/>
    <w:rsid w:val="00A076C8"/>
    <w:rsid w:val="00A10F88"/>
    <w:rsid w:val="00A17629"/>
    <w:rsid w:val="00A20136"/>
    <w:rsid w:val="00A2701E"/>
    <w:rsid w:val="00A317F9"/>
    <w:rsid w:val="00A34789"/>
    <w:rsid w:val="00A34B59"/>
    <w:rsid w:val="00A36CD8"/>
    <w:rsid w:val="00A4004C"/>
    <w:rsid w:val="00A4311C"/>
    <w:rsid w:val="00A510FD"/>
    <w:rsid w:val="00A517DC"/>
    <w:rsid w:val="00A57780"/>
    <w:rsid w:val="00A60146"/>
    <w:rsid w:val="00A61D85"/>
    <w:rsid w:val="00A64429"/>
    <w:rsid w:val="00A674A9"/>
    <w:rsid w:val="00A770CE"/>
    <w:rsid w:val="00A87460"/>
    <w:rsid w:val="00A90BD0"/>
    <w:rsid w:val="00A94951"/>
    <w:rsid w:val="00AB6728"/>
    <w:rsid w:val="00AC0CAD"/>
    <w:rsid w:val="00AC2495"/>
    <w:rsid w:val="00AC64B1"/>
    <w:rsid w:val="00AD1A7A"/>
    <w:rsid w:val="00AD684D"/>
    <w:rsid w:val="00AD74F2"/>
    <w:rsid w:val="00AE04A5"/>
    <w:rsid w:val="00AE0AA7"/>
    <w:rsid w:val="00AE513B"/>
    <w:rsid w:val="00AE5ED9"/>
    <w:rsid w:val="00B01171"/>
    <w:rsid w:val="00B0132E"/>
    <w:rsid w:val="00B0589D"/>
    <w:rsid w:val="00B07D32"/>
    <w:rsid w:val="00B15295"/>
    <w:rsid w:val="00B15FD3"/>
    <w:rsid w:val="00B226E3"/>
    <w:rsid w:val="00B22DE5"/>
    <w:rsid w:val="00B26869"/>
    <w:rsid w:val="00B27BBE"/>
    <w:rsid w:val="00B27F35"/>
    <w:rsid w:val="00B316FD"/>
    <w:rsid w:val="00B32943"/>
    <w:rsid w:val="00B33797"/>
    <w:rsid w:val="00B338D2"/>
    <w:rsid w:val="00B34512"/>
    <w:rsid w:val="00B356AB"/>
    <w:rsid w:val="00B37A08"/>
    <w:rsid w:val="00B43D7B"/>
    <w:rsid w:val="00B4541A"/>
    <w:rsid w:val="00B460F9"/>
    <w:rsid w:val="00B47DA6"/>
    <w:rsid w:val="00B57538"/>
    <w:rsid w:val="00B60EF7"/>
    <w:rsid w:val="00B6441C"/>
    <w:rsid w:val="00B677EE"/>
    <w:rsid w:val="00B7004E"/>
    <w:rsid w:val="00B725DD"/>
    <w:rsid w:val="00B766FC"/>
    <w:rsid w:val="00B802B9"/>
    <w:rsid w:val="00B8652C"/>
    <w:rsid w:val="00B86EB4"/>
    <w:rsid w:val="00B944E0"/>
    <w:rsid w:val="00BA00F1"/>
    <w:rsid w:val="00BA2C42"/>
    <w:rsid w:val="00BA32C9"/>
    <w:rsid w:val="00BA4DA2"/>
    <w:rsid w:val="00BA6915"/>
    <w:rsid w:val="00BB63D8"/>
    <w:rsid w:val="00BC0196"/>
    <w:rsid w:val="00BC7381"/>
    <w:rsid w:val="00BD733A"/>
    <w:rsid w:val="00BE1AF5"/>
    <w:rsid w:val="00BE30EA"/>
    <w:rsid w:val="00BE4CF0"/>
    <w:rsid w:val="00BF1562"/>
    <w:rsid w:val="00BF21D9"/>
    <w:rsid w:val="00BF378B"/>
    <w:rsid w:val="00BF46EA"/>
    <w:rsid w:val="00C0142D"/>
    <w:rsid w:val="00C03095"/>
    <w:rsid w:val="00C033AC"/>
    <w:rsid w:val="00C10480"/>
    <w:rsid w:val="00C16DBD"/>
    <w:rsid w:val="00C22E32"/>
    <w:rsid w:val="00C405D0"/>
    <w:rsid w:val="00C44279"/>
    <w:rsid w:val="00C46238"/>
    <w:rsid w:val="00C53CA0"/>
    <w:rsid w:val="00C55D1F"/>
    <w:rsid w:val="00C604B0"/>
    <w:rsid w:val="00C604FA"/>
    <w:rsid w:val="00C61362"/>
    <w:rsid w:val="00C63A1A"/>
    <w:rsid w:val="00C80AAC"/>
    <w:rsid w:val="00C951A1"/>
    <w:rsid w:val="00C96B22"/>
    <w:rsid w:val="00CA0542"/>
    <w:rsid w:val="00CA377B"/>
    <w:rsid w:val="00CA3CFF"/>
    <w:rsid w:val="00CA3D29"/>
    <w:rsid w:val="00CA4254"/>
    <w:rsid w:val="00CA646A"/>
    <w:rsid w:val="00CB0111"/>
    <w:rsid w:val="00CB6F26"/>
    <w:rsid w:val="00CB7222"/>
    <w:rsid w:val="00CC11F6"/>
    <w:rsid w:val="00CC2344"/>
    <w:rsid w:val="00CC4CB1"/>
    <w:rsid w:val="00CC4CF4"/>
    <w:rsid w:val="00CC7DCA"/>
    <w:rsid w:val="00CD719B"/>
    <w:rsid w:val="00CE725F"/>
    <w:rsid w:val="00CF111E"/>
    <w:rsid w:val="00CF4455"/>
    <w:rsid w:val="00CF4560"/>
    <w:rsid w:val="00CF5596"/>
    <w:rsid w:val="00D043AC"/>
    <w:rsid w:val="00D063B2"/>
    <w:rsid w:val="00D2213D"/>
    <w:rsid w:val="00D23E2D"/>
    <w:rsid w:val="00D30D3D"/>
    <w:rsid w:val="00D37FCF"/>
    <w:rsid w:val="00D404B5"/>
    <w:rsid w:val="00D44528"/>
    <w:rsid w:val="00D45A6B"/>
    <w:rsid w:val="00D47F8C"/>
    <w:rsid w:val="00D555F5"/>
    <w:rsid w:val="00D61993"/>
    <w:rsid w:val="00D6472C"/>
    <w:rsid w:val="00D64A5D"/>
    <w:rsid w:val="00D7082F"/>
    <w:rsid w:val="00D73C7F"/>
    <w:rsid w:val="00D75DE1"/>
    <w:rsid w:val="00D84D90"/>
    <w:rsid w:val="00D8596A"/>
    <w:rsid w:val="00D8799D"/>
    <w:rsid w:val="00D93326"/>
    <w:rsid w:val="00D93609"/>
    <w:rsid w:val="00D9764A"/>
    <w:rsid w:val="00DA0585"/>
    <w:rsid w:val="00DA6281"/>
    <w:rsid w:val="00DB0865"/>
    <w:rsid w:val="00DB19C0"/>
    <w:rsid w:val="00DC3653"/>
    <w:rsid w:val="00DC5FDB"/>
    <w:rsid w:val="00DC6C33"/>
    <w:rsid w:val="00DD11E2"/>
    <w:rsid w:val="00DD2F33"/>
    <w:rsid w:val="00DD4553"/>
    <w:rsid w:val="00DD70DF"/>
    <w:rsid w:val="00DE47BE"/>
    <w:rsid w:val="00DE55B7"/>
    <w:rsid w:val="00DE61E8"/>
    <w:rsid w:val="00DF6641"/>
    <w:rsid w:val="00DF74FE"/>
    <w:rsid w:val="00E02520"/>
    <w:rsid w:val="00E0309A"/>
    <w:rsid w:val="00E12713"/>
    <w:rsid w:val="00E12D56"/>
    <w:rsid w:val="00E16FCC"/>
    <w:rsid w:val="00E210E4"/>
    <w:rsid w:val="00E21F3F"/>
    <w:rsid w:val="00E24578"/>
    <w:rsid w:val="00E25245"/>
    <w:rsid w:val="00E2532F"/>
    <w:rsid w:val="00E30292"/>
    <w:rsid w:val="00E4146D"/>
    <w:rsid w:val="00E41770"/>
    <w:rsid w:val="00E42B99"/>
    <w:rsid w:val="00E52DAB"/>
    <w:rsid w:val="00E52EA9"/>
    <w:rsid w:val="00E54B7B"/>
    <w:rsid w:val="00E57545"/>
    <w:rsid w:val="00E57B14"/>
    <w:rsid w:val="00E6381C"/>
    <w:rsid w:val="00E71D5B"/>
    <w:rsid w:val="00E72331"/>
    <w:rsid w:val="00E74F68"/>
    <w:rsid w:val="00E77C45"/>
    <w:rsid w:val="00E8187F"/>
    <w:rsid w:val="00E82A5F"/>
    <w:rsid w:val="00E84405"/>
    <w:rsid w:val="00E85F2F"/>
    <w:rsid w:val="00E906B8"/>
    <w:rsid w:val="00E90E99"/>
    <w:rsid w:val="00E9164F"/>
    <w:rsid w:val="00E94180"/>
    <w:rsid w:val="00EA167B"/>
    <w:rsid w:val="00EA2562"/>
    <w:rsid w:val="00EA5075"/>
    <w:rsid w:val="00EA656D"/>
    <w:rsid w:val="00EA67B9"/>
    <w:rsid w:val="00EA7BCA"/>
    <w:rsid w:val="00EB12C3"/>
    <w:rsid w:val="00EB2898"/>
    <w:rsid w:val="00EB3411"/>
    <w:rsid w:val="00EB445E"/>
    <w:rsid w:val="00EC198A"/>
    <w:rsid w:val="00EC4A34"/>
    <w:rsid w:val="00EC7C84"/>
    <w:rsid w:val="00EE1D64"/>
    <w:rsid w:val="00EE52B3"/>
    <w:rsid w:val="00F00E4C"/>
    <w:rsid w:val="00F016FC"/>
    <w:rsid w:val="00F02C62"/>
    <w:rsid w:val="00F0518C"/>
    <w:rsid w:val="00F053B1"/>
    <w:rsid w:val="00F1123D"/>
    <w:rsid w:val="00F1415D"/>
    <w:rsid w:val="00F14634"/>
    <w:rsid w:val="00F16178"/>
    <w:rsid w:val="00F17E1D"/>
    <w:rsid w:val="00F23B61"/>
    <w:rsid w:val="00F261A9"/>
    <w:rsid w:val="00F265BC"/>
    <w:rsid w:val="00F26F94"/>
    <w:rsid w:val="00F27F35"/>
    <w:rsid w:val="00F30FBA"/>
    <w:rsid w:val="00F439D1"/>
    <w:rsid w:val="00F53635"/>
    <w:rsid w:val="00F5677A"/>
    <w:rsid w:val="00F60100"/>
    <w:rsid w:val="00F62E9B"/>
    <w:rsid w:val="00F73B99"/>
    <w:rsid w:val="00F77889"/>
    <w:rsid w:val="00F807D1"/>
    <w:rsid w:val="00F875B1"/>
    <w:rsid w:val="00F93C92"/>
    <w:rsid w:val="00FA0BD6"/>
    <w:rsid w:val="00FA1770"/>
    <w:rsid w:val="00FA4B0A"/>
    <w:rsid w:val="00FB0731"/>
    <w:rsid w:val="00FB4BB4"/>
    <w:rsid w:val="00FB6497"/>
    <w:rsid w:val="00FB77AD"/>
    <w:rsid w:val="00FB7FF7"/>
    <w:rsid w:val="00FC1DC0"/>
    <w:rsid w:val="00FD36CC"/>
    <w:rsid w:val="00FD4ABF"/>
    <w:rsid w:val="00FD507F"/>
    <w:rsid w:val="00FE075C"/>
    <w:rsid w:val="00FE25F6"/>
    <w:rsid w:val="00FE3F41"/>
    <w:rsid w:val="00FF3631"/>
    <w:rsid w:val="00FF6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087D7C-909D-431E-ADEC-6902184E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Heading4">
    <w:name w:val="heading 4"/>
    <w:aliases w:val="5 ISI"/>
    <w:basedOn w:val="ISI"/>
    <w:next w:val="Normal"/>
    <w:link w:val="Heading4Char"/>
    <w:uiPriority w:val="9"/>
    <w:unhideWhenUsed/>
    <w:qFormat/>
    <w:rsid w:val="000E3C63"/>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0E3C63"/>
    <w:rPr>
      <w:rFonts w:ascii="Cambria" w:hAnsi="Cambria"/>
      <w:color w:val="000000"/>
      <w:sz w:val="24"/>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unhideWhenUsed/>
    <w:rsid w:val="00F60100"/>
    <w:pPr>
      <w:spacing w:after="120"/>
    </w:pPr>
  </w:style>
  <w:style w:type="character" w:customStyle="1" w:styleId="BodyTextChar">
    <w:name w:val="Body Text Char"/>
    <w:basedOn w:val="DefaultParagraphFont"/>
    <w:link w:val="BodyText"/>
    <w:uiPriority w:val="99"/>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1"/>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character" w:customStyle="1" w:styleId="HeaderPenulisChar">
    <w:name w:val="Header Penulis Char"/>
    <w:link w:val="HeaderPenulis"/>
    <w:rsid w:val="00433AFC"/>
    <w:rPr>
      <w:rFonts w:ascii="Cambria" w:hAnsi="Cambria"/>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55656506">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DE95-9A66-4C14-8316-E9BB9684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Links>
    <vt:vector size="12"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kevin s</cp:lastModifiedBy>
  <cp:revision>3</cp:revision>
  <cp:lastPrinted>2021-12-13T05:06:00Z</cp:lastPrinted>
  <dcterms:created xsi:type="dcterms:W3CDTF">2021-12-13T04:20:00Z</dcterms:created>
  <dcterms:modified xsi:type="dcterms:W3CDTF">2021-12-13T05:08:00Z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