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
        <w:tblW w:w="8505" w:type="dxa"/>
        <w:tblLayout w:type="fixed"/>
        <w:tblLook w:val="0000" w:firstRow="0" w:lastRow="0" w:firstColumn="0" w:lastColumn="0" w:noHBand="0" w:noVBand="0"/>
      </w:tblPr>
      <w:tblGrid>
        <w:gridCol w:w="8505"/>
      </w:tblGrid>
      <w:tr w:rsidR="00E704ED" w14:paraId="36F7FAFE" w14:textId="77777777" w:rsidTr="0018332A">
        <w:tc>
          <w:tcPr>
            <w:tcW w:w="8505" w:type="dxa"/>
            <w:tcBorders>
              <w:top w:val="single" w:sz="4" w:space="0" w:color="000000"/>
              <w:bottom w:val="single" w:sz="4" w:space="0" w:color="000000"/>
            </w:tcBorders>
          </w:tcPr>
          <w:p w14:paraId="1B8510A4" w14:textId="77777777" w:rsidR="00E704ED" w:rsidRDefault="00E704ED" w:rsidP="0018332A">
            <w:pPr>
              <w:pBdr>
                <w:top w:val="nil"/>
                <w:left w:val="nil"/>
                <w:bottom w:val="nil"/>
                <w:right w:val="nil"/>
                <w:between w:val="nil"/>
              </w:pBdr>
              <w:spacing w:after="280"/>
              <w:rPr>
                <w:rFonts w:ascii="Cambria" w:eastAsia="Cambria" w:hAnsi="Cambria" w:cs="Cambria"/>
                <w:b/>
                <w:color w:val="000000"/>
                <w:sz w:val="32"/>
                <w:szCs w:val="32"/>
              </w:rPr>
            </w:pPr>
          </w:p>
          <w:p w14:paraId="6685BCA7" w14:textId="77777777" w:rsidR="00C06971" w:rsidRDefault="00C06971" w:rsidP="00C06971">
            <w:pPr>
              <w:pBdr>
                <w:top w:val="nil"/>
                <w:left w:val="nil"/>
                <w:bottom w:val="nil"/>
                <w:right w:val="nil"/>
                <w:between w:val="nil"/>
              </w:pBdr>
              <w:rPr>
                <w:rFonts w:ascii="Cambria" w:eastAsia="Cambria" w:hAnsi="Cambria" w:cs="Cambria"/>
                <w:b/>
                <w:color w:val="000000"/>
                <w:sz w:val="32"/>
                <w:szCs w:val="32"/>
              </w:rPr>
            </w:pPr>
            <w:r>
              <w:rPr>
                <w:rFonts w:ascii="Cambria" w:eastAsia="Cambria" w:hAnsi="Cambria" w:cs="Cambria"/>
                <w:b/>
                <w:color w:val="000000"/>
                <w:sz w:val="32"/>
                <w:szCs w:val="32"/>
              </w:rPr>
              <w:t xml:space="preserve">Analisis Sentimen Masyarakat pada Platform Media Sosial X (Twitter) terhadap Pelantikan Kabinet </w:t>
            </w:r>
          </w:p>
          <w:p w14:paraId="5ADC1FF8" w14:textId="22606169" w:rsidR="00E704ED" w:rsidRDefault="00C06971" w:rsidP="00C06971">
            <w:pPr>
              <w:pBdr>
                <w:top w:val="nil"/>
                <w:left w:val="nil"/>
                <w:bottom w:val="nil"/>
                <w:right w:val="nil"/>
                <w:between w:val="nil"/>
              </w:pBdr>
              <w:rPr>
                <w:rFonts w:ascii="Cambria" w:eastAsia="Cambria" w:hAnsi="Cambria" w:cs="Cambria"/>
                <w:b/>
                <w:color w:val="000000"/>
                <w:sz w:val="32"/>
                <w:szCs w:val="32"/>
              </w:rPr>
            </w:pPr>
            <w:r>
              <w:rPr>
                <w:rFonts w:ascii="Cambria" w:eastAsia="Cambria" w:hAnsi="Cambria" w:cs="Cambria"/>
                <w:b/>
                <w:color w:val="000000"/>
                <w:sz w:val="32"/>
                <w:szCs w:val="32"/>
              </w:rPr>
              <w:t xml:space="preserve">Merah Putih Menggunakan </w:t>
            </w:r>
            <w:r w:rsidRPr="00C06971">
              <w:rPr>
                <w:rFonts w:ascii="Cambria" w:eastAsia="Cambria" w:hAnsi="Cambria" w:cs="Cambria"/>
                <w:b/>
                <w:i/>
                <w:iCs/>
                <w:color w:val="000000"/>
                <w:sz w:val="32"/>
                <w:szCs w:val="32"/>
              </w:rPr>
              <w:t>Bernoulli Naïve Bayes</w:t>
            </w:r>
          </w:p>
          <w:p w14:paraId="49C3565E" w14:textId="77777777" w:rsidR="00E704ED" w:rsidRDefault="00E704ED" w:rsidP="0018332A">
            <w:pPr>
              <w:pBdr>
                <w:top w:val="nil"/>
                <w:left w:val="nil"/>
                <w:bottom w:val="nil"/>
                <w:right w:val="nil"/>
                <w:between w:val="nil"/>
              </w:pBdr>
              <w:spacing w:before="280" w:after="280"/>
              <w:jc w:val="both"/>
              <w:rPr>
                <w:rFonts w:ascii="Cambria" w:eastAsia="Cambria" w:hAnsi="Cambria" w:cs="Cambria"/>
                <w:b/>
                <w:color w:val="000000"/>
                <w:sz w:val="32"/>
                <w:szCs w:val="32"/>
              </w:rPr>
            </w:pPr>
          </w:p>
          <w:p w14:paraId="65D535DA" w14:textId="16442DC7" w:rsidR="00E704ED" w:rsidRDefault="0050459C" w:rsidP="0018332A">
            <w:pPr>
              <w:pBdr>
                <w:top w:val="nil"/>
                <w:left w:val="nil"/>
                <w:bottom w:val="nil"/>
                <w:right w:val="nil"/>
                <w:between w:val="nil"/>
              </w:pBdr>
              <w:spacing w:before="280" w:after="280" w:line="288" w:lineRule="auto"/>
              <w:rPr>
                <w:rFonts w:ascii="Cambria" w:eastAsia="Cambria" w:hAnsi="Cambria" w:cs="Cambria"/>
                <w:b/>
                <w:color w:val="000000"/>
                <w:sz w:val="24"/>
                <w:szCs w:val="24"/>
              </w:rPr>
            </w:pPr>
            <w:r>
              <w:rPr>
                <w:rFonts w:ascii="Cambria" w:eastAsia="Cambria" w:hAnsi="Cambria" w:cs="Cambria"/>
                <w:b/>
                <w:color w:val="000000"/>
                <w:sz w:val="24"/>
                <w:szCs w:val="24"/>
              </w:rPr>
              <w:t>M. Riski Andika Rambe</w:t>
            </w:r>
            <w:r w:rsidR="00524475">
              <w:rPr>
                <w:rFonts w:ascii="Cambria" w:eastAsia="Cambria" w:hAnsi="Cambria" w:cs="Cambria"/>
                <w:b/>
                <w:color w:val="000000"/>
                <w:sz w:val="24"/>
                <w:szCs w:val="24"/>
                <w:vertAlign w:val="superscript"/>
              </w:rPr>
              <w:t>1</w:t>
            </w:r>
            <w:r w:rsidR="00F87B56">
              <w:rPr>
                <w:rFonts w:ascii="Cambria" w:eastAsia="Cambria" w:hAnsi="Cambria" w:cs="Cambria"/>
                <w:b/>
                <w:color w:val="000000"/>
                <w:sz w:val="24"/>
                <w:szCs w:val="24"/>
                <w:vertAlign w:val="superscript"/>
              </w:rPr>
              <w:t>*</w:t>
            </w:r>
            <w:r w:rsidR="00524475">
              <w:rPr>
                <w:rFonts w:ascii="Cambria" w:eastAsia="Cambria" w:hAnsi="Cambria" w:cs="Cambria"/>
                <w:b/>
                <w:color w:val="000000"/>
                <w:sz w:val="24"/>
                <w:szCs w:val="24"/>
                <w:vertAlign w:val="superscript"/>
              </w:rPr>
              <w:t>)</w:t>
            </w:r>
            <w:r w:rsidR="00524475">
              <w:rPr>
                <w:rFonts w:ascii="Cambria" w:eastAsia="Cambria" w:hAnsi="Cambria" w:cs="Cambria"/>
                <w:b/>
                <w:color w:val="000000"/>
                <w:sz w:val="24"/>
                <w:szCs w:val="24"/>
              </w:rPr>
              <w:t xml:space="preserve">, </w:t>
            </w:r>
            <w:r>
              <w:rPr>
                <w:rFonts w:ascii="Cambria" w:eastAsia="Cambria" w:hAnsi="Cambria" w:cs="Cambria"/>
                <w:b/>
                <w:color w:val="000000"/>
                <w:sz w:val="24"/>
                <w:szCs w:val="24"/>
              </w:rPr>
              <w:t>Ilka Zufria</w:t>
            </w:r>
            <w:r w:rsidR="00524475">
              <w:rPr>
                <w:rFonts w:ascii="Cambria" w:eastAsia="Cambria" w:hAnsi="Cambria" w:cs="Cambria"/>
                <w:b/>
                <w:color w:val="000000"/>
                <w:sz w:val="24"/>
                <w:szCs w:val="24"/>
                <w:vertAlign w:val="superscript"/>
              </w:rPr>
              <w:t>2)</w:t>
            </w:r>
            <w:r>
              <w:rPr>
                <w:rFonts w:ascii="Cambria" w:eastAsia="Cambria" w:hAnsi="Cambria" w:cs="Cambria"/>
                <w:b/>
                <w:color w:val="000000"/>
                <w:sz w:val="24"/>
                <w:szCs w:val="24"/>
              </w:rPr>
              <w:t>, Mhd. Ikhsan Rifki</w:t>
            </w:r>
            <w:r>
              <w:rPr>
                <w:rFonts w:ascii="Cambria" w:eastAsia="Cambria" w:hAnsi="Cambria" w:cs="Cambria"/>
                <w:b/>
                <w:color w:val="000000"/>
                <w:sz w:val="24"/>
                <w:szCs w:val="24"/>
                <w:vertAlign w:val="superscript"/>
              </w:rPr>
              <w:t>3</w:t>
            </w:r>
            <w:r w:rsidR="00524475">
              <w:rPr>
                <w:rFonts w:ascii="Cambria" w:eastAsia="Cambria" w:hAnsi="Cambria" w:cs="Cambria"/>
                <w:b/>
                <w:color w:val="000000"/>
                <w:sz w:val="24"/>
                <w:szCs w:val="24"/>
                <w:vertAlign w:val="superscript"/>
              </w:rPr>
              <w:t>)</w:t>
            </w:r>
          </w:p>
          <w:p w14:paraId="3F7FE701" w14:textId="4F00CF61" w:rsidR="00E704ED" w:rsidRDefault="00524475" w:rsidP="0018332A">
            <w:pPr>
              <w:pBdr>
                <w:top w:val="nil"/>
                <w:left w:val="nil"/>
                <w:bottom w:val="nil"/>
                <w:right w:val="nil"/>
                <w:between w:val="nil"/>
              </w:pBdr>
              <w:spacing w:before="280" w:after="280"/>
              <w:rPr>
                <w:rFonts w:ascii="Cambria" w:eastAsia="Cambria" w:hAnsi="Cambria" w:cs="Cambria"/>
                <w:color w:val="000000"/>
              </w:rPr>
            </w:pPr>
            <w:r>
              <w:rPr>
                <w:rFonts w:ascii="Cambria" w:eastAsia="Cambria" w:hAnsi="Cambria" w:cs="Cambria"/>
                <w:color w:val="000000"/>
              </w:rPr>
              <w:t>1</w:t>
            </w:r>
            <w:r w:rsidR="00F87B56">
              <w:rPr>
                <w:rFonts w:ascii="Cambria" w:eastAsia="Cambria" w:hAnsi="Cambria" w:cs="Cambria"/>
                <w:color w:val="000000"/>
              </w:rPr>
              <w:t>,2,3</w:t>
            </w:r>
            <w:r>
              <w:rPr>
                <w:rFonts w:ascii="Cambria" w:eastAsia="Cambria" w:hAnsi="Cambria" w:cs="Cambria"/>
                <w:color w:val="000000"/>
              </w:rPr>
              <w:t>)</w:t>
            </w:r>
            <w:r w:rsidR="00F87B56">
              <w:rPr>
                <w:rFonts w:ascii="Cambria" w:eastAsia="Cambria" w:hAnsi="Cambria" w:cs="Cambria"/>
                <w:color w:val="000000"/>
              </w:rPr>
              <w:t xml:space="preserve"> Program Studi Ilmu Komputer, Fakultas Sains dan Teknologi, Universitas Islam Negeri Sumatera Utara </w:t>
            </w:r>
          </w:p>
          <w:p w14:paraId="28CDE00A" w14:textId="6D2096C0" w:rsidR="00E704ED" w:rsidRDefault="00E704ED" w:rsidP="0018332A">
            <w:pPr>
              <w:pBdr>
                <w:top w:val="nil"/>
                <w:left w:val="nil"/>
                <w:bottom w:val="nil"/>
                <w:right w:val="nil"/>
                <w:between w:val="nil"/>
              </w:pBdr>
              <w:spacing w:before="280" w:after="280"/>
              <w:rPr>
                <w:rFonts w:ascii="Cambria" w:eastAsia="Cambria" w:hAnsi="Cambria" w:cs="Cambria"/>
                <w:color w:val="000000"/>
              </w:rPr>
            </w:pPr>
          </w:p>
          <w:p w14:paraId="7D18AED4" w14:textId="7BE8F089" w:rsidR="00E704ED" w:rsidRDefault="00395262" w:rsidP="0018332A">
            <w:pPr>
              <w:pBdr>
                <w:top w:val="nil"/>
                <w:left w:val="nil"/>
                <w:bottom w:val="nil"/>
                <w:right w:val="nil"/>
                <w:between w:val="nil"/>
              </w:pBdr>
              <w:spacing w:before="280"/>
              <w:ind w:right="0"/>
              <w:rPr>
                <w:rFonts w:ascii="Cambria" w:eastAsia="Cambria" w:hAnsi="Cambria" w:cs="Cambria"/>
                <w:color w:val="000000"/>
                <w:sz w:val="18"/>
                <w:szCs w:val="18"/>
              </w:rPr>
            </w:pPr>
            <w:hyperlink r:id="rId7" w:history="1">
              <w:r w:rsidRPr="0003549A">
                <w:rPr>
                  <w:rStyle w:val="Hyperlink"/>
                  <w:rFonts w:ascii="Cambria" w:eastAsia="Cambria" w:hAnsi="Cambria" w:cs="Cambria"/>
                  <w:sz w:val="18"/>
                  <w:szCs w:val="18"/>
                </w:rPr>
                <w:t>*rizkiandika038@gmail.com</w:t>
              </w:r>
            </w:hyperlink>
            <w:r w:rsidR="002E2501">
              <w:rPr>
                <w:rFonts w:ascii="Cambria" w:eastAsia="Cambria" w:hAnsi="Cambria" w:cs="Cambria"/>
                <w:color w:val="000000"/>
                <w:sz w:val="18"/>
                <w:szCs w:val="18"/>
              </w:rPr>
              <w:t xml:space="preserve"> </w:t>
            </w:r>
            <w:r w:rsidR="00380D2B">
              <w:rPr>
                <w:rFonts w:ascii="Cambria" w:eastAsia="Cambria" w:hAnsi="Cambria" w:cs="Cambria"/>
                <w:color w:val="000000"/>
                <w:sz w:val="18"/>
                <w:szCs w:val="18"/>
              </w:rPr>
              <w:t xml:space="preserve"> </w:t>
            </w:r>
          </w:p>
        </w:tc>
      </w:tr>
      <w:tr w:rsidR="00E704ED" w14:paraId="0EA510B8" w14:textId="77777777" w:rsidTr="0018332A">
        <w:tc>
          <w:tcPr>
            <w:tcW w:w="8505" w:type="dxa"/>
            <w:tcBorders>
              <w:top w:val="single" w:sz="4" w:space="0" w:color="000000"/>
              <w:bottom w:val="single" w:sz="4" w:space="0" w:color="000000"/>
            </w:tcBorders>
          </w:tcPr>
          <w:p w14:paraId="6264C567" w14:textId="77777777" w:rsidR="0008021D" w:rsidRDefault="0008021D" w:rsidP="0018332A">
            <w:pPr>
              <w:pBdr>
                <w:top w:val="nil"/>
                <w:left w:val="nil"/>
                <w:bottom w:val="nil"/>
                <w:right w:val="nil"/>
                <w:between w:val="nil"/>
              </w:pBdr>
              <w:spacing w:after="280"/>
              <w:rPr>
                <w:rFonts w:ascii="Cambria" w:eastAsia="Cambria" w:hAnsi="Cambria" w:cs="Cambria"/>
                <w:b/>
                <w:color w:val="000000"/>
                <w:sz w:val="20"/>
                <w:szCs w:val="20"/>
              </w:rPr>
            </w:pPr>
          </w:p>
          <w:p w14:paraId="4EF5E62C" w14:textId="20ED3B05" w:rsidR="00E704ED" w:rsidRDefault="00524475" w:rsidP="0018332A">
            <w:pPr>
              <w:pBdr>
                <w:top w:val="nil"/>
                <w:left w:val="nil"/>
                <w:bottom w:val="nil"/>
                <w:right w:val="nil"/>
                <w:between w:val="nil"/>
              </w:pBdr>
              <w:spacing w:after="280"/>
              <w:ind w:right="27"/>
              <w:rPr>
                <w:rFonts w:ascii="Cambria" w:eastAsia="Cambria" w:hAnsi="Cambria" w:cs="Cambria"/>
                <w:b/>
                <w:color w:val="000000"/>
                <w:sz w:val="20"/>
                <w:szCs w:val="20"/>
              </w:rPr>
            </w:pPr>
            <w:r>
              <w:rPr>
                <w:rFonts w:ascii="Cambria" w:eastAsia="Cambria" w:hAnsi="Cambria" w:cs="Cambria"/>
                <w:b/>
                <w:color w:val="000000"/>
                <w:sz w:val="20"/>
                <w:szCs w:val="20"/>
              </w:rPr>
              <w:t>Abstrak</w:t>
            </w:r>
          </w:p>
          <w:p w14:paraId="75F9694E" w14:textId="55668DBE" w:rsidR="00E704ED" w:rsidRPr="00A67DBB" w:rsidRDefault="00A67DBB" w:rsidP="00A67DBB">
            <w:pPr>
              <w:pBdr>
                <w:top w:val="nil"/>
                <w:left w:val="nil"/>
                <w:bottom w:val="nil"/>
                <w:right w:val="nil"/>
                <w:between w:val="nil"/>
              </w:pBdr>
              <w:spacing w:before="280" w:after="280"/>
              <w:jc w:val="both"/>
              <w:rPr>
                <w:rFonts w:asciiTheme="minorHAnsi" w:eastAsia="Cambria" w:hAnsiTheme="minorHAnsi" w:cs="Cambria"/>
                <w:color w:val="000000"/>
                <w:sz w:val="20"/>
                <w:szCs w:val="20"/>
              </w:rPr>
            </w:pPr>
            <w:r w:rsidRPr="00A67DBB">
              <w:rPr>
                <w:rFonts w:asciiTheme="minorHAnsi" w:hAnsiTheme="minorHAnsi"/>
                <w:sz w:val="20"/>
                <w:szCs w:val="20"/>
              </w:rPr>
              <w:t>Penelitian ini bertujuan untuk menganalisis sentimen masyarakat terhadap pelantikan Kabinet Merah Putih melalui platform media sosial X (sebelumnya Twitter) menggunakan algoritma Bernoulli Naive Bayes. Data sebanyak 1.000 tweet dikumpulkan dan diproses melalui tahapan preprocessing, tokenisasi, penghapusan stopwords, stemming, serta pembobotan menggunakan TF-IDF. Selanjutnya, data diklasifikasikan ke dalam sentimen positif dan negatif. Model dilatih dengan 700 data dan diuji dengan 300 data. Hasil evaluasi menunjukkan bahwa model mencapai akurasi sebesar 78%, dengan precision untuk kelas positif sebesar 0.775 dan recall sebesar 0.677, sedangkan precision dan recall untuk kelas negatif masing-masing sebesar 0.783 dan 0.856. Temuan ini menunjukkan bahwa Bernoulli Naive Bayes efektif dalam mengidentifikasi sentimen masyarakat secara umum, terutama pada sentimen negatif. Penelitian ini memberikan gambaran persepsi publik terhadap pelantikan kabinet serta menjadi dasar untuk pengambilan keputusan kebijakan komunikasi pemerintah yang lebih baik</w:t>
            </w:r>
            <w:r>
              <w:rPr>
                <w:rFonts w:asciiTheme="minorHAnsi" w:hAnsiTheme="minorHAnsi"/>
                <w:sz w:val="20"/>
                <w:szCs w:val="20"/>
              </w:rPr>
              <w:t>.</w:t>
            </w:r>
          </w:p>
          <w:p w14:paraId="7C49DF20" w14:textId="4A39A7F5" w:rsidR="00E704ED" w:rsidRDefault="00524475" w:rsidP="0018332A">
            <w:pPr>
              <w:pBdr>
                <w:top w:val="nil"/>
                <w:left w:val="nil"/>
                <w:bottom w:val="nil"/>
                <w:right w:val="nil"/>
                <w:between w:val="nil"/>
              </w:pBdr>
              <w:spacing w:before="280" w:after="280"/>
              <w:jc w:val="both"/>
              <w:rPr>
                <w:rFonts w:ascii="Cambria" w:eastAsia="Cambria" w:hAnsi="Cambria" w:cs="Cambria"/>
                <w:b/>
                <w:color w:val="000000"/>
                <w:sz w:val="20"/>
                <w:szCs w:val="20"/>
              </w:rPr>
            </w:pPr>
            <w:r>
              <w:rPr>
                <w:rFonts w:ascii="Cambria" w:eastAsia="Cambria" w:hAnsi="Cambria" w:cs="Cambria"/>
                <w:b/>
                <w:color w:val="000000"/>
                <w:sz w:val="20"/>
                <w:szCs w:val="20"/>
              </w:rPr>
              <w:t xml:space="preserve">Kata </w:t>
            </w:r>
            <w:proofErr w:type="gramStart"/>
            <w:r>
              <w:rPr>
                <w:rFonts w:ascii="Cambria" w:eastAsia="Cambria" w:hAnsi="Cambria" w:cs="Cambria"/>
                <w:b/>
                <w:color w:val="000000"/>
                <w:sz w:val="20"/>
                <w:szCs w:val="20"/>
              </w:rPr>
              <w:t>Kunci</w:t>
            </w:r>
            <w:r w:rsidR="00380D2B">
              <w:rPr>
                <w:rFonts w:ascii="Cambria" w:eastAsia="Cambria" w:hAnsi="Cambria" w:cs="Cambria"/>
                <w:b/>
                <w:color w:val="000000"/>
                <w:sz w:val="20"/>
                <w:szCs w:val="20"/>
              </w:rPr>
              <w:t xml:space="preserve"> :</w:t>
            </w:r>
            <w:proofErr w:type="gramEnd"/>
            <w:r w:rsidR="00380D2B">
              <w:rPr>
                <w:rFonts w:ascii="Cambria" w:eastAsia="Cambria" w:hAnsi="Cambria" w:cs="Cambria"/>
                <w:b/>
                <w:color w:val="000000"/>
                <w:sz w:val="20"/>
                <w:szCs w:val="20"/>
              </w:rPr>
              <w:t xml:space="preserve"> analisis sentiment, media sosial</w:t>
            </w:r>
            <w:r w:rsidR="000C5505">
              <w:rPr>
                <w:rFonts w:ascii="Cambria" w:eastAsia="Cambria" w:hAnsi="Cambria" w:cs="Cambria"/>
                <w:b/>
                <w:color w:val="000000"/>
                <w:sz w:val="20"/>
                <w:szCs w:val="20"/>
              </w:rPr>
              <w:t xml:space="preserve">, </w:t>
            </w:r>
            <w:r w:rsidR="00380D2B">
              <w:rPr>
                <w:rFonts w:ascii="Cambria" w:eastAsia="Cambria" w:hAnsi="Cambria" w:cs="Cambria"/>
                <w:b/>
                <w:color w:val="000000"/>
                <w:sz w:val="20"/>
                <w:szCs w:val="20"/>
              </w:rPr>
              <w:t>tw</w:t>
            </w:r>
            <w:r w:rsidR="000C5505">
              <w:rPr>
                <w:rFonts w:ascii="Cambria" w:eastAsia="Cambria" w:hAnsi="Cambria" w:cs="Cambria"/>
                <w:b/>
                <w:color w:val="000000"/>
                <w:sz w:val="20"/>
                <w:szCs w:val="20"/>
              </w:rPr>
              <w:t>i</w:t>
            </w:r>
            <w:r w:rsidR="00380D2B">
              <w:rPr>
                <w:rFonts w:ascii="Cambria" w:eastAsia="Cambria" w:hAnsi="Cambria" w:cs="Cambria"/>
                <w:b/>
                <w:color w:val="000000"/>
                <w:sz w:val="20"/>
                <w:szCs w:val="20"/>
              </w:rPr>
              <w:t xml:space="preserve">tter, </w:t>
            </w:r>
            <w:r w:rsidR="000C5505">
              <w:rPr>
                <w:rFonts w:ascii="Cambria" w:eastAsia="Cambria" w:hAnsi="Cambria" w:cs="Cambria"/>
                <w:b/>
                <w:color w:val="000000"/>
                <w:sz w:val="20"/>
                <w:szCs w:val="20"/>
              </w:rPr>
              <w:t>Bernolli Naïve bayes</w:t>
            </w:r>
            <w:r>
              <w:rPr>
                <w:rFonts w:ascii="Cambria" w:eastAsia="Cambria" w:hAnsi="Cambria" w:cs="Cambria"/>
                <w:b/>
                <w:color w:val="000000"/>
                <w:sz w:val="20"/>
                <w:szCs w:val="20"/>
              </w:rPr>
              <w:t>.</w:t>
            </w:r>
          </w:p>
          <w:p w14:paraId="3901D054" w14:textId="47FE0090" w:rsidR="00E704ED" w:rsidRDefault="00524475" w:rsidP="0018332A">
            <w:pPr>
              <w:pBdr>
                <w:top w:val="nil"/>
                <w:left w:val="nil"/>
                <w:bottom w:val="nil"/>
                <w:right w:val="nil"/>
                <w:between w:val="nil"/>
              </w:pBdr>
              <w:spacing w:before="280" w:after="280"/>
              <w:rPr>
                <w:rFonts w:ascii="Cambria" w:eastAsia="Cambria" w:hAnsi="Cambria" w:cs="Cambria"/>
                <w:b/>
                <w:i/>
                <w:color w:val="000000"/>
                <w:sz w:val="20"/>
                <w:szCs w:val="20"/>
              </w:rPr>
            </w:pPr>
            <w:r>
              <w:rPr>
                <w:rFonts w:ascii="Cambria" w:eastAsia="Cambria" w:hAnsi="Cambria" w:cs="Cambria"/>
                <w:b/>
                <w:i/>
                <w:color w:val="000000"/>
                <w:sz w:val="20"/>
                <w:szCs w:val="20"/>
              </w:rPr>
              <w:t xml:space="preserve">Abstract </w:t>
            </w:r>
          </w:p>
          <w:p w14:paraId="7FA19B02" w14:textId="5B04CC08" w:rsidR="00E704ED" w:rsidRPr="001A34B4" w:rsidRDefault="001A34B4" w:rsidP="001A34B4">
            <w:pPr>
              <w:pBdr>
                <w:top w:val="nil"/>
                <w:left w:val="nil"/>
                <w:bottom w:val="nil"/>
                <w:right w:val="nil"/>
                <w:between w:val="nil"/>
              </w:pBdr>
              <w:spacing w:before="280" w:after="280"/>
              <w:jc w:val="both"/>
              <w:rPr>
                <w:rFonts w:ascii="Cambria" w:eastAsia="Cambria" w:hAnsi="Cambria" w:cs="Cambria"/>
                <w:i/>
                <w:color w:val="000000"/>
                <w:sz w:val="20"/>
                <w:szCs w:val="20"/>
              </w:rPr>
            </w:pPr>
            <w:r w:rsidRPr="001A34B4">
              <w:rPr>
                <w:rFonts w:ascii="Cambria" w:eastAsia="Cambria" w:hAnsi="Cambria" w:cs="Cambria"/>
                <w:i/>
                <w:color w:val="000000"/>
                <w:sz w:val="20"/>
                <w:szCs w:val="20"/>
              </w:rPr>
              <w:t xml:space="preserve">This study aims to analyze public sentiment towards the inauguration of the Red and White Cabinet through the social media platform X (formerly Twitter) using the Bernoulli Naive Bayes algorithm. Data of 1,000 tweets were collected and processed through the stages of preprocessing, tokenization, removal of stopwords, stemming, and weighting using TF-IDF. Furthermore, the data was classified into positive and negative sentiments. The model was trained with 700 data and tested with 300 data. The evaluation results showed that the model achieved an accuracy of 78%, with a precision for the positive class of 0.775 and a recall of 0.677, while the precision and recall for the negative class were 0.783 and 0.856, respectively. These findings indicate that Bernoulli Naive Bayes is effective in identifying public sentiment in general, especially negative sentiment. This study provides an overview </w:t>
            </w:r>
            <w:r w:rsidRPr="001A34B4">
              <w:rPr>
                <w:rFonts w:ascii="Cambria" w:eastAsia="Cambria" w:hAnsi="Cambria" w:cs="Cambria"/>
                <w:i/>
                <w:color w:val="000000"/>
                <w:sz w:val="20"/>
                <w:szCs w:val="20"/>
              </w:rPr>
              <w:lastRenderedPageBreak/>
              <w:t>of public perception towards the inauguration of the cabinet and becomes the basis for making better government communication policy decisions.</w:t>
            </w:r>
          </w:p>
          <w:p w14:paraId="75C493AF" w14:textId="6CD14502" w:rsidR="00E704ED" w:rsidRDefault="00524475" w:rsidP="0018332A">
            <w:pPr>
              <w:pBdr>
                <w:top w:val="nil"/>
                <w:left w:val="nil"/>
                <w:bottom w:val="nil"/>
                <w:right w:val="nil"/>
                <w:between w:val="nil"/>
              </w:pBdr>
              <w:spacing w:before="280" w:after="280"/>
              <w:jc w:val="both"/>
              <w:rPr>
                <w:rFonts w:ascii="Cambria" w:eastAsia="Cambria" w:hAnsi="Cambria" w:cs="Cambria"/>
                <w:b/>
                <w:i/>
                <w:color w:val="000000"/>
                <w:sz w:val="20"/>
                <w:szCs w:val="20"/>
              </w:rPr>
            </w:pPr>
            <w:r>
              <w:rPr>
                <w:rFonts w:ascii="Cambria" w:eastAsia="Cambria" w:hAnsi="Cambria" w:cs="Cambria"/>
                <w:b/>
                <w:i/>
                <w:color w:val="000000"/>
                <w:sz w:val="20"/>
                <w:szCs w:val="20"/>
              </w:rPr>
              <w:t>Keywords:</w:t>
            </w:r>
            <w:r w:rsidR="000C5505">
              <w:rPr>
                <w:rFonts w:ascii="Cambria" w:eastAsia="Cambria" w:hAnsi="Cambria" w:cs="Cambria"/>
                <w:b/>
                <w:i/>
                <w:color w:val="000000"/>
                <w:sz w:val="20"/>
                <w:szCs w:val="20"/>
              </w:rPr>
              <w:t xml:space="preserve"> </w:t>
            </w:r>
            <w:r w:rsidR="001A34B4" w:rsidRPr="001A34B4">
              <w:rPr>
                <w:rFonts w:ascii="Cambria" w:eastAsia="Cambria" w:hAnsi="Cambria" w:cs="Cambria"/>
                <w:b/>
                <w:i/>
                <w:color w:val="000000"/>
                <w:sz w:val="20"/>
                <w:szCs w:val="20"/>
              </w:rPr>
              <w:t>sentiment analysis, social media, twitter, Bernolli Naïve bayes</w:t>
            </w:r>
            <w:bookmarkStart w:id="0" w:name="_GoBack"/>
            <w:bookmarkEnd w:id="0"/>
            <w:r>
              <w:rPr>
                <w:rFonts w:ascii="Cambria" w:eastAsia="Cambria" w:hAnsi="Cambria" w:cs="Cambria"/>
                <w:b/>
                <w:i/>
                <w:color w:val="000000"/>
                <w:sz w:val="20"/>
                <w:szCs w:val="20"/>
              </w:rPr>
              <w:t>.</w:t>
            </w:r>
          </w:p>
          <w:p w14:paraId="11629970" w14:textId="77777777" w:rsidR="00E704ED" w:rsidRDefault="00E704ED" w:rsidP="0018332A">
            <w:pPr>
              <w:pBdr>
                <w:top w:val="nil"/>
                <w:left w:val="nil"/>
                <w:bottom w:val="nil"/>
                <w:right w:val="nil"/>
                <w:between w:val="nil"/>
              </w:pBdr>
              <w:spacing w:before="280"/>
              <w:jc w:val="both"/>
              <w:rPr>
                <w:rFonts w:ascii="Cambria" w:eastAsia="Cambria" w:hAnsi="Cambria" w:cs="Cambria"/>
                <w:color w:val="000000"/>
                <w:sz w:val="20"/>
                <w:szCs w:val="20"/>
              </w:rPr>
            </w:pPr>
          </w:p>
        </w:tc>
      </w:tr>
      <w:tr w:rsidR="00E704ED" w14:paraId="1EA38048" w14:textId="77777777" w:rsidTr="0018332A">
        <w:tc>
          <w:tcPr>
            <w:tcW w:w="8505" w:type="dxa"/>
            <w:tcBorders>
              <w:top w:val="single" w:sz="4" w:space="0" w:color="000000"/>
            </w:tcBorders>
          </w:tcPr>
          <w:p w14:paraId="6D7F0AB4" w14:textId="77777777" w:rsidR="00E704ED" w:rsidRDefault="00E704ED" w:rsidP="0018332A">
            <w:pPr>
              <w:spacing w:line="288" w:lineRule="auto"/>
              <w:ind w:right="0"/>
              <w:jc w:val="both"/>
              <w:rPr>
                <w:rFonts w:ascii="Constantia" w:eastAsia="Constantia" w:hAnsi="Constantia" w:cs="Constantia"/>
                <w:color w:val="000000"/>
                <w:sz w:val="16"/>
                <w:szCs w:val="16"/>
              </w:rPr>
            </w:pPr>
          </w:p>
          <w:p w14:paraId="3DCA8D82" w14:textId="77777777" w:rsidR="00E704ED" w:rsidRDefault="00524475" w:rsidP="0018332A">
            <w:pPr>
              <w:spacing w:line="288" w:lineRule="auto"/>
              <w:ind w:right="0"/>
              <w:jc w:val="right"/>
              <w:rPr>
                <w:rFonts w:ascii="Constantia" w:eastAsia="Constantia" w:hAnsi="Constantia" w:cs="Constantia"/>
                <w:color w:val="000000"/>
                <w:sz w:val="18"/>
                <w:szCs w:val="18"/>
              </w:rPr>
            </w:pPr>
            <w:r>
              <w:rPr>
                <w:rFonts w:ascii="Constantia" w:eastAsia="Constantia" w:hAnsi="Constantia" w:cs="Constantia"/>
                <w:color w:val="000000"/>
                <w:sz w:val="16"/>
                <w:szCs w:val="16"/>
              </w:rPr>
              <w:tab/>
            </w:r>
          </w:p>
        </w:tc>
      </w:tr>
    </w:tbl>
    <w:p w14:paraId="017D0BA6" w14:textId="77777777" w:rsidR="00E704ED" w:rsidRDefault="00E704ED" w:rsidP="0018332A">
      <w:pPr>
        <w:spacing w:line="276" w:lineRule="auto"/>
        <w:jc w:val="both"/>
        <w:rPr>
          <w:rFonts w:ascii="Constantia" w:eastAsia="Constantia" w:hAnsi="Constantia" w:cs="Constantia"/>
        </w:rPr>
        <w:sectPr w:rsidR="00E704ED" w:rsidSect="0071326D">
          <w:headerReference w:type="even" r:id="rId8"/>
          <w:headerReference w:type="default" r:id="rId9"/>
          <w:footerReference w:type="even" r:id="rId10"/>
          <w:footerReference w:type="default" r:id="rId11"/>
          <w:headerReference w:type="first" r:id="rId12"/>
          <w:footerReference w:type="first" r:id="rId13"/>
          <w:pgSz w:w="11907" w:h="16839" w:code="9"/>
          <w:pgMar w:top="2268" w:right="1701" w:bottom="1701" w:left="1701" w:header="720" w:footer="0" w:gutter="0"/>
          <w:pgNumType w:start="1"/>
          <w:cols w:space="720"/>
          <w:titlePg/>
          <w:docGrid w:linePitch="299"/>
        </w:sectPr>
      </w:pPr>
    </w:p>
    <w:p w14:paraId="35348957" w14:textId="77777777"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PENDAHULUAN</w:t>
      </w:r>
    </w:p>
    <w:p w14:paraId="3E797ECF" w14:textId="77777777" w:rsidR="000C5505" w:rsidRPr="000C5505" w:rsidRDefault="000C5505" w:rsidP="000C5505">
      <w:pPr>
        <w:pStyle w:val="KONTEN"/>
        <w:rPr>
          <w:rFonts w:asciiTheme="minorHAnsi" w:hAnsiTheme="minorHAnsi"/>
        </w:rPr>
      </w:pPr>
      <w:r w:rsidRPr="000C5505">
        <w:rPr>
          <w:rFonts w:asciiTheme="minorHAnsi" w:hAnsiTheme="minorHAnsi"/>
        </w:rPr>
        <w:t xml:space="preserve">Pelantikan Kabinet Merah Putih merupakan momen penting dalam pemerintahan yang menentukan arah kebijakan negara ke depan. Masyarakat kerap mengekspresikan opini mereka melalui media sosial, baik berupa sentimen positif berupa dukungan dan apresiasi, maupun sentimen negatif yang mencerminkan kritik atau ketidakpuasan. Berdasarkan berbagai komentar yang tersebar di </w:t>
      </w:r>
      <w:r w:rsidRPr="000C5505">
        <w:rPr>
          <w:rFonts w:asciiTheme="minorHAnsi" w:hAnsiTheme="minorHAnsi"/>
          <w:i/>
          <w:iCs/>
        </w:rPr>
        <w:t>platform</w:t>
      </w:r>
      <w:r w:rsidRPr="000C5505">
        <w:rPr>
          <w:rFonts w:asciiTheme="minorHAnsi" w:hAnsiTheme="minorHAnsi"/>
        </w:rPr>
        <w:t xml:space="preserve"> </w:t>
      </w:r>
      <w:r w:rsidRPr="000C5505">
        <w:rPr>
          <w:rFonts w:asciiTheme="minorHAnsi" w:hAnsiTheme="minorHAnsi"/>
          <w:i/>
          <w:iCs/>
        </w:rPr>
        <w:t>online</w:t>
      </w:r>
      <w:r w:rsidRPr="000C5505">
        <w:rPr>
          <w:rFonts w:asciiTheme="minorHAnsi" w:hAnsiTheme="minorHAnsi"/>
        </w:rPr>
        <w:t xml:space="preserve">, sentimen negatif sering kali muncul karena ketidakpuasan terhadap komposisi kabinet, di mana beberapa menteri dinilai kurang berkompeten atau tidak sesuai dengan harapan publik. Selain itu, isu seperti minimnya transparansi dalam proses pemilihan kabinet, kekecewaan terhadap kinerja pemerintahan sebelumnya, serta ketidaksesuaian antara janji kampanye dan realitas kebijakan turut menjadi pemicu. Adanya komentar yang menyoroti ketimpangan representasi daerah atau kelompok tertentu serta keraguan terhadap efektivitas kerja kabinet baru menunjukkan bahwa opini negatif mencerminkan keresahan publik yang memerlukan perhatian lebih dari pemerintah.  </w:t>
      </w:r>
    </w:p>
    <w:p w14:paraId="0C8286DE" w14:textId="77777777" w:rsidR="000C5505" w:rsidRPr="000C5505" w:rsidRDefault="000C5505" w:rsidP="000C5505">
      <w:pPr>
        <w:pStyle w:val="KONTEN"/>
        <w:rPr>
          <w:rFonts w:asciiTheme="minorHAnsi" w:hAnsiTheme="minorHAnsi"/>
        </w:rPr>
      </w:pPr>
      <w:r w:rsidRPr="000C5505">
        <w:rPr>
          <w:rFonts w:asciiTheme="minorHAnsi" w:hAnsiTheme="minorHAnsi"/>
          <w:i/>
          <w:iCs/>
        </w:rPr>
        <w:t>Platform</w:t>
      </w:r>
      <w:r w:rsidRPr="000C5505">
        <w:rPr>
          <w:rFonts w:asciiTheme="minorHAnsi" w:hAnsiTheme="minorHAnsi"/>
        </w:rPr>
        <w:t xml:space="preserve"> X (sebelumnya </w:t>
      </w:r>
      <w:r w:rsidRPr="000C5505">
        <w:rPr>
          <w:rFonts w:asciiTheme="minorHAnsi" w:hAnsiTheme="minorHAnsi"/>
          <w:i/>
          <w:iCs/>
        </w:rPr>
        <w:t>Twitter</w:t>
      </w:r>
      <w:r w:rsidRPr="000C5505">
        <w:rPr>
          <w:rFonts w:asciiTheme="minorHAnsi" w:hAnsiTheme="minorHAnsi"/>
        </w:rPr>
        <w:t xml:space="preserve">) merupakan salah satu media sosial yang paling aktif digunakan masyarakat untuk menyampaikan opini terkait berbagai isu, termasuk pelantikan Kabinet Merah Putih. Berdasarkan sejumlah komentar yang beredar, sentimen negatif sering kali dipicu oleh ketidakpuasan terhadap komposisi kabinet, minimnya transparansi pemilihan menteri, serta kekecewaan terhadap kinerja pemerintahan sebelumnya yang belum memenuhi harapan publik. </w:t>
      </w:r>
      <w:r w:rsidRPr="000C5505">
        <w:rPr>
          <w:rFonts w:asciiTheme="minorHAnsi" w:hAnsiTheme="minorHAnsi"/>
          <w:i/>
          <w:iCs/>
        </w:rPr>
        <w:t>Volume</w:t>
      </w:r>
      <w:r w:rsidRPr="000C5505">
        <w:rPr>
          <w:rFonts w:asciiTheme="minorHAnsi" w:hAnsiTheme="minorHAnsi"/>
        </w:rPr>
        <w:t xml:space="preserve"> komentar yang besar, spontan, dan beragam ini menjadikan analisis sentimen sangat penting untuk memahami persepsi publik secara cepat dan sistematis. Jika </w:t>
      </w:r>
      <w:r w:rsidRPr="000C5505">
        <w:rPr>
          <w:rFonts w:asciiTheme="minorHAnsi" w:hAnsiTheme="minorHAnsi"/>
        </w:rPr>
        <w:lastRenderedPageBreak/>
        <w:t>sentimen negatif mendominasi, hal ini dapat menjadi peringatan dini bagi pemerintah untuk mengevaluasi kebijakan komunikasi dan merumuskan strategi pemulihan kepercayaan publik. Dominasi sentimen negatif juga mencerminkan adanya kesenjangan antara harapan masyarakat dan realisasi kebijakan, yang jika tidak ditangani dengan baik, berpotensi menurunkan legitimasi pemerintah di mata rakyat.</w:t>
      </w:r>
    </w:p>
    <w:p w14:paraId="067CB6D6" w14:textId="77777777" w:rsidR="000C5505" w:rsidRPr="000C5505" w:rsidRDefault="000C5505" w:rsidP="000C5505">
      <w:pPr>
        <w:pStyle w:val="KONTEN"/>
        <w:rPr>
          <w:rFonts w:asciiTheme="minorHAnsi" w:hAnsiTheme="minorHAnsi"/>
        </w:rPr>
      </w:pPr>
      <w:r w:rsidRPr="000C5505">
        <w:rPr>
          <w:rFonts w:asciiTheme="minorHAnsi" w:hAnsiTheme="minorHAnsi"/>
        </w:rPr>
        <w:t xml:space="preserve">Pendekatan analisis sentimen dengan menggunakan algoritma </w:t>
      </w:r>
      <w:r w:rsidRPr="000C5505">
        <w:rPr>
          <w:rFonts w:asciiTheme="minorHAnsi" w:hAnsiTheme="minorHAnsi"/>
          <w:i/>
          <w:iCs/>
        </w:rPr>
        <w:t>Bernoulli Naive Bayes</w:t>
      </w:r>
      <w:r w:rsidRPr="000C5505">
        <w:rPr>
          <w:rFonts w:asciiTheme="minorHAnsi" w:hAnsiTheme="minorHAnsi"/>
        </w:rPr>
        <w:t xml:space="preserve"> dipilih karena metode ini efektif dalam mengklasifikasikan opini dalam bentuk teks pendek menjadi dua kategori utama, yakni positif dan negatif. Algoritma ini cocok untuk menangani data dalam jumlah besar seperti komentar di media sosial yang bersifat spontan dan sering kali mengandung kata-kata kunci sederhana (Dhery, Assyam, &amp; Hasan, 2023). Melalui analisis ini, pola dominasi sentimen publik terhadap pelantikan kabinet dapat dipetakan dengan cepat dan sistematis. Jika hasil penelitian menunjukkan dominasi sentimen negatif, maka temuan ini dapat memberikan masukan strategis bagi pemerintah untuk mengevaluasi kebijakan yang diambil, merumuskan strategi komunikasi yang lebih efektif, serta mengambil langkah-langkah konkret guna menjembatani kesenjangan antara ekspektasi publik dan realisasi kebijakan. Dengan demikian, penelitian ini diharapkan mampu menjadi landasan bagi pemerintah untuk lebih responsif dalam meningkatkan kepercayaan dan dukungan masyarakat. </w:t>
      </w:r>
      <w:r w:rsidRPr="000C5505">
        <w:rPr>
          <w:rFonts w:asciiTheme="minorHAnsi" w:hAnsiTheme="minorHAnsi"/>
          <w:spacing w:val="-2"/>
        </w:rPr>
        <w:t>(Rozaq et al., 2022)</w:t>
      </w:r>
      <w:r w:rsidRPr="000C5505">
        <w:rPr>
          <w:rFonts w:asciiTheme="minorHAnsi" w:hAnsiTheme="minorHAnsi"/>
        </w:rPr>
        <w:t>.</w:t>
      </w:r>
    </w:p>
    <w:p w14:paraId="797EEE74" w14:textId="77777777" w:rsidR="000C5505" w:rsidRPr="000C5505" w:rsidRDefault="000C5505" w:rsidP="000C5505">
      <w:pPr>
        <w:pStyle w:val="KONTEN"/>
        <w:rPr>
          <w:rFonts w:asciiTheme="minorHAnsi" w:hAnsiTheme="minorHAnsi"/>
        </w:rPr>
      </w:pPr>
      <w:r w:rsidRPr="000C5505">
        <w:rPr>
          <w:rFonts w:asciiTheme="minorHAnsi" w:hAnsiTheme="minorHAnsi"/>
        </w:rPr>
        <w:t>Analisis sentimen adalah metode pengolahan teks yang digunakan untuk</w:t>
      </w:r>
      <w:r w:rsidRPr="000C5505">
        <w:rPr>
          <w:rFonts w:asciiTheme="minorHAnsi" w:hAnsiTheme="minorHAnsi"/>
          <w:spacing w:val="1"/>
        </w:rPr>
        <w:t xml:space="preserve"> </w:t>
      </w:r>
      <w:r w:rsidRPr="000C5505">
        <w:rPr>
          <w:rFonts w:asciiTheme="minorHAnsi" w:hAnsiTheme="minorHAnsi"/>
        </w:rPr>
        <w:t>mengidentifikasi</w:t>
      </w:r>
      <w:r w:rsidRPr="000C5505">
        <w:rPr>
          <w:rFonts w:asciiTheme="minorHAnsi" w:hAnsiTheme="minorHAnsi"/>
          <w:spacing w:val="-7"/>
        </w:rPr>
        <w:t xml:space="preserve"> </w:t>
      </w:r>
      <w:r w:rsidRPr="000C5505">
        <w:rPr>
          <w:rFonts w:asciiTheme="minorHAnsi" w:hAnsiTheme="minorHAnsi"/>
        </w:rPr>
        <w:t>sentimen</w:t>
      </w:r>
      <w:r w:rsidRPr="000C5505">
        <w:rPr>
          <w:rFonts w:asciiTheme="minorHAnsi" w:hAnsiTheme="minorHAnsi"/>
          <w:spacing w:val="-6"/>
        </w:rPr>
        <w:t xml:space="preserve"> </w:t>
      </w:r>
      <w:r w:rsidRPr="000C5505">
        <w:rPr>
          <w:rFonts w:asciiTheme="minorHAnsi" w:hAnsiTheme="minorHAnsi"/>
        </w:rPr>
        <w:t>yang</w:t>
      </w:r>
      <w:r w:rsidRPr="000C5505">
        <w:rPr>
          <w:rFonts w:asciiTheme="minorHAnsi" w:hAnsiTheme="minorHAnsi"/>
          <w:spacing w:val="-6"/>
        </w:rPr>
        <w:t xml:space="preserve"> </w:t>
      </w:r>
      <w:r w:rsidRPr="000C5505">
        <w:rPr>
          <w:rFonts w:asciiTheme="minorHAnsi" w:hAnsiTheme="minorHAnsi"/>
        </w:rPr>
        <w:t>terkandung</w:t>
      </w:r>
      <w:r w:rsidRPr="000C5505">
        <w:rPr>
          <w:rFonts w:asciiTheme="minorHAnsi" w:hAnsiTheme="minorHAnsi"/>
          <w:spacing w:val="-5"/>
        </w:rPr>
        <w:t xml:space="preserve"> </w:t>
      </w:r>
      <w:r w:rsidRPr="000C5505">
        <w:rPr>
          <w:rFonts w:asciiTheme="minorHAnsi" w:hAnsiTheme="minorHAnsi"/>
        </w:rPr>
        <w:t>dalam</w:t>
      </w:r>
      <w:r w:rsidRPr="000C5505">
        <w:rPr>
          <w:rFonts w:asciiTheme="minorHAnsi" w:hAnsiTheme="minorHAnsi"/>
          <w:spacing w:val="-4"/>
        </w:rPr>
        <w:t xml:space="preserve"> </w:t>
      </w:r>
      <w:r w:rsidRPr="000C5505">
        <w:rPr>
          <w:rFonts w:asciiTheme="minorHAnsi" w:hAnsiTheme="minorHAnsi"/>
        </w:rPr>
        <w:t>suatu</w:t>
      </w:r>
      <w:r w:rsidRPr="000C5505">
        <w:rPr>
          <w:rFonts w:asciiTheme="minorHAnsi" w:hAnsiTheme="minorHAnsi"/>
          <w:spacing w:val="-6"/>
        </w:rPr>
        <w:t xml:space="preserve"> </w:t>
      </w:r>
      <w:r w:rsidRPr="000C5505">
        <w:rPr>
          <w:rFonts w:asciiTheme="minorHAnsi" w:hAnsiTheme="minorHAnsi"/>
        </w:rPr>
        <w:t>teks.</w:t>
      </w:r>
      <w:r w:rsidRPr="000C5505">
        <w:rPr>
          <w:rFonts w:asciiTheme="minorHAnsi" w:hAnsiTheme="minorHAnsi"/>
          <w:spacing w:val="-6"/>
        </w:rPr>
        <w:t xml:space="preserve"> </w:t>
      </w:r>
      <w:r w:rsidRPr="000C5505">
        <w:rPr>
          <w:rFonts w:asciiTheme="minorHAnsi" w:hAnsiTheme="minorHAnsi"/>
        </w:rPr>
        <w:t>Proses</w:t>
      </w:r>
      <w:r w:rsidRPr="000C5505">
        <w:rPr>
          <w:rFonts w:asciiTheme="minorHAnsi" w:hAnsiTheme="minorHAnsi"/>
          <w:spacing w:val="-7"/>
        </w:rPr>
        <w:t xml:space="preserve"> </w:t>
      </w:r>
      <w:r w:rsidRPr="000C5505">
        <w:rPr>
          <w:rFonts w:asciiTheme="minorHAnsi" w:hAnsiTheme="minorHAnsi"/>
        </w:rPr>
        <w:t>ini</w:t>
      </w:r>
      <w:r w:rsidRPr="000C5505">
        <w:rPr>
          <w:rFonts w:asciiTheme="minorHAnsi" w:hAnsiTheme="minorHAnsi"/>
          <w:spacing w:val="-6"/>
        </w:rPr>
        <w:t xml:space="preserve"> </w:t>
      </w:r>
      <w:r w:rsidRPr="000C5505">
        <w:rPr>
          <w:rFonts w:asciiTheme="minorHAnsi" w:hAnsiTheme="minorHAnsi"/>
        </w:rPr>
        <w:t>mencakup</w:t>
      </w:r>
      <w:r w:rsidRPr="000C5505">
        <w:rPr>
          <w:rFonts w:asciiTheme="minorHAnsi" w:hAnsiTheme="minorHAnsi"/>
          <w:spacing w:val="-57"/>
        </w:rPr>
        <w:t xml:space="preserve"> </w:t>
      </w:r>
      <w:r w:rsidRPr="000C5505">
        <w:rPr>
          <w:rFonts w:asciiTheme="minorHAnsi" w:hAnsiTheme="minorHAnsi"/>
        </w:rPr>
        <w:t>langkah-langkah seperti</w:t>
      </w:r>
      <w:r w:rsidRPr="000C5505">
        <w:rPr>
          <w:rFonts w:asciiTheme="minorHAnsi" w:hAnsiTheme="minorHAnsi"/>
          <w:spacing w:val="1"/>
        </w:rPr>
        <w:t xml:space="preserve"> </w:t>
      </w:r>
      <w:r w:rsidRPr="000C5505">
        <w:rPr>
          <w:rFonts w:asciiTheme="minorHAnsi" w:hAnsiTheme="minorHAnsi"/>
          <w:i/>
          <w:iCs/>
        </w:rPr>
        <w:t>preprocessing</w:t>
      </w:r>
      <w:r w:rsidRPr="000C5505">
        <w:rPr>
          <w:rFonts w:asciiTheme="minorHAnsi" w:hAnsiTheme="minorHAnsi"/>
        </w:rPr>
        <w:t>, klasifikasi,</w:t>
      </w:r>
      <w:r w:rsidRPr="000C5505">
        <w:rPr>
          <w:rFonts w:asciiTheme="minorHAnsi" w:hAnsiTheme="minorHAnsi"/>
          <w:spacing w:val="1"/>
        </w:rPr>
        <w:t xml:space="preserve"> </w:t>
      </w:r>
      <w:r w:rsidRPr="000C5505">
        <w:rPr>
          <w:rFonts w:asciiTheme="minorHAnsi" w:hAnsiTheme="minorHAnsi"/>
        </w:rPr>
        <w:t>dan interpretasi</w:t>
      </w:r>
      <w:r w:rsidRPr="000C5505">
        <w:rPr>
          <w:rFonts w:asciiTheme="minorHAnsi" w:hAnsiTheme="minorHAnsi"/>
          <w:spacing w:val="1"/>
        </w:rPr>
        <w:t xml:space="preserve"> </w:t>
      </w:r>
      <w:r w:rsidRPr="000C5505">
        <w:rPr>
          <w:rFonts w:asciiTheme="minorHAnsi" w:hAnsiTheme="minorHAnsi"/>
        </w:rPr>
        <w:t>hasil</w:t>
      </w:r>
      <w:r w:rsidRPr="000C5505">
        <w:rPr>
          <w:rFonts w:asciiTheme="minorHAnsi" w:hAnsiTheme="minorHAnsi"/>
          <w:spacing w:val="1"/>
        </w:rPr>
        <w:t xml:space="preserve"> </w:t>
      </w:r>
      <w:r w:rsidRPr="000C5505">
        <w:rPr>
          <w:rFonts w:asciiTheme="minorHAnsi" w:hAnsiTheme="minorHAnsi"/>
        </w:rPr>
        <w:t>untuk</w:t>
      </w:r>
      <w:r w:rsidRPr="000C5505">
        <w:rPr>
          <w:rFonts w:asciiTheme="minorHAnsi" w:hAnsiTheme="minorHAnsi"/>
          <w:spacing w:val="1"/>
        </w:rPr>
        <w:t xml:space="preserve"> </w:t>
      </w:r>
      <w:r w:rsidRPr="000C5505">
        <w:rPr>
          <w:rFonts w:asciiTheme="minorHAnsi" w:hAnsiTheme="minorHAnsi"/>
        </w:rPr>
        <w:t xml:space="preserve">menentukan apakah suatu teks mengandung sentimen positif dan negatif. </w:t>
      </w:r>
      <w:r w:rsidRPr="000C5505">
        <w:rPr>
          <w:rFonts w:asciiTheme="minorHAnsi" w:hAnsiTheme="minorHAnsi"/>
          <w:spacing w:val="1"/>
        </w:rPr>
        <w:t xml:space="preserve"> (Normawati &amp; Prayogi, 2021)</w:t>
      </w:r>
      <w:r w:rsidRPr="000C5505">
        <w:rPr>
          <w:rFonts w:asciiTheme="minorHAnsi" w:hAnsiTheme="minorHAnsi"/>
        </w:rPr>
        <w:t xml:space="preserve">. Analisis sentimen pada </w:t>
      </w:r>
      <w:r w:rsidRPr="000C5505">
        <w:rPr>
          <w:rFonts w:asciiTheme="minorHAnsi" w:hAnsiTheme="minorHAnsi"/>
          <w:i/>
          <w:iCs/>
        </w:rPr>
        <w:t>platform</w:t>
      </w:r>
      <w:r w:rsidRPr="000C5505">
        <w:rPr>
          <w:rFonts w:asciiTheme="minorHAnsi" w:hAnsiTheme="minorHAnsi"/>
        </w:rPr>
        <w:t xml:space="preserve"> X dapat dilakukan dengan mengumpulkan</w:t>
      </w:r>
      <w:r w:rsidRPr="000C5505">
        <w:rPr>
          <w:rFonts w:asciiTheme="minorHAnsi" w:hAnsiTheme="minorHAnsi"/>
          <w:spacing w:val="1"/>
        </w:rPr>
        <w:t xml:space="preserve"> </w:t>
      </w:r>
      <w:r w:rsidRPr="000C5505">
        <w:rPr>
          <w:rFonts w:asciiTheme="minorHAnsi" w:hAnsiTheme="minorHAnsi"/>
        </w:rPr>
        <w:t>data</w:t>
      </w:r>
      <w:r w:rsidRPr="000C5505">
        <w:rPr>
          <w:rFonts w:asciiTheme="minorHAnsi" w:hAnsiTheme="minorHAnsi"/>
          <w:spacing w:val="-5"/>
        </w:rPr>
        <w:t xml:space="preserve"> </w:t>
      </w:r>
      <w:r w:rsidRPr="000C5505">
        <w:rPr>
          <w:rFonts w:asciiTheme="minorHAnsi" w:hAnsiTheme="minorHAnsi"/>
          <w:i/>
          <w:iCs/>
        </w:rPr>
        <w:t>tweet</w:t>
      </w:r>
      <w:r w:rsidRPr="000C5505">
        <w:rPr>
          <w:rFonts w:asciiTheme="minorHAnsi" w:hAnsiTheme="minorHAnsi"/>
          <w:i/>
          <w:spacing w:val="-3"/>
        </w:rPr>
        <w:t xml:space="preserve"> </w:t>
      </w:r>
      <w:r w:rsidRPr="000C5505">
        <w:rPr>
          <w:rFonts w:asciiTheme="minorHAnsi" w:hAnsiTheme="minorHAnsi"/>
        </w:rPr>
        <w:t>menggunakan</w:t>
      </w:r>
      <w:r w:rsidRPr="000C5505">
        <w:rPr>
          <w:rFonts w:asciiTheme="minorHAnsi" w:hAnsiTheme="minorHAnsi"/>
          <w:spacing w:val="-14"/>
        </w:rPr>
        <w:t xml:space="preserve"> </w:t>
      </w:r>
      <w:r w:rsidRPr="000C5505">
        <w:rPr>
          <w:rFonts w:asciiTheme="minorHAnsi" w:hAnsiTheme="minorHAnsi"/>
        </w:rPr>
        <w:t>API</w:t>
      </w:r>
      <w:r w:rsidRPr="000C5505">
        <w:rPr>
          <w:rFonts w:asciiTheme="minorHAnsi" w:hAnsiTheme="minorHAnsi"/>
          <w:spacing w:val="-4"/>
        </w:rPr>
        <w:t xml:space="preserve"> </w:t>
      </w:r>
      <w:r w:rsidRPr="000C5505">
        <w:rPr>
          <w:rFonts w:asciiTheme="minorHAnsi" w:hAnsiTheme="minorHAnsi"/>
          <w:i/>
          <w:iCs/>
        </w:rPr>
        <w:t>platform</w:t>
      </w:r>
      <w:r w:rsidRPr="000C5505">
        <w:rPr>
          <w:rFonts w:asciiTheme="minorHAnsi" w:hAnsiTheme="minorHAnsi"/>
          <w:spacing w:val="-4"/>
        </w:rPr>
        <w:t xml:space="preserve"> </w:t>
      </w:r>
      <w:r w:rsidRPr="000C5505">
        <w:rPr>
          <w:rFonts w:asciiTheme="minorHAnsi" w:hAnsiTheme="minorHAnsi"/>
        </w:rPr>
        <w:t>tersebut</w:t>
      </w:r>
      <w:r w:rsidRPr="000C5505">
        <w:rPr>
          <w:rFonts w:asciiTheme="minorHAnsi" w:hAnsiTheme="minorHAnsi"/>
          <w:spacing w:val="-3"/>
        </w:rPr>
        <w:t xml:space="preserve"> </w:t>
      </w:r>
      <w:r w:rsidRPr="000C5505">
        <w:rPr>
          <w:rFonts w:asciiTheme="minorHAnsi" w:hAnsiTheme="minorHAnsi"/>
        </w:rPr>
        <w:t>dan</w:t>
      </w:r>
      <w:r w:rsidRPr="000C5505">
        <w:rPr>
          <w:rFonts w:asciiTheme="minorHAnsi" w:hAnsiTheme="minorHAnsi"/>
          <w:spacing w:val="-5"/>
        </w:rPr>
        <w:t xml:space="preserve"> </w:t>
      </w:r>
      <w:r w:rsidRPr="000C5505">
        <w:rPr>
          <w:rFonts w:asciiTheme="minorHAnsi" w:hAnsiTheme="minorHAnsi"/>
        </w:rPr>
        <w:t>kemudian</w:t>
      </w:r>
      <w:r w:rsidRPr="000C5505">
        <w:rPr>
          <w:rFonts w:asciiTheme="minorHAnsi" w:hAnsiTheme="minorHAnsi"/>
          <w:spacing w:val="-4"/>
        </w:rPr>
        <w:t xml:space="preserve"> </w:t>
      </w:r>
      <w:r w:rsidRPr="000C5505">
        <w:rPr>
          <w:rFonts w:asciiTheme="minorHAnsi" w:hAnsiTheme="minorHAnsi"/>
        </w:rPr>
        <w:t>menganalisis</w:t>
      </w:r>
      <w:r w:rsidRPr="000C5505">
        <w:rPr>
          <w:rFonts w:asciiTheme="minorHAnsi" w:hAnsiTheme="minorHAnsi"/>
          <w:spacing w:val="-3"/>
        </w:rPr>
        <w:t xml:space="preserve"> </w:t>
      </w:r>
      <w:r w:rsidRPr="000C5505">
        <w:rPr>
          <w:rFonts w:asciiTheme="minorHAnsi" w:hAnsiTheme="minorHAnsi"/>
        </w:rPr>
        <w:t>konten</w:t>
      </w:r>
      <w:r w:rsidRPr="000C5505">
        <w:rPr>
          <w:rFonts w:asciiTheme="minorHAnsi" w:hAnsiTheme="minorHAnsi"/>
          <w:spacing w:val="-58"/>
        </w:rPr>
        <w:t xml:space="preserve"> </w:t>
      </w:r>
      <w:r w:rsidRPr="000C5505">
        <w:rPr>
          <w:rFonts w:asciiTheme="minorHAnsi" w:hAnsiTheme="minorHAnsi"/>
        </w:rPr>
        <w:t xml:space="preserve">teks untuk menentukan sentimen nya. </w:t>
      </w:r>
      <w:r w:rsidRPr="000C5505">
        <w:rPr>
          <w:rFonts w:asciiTheme="minorHAnsi" w:hAnsiTheme="minorHAnsi"/>
          <w:i/>
          <w:iCs/>
        </w:rPr>
        <w:t>Bernoulli Naive Bayes</w:t>
      </w:r>
      <w:r w:rsidRPr="000C5505">
        <w:rPr>
          <w:rFonts w:asciiTheme="minorHAnsi" w:hAnsiTheme="minorHAnsi"/>
        </w:rPr>
        <w:t>, sebagai salah satu</w:t>
      </w:r>
      <w:r w:rsidRPr="000C5505">
        <w:rPr>
          <w:rFonts w:asciiTheme="minorHAnsi" w:hAnsiTheme="minorHAnsi"/>
          <w:spacing w:val="1"/>
        </w:rPr>
        <w:t xml:space="preserve"> </w:t>
      </w:r>
      <w:r w:rsidRPr="000C5505">
        <w:rPr>
          <w:rFonts w:asciiTheme="minorHAnsi" w:hAnsiTheme="minorHAnsi"/>
        </w:rPr>
        <w:t>metode yang umum dalam klasifikasi teks, bekerja dengan mengklasifikasikan</w:t>
      </w:r>
      <w:r w:rsidRPr="000C5505">
        <w:rPr>
          <w:rFonts w:asciiTheme="minorHAnsi" w:hAnsiTheme="minorHAnsi"/>
          <w:spacing w:val="1"/>
        </w:rPr>
        <w:t xml:space="preserve"> </w:t>
      </w:r>
      <w:r w:rsidRPr="000C5505">
        <w:rPr>
          <w:rFonts w:asciiTheme="minorHAnsi" w:hAnsiTheme="minorHAnsi"/>
        </w:rPr>
        <w:t>kata-kata dalam teks sebagai indikator hadir atau tidaknya suatu kategori. Metode</w:t>
      </w:r>
      <w:r w:rsidRPr="000C5505">
        <w:rPr>
          <w:rFonts w:asciiTheme="minorHAnsi" w:hAnsiTheme="minorHAnsi"/>
          <w:spacing w:val="1"/>
        </w:rPr>
        <w:t xml:space="preserve"> </w:t>
      </w:r>
      <w:r w:rsidRPr="000C5505">
        <w:rPr>
          <w:rFonts w:asciiTheme="minorHAnsi" w:hAnsiTheme="minorHAnsi"/>
        </w:rPr>
        <w:t xml:space="preserve">ini cocok digunakan dalam kasus analisis sentimen, </w:t>
      </w:r>
      <w:r w:rsidRPr="000C5505">
        <w:rPr>
          <w:rFonts w:asciiTheme="minorHAnsi" w:hAnsiTheme="minorHAnsi"/>
        </w:rPr>
        <w:lastRenderedPageBreak/>
        <w:t>di mana kata-kata tertentu</w:t>
      </w:r>
      <w:r w:rsidRPr="000C5505">
        <w:rPr>
          <w:rFonts w:asciiTheme="minorHAnsi" w:hAnsiTheme="minorHAnsi"/>
          <w:spacing w:val="1"/>
        </w:rPr>
        <w:t xml:space="preserve"> </w:t>
      </w:r>
      <w:r w:rsidRPr="000C5505">
        <w:rPr>
          <w:rFonts w:asciiTheme="minorHAnsi" w:hAnsiTheme="minorHAnsi"/>
        </w:rPr>
        <w:t>sering</w:t>
      </w:r>
      <w:r w:rsidRPr="000C5505">
        <w:rPr>
          <w:rFonts w:asciiTheme="minorHAnsi" w:hAnsiTheme="minorHAnsi"/>
          <w:spacing w:val="-1"/>
        </w:rPr>
        <w:t xml:space="preserve"> </w:t>
      </w:r>
      <w:r w:rsidRPr="000C5505">
        <w:rPr>
          <w:rFonts w:asciiTheme="minorHAnsi" w:hAnsiTheme="minorHAnsi"/>
        </w:rPr>
        <w:t>menunjukkan sentimen tertentu dalam</w:t>
      </w:r>
      <w:r w:rsidRPr="000C5505">
        <w:rPr>
          <w:rFonts w:asciiTheme="minorHAnsi" w:hAnsiTheme="minorHAnsi"/>
          <w:spacing w:val="-1"/>
        </w:rPr>
        <w:t xml:space="preserve"> </w:t>
      </w:r>
      <w:r w:rsidRPr="000C5505">
        <w:rPr>
          <w:rFonts w:asciiTheme="minorHAnsi" w:hAnsiTheme="minorHAnsi"/>
        </w:rPr>
        <w:t>konteks</w:t>
      </w:r>
      <w:r w:rsidRPr="000C5505">
        <w:rPr>
          <w:rFonts w:asciiTheme="minorHAnsi" w:hAnsiTheme="minorHAnsi"/>
          <w:spacing w:val="1"/>
        </w:rPr>
        <w:t xml:space="preserve"> </w:t>
      </w:r>
      <w:r w:rsidRPr="000C5505">
        <w:rPr>
          <w:rFonts w:asciiTheme="minorHAnsi" w:hAnsiTheme="minorHAnsi"/>
        </w:rPr>
        <w:t>tertentu.</w:t>
      </w:r>
    </w:p>
    <w:p w14:paraId="5B5E575E" w14:textId="77777777" w:rsidR="000C5505" w:rsidRPr="000C5505" w:rsidRDefault="000C5505" w:rsidP="000C5505">
      <w:pPr>
        <w:pStyle w:val="KONTEN"/>
        <w:rPr>
          <w:rFonts w:asciiTheme="minorHAnsi" w:hAnsiTheme="minorHAnsi"/>
        </w:rPr>
      </w:pPr>
      <w:r w:rsidRPr="000C5505">
        <w:rPr>
          <w:rFonts w:asciiTheme="minorHAnsi" w:hAnsiTheme="minorHAnsi"/>
        </w:rPr>
        <w:t>Berdasarkan penelitian yang dilakukan oleh (Wardani et al, 2020) yang</w:t>
      </w:r>
      <w:r w:rsidRPr="000C5505">
        <w:rPr>
          <w:rFonts w:asciiTheme="minorHAnsi" w:hAnsiTheme="minorHAnsi"/>
          <w:spacing w:val="1"/>
        </w:rPr>
        <w:t xml:space="preserve"> </w:t>
      </w:r>
      <w:r w:rsidRPr="000C5505">
        <w:rPr>
          <w:rFonts w:asciiTheme="minorHAnsi" w:hAnsiTheme="minorHAnsi"/>
        </w:rPr>
        <w:t>melakukan penelitian terkait analisis sentimen dari pemindahan ibukota negara</w:t>
      </w:r>
      <w:r w:rsidRPr="000C5505">
        <w:rPr>
          <w:rFonts w:asciiTheme="minorHAnsi" w:hAnsiTheme="minorHAnsi"/>
          <w:spacing w:val="1"/>
        </w:rPr>
        <w:t xml:space="preserve"> </w:t>
      </w:r>
      <w:r w:rsidRPr="000C5505">
        <w:rPr>
          <w:rFonts w:asciiTheme="minorHAnsi" w:hAnsiTheme="minorHAnsi"/>
        </w:rPr>
        <w:t xml:space="preserve">dengan membandingkan klasifikasi model </w:t>
      </w:r>
      <w:r w:rsidRPr="000C5505">
        <w:rPr>
          <w:rFonts w:asciiTheme="minorHAnsi" w:hAnsiTheme="minorHAnsi"/>
          <w:i/>
          <w:iCs/>
        </w:rPr>
        <w:t>Bernoulli</w:t>
      </w:r>
      <w:r w:rsidRPr="000C5505">
        <w:rPr>
          <w:rFonts w:asciiTheme="minorHAnsi" w:hAnsiTheme="minorHAnsi"/>
          <w:i/>
        </w:rPr>
        <w:t xml:space="preserve"> </w:t>
      </w:r>
      <w:r w:rsidRPr="000C5505">
        <w:rPr>
          <w:rFonts w:asciiTheme="minorHAnsi" w:hAnsiTheme="minorHAnsi"/>
          <w:i/>
          <w:iCs/>
        </w:rPr>
        <w:t>Naïve Bayes</w:t>
      </w:r>
      <w:r w:rsidRPr="000C5505">
        <w:rPr>
          <w:rFonts w:asciiTheme="minorHAnsi" w:hAnsiTheme="minorHAnsi"/>
          <w:i/>
        </w:rPr>
        <w:t xml:space="preserve"> dan multinomial</w:t>
      </w:r>
      <w:r w:rsidRPr="000C5505">
        <w:rPr>
          <w:rFonts w:asciiTheme="minorHAnsi" w:hAnsiTheme="minorHAnsi"/>
          <w:i/>
          <w:spacing w:val="1"/>
        </w:rPr>
        <w:t xml:space="preserve"> </w:t>
      </w:r>
      <w:r w:rsidRPr="000C5505">
        <w:rPr>
          <w:rFonts w:asciiTheme="minorHAnsi" w:hAnsiTheme="minorHAnsi"/>
          <w:i/>
          <w:iCs/>
        </w:rPr>
        <w:t>Naïve Bayes</w:t>
      </w:r>
      <w:r w:rsidRPr="000C5505">
        <w:rPr>
          <w:rFonts w:asciiTheme="minorHAnsi" w:hAnsiTheme="minorHAnsi"/>
          <w:i/>
        </w:rPr>
        <w:t xml:space="preserve"> </w:t>
      </w:r>
      <w:r w:rsidRPr="000C5505">
        <w:rPr>
          <w:rFonts w:asciiTheme="minorHAnsi" w:hAnsiTheme="minorHAnsi"/>
        </w:rPr>
        <w:t xml:space="preserve">menyimpulkan bahwa klasifikasi </w:t>
      </w:r>
      <w:r w:rsidRPr="000C5505">
        <w:rPr>
          <w:rFonts w:asciiTheme="minorHAnsi" w:hAnsiTheme="minorHAnsi"/>
          <w:i/>
          <w:iCs/>
        </w:rPr>
        <w:t>Bernoulli</w:t>
      </w:r>
      <w:r w:rsidRPr="000C5505">
        <w:rPr>
          <w:rFonts w:asciiTheme="minorHAnsi" w:hAnsiTheme="minorHAnsi"/>
        </w:rPr>
        <w:t xml:space="preserve"> </w:t>
      </w:r>
      <w:r w:rsidRPr="000C5505">
        <w:rPr>
          <w:rFonts w:asciiTheme="minorHAnsi" w:hAnsiTheme="minorHAnsi"/>
          <w:i/>
          <w:iCs/>
        </w:rPr>
        <w:t>Naïve Bayes</w:t>
      </w:r>
      <w:r w:rsidRPr="000C5505">
        <w:rPr>
          <w:rFonts w:asciiTheme="minorHAnsi" w:hAnsiTheme="minorHAnsi"/>
        </w:rPr>
        <w:t xml:space="preserve"> memperoleh performa</w:t>
      </w:r>
      <w:r w:rsidRPr="000C5505">
        <w:rPr>
          <w:rFonts w:asciiTheme="minorHAnsi" w:hAnsiTheme="minorHAnsi"/>
          <w:spacing w:val="1"/>
        </w:rPr>
        <w:t xml:space="preserve"> </w:t>
      </w:r>
      <w:r w:rsidRPr="000C5505">
        <w:rPr>
          <w:rFonts w:asciiTheme="minorHAnsi" w:hAnsiTheme="minorHAnsi"/>
        </w:rPr>
        <w:t>sensitivitas</w:t>
      </w:r>
      <w:r w:rsidRPr="000C5505">
        <w:rPr>
          <w:rFonts w:asciiTheme="minorHAnsi" w:hAnsiTheme="minorHAnsi"/>
          <w:spacing w:val="1"/>
        </w:rPr>
        <w:t xml:space="preserve"> </w:t>
      </w:r>
      <w:r w:rsidRPr="000C5505">
        <w:rPr>
          <w:rFonts w:asciiTheme="minorHAnsi" w:hAnsiTheme="minorHAnsi"/>
        </w:rPr>
        <w:t>sebesar</w:t>
      </w:r>
      <w:r w:rsidRPr="000C5505">
        <w:rPr>
          <w:rFonts w:asciiTheme="minorHAnsi" w:hAnsiTheme="minorHAnsi"/>
          <w:spacing w:val="1"/>
        </w:rPr>
        <w:t xml:space="preserve"> </w:t>
      </w:r>
      <w:r w:rsidRPr="000C5505">
        <w:rPr>
          <w:rFonts w:asciiTheme="minorHAnsi" w:hAnsiTheme="minorHAnsi"/>
        </w:rPr>
        <w:t>93,45%</w:t>
      </w:r>
      <w:r w:rsidRPr="000C5505">
        <w:rPr>
          <w:rFonts w:asciiTheme="minorHAnsi" w:hAnsiTheme="minorHAnsi"/>
          <w:spacing w:val="1"/>
        </w:rPr>
        <w:t xml:space="preserve"> </w:t>
      </w:r>
      <w:r w:rsidRPr="000C5505">
        <w:rPr>
          <w:rFonts w:asciiTheme="minorHAnsi" w:hAnsiTheme="minorHAnsi"/>
        </w:rPr>
        <w:t>sedangkan</w:t>
      </w:r>
      <w:r w:rsidRPr="000C5505">
        <w:rPr>
          <w:rFonts w:asciiTheme="minorHAnsi" w:hAnsiTheme="minorHAnsi"/>
          <w:spacing w:val="1"/>
        </w:rPr>
        <w:t xml:space="preserve"> </w:t>
      </w:r>
      <w:r w:rsidRPr="000C5505">
        <w:rPr>
          <w:rFonts w:asciiTheme="minorHAnsi" w:hAnsiTheme="minorHAnsi"/>
        </w:rPr>
        <w:t>multinomial</w:t>
      </w:r>
      <w:r w:rsidRPr="000C5505">
        <w:rPr>
          <w:rFonts w:asciiTheme="minorHAnsi" w:hAnsiTheme="minorHAnsi"/>
          <w:spacing w:val="1"/>
        </w:rPr>
        <w:t xml:space="preserve"> </w:t>
      </w:r>
      <w:r w:rsidRPr="000C5505">
        <w:rPr>
          <w:rFonts w:asciiTheme="minorHAnsi" w:hAnsiTheme="minorHAnsi"/>
          <w:i/>
          <w:iCs/>
        </w:rPr>
        <w:t>Naïve Bayes</w:t>
      </w:r>
      <w:r w:rsidRPr="000C5505">
        <w:rPr>
          <w:rFonts w:asciiTheme="minorHAnsi" w:hAnsiTheme="minorHAnsi"/>
          <w:spacing w:val="-57"/>
        </w:rPr>
        <w:t xml:space="preserve"> </w:t>
      </w:r>
      <w:r w:rsidRPr="000C5505">
        <w:rPr>
          <w:rFonts w:asciiTheme="minorHAnsi" w:hAnsiTheme="minorHAnsi"/>
        </w:rPr>
        <w:t>memperoleh 90,19%. Kemudian pada penelitian (Putri et al, 2023) penerapan</w:t>
      </w:r>
      <w:r w:rsidRPr="000C5505">
        <w:rPr>
          <w:rFonts w:asciiTheme="minorHAnsi" w:hAnsiTheme="minorHAnsi"/>
          <w:spacing w:val="1"/>
        </w:rPr>
        <w:t xml:space="preserve"> </w:t>
      </w:r>
      <w:r w:rsidRPr="000C5505">
        <w:rPr>
          <w:rFonts w:asciiTheme="minorHAnsi" w:hAnsiTheme="minorHAnsi"/>
          <w:i/>
          <w:iCs/>
        </w:rPr>
        <w:t>Bernoulli</w:t>
      </w:r>
      <w:r w:rsidRPr="000C5505">
        <w:rPr>
          <w:rFonts w:asciiTheme="minorHAnsi" w:hAnsiTheme="minorHAnsi"/>
          <w:i/>
        </w:rPr>
        <w:t xml:space="preserve"> </w:t>
      </w:r>
      <w:r w:rsidRPr="000C5505">
        <w:rPr>
          <w:rFonts w:asciiTheme="minorHAnsi" w:hAnsiTheme="minorHAnsi"/>
          <w:i/>
          <w:iCs/>
        </w:rPr>
        <w:t>Naïve Bayes</w:t>
      </w:r>
      <w:r w:rsidRPr="000C5505">
        <w:rPr>
          <w:rFonts w:asciiTheme="minorHAnsi" w:hAnsiTheme="minorHAnsi"/>
          <w:i/>
        </w:rPr>
        <w:t xml:space="preserve"> </w:t>
      </w:r>
      <w:r w:rsidRPr="000C5505">
        <w:rPr>
          <w:rFonts w:asciiTheme="minorHAnsi" w:hAnsiTheme="minorHAnsi"/>
        </w:rPr>
        <w:t xml:space="preserve">untuk analisis sentimen pengguna </w:t>
      </w:r>
      <w:r w:rsidRPr="000C5505">
        <w:rPr>
          <w:rFonts w:asciiTheme="minorHAnsi" w:hAnsiTheme="minorHAnsi"/>
          <w:i/>
          <w:iCs/>
        </w:rPr>
        <w:t>Twitter</w:t>
      </w:r>
      <w:r w:rsidRPr="000C5505">
        <w:rPr>
          <w:rFonts w:asciiTheme="minorHAnsi" w:hAnsiTheme="minorHAnsi"/>
        </w:rPr>
        <w:t xml:space="preserve"> terhadap layanan</w:t>
      </w:r>
      <w:r w:rsidRPr="000C5505">
        <w:rPr>
          <w:rFonts w:asciiTheme="minorHAnsi" w:hAnsiTheme="minorHAnsi"/>
          <w:spacing w:val="1"/>
        </w:rPr>
        <w:t xml:space="preserve"> </w:t>
      </w:r>
      <w:r w:rsidRPr="000C5505">
        <w:rPr>
          <w:rFonts w:asciiTheme="minorHAnsi" w:hAnsiTheme="minorHAnsi"/>
          <w:i/>
        </w:rPr>
        <w:t xml:space="preserve">online food delivery </w:t>
      </w:r>
      <w:r w:rsidRPr="000C5505">
        <w:rPr>
          <w:rFonts w:asciiTheme="minorHAnsi" w:hAnsiTheme="minorHAnsi"/>
        </w:rPr>
        <w:t>di Indonesia menunjukkan hasil prediksi yang cukup baik</w:t>
      </w:r>
      <w:r w:rsidRPr="000C5505">
        <w:rPr>
          <w:rFonts w:asciiTheme="minorHAnsi" w:hAnsiTheme="minorHAnsi"/>
          <w:spacing w:val="1"/>
        </w:rPr>
        <w:t xml:space="preserve"> </w:t>
      </w:r>
      <w:r w:rsidRPr="000C5505">
        <w:rPr>
          <w:rFonts w:asciiTheme="minorHAnsi" w:hAnsiTheme="minorHAnsi"/>
        </w:rPr>
        <w:t>yakni dengan nilai akurasi masing-masing sebesar 89%, 87%, 86%, dan 85% pada</w:t>
      </w:r>
      <w:r w:rsidRPr="000C5505">
        <w:rPr>
          <w:rFonts w:asciiTheme="minorHAnsi" w:hAnsiTheme="minorHAnsi"/>
          <w:spacing w:val="-57"/>
        </w:rPr>
        <w:t xml:space="preserve"> </w:t>
      </w:r>
      <w:r w:rsidRPr="000C5505">
        <w:rPr>
          <w:rFonts w:asciiTheme="minorHAnsi" w:hAnsiTheme="minorHAnsi"/>
        </w:rPr>
        <w:t>seluruh</w:t>
      </w:r>
      <w:r w:rsidRPr="000C5505">
        <w:rPr>
          <w:rFonts w:asciiTheme="minorHAnsi" w:hAnsiTheme="minorHAnsi"/>
          <w:spacing w:val="-1"/>
        </w:rPr>
        <w:t xml:space="preserve"> </w:t>
      </w:r>
      <w:r w:rsidRPr="000C5505">
        <w:rPr>
          <w:rFonts w:asciiTheme="minorHAnsi" w:hAnsiTheme="minorHAnsi"/>
        </w:rPr>
        <w:t>data</w:t>
      </w:r>
      <w:r w:rsidRPr="000C5505">
        <w:rPr>
          <w:rFonts w:asciiTheme="minorHAnsi" w:hAnsiTheme="minorHAnsi"/>
          <w:spacing w:val="-1"/>
        </w:rPr>
        <w:t xml:space="preserve"> </w:t>
      </w:r>
      <w:r w:rsidRPr="000C5505">
        <w:rPr>
          <w:rFonts w:asciiTheme="minorHAnsi" w:hAnsiTheme="minorHAnsi"/>
        </w:rPr>
        <w:t xml:space="preserve">maupun </w:t>
      </w:r>
      <w:r w:rsidRPr="000C5505">
        <w:rPr>
          <w:rFonts w:asciiTheme="minorHAnsi" w:hAnsiTheme="minorHAnsi"/>
          <w:i/>
          <w:iCs/>
        </w:rPr>
        <w:t>platform</w:t>
      </w:r>
      <w:r w:rsidRPr="000C5505">
        <w:rPr>
          <w:rFonts w:asciiTheme="minorHAnsi" w:hAnsiTheme="minorHAnsi"/>
          <w:spacing w:val="-1"/>
        </w:rPr>
        <w:t xml:space="preserve"> </w:t>
      </w:r>
      <w:r w:rsidRPr="000C5505">
        <w:rPr>
          <w:rFonts w:asciiTheme="minorHAnsi" w:hAnsiTheme="minorHAnsi"/>
          <w:i/>
          <w:iCs/>
        </w:rPr>
        <w:t>Go Food</w:t>
      </w:r>
      <w:r w:rsidRPr="000C5505">
        <w:rPr>
          <w:rFonts w:asciiTheme="minorHAnsi" w:hAnsiTheme="minorHAnsi"/>
        </w:rPr>
        <w:t xml:space="preserve">, </w:t>
      </w:r>
      <w:r w:rsidRPr="000C5505">
        <w:rPr>
          <w:rFonts w:asciiTheme="minorHAnsi" w:hAnsiTheme="minorHAnsi"/>
          <w:i/>
          <w:iCs/>
        </w:rPr>
        <w:t>Shopee Food</w:t>
      </w:r>
      <w:r w:rsidRPr="000C5505">
        <w:rPr>
          <w:rFonts w:asciiTheme="minorHAnsi" w:hAnsiTheme="minorHAnsi"/>
        </w:rPr>
        <w:t>,</w:t>
      </w:r>
      <w:r w:rsidRPr="000C5505">
        <w:rPr>
          <w:rFonts w:asciiTheme="minorHAnsi" w:hAnsiTheme="minorHAnsi"/>
          <w:spacing w:val="-1"/>
        </w:rPr>
        <w:t xml:space="preserve"> </w:t>
      </w:r>
      <w:r w:rsidRPr="000C5505">
        <w:rPr>
          <w:rFonts w:asciiTheme="minorHAnsi" w:hAnsiTheme="minorHAnsi"/>
        </w:rPr>
        <w:t xml:space="preserve">dan </w:t>
      </w:r>
      <w:r w:rsidRPr="000C5505">
        <w:rPr>
          <w:rFonts w:asciiTheme="minorHAnsi" w:hAnsiTheme="minorHAnsi"/>
          <w:i/>
          <w:iCs/>
        </w:rPr>
        <w:t>Grab Food</w:t>
      </w:r>
      <w:r w:rsidRPr="000C5505">
        <w:rPr>
          <w:rFonts w:asciiTheme="minorHAnsi" w:hAnsiTheme="minorHAnsi"/>
        </w:rPr>
        <w:t>.</w:t>
      </w:r>
    </w:p>
    <w:p w14:paraId="4D4A9840" w14:textId="77777777" w:rsidR="000C5505" w:rsidRPr="000C5505" w:rsidRDefault="000C5505" w:rsidP="000C5505">
      <w:pPr>
        <w:pStyle w:val="KONTEN"/>
        <w:rPr>
          <w:rFonts w:asciiTheme="minorHAnsi" w:hAnsiTheme="minorHAnsi"/>
        </w:rPr>
      </w:pPr>
      <w:r w:rsidRPr="000C5505">
        <w:rPr>
          <w:rFonts w:asciiTheme="minorHAnsi" w:hAnsiTheme="minorHAnsi"/>
        </w:rPr>
        <w:t xml:space="preserve">Adapun perbedaan dan pembaharuan ialah penelitian terdahulu berfokus pada analisis sentimen terhadap isu pemindahan ibu kota negara serta layanan </w:t>
      </w:r>
      <w:r w:rsidRPr="000C5505">
        <w:rPr>
          <w:rFonts w:asciiTheme="minorHAnsi" w:hAnsiTheme="minorHAnsi"/>
          <w:i/>
          <w:iCs/>
        </w:rPr>
        <w:t>online</w:t>
      </w:r>
      <w:r w:rsidRPr="000C5505">
        <w:rPr>
          <w:rFonts w:asciiTheme="minorHAnsi" w:hAnsiTheme="minorHAnsi"/>
        </w:rPr>
        <w:t xml:space="preserve"> </w:t>
      </w:r>
      <w:r w:rsidRPr="000C5505">
        <w:rPr>
          <w:rFonts w:asciiTheme="minorHAnsi" w:hAnsiTheme="minorHAnsi"/>
          <w:i/>
          <w:iCs/>
        </w:rPr>
        <w:t>food</w:t>
      </w:r>
      <w:r w:rsidRPr="000C5505">
        <w:rPr>
          <w:rFonts w:asciiTheme="minorHAnsi" w:hAnsiTheme="minorHAnsi"/>
        </w:rPr>
        <w:t xml:space="preserve"> </w:t>
      </w:r>
      <w:r w:rsidRPr="000C5505">
        <w:rPr>
          <w:rFonts w:asciiTheme="minorHAnsi" w:hAnsiTheme="minorHAnsi"/>
          <w:i/>
          <w:iCs/>
        </w:rPr>
        <w:t>delivery</w:t>
      </w:r>
      <w:r w:rsidRPr="000C5505">
        <w:rPr>
          <w:rFonts w:asciiTheme="minorHAnsi" w:hAnsiTheme="minorHAnsi"/>
        </w:rPr>
        <w:t xml:space="preserve"> dengan menggunakan metode </w:t>
      </w:r>
      <w:r w:rsidRPr="000C5505">
        <w:rPr>
          <w:rFonts w:asciiTheme="minorHAnsi" w:hAnsiTheme="minorHAnsi"/>
          <w:i/>
          <w:iCs/>
        </w:rPr>
        <w:t>Bernoulli</w:t>
      </w:r>
      <w:r w:rsidRPr="000C5505">
        <w:rPr>
          <w:rFonts w:asciiTheme="minorHAnsi" w:hAnsiTheme="minorHAnsi"/>
        </w:rPr>
        <w:t xml:space="preserve"> </w:t>
      </w:r>
      <w:r w:rsidRPr="000C5505">
        <w:rPr>
          <w:rFonts w:asciiTheme="minorHAnsi" w:hAnsiTheme="minorHAnsi"/>
          <w:i/>
          <w:iCs/>
        </w:rPr>
        <w:t>Naïve Bayes</w:t>
      </w:r>
      <w:r w:rsidRPr="000C5505">
        <w:rPr>
          <w:rFonts w:asciiTheme="minorHAnsi" w:hAnsiTheme="minorHAnsi"/>
        </w:rPr>
        <w:t xml:space="preserve"> dan </w:t>
      </w:r>
      <w:r w:rsidRPr="000C5505">
        <w:rPr>
          <w:rFonts w:asciiTheme="minorHAnsi" w:hAnsiTheme="minorHAnsi"/>
          <w:i/>
          <w:iCs/>
        </w:rPr>
        <w:t>Multinomial</w:t>
      </w:r>
      <w:r w:rsidRPr="000C5505">
        <w:rPr>
          <w:rFonts w:asciiTheme="minorHAnsi" w:hAnsiTheme="minorHAnsi"/>
        </w:rPr>
        <w:t xml:space="preserve"> </w:t>
      </w:r>
      <w:r w:rsidRPr="000C5505">
        <w:rPr>
          <w:rFonts w:asciiTheme="minorHAnsi" w:hAnsiTheme="minorHAnsi"/>
          <w:i/>
          <w:iCs/>
        </w:rPr>
        <w:t>Naïve Bayes</w:t>
      </w:r>
      <w:r w:rsidRPr="000C5505">
        <w:rPr>
          <w:rFonts w:asciiTheme="minorHAnsi" w:hAnsiTheme="minorHAnsi"/>
        </w:rPr>
        <w:t>. Penelitian tersebut menyoroti performa klasifikasi model pada berbagai kasus dengan tingkat akurasi yang cukup tinggi, menunjukkan kemampuan metode tersebut dalam menganalisis opini publik. Namun, penelitian ini memiliki fokus yang berbeda dengan penelitian yang akan dilakukan. Penelitian saya berfokus pada analisis sentimen masyarakat terhadap pelantikan Kabinet Merah Putih melalui media sosial X (</w:t>
      </w:r>
      <w:r w:rsidRPr="000C5505">
        <w:rPr>
          <w:rFonts w:asciiTheme="minorHAnsi" w:hAnsiTheme="minorHAnsi"/>
          <w:i/>
          <w:iCs/>
        </w:rPr>
        <w:t>Twitter</w:t>
      </w:r>
      <w:r w:rsidRPr="000C5505">
        <w:rPr>
          <w:rFonts w:asciiTheme="minorHAnsi" w:hAnsiTheme="minorHAnsi"/>
        </w:rPr>
        <w:t>), yang mencakup respons publik terhadap peristiwa politik strategis di Indonesia. Pembaruan dari penelitian ini terletak pada penerapan metode analisis sentimen pada isu politik terkini, dengan menggali persepsi publik terhadap struktur kabinet dan arah kebijakan, sehingga memberikan wawasan baru terkait penerimaan masyarakat terhadap pemerintahan yang sedang berjalan.</w:t>
      </w:r>
    </w:p>
    <w:p w14:paraId="11096130" w14:textId="2218702F" w:rsidR="00E704ED" w:rsidRPr="000C5505" w:rsidRDefault="000C5505" w:rsidP="000C5505">
      <w:pPr>
        <w:pBdr>
          <w:top w:val="nil"/>
          <w:left w:val="nil"/>
          <w:bottom w:val="nil"/>
          <w:right w:val="nil"/>
          <w:between w:val="nil"/>
        </w:pBdr>
        <w:spacing w:line="360" w:lineRule="auto"/>
        <w:ind w:left="0" w:right="0" w:firstLine="567"/>
        <w:jc w:val="both"/>
        <w:rPr>
          <w:rFonts w:asciiTheme="minorHAnsi" w:eastAsia="Calibri" w:hAnsiTheme="minorHAnsi"/>
          <w:sz w:val="24"/>
          <w:szCs w:val="24"/>
        </w:rPr>
      </w:pPr>
      <w:r w:rsidRPr="000C5505">
        <w:rPr>
          <w:rFonts w:asciiTheme="minorHAnsi" w:hAnsiTheme="minorHAnsi"/>
          <w:sz w:val="24"/>
          <w:szCs w:val="24"/>
        </w:rPr>
        <w:t>Berdasarkan</w:t>
      </w:r>
      <w:r w:rsidRPr="000C5505">
        <w:rPr>
          <w:rFonts w:asciiTheme="minorHAnsi" w:hAnsiTheme="minorHAnsi"/>
          <w:spacing w:val="1"/>
          <w:sz w:val="24"/>
          <w:szCs w:val="24"/>
        </w:rPr>
        <w:t xml:space="preserve"> </w:t>
      </w:r>
      <w:r w:rsidRPr="000C5505">
        <w:rPr>
          <w:rFonts w:asciiTheme="minorHAnsi" w:hAnsiTheme="minorHAnsi"/>
          <w:sz w:val="24"/>
          <w:szCs w:val="24"/>
        </w:rPr>
        <w:t>uraian</w:t>
      </w:r>
      <w:r w:rsidRPr="000C5505">
        <w:rPr>
          <w:rFonts w:asciiTheme="minorHAnsi" w:hAnsiTheme="minorHAnsi"/>
          <w:spacing w:val="1"/>
          <w:sz w:val="24"/>
          <w:szCs w:val="24"/>
        </w:rPr>
        <w:t xml:space="preserve"> </w:t>
      </w:r>
      <w:r w:rsidRPr="000C5505">
        <w:rPr>
          <w:rFonts w:asciiTheme="minorHAnsi" w:hAnsiTheme="minorHAnsi"/>
          <w:sz w:val="24"/>
          <w:szCs w:val="24"/>
        </w:rPr>
        <w:t>permasalahan</w:t>
      </w:r>
      <w:r w:rsidRPr="000C5505">
        <w:rPr>
          <w:rFonts w:asciiTheme="minorHAnsi" w:hAnsiTheme="minorHAnsi"/>
          <w:spacing w:val="1"/>
          <w:sz w:val="24"/>
          <w:szCs w:val="24"/>
        </w:rPr>
        <w:t xml:space="preserve"> </w:t>
      </w:r>
      <w:r w:rsidRPr="000C5505">
        <w:rPr>
          <w:rFonts w:asciiTheme="minorHAnsi" w:hAnsiTheme="minorHAnsi"/>
          <w:sz w:val="24"/>
          <w:szCs w:val="24"/>
        </w:rPr>
        <w:t>di</w:t>
      </w:r>
      <w:r w:rsidRPr="000C5505">
        <w:rPr>
          <w:rFonts w:asciiTheme="minorHAnsi" w:hAnsiTheme="minorHAnsi"/>
          <w:spacing w:val="1"/>
          <w:sz w:val="24"/>
          <w:szCs w:val="24"/>
        </w:rPr>
        <w:t xml:space="preserve"> </w:t>
      </w:r>
      <w:r w:rsidRPr="000C5505">
        <w:rPr>
          <w:rFonts w:asciiTheme="minorHAnsi" w:hAnsiTheme="minorHAnsi"/>
          <w:sz w:val="24"/>
          <w:szCs w:val="24"/>
        </w:rPr>
        <w:t>atas,</w:t>
      </w:r>
      <w:r w:rsidRPr="000C5505">
        <w:rPr>
          <w:rFonts w:asciiTheme="minorHAnsi" w:hAnsiTheme="minorHAnsi"/>
          <w:spacing w:val="1"/>
          <w:sz w:val="24"/>
          <w:szCs w:val="24"/>
        </w:rPr>
        <w:t xml:space="preserve"> </w:t>
      </w:r>
      <w:r w:rsidRPr="000C5505">
        <w:rPr>
          <w:rFonts w:asciiTheme="minorHAnsi" w:hAnsiTheme="minorHAnsi"/>
          <w:sz w:val="24"/>
          <w:szCs w:val="24"/>
        </w:rPr>
        <w:t>maka</w:t>
      </w:r>
      <w:r w:rsidRPr="000C5505">
        <w:rPr>
          <w:rFonts w:asciiTheme="minorHAnsi" w:hAnsiTheme="minorHAnsi"/>
          <w:spacing w:val="1"/>
          <w:sz w:val="24"/>
          <w:szCs w:val="24"/>
        </w:rPr>
        <w:t xml:space="preserve"> </w:t>
      </w:r>
      <w:r w:rsidRPr="000C5505">
        <w:rPr>
          <w:rFonts w:asciiTheme="minorHAnsi" w:hAnsiTheme="minorHAnsi"/>
          <w:sz w:val="24"/>
          <w:szCs w:val="24"/>
        </w:rPr>
        <w:t>penulis</w:t>
      </w:r>
      <w:r w:rsidRPr="000C5505">
        <w:rPr>
          <w:rFonts w:asciiTheme="minorHAnsi" w:hAnsiTheme="minorHAnsi"/>
          <w:spacing w:val="1"/>
          <w:sz w:val="24"/>
          <w:szCs w:val="24"/>
        </w:rPr>
        <w:t xml:space="preserve"> </w:t>
      </w:r>
      <w:r w:rsidRPr="000C5505">
        <w:rPr>
          <w:rFonts w:asciiTheme="minorHAnsi" w:hAnsiTheme="minorHAnsi"/>
          <w:sz w:val="24"/>
          <w:szCs w:val="24"/>
        </w:rPr>
        <w:t>melakukan</w:t>
      </w:r>
      <w:r w:rsidRPr="000C5505">
        <w:rPr>
          <w:rFonts w:asciiTheme="minorHAnsi" w:hAnsiTheme="minorHAnsi"/>
          <w:spacing w:val="1"/>
          <w:sz w:val="24"/>
          <w:szCs w:val="24"/>
        </w:rPr>
        <w:t xml:space="preserve"> </w:t>
      </w:r>
      <w:r w:rsidRPr="000C5505">
        <w:rPr>
          <w:rFonts w:asciiTheme="minorHAnsi" w:hAnsiTheme="minorHAnsi"/>
          <w:sz w:val="24"/>
          <w:szCs w:val="24"/>
        </w:rPr>
        <w:t>penelitian dengan judul “</w:t>
      </w:r>
      <w:r w:rsidRPr="000C5505">
        <w:rPr>
          <w:rFonts w:asciiTheme="minorHAnsi" w:hAnsiTheme="minorHAnsi"/>
          <w:b/>
          <w:bCs/>
          <w:sz w:val="24"/>
          <w:szCs w:val="24"/>
        </w:rPr>
        <w:t xml:space="preserve">Analisis Sentimen Masyarakat pada </w:t>
      </w:r>
      <w:r w:rsidRPr="000C5505">
        <w:rPr>
          <w:rFonts w:asciiTheme="minorHAnsi" w:hAnsiTheme="minorHAnsi"/>
          <w:b/>
          <w:bCs/>
          <w:i/>
          <w:iCs/>
          <w:sz w:val="24"/>
          <w:szCs w:val="24"/>
        </w:rPr>
        <w:t>Platform</w:t>
      </w:r>
      <w:r w:rsidRPr="000C5505">
        <w:rPr>
          <w:rFonts w:asciiTheme="minorHAnsi" w:hAnsiTheme="minorHAnsi"/>
          <w:b/>
          <w:bCs/>
          <w:sz w:val="24"/>
          <w:szCs w:val="24"/>
        </w:rPr>
        <w:t xml:space="preserve"> Media</w:t>
      </w:r>
      <w:r w:rsidRPr="000C5505">
        <w:rPr>
          <w:rFonts w:asciiTheme="minorHAnsi" w:hAnsiTheme="minorHAnsi"/>
          <w:b/>
          <w:bCs/>
          <w:spacing w:val="1"/>
          <w:sz w:val="24"/>
          <w:szCs w:val="24"/>
        </w:rPr>
        <w:t xml:space="preserve"> </w:t>
      </w:r>
      <w:r w:rsidRPr="000C5505">
        <w:rPr>
          <w:rFonts w:asciiTheme="minorHAnsi" w:hAnsiTheme="minorHAnsi"/>
          <w:b/>
          <w:bCs/>
          <w:sz w:val="24"/>
          <w:szCs w:val="24"/>
        </w:rPr>
        <w:t>Sosial X (</w:t>
      </w:r>
      <w:r w:rsidRPr="000C5505">
        <w:rPr>
          <w:rFonts w:asciiTheme="minorHAnsi" w:hAnsiTheme="minorHAnsi"/>
          <w:b/>
          <w:bCs/>
          <w:i/>
          <w:iCs/>
          <w:sz w:val="24"/>
          <w:szCs w:val="24"/>
        </w:rPr>
        <w:t>Twitter</w:t>
      </w:r>
      <w:r w:rsidRPr="000C5505">
        <w:rPr>
          <w:rFonts w:asciiTheme="minorHAnsi" w:hAnsiTheme="minorHAnsi"/>
          <w:b/>
          <w:bCs/>
          <w:sz w:val="24"/>
          <w:szCs w:val="24"/>
        </w:rPr>
        <w:t xml:space="preserve">) </w:t>
      </w:r>
      <w:bookmarkStart w:id="1" w:name="_Hlk184578524"/>
      <w:r w:rsidRPr="000C5505">
        <w:rPr>
          <w:rFonts w:asciiTheme="minorHAnsi" w:hAnsiTheme="minorHAnsi"/>
          <w:b/>
          <w:bCs/>
          <w:sz w:val="24"/>
          <w:szCs w:val="24"/>
        </w:rPr>
        <w:t xml:space="preserve">Terhadap </w:t>
      </w:r>
      <w:bookmarkStart w:id="2" w:name="_Hlk184578470"/>
      <w:r w:rsidRPr="000C5505">
        <w:rPr>
          <w:rFonts w:asciiTheme="minorHAnsi" w:hAnsiTheme="minorHAnsi"/>
          <w:b/>
          <w:bCs/>
          <w:sz w:val="24"/>
          <w:szCs w:val="24"/>
        </w:rPr>
        <w:t>Pelantikan Kabinet Merah Putih</w:t>
      </w:r>
      <w:bookmarkEnd w:id="2"/>
      <w:r w:rsidRPr="000C5505">
        <w:rPr>
          <w:rFonts w:asciiTheme="minorHAnsi" w:hAnsiTheme="minorHAnsi"/>
          <w:b/>
          <w:bCs/>
          <w:sz w:val="24"/>
          <w:szCs w:val="24"/>
        </w:rPr>
        <w:t xml:space="preserve"> </w:t>
      </w:r>
      <w:bookmarkEnd w:id="1"/>
      <w:r w:rsidRPr="000C5505">
        <w:rPr>
          <w:rFonts w:asciiTheme="minorHAnsi" w:hAnsiTheme="minorHAnsi"/>
          <w:b/>
          <w:bCs/>
          <w:sz w:val="24"/>
          <w:szCs w:val="24"/>
        </w:rPr>
        <w:t>Menggunakan</w:t>
      </w:r>
      <w:r w:rsidRPr="000C5505">
        <w:rPr>
          <w:rFonts w:asciiTheme="minorHAnsi" w:hAnsiTheme="minorHAnsi"/>
          <w:b/>
          <w:bCs/>
          <w:spacing w:val="1"/>
          <w:sz w:val="24"/>
          <w:szCs w:val="24"/>
        </w:rPr>
        <w:t xml:space="preserve"> </w:t>
      </w:r>
      <w:r w:rsidRPr="000C5505">
        <w:rPr>
          <w:rFonts w:asciiTheme="minorHAnsi" w:hAnsiTheme="minorHAnsi"/>
          <w:b/>
          <w:bCs/>
          <w:i/>
          <w:iCs/>
          <w:sz w:val="24"/>
          <w:szCs w:val="24"/>
        </w:rPr>
        <w:t>Bernoulli Naive Bayes</w:t>
      </w:r>
      <w:r w:rsidRPr="000C5505">
        <w:rPr>
          <w:rFonts w:asciiTheme="minorHAnsi" w:hAnsiTheme="minorHAnsi"/>
          <w:sz w:val="24"/>
          <w:szCs w:val="24"/>
        </w:rPr>
        <w:t>”</w:t>
      </w:r>
      <w:r w:rsidR="00524475" w:rsidRPr="000C5505">
        <w:rPr>
          <w:rFonts w:asciiTheme="minorHAnsi" w:eastAsia="Cambria" w:hAnsiTheme="minorHAnsi" w:cs="Cambria"/>
          <w:color w:val="000000"/>
          <w:sz w:val="24"/>
          <w:szCs w:val="24"/>
        </w:rPr>
        <w:t>.</w:t>
      </w:r>
    </w:p>
    <w:p w14:paraId="2FE21C25" w14:textId="77777777"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 xml:space="preserve">METODE PENELITIAN </w:t>
      </w:r>
    </w:p>
    <w:p w14:paraId="387D5E96" w14:textId="79AE24A1" w:rsidR="006F6301" w:rsidRPr="006F6301" w:rsidRDefault="006F6301" w:rsidP="006F6301">
      <w:pPr>
        <w:pStyle w:val="6BAB3"/>
        <w:numPr>
          <w:ilvl w:val="0"/>
          <w:numId w:val="9"/>
        </w:numPr>
        <w:spacing w:beforeLines="0" w:before="0"/>
        <w:rPr>
          <w:rFonts w:asciiTheme="minorHAnsi" w:hAnsiTheme="minorHAnsi"/>
        </w:rPr>
      </w:pPr>
      <w:bookmarkStart w:id="3" w:name="_Toc183977990"/>
      <w:bookmarkStart w:id="4" w:name="_Toc185360385"/>
      <w:bookmarkStart w:id="5" w:name="_Toc190825743"/>
      <w:r w:rsidRPr="006F6301">
        <w:rPr>
          <w:rFonts w:asciiTheme="minorHAnsi" w:hAnsiTheme="minorHAnsi"/>
        </w:rPr>
        <w:t>Alat dan Bahan</w:t>
      </w:r>
      <w:bookmarkEnd w:id="3"/>
      <w:bookmarkEnd w:id="4"/>
      <w:bookmarkEnd w:id="5"/>
    </w:p>
    <w:p w14:paraId="3CA27EE7" w14:textId="77777777" w:rsidR="006F6301" w:rsidRPr="006F6301" w:rsidRDefault="006F6301" w:rsidP="006F6301">
      <w:pPr>
        <w:pStyle w:val="KONTEN"/>
        <w:rPr>
          <w:rFonts w:asciiTheme="minorHAnsi" w:hAnsiTheme="minorHAnsi"/>
        </w:rPr>
      </w:pPr>
      <w:r w:rsidRPr="006F6301">
        <w:rPr>
          <w:rFonts w:asciiTheme="minorHAnsi" w:hAnsiTheme="minorHAnsi"/>
        </w:rPr>
        <w:t xml:space="preserve">Dalam pembuatan sistem ini, digunakan alat dan bahan untuk </w:t>
      </w:r>
      <w:bookmarkStart w:id="6" w:name="_Hlk184595326"/>
      <w:r w:rsidRPr="006F6301">
        <w:rPr>
          <w:rFonts w:asciiTheme="minorHAnsi" w:hAnsiTheme="minorHAnsi"/>
        </w:rPr>
        <w:t xml:space="preserve">Penentuan Sentimen Masyarakat Terhadap Kabinet Merah Putih Menggunakan Metode </w:t>
      </w:r>
      <w:r w:rsidRPr="006F6301">
        <w:rPr>
          <w:rFonts w:asciiTheme="minorHAnsi" w:hAnsiTheme="minorHAnsi"/>
          <w:bCs/>
          <w:i/>
          <w:iCs/>
        </w:rPr>
        <w:t>Bernoulli Naïve Bayes</w:t>
      </w:r>
      <w:bookmarkEnd w:id="6"/>
      <w:r w:rsidRPr="006F6301">
        <w:rPr>
          <w:rFonts w:asciiTheme="minorHAnsi" w:hAnsiTheme="minorHAnsi"/>
          <w:i/>
        </w:rPr>
        <w:t xml:space="preserve"> </w:t>
      </w:r>
      <w:r w:rsidRPr="006F6301">
        <w:rPr>
          <w:rFonts w:asciiTheme="minorHAnsi" w:hAnsiTheme="minorHAnsi"/>
        </w:rPr>
        <w:t>sebagai berikut:</w:t>
      </w:r>
    </w:p>
    <w:p w14:paraId="40EB38AA" w14:textId="3C0C97DF" w:rsidR="006F6301" w:rsidRPr="006F6301" w:rsidRDefault="006F6301" w:rsidP="006F6301">
      <w:pPr>
        <w:pStyle w:val="SUBBAB32"/>
        <w:numPr>
          <w:ilvl w:val="0"/>
          <w:numId w:val="10"/>
        </w:numPr>
        <w:spacing w:before="0"/>
        <w:rPr>
          <w:rFonts w:asciiTheme="minorHAnsi" w:hAnsiTheme="minorHAnsi"/>
        </w:rPr>
      </w:pPr>
      <w:bookmarkStart w:id="7" w:name="_Hlk184583446"/>
      <w:bookmarkStart w:id="8" w:name="_Toc185360386"/>
      <w:bookmarkStart w:id="9" w:name="_Toc183977991"/>
      <w:bookmarkStart w:id="10" w:name="_Toc190825744"/>
      <w:r w:rsidRPr="006F6301">
        <w:rPr>
          <w:rFonts w:asciiTheme="minorHAnsi" w:hAnsiTheme="minorHAnsi"/>
        </w:rPr>
        <w:t xml:space="preserve">Perangkat Keras </w:t>
      </w:r>
      <w:bookmarkEnd w:id="7"/>
      <w:r w:rsidRPr="006F6301">
        <w:rPr>
          <w:rFonts w:asciiTheme="minorHAnsi" w:hAnsiTheme="minorHAnsi"/>
        </w:rPr>
        <w:t>(</w:t>
      </w:r>
      <w:r w:rsidRPr="006F6301">
        <w:rPr>
          <w:rFonts w:asciiTheme="minorHAnsi" w:hAnsiTheme="minorHAnsi"/>
          <w:i/>
          <w:iCs/>
        </w:rPr>
        <w:t>Hardware</w:t>
      </w:r>
      <w:r w:rsidRPr="006F6301">
        <w:rPr>
          <w:rFonts w:asciiTheme="minorHAnsi" w:hAnsiTheme="minorHAnsi"/>
        </w:rPr>
        <w:t>)</w:t>
      </w:r>
      <w:bookmarkEnd w:id="8"/>
      <w:bookmarkEnd w:id="9"/>
      <w:bookmarkEnd w:id="10"/>
    </w:p>
    <w:p w14:paraId="1AE995F2" w14:textId="77777777" w:rsidR="006F6301" w:rsidRPr="006F6301" w:rsidRDefault="006F6301" w:rsidP="006F6301">
      <w:pPr>
        <w:pStyle w:val="KONTEN"/>
        <w:rPr>
          <w:rFonts w:asciiTheme="minorHAnsi" w:hAnsiTheme="minorHAnsi"/>
        </w:rPr>
      </w:pPr>
      <w:r w:rsidRPr="006F6301">
        <w:rPr>
          <w:rFonts w:asciiTheme="minorHAnsi" w:hAnsiTheme="minorHAnsi"/>
        </w:rPr>
        <w:t xml:space="preserve">Untuk mengimplementasikan sistem Penentuan Sentimen Masyarakat Terhadap Kabinet Merah Putih Menggunakan Metode </w:t>
      </w:r>
      <w:r w:rsidRPr="006F6301">
        <w:rPr>
          <w:rFonts w:asciiTheme="minorHAnsi" w:hAnsiTheme="minorHAnsi"/>
          <w:bCs/>
          <w:i/>
          <w:iCs/>
        </w:rPr>
        <w:t>Bernoulli Naïve Bayes</w:t>
      </w:r>
      <w:r w:rsidRPr="006F6301">
        <w:rPr>
          <w:rFonts w:asciiTheme="minorHAnsi" w:hAnsiTheme="minorHAnsi"/>
          <w:i/>
        </w:rPr>
        <w:t xml:space="preserve"> </w:t>
      </w:r>
      <w:r w:rsidRPr="006F6301">
        <w:rPr>
          <w:rFonts w:asciiTheme="minorHAnsi" w:hAnsiTheme="minorHAnsi"/>
        </w:rPr>
        <w:t>menggunakan sebuah computer yang mempunyai spesifikasi sebagai berikut:</w:t>
      </w:r>
    </w:p>
    <w:p w14:paraId="0E2A23A2" w14:textId="1DD4EF69" w:rsidR="006F6301" w:rsidRPr="006F6301" w:rsidRDefault="006F6301" w:rsidP="006F6301">
      <w:pPr>
        <w:pStyle w:val="HTABELBAB3"/>
        <w:numPr>
          <w:ilvl w:val="0"/>
          <w:numId w:val="0"/>
        </w:numPr>
        <w:ind w:left="1134" w:hanging="1134"/>
        <w:rPr>
          <w:rFonts w:asciiTheme="minorHAnsi" w:hAnsiTheme="minorHAnsi"/>
          <w:sz w:val="20"/>
          <w:szCs w:val="20"/>
        </w:rPr>
      </w:pPr>
      <w:bookmarkStart w:id="11" w:name="_Toc184752525"/>
      <w:bookmarkStart w:id="12" w:name="_Toc190826353"/>
      <w:r>
        <w:rPr>
          <w:rFonts w:asciiTheme="minorHAnsi" w:hAnsiTheme="minorHAnsi"/>
          <w:sz w:val="20"/>
          <w:szCs w:val="20"/>
        </w:rPr>
        <w:t xml:space="preserve">Tabel 1. </w:t>
      </w:r>
      <w:r w:rsidRPr="006F6301">
        <w:rPr>
          <w:rFonts w:asciiTheme="minorHAnsi" w:hAnsiTheme="minorHAnsi"/>
          <w:sz w:val="20"/>
          <w:szCs w:val="20"/>
        </w:rPr>
        <w:t>Perangkat Keras (</w:t>
      </w:r>
      <w:r w:rsidRPr="006F6301">
        <w:rPr>
          <w:rFonts w:asciiTheme="minorHAnsi" w:hAnsiTheme="minorHAnsi"/>
          <w:i/>
          <w:iCs/>
          <w:sz w:val="20"/>
          <w:szCs w:val="20"/>
        </w:rPr>
        <w:t>Hardware</w:t>
      </w:r>
      <w:r w:rsidRPr="006F6301">
        <w:rPr>
          <w:rFonts w:asciiTheme="minorHAnsi" w:hAnsiTheme="minorHAnsi"/>
          <w:sz w:val="20"/>
          <w:szCs w:val="20"/>
        </w:rPr>
        <w:t>)</w:t>
      </w:r>
      <w:bookmarkEnd w:id="11"/>
      <w:bookmarkEnd w:id="12"/>
    </w:p>
    <w:tbl>
      <w:tblPr>
        <w:tblStyle w:val="TableGrid"/>
        <w:tblW w:w="0" w:type="auto"/>
        <w:jc w:val="center"/>
        <w:tblLook w:val="04A0" w:firstRow="1" w:lastRow="0" w:firstColumn="1" w:lastColumn="0" w:noHBand="0" w:noVBand="1"/>
      </w:tblPr>
      <w:tblGrid>
        <w:gridCol w:w="466"/>
        <w:gridCol w:w="1705"/>
        <w:gridCol w:w="1965"/>
      </w:tblGrid>
      <w:tr w:rsidR="006F6301" w:rsidRPr="006F6301" w14:paraId="2140B127" w14:textId="77777777" w:rsidTr="002C795C">
        <w:trPr>
          <w:trHeight w:val="20"/>
          <w:jc w:val="center"/>
        </w:trPr>
        <w:tc>
          <w:tcPr>
            <w:tcW w:w="0" w:type="auto"/>
            <w:shd w:val="clear" w:color="auto" w:fill="auto"/>
          </w:tcPr>
          <w:p w14:paraId="01A5B29B" w14:textId="77777777" w:rsidR="006F6301" w:rsidRPr="006F6301" w:rsidRDefault="006F6301" w:rsidP="006F6301">
            <w:pPr>
              <w:spacing w:line="360" w:lineRule="auto"/>
              <w:jc w:val="center"/>
              <w:rPr>
                <w:rFonts w:asciiTheme="minorHAnsi" w:hAnsiTheme="minorHAnsi"/>
                <w:b/>
                <w:bCs/>
                <w:color w:val="000000"/>
                <w:lang w:val="zh-CN" w:eastAsia="zh-CN"/>
              </w:rPr>
            </w:pPr>
            <w:r w:rsidRPr="006F6301">
              <w:rPr>
                <w:rFonts w:asciiTheme="minorHAnsi" w:hAnsiTheme="minorHAnsi"/>
                <w:b/>
                <w:bCs/>
                <w:color w:val="000000"/>
                <w:lang w:val="zh-CN" w:eastAsia="zh-CN"/>
              </w:rPr>
              <w:t>No</w:t>
            </w:r>
          </w:p>
        </w:tc>
        <w:tc>
          <w:tcPr>
            <w:tcW w:w="0" w:type="auto"/>
            <w:shd w:val="clear" w:color="auto" w:fill="auto"/>
          </w:tcPr>
          <w:p w14:paraId="4CC192FD" w14:textId="77777777" w:rsidR="006F6301" w:rsidRPr="006F6301" w:rsidRDefault="006F6301" w:rsidP="006F6301">
            <w:pPr>
              <w:spacing w:line="360" w:lineRule="auto"/>
              <w:jc w:val="center"/>
              <w:rPr>
                <w:rFonts w:asciiTheme="minorHAnsi" w:hAnsiTheme="minorHAnsi"/>
                <w:b/>
                <w:bCs/>
                <w:color w:val="000000"/>
                <w:lang w:val="zh-CN" w:eastAsia="zh-CN"/>
              </w:rPr>
            </w:pPr>
            <w:r w:rsidRPr="006F6301">
              <w:rPr>
                <w:rFonts w:asciiTheme="minorHAnsi" w:hAnsiTheme="minorHAnsi"/>
                <w:b/>
                <w:bCs/>
                <w:color w:val="000000"/>
                <w:lang w:val="zh-CN" w:eastAsia="zh-CN"/>
              </w:rPr>
              <w:t xml:space="preserve">Nama </w:t>
            </w:r>
            <w:r w:rsidRPr="006F6301">
              <w:rPr>
                <w:rFonts w:asciiTheme="minorHAnsi" w:hAnsiTheme="minorHAnsi"/>
                <w:b/>
                <w:bCs/>
                <w:i/>
                <w:iCs/>
                <w:color w:val="000000"/>
                <w:lang w:val="zh-CN" w:eastAsia="zh-CN"/>
              </w:rPr>
              <w:t>Hardware</w:t>
            </w:r>
          </w:p>
        </w:tc>
        <w:tc>
          <w:tcPr>
            <w:tcW w:w="0" w:type="auto"/>
            <w:shd w:val="clear" w:color="auto" w:fill="auto"/>
          </w:tcPr>
          <w:p w14:paraId="3930D3F8" w14:textId="77777777" w:rsidR="006F6301" w:rsidRPr="006F6301" w:rsidRDefault="006F6301" w:rsidP="006F6301">
            <w:pPr>
              <w:spacing w:line="360" w:lineRule="auto"/>
              <w:jc w:val="center"/>
              <w:rPr>
                <w:rFonts w:asciiTheme="minorHAnsi" w:hAnsiTheme="minorHAnsi"/>
                <w:b/>
                <w:bCs/>
                <w:color w:val="000000"/>
                <w:lang w:val="zh-CN" w:eastAsia="zh-CN"/>
              </w:rPr>
            </w:pPr>
            <w:r w:rsidRPr="006F6301">
              <w:rPr>
                <w:rFonts w:asciiTheme="minorHAnsi" w:hAnsiTheme="minorHAnsi"/>
                <w:b/>
                <w:bCs/>
                <w:color w:val="000000"/>
                <w:lang w:val="zh-CN" w:eastAsia="zh-CN"/>
              </w:rPr>
              <w:t>Spesifikasi</w:t>
            </w:r>
          </w:p>
        </w:tc>
      </w:tr>
      <w:tr w:rsidR="006F6301" w:rsidRPr="006F6301" w14:paraId="2E6BD872" w14:textId="77777777" w:rsidTr="002C795C">
        <w:trPr>
          <w:trHeight w:val="20"/>
          <w:jc w:val="center"/>
        </w:trPr>
        <w:tc>
          <w:tcPr>
            <w:tcW w:w="0" w:type="auto"/>
          </w:tcPr>
          <w:p w14:paraId="49D8F9C3" w14:textId="77777777" w:rsidR="006F6301" w:rsidRPr="006F6301" w:rsidRDefault="006F6301" w:rsidP="006F6301">
            <w:pPr>
              <w:spacing w:line="360" w:lineRule="auto"/>
              <w:jc w:val="center"/>
              <w:rPr>
                <w:rFonts w:asciiTheme="minorHAnsi" w:hAnsiTheme="minorHAnsi"/>
                <w:color w:val="000000"/>
                <w:lang w:val="zh-CN" w:eastAsia="zh-CN"/>
              </w:rPr>
            </w:pPr>
            <w:r w:rsidRPr="006F6301">
              <w:rPr>
                <w:rFonts w:asciiTheme="minorHAnsi" w:hAnsiTheme="minorHAnsi"/>
                <w:color w:val="000000"/>
                <w:lang w:val="zh-CN" w:eastAsia="zh-CN"/>
              </w:rPr>
              <w:t>1</w:t>
            </w:r>
          </w:p>
        </w:tc>
        <w:tc>
          <w:tcPr>
            <w:tcW w:w="0" w:type="auto"/>
          </w:tcPr>
          <w:p w14:paraId="23F28A74" w14:textId="77777777" w:rsidR="006F6301" w:rsidRPr="006F6301" w:rsidRDefault="006F6301" w:rsidP="006F6301">
            <w:pPr>
              <w:spacing w:line="360" w:lineRule="auto"/>
              <w:rPr>
                <w:rFonts w:asciiTheme="minorHAnsi" w:hAnsiTheme="minorHAnsi"/>
                <w:color w:val="000000"/>
                <w:lang w:val="zh-CN" w:eastAsia="zh-CN"/>
              </w:rPr>
            </w:pPr>
            <w:r w:rsidRPr="006F6301">
              <w:rPr>
                <w:rFonts w:asciiTheme="minorHAnsi" w:hAnsiTheme="minorHAnsi"/>
                <w:i/>
                <w:iCs/>
                <w:color w:val="000000"/>
                <w:lang w:val="zh-CN" w:eastAsia="zh-CN"/>
              </w:rPr>
              <w:t>Processor</w:t>
            </w:r>
          </w:p>
        </w:tc>
        <w:tc>
          <w:tcPr>
            <w:tcW w:w="0" w:type="auto"/>
          </w:tcPr>
          <w:p w14:paraId="2AB64B19" w14:textId="77777777" w:rsidR="006F6301" w:rsidRPr="006F6301" w:rsidRDefault="006F6301" w:rsidP="006F6301">
            <w:pPr>
              <w:spacing w:line="360" w:lineRule="auto"/>
              <w:rPr>
                <w:rFonts w:asciiTheme="minorHAnsi" w:hAnsiTheme="minorHAnsi"/>
                <w:color w:val="000000"/>
                <w:lang w:val="zh-CN" w:eastAsia="zh-CN"/>
              </w:rPr>
            </w:pPr>
            <w:r w:rsidRPr="006F6301">
              <w:rPr>
                <w:rFonts w:asciiTheme="minorHAnsi" w:hAnsiTheme="minorHAnsi"/>
                <w:color w:val="000000"/>
                <w:lang w:val="zh-CN" w:eastAsia="zh-CN"/>
              </w:rPr>
              <w:t xml:space="preserve">1 CPU </w:t>
            </w:r>
            <w:r w:rsidRPr="006F6301">
              <w:rPr>
                <w:rFonts w:asciiTheme="minorHAnsi" w:hAnsiTheme="minorHAnsi"/>
                <w:i/>
                <w:iCs/>
                <w:color w:val="000000"/>
                <w:lang w:val="zh-CN" w:eastAsia="zh-CN"/>
              </w:rPr>
              <w:t>Core</w:t>
            </w:r>
            <w:r w:rsidRPr="006F6301">
              <w:rPr>
                <w:rFonts w:asciiTheme="minorHAnsi" w:hAnsiTheme="minorHAnsi"/>
                <w:color w:val="000000"/>
                <w:lang w:val="zh-CN" w:eastAsia="zh-CN"/>
              </w:rPr>
              <w:t xml:space="preserve"> 1.60 GHz</w:t>
            </w:r>
          </w:p>
        </w:tc>
      </w:tr>
      <w:tr w:rsidR="006F6301" w:rsidRPr="006F6301" w14:paraId="2C256DF4" w14:textId="77777777" w:rsidTr="002C795C">
        <w:trPr>
          <w:trHeight w:val="20"/>
          <w:jc w:val="center"/>
        </w:trPr>
        <w:tc>
          <w:tcPr>
            <w:tcW w:w="0" w:type="auto"/>
          </w:tcPr>
          <w:p w14:paraId="7A5B697F" w14:textId="77777777" w:rsidR="006F6301" w:rsidRPr="006F6301" w:rsidRDefault="006F6301" w:rsidP="006F6301">
            <w:pPr>
              <w:spacing w:line="360" w:lineRule="auto"/>
              <w:jc w:val="center"/>
              <w:rPr>
                <w:rFonts w:asciiTheme="minorHAnsi" w:hAnsiTheme="minorHAnsi"/>
                <w:color w:val="000000"/>
                <w:lang w:val="zh-CN" w:eastAsia="zh-CN"/>
              </w:rPr>
            </w:pPr>
            <w:r w:rsidRPr="006F6301">
              <w:rPr>
                <w:rFonts w:asciiTheme="minorHAnsi" w:hAnsiTheme="minorHAnsi"/>
                <w:color w:val="000000"/>
                <w:lang w:val="zh-CN" w:eastAsia="zh-CN"/>
              </w:rPr>
              <w:t>2</w:t>
            </w:r>
          </w:p>
        </w:tc>
        <w:tc>
          <w:tcPr>
            <w:tcW w:w="0" w:type="auto"/>
          </w:tcPr>
          <w:p w14:paraId="1FEB3668" w14:textId="77777777" w:rsidR="006F6301" w:rsidRPr="006F6301" w:rsidRDefault="006F6301" w:rsidP="006F6301">
            <w:pPr>
              <w:spacing w:line="360" w:lineRule="auto"/>
              <w:rPr>
                <w:rFonts w:asciiTheme="minorHAnsi" w:hAnsiTheme="minorHAnsi"/>
                <w:color w:val="000000"/>
                <w:lang w:val="zh-CN" w:eastAsia="zh-CN"/>
              </w:rPr>
            </w:pPr>
            <w:r w:rsidRPr="006F6301">
              <w:rPr>
                <w:rFonts w:asciiTheme="minorHAnsi" w:hAnsiTheme="minorHAnsi"/>
                <w:i/>
                <w:iCs/>
                <w:color w:val="000000"/>
                <w:lang w:val="zh-CN" w:eastAsia="zh-CN"/>
              </w:rPr>
              <w:t>Memory</w:t>
            </w:r>
          </w:p>
        </w:tc>
        <w:tc>
          <w:tcPr>
            <w:tcW w:w="0" w:type="auto"/>
          </w:tcPr>
          <w:p w14:paraId="1D9304A2" w14:textId="77777777" w:rsidR="006F6301" w:rsidRPr="006F6301" w:rsidRDefault="006F6301" w:rsidP="006F6301">
            <w:pPr>
              <w:spacing w:line="360" w:lineRule="auto"/>
              <w:rPr>
                <w:rFonts w:asciiTheme="minorHAnsi" w:hAnsiTheme="minorHAnsi"/>
                <w:color w:val="000000"/>
                <w:lang w:val="zh-CN" w:eastAsia="zh-CN"/>
              </w:rPr>
            </w:pPr>
            <w:r w:rsidRPr="006F6301">
              <w:rPr>
                <w:rFonts w:asciiTheme="minorHAnsi" w:hAnsiTheme="minorHAnsi"/>
                <w:color w:val="000000"/>
                <w:lang w:val="zh-CN" w:eastAsia="zh-CN"/>
              </w:rPr>
              <w:t>256 GB</w:t>
            </w:r>
          </w:p>
        </w:tc>
      </w:tr>
      <w:tr w:rsidR="006F6301" w:rsidRPr="006F6301" w14:paraId="6DA2F881" w14:textId="77777777" w:rsidTr="002C795C">
        <w:trPr>
          <w:trHeight w:val="20"/>
          <w:jc w:val="center"/>
        </w:trPr>
        <w:tc>
          <w:tcPr>
            <w:tcW w:w="0" w:type="auto"/>
          </w:tcPr>
          <w:p w14:paraId="32F7FED6" w14:textId="77777777" w:rsidR="006F6301" w:rsidRPr="006F6301" w:rsidRDefault="006F6301" w:rsidP="006F6301">
            <w:pPr>
              <w:spacing w:line="360" w:lineRule="auto"/>
              <w:jc w:val="center"/>
              <w:rPr>
                <w:rFonts w:asciiTheme="minorHAnsi" w:hAnsiTheme="minorHAnsi"/>
                <w:color w:val="000000"/>
                <w:lang w:val="zh-CN" w:eastAsia="zh-CN"/>
              </w:rPr>
            </w:pPr>
            <w:r w:rsidRPr="006F6301">
              <w:rPr>
                <w:rFonts w:asciiTheme="minorHAnsi" w:hAnsiTheme="minorHAnsi"/>
                <w:color w:val="000000"/>
                <w:lang w:val="zh-CN" w:eastAsia="zh-CN"/>
              </w:rPr>
              <w:t>3</w:t>
            </w:r>
          </w:p>
        </w:tc>
        <w:tc>
          <w:tcPr>
            <w:tcW w:w="0" w:type="auto"/>
          </w:tcPr>
          <w:p w14:paraId="6EF81F5F" w14:textId="77777777" w:rsidR="006F6301" w:rsidRPr="006F6301" w:rsidRDefault="006F6301" w:rsidP="006F6301">
            <w:pPr>
              <w:spacing w:line="360" w:lineRule="auto"/>
              <w:rPr>
                <w:rFonts w:asciiTheme="minorHAnsi" w:hAnsiTheme="minorHAnsi"/>
                <w:color w:val="000000"/>
                <w:lang w:val="zh-CN" w:eastAsia="zh-CN"/>
              </w:rPr>
            </w:pPr>
            <w:r w:rsidRPr="006F6301">
              <w:rPr>
                <w:rFonts w:asciiTheme="minorHAnsi" w:hAnsiTheme="minorHAnsi"/>
                <w:color w:val="000000"/>
                <w:lang w:val="zh-CN" w:eastAsia="zh-CN"/>
              </w:rPr>
              <w:t>RAM</w:t>
            </w:r>
          </w:p>
        </w:tc>
        <w:tc>
          <w:tcPr>
            <w:tcW w:w="0" w:type="auto"/>
          </w:tcPr>
          <w:p w14:paraId="3FD8723A" w14:textId="60724FAB" w:rsidR="006F6301" w:rsidRPr="006F6301" w:rsidRDefault="006F6301" w:rsidP="006F6301">
            <w:pPr>
              <w:pStyle w:val="ListParagraph"/>
              <w:numPr>
                <w:ilvl w:val="0"/>
                <w:numId w:val="11"/>
              </w:numPr>
              <w:spacing w:line="360" w:lineRule="auto"/>
              <w:rPr>
                <w:rFonts w:asciiTheme="minorHAnsi" w:hAnsiTheme="minorHAnsi"/>
                <w:color w:val="000000"/>
                <w:lang w:val="zh-CN" w:eastAsia="zh-CN"/>
              </w:rPr>
            </w:pPr>
            <w:r w:rsidRPr="006F6301">
              <w:rPr>
                <w:rFonts w:asciiTheme="minorHAnsi" w:hAnsiTheme="minorHAnsi"/>
                <w:color w:val="000000"/>
                <w:lang w:val="zh-CN" w:eastAsia="zh-CN"/>
              </w:rPr>
              <w:t>GB</w:t>
            </w:r>
          </w:p>
        </w:tc>
      </w:tr>
    </w:tbl>
    <w:p w14:paraId="20245A1C" w14:textId="5C451FEB" w:rsidR="006F6301" w:rsidRPr="006F6301" w:rsidRDefault="006F6301" w:rsidP="006F6301">
      <w:pPr>
        <w:pStyle w:val="SUBBAB32"/>
        <w:numPr>
          <w:ilvl w:val="0"/>
          <w:numId w:val="10"/>
        </w:numPr>
        <w:spacing w:before="0"/>
        <w:rPr>
          <w:rFonts w:asciiTheme="minorHAnsi" w:hAnsiTheme="minorHAnsi"/>
          <w:i/>
        </w:rPr>
      </w:pPr>
      <w:bookmarkStart w:id="13" w:name="_Toc183977992"/>
      <w:bookmarkStart w:id="14" w:name="_Toc185360387"/>
      <w:bookmarkStart w:id="15" w:name="_Toc190825745"/>
      <w:r w:rsidRPr="006F6301">
        <w:rPr>
          <w:rFonts w:asciiTheme="minorHAnsi" w:hAnsiTheme="minorHAnsi"/>
        </w:rPr>
        <w:t>Perangkat Lunak (</w:t>
      </w:r>
      <w:r w:rsidRPr="006F6301">
        <w:rPr>
          <w:rFonts w:asciiTheme="minorHAnsi" w:hAnsiTheme="minorHAnsi"/>
          <w:i/>
          <w:iCs/>
        </w:rPr>
        <w:t>Software</w:t>
      </w:r>
      <w:r w:rsidRPr="006F6301">
        <w:rPr>
          <w:rFonts w:asciiTheme="minorHAnsi" w:hAnsiTheme="minorHAnsi"/>
        </w:rPr>
        <w:t>)</w:t>
      </w:r>
      <w:bookmarkEnd w:id="13"/>
      <w:bookmarkEnd w:id="14"/>
      <w:bookmarkEnd w:id="15"/>
    </w:p>
    <w:p w14:paraId="0A832729" w14:textId="77777777" w:rsidR="006F6301" w:rsidRPr="006F6301" w:rsidRDefault="006F6301" w:rsidP="006F6301">
      <w:pPr>
        <w:pBdr>
          <w:top w:val="nil"/>
          <w:left w:val="nil"/>
          <w:bottom w:val="nil"/>
          <w:right w:val="nil"/>
          <w:between w:val="nil"/>
        </w:pBdr>
        <w:spacing w:line="360" w:lineRule="auto"/>
        <w:ind w:left="0" w:right="0" w:firstLine="567"/>
        <w:jc w:val="both"/>
        <w:rPr>
          <w:rFonts w:asciiTheme="minorHAnsi" w:hAnsiTheme="minorHAnsi"/>
          <w:sz w:val="24"/>
          <w:szCs w:val="24"/>
        </w:rPr>
      </w:pPr>
      <w:r w:rsidRPr="006F6301">
        <w:rPr>
          <w:rFonts w:asciiTheme="minorHAnsi" w:hAnsiTheme="minorHAnsi"/>
          <w:sz w:val="24"/>
          <w:szCs w:val="24"/>
        </w:rPr>
        <w:t>Perangkat lunak (</w:t>
      </w:r>
      <w:r w:rsidRPr="006F6301">
        <w:rPr>
          <w:rFonts w:asciiTheme="minorHAnsi" w:hAnsiTheme="minorHAnsi"/>
          <w:i/>
          <w:sz w:val="24"/>
          <w:szCs w:val="24"/>
        </w:rPr>
        <w:t>Software</w:t>
      </w:r>
      <w:r w:rsidRPr="006F6301">
        <w:rPr>
          <w:rFonts w:asciiTheme="minorHAnsi" w:hAnsiTheme="minorHAnsi"/>
          <w:sz w:val="24"/>
          <w:szCs w:val="24"/>
        </w:rPr>
        <w:t>) yang dibutuhkan agar sebuah sistem dapat berjalan dengan baik adalah sebagai berikut:</w:t>
      </w:r>
    </w:p>
    <w:p w14:paraId="64820744" w14:textId="04A8F129" w:rsidR="006F6301" w:rsidRPr="006F6301" w:rsidRDefault="006F6301" w:rsidP="006F6301">
      <w:pPr>
        <w:pStyle w:val="HTABELBAB3"/>
        <w:numPr>
          <w:ilvl w:val="0"/>
          <w:numId w:val="0"/>
        </w:numPr>
        <w:ind w:left="1134" w:hanging="1134"/>
        <w:rPr>
          <w:rFonts w:asciiTheme="minorHAnsi" w:hAnsiTheme="minorHAnsi"/>
          <w:sz w:val="20"/>
          <w:szCs w:val="20"/>
        </w:rPr>
      </w:pPr>
      <w:bookmarkStart w:id="16" w:name="_Toc184752526"/>
      <w:bookmarkStart w:id="17" w:name="_Toc190826354"/>
      <w:r w:rsidRPr="006F6301">
        <w:rPr>
          <w:rFonts w:asciiTheme="minorHAnsi" w:hAnsiTheme="minorHAnsi"/>
          <w:sz w:val="20"/>
          <w:szCs w:val="20"/>
        </w:rPr>
        <w:t>Tabel 2. Perangkat Lunak (</w:t>
      </w:r>
      <w:r w:rsidRPr="006F6301">
        <w:rPr>
          <w:rFonts w:asciiTheme="minorHAnsi" w:hAnsiTheme="minorHAnsi"/>
          <w:i/>
          <w:iCs/>
          <w:sz w:val="20"/>
          <w:szCs w:val="20"/>
        </w:rPr>
        <w:t>Software</w:t>
      </w:r>
      <w:r w:rsidRPr="006F6301">
        <w:rPr>
          <w:rFonts w:asciiTheme="minorHAnsi" w:hAnsiTheme="minorHAnsi"/>
          <w:sz w:val="20"/>
          <w:szCs w:val="20"/>
        </w:rPr>
        <w:t>)</w:t>
      </w:r>
      <w:bookmarkEnd w:id="16"/>
      <w:bookmarkEnd w:id="17"/>
    </w:p>
    <w:tbl>
      <w:tblPr>
        <w:tblStyle w:val="TableGrid"/>
        <w:tblW w:w="0" w:type="auto"/>
        <w:jc w:val="center"/>
        <w:tblLook w:val="04A0" w:firstRow="1" w:lastRow="0" w:firstColumn="1" w:lastColumn="0" w:noHBand="0" w:noVBand="1"/>
      </w:tblPr>
      <w:tblGrid>
        <w:gridCol w:w="466"/>
        <w:gridCol w:w="1922"/>
        <w:gridCol w:w="2863"/>
      </w:tblGrid>
      <w:tr w:rsidR="006F6301" w:rsidRPr="006F6301" w14:paraId="59E2E751" w14:textId="77777777" w:rsidTr="002C795C">
        <w:trPr>
          <w:trHeight w:val="20"/>
          <w:jc w:val="center"/>
        </w:trPr>
        <w:tc>
          <w:tcPr>
            <w:tcW w:w="0" w:type="auto"/>
            <w:shd w:val="clear" w:color="auto" w:fill="auto"/>
          </w:tcPr>
          <w:p w14:paraId="6B5D9E75" w14:textId="77777777" w:rsidR="006F6301" w:rsidRPr="006F6301" w:rsidRDefault="006F6301" w:rsidP="006F6301">
            <w:pPr>
              <w:spacing w:line="360" w:lineRule="auto"/>
              <w:jc w:val="center"/>
              <w:rPr>
                <w:rFonts w:asciiTheme="minorHAnsi" w:hAnsiTheme="minorHAnsi"/>
                <w:b/>
                <w:bCs/>
                <w:color w:val="000000"/>
                <w:lang w:val="zh-CN" w:eastAsia="zh-CN"/>
              </w:rPr>
            </w:pPr>
            <w:r w:rsidRPr="006F6301">
              <w:rPr>
                <w:rFonts w:asciiTheme="minorHAnsi" w:hAnsiTheme="minorHAnsi"/>
                <w:b/>
                <w:bCs/>
                <w:color w:val="000000"/>
                <w:lang w:val="zh-CN" w:eastAsia="zh-CN"/>
              </w:rPr>
              <w:t>No</w:t>
            </w:r>
          </w:p>
        </w:tc>
        <w:tc>
          <w:tcPr>
            <w:tcW w:w="0" w:type="auto"/>
            <w:shd w:val="clear" w:color="auto" w:fill="auto"/>
          </w:tcPr>
          <w:p w14:paraId="0194D7C8" w14:textId="77777777" w:rsidR="006F6301" w:rsidRPr="006F6301" w:rsidRDefault="006F6301" w:rsidP="006F6301">
            <w:pPr>
              <w:spacing w:line="360" w:lineRule="auto"/>
              <w:jc w:val="center"/>
              <w:rPr>
                <w:rFonts w:asciiTheme="minorHAnsi" w:hAnsiTheme="minorHAnsi"/>
                <w:b/>
                <w:bCs/>
                <w:color w:val="000000"/>
                <w:lang w:val="zh-CN" w:eastAsia="zh-CN"/>
              </w:rPr>
            </w:pPr>
            <w:r w:rsidRPr="006F6301">
              <w:rPr>
                <w:rFonts w:asciiTheme="minorHAnsi" w:hAnsiTheme="minorHAnsi"/>
                <w:b/>
                <w:bCs/>
                <w:color w:val="000000"/>
                <w:lang w:val="zh-CN" w:eastAsia="zh-CN"/>
              </w:rPr>
              <w:t xml:space="preserve">Nama </w:t>
            </w:r>
            <w:r w:rsidRPr="006F6301">
              <w:rPr>
                <w:rFonts w:asciiTheme="minorHAnsi" w:hAnsiTheme="minorHAnsi"/>
                <w:b/>
                <w:bCs/>
                <w:i/>
                <w:iCs/>
                <w:color w:val="000000"/>
                <w:lang w:val="zh-CN" w:eastAsia="zh-CN"/>
              </w:rPr>
              <w:t>Software</w:t>
            </w:r>
          </w:p>
        </w:tc>
        <w:tc>
          <w:tcPr>
            <w:tcW w:w="0" w:type="auto"/>
            <w:shd w:val="clear" w:color="auto" w:fill="auto"/>
          </w:tcPr>
          <w:p w14:paraId="4626CF13" w14:textId="77777777" w:rsidR="006F6301" w:rsidRPr="006F6301" w:rsidRDefault="006F6301" w:rsidP="006F6301">
            <w:pPr>
              <w:spacing w:line="360" w:lineRule="auto"/>
              <w:jc w:val="center"/>
              <w:rPr>
                <w:rFonts w:asciiTheme="minorHAnsi" w:hAnsiTheme="minorHAnsi"/>
                <w:b/>
                <w:bCs/>
                <w:color w:val="000000"/>
                <w:lang w:val="zh-CN" w:eastAsia="zh-CN"/>
              </w:rPr>
            </w:pPr>
            <w:r w:rsidRPr="006F6301">
              <w:rPr>
                <w:rFonts w:asciiTheme="minorHAnsi" w:hAnsiTheme="minorHAnsi"/>
                <w:b/>
                <w:bCs/>
                <w:color w:val="000000"/>
                <w:lang w:val="zh-CN" w:eastAsia="zh-CN"/>
              </w:rPr>
              <w:t>Spesifikasi</w:t>
            </w:r>
          </w:p>
        </w:tc>
      </w:tr>
      <w:tr w:rsidR="006F6301" w:rsidRPr="006F6301" w14:paraId="3791CA75" w14:textId="77777777" w:rsidTr="002C795C">
        <w:trPr>
          <w:trHeight w:val="20"/>
          <w:jc w:val="center"/>
        </w:trPr>
        <w:tc>
          <w:tcPr>
            <w:tcW w:w="0" w:type="auto"/>
          </w:tcPr>
          <w:p w14:paraId="70D0E471" w14:textId="77777777" w:rsidR="006F6301" w:rsidRPr="006F6301" w:rsidRDefault="006F6301" w:rsidP="006F6301">
            <w:pPr>
              <w:spacing w:line="360" w:lineRule="auto"/>
              <w:jc w:val="center"/>
              <w:rPr>
                <w:rFonts w:asciiTheme="minorHAnsi" w:hAnsiTheme="minorHAnsi"/>
                <w:color w:val="000000"/>
                <w:lang w:val="zh-CN" w:eastAsia="zh-CN"/>
              </w:rPr>
            </w:pPr>
            <w:r w:rsidRPr="006F6301">
              <w:rPr>
                <w:rFonts w:asciiTheme="minorHAnsi" w:hAnsiTheme="minorHAnsi"/>
                <w:color w:val="000000"/>
                <w:lang w:val="zh-CN" w:eastAsia="zh-CN"/>
              </w:rPr>
              <w:t>1</w:t>
            </w:r>
          </w:p>
        </w:tc>
        <w:tc>
          <w:tcPr>
            <w:tcW w:w="0" w:type="auto"/>
          </w:tcPr>
          <w:p w14:paraId="18D8B0F9" w14:textId="77777777" w:rsidR="006F6301" w:rsidRPr="006F6301" w:rsidRDefault="006F6301" w:rsidP="006F6301">
            <w:pPr>
              <w:spacing w:line="360" w:lineRule="auto"/>
              <w:rPr>
                <w:rFonts w:asciiTheme="minorHAnsi" w:hAnsiTheme="minorHAnsi"/>
                <w:color w:val="000000"/>
                <w:lang w:val="zh-CN" w:eastAsia="zh-CN"/>
              </w:rPr>
            </w:pPr>
            <w:r w:rsidRPr="006F6301">
              <w:rPr>
                <w:rFonts w:asciiTheme="minorHAnsi" w:hAnsiTheme="minorHAnsi"/>
                <w:color w:val="000000"/>
                <w:lang w:val="zh-CN" w:eastAsia="zh-CN"/>
              </w:rPr>
              <w:t>Sistem Operasi</w:t>
            </w:r>
          </w:p>
        </w:tc>
        <w:tc>
          <w:tcPr>
            <w:tcW w:w="0" w:type="auto"/>
          </w:tcPr>
          <w:p w14:paraId="4C0A05EA" w14:textId="77777777" w:rsidR="006F6301" w:rsidRPr="006F6301" w:rsidRDefault="006F6301" w:rsidP="006F6301">
            <w:pPr>
              <w:spacing w:line="360" w:lineRule="auto"/>
              <w:rPr>
                <w:rFonts w:asciiTheme="minorHAnsi" w:hAnsiTheme="minorHAnsi"/>
                <w:color w:val="000000"/>
                <w:lang w:val="zh-CN" w:eastAsia="zh-CN"/>
              </w:rPr>
            </w:pPr>
            <w:r w:rsidRPr="006F6301">
              <w:rPr>
                <w:rFonts w:asciiTheme="minorHAnsi" w:hAnsiTheme="minorHAnsi"/>
                <w:i/>
                <w:iCs/>
                <w:color w:val="000000"/>
                <w:lang w:val="zh-CN" w:eastAsia="zh-CN"/>
              </w:rPr>
              <w:t>Windows</w:t>
            </w:r>
            <w:r w:rsidRPr="006F6301">
              <w:rPr>
                <w:rFonts w:asciiTheme="minorHAnsi" w:hAnsiTheme="minorHAnsi"/>
                <w:color w:val="000000"/>
                <w:lang w:val="zh-CN" w:eastAsia="zh-CN"/>
              </w:rPr>
              <w:t xml:space="preserve"> 7 32 </w:t>
            </w:r>
            <w:r w:rsidRPr="006F6301">
              <w:rPr>
                <w:rFonts w:asciiTheme="minorHAnsi" w:hAnsiTheme="minorHAnsi"/>
                <w:i/>
                <w:iCs/>
                <w:color w:val="000000"/>
                <w:lang w:val="zh-CN" w:eastAsia="zh-CN"/>
              </w:rPr>
              <w:t>Bit</w:t>
            </w:r>
          </w:p>
        </w:tc>
      </w:tr>
      <w:tr w:rsidR="006F6301" w:rsidRPr="006F6301" w14:paraId="6D0706E2" w14:textId="77777777" w:rsidTr="002C795C">
        <w:trPr>
          <w:trHeight w:val="20"/>
          <w:jc w:val="center"/>
        </w:trPr>
        <w:tc>
          <w:tcPr>
            <w:tcW w:w="0" w:type="auto"/>
          </w:tcPr>
          <w:p w14:paraId="6F10CC48" w14:textId="77777777" w:rsidR="006F6301" w:rsidRPr="006F6301" w:rsidRDefault="006F6301" w:rsidP="006F6301">
            <w:pPr>
              <w:spacing w:line="360" w:lineRule="auto"/>
              <w:jc w:val="center"/>
              <w:rPr>
                <w:rFonts w:asciiTheme="minorHAnsi" w:hAnsiTheme="minorHAnsi"/>
                <w:color w:val="000000"/>
                <w:lang w:val="zh-CN" w:eastAsia="zh-CN"/>
              </w:rPr>
            </w:pPr>
            <w:r w:rsidRPr="006F6301">
              <w:rPr>
                <w:rFonts w:asciiTheme="minorHAnsi" w:hAnsiTheme="minorHAnsi"/>
                <w:color w:val="000000"/>
                <w:lang w:val="zh-CN" w:eastAsia="zh-CN"/>
              </w:rPr>
              <w:t>2</w:t>
            </w:r>
          </w:p>
        </w:tc>
        <w:tc>
          <w:tcPr>
            <w:tcW w:w="0" w:type="auto"/>
          </w:tcPr>
          <w:p w14:paraId="7279E7EE" w14:textId="77777777" w:rsidR="006F6301" w:rsidRPr="006F6301" w:rsidRDefault="006F6301" w:rsidP="006F6301">
            <w:pPr>
              <w:spacing w:line="360" w:lineRule="auto"/>
              <w:rPr>
                <w:rFonts w:asciiTheme="minorHAnsi" w:hAnsiTheme="minorHAnsi"/>
                <w:color w:val="000000"/>
                <w:lang w:val="zh-CN" w:eastAsia="zh-CN"/>
              </w:rPr>
            </w:pPr>
            <w:r w:rsidRPr="006F6301">
              <w:rPr>
                <w:rFonts w:asciiTheme="minorHAnsi" w:hAnsiTheme="minorHAnsi"/>
                <w:i/>
                <w:iCs/>
                <w:color w:val="000000"/>
                <w:lang w:val="zh-CN" w:eastAsia="zh-CN"/>
              </w:rPr>
              <w:t>Browser</w:t>
            </w:r>
          </w:p>
        </w:tc>
        <w:tc>
          <w:tcPr>
            <w:tcW w:w="0" w:type="auto"/>
          </w:tcPr>
          <w:p w14:paraId="49C38661" w14:textId="77777777" w:rsidR="006F6301" w:rsidRPr="006F6301" w:rsidRDefault="006F6301" w:rsidP="006F6301">
            <w:pPr>
              <w:spacing w:line="360" w:lineRule="auto"/>
              <w:rPr>
                <w:rFonts w:asciiTheme="minorHAnsi" w:hAnsiTheme="minorHAnsi"/>
                <w:i/>
                <w:iCs/>
                <w:color w:val="000000"/>
                <w:lang w:val="zh-CN" w:eastAsia="zh-CN"/>
              </w:rPr>
            </w:pPr>
            <w:r w:rsidRPr="006F6301">
              <w:rPr>
                <w:rFonts w:asciiTheme="minorHAnsi" w:hAnsiTheme="minorHAnsi"/>
                <w:i/>
                <w:iCs/>
                <w:color w:val="000000"/>
                <w:lang w:val="zh-CN" w:eastAsia="zh-CN"/>
              </w:rPr>
              <w:t xml:space="preserve">Google Chrome </w:t>
            </w:r>
            <w:r w:rsidRPr="006F6301">
              <w:rPr>
                <w:rFonts w:asciiTheme="minorHAnsi" w:hAnsiTheme="minorHAnsi"/>
              </w:rPr>
              <w:t>131.0.6778.109</w:t>
            </w:r>
          </w:p>
        </w:tc>
      </w:tr>
      <w:tr w:rsidR="006F6301" w:rsidRPr="006F6301" w14:paraId="5E92B59F" w14:textId="77777777" w:rsidTr="002C795C">
        <w:trPr>
          <w:trHeight w:val="20"/>
          <w:jc w:val="center"/>
        </w:trPr>
        <w:tc>
          <w:tcPr>
            <w:tcW w:w="0" w:type="auto"/>
          </w:tcPr>
          <w:p w14:paraId="41A00F87" w14:textId="77777777" w:rsidR="006F6301" w:rsidRPr="006F6301" w:rsidRDefault="006F6301" w:rsidP="006F6301">
            <w:pPr>
              <w:spacing w:line="360" w:lineRule="auto"/>
              <w:jc w:val="center"/>
              <w:rPr>
                <w:rFonts w:asciiTheme="minorHAnsi" w:hAnsiTheme="minorHAnsi"/>
                <w:color w:val="000000"/>
                <w:lang w:val="zh-CN" w:eastAsia="zh-CN"/>
              </w:rPr>
            </w:pPr>
            <w:r w:rsidRPr="006F6301">
              <w:rPr>
                <w:rFonts w:asciiTheme="minorHAnsi" w:hAnsiTheme="minorHAnsi"/>
                <w:color w:val="000000"/>
                <w:lang w:val="zh-CN" w:eastAsia="zh-CN"/>
              </w:rPr>
              <w:t>3</w:t>
            </w:r>
          </w:p>
        </w:tc>
        <w:tc>
          <w:tcPr>
            <w:tcW w:w="0" w:type="auto"/>
          </w:tcPr>
          <w:p w14:paraId="34807899" w14:textId="77777777" w:rsidR="006F6301" w:rsidRPr="006F6301" w:rsidRDefault="006F6301" w:rsidP="006F6301">
            <w:pPr>
              <w:spacing w:line="360" w:lineRule="auto"/>
              <w:rPr>
                <w:rFonts w:asciiTheme="minorHAnsi" w:hAnsiTheme="minorHAnsi"/>
                <w:color w:val="000000"/>
                <w:lang w:val="zh-CN" w:eastAsia="zh-CN"/>
              </w:rPr>
            </w:pPr>
            <w:r w:rsidRPr="006F6301">
              <w:rPr>
                <w:rFonts w:asciiTheme="minorHAnsi" w:hAnsiTheme="minorHAnsi"/>
                <w:i/>
                <w:iCs/>
                <w:color w:val="000000"/>
                <w:lang w:val="zh-CN" w:eastAsia="zh-CN"/>
              </w:rPr>
              <w:t>Platform</w:t>
            </w:r>
            <w:r w:rsidRPr="006F6301">
              <w:rPr>
                <w:rFonts w:asciiTheme="minorHAnsi" w:hAnsiTheme="minorHAnsi"/>
                <w:color w:val="000000"/>
                <w:lang w:val="zh-CN" w:eastAsia="zh-CN"/>
              </w:rPr>
              <w:t xml:space="preserve"> Kolaborasi</w:t>
            </w:r>
          </w:p>
        </w:tc>
        <w:tc>
          <w:tcPr>
            <w:tcW w:w="0" w:type="auto"/>
          </w:tcPr>
          <w:p w14:paraId="3F9F5528" w14:textId="77777777" w:rsidR="006F6301" w:rsidRPr="006F6301" w:rsidRDefault="006F6301" w:rsidP="006F6301">
            <w:pPr>
              <w:spacing w:line="360" w:lineRule="auto"/>
              <w:rPr>
                <w:rFonts w:asciiTheme="minorHAnsi" w:hAnsiTheme="minorHAnsi"/>
                <w:i/>
                <w:iCs/>
                <w:color w:val="000000"/>
                <w:lang w:val="zh-CN" w:eastAsia="zh-CN"/>
              </w:rPr>
            </w:pPr>
            <w:r w:rsidRPr="006F6301">
              <w:rPr>
                <w:rFonts w:asciiTheme="minorHAnsi" w:hAnsiTheme="minorHAnsi"/>
                <w:i/>
                <w:iCs/>
                <w:color w:val="000000"/>
                <w:lang w:val="zh-CN" w:eastAsia="zh-CN"/>
              </w:rPr>
              <w:t>Google Colab</w:t>
            </w:r>
          </w:p>
        </w:tc>
      </w:tr>
    </w:tbl>
    <w:p w14:paraId="70F16406" w14:textId="77777777" w:rsidR="006F6301" w:rsidRDefault="006F6301" w:rsidP="006F6301">
      <w:pPr>
        <w:pStyle w:val="6BAB3"/>
        <w:numPr>
          <w:ilvl w:val="0"/>
          <w:numId w:val="0"/>
        </w:numPr>
        <w:spacing w:beforeLines="0" w:before="0"/>
        <w:ind w:left="709" w:hanging="709"/>
        <w:rPr>
          <w:rFonts w:asciiTheme="minorHAnsi" w:hAnsiTheme="minorHAnsi"/>
        </w:rPr>
      </w:pPr>
      <w:bookmarkStart w:id="18" w:name="_Toc183977993"/>
      <w:bookmarkStart w:id="19" w:name="_Toc185360388"/>
      <w:bookmarkStart w:id="20" w:name="_Toc190825746"/>
      <w:bookmarkStart w:id="21" w:name="_Hlk184601687"/>
    </w:p>
    <w:p w14:paraId="3D4E89A6" w14:textId="33C1BE25" w:rsidR="006F6301" w:rsidRPr="006F6301" w:rsidRDefault="006F6301" w:rsidP="006F6301">
      <w:pPr>
        <w:pStyle w:val="6BAB3"/>
        <w:numPr>
          <w:ilvl w:val="0"/>
          <w:numId w:val="9"/>
        </w:numPr>
        <w:spacing w:beforeLines="0" w:before="0"/>
        <w:rPr>
          <w:rFonts w:asciiTheme="minorHAnsi" w:hAnsiTheme="minorHAnsi"/>
        </w:rPr>
      </w:pPr>
      <w:r w:rsidRPr="006F6301">
        <w:rPr>
          <w:rFonts w:asciiTheme="minorHAnsi" w:hAnsiTheme="minorHAnsi"/>
        </w:rPr>
        <w:t>K</w:t>
      </w:r>
      <w:bookmarkEnd w:id="18"/>
      <w:r w:rsidRPr="006F6301">
        <w:rPr>
          <w:rFonts w:asciiTheme="minorHAnsi" w:hAnsiTheme="minorHAnsi"/>
        </w:rPr>
        <w:t>erangka Berpikir</w:t>
      </w:r>
      <w:bookmarkEnd w:id="19"/>
      <w:bookmarkEnd w:id="20"/>
    </w:p>
    <w:bookmarkEnd w:id="21"/>
    <w:p w14:paraId="09038CEF" w14:textId="6396D254" w:rsidR="006F6301" w:rsidRPr="006F6301" w:rsidRDefault="006F6301" w:rsidP="006F6301">
      <w:pPr>
        <w:pStyle w:val="KONTEN"/>
        <w:rPr>
          <w:rFonts w:asciiTheme="minorHAnsi" w:hAnsiTheme="minorHAnsi"/>
        </w:rPr>
      </w:pPr>
      <w:r w:rsidRPr="006F6301">
        <w:rPr>
          <w:rFonts w:asciiTheme="minorHAnsi" w:hAnsiTheme="minorHAnsi"/>
        </w:rPr>
        <w:t xml:space="preserve">Kerangka berpikir berfungsi sebagai panduan sistematis untuk menjelaskan alur pemikiran dalam penelitian, mulai dari identifikasi masalah hingga penyelesaian. Dalam penelitian yang melibatkan teknik pengumpulan data, analisis data, perancangan model, implementasi, dan pengujian, kerangka berpikir berperan menyusun langkah-langkah yang logis dan terstruktur. Kegunaannya adalah untuk memastikan bahwa setiap tahapan saling terhubung, sehingga menghasilkan solusi yang relevan dan dapat diuji keefektifan nya. Dengan kerangka berpikir yang jelas, </w:t>
      </w:r>
      <w:r w:rsidRPr="006F6301">
        <w:rPr>
          <w:rFonts w:asciiTheme="minorHAnsi" w:hAnsiTheme="minorHAnsi"/>
        </w:rPr>
        <w:lastRenderedPageBreak/>
        <w:t>penelitian menjadi lebih fokus, mudah dipahami, dan menghasilkan temuan yang dapat diimplementasikan dengan tepat. Adapun kerangka berpikir dapat dilihat pada Gambar (</w:t>
      </w:r>
      <w:r>
        <w:rPr>
          <w:rFonts w:asciiTheme="minorHAnsi" w:hAnsiTheme="minorHAnsi"/>
        </w:rPr>
        <w:t>1</w:t>
      </w:r>
      <w:r w:rsidRPr="006F6301">
        <w:rPr>
          <w:rFonts w:asciiTheme="minorHAnsi" w:hAnsiTheme="minorHAnsi"/>
        </w:rPr>
        <w:t>) dibawah ini:</w:t>
      </w:r>
    </w:p>
    <w:p w14:paraId="68426851" w14:textId="77777777" w:rsidR="006F6301" w:rsidRPr="006F6301" w:rsidRDefault="006F6301" w:rsidP="006F6301">
      <w:pPr>
        <w:pStyle w:val="KONTEN"/>
        <w:ind w:firstLine="0"/>
        <w:jc w:val="center"/>
        <w:rPr>
          <w:rFonts w:asciiTheme="minorHAnsi" w:hAnsiTheme="minorHAnsi"/>
        </w:rPr>
      </w:pPr>
      <w:r w:rsidRPr="006F6301">
        <w:rPr>
          <w:rFonts w:asciiTheme="minorHAnsi" w:hAnsiTheme="minorHAnsi"/>
          <w:noProof/>
        </w:rPr>
        <w:drawing>
          <wp:inline distT="0" distB="0" distL="0" distR="0" wp14:anchorId="24EC44A2" wp14:editId="3746E2A9">
            <wp:extent cx="2733152" cy="24267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4"/>
                    <a:stretch>
                      <a:fillRect/>
                    </a:stretch>
                  </pic:blipFill>
                  <pic:spPr>
                    <a:xfrm>
                      <a:off x="0" y="0"/>
                      <a:ext cx="2752483" cy="2443872"/>
                    </a:xfrm>
                    <a:prstGeom prst="rect">
                      <a:avLst/>
                    </a:prstGeom>
                  </pic:spPr>
                </pic:pic>
              </a:graphicData>
            </a:graphic>
          </wp:inline>
        </w:drawing>
      </w:r>
    </w:p>
    <w:p w14:paraId="4B085FB7" w14:textId="46FD981A" w:rsidR="006F6301" w:rsidRPr="006F6301" w:rsidRDefault="006F6301" w:rsidP="006F6301">
      <w:pPr>
        <w:pBdr>
          <w:top w:val="nil"/>
          <w:left w:val="nil"/>
          <w:bottom w:val="nil"/>
          <w:right w:val="nil"/>
          <w:between w:val="nil"/>
        </w:pBdr>
        <w:spacing w:line="360" w:lineRule="auto"/>
        <w:ind w:left="0" w:right="0"/>
        <w:rPr>
          <w:rFonts w:asciiTheme="minorHAnsi" w:hAnsiTheme="minorHAnsi"/>
          <w:sz w:val="20"/>
          <w:szCs w:val="20"/>
        </w:rPr>
      </w:pPr>
      <w:bookmarkStart w:id="22" w:name="_Toc184606179"/>
      <w:bookmarkStart w:id="23" w:name="_Toc190826230"/>
      <w:r w:rsidRPr="006F6301">
        <w:rPr>
          <w:rFonts w:asciiTheme="minorHAnsi" w:hAnsiTheme="minorHAnsi"/>
          <w:sz w:val="20"/>
          <w:szCs w:val="20"/>
        </w:rPr>
        <w:t>Gambar 1. Kerangka Berpikir</w:t>
      </w:r>
      <w:bookmarkEnd w:id="22"/>
      <w:bookmarkEnd w:id="23"/>
    </w:p>
    <w:p w14:paraId="6D2AB6B6" w14:textId="02B2EF43" w:rsidR="006F6301" w:rsidRPr="006F6301" w:rsidRDefault="006F6301" w:rsidP="006F6301">
      <w:pPr>
        <w:pStyle w:val="SUBBAB33"/>
        <w:numPr>
          <w:ilvl w:val="0"/>
          <w:numId w:val="12"/>
        </w:numPr>
        <w:spacing w:before="0"/>
        <w:rPr>
          <w:rFonts w:asciiTheme="minorHAnsi" w:hAnsiTheme="minorHAnsi"/>
        </w:rPr>
      </w:pPr>
      <w:bookmarkStart w:id="24" w:name="_Toc185360389"/>
      <w:bookmarkStart w:id="25" w:name="_Toc190825747"/>
      <w:r w:rsidRPr="006F6301">
        <w:rPr>
          <w:rFonts w:asciiTheme="minorHAnsi" w:hAnsiTheme="minorHAnsi"/>
        </w:rPr>
        <w:t>Teknik</w:t>
      </w:r>
      <w:r w:rsidRPr="006F6301">
        <w:rPr>
          <w:rFonts w:asciiTheme="minorHAnsi" w:hAnsiTheme="minorHAnsi"/>
          <w:spacing w:val="-13"/>
        </w:rPr>
        <w:t xml:space="preserve"> </w:t>
      </w:r>
      <w:r w:rsidRPr="006F6301">
        <w:rPr>
          <w:rFonts w:asciiTheme="minorHAnsi" w:hAnsiTheme="minorHAnsi"/>
        </w:rPr>
        <w:t>Pengumpulan</w:t>
      </w:r>
      <w:r w:rsidRPr="006F6301">
        <w:rPr>
          <w:rFonts w:asciiTheme="minorHAnsi" w:hAnsiTheme="minorHAnsi"/>
          <w:spacing w:val="-13"/>
        </w:rPr>
        <w:t xml:space="preserve"> </w:t>
      </w:r>
      <w:r w:rsidRPr="006F6301">
        <w:rPr>
          <w:rFonts w:asciiTheme="minorHAnsi" w:hAnsiTheme="minorHAnsi"/>
        </w:rPr>
        <w:t>Data</w:t>
      </w:r>
      <w:bookmarkEnd w:id="24"/>
      <w:bookmarkEnd w:id="25"/>
    </w:p>
    <w:p w14:paraId="1AB05B68" w14:textId="77777777" w:rsidR="006F6301" w:rsidRPr="006F6301" w:rsidRDefault="006F6301" w:rsidP="006F6301">
      <w:pPr>
        <w:pStyle w:val="KONTEN"/>
        <w:rPr>
          <w:rFonts w:asciiTheme="minorHAnsi" w:hAnsiTheme="minorHAnsi"/>
        </w:rPr>
      </w:pPr>
      <w:r w:rsidRPr="006F6301">
        <w:rPr>
          <w:rFonts w:asciiTheme="minorHAnsi" w:hAnsiTheme="minorHAnsi"/>
        </w:rPr>
        <w:t>Teknik ini juga merupakan tahapan yang penting untuk menjadi bahan</w:t>
      </w:r>
      <w:r w:rsidRPr="006F6301">
        <w:rPr>
          <w:rFonts w:asciiTheme="minorHAnsi" w:hAnsiTheme="minorHAnsi"/>
          <w:spacing w:val="1"/>
        </w:rPr>
        <w:t xml:space="preserve"> </w:t>
      </w:r>
      <w:r w:rsidRPr="006F6301">
        <w:rPr>
          <w:rFonts w:asciiTheme="minorHAnsi" w:hAnsiTheme="minorHAnsi"/>
        </w:rPr>
        <w:t>penelitian. Dan penelitian ini menggunakan data sekunder. Berikut 2 cara yang</w:t>
      </w:r>
      <w:r w:rsidRPr="006F6301">
        <w:rPr>
          <w:rFonts w:asciiTheme="minorHAnsi" w:hAnsiTheme="minorHAnsi"/>
          <w:spacing w:val="1"/>
        </w:rPr>
        <w:t xml:space="preserve"> </w:t>
      </w:r>
      <w:r w:rsidRPr="006F6301">
        <w:rPr>
          <w:rFonts w:asciiTheme="minorHAnsi" w:hAnsiTheme="minorHAnsi"/>
        </w:rPr>
        <w:t>digunakan</w:t>
      </w:r>
      <w:r w:rsidRPr="006F6301">
        <w:rPr>
          <w:rFonts w:asciiTheme="minorHAnsi" w:hAnsiTheme="minorHAnsi"/>
          <w:spacing w:val="-1"/>
        </w:rPr>
        <w:t xml:space="preserve"> </w:t>
      </w:r>
      <w:r w:rsidRPr="006F6301">
        <w:rPr>
          <w:rFonts w:asciiTheme="minorHAnsi" w:hAnsiTheme="minorHAnsi"/>
        </w:rPr>
        <w:t>untuk mengumpulkan data, yaitu:</w:t>
      </w:r>
    </w:p>
    <w:p w14:paraId="7AAF5ED9" w14:textId="39884809" w:rsidR="006F6301" w:rsidRPr="006F6301" w:rsidRDefault="006F6301" w:rsidP="006F6301">
      <w:pPr>
        <w:pStyle w:val="KONTEN"/>
        <w:numPr>
          <w:ilvl w:val="0"/>
          <w:numId w:val="13"/>
        </w:numPr>
        <w:rPr>
          <w:rFonts w:asciiTheme="minorHAnsi" w:hAnsiTheme="minorHAnsi"/>
        </w:rPr>
      </w:pPr>
      <w:r w:rsidRPr="006F6301">
        <w:rPr>
          <w:rFonts w:asciiTheme="minorHAnsi" w:hAnsiTheme="minorHAnsi"/>
        </w:rPr>
        <w:t>Studi Pustaka</w:t>
      </w:r>
    </w:p>
    <w:p w14:paraId="34D6A245" w14:textId="77777777" w:rsidR="006F6301" w:rsidRPr="006F6301" w:rsidRDefault="006F6301" w:rsidP="006F6301">
      <w:pPr>
        <w:pStyle w:val="KONTEN"/>
        <w:ind w:left="709" w:firstLine="425"/>
        <w:rPr>
          <w:rFonts w:asciiTheme="minorHAnsi" w:hAnsiTheme="minorHAnsi"/>
        </w:rPr>
      </w:pPr>
      <w:r w:rsidRPr="006F6301">
        <w:rPr>
          <w:rFonts w:asciiTheme="minorHAnsi" w:hAnsiTheme="minorHAnsi"/>
        </w:rPr>
        <w:t>Pada</w:t>
      </w:r>
      <w:r w:rsidRPr="006F6301">
        <w:rPr>
          <w:rFonts w:asciiTheme="minorHAnsi" w:hAnsiTheme="minorHAnsi"/>
          <w:spacing w:val="1"/>
        </w:rPr>
        <w:t xml:space="preserve"> </w:t>
      </w:r>
      <w:r w:rsidRPr="006F6301">
        <w:rPr>
          <w:rFonts w:asciiTheme="minorHAnsi" w:hAnsiTheme="minorHAnsi"/>
        </w:rPr>
        <w:t>tahap</w:t>
      </w:r>
      <w:r w:rsidRPr="006F6301">
        <w:rPr>
          <w:rFonts w:asciiTheme="minorHAnsi" w:hAnsiTheme="minorHAnsi"/>
          <w:spacing w:val="1"/>
        </w:rPr>
        <w:t xml:space="preserve"> </w:t>
      </w:r>
      <w:r w:rsidRPr="006F6301">
        <w:rPr>
          <w:rFonts w:asciiTheme="minorHAnsi" w:hAnsiTheme="minorHAnsi"/>
        </w:rPr>
        <w:t>ini,</w:t>
      </w:r>
      <w:r w:rsidRPr="006F6301">
        <w:rPr>
          <w:rFonts w:asciiTheme="minorHAnsi" w:hAnsiTheme="minorHAnsi"/>
          <w:spacing w:val="1"/>
        </w:rPr>
        <w:t xml:space="preserve"> </w:t>
      </w:r>
      <w:r w:rsidRPr="006F6301">
        <w:rPr>
          <w:rFonts w:asciiTheme="minorHAnsi" w:hAnsiTheme="minorHAnsi"/>
        </w:rPr>
        <w:t>selain</w:t>
      </w:r>
      <w:r w:rsidRPr="006F6301">
        <w:rPr>
          <w:rFonts w:asciiTheme="minorHAnsi" w:hAnsiTheme="minorHAnsi"/>
          <w:spacing w:val="1"/>
        </w:rPr>
        <w:t xml:space="preserve"> </w:t>
      </w:r>
      <w:r w:rsidRPr="006F6301">
        <w:rPr>
          <w:rFonts w:asciiTheme="minorHAnsi" w:hAnsiTheme="minorHAnsi"/>
        </w:rPr>
        <w:t>untuk</w:t>
      </w:r>
      <w:r w:rsidRPr="006F6301">
        <w:rPr>
          <w:rFonts w:asciiTheme="minorHAnsi" w:hAnsiTheme="minorHAnsi"/>
          <w:spacing w:val="1"/>
        </w:rPr>
        <w:t xml:space="preserve"> </w:t>
      </w:r>
      <w:r w:rsidRPr="006F6301">
        <w:rPr>
          <w:rFonts w:asciiTheme="minorHAnsi" w:hAnsiTheme="minorHAnsi"/>
        </w:rPr>
        <w:t>memperkuat</w:t>
      </w:r>
      <w:r w:rsidRPr="006F6301">
        <w:rPr>
          <w:rFonts w:asciiTheme="minorHAnsi" w:hAnsiTheme="minorHAnsi"/>
          <w:spacing w:val="1"/>
        </w:rPr>
        <w:t xml:space="preserve"> </w:t>
      </w:r>
      <w:r w:rsidRPr="006F6301">
        <w:rPr>
          <w:rFonts w:asciiTheme="minorHAnsi" w:hAnsiTheme="minorHAnsi"/>
        </w:rPr>
        <w:t>informasi</w:t>
      </w:r>
      <w:r w:rsidRPr="006F6301">
        <w:rPr>
          <w:rFonts w:asciiTheme="minorHAnsi" w:hAnsiTheme="minorHAnsi"/>
          <w:spacing w:val="1"/>
        </w:rPr>
        <w:t xml:space="preserve"> </w:t>
      </w:r>
      <w:r w:rsidRPr="006F6301">
        <w:rPr>
          <w:rFonts w:asciiTheme="minorHAnsi" w:hAnsiTheme="minorHAnsi"/>
        </w:rPr>
        <w:t>dan</w:t>
      </w:r>
      <w:r w:rsidRPr="006F6301">
        <w:rPr>
          <w:rFonts w:asciiTheme="minorHAnsi" w:hAnsiTheme="minorHAnsi"/>
          <w:spacing w:val="1"/>
        </w:rPr>
        <w:t xml:space="preserve"> </w:t>
      </w:r>
      <w:r w:rsidRPr="006F6301">
        <w:rPr>
          <w:rFonts w:asciiTheme="minorHAnsi" w:hAnsiTheme="minorHAnsi"/>
        </w:rPr>
        <w:t>memperoleh</w:t>
      </w:r>
      <w:r w:rsidRPr="006F6301">
        <w:rPr>
          <w:rFonts w:asciiTheme="minorHAnsi" w:hAnsiTheme="minorHAnsi"/>
          <w:spacing w:val="1"/>
        </w:rPr>
        <w:t xml:space="preserve"> </w:t>
      </w:r>
      <w:r w:rsidRPr="006F6301">
        <w:rPr>
          <w:rFonts w:asciiTheme="minorHAnsi" w:hAnsiTheme="minorHAnsi"/>
        </w:rPr>
        <w:t>dukungan teori, berhasil dilakukan pengumpulan data yang relevan dari e-</w:t>
      </w:r>
      <w:r w:rsidRPr="006F6301">
        <w:rPr>
          <w:rFonts w:asciiTheme="minorHAnsi" w:hAnsiTheme="minorHAnsi"/>
          <w:spacing w:val="1"/>
        </w:rPr>
        <w:t xml:space="preserve"> </w:t>
      </w:r>
      <w:r w:rsidRPr="006F6301">
        <w:rPr>
          <w:rFonts w:asciiTheme="minorHAnsi" w:hAnsiTheme="minorHAnsi"/>
        </w:rPr>
        <w:t>book,</w:t>
      </w:r>
      <w:r w:rsidRPr="006F6301">
        <w:rPr>
          <w:rFonts w:asciiTheme="minorHAnsi" w:hAnsiTheme="minorHAnsi"/>
          <w:spacing w:val="43"/>
        </w:rPr>
        <w:t xml:space="preserve"> </w:t>
      </w:r>
      <w:r w:rsidRPr="006F6301">
        <w:rPr>
          <w:rFonts w:asciiTheme="minorHAnsi" w:hAnsiTheme="minorHAnsi"/>
        </w:rPr>
        <w:t>jurnal,</w:t>
      </w:r>
      <w:r w:rsidRPr="006F6301">
        <w:rPr>
          <w:rFonts w:asciiTheme="minorHAnsi" w:hAnsiTheme="minorHAnsi"/>
          <w:spacing w:val="44"/>
        </w:rPr>
        <w:t xml:space="preserve"> </w:t>
      </w:r>
      <w:r w:rsidRPr="006F6301">
        <w:rPr>
          <w:rFonts w:asciiTheme="minorHAnsi" w:hAnsiTheme="minorHAnsi"/>
        </w:rPr>
        <w:t>skripsi,</w:t>
      </w:r>
      <w:r w:rsidRPr="006F6301">
        <w:rPr>
          <w:rFonts w:asciiTheme="minorHAnsi" w:hAnsiTheme="minorHAnsi"/>
          <w:spacing w:val="43"/>
        </w:rPr>
        <w:t xml:space="preserve"> </w:t>
      </w:r>
      <w:r w:rsidRPr="006F6301">
        <w:rPr>
          <w:rFonts w:asciiTheme="minorHAnsi" w:hAnsiTheme="minorHAnsi"/>
        </w:rPr>
        <w:t>dan</w:t>
      </w:r>
      <w:r w:rsidRPr="006F6301">
        <w:rPr>
          <w:rFonts w:asciiTheme="minorHAnsi" w:hAnsiTheme="minorHAnsi"/>
          <w:spacing w:val="44"/>
        </w:rPr>
        <w:t xml:space="preserve"> </w:t>
      </w:r>
      <w:r w:rsidRPr="006F6301">
        <w:rPr>
          <w:rFonts w:asciiTheme="minorHAnsi" w:hAnsiTheme="minorHAnsi"/>
        </w:rPr>
        <w:t>situs</w:t>
      </w:r>
      <w:r w:rsidRPr="006F6301">
        <w:rPr>
          <w:rFonts w:asciiTheme="minorHAnsi" w:hAnsiTheme="minorHAnsi"/>
          <w:spacing w:val="44"/>
        </w:rPr>
        <w:t xml:space="preserve"> </w:t>
      </w:r>
      <w:r w:rsidRPr="006F6301">
        <w:rPr>
          <w:rFonts w:asciiTheme="minorHAnsi" w:hAnsiTheme="minorHAnsi"/>
        </w:rPr>
        <w:t>web</w:t>
      </w:r>
      <w:r w:rsidRPr="006F6301">
        <w:rPr>
          <w:rFonts w:asciiTheme="minorHAnsi" w:hAnsiTheme="minorHAnsi"/>
          <w:spacing w:val="43"/>
        </w:rPr>
        <w:t xml:space="preserve"> </w:t>
      </w:r>
      <w:r w:rsidRPr="006F6301">
        <w:rPr>
          <w:rFonts w:asciiTheme="minorHAnsi" w:hAnsiTheme="minorHAnsi"/>
        </w:rPr>
        <w:t>yang</w:t>
      </w:r>
      <w:r w:rsidRPr="006F6301">
        <w:rPr>
          <w:rFonts w:asciiTheme="minorHAnsi" w:hAnsiTheme="minorHAnsi"/>
          <w:spacing w:val="44"/>
        </w:rPr>
        <w:t xml:space="preserve"> </w:t>
      </w:r>
      <w:r w:rsidRPr="006F6301">
        <w:rPr>
          <w:rFonts w:asciiTheme="minorHAnsi" w:hAnsiTheme="minorHAnsi"/>
        </w:rPr>
        <w:t>membahas</w:t>
      </w:r>
      <w:r w:rsidRPr="006F6301">
        <w:rPr>
          <w:rFonts w:asciiTheme="minorHAnsi" w:hAnsiTheme="minorHAnsi"/>
          <w:spacing w:val="43"/>
        </w:rPr>
        <w:t xml:space="preserve"> </w:t>
      </w:r>
      <w:r w:rsidRPr="006F6301">
        <w:rPr>
          <w:rFonts w:asciiTheme="minorHAnsi" w:hAnsiTheme="minorHAnsi"/>
        </w:rPr>
        <w:t>permasalahan</w:t>
      </w:r>
      <w:r w:rsidRPr="006F6301">
        <w:rPr>
          <w:rFonts w:asciiTheme="minorHAnsi" w:hAnsiTheme="minorHAnsi"/>
          <w:spacing w:val="46"/>
        </w:rPr>
        <w:t xml:space="preserve"> </w:t>
      </w:r>
      <w:r w:rsidRPr="006F6301">
        <w:rPr>
          <w:rFonts w:asciiTheme="minorHAnsi" w:hAnsiTheme="minorHAnsi"/>
        </w:rPr>
        <w:t>atau penelitian</w:t>
      </w:r>
      <w:r w:rsidRPr="006F6301">
        <w:rPr>
          <w:rFonts w:asciiTheme="minorHAnsi" w:hAnsiTheme="minorHAnsi"/>
          <w:spacing w:val="-6"/>
        </w:rPr>
        <w:t xml:space="preserve"> </w:t>
      </w:r>
      <w:r w:rsidRPr="006F6301">
        <w:rPr>
          <w:rFonts w:asciiTheme="minorHAnsi" w:hAnsiTheme="minorHAnsi"/>
        </w:rPr>
        <w:t>serupa,</w:t>
      </w:r>
      <w:r w:rsidRPr="006F6301">
        <w:rPr>
          <w:rFonts w:asciiTheme="minorHAnsi" w:hAnsiTheme="minorHAnsi"/>
          <w:spacing w:val="-6"/>
        </w:rPr>
        <w:t xml:space="preserve"> </w:t>
      </w:r>
      <w:r w:rsidRPr="006F6301">
        <w:rPr>
          <w:rFonts w:asciiTheme="minorHAnsi" w:hAnsiTheme="minorHAnsi"/>
        </w:rPr>
        <w:t>serta</w:t>
      </w:r>
      <w:r w:rsidRPr="006F6301">
        <w:rPr>
          <w:rFonts w:asciiTheme="minorHAnsi" w:hAnsiTheme="minorHAnsi"/>
          <w:spacing w:val="-6"/>
        </w:rPr>
        <w:t xml:space="preserve"> </w:t>
      </w:r>
      <w:r w:rsidRPr="006F6301">
        <w:rPr>
          <w:rFonts w:asciiTheme="minorHAnsi" w:hAnsiTheme="minorHAnsi"/>
        </w:rPr>
        <w:t>informasi</w:t>
      </w:r>
      <w:r w:rsidRPr="006F6301">
        <w:rPr>
          <w:rFonts w:asciiTheme="minorHAnsi" w:hAnsiTheme="minorHAnsi"/>
          <w:spacing w:val="-6"/>
        </w:rPr>
        <w:t xml:space="preserve"> </w:t>
      </w:r>
      <w:r w:rsidRPr="006F6301">
        <w:rPr>
          <w:rFonts w:asciiTheme="minorHAnsi" w:hAnsiTheme="minorHAnsi"/>
        </w:rPr>
        <w:t>mengenai</w:t>
      </w:r>
      <w:r w:rsidRPr="006F6301">
        <w:rPr>
          <w:rFonts w:asciiTheme="minorHAnsi" w:hAnsiTheme="minorHAnsi"/>
          <w:spacing w:val="-5"/>
        </w:rPr>
        <w:t xml:space="preserve"> </w:t>
      </w:r>
      <w:r w:rsidRPr="006F6301">
        <w:rPr>
          <w:rFonts w:asciiTheme="minorHAnsi" w:hAnsiTheme="minorHAnsi"/>
        </w:rPr>
        <w:t>text</w:t>
      </w:r>
      <w:r w:rsidRPr="006F6301">
        <w:rPr>
          <w:rFonts w:asciiTheme="minorHAnsi" w:hAnsiTheme="minorHAnsi"/>
          <w:spacing w:val="-6"/>
        </w:rPr>
        <w:t xml:space="preserve"> </w:t>
      </w:r>
      <w:r w:rsidRPr="006F6301">
        <w:rPr>
          <w:rFonts w:asciiTheme="minorHAnsi" w:hAnsiTheme="minorHAnsi"/>
        </w:rPr>
        <w:t>mining,</w:t>
      </w:r>
      <w:r w:rsidRPr="006F6301">
        <w:rPr>
          <w:rFonts w:asciiTheme="minorHAnsi" w:hAnsiTheme="minorHAnsi"/>
          <w:spacing w:val="-4"/>
        </w:rPr>
        <w:t xml:space="preserve"> </w:t>
      </w:r>
      <w:r w:rsidRPr="006F6301">
        <w:rPr>
          <w:rFonts w:asciiTheme="minorHAnsi" w:hAnsiTheme="minorHAnsi"/>
        </w:rPr>
        <w:t>ekstraksi</w:t>
      </w:r>
      <w:r w:rsidRPr="006F6301">
        <w:rPr>
          <w:rFonts w:asciiTheme="minorHAnsi" w:hAnsiTheme="minorHAnsi"/>
          <w:spacing w:val="-5"/>
        </w:rPr>
        <w:t xml:space="preserve"> </w:t>
      </w:r>
      <w:r w:rsidRPr="006F6301">
        <w:rPr>
          <w:rFonts w:asciiTheme="minorHAnsi" w:hAnsiTheme="minorHAnsi"/>
        </w:rPr>
        <w:t>fitur,</w:t>
      </w:r>
      <w:r w:rsidRPr="006F6301">
        <w:rPr>
          <w:rFonts w:asciiTheme="minorHAnsi" w:hAnsiTheme="minorHAnsi"/>
          <w:spacing w:val="-6"/>
        </w:rPr>
        <w:t xml:space="preserve"> </w:t>
      </w:r>
      <w:r w:rsidRPr="006F6301">
        <w:rPr>
          <w:rFonts w:asciiTheme="minorHAnsi" w:hAnsiTheme="minorHAnsi"/>
        </w:rPr>
        <w:t>dan</w:t>
      </w:r>
      <w:r w:rsidRPr="006F6301">
        <w:rPr>
          <w:rFonts w:asciiTheme="minorHAnsi" w:hAnsiTheme="minorHAnsi"/>
          <w:spacing w:val="-57"/>
        </w:rPr>
        <w:t xml:space="preserve"> </w:t>
      </w:r>
      <w:r w:rsidRPr="006F6301">
        <w:rPr>
          <w:rFonts w:asciiTheme="minorHAnsi" w:hAnsiTheme="minorHAnsi"/>
        </w:rPr>
        <w:t>metode</w:t>
      </w:r>
      <w:r w:rsidRPr="006F6301">
        <w:rPr>
          <w:rFonts w:asciiTheme="minorHAnsi" w:hAnsiTheme="minorHAnsi"/>
          <w:spacing w:val="1"/>
        </w:rPr>
        <w:t xml:space="preserve"> </w:t>
      </w:r>
      <w:r w:rsidRPr="006F6301">
        <w:rPr>
          <w:rFonts w:asciiTheme="minorHAnsi" w:hAnsiTheme="minorHAnsi"/>
          <w:i/>
          <w:iCs/>
        </w:rPr>
        <w:t>Bernoulli</w:t>
      </w:r>
      <w:r w:rsidRPr="006F6301">
        <w:rPr>
          <w:rFonts w:asciiTheme="minorHAnsi" w:hAnsiTheme="minorHAnsi"/>
          <w:spacing w:val="1"/>
        </w:rPr>
        <w:t xml:space="preserve"> </w:t>
      </w:r>
      <w:r w:rsidRPr="006F6301">
        <w:rPr>
          <w:rFonts w:asciiTheme="minorHAnsi" w:hAnsiTheme="minorHAnsi"/>
          <w:i/>
          <w:iCs/>
        </w:rPr>
        <w:t>Naïve Bayes</w:t>
      </w:r>
      <w:r w:rsidRPr="006F6301">
        <w:rPr>
          <w:rFonts w:asciiTheme="minorHAnsi" w:hAnsiTheme="minorHAnsi"/>
        </w:rPr>
        <w:t>.</w:t>
      </w:r>
      <w:r w:rsidRPr="006F6301">
        <w:rPr>
          <w:rFonts w:asciiTheme="minorHAnsi" w:hAnsiTheme="minorHAnsi"/>
          <w:spacing w:val="1"/>
        </w:rPr>
        <w:t xml:space="preserve"> </w:t>
      </w:r>
      <w:r w:rsidRPr="006F6301">
        <w:rPr>
          <w:rFonts w:asciiTheme="minorHAnsi" w:hAnsiTheme="minorHAnsi"/>
        </w:rPr>
        <w:t>Semua</w:t>
      </w:r>
      <w:r w:rsidRPr="006F6301">
        <w:rPr>
          <w:rFonts w:asciiTheme="minorHAnsi" w:hAnsiTheme="minorHAnsi"/>
          <w:spacing w:val="1"/>
        </w:rPr>
        <w:t xml:space="preserve"> </w:t>
      </w:r>
      <w:r w:rsidRPr="006F6301">
        <w:rPr>
          <w:rFonts w:asciiTheme="minorHAnsi" w:hAnsiTheme="minorHAnsi"/>
        </w:rPr>
        <w:t>ini</w:t>
      </w:r>
      <w:r w:rsidRPr="006F6301">
        <w:rPr>
          <w:rFonts w:asciiTheme="minorHAnsi" w:hAnsiTheme="minorHAnsi"/>
          <w:spacing w:val="1"/>
        </w:rPr>
        <w:t xml:space="preserve"> </w:t>
      </w:r>
      <w:r w:rsidRPr="006F6301">
        <w:rPr>
          <w:rFonts w:asciiTheme="minorHAnsi" w:hAnsiTheme="minorHAnsi"/>
        </w:rPr>
        <w:t>menjadi</w:t>
      </w:r>
      <w:r w:rsidRPr="006F6301">
        <w:rPr>
          <w:rFonts w:asciiTheme="minorHAnsi" w:hAnsiTheme="minorHAnsi"/>
          <w:spacing w:val="1"/>
        </w:rPr>
        <w:t xml:space="preserve"> </w:t>
      </w:r>
      <w:r w:rsidRPr="006F6301">
        <w:rPr>
          <w:rFonts w:asciiTheme="minorHAnsi" w:hAnsiTheme="minorHAnsi"/>
        </w:rPr>
        <w:t>dasar</w:t>
      </w:r>
      <w:r w:rsidRPr="006F6301">
        <w:rPr>
          <w:rFonts w:asciiTheme="minorHAnsi" w:hAnsiTheme="minorHAnsi"/>
          <w:spacing w:val="1"/>
        </w:rPr>
        <w:t xml:space="preserve"> </w:t>
      </w:r>
      <w:r w:rsidRPr="006F6301">
        <w:rPr>
          <w:rFonts w:asciiTheme="minorHAnsi" w:hAnsiTheme="minorHAnsi"/>
        </w:rPr>
        <w:t>untuk</w:t>
      </w:r>
      <w:r w:rsidRPr="006F6301">
        <w:rPr>
          <w:rFonts w:asciiTheme="minorHAnsi" w:hAnsiTheme="minorHAnsi"/>
          <w:spacing w:val="1"/>
        </w:rPr>
        <w:t xml:space="preserve"> </w:t>
      </w:r>
      <w:r w:rsidRPr="006F6301">
        <w:rPr>
          <w:rFonts w:asciiTheme="minorHAnsi" w:hAnsiTheme="minorHAnsi"/>
        </w:rPr>
        <w:t>mendapatkan</w:t>
      </w:r>
      <w:r w:rsidRPr="006F6301">
        <w:rPr>
          <w:rFonts w:asciiTheme="minorHAnsi" w:hAnsiTheme="minorHAnsi"/>
          <w:spacing w:val="-1"/>
        </w:rPr>
        <w:t xml:space="preserve"> </w:t>
      </w:r>
      <w:r w:rsidRPr="006F6301">
        <w:rPr>
          <w:rFonts w:asciiTheme="minorHAnsi" w:hAnsiTheme="minorHAnsi"/>
        </w:rPr>
        <w:t>informasi</w:t>
      </w:r>
      <w:r w:rsidRPr="006F6301">
        <w:rPr>
          <w:rFonts w:asciiTheme="minorHAnsi" w:hAnsiTheme="minorHAnsi"/>
          <w:spacing w:val="-1"/>
        </w:rPr>
        <w:t xml:space="preserve"> </w:t>
      </w:r>
      <w:r w:rsidRPr="006F6301">
        <w:rPr>
          <w:rFonts w:asciiTheme="minorHAnsi" w:hAnsiTheme="minorHAnsi"/>
        </w:rPr>
        <w:t>yang lebih mendalam.</w:t>
      </w:r>
    </w:p>
    <w:p w14:paraId="291BF939" w14:textId="6F2D4DF6" w:rsidR="006F6301" w:rsidRPr="006F6301" w:rsidRDefault="006F6301" w:rsidP="006F6301">
      <w:pPr>
        <w:pStyle w:val="KONTEN"/>
        <w:numPr>
          <w:ilvl w:val="0"/>
          <w:numId w:val="13"/>
        </w:numPr>
        <w:rPr>
          <w:rFonts w:asciiTheme="minorHAnsi" w:hAnsiTheme="minorHAnsi"/>
        </w:rPr>
      </w:pPr>
      <w:r w:rsidRPr="006F6301">
        <w:rPr>
          <w:rFonts w:asciiTheme="minorHAnsi" w:hAnsiTheme="minorHAnsi"/>
        </w:rPr>
        <w:t>Observasi</w:t>
      </w:r>
    </w:p>
    <w:p w14:paraId="3134D67A" w14:textId="00A43E38" w:rsidR="006F6301" w:rsidRDefault="006F6301" w:rsidP="006F6301">
      <w:pPr>
        <w:pStyle w:val="KONTEN"/>
        <w:ind w:left="709" w:firstLine="425"/>
        <w:rPr>
          <w:rFonts w:asciiTheme="minorHAnsi" w:hAnsiTheme="minorHAnsi"/>
        </w:rPr>
      </w:pPr>
      <w:r w:rsidRPr="006F6301">
        <w:rPr>
          <w:rFonts w:asciiTheme="minorHAnsi" w:hAnsiTheme="minorHAnsi"/>
        </w:rPr>
        <w:t xml:space="preserve">Dengan melakukan observasi terhadap data yang diperoleh dari </w:t>
      </w:r>
      <w:r w:rsidRPr="006F6301">
        <w:rPr>
          <w:rFonts w:asciiTheme="minorHAnsi" w:hAnsiTheme="minorHAnsi"/>
          <w:i/>
          <w:iCs/>
        </w:rPr>
        <w:t>platform</w:t>
      </w:r>
      <w:r w:rsidRPr="006F6301">
        <w:rPr>
          <w:rFonts w:asciiTheme="minorHAnsi" w:hAnsiTheme="minorHAnsi"/>
          <w:spacing w:val="1"/>
        </w:rPr>
        <w:t xml:space="preserve"> </w:t>
      </w:r>
      <w:r w:rsidRPr="006F6301">
        <w:rPr>
          <w:rFonts w:asciiTheme="minorHAnsi" w:hAnsiTheme="minorHAnsi"/>
        </w:rPr>
        <w:t>media</w:t>
      </w:r>
      <w:r w:rsidRPr="006F6301">
        <w:rPr>
          <w:rFonts w:asciiTheme="minorHAnsi" w:hAnsiTheme="minorHAnsi"/>
          <w:spacing w:val="1"/>
        </w:rPr>
        <w:t xml:space="preserve"> </w:t>
      </w:r>
      <w:r w:rsidRPr="006F6301">
        <w:rPr>
          <w:rFonts w:asciiTheme="minorHAnsi" w:hAnsiTheme="minorHAnsi"/>
        </w:rPr>
        <w:t>sosial</w:t>
      </w:r>
      <w:r w:rsidRPr="006F6301">
        <w:rPr>
          <w:rFonts w:asciiTheme="minorHAnsi" w:hAnsiTheme="minorHAnsi"/>
          <w:spacing w:val="1"/>
        </w:rPr>
        <w:t xml:space="preserve"> </w:t>
      </w:r>
      <w:r w:rsidRPr="006F6301">
        <w:rPr>
          <w:rFonts w:asciiTheme="minorHAnsi" w:hAnsiTheme="minorHAnsi"/>
        </w:rPr>
        <w:t>X</w:t>
      </w:r>
      <w:r w:rsidRPr="006F6301">
        <w:rPr>
          <w:rFonts w:asciiTheme="minorHAnsi" w:hAnsiTheme="minorHAnsi"/>
          <w:spacing w:val="1"/>
        </w:rPr>
        <w:t xml:space="preserve"> </w:t>
      </w:r>
      <w:r w:rsidRPr="006F6301">
        <w:rPr>
          <w:rFonts w:asciiTheme="minorHAnsi" w:hAnsiTheme="minorHAnsi"/>
        </w:rPr>
        <w:t>(</w:t>
      </w:r>
      <w:r w:rsidRPr="006F6301">
        <w:rPr>
          <w:rFonts w:asciiTheme="minorHAnsi" w:hAnsiTheme="minorHAnsi"/>
          <w:i/>
          <w:iCs/>
        </w:rPr>
        <w:t>Twitter</w:t>
      </w:r>
      <w:r w:rsidRPr="006F6301">
        <w:rPr>
          <w:rFonts w:asciiTheme="minorHAnsi" w:hAnsiTheme="minorHAnsi"/>
        </w:rPr>
        <w:t>),</w:t>
      </w:r>
      <w:r w:rsidRPr="006F6301">
        <w:rPr>
          <w:rFonts w:asciiTheme="minorHAnsi" w:hAnsiTheme="minorHAnsi"/>
          <w:spacing w:val="1"/>
        </w:rPr>
        <w:t xml:space="preserve"> </w:t>
      </w:r>
      <w:r w:rsidRPr="006F6301">
        <w:rPr>
          <w:rFonts w:asciiTheme="minorHAnsi" w:hAnsiTheme="minorHAnsi"/>
        </w:rPr>
        <w:t>penelitian</w:t>
      </w:r>
      <w:r w:rsidRPr="006F6301">
        <w:rPr>
          <w:rFonts w:asciiTheme="minorHAnsi" w:hAnsiTheme="minorHAnsi"/>
          <w:spacing w:val="1"/>
        </w:rPr>
        <w:t xml:space="preserve"> </w:t>
      </w:r>
      <w:r w:rsidRPr="006F6301">
        <w:rPr>
          <w:rFonts w:asciiTheme="minorHAnsi" w:hAnsiTheme="minorHAnsi"/>
        </w:rPr>
        <w:t>ini</w:t>
      </w:r>
      <w:r w:rsidRPr="006F6301">
        <w:rPr>
          <w:rFonts w:asciiTheme="minorHAnsi" w:hAnsiTheme="minorHAnsi"/>
          <w:spacing w:val="1"/>
        </w:rPr>
        <w:t xml:space="preserve"> </w:t>
      </w:r>
      <w:r w:rsidRPr="006F6301">
        <w:rPr>
          <w:rFonts w:asciiTheme="minorHAnsi" w:hAnsiTheme="minorHAnsi"/>
        </w:rPr>
        <w:t>diharapkan</w:t>
      </w:r>
      <w:r w:rsidRPr="006F6301">
        <w:rPr>
          <w:rFonts w:asciiTheme="minorHAnsi" w:hAnsiTheme="minorHAnsi"/>
          <w:spacing w:val="1"/>
        </w:rPr>
        <w:t xml:space="preserve"> </w:t>
      </w:r>
      <w:r w:rsidRPr="006F6301">
        <w:rPr>
          <w:rFonts w:asciiTheme="minorHAnsi" w:hAnsiTheme="minorHAnsi"/>
        </w:rPr>
        <w:t>dapat</w:t>
      </w:r>
      <w:r w:rsidRPr="006F6301">
        <w:rPr>
          <w:rFonts w:asciiTheme="minorHAnsi" w:hAnsiTheme="minorHAnsi"/>
          <w:spacing w:val="1"/>
        </w:rPr>
        <w:t xml:space="preserve"> </w:t>
      </w:r>
      <w:r w:rsidRPr="006F6301">
        <w:rPr>
          <w:rFonts w:asciiTheme="minorHAnsi" w:hAnsiTheme="minorHAnsi"/>
        </w:rPr>
        <w:t>memberikan</w:t>
      </w:r>
      <w:r w:rsidRPr="006F6301">
        <w:rPr>
          <w:rFonts w:asciiTheme="minorHAnsi" w:hAnsiTheme="minorHAnsi"/>
          <w:spacing w:val="-57"/>
        </w:rPr>
        <w:t xml:space="preserve"> </w:t>
      </w:r>
      <w:r w:rsidRPr="006F6301">
        <w:rPr>
          <w:rFonts w:asciiTheme="minorHAnsi" w:hAnsiTheme="minorHAnsi"/>
        </w:rPr>
        <w:t>pemahaman</w:t>
      </w:r>
      <w:r w:rsidRPr="006F6301">
        <w:rPr>
          <w:rFonts w:asciiTheme="minorHAnsi" w:hAnsiTheme="minorHAnsi"/>
          <w:spacing w:val="1"/>
        </w:rPr>
        <w:t xml:space="preserve"> </w:t>
      </w:r>
      <w:r w:rsidRPr="006F6301">
        <w:rPr>
          <w:rFonts w:asciiTheme="minorHAnsi" w:hAnsiTheme="minorHAnsi"/>
        </w:rPr>
        <w:t>yang</w:t>
      </w:r>
      <w:r w:rsidRPr="006F6301">
        <w:rPr>
          <w:rFonts w:asciiTheme="minorHAnsi" w:hAnsiTheme="minorHAnsi"/>
          <w:spacing w:val="1"/>
        </w:rPr>
        <w:t xml:space="preserve"> </w:t>
      </w:r>
      <w:r w:rsidRPr="006F6301">
        <w:rPr>
          <w:rFonts w:asciiTheme="minorHAnsi" w:hAnsiTheme="minorHAnsi"/>
        </w:rPr>
        <w:t>lebih</w:t>
      </w:r>
      <w:r w:rsidRPr="006F6301">
        <w:rPr>
          <w:rFonts w:asciiTheme="minorHAnsi" w:hAnsiTheme="minorHAnsi"/>
          <w:spacing w:val="1"/>
        </w:rPr>
        <w:t xml:space="preserve"> </w:t>
      </w:r>
      <w:r w:rsidRPr="006F6301">
        <w:rPr>
          <w:rFonts w:asciiTheme="minorHAnsi" w:hAnsiTheme="minorHAnsi"/>
        </w:rPr>
        <w:t>baik</w:t>
      </w:r>
      <w:r w:rsidRPr="006F6301">
        <w:rPr>
          <w:rFonts w:asciiTheme="minorHAnsi" w:hAnsiTheme="minorHAnsi"/>
          <w:spacing w:val="1"/>
        </w:rPr>
        <w:t xml:space="preserve"> </w:t>
      </w:r>
      <w:r w:rsidRPr="006F6301">
        <w:rPr>
          <w:rFonts w:asciiTheme="minorHAnsi" w:hAnsiTheme="minorHAnsi"/>
        </w:rPr>
        <w:t>mengenai</w:t>
      </w:r>
      <w:r w:rsidRPr="006F6301">
        <w:rPr>
          <w:rFonts w:asciiTheme="minorHAnsi" w:hAnsiTheme="minorHAnsi"/>
          <w:spacing w:val="1"/>
        </w:rPr>
        <w:t xml:space="preserve"> </w:t>
      </w:r>
      <w:r w:rsidRPr="006F6301">
        <w:rPr>
          <w:rFonts w:asciiTheme="minorHAnsi" w:hAnsiTheme="minorHAnsi"/>
        </w:rPr>
        <w:t>sentimen</w:t>
      </w:r>
      <w:r w:rsidRPr="006F6301">
        <w:rPr>
          <w:rFonts w:asciiTheme="minorHAnsi" w:hAnsiTheme="minorHAnsi"/>
          <w:spacing w:val="1"/>
        </w:rPr>
        <w:t xml:space="preserve"> </w:t>
      </w:r>
      <w:r w:rsidRPr="006F6301">
        <w:rPr>
          <w:rFonts w:asciiTheme="minorHAnsi" w:hAnsiTheme="minorHAnsi"/>
        </w:rPr>
        <w:t>masyarakat</w:t>
      </w:r>
      <w:r w:rsidRPr="006F6301">
        <w:rPr>
          <w:rFonts w:asciiTheme="minorHAnsi" w:hAnsiTheme="minorHAnsi"/>
          <w:spacing w:val="1"/>
        </w:rPr>
        <w:t xml:space="preserve"> </w:t>
      </w:r>
      <w:r w:rsidRPr="006F6301">
        <w:rPr>
          <w:rFonts w:asciiTheme="minorHAnsi" w:hAnsiTheme="minorHAnsi"/>
        </w:rPr>
        <w:t>terhadap</w:t>
      </w:r>
      <w:r w:rsidRPr="006F6301">
        <w:rPr>
          <w:rFonts w:asciiTheme="minorHAnsi" w:hAnsiTheme="minorHAnsi"/>
          <w:spacing w:val="1"/>
        </w:rPr>
        <w:t xml:space="preserve"> </w:t>
      </w:r>
      <w:r w:rsidRPr="006F6301">
        <w:rPr>
          <w:rFonts w:asciiTheme="minorHAnsi" w:hAnsiTheme="minorHAnsi"/>
        </w:rPr>
        <w:t>pelantikan</w:t>
      </w:r>
      <w:r w:rsidRPr="006F6301">
        <w:rPr>
          <w:rFonts w:asciiTheme="minorHAnsi" w:hAnsiTheme="minorHAnsi"/>
          <w:spacing w:val="-12"/>
        </w:rPr>
        <w:t xml:space="preserve"> </w:t>
      </w:r>
      <w:r w:rsidRPr="006F6301">
        <w:rPr>
          <w:rFonts w:asciiTheme="minorHAnsi" w:hAnsiTheme="minorHAnsi"/>
        </w:rPr>
        <w:t>Kabinet</w:t>
      </w:r>
      <w:r w:rsidRPr="006F6301">
        <w:rPr>
          <w:rFonts w:asciiTheme="minorHAnsi" w:hAnsiTheme="minorHAnsi"/>
          <w:spacing w:val="-11"/>
        </w:rPr>
        <w:t xml:space="preserve"> </w:t>
      </w:r>
      <w:r w:rsidRPr="006F6301">
        <w:rPr>
          <w:rFonts w:asciiTheme="minorHAnsi" w:hAnsiTheme="minorHAnsi"/>
        </w:rPr>
        <w:t>Merah</w:t>
      </w:r>
      <w:r w:rsidRPr="006F6301">
        <w:rPr>
          <w:rFonts w:asciiTheme="minorHAnsi" w:hAnsiTheme="minorHAnsi"/>
          <w:spacing w:val="-11"/>
        </w:rPr>
        <w:t xml:space="preserve"> </w:t>
      </w:r>
      <w:r w:rsidRPr="006F6301">
        <w:rPr>
          <w:rFonts w:asciiTheme="minorHAnsi" w:hAnsiTheme="minorHAnsi"/>
        </w:rPr>
        <w:t>Putih.</w:t>
      </w:r>
      <w:r w:rsidRPr="006F6301">
        <w:rPr>
          <w:rFonts w:asciiTheme="minorHAnsi" w:hAnsiTheme="minorHAnsi"/>
          <w:spacing w:val="-11"/>
        </w:rPr>
        <w:t xml:space="preserve"> </w:t>
      </w:r>
      <w:r w:rsidRPr="006F6301">
        <w:rPr>
          <w:rFonts w:asciiTheme="minorHAnsi" w:hAnsiTheme="minorHAnsi"/>
        </w:rPr>
        <w:t>Hasil</w:t>
      </w:r>
      <w:r w:rsidRPr="006F6301">
        <w:rPr>
          <w:rFonts w:asciiTheme="minorHAnsi" w:hAnsiTheme="minorHAnsi"/>
          <w:spacing w:val="-10"/>
        </w:rPr>
        <w:t xml:space="preserve"> </w:t>
      </w:r>
      <w:r w:rsidRPr="006F6301">
        <w:rPr>
          <w:rFonts w:asciiTheme="minorHAnsi" w:hAnsiTheme="minorHAnsi"/>
        </w:rPr>
        <w:t>analisis</w:t>
      </w:r>
      <w:r w:rsidRPr="006F6301">
        <w:rPr>
          <w:rFonts w:asciiTheme="minorHAnsi" w:hAnsiTheme="minorHAnsi"/>
          <w:spacing w:val="-10"/>
        </w:rPr>
        <w:t xml:space="preserve"> </w:t>
      </w:r>
      <w:r w:rsidRPr="006F6301">
        <w:rPr>
          <w:rFonts w:asciiTheme="minorHAnsi" w:hAnsiTheme="minorHAnsi"/>
        </w:rPr>
        <w:t>ini</w:t>
      </w:r>
      <w:r w:rsidRPr="006F6301">
        <w:rPr>
          <w:rFonts w:asciiTheme="minorHAnsi" w:hAnsiTheme="minorHAnsi"/>
          <w:spacing w:val="-14"/>
        </w:rPr>
        <w:t xml:space="preserve"> </w:t>
      </w:r>
      <w:r w:rsidRPr="006F6301">
        <w:rPr>
          <w:rFonts w:asciiTheme="minorHAnsi" w:hAnsiTheme="minorHAnsi"/>
        </w:rPr>
        <w:t>akan</w:t>
      </w:r>
      <w:r w:rsidRPr="006F6301">
        <w:rPr>
          <w:rFonts w:asciiTheme="minorHAnsi" w:hAnsiTheme="minorHAnsi"/>
          <w:spacing w:val="-11"/>
        </w:rPr>
        <w:t xml:space="preserve"> </w:t>
      </w:r>
      <w:r w:rsidRPr="006F6301">
        <w:rPr>
          <w:rFonts w:asciiTheme="minorHAnsi" w:hAnsiTheme="minorHAnsi"/>
        </w:rPr>
        <w:t>menjadi</w:t>
      </w:r>
      <w:r w:rsidRPr="006F6301">
        <w:rPr>
          <w:rFonts w:asciiTheme="minorHAnsi" w:hAnsiTheme="minorHAnsi"/>
          <w:spacing w:val="-11"/>
        </w:rPr>
        <w:t xml:space="preserve"> </w:t>
      </w:r>
      <w:r w:rsidRPr="006F6301">
        <w:rPr>
          <w:rFonts w:asciiTheme="minorHAnsi" w:hAnsiTheme="minorHAnsi"/>
        </w:rPr>
        <w:t>dasar</w:t>
      </w:r>
      <w:r w:rsidRPr="006F6301">
        <w:rPr>
          <w:rFonts w:asciiTheme="minorHAnsi" w:hAnsiTheme="minorHAnsi"/>
          <w:spacing w:val="-12"/>
        </w:rPr>
        <w:t xml:space="preserve"> </w:t>
      </w:r>
      <w:r w:rsidRPr="006F6301">
        <w:rPr>
          <w:rFonts w:asciiTheme="minorHAnsi" w:hAnsiTheme="minorHAnsi"/>
        </w:rPr>
        <w:t>untuk</w:t>
      </w:r>
      <w:r w:rsidRPr="006F6301">
        <w:rPr>
          <w:rFonts w:asciiTheme="minorHAnsi" w:hAnsiTheme="minorHAnsi"/>
          <w:spacing w:val="-58"/>
        </w:rPr>
        <w:t xml:space="preserve"> </w:t>
      </w:r>
      <w:r w:rsidRPr="006F6301">
        <w:rPr>
          <w:rFonts w:asciiTheme="minorHAnsi" w:hAnsiTheme="minorHAnsi"/>
        </w:rPr>
        <w:t>memahami</w:t>
      </w:r>
      <w:r w:rsidRPr="006F6301">
        <w:rPr>
          <w:rFonts w:asciiTheme="minorHAnsi" w:hAnsiTheme="minorHAnsi"/>
          <w:spacing w:val="1"/>
        </w:rPr>
        <w:t xml:space="preserve"> </w:t>
      </w:r>
      <w:r w:rsidRPr="006F6301">
        <w:rPr>
          <w:rFonts w:asciiTheme="minorHAnsi" w:hAnsiTheme="minorHAnsi"/>
        </w:rPr>
        <w:t>persepsi</w:t>
      </w:r>
      <w:r w:rsidRPr="006F6301">
        <w:rPr>
          <w:rFonts w:asciiTheme="minorHAnsi" w:hAnsiTheme="minorHAnsi"/>
          <w:spacing w:val="1"/>
        </w:rPr>
        <w:t xml:space="preserve"> </w:t>
      </w:r>
      <w:r w:rsidRPr="006F6301">
        <w:rPr>
          <w:rFonts w:asciiTheme="minorHAnsi" w:hAnsiTheme="minorHAnsi"/>
        </w:rPr>
        <w:t>publik</w:t>
      </w:r>
      <w:r w:rsidRPr="006F6301">
        <w:rPr>
          <w:rFonts w:asciiTheme="minorHAnsi" w:hAnsiTheme="minorHAnsi"/>
          <w:spacing w:val="1"/>
        </w:rPr>
        <w:t xml:space="preserve"> </w:t>
      </w:r>
      <w:r w:rsidRPr="006F6301">
        <w:rPr>
          <w:rFonts w:asciiTheme="minorHAnsi" w:hAnsiTheme="minorHAnsi"/>
        </w:rPr>
        <w:t>dan</w:t>
      </w:r>
      <w:r w:rsidRPr="006F6301">
        <w:rPr>
          <w:rFonts w:asciiTheme="minorHAnsi" w:hAnsiTheme="minorHAnsi"/>
          <w:spacing w:val="1"/>
        </w:rPr>
        <w:t xml:space="preserve"> </w:t>
      </w:r>
      <w:r w:rsidRPr="006F6301">
        <w:rPr>
          <w:rFonts w:asciiTheme="minorHAnsi" w:hAnsiTheme="minorHAnsi"/>
        </w:rPr>
        <w:t>memberikan</w:t>
      </w:r>
      <w:r w:rsidRPr="006F6301">
        <w:rPr>
          <w:rFonts w:asciiTheme="minorHAnsi" w:hAnsiTheme="minorHAnsi"/>
          <w:spacing w:val="1"/>
        </w:rPr>
        <w:t xml:space="preserve"> </w:t>
      </w:r>
      <w:r w:rsidRPr="006F6301">
        <w:rPr>
          <w:rFonts w:asciiTheme="minorHAnsi" w:hAnsiTheme="minorHAnsi"/>
        </w:rPr>
        <w:t>kontribusi</w:t>
      </w:r>
      <w:r w:rsidRPr="006F6301">
        <w:rPr>
          <w:rFonts w:asciiTheme="minorHAnsi" w:hAnsiTheme="minorHAnsi"/>
          <w:spacing w:val="1"/>
        </w:rPr>
        <w:t xml:space="preserve"> </w:t>
      </w:r>
      <w:r w:rsidRPr="006F6301">
        <w:rPr>
          <w:rFonts w:asciiTheme="minorHAnsi" w:hAnsiTheme="minorHAnsi"/>
        </w:rPr>
        <w:t>dalam</w:t>
      </w:r>
      <w:r w:rsidRPr="006F6301">
        <w:rPr>
          <w:rFonts w:asciiTheme="minorHAnsi" w:hAnsiTheme="minorHAnsi"/>
          <w:spacing w:val="1"/>
        </w:rPr>
        <w:t xml:space="preserve"> </w:t>
      </w:r>
      <w:r w:rsidRPr="006F6301">
        <w:rPr>
          <w:rFonts w:asciiTheme="minorHAnsi" w:hAnsiTheme="minorHAnsi"/>
        </w:rPr>
        <w:lastRenderedPageBreak/>
        <w:t>menyelesaikan</w:t>
      </w:r>
      <w:r w:rsidRPr="006F6301">
        <w:rPr>
          <w:rFonts w:asciiTheme="minorHAnsi" w:hAnsiTheme="minorHAnsi"/>
          <w:spacing w:val="-15"/>
        </w:rPr>
        <w:t xml:space="preserve"> </w:t>
      </w:r>
      <w:r w:rsidRPr="006F6301">
        <w:rPr>
          <w:rFonts w:asciiTheme="minorHAnsi" w:hAnsiTheme="minorHAnsi"/>
        </w:rPr>
        <w:t>permasalahan</w:t>
      </w:r>
      <w:r w:rsidRPr="006F6301">
        <w:rPr>
          <w:rFonts w:asciiTheme="minorHAnsi" w:hAnsiTheme="minorHAnsi"/>
          <w:spacing w:val="-13"/>
        </w:rPr>
        <w:t xml:space="preserve"> </w:t>
      </w:r>
      <w:r w:rsidRPr="006F6301">
        <w:rPr>
          <w:rFonts w:asciiTheme="minorHAnsi" w:hAnsiTheme="minorHAnsi"/>
        </w:rPr>
        <w:t>terkait</w:t>
      </w:r>
      <w:r w:rsidRPr="006F6301">
        <w:rPr>
          <w:rFonts w:asciiTheme="minorHAnsi" w:hAnsiTheme="minorHAnsi"/>
          <w:spacing w:val="-14"/>
        </w:rPr>
        <w:t xml:space="preserve"> </w:t>
      </w:r>
      <w:r w:rsidRPr="006F6301">
        <w:rPr>
          <w:rFonts w:asciiTheme="minorHAnsi" w:hAnsiTheme="minorHAnsi"/>
        </w:rPr>
        <w:t>pengelolaan</w:t>
      </w:r>
      <w:r w:rsidRPr="006F6301">
        <w:rPr>
          <w:rFonts w:asciiTheme="minorHAnsi" w:hAnsiTheme="minorHAnsi"/>
          <w:spacing w:val="-11"/>
        </w:rPr>
        <w:t xml:space="preserve"> </w:t>
      </w:r>
      <w:r w:rsidRPr="006F6301">
        <w:rPr>
          <w:rFonts w:asciiTheme="minorHAnsi" w:hAnsiTheme="minorHAnsi"/>
        </w:rPr>
        <w:t>opini</w:t>
      </w:r>
      <w:r w:rsidRPr="006F6301">
        <w:rPr>
          <w:rFonts w:asciiTheme="minorHAnsi" w:hAnsiTheme="minorHAnsi"/>
          <w:spacing w:val="-14"/>
        </w:rPr>
        <w:t xml:space="preserve"> </w:t>
      </w:r>
      <w:r w:rsidRPr="006F6301">
        <w:rPr>
          <w:rFonts w:asciiTheme="minorHAnsi" w:hAnsiTheme="minorHAnsi"/>
        </w:rPr>
        <w:t>masyarakat</w:t>
      </w:r>
      <w:r w:rsidRPr="006F6301">
        <w:rPr>
          <w:rFonts w:asciiTheme="minorHAnsi" w:hAnsiTheme="minorHAnsi"/>
          <w:spacing w:val="-13"/>
        </w:rPr>
        <w:t xml:space="preserve"> </w:t>
      </w:r>
      <w:r w:rsidRPr="006F6301">
        <w:rPr>
          <w:rFonts w:asciiTheme="minorHAnsi" w:hAnsiTheme="minorHAnsi"/>
        </w:rPr>
        <w:t>di</w:t>
      </w:r>
      <w:r w:rsidRPr="006F6301">
        <w:rPr>
          <w:rFonts w:asciiTheme="minorHAnsi" w:hAnsiTheme="minorHAnsi"/>
          <w:spacing w:val="-14"/>
        </w:rPr>
        <w:t xml:space="preserve"> </w:t>
      </w:r>
      <w:r w:rsidRPr="006F6301">
        <w:rPr>
          <w:rFonts w:asciiTheme="minorHAnsi" w:hAnsiTheme="minorHAnsi"/>
        </w:rPr>
        <w:t>media</w:t>
      </w:r>
      <w:r w:rsidRPr="006F6301">
        <w:rPr>
          <w:rFonts w:asciiTheme="minorHAnsi" w:hAnsiTheme="minorHAnsi"/>
          <w:spacing w:val="-58"/>
        </w:rPr>
        <w:t xml:space="preserve"> </w:t>
      </w:r>
      <w:r w:rsidRPr="006F6301">
        <w:rPr>
          <w:rFonts w:asciiTheme="minorHAnsi" w:hAnsiTheme="minorHAnsi"/>
        </w:rPr>
        <w:t>sosial.</w:t>
      </w:r>
    </w:p>
    <w:p w14:paraId="37F3A191" w14:textId="77777777" w:rsidR="006F6301" w:rsidRPr="006F6301" w:rsidRDefault="006F6301" w:rsidP="006F6301">
      <w:pPr>
        <w:pStyle w:val="KONTEN"/>
        <w:ind w:left="709" w:firstLine="425"/>
        <w:rPr>
          <w:rFonts w:asciiTheme="minorHAnsi" w:hAnsiTheme="minorHAnsi"/>
        </w:rPr>
      </w:pPr>
    </w:p>
    <w:p w14:paraId="5314C6D5" w14:textId="5ED82F3A" w:rsidR="006F6301" w:rsidRPr="006F6301" w:rsidRDefault="006F6301" w:rsidP="006F6301">
      <w:pPr>
        <w:pStyle w:val="SUBBAB33"/>
        <w:numPr>
          <w:ilvl w:val="0"/>
          <w:numId w:val="12"/>
        </w:numPr>
        <w:spacing w:before="0"/>
        <w:rPr>
          <w:rFonts w:asciiTheme="minorHAnsi" w:hAnsiTheme="minorHAnsi"/>
        </w:rPr>
      </w:pPr>
      <w:bookmarkStart w:id="26" w:name="_Toc183977995"/>
      <w:bookmarkStart w:id="27" w:name="_Toc185360390"/>
      <w:bookmarkStart w:id="28" w:name="_Toc190825748"/>
      <w:r w:rsidRPr="006F6301">
        <w:rPr>
          <w:rFonts w:asciiTheme="minorHAnsi" w:hAnsiTheme="minorHAnsi"/>
        </w:rPr>
        <w:t>Analisis</w:t>
      </w:r>
      <w:r w:rsidRPr="006F6301">
        <w:rPr>
          <w:rFonts w:asciiTheme="minorHAnsi" w:hAnsiTheme="minorHAnsi"/>
          <w:spacing w:val="-6"/>
        </w:rPr>
        <w:t xml:space="preserve"> </w:t>
      </w:r>
      <w:r w:rsidRPr="006F6301">
        <w:rPr>
          <w:rFonts w:asciiTheme="minorHAnsi" w:hAnsiTheme="minorHAnsi"/>
        </w:rPr>
        <w:t>Data</w:t>
      </w:r>
      <w:bookmarkEnd w:id="26"/>
      <w:bookmarkEnd w:id="27"/>
      <w:bookmarkEnd w:id="28"/>
    </w:p>
    <w:p w14:paraId="5F1CC247" w14:textId="77777777" w:rsidR="006F6301" w:rsidRPr="006F6301" w:rsidRDefault="006F6301" w:rsidP="006F6301">
      <w:pPr>
        <w:pStyle w:val="KONTEN"/>
        <w:rPr>
          <w:rFonts w:asciiTheme="minorHAnsi" w:hAnsiTheme="minorHAnsi"/>
        </w:rPr>
      </w:pPr>
      <w:r w:rsidRPr="006F6301">
        <w:rPr>
          <w:rFonts w:asciiTheme="minorHAnsi" w:hAnsiTheme="minorHAnsi"/>
        </w:rPr>
        <w:t xml:space="preserve">Analisis data dalam penelitian ini dilakukan menggunakan </w:t>
      </w:r>
      <w:r w:rsidRPr="006F6301">
        <w:rPr>
          <w:rFonts w:asciiTheme="minorHAnsi" w:hAnsiTheme="minorHAnsi"/>
          <w:i/>
          <w:iCs/>
        </w:rPr>
        <w:t>Google Colab</w:t>
      </w:r>
      <w:r w:rsidRPr="006F6301">
        <w:rPr>
          <w:rFonts w:asciiTheme="minorHAnsi" w:hAnsiTheme="minorHAnsi"/>
        </w:rPr>
        <w:t>,</w:t>
      </w:r>
      <w:r w:rsidRPr="006F6301">
        <w:rPr>
          <w:rFonts w:asciiTheme="minorHAnsi" w:hAnsiTheme="minorHAnsi"/>
          <w:spacing w:val="1"/>
        </w:rPr>
        <w:t xml:space="preserve"> </w:t>
      </w:r>
      <w:r w:rsidRPr="006F6301">
        <w:rPr>
          <w:rFonts w:asciiTheme="minorHAnsi" w:hAnsiTheme="minorHAnsi"/>
        </w:rPr>
        <w:t>dengan</w:t>
      </w:r>
      <w:r w:rsidRPr="006F6301">
        <w:rPr>
          <w:rFonts w:asciiTheme="minorHAnsi" w:hAnsiTheme="minorHAnsi"/>
          <w:spacing w:val="-1"/>
        </w:rPr>
        <w:t xml:space="preserve"> </w:t>
      </w:r>
      <w:r w:rsidRPr="006F6301">
        <w:rPr>
          <w:rFonts w:asciiTheme="minorHAnsi" w:hAnsiTheme="minorHAnsi"/>
        </w:rPr>
        <w:t>beberapa</w:t>
      </w:r>
      <w:r w:rsidRPr="006F6301">
        <w:rPr>
          <w:rFonts w:asciiTheme="minorHAnsi" w:hAnsiTheme="minorHAnsi"/>
          <w:spacing w:val="-1"/>
        </w:rPr>
        <w:t xml:space="preserve"> </w:t>
      </w:r>
      <w:r w:rsidRPr="006F6301">
        <w:rPr>
          <w:rFonts w:asciiTheme="minorHAnsi" w:hAnsiTheme="minorHAnsi"/>
        </w:rPr>
        <w:t>langkah</w:t>
      </w:r>
      <w:r w:rsidRPr="006F6301">
        <w:rPr>
          <w:rFonts w:asciiTheme="minorHAnsi" w:hAnsiTheme="minorHAnsi"/>
          <w:spacing w:val="2"/>
        </w:rPr>
        <w:t xml:space="preserve"> </w:t>
      </w:r>
      <w:r w:rsidRPr="006F6301">
        <w:rPr>
          <w:rFonts w:asciiTheme="minorHAnsi" w:hAnsiTheme="minorHAnsi"/>
        </w:rPr>
        <w:t>analisis sebagai berikut:</w:t>
      </w:r>
    </w:p>
    <w:p w14:paraId="2EAB0F16" w14:textId="5976FEDE" w:rsidR="006F6301" w:rsidRPr="006F6301" w:rsidRDefault="006F6301" w:rsidP="006F6301">
      <w:pPr>
        <w:pStyle w:val="KONTEN"/>
        <w:numPr>
          <w:ilvl w:val="0"/>
          <w:numId w:val="14"/>
        </w:numPr>
        <w:rPr>
          <w:rFonts w:asciiTheme="minorHAnsi" w:hAnsiTheme="minorHAnsi"/>
        </w:rPr>
      </w:pPr>
      <w:r w:rsidRPr="006F6301">
        <w:rPr>
          <w:rFonts w:asciiTheme="minorHAnsi" w:hAnsiTheme="minorHAnsi"/>
        </w:rPr>
        <w:t>Pengambilan</w:t>
      </w:r>
      <w:r w:rsidRPr="006F6301">
        <w:rPr>
          <w:rFonts w:asciiTheme="minorHAnsi" w:hAnsiTheme="minorHAnsi"/>
          <w:spacing w:val="-2"/>
        </w:rPr>
        <w:t xml:space="preserve"> </w:t>
      </w:r>
      <w:r w:rsidRPr="006F6301">
        <w:rPr>
          <w:rFonts w:asciiTheme="minorHAnsi" w:hAnsiTheme="minorHAnsi"/>
        </w:rPr>
        <w:t>Data</w:t>
      </w:r>
    </w:p>
    <w:p w14:paraId="17BEBFDE" w14:textId="721F1D11" w:rsidR="006F6301" w:rsidRPr="006F6301" w:rsidRDefault="006F6301" w:rsidP="006F6301">
      <w:pPr>
        <w:pStyle w:val="KONTEN"/>
        <w:ind w:left="1134" w:firstLine="0"/>
        <w:rPr>
          <w:rFonts w:asciiTheme="minorHAnsi" w:hAnsiTheme="minorHAnsi"/>
        </w:rPr>
      </w:pPr>
      <w:r w:rsidRPr="006F6301">
        <w:rPr>
          <w:rFonts w:asciiTheme="minorHAnsi" w:hAnsiTheme="minorHAnsi"/>
        </w:rPr>
        <w:t xml:space="preserve">Pada tahap awal yakni proses pengambilan data menggunakan teknik </w:t>
      </w:r>
      <w:r w:rsidRPr="006F6301">
        <w:rPr>
          <w:rFonts w:asciiTheme="minorHAnsi" w:hAnsiTheme="minorHAnsi"/>
          <w:i/>
        </w:rPr>
        <w:t>web</w:t>
      </w:r>
      <w:r w:rsidRPr="006F6301">
        <w:rPr>
          <w:rFonts w:asciiTheme="minorHAnsi" w:hAnsiTheme="minorHAnsi"/>
          <w:i/>
          <w:spacing w:val="1"/>
        </w:rPr>
        <w:t xml:space="preserve"> </w:t>
      </w:r>
      <w:r w:rsidRPr="006F6301">
        <w:rPr>
          <w:rFonts w:asciiTheme="minorHAnsi" w:hAnsiTheme="minorHAnsi"/>
          <w:i/>
        </w:rPr>
        <w:t xml:space="preserve">scraping </w:t>
      </w:r>
      <w:r w:rsidRPr="006F6301">
        <w:rPr>
          <w:rFonts w:asciiTheme="minorHAnsi" w:hAnsiTheme="minorHAnsi"/>
        </w:rPr>
        <w:t xml:space="preserve">atau API untuk mengumpulkan </w:t>
      </w:r>
      <w:r w:rsidRPr="006F6301">
        <w:rPr>
          <w:rFonts w:asciiTheme="minorHAnsi" w:hAnsiTheme="minorHAnsi"/>
          <w:i/>
          <w:iCs/>
        </w:rPr>
        <w:t>tweet</w:t>
      </w:r>
      <w:r w:rsidRPr="006F6301">
        <w:rPr>
          <w:rFonts w:asciiTheme="minorHAnsi" w:hAnsiTheme="minorHAnsi"/>
          <w:i/>
        </w:rPr>
        <w:t xml:space="preserve"> </w:t>
      </w:r>
      <w:r w:rsidRPr="006F6301">
        <w:rPr>
          <w:rFonts w:asciiTheme="minorHAnsi" w:hAnsiTheme="minorHAnsi"/>
        </w:rPr>
        <w:t xml:space="preserve">yang relevan dari </w:t>
      </w:r>
      <w:r w:rsidRPr="006F6301">
        <w:rPr>
          <w:rFonts w:asciiTheme="minorHAnsi" w:hAnsiTheme="minorHAnsi"/>
          <w:i/>
          <w:iCs/>
        </w:rPr>
        <w:t>platform</w:t>
      </w:r>
      <w:r w:rsidRPr="006F6301">
        <w:rPr>
          <w:rFonts w:asciiTheme="minorHAnsi" w:hAnsiTheme="minorHAnsi"/>
          <w:spacing w:val="1"/>
        </w:rPr>
        <w:t xml:space="preserve"> </w:t>
      </w:r>
      <w:r w:rsidRPr="006F6301">
        <w:rPr>
          <w:rFonts w:asciiTheme="minorHAnsi" w:hAnsiTheme="minorHAnsi"/>
        </w:rPr>
        <w:t>media</w:t>
      </w:r>
      <w:r w:rsidRPr="006F6301">
        <w:rPr>
          <w:rFonts w:asciiTheme="minorHAnsi" w:hAnsiTheme="minorHAnsi"/>
          <w:spacing w:val="-2"/>
        </w:rPr>
        <w:t xml:space="preserve"> </w:t>
      </w:r>
      <w:r w:rsidRPr="006F6301">
        <w:rPr>
          <w:rFonts w:asciiTheme="minorHAnsi" w:hAnsiTheme="minorHAnsi"/>
        </w:rPr>
        <w:t>sosial X</w:t>
      </w:r>
      <w:r w:rsidRPr="006F6301">
        <w:rPr>
          <w:rFonts w:asciiTheme="minorHAnsi" w:hAnsiTheme="minorHAnsi"/>
          <w:spacing w:val="-1"/>
        </w:rPr>
        <w:t xml:space="preserve"> </w:t>
      </w:r>
      <w:r w:rsidRPr="006F6301">
        <w:rPr>
          <w:rFonts w:asciiTheme="minorHAnsi" w:hAnsiTheme="minorHAnsi"/>
        </w:rPr>
        <w:t>(</w:t>
      </w:r>
      <w:r w:rsidRPr="006F6301">
        <w:rPr>
          <w:rFonts w:asciiTheme="minorHAnsi" w:hAnsiTheme="minorHAnsi"/>
          <w:i/>
          <w:iCs/>
        </w:rPr>
        <w:t>Twitter</w:t>
      </w:r>
      <w:r w:rsidRPr="006F6301">
        <w:rPr>
          <w:rFonts w:asciiTheme="minorHAnsi" w:hAnsiTheme="minorHAnsi"/>
        </w:rPr>
        <w:t>).</w:t>
      </w:r>
    </w:p>
    <w:p w14:paraId="56430BC1" w14:textId="41387C14" w:rsidR="006F6301" w:rsidRPr="006F6301" w:rsidRDefault="006F6301" w:rsidP="006F6301">
      <w:pPr>
        <w:pStyle w:val="KONTEN"/>
        <w:numPr>
          <w:ilvl w:val="0"/>
          <w:numId w:val="14"/>
        </w:numPr>
        <w:rPr>
          <w:rFonts w:asciiTheme="minorHAnsi" w:hAnsiTheme="minorHAnsi"/>
        </w:rPr>
      </w:pPr>
      <w:r w:rsidRPr="006F6301">
        <w:rPr>
          <w:rFonts w:asciiTheme="minorHAnsi" w:hAnsiTheme="minorHAnsi"/>
        </w:rPr>
        <w:t>Data</w:t>
      </w:r>
      <w:r w:rsidRPr="006F6301">
        <w:rPr>
          <w:rFonts w:asciiTheme="minorHAnsi" w:hAnsiTheme="minorHAnsi"/>
          <w:spacing w:val="-5"/>
        </w:rPr>
        <w:t xml:space="preserve"> </w:t>
      </w:r>
      <w:r w:rsidRPr="006F6301">
        <w:rPr>
          <w:rFonts w:asciiTheme="minorHAnsi" w:hAnsiTheme="minorHAnsi"/>
          <w:i/>
          <w:iCs/>
        </w:rPr>
        <w:t>Pre</w:t>
      </w:r>
      <w:r w:rsidRPr="006F6301">
        <w:rPr>
          <w:rFonts w:asciiTheme="minorHAnsi" w:hAnsiTheme="minorHAnsi"/>
        </w:rPr>
        <w:t>-</w:t>
      </w:r>
      <w:r w:rsidRPr="006F6301">
        <w:rPr>
          <w:rFonts w:asciiTheme="minorHAnsi" w:hAnsiTheme="minorHAnsi"/>
          <w:i/>
          <w:iCs/>
        </w:rPr>
        <w:t>processing</w:t>
      </w:r>
    </w:p>
    <w:p w14:paraId="74B86503" w14:textId="784DA86B" w:rsidR="006F6301" w:rsidRPr="006F6301" w:rsidRDefault="006F6301" w:rsidP="006F6301">
      <w:pPr>
        <w:pStyle w:val="KONTEN"/>
        <w:ind w:left="1134" w:firstLine="0"/>
        <w:rPr>
          <w:rFonts w:asciiTheme="minorHAnsi" w:hAnsiTheme="minorHAnsi"/>
        </w:rPr>
      </w:pPr>
      <w:r w:rsidRPr="006F6301">
        <w:rPr>
          <w:rFonts w:asciiTheme="minorHAnsi" w:hAnsiTheme="minorHAnsi"/>
        </w:rPr>
        <w:t>Selanjutnya</w:t>
      </w:r>
      <w:r w:rsidRPr="006F6301">
        <w:rPr>
          <w:rFonts w:asciiTheme="minorHAnsi" w:hAnsiTheme="minorHAnsi"/>
          <w:spacing w:val="-12"/>
        </w:rPr>
        <w:t xml:space="preserve"> </w:t>
      </w:r>
      <w:r w:rsidRPr="006F6301">
        <w:rPr>
          <w:rFonts w:asciiTheme="minorHAnsi" w:hAnsiTheme="minorHAnsi"/>
        </w:rPr>
        <w:t>yakni</w:t>
      </w:r>
      <w:r w:rsidRPr="006F6301">
        <w:rPr>
          <w:rFonts w:asciiTheme="minorHAnsi" w:hAnsiTheme="minorHAnsi"/>
          <w:spacing w:val="-12"/>
        </w:rPr>
        <w:t xml:space="preserve"> </w:t>
      </w:r>
      <w:r w:rsidRPr="006F6301">
        <w:rPr>
          <w:rFonts w:asciiTheme="minorHAnsi" w:hAnsiTheme="minorHAnsi"/>
        </w:rPr>
        <w:t>melakukan</w:t>
      </w:r>
      <w:r w:rsidRPr="006F6301">
        <w:rPr>
          <w:rFonts w:asciiTheme="minorHAnsi" w:hAnsiTheme="minorHAnsi"/>
          <w:spacing w:val="-12"/>
        </w:rPr>
        <w:t xml:space="preserve"> </w:t>
      </w:r>
      <w:r w:rsidRPr="006F6301">
        <w:rPr>
          <w:rFonts w:asciiTheme="minorHAnsi" w:hAnsiTheme="minorHAnsi"/>
        </w:rPr>
        <w:t>pembersihan</w:t>
      </w:r>
      <w:r w:rsidRPr="006F6301">
        <w:rPr>
          <w:rFonts w:asciiTheme="minorHAnsi" w:hAnsiTheme="minorHAnsi"/>
          <w:spacing w:val="-12"/>
        </w:rPr>
        <w:t xml:space="preserve"> </w:t>
      </w:r>
      <w:r w:rsidRPr="006F6301">
        <w:rPr>
          <w:rFonts w:asciiTheme="minorHAnsi" w:hAnsiTheme="minorHAnsi"/>
        </w:rPr>
        <w:t>data</w:t>
      </w:r>
      <w:r w:rsidRPr="006F6301">
        <w:rPr>
          <w:rFonts w:asciiTheme="minorHAnsi" w:hAnsiTheme="minorHAnsi"/>
          <w:spacing w:val="-11"/>
        </w:rPr>
        <w:t xml:space="preserve"> </w:t>
      </w:r>
      <w:r w:rsidRPr="006F6301">
        <w:rPr>
          <w:rFonts w:asciiTheme="minorHAnsi" w:hAnsiTheme="minorHAnsi"/>
        </w:rPr>
        <w:t>seperti</w:t>
      </w:r>
      <w:r w:rsidRPr="006F6301">
        <w:rPr>
          <w:rFonts w:asciiTheme="minorHAnsi" w:hAnsiTheme="minorHAnsi"/>
          <w:spacing w:val="-12"/>
        </w:rPr>
        <w:t xml:space="preserve"> </w:t>
      </w:r>
      <w:r w:rsidRPr="006F6301">
        <w:rPr>
          <w:rFonts w:asciiTheme="minorHAnsi" w:hAnsiTheme="minorHAnsi"/>
        </w:rPr>
        <w:t>menghapus</w:t>
      </w:r>
      <w:r w:rsidRPr="006F6301">
        <w:rPr>
          <w:rFonts w:asciiTheme="minorHAnsi" w:hAnsiTheme="minorHAnsi"/>
          <w:spacing w:val="-12"/>
        </w:rPr>
        <w:t xml:space="preserve"> </w:t>
      </w:r>
      <w:r w:rsidRPr="006F6301">
        <w:rPr>
          <w:rFonts w:asciiTheme="minorHAnsi" w:hAnsiTheme="minorHAnsi"/>
        </w:rPr>
        <w:t>karakter</w:t>
      </w:r>
      <w:r w:rsidRPr="006F6301">
        <w:rPr>
          <w:rFonts w:asciiTheme="minorHAnsi" w:hAnsiTheme="minorHAnsi"/>
          <w:spacing w:val="-57"/>
        </w:rPr>
        <w:t xml:space="preserve"> </w:t>
      </w:r>
      <w:r w:rsidRPr="006F6301">
        <w:rPr>
          <w:rFonts w:asciiTheme="minorHAnsi" w:hAnsiTheme="minorHAnsi"/>
        </w:rPr>
        <w:t>yang tidak diinginkan (misalnya URL, emoji) dan memeriksa data yang</w:t>
      </w:r>
      <w:r w:rsidRPr="006F6301">
        <w:rPr>
          <w:rFonts w:asciiTheme="minorHAnsi" w:hAnsiTheme="minorHAnsi"/>
          <w:spacing w:val="1"/>
        </w:rPr>
        <w:t xml:space="preserve"> </w:t>
      </w:r>
      <w:r w:rsidRPr="006F6301">
        <w:rPr>
          <w:rFonts w:asciiTheme="minorHAnsi" w:hAnsiTheme="minorHAnsi"/>
        </w:rPr>
        <w:t>hilang</w:t>
      </w:r>
      <w:r w:rsidRPr="006F6301">
        <w:rPr>
          <w:rFonts w:asciiTheme="minorHAnsi" w:hAnsiTheme="minorHAnsi"/>
          <w:spacing w:val="-1"/>
        </w:rPr>
        <w:t xml:space="preserve"> </w:t>
      </w:r>
      <w:r w:rsidRPr="006F6301">
        <w:rPr>
          <w:rFonts w:asciiTheme="minorHAnsi" w:hAnsiTheme="minorHAnsi"/>
        </w:rPr>
        <w:t>atau duplikat.</w:t>
      </w:r>
    </w:p>
    <w:p w14:paraId="0EFB3661" w14:textId="77777777" w:rsidR="006F6301" w:rsidRPr="006F6301" w:rsidRDefault="006F6301" w:rsidP="006F6301">
      <w:pPr>
        <w:pStyle w:val="KONTEN"/>
        <w:numPr>
          <w:ilvl w:val="0"/>
          <w:numId w:val="14"/>
        </w:numPr>
        <w:ind w:left="1134" w:hanging="414"/>
        <w:rPr>
          <w:rFonts w:asciiTheme="minorHAnsi" w:hAnsiTheme="minorHAnsi"/>
        </w:rPr>
      </w:pPr>
      <w:r w:rsidRPr="006F6301">
        <w:rPr>
          <w:rFonts w:asciiTheme="minorHAnsi" w:hAnsiTheme="minorHAnsi"/>
        </w:rPr>
        <w:t>Pemberian</w:t>
      </w:r>
      <w:r w:rsidRPr="006F6301">
        <w:rPr>
          <w:rFonts w:asciiTheme="minorHAnsi" w:hAnsiTheme="minorHAnsi"/>
          <w:spacing w:val="-2"/>
        </w:rPr>
        <w:t xml:space="preserve"> </w:t>
      </w:r>
      <w:r w:rsidRPr="006F6301">
        <w:rPr>
          <w:rFonts w:asciiTheme="minorHAnsi" w:hAnsiTheme="minorHAnsi"/>
        </w:rPr>
        <w:t>Label</w:t>
      </w:r>
      <w:r w:rsidRPr="006F6301">
        <w:rPr>
          <w:rFonts w:asciiTheme="minorHAnsi" w:hAnsiTheme="minorHAnsi"/>
          <w:spacing w:val="-1"/>
        </w:rPr>
        <w:t xml:space="preserve"> </w:t>
      </w:r>
      <w:r w:rsidRPr="006F6301">
        <w:rPr>
          <w:rFonts w:asciiTheme="minorHAnsi" w:hAnsiTheme="minorHAnsi"/>
        </w:rPr>
        <w:t>Sentimen</w:t>
      </w:r>
    </w:p>
    <w:p w14:paraId="5661D265" w14:textId="77777777" w:rsidR="006F6301" w:rsidRPr="006F6301" w:rsidRDefault="006F6301" w:rsidP="006F6301">
      <w:pPr>
        <w:pStyle w:val="KONTEN"/>
        <w:ind w:left="709" w:firstLine="425"/>
        <w:rPr>
          <w:rFonts w:asciiTheme="minorHAnsi" w:hAnsiTheme="minorHAnsi"/>
        </w:rPr>
      </w:pPr>
      <w:r w:rsidRPr="006F6301">
        <w:rPr>
          <w:rFonts w:asciiTheme="minorHAnsi" w:hAnsiTheme="minorHAnsi"/>
        </w:rPr>
        <w:t>Tahapan selanjutnya adalah menandai data dengan label sentimen (positif dan negatif)</w:t>
      </w:r>
      <w:r w:rsidRPr="006F6301">
        <w:rPr>
          <w:rFonts w:asciiTheme="minorHAnsi" w:hAnsiTheme="minorHAnsi"/>
          <w:spacing w:val="1"/>
        </w:rPr>
        <w:t xml:space="preserve"> </w:t>
      </w:r>
      <w:r w:rsidRPr="006F6301">
        <w:rPr>
          <w:rFonts w:asciiTheme="minorHAnsi" w:hAnsiTheme="minorHAnsi"/>
        </w:rPr>
        <w:t>berdasarkan</w:t>
      </w:r>
      <w:r w:rsidRPr="006F6301">
        <w:rPr>
          <w:rFonts w:asciiTheme="minorHAnsi" w:hAnsiTheme="minorHAnsi"/>
          <w:spacing w:val="1"/>
        </w:rPr>
        <w:t xml:space="preserve"> </w:t>
      </w:r>
      <w:r w:rsidRPr="006F6301">
        <w:rPr>
          <w:rFonts w:asciiTheme="minorHAnsi" w:hAnsiTheme="minorHAnsi"/>
        </w:rPr>
        <w:t>kata-kata</w:t>
      </w:r>
      <w:r w:rsidRPr="006F6301">
        <w:rPr>
          <w:rFonts w:asciiTheme="minorHAnsi" w:hAnsiTheme="minorHAnsi"/>
          <w:spacing w:val="1"/>
        </w:rPr>
        <w:t xml:space="preserve"> </w:t>
      </w:r>
      <w:r w:rsidRPr="006F6301">
        <w:rPr>
          <w:rFonts w:asciiTheme="minorHAnsi" w:hAnsiTheme="minorHAnsi"/>
        </w:rPr>
        <w:t>yang</w:t>
      </w:r>
      <w:r w:rsidRPr="006F6301">
        <w:rPr>
          <w:rFonts w:asciiTheme="minorHAnsi" w:hAnsiTheme="minorHAnsi"/>
          <w:spacing w:val="1"/>
        </w:rPr>
        <w:t xml:space="preserve"> </w:t>
      </w:r>
      <w:r w:rsidRPr="006F6301">
        <w:rPr>
          <w:rFonts w:asciiTheme="minorHAnsi" w:hAnsiTheme="minorHAnsi"/>
        </w:rPr>
        <w:t>muncul</w:t>
      </w:r>
      <w:r w:rsidRPr="006F6301">
        <w:rPr>
          <w:rFonts w:asciiTheme="minorHAnsi" w:hAnsiTheme="minorHAnsi"/>
          <w:spacing w:val="1"/>
        </w:rPr>
        <w:t xml:space="preserve"> </w:t>
      </w:r>
      <w:r w:rsidRPr="006F6301">
        <w:rPr>
          <w:rFonts w:asciiTheme="minorHAnsi" w:hAnsiTheme="minorHAnsi"/>
        </w:rPr>
        <w:t>dalam</w:t>
      </w:r>
      <w:r w:rsidRPr="006F6301">
        <w:rPr>
          <w:rFonts w:asciiTheme="minorHAnsi" w:hAnsiTheme="minorHAnsi"/>
          <w:spacing w:val="1"/>
        </w:rPr>
        <w:t xml:space="preserve"> </w:t>
      </w:r>
      <w:r w:rsidRPr="006F6301">
        <w:rPr>
          <w:rFonts w:asciiTheme="minorHAnsi" w:hAnsiTheme="minorHAnsi"/>
          <w:i/>
          <w:iCs/>
        </w:rPr>
        <w:t>tweet</w:t>
      </w:r>
      <w:r w:rsidRPr="006F6301">
        <w:rPr>
          <w:rFonts w:asciiTheme="minorHAnsi" w:hAnsiTheme="minorHAnsi"/>
          <w:spacing w:val="1"/>
        </w:rPr>
        <w:t xml:space="preserve"> </w:t>
      </w:r>
      <w:r w:rsidRPr="006F6301">
        <w:rPr>
          <w:rFonts w:asciiTheme="minorHAnsi" w:hAnsiTheme="minorHAnsi"/>
        </w:rPr>
        <w:t>menggunakan</w:t>
      </w:r>
      <w:r w:rsidRPr="006F6301">
        <w:rPr>
          <w:rFonts w:asciiTheme="minorHAnsi" w:hAnsiTheme="minorHAnsi"/>
          <w:spacing w:val="-1"/>
        </w:rPr>
        <w:t xml:space="preserve"> </w:t>
      </w:r>
      <w:r w:rsidRPr="006F6301">
        <w:rPr>
          <w:rFonts w:asciiTheme="minorHAnsi" w:hAnsiTheme="minorHAnsi"/>
        </w:rPr>
        <w:t>metode</w:t>
      </w:r>
      <w:r w:rsidRPr="006F6301">
        <w:rPr>
          <w:rFonts w:asciiTheme="minorHAnsi" w:hAnsiTheme="minorHAnsi"/>
          <w:spacing w:val="-1"/>
        </w:rPr>
        <w:t xml:space="preserve"> </w:t>
      </w:r>
      <w:r w:rsidRPr="006F6301">
        <w:rPr>
          <w:rFonts w:asciiTheme="minorHAnsi" w:hAnsiTheme="minorHAnsi"/>
          <w:i/>
        </w:rPr>
        <w:t>sentiment scoring</w:t>
      </w:r>
      <w:r w:rsidRPr="006F6301">
        <w:rPr>
          <w:rFonts w:asciiTheme="minorHAnsi" w:hAnsiTheme="minorHAnsi"/>
        </w:rPr>
        <w:t>.</w:t>
      </w:r>
    </w:p>
    <w:p w14:paraId="01D15E83" w14:textId="77777777" w:rsidR="006F6301" w:rsidRPr="006F6301" w:rsidRDefault="006F6301" w:rsidP="006F6301">
      <w:pPr>
        <w:pStyle w:val="KONTEN"/>
        <w:numPr>
          <w:ilvl w:val="0"/>
          <w:numId w:val="14"/>
        </w:numPr>
        <w:ind w:left="1134" w:hanging="414"/>
        <w:rPr>
          <w:rFonts w:asciiTheme="minorHAnsi" w:hAnsiTheme="minorHAnsi"/>
        </w:rPr>
      </w:pPr>
      <w:r w:rsidRPr="006F6301">
        <w:rPr>
          <w:rFonts w:asciiTheme="minorHAnsi" w:hAnsiTheme="minorHAnsi"/>
        </w:rPr>
        <w:t>Pengurangan</w:t>
      </w:r>
      <w:r w:rsidRPr="006F6301">
        <w:rPr>
          <w:rFonts w:asciiTheme="minorHAnsi" w:hAnsiTheme="minorHAnsi"/>
          <w:spacing w:val="-5"/>
        </w:rPr>
        <w:t xml:space="preserve"> </w:t>
      </w:r>
      <w:r w:rsidRPr="006F6301">
        <w:rPr>
          <w:rFonts w:asciiTheme="minorHAnsi" w:hAnsiTheme="minorHAnsi"/>
        </w:rPr>
        <w:t>Dimensi</w:t>
      </w:r>
    </w:p>
    <w:p w14:paraId="582377B1" w14:textId="77777777" w:rsidR="006F6301" w:rsidRPr="006F6301" w:rsidRDefault="006F6301" w:rsidP="006F6301">
      <w:pPr>
        <w:pStyle w:val="KONTEN"/>
        <w:ind w:left="709" w:firstLine="425"/>
        <w:rPr>
          <w:rFonts w:asciiTheme="minorHAnsi" w:hAnsiTheme="minorHAnsi"/>
        </w:rPr>
      </w:pPr>
      <w:r w:rsidRPr="006F6301">
        <w:rPr>
          <w:rFonts w:asciiTheme="minorHAnsi" w:hAnsiTheme="minorHAnsi"/>
        </w:rPr>
        <w:t>Kemudian pada tahap selanjutnya dengan menghilangkan kata-kata yang</w:t>
      </w:r>
      <w:r w:rsidRPr="006F6301">
        <w:rPr>
          <w:rFonts w:asciiTheme="minorHAnsi" w:hAnsiTheme="minorHAnsi"/>
          <w:spacing w:val="1"/>
        </w:rPr>
        <w:t xml:space="preserve"> </w:t>
      </w:r>
      <w:r w:rsidRPr="006F6301">
        <w:rPr>
          <w:rFonts w:asciiTheme="minorHAnsi" w:hAnsiTheme="minorHAnsi"/>
        </w:rPr>
        <w:t>tidak</w:t>
      </w:r>
      <w:r w:rsidRPr="006F6301">
        <w:rPr>
          <w:rFonts w:asciiTheme="minorHAnsi" w:hAnsiTheme="minorHAnsi"/>
          <w:spacing w:val="1"/>
        </w:rPr>
        <w:t xml:space="preserve"> </w:t>
      </w:r>
      <w:r w:rsidRPr="006F6301">
        <w:rPr>
          <w:rFonts w:asciiTheme="minorHAnsi" w:hAnsiTheme="minorHAnsi"/>
        </w:rPr>
        <w:t>memiliki</w:t>
      </w:r>
      <w:r w:rsidRPr="006F6301">
        <w:rPr>
          <w:rFonts w:asciiTheme="minorHAnsi" w:hAnsiTheme="minorHAnsi"/>
          <w:spacing w:val="1"/>
        </w:rPr>
        <w:t xml:space="preserve"> </w:t>
      </w:r>
      <w:r w:rsidRPr="006F6301">
        <w:rPr>
          <w:rFonts w:asciiTheme="minorHAnsi" w:hAnsiTheme="minorHAnsi"/>
        </w:rPr>
        <w:t>makna</w:t>
      </w:r>
      <w:r w:rsidRPr="006F6301">
        <w:rPr>
          <w:rFonts w:asciiTheme="minorHAnsi" w:hAnsiTheme="minorHAnsi"/>
          <w:spacing w:val="1"/>
        </w:rPr>
        <w:t xml:space="preserve"> </w:t>
      </w:r>
      <w:r w:rsidRPr="006F6301">
        <w:rPr>
          <w:rFonts w:asciiTheme="minorHAnsi" w:hAnsiTheme="minorHAnsi"/>
        </w:rPr>
        <w:t>sentimen</w:t>
      </w:r>
      <w:r w:rsidRPr="006F6301">
        <w:rPr>
          <w:rFonts w:asciiTheme="minorHAnsi" w:hAnsiTheme="minorHAnsi"/>
          <w:spacing w:val="1"/>
        </w:rPr>
        <w:t xml:space="preserve"> </w:t>
      </w:r>
      <w:r w:rsidRPr="006F6301">
        <w:rPr>
          <w:rFonts w:asciiTheme="minorHAnsi" w:hAnsiTheme="minorHAnsi"/>
        </w:rPr>
        <w:t>(</w:t>
      </w:r>
      <w:r w:rsidRPr="006F6301">
        <w:rPr>
          <w:rFonts w:asciiTheme="minorHAnsi" w:hAnsiTheme="minorHAnsi"/>
          <w:i/>
        </w:rPr>
        <w:t>stopwords</w:t>
      </w:r>
      <w:r w:rsidRPr="006F6301">
        <w:rPr>
          <w:rFonts w:asciiTheme="minorHAnsi" w:hAnsiTheme="minorHAnsi"/>
        </w:rPr>
        <w:t>)</w:t>
      </w:r>
      <w:r w:rsidRPr="006F6301">
        <w:rPr>
          <w:rFonts w:asciiTheme="minorHAnsi" w:hAnsiTheme="minorHAnsi"/>
          <w:spacing w:val="1"/>
        </w:rPr>
        <w:t xml:space="preserve"> </w:t>
      </w:r>
      <w:r w:rsidRPr="006F6301">
        <w:rPr>
          <w:rFonts w:asciiTheme="minorHAnsi" w:hAnsiTheme="minorHAnsi"/>
        </w:rPr>
        <w:t>untuk</w:t>
      </w:r>
      <w:r w:rsidRPr="006F6301">
        <w:rPr>
          <w:rFonts w:asciiTheme="minorHAnsi" w:hAnsiTheme="minorHAnsi"/>
          <w:spacing w:val="1"/>
        </w:rPr>
        <w:t xml:space="preserve"> </w:t>
      </w:r>
      <w:r w:rsidRPr="006F6301">
        <w:rPr>
          <w:rFonts w:asciiTheme="minorHAnsi" w:hAnsiTheme="minorHAnsi"/>
        </w:rPr>
        <w:t>mengurangi</w:t>
      </w:r>
      <w:r w:rsidRPr="006F6301">
        <w:rPr>
          <w:rFonts w:asciiTheme="minorHAnsi" w:hAnsiTheme="minorHAnsi"/>
          <w:spacing w:val="1"/>
        </w:rPr>
        <w:t xml:space="preserve"> </w:t>
      </w:r>
      <w:r w:rsidRPr="006F6301">
        <w:rPr>
          <w:rFonts w:asciiTheme="minorHAnsi" w:hAnsiTheme="minorHAnsi"/>
        </w:rPr>
        <w:t>kompleksitas</w:t>
      </w:r>
      <w:r w:rsidRPr="006F6301">
        <w:rPr>
          <w:rFonts w:asciiTheme="minorHAnsi" w:hAnsiTheme="minorHAnsi"/>
          <w:spacing w:val="-2"/>
        </w:rPr>
        <w:t xml:space="preserve"> </w:t>
      </w:r>
      <w:r w:rsidRPr="006F6301">
        <w:rPr>
          <w:rFonts w:asciiTheme="minorHAnsi" w:hAnsiTheme="minorHAnsi"/>
        </w:rPr>
        <w:t>data.</w:t>
      </w:r>
    </w:p>
    <w:p w14:paraId="63B3B2AB" w14:textId="77777777" w:rsidR="006F6301" w:rsidRPr="006F6301" w:rsidRDefault="006F6301" w:rsidP="006F6301">
      <w:pPr>
        <w:pStyle w:val="KONTEN"/>
        <w:numPr>
          <w:ilvl w:val="0"/>
          <w:numId w:val="14"/>
        </w:numPr>
        <w:ind w:left="1134" w:hanging="414"/>
        <w:rPr>
          <w:rFonts w:asciiTheme="minorHAnsi" w:hAnsiTheme="minorHAnsi"/>
        </w:rPr>
      </w:pPr>
      <w:r w:rsidRPr="006F6301">
        <w:rPr>
          <w:rFonts w:asciiTheme="minorHAnsi" w:hAnsiTheme="minorHAnsi"/>
        </w:rPr>
        <w:t>Tokenisasi</w:t>
      </w:r>
      <w:r w:rsidRPr="006F6301">
        <w:rPr>
          <w:rFonts w:asciiTheme="minorHAnsi" w:hAnsiTheme="minorHAnsi"/>
          <w:spacing w:val="-6"/>
        </w:rPr>
        <w:t xml:space="preserve"> </w:t>
      </w:r>
      <w:r w:rsidRPr="006F6301">
        <w:rPr>
          <w:rFonts w:asciiTheme="minorHAnsi" w:hAnsiTheme="minorHAnsi"/>
        </w:rPr>
        <w:t>dan</w:t>
      </w:r>
      <w:r w:rsidRPr="006F6301">
        <w:rPr>
          <w:rFonts w:asciiTheme="minorHAnsi" w:hAnsiTheme="minorHAnsi"/>
          <w:spacing w:val="-6"/>
        </w:rPr>
        <w:t xml:space="preserve"> </w:t>
      </w:r>
      <w:r w:rsidRPr="006F6301">
        <w:rPr>
          <w:rFonts w:asciiTheme="minorHAnsi" w:hAnsiTheme="minorHAnsi"/>
          <w:i/>
          <w:iCs/>
        </w:rPr>
        <w:t>Stemming</w:t>
      </w:r>
    </w:p>
    <w:p w14:paraId="7FDA3424" w14:textId="77777777" w:rsidR="006F6301" w:rsidRPr="006F6301" w:rsidRDefault="006F6301" w:rsidP="006F6301">
      <w:pPr>
        <w:pStyle w:val="KONTEN"/>
        <w:ind w:left="709" w:firstLine="425"/>
        <w:rPr>
          <w:rFonts w:asciiTheme="minorHAnsi" w:hAnsiTheme="minorHAnsi"/>
        </w:rPr>
      </w:pPr>
      <w:r w:rsidRPr="006F6301">
        <w:rPr>
          <w:rFonts w:asciiTheme="minorHAnsi" w:hAnsiTheme="minorHAnsi"/>
        </w:rPr>
        <w:t xml:space="preserve">Pada tahap selanjutnya yakni memecah </w:t>
      </w:r>
      <w:r w:rsidRPr="006F6301">
        <w:rPr>
          <w:rFonts w:asciiTheme="minorHAnsi" w:hAnsiTheme="minorHAnsi"/>
          <w:i/>
          <w:iCs/>
        </w:rPr>
        <w:t>tweet</w:t>
      </w:r>
      <w:r w:rsidRPr="006F6301">
        <w:rPr>
          <w:rFonts w:asciiTheme="minorHAnsi" w:hAnsiTheme="minorHAnsi"/>
          <w:i/>
        </w:rPr>
        <w:t xml:space="preserve"> </w:t>
      </w:r>
      <w:r w:rsidRPr="006F6301">
        <w:rPr>
          <w:rFonts w:asciiTheme="minorHAnsi" w:hAnsiTheme="minorHAnsi"/>
        </w:rPr>
        <w:t>menjadi token (kata) dan</w:t>
      </w:r>
      <w:r w:rsidRPr="006F6301">
        <w:rPr>
          <w:rFonts w:asciiTheme="minorHAnsi" w:hAnsiTheme="minorHAnsi"/>
          <w:spacing w:val="1"/>
        </w:rPr>
        <w:t xml:space="preserve"> </w:t>
      </w:r>
      <w:r w:rsidRPr="006F6301">
        <w:rPr>
          <w:rFonts w:asciiTheme="minorHAnsi" w:hAnsiTheme="minorHAnsi"/>
        </w:rPr>
        <w:t>mengubah</w:t>
      </w:r>
      <w:r w:rsidRPr="006F6301">
        <w:rPr>
          <w:rFonts w:asciiTheme="minorHAnsi" w:hAnsiTheme="minorHAnsi"/>
          <w:spacing w:val="-12"/>
        </w:rPr>
        <w:t xml:space="preserve"> </w:t>
      </w:r>
      <w:r w:rsidRPr="006F6301">
        <w:rPr>
          <w:rFonts w:asciiTheme="minorHAnsi" w:hAnsiTheme="minorHAnsi"/>
        </w:rPr>
        <w:t>kata-kata</w:t>
      </w:r>
      <w:r w:rsidRPr="006F6301">
        <w:rPr>
          <w:rFonts w:asciiTheme="minorHAnsi" w:hAnsiTheme="minorHAnsi"/>
          <w:spacing w:val="-11"/>
        </w:rPr>
        <w:t xml:space="preserve"> </w:t>
      </w:r>
      <w:r w:rsidRPr="006F6301">
        <w:rPr>
          <w:rFonts w:asciiTheme="minorHAnsi" w:hAnsiTheme="minorHAnsi"/>
        </w:rPr>
        <w:t>tersebut</w:t>
      </w:r>
      <w:r w:rsidRPr="006F6301">
        <w:rPr>
          <w:rFonts w:asciiTheme="minorHAnsi" w:hAnsiTheme="minorHAnsi"/>
          <w:spacing w:val="-11"/>
        </w:rPr>
        <w:t xml:space="preserve"> </w:t>
      </w:r>
      <w:r w:rsidRPr="006F6301">
        <w:rPr>
          <w:rFonts w:asciiTheme="minorHAnsi" w:hAnsiTheme="minorHAnsi"/>
        </w:rPr>
        <w:t>menjadi</w:t>
      </w:r>
      <w:r w:rsidRPr="006F6301">
        <w:rPr>
          <w:rFonts w:asciiTheme="minorHAnsi" w:hAnsiTheme="minorHAnsi"/>
          <w:spacing w:val="-11"/>
        </w:rPr>
        <w:t xml:space="preserve"> </w:t>
      </w:r>
      <w:r w:rsidRPr="006F6301">
        <w:rPr>
          <w:rFonts w:asciiTheme="minorHAnsi" w:hAnsiTheme="minorHAnsi"/>
        </w:rPr>
        <w:t>bentuk</w:t>
      </w:r>
      <w:r w:rsidRPr="006F6301">
        <w:rPr>
          <w:rFonts w:asciiTheme="minorHAnsi" w:hAnsiTheme="minorHAnsi"/>
          <w:spacing w:val="-11"/>
        </w:rPr>
        <w:t xml:space="preserve"> </w:t>
      </w:r>
      <w:r w:rsidRPr="006F6301">
        <w:rPr>
          <w:rFonts w:asciiTheme="minorHAnsi" w:hAnsiTheme="minorHAnsi"/>
        </w:rPr>
        <w:t>dasarnya</w:t>
      </w:r>
      <w:r w:rsidRPr="006F6301">
        <w:rPr>
          <w:rFonts w:asciiTheme="minorHAnsi" w:hAnsiTheme="minorHAnsi"/>
          <w:spacing w:val="-12"/>
        </w:rPr>
        <w:t xml:space="preserve"> </w:t>
      </w:r>
      <w:r w:rsidRPr="006F6301">
        <w:rPr>
          <w:rFonts w:asciiTheme="minorHAnsi" w:hAnsiTheme="minorHAnsi"/>
        </w:rPr>
        <w:t>menggunakan</w:t>
      </w:r>
      <w:r w:rsidRPr="006F6301">
        <w:rPr>
          <w:rFonts w:asciiTheme="minorHAnsi" w:hAnsiTheme="minorHAnsi"/>
          <w:spacing w:val="-11"/>
        </w:rPr>
        <w:t xml:space="preserve"> </w:t>
      </w:r>
      <w:r w:rsidRPr="006F6301">
        <w:rPr>
          <w:rFonts w:asciiTheme="minorHAnsi" w:hAnsiTheme="minorHAnsi"/>
        </w:rPr>
        <w:t>teknik</w:t>
      </w:r>
      <w:r w:rsidRPr="006F6301">
        <w:rPr>
          <w:rFonts w:asciiTheme="minorHAnsi" w:hAnsiTheme="minorHAnsi"/>
          <w:spacing w:val="-58"/>
        </w:rPr>
        <w:t xml:space="preserve"> </w:t>
      </w:r>
      <w:r w:rsidRPr="006F6301">
        <w:rPr>
          <w:rFonts w:asciiTheme="minorHAnsi" w:hAnsiTheme="minorHAnsi"/>
          <w:i/>
        </w:rPr>
        <w:t xml:space="preserve">tokenization </w:t>
      </w:r>
      <w:r w:rsidRPr="006F6301">
        <w:rPr>
          <w:rFonts w:asciiTheme="minorHAnsi" w:hAnsiTheme="minorHAnsi"/>
        </w:rPr>
        <w:t xml:space="preserve">dan </w:t>
      </w:r>
      <w:r w:rsidRPr="006F6301">
        <w:rPr>
          <w:rFonts w:asciiTheme="minorHAnsi" w:hAnsiTheme="minorHAnsi"/>
          <w:i/>
        </w:rPr>
        <w:t>stemming</w:t>
      </w:r>
      <w:r w:rsidRPr="006F6301">
        <w:rPr>
          <w:rFonts w:asciiTheme="minorHAnsi" w:hAnsiTheme="minorHAnsi"/>
        </w:rPr>
        <w:t>.</w:t>
      </w:r>
    </w:p>
    <w:p w14:paraId="710F4A1A" w14:textId="77777777" w:rsidR="006F6301" w:rsidRPr="006F6301" w:rsidRDefault="006F6301" w:rsidP="006F6301">
      <w:pPr>
        <w:pStyle w:val="KONTEN"/>
        <w:numPr>
          <w:ilvl w:val="0"/>
          <w:numId w:val="14"/>
        </w:numPr>
        <w:ind w:left="1134" w:hanging="414"/>
        <w:rPr>
          <w:rFonts w:asciiTheme="minorHAnsi" w:hAnsiTheme="minorHAnsi"/>
        </w:rPr>
      </w:pPr>
      <w:r w:rsidRPr="006F6301">
        <w:rPr>
          <w:rFonts w:asciiTheme="minorHAnsi" w:hAnsiTheme="minorHAnsi"/>
        </w:rPr>
        <w:t>Visualisasi</w:t>
      </w:r>
      <w:r w:rsidRPr="006F6301">
        <w:rPr>
          <w:rFonts w:asciiTheme="minorHAnsi" w:hAnsiTheme="minorHAnsi"/>
          <w:spacing w:val="-10"/>
        </w:rPr>
        <w:t xml:space="preserve"> </w:t>
      </w:r>
      <w:r w:rsidRPr="006F6301">
        <w:rPr>
          <w:rFonts w:asciiTheme="minorHAnsi" w:hAnsiTheme="minorHAnsi"/>
        </w:rPr>
        <w:t>Data</w:t>
      </w:r>
    </w:p>
    <w:p w14:paraId="729ABF8D" w14:textId="77777777" w:rsidR="006F6301" w:rsidRPr="006F6301" w:rsidRDefault="006F6301" w:rsidP="006F6301">
      <w:pPr>
        <w:pStyle w:val="KONTEN"/>
        <w:ind w:left="709" w:firstLine="425"/>
        <w:rPr>
          <w:rFonts w:asciiTheme="minorHAnsi" w:hAnsiTheme="minorHAnsi"/>
        </w:rPr>
      </w:pPr>
      <w:r w:rsidRPr="006F6301">
        <w:rPr>
          <w:rFonts w:asciiTheme="minorHAnsi" w:hAnsiTheme="minorHAnsi"/>
        </w:rPr>
        <w:t xml:space="preserve">Selanjutnya membuat visualisasi dalam bentuk </w:t>
      </w:r>
      <w:r w:rsidRPr="006F6301">
        <w:rPr>
          <w:rFonts w:asciiTheme="minorHAnsi" w:hAnsiTheme="minorHAnsi"/>
          <w:i/>
        </w:rPr>
        <w:t xml:space="preserve">word cloud </w:t>
      </w:r>
      <w:r w:rsidRPr="006F6301">
        <w:rPr>
          <w:rFonts w:asciiTheme="minorHAnsi" w:hAnsiTheme="minorHAnsi"/>
        </w:rPr>
        <w:t>atau grafik lain</w:t>
      </w:r>
      <w:r w:rsidRPr="006F6301">
        <w:rPr>
          <w:rFonts w:asciiTheme="minorHAnsi" w:hAnsiTheme="minorHAnsi"/>
          <w:spacing w:val="-57"/>
        </w:rPr>
        <w:t xml:space="preserve"> </w:t>
      </w:r>
      <w:r w:rsidRPr="006F6301">
        <w:rPr>
          <w:rFonts w:asciiTheme="minorHAnsi" w:hAnsiTheme="minorHAnsi"/>
        </w:rPr>
        <w:t>untuk</w:t>
      </w:r>
      <w:r w:rsidRPr="006F6301">
        <w:rPr>
          <w:rFonts w:asciiTheme="minorHAnsi" w:hAnsiTheme="minorHAnsi"/>
          <w:spacing w:val="-1"/>
        </w:rPr>
        <w:t xml:space="preserve"> </w:t>
      </w:r>
      <w:r w:rsidRPr="006F6301">
        <w:rPr>
          <w:rFonts w:asciiTheme="minorHAnsi" w:hAnsiTheme="minorHAnsi"/>
        </w:rPr>
        <w:t>menunjukkan</w:t>
      </w:r>
      <w:r w:rsidRPr="006F6301">
        <w:rPr>
          <w:rFonts w:asciiTheme="minorHAnsi" w:hAnsiTheme="minorHAnsi"/>
          <w:spacing w:val="-1"/>
        </w:rPr>
        <w:t xml:space="preserve"> </w:t>
      </w:r>
      <w:r w:rsidRPr="006F6301">
        <w:rPr>
          <w:rFonts w:asciiTheme="minorHAnsi" w:hAnsiTheme="minorHAnsi"/>
        </w:rPr>
        <w:t>kata-kata</w:t>
      </w:r>
      <w:r w:rsidRPr="006F6301">
        <w:rPr>
          <w:rFonts w:asciiTheme="minorHAnsi" w:hAnsiTheme="minorHAnsi"/>
          <w:spacing w:val="-1"/>
        </w:rPr>
        <w:t xml:space="preserve"> </w:t>
      </w:r>
      <w:r w:rsidRPr="006F6301">
        <w:rPr>
          <w:rFonts w:asciiTheme="minorHAnsi" w:hAnsiTheme="minorHAnsi"/>
        </w:rPr>
        <w:t>yang</w:t>
      </w:r>
      <w:r w:rsidRPr="006F6301">
        <w:rPr>
          <w:rFonts w:asciiTheme="minorHAnsi" w:hAnsiTheme="minorHAnsi"/>
          <w:spacing w:val="-1"/>
        </w:rPr>
        <w:t xml:space="preserve"> </w:t>
      </w:r>
      <w:r w:rsidRPr="006F6301">
        <w:rPr>
          <w:rFonts w:asciiTheme="minorHAnsi" w:hAnsiTheme="minorHAnsi"/>
        </w:rPr>
        <w:t>paling</w:t>
      </w:r>
      <w:r w:rsidRPr="006F6301">
        <w:rPr>
          <w:rFonts w:asciiTheme="minorHAnsi" w:hAnsiTheme="minorHAnsi"/>
          <w:spacing w:val="-1"/>
        </w:rPr>
        <w:t xml:space="preserve"> </w:t>
      </w:r>
      <w:r w:rsidRPr="006F6301">
        <w:rPr>
          <w:rFonts w:asciiTheme="minorHAnsi" w:hAnsiTheme="minorHAnsi"/>
        </w:rPr>
        <w:t>sering muncul</w:t>
      </w:r>
      <w:r w:rsidRPr="006F6301">
        <w:rPr>
          <w:rFonts w:asciiTheme="minorHAnsi" w:hAnsiTheme="minorHAnsi"/>
          <w:spacing w:val="-1"/>
        </w:rPr>
        <w:t xml:space="preserve"> </w:t>
      </w:r>
      <w:r w:rsidRPr="006F6301">
        <w:rPr>
          <w:rFonts w:asciiTheme="minorHAnsi" w:hAnsiTheme="minorHAnsi"/>
        </w:rPr>
        <w:t>dalam</w:t>
      </w:r>
      <w:r w:rsidRPr="006F6301">
        <w:rPr>
          <w:rFonts w:asciiTheme="minorHAnsi" w:hAnsiTheme="minorHAnsi"/>
          <w:spacing w:val="-1"/>
        </w:rPr>
        <w:t xml:space="preserve"> </w:t>
      </w:r>
      <w:r w:rsidRPr="006F6301">
        <w:rPr>
          <w:rFonts w:asciiTheme="minorHAnsi" w:hAnsiTheme="minorHAnsi"/>
        </w:rPr>
        <w:t>dataset.</w:t>
      </w:r>
    </w:p>
    <w:p w14:paraId="35B38B05" w14:textId="77777777" w:rsidR="006F6301" w:rsidRPr="006F6301" w:rsidRDefault="006F6301" w:rsidP="006F6301">
      <w:pPr>
        <w:pStyle w:val="KONTEN"/>
        <w:numPr>
          <w:ilvl w:val="0"/>
          <w:numId w:val="14"/>
        </w:numPr>
        <w:ind w:left="1134" w:hanging="414"/>
        <w:rPr>
          <w:rFonts w:asciiTheme="minorHAnsi" w:hAnsiTheme="minorHAnsi"/>
        </w:rPr>
      </w:pPr>
      <w:r w:rsidRPr="006F6301">
        <w:rPr>
          <w:rFonts w:asciiTheme="minorHAnsi" w:hAnsiTheme="minorHAnsi"/>
        </w:rPr>
        <w:t>Pembobotan</w:t>
      </w:r>
      <w:r w:rsidRPr="006F6301">
        <w:rPr>
          <w:rFonts w:asciiTheme="minorHAnsi" w:hAnsiTheme="minorHAnsi"/>
          <w:spacing w:val="-3"/>
        </w:rPr>
        <w:t xml:space="preserve"> </w:t>
      </w:r>
      <w:r w:rsidRPr="006F6301">
        <w:rPr>
          <w:rFonts w:asciiTheme="minorHAnsi" w:hAnsiTheme="minorHAnsi"/>
        </w:rPr>
        <w:t>Kata</w:t>
      </w:r>
    </w:p>
    <w:p w14:paraId="43E90FF7" w14:textId="77777777" w:rsidR="006F6301" w:rsidRPr="006F6301" w:rsidRDefault="006F6301" w:rsidP="006F6301">
      <w:pPr>
        <w:pStyle w:val="KONTEN"/>
        <w:ind w:left="709" w:firstLine="425"/>
        <w:rPr>
          <w:rFonts w:asciiTheme="minorHAnsi" w:hAnsiTheme="minorHAnsi"/>
        </w:rPr>
      </w:pPr>
      <w:r w:rsidRPr="006F6301">
        <w:rPr>
          <w:rFonts w:asciiTheme="minorHAnsi" w:hAnsiTheme="minorHAnsi"/>
        </w:rPr>
        <w:lastRenderedPageBreak/>
        <w:t>Menggunakan</w:t>
      </w:r>
      <w:r w:rsidRPr="006F6301">
        <w:rPr>
          <w:rFonts w:asciiTheme="minorHAnsi" w:hAnsiTheme="minorHAnsi"/>
          <w:spacing w:val="1"/>
        </w:rPr>
        <w:t xml:space="preserve"> </w:t>
      </w:r>
      <w:r w:rsidRPr="006F6301">
        <w:rPr>
          <w:rFonts w:asciiTheme="minorHAnsi" w:hAnsiTheme="minorHAnsi"/>
        </w:rPr>
        <w:t>teknik</w:t>
      </w:r>
      <w:r w:rsidRPr="006F6301">
        <w:rPr>
          <w:rFonts w:asciiTheme="minorHAnsi" w:hAnsiTheme="minorHAnsi"/>
          <w:spacing w:val="1"/>
        </w:rPr>
        <w:t xml:space="preserve"> </w:t>
      </w:r>
      <w:r w:rsidRPr="006F6301">
        <w:rPr>
          <w:rFonts w:asciiTheme="minorHAnsi" w:hAnsiTheme="minorHAnsi"/>
        </w:rPr>
        <w:t>TF-IDF</w:t>
      </w:r>
      <w:r w:rsidRPr="006F6301">
        <w:rPr>
          <w:rFonts w:asciiTheme="minorHAnsi" w:hAnsiTheme="minorHAnsi"/>
          <w:spacing w:val="1"/>
        </w:rPr>
        <w:t xml:space="preserve"> </w:t>
      </w:r>
      <w:r w:rsidRPr="006F6301">
        <w:rPr>
          <w:rFonts w:asciiTheme="minorHAnsi" w:hAnsiTheme="minorHAnsi"/>
        </w:rPr>
        <w:t>(</w:t>
      </w:r>
      <w:r w:rsidRPr="006F6301">
        <w:rPr>
          <w:rFonts w:asciiTheme="minorHAnsi" w:hAnsiTheme="minorHAnsi"/>
          <w:i/>
          <w:iCs/>
        </w:rPr>
        <w:t>Term</w:t>
      </w:r>
      <w:r w:rsidRPr="006F6301">
        <w:rPr>
          <w:rFonts w:asciiTheme="minorHAnsi" w:hAnsiTheme="minorHAnsi"/>
          <w:i/>
          <w:iCs/>
          <w:spacing w:val="1"/>
        </w:rPr>
        <w:t xml:space="preserve"> </w:t>
      </w:r>
      <w:r w:rsidRPr="006F6301">
        <w:rPr>
          <w:rFonts w:asciiTheme="minorHAnsi" w:hAnsiTheme="minorHAnsi"/>
          <w:i/>
          <w:iCs/>
        </w:rPr>
        <w:t>Frequency-Inverse</w:t>
      </w:r>
      <w:r w:rsidRPr="006F6301">
        <w:rPr>
          <w:rFonts w:asciiTheme="minorHAnsi" w:hAnsiTheme="minorHAnsi"/>
          <w:i/>
          <w:iCs/>
          <w:spacing w:val="1"/>
        </w:rPr>
        <w:t xml:space="preserve"> </w:t>
      </w:r>
      <w:r w:rsidRPr="006F6301">
        <w:rPr>
          <w:rFonts w:asciiTheme="minorHAnsi" w:hAnsiTheme="minorHAnsi"/>
          <w:i/>
          <w:iCs/>
        </w:rPr>
        <w:t>Document</w:t>
      </w:r>
      <w:r w:rsidRPr="006F6301">
        <w:rPr>
          <w:rFonts w:asciiTheme="minorHAnsi" w:hAnsiTheme="minorHAnsi"/>
          <w:i/>
          <w:iCs/>
          <w:spacing w:val="1"/>
        </w:rPr>
        <w:t xml:space="preserve"> </w:t>
      </w:r>
      <w:r w:rsidRPr="006F6301">
        <w:rPr>
          <w:rFonts w:asciiTheme="minorHAnsi" w:hAnsiTheme="minorHAnsi"/>
          <w:i/>
          <w:iCs/>
        </w:rPr>
        <w:t>Frequency</w:t>
      </w:r>
      <w:r w:rsidRPr="006F6301">
        <w:rPr>
          <w:rFonts w:asciiTheme="minorHAnsi" w:hAnsiTheme="minorHAnsi"/>
        </w:rPr>
        <w:t>) untuk memberi bobot pada kata-kata berdasarkan frekuensinya</w:t>
      </w:r>
      <w:r w:rsidRPr="006F6301">
        <w:rPr>
          <w:rFonts w:asciiTheme="minorHAnsi" w:hAnsiTheme="minorHAnsi"/>
          <w:spacing w:val="-57"/>
        </w:rPr>
        <w:t xml:space="preserve"> </w:t>
      </w:r>
      <w:r w:rsidRPr="006F6301">
        <w:rPr>
          <w:rFonts w:asciiTheme="minorHAnsi" w:hAnsiTheme="minorHAnsi"/>
        </w:rPr>
        <w:t>dalam</w:t>
      </w:r>
      <w:r w:rsidRPr="006F6301">
        <w:rPr>
          <w:rFonts w:asciiTheme="minorHAnsi" w:hAnsiTheme="minorHAnsi"/>
          <w:spacing w:val="-1"/>
        </w:rPr>
        <w:t xml:space="preserve"> </w:t>
      </w:r>
      <w:r w:rsidRPr="006F6301">
        <w:rPr>
          <w:rFonts w:asciiTheme="minorHAnsi" w:hAnsiTheme="minorHAnsi"/>
        </w:rPr>
        <w:t>dokumen.</w:t>
      </w:r>
    </w:p>
    <w:p w14:paraId="5F1645B4" w14:textId="77777777" w:rsidR="006F6301" w:rsidRPr="006F6301" w:rsidRDefault="006F6301" w:rsidP="006F6301">
      <w:pPr>
        <w:pStyle w:val="KONTEN"/>
        <w:numPr>
          <w:ilvl w:val="0"/>
          <w:numId w:val="14"/>
        </w:numPr>
        <w:ind w:left="1134" w:hanging="414"/>
        <w:rPr>
          <w:rFonts w:asciiTheme="minorHAnsi" w:hAnsiTheme="minorHAnsi"/>
        </w:rPr>
      </w:pPr>
      <w:r w:rsidRPr="006F6301">
        <w:rPr>
          <w:rFonts w:asciiTheme="minorHAnsi" w:hAnsiTheme="minorHAnsi"/>
        </w:rPr>
        <w:t>Pembangunan</w:t>
      </w:r>
      <w:r w:rsidRPr="006F6301">
        <w:rPr>
          <w:rFonts w:asciiTheme="minorHAnsi" w:hAnsiTheme="minorHAnsi"/>
          <w:spacing w:val="-5"/>
        </w:rPr>
        <w:t xml:space="preserve"> </w:t>
      </w:r>
      <w:r w:rsidRPr="006F6301">
        <w:rPr>
          <w:rFonts w:asciiTheme="minorHAnsi" w:hAnsiTheme="minorHAnsi"/>
        </w:rPr>
        <w:t>Model</w:t>
      </w:r>
      <w:r w:rsidRPr="006F6301">
        <w:rPr>
          <w:rFonts w:asciiTheme="minorHAnsi" w:hAnsiTheme="minorHAnsi"/>
          <w:spacing w:val="-5"/>
        </w:rPr>
        <w:t xml:space="preserve"> </w:t>
      </w:r>
      <w:r w:rsidRPr="006F6301">
        <w:rPr>
          <w:rFonts w:asciiTheme="minorHAnsi" w:hAnsiTheme="minorHAnsi"/>
        </w:rPr>
        <w:t>Klasifikasi</w:t>
      </w:r>
    </w:p>
    <w:p w14:paraId="747CF576" w14:textId="77777777" w:rsidR="006F6301" w:rsidRPr="006F6301" w:rsidRDefault="006F6301" w:rsidP="006F6301">
      <w:pPr>
        <w:pStyle w:val="KONTEN"/>
        <w:ind w:left="709" w:firstLine="425"/>
        <w:rPr>
          <w:rFonts w:asciiTheme="minorHAnsi" w:hAnsiTheme="minorHAnsi"/>
        </w:rPr>
      </w:pPr>
      <w:r w:rsidRPr="006F6301">
        <w:rPr>
          <w:rFonts w:asciiTheme="minorHAnsi" w:hAnsiTheme="minorHAnsi"/>
        </w:rPr>
        <w:t>Kemudian</w:t>
      </w:r>
      <w:r w:rsidRPr="006F6301">
        <w:rPr>
          <w:rFonts w:asciiTheme="minorHAnsi" w:hAnsiTheme="minorHAnsi"/>
          <w:spacing w:val="-8"/>
        </w:rPr>
        <w:t xml:space="preserve"> </w:t>
      </w:r>
      <w:r w:rsidRPr="006F6301">
        <w:rPr>
          <w:rFonts w:asciiTheme="minorHAnsi" w:hAnsiTheme="minorHAnsi"/>
        </w:rPr>
        <w:t>pada</w:t>
      </w:r>
      <w:r w:rsidRPr="006F6301">
        <w:rPr>
          <w:rFonts w:asciiTheme="minorHAnsi" w:hAnsiTheme="minorHAnsi"/>
          <w:spacing w:val="-8"/>
        </w:rPr>
        <w:t xml:space="preserve"> </w:t>
      </w:r>
      <w:r w:rsidRPr="006F6301">
        <w:rPr>
          <w:rFonts w:asciiTheme="minorHAnsi" w:hAnsiTheme="minorHAnsi"/>
        </w:rPr>
        <w:t>tahap</w:t>
      </w:r>
      <w:r w:rsidRPr="006F6301">
        <w:rPr>
          <w:rFonts w:asciiTheme="minorHAnsi" w:hAnsiTheme="minorHAnsi"/>
          <w:spacing w:val="-8"/>
        </w:rPr>
        <w:t xml:space="preserve"> </w:t>
      </w:r>
      <w:r w:rsidRPr="006F6301">
        <w:rPr>
          <w:rFonts w:asciiTheme="minorHAnsi" w:hAnsiTheme="minorHAnsi"/>
        </w:rPr>
        <w:t>klasifikasi</w:t>
      </w:r>
      <w:r w:rsidRPr="006F6301">
        <w:rPr>
          <w:rFonts w:asciiTheme="minorHAnsi" w:hAnsiTheme="minorHAnsi"/>
          <w:spacing w:val="-7"/>
        </w:rPr>
        <w:t xml:space="preserve"> </w:t>
      </w:r>
      <w:r w:rsidRPr="006F6301">
        <w:rPr>
          <w:rFonts w:asciiTheme="minorHAnsi" w:hAnsiTheme="minorHAnsi"/>
        </w:rPr>
        <w:t>text</w:t>
      </w:r>
      <w:r w:rsidRPr="006F6301">
        <w:rPr>
          <w:rFonts w:asciiTheme="minorHAnsi" w:hAnsiTheme="minorHAnsi"/>
          <w:spacing w:val="-8"/>
        </w:rPr>
        <w:t xml:space="preserve"> </w:t>
      </w:r>
      <w:r w:rsidRPr="006F6301">
        <w:rPr>
          <w:rFonts w:asciiTheme="minorHAnsi" w:hAnsiTheme="minorHAnsi"/>
        </w:rPr>
        <w:t>dengan</w:t>
      </w:r>
      <w:r w:rsidRPr="006F6301">
        <w:rPr>
          <w:rFonts w:asciiTheme="minorHAnsi" w:hAnsiTheme="minorHAnsi"/>
          <w:spacing w:val="-6"/>
        </w:rPr>
        <w:t xml:space="preserve"> </w:t>
      </w:r>
      <w:r w:rsidRPr="006F6301">
        <w:rPr>
          <w:rFonts w:asciiTheme="minorHAnsi" w:hAnsiTheme="minorHAnsi"/>
        </w:rPr>
        <w:t>membangun</w:t>
      </w:r>
      <w:r w:rsidRPr="006F6301">
        <w:rPr>
          <w:rFonts w:asciiTheme="minorHAnsi" w:hAnsiTheme="minorHAnsi"/>
          <w:spacing w:val="-8"/>
        </w:rPr>
        <w:t xml:space="preserve"> </w:t>
      </w:r>
      <w:r w:rsidRPr="006F6301">
        <w:rPr>
          <w:rFonts w:asciiTheme="minorHAnsi" w:hAnsiTheme="minorHAnsi"/>
        </w:rPr>
        <w:t>model</w:t>
      </w:r>
      <w:r w:rsidRPr="006F6301">
        <w:rPr>
          <w:rFonts w:asciiTheme="minorHAnsi" w:hAnsiTheme="minorHAnsi"/>
          <w:spacing w:val="-7"/>
        </w:rPr>
        <w:t xml:space="preserve"> </w:t>
      </w:r>
      <w:r w:rsidRPr="006F6301">
        <w:rPr>
          <w:rFonts w:asciiTheme="minorHAnsi" w:hAnsiTheme="minorHAnsi"/>
        </w:rPr>
        <w:t>klasifikasi</w:t>
      </w:r>
      <w:r w:rsidRPr="006F6301">
        <w:rPr>
          <w:rFonts w:asciiTheme="minorHAnsi" w:hAnsiTheme="minorHAnsi"/>
          <w:spacing w:val="-58"/>
        </w:rPr>
        <w:t xml:space="preserve"> </w:t>
      </w:r>
      <w:r w:rsidRPr="006F6301">
        <w:rPr>
          <w:rFonts w:asciiTheme="minorHAnsi" w:hAnsiTheme="minorHAnsi"/>
        </w:rPr>
        <w:t>sentimen</w:t>
      </w:r>
      <w:r w:rsidRPr="006F6301">
        <w:rPr>
          <w:rFonts w:asciiTheme="minorHAnsi" w:hAnsiTheme="minorHAnsi"/>
          <w:spacing w:val="1"/>
        </w:rPr>
        <w:t xml:space="preserve"> </w:t>
      </w:r>
      <w:r w:rsidRPr="006F6301">
        <w:rPr>
          <w:rFonts w:asciiTheme="minorHAnsi" w:hAnsiTheme="minorHAnsi"/>
        </w:rPr>
        <w:t>menggunakan</w:t>
      </w:r>
      <w:r w:rsidRPr="006F6301">
        <w:rPr>
          <w:rFonts w:asciiTheme="minorHAnsi" w:hAnsiTheme="minorHAnsi"/>
          <w:spacing w:val="1"/>
        </w:rPr>
        <w:t xml:space="preserve"> </w:t>
      </w:r>
      <w:r w:rsidRPr="006F6301">
        <w:rPr>
          <w:rFonts w:asciiTheme="minorHAnsi" w:hAnsiTheme="minorHAnsi"/>
        </w:rPr>
        <w:t>algoritma</w:t>
      </w:r>
      <w:r w:rsidRPr="006F6301">
        <w:rPr>
          <w:rFonts w:asciiTheme="minorHAnsi" w:hAnsiTheme="minorHAnsi"/>
          <w:spacing w:val="1"/>
        </w:rPr>
        <w:t xml:space="preserve"> </w:t>
      </w:r>
      <w:r w:rsidRPr="006F6301">
        <w:rPr>
          <w:rFonts w:asciiTheme="minorHAnsi" w:hAnsiTheme="minorHAnsi"/>
          <w:i/>
          <w:iCs/>
        </w:rPr>
        <w:t>Bernoulli</w:t>
      </w:r>
      <w:r w:rsidRPr="006F6301">
        <w:rPr>
          <w:rFonts w:asciiTheme="minorHAnsi" w:hAnsiTheme="minorHAnsi"/>
          <w:spacing w:val="1"/>
        </w:rPr>
        <w:t xml:space="preserve"> </w:t>
      </w:r>
      <w:r w:rsidRPr="006F6301">
        <w:rPr>
          <w:rFonts w:asciiTheme="minorHAnsi" w:hAnsiTheme="minorHAnsi"/>
          <w:i/>
          <w:iCs/>
        </w:rPr>
        <w:t>Naïve Bayes</w:t>
      </w:r>
      <w:r w:rsidRPr="006F6301">
        <w:rPr>
          <w:rFonts w:asciiTheme="minorHAnsi" w:hAnsiTheme="minorHAnsi"/>
          <w:spacing w:val="1"/>
        </w:rPr>
        <w:t xml:space="preserve"> </w:t>
      </w:r>
      <w:r w:rsidRPr="006F6301">
        <w:rPr>
          <w:rFonts w:asciiTheme="minorHAnsi" w:hAnsiTheme="minorHAnsi"/>
        </w:rPr>
        <w:t>untuk</w:t>
      </w:r>
      <w:r w:rsidRPr="006F6301">
        <w:rPr>
          <w:rFonts w:asciiTheme="minorHAnsi" w:hAnsiTheme="minorHAnsi"/>
          <w:spacing w:val="-57"/>
        </w:rPr>
        <w:t xml:space="preserve"> </w:t>
      </w:r>
      <w:r w:rsidRPr="006F6301">
        <w:rPr>
          <w:rFonts w:asciiTheme="minorHAnsi" w:hAnsiTheme="minorHAnsi"/>
        </w:rPr>
        <w:t>mengidentifikasi</w:t>
      </w:r>
      <w:r w:rsidRPr="006F6301">
        <w:rPr>
          <w:rFonts w:asciiTheme="minorHAnsi" w:hAnsiTheme="minorHAnsi"/>
          <w:spacing w:val="-2"/>
        </w:rPr>
        <w:t xml:space="preserve"> </w:t>
      </w:r>
      <w:r w:rsidRPr="006F6301">
        <w:rPr>
          <w:rFonts w:asciiTheme="minorHAnsi" w:hAnsiTheme="minorHAnsi"/>
        </w:rPr>
        <w:t>sentimen</w:t>
      </w:r>
      <w:r w:rsidRPr="006F6301">
        <w:rPr>
          <w:rFonts w:asciiTheme="minorHAnsi" w:hAnsiTheme="minorHAnsi"/>
          <w:spacing w:val="1"/>
        </w:rPr>
        <w:t xml:space="preserve"> </w:t>
      </w:r>
      <w:r w:rsidRPr="006F6301">
        <w:rPr>
          <w:rFonts w:asciiTheme="minorHAnsi" w:hAnsiTheme="minorHAnsi"/>
          <w:i/>
          <w:iCs/>
        </w:rPr>
        <w:t>tweet</w:t>
      </w:r>
      <w:r w:rsidRPr="006F6301">
        <w:rPr>
          <w:rFonts w:asciiTheme="minorHAnsi" w:hAnsiTheme="minorHAnsi"/>
        </w:rPr>
        <w:t>.</w:t>
      </w:r>
    </w:p>
    <w:p w14:paraId="78E19F5B" w14:textId="77777777" w:rsidR="006F6301" w:rsidRPr="006F6301" w:rsidRDefault="006F6301" w:rsidP="006F6301">
      <w:pPr>
        <w:pStyle w:val="KONTEN"/>
        <w:numPr>
          <w:ilvl w:val="0"/>
          <w:numId w:val="14"/>
        </w:numPr>
        <w:ind w:left="1134" w:hanging="414"/>
        <w:rPr>
          <w:rFonts w:asciiTheme="minorHAnsi" w:hAnsiTheme="minorHAnsi"/>
        </w:rPr>
      </w:pPr>
      <w:r w:rsidRPr="006F6301">
        <w:rPr>
          <w:rFonts w:asciiTheme="minorHAnsi" w:hAnsiTheme="minorHAnsi"/>
        </w:rPr>
        <w:t>Evaluasi</w:t>
      </w:r>
      <w:r w:rsidRPr="006F6301">
        <w:rPr>
          <w:rFonts w:asciiTheme="minorHAnsi" w:hAnsiTheme="minorHAnsi"/>
          <w:spacing w:val="-3"/>
        </w:rPr>
        <w:t xml:space="preserve"> </w:t>
      </w:r>
      <w:r w:rsidRPr="006F6301">
        <w:rPr>
          <w:rFonts w:asciiTheme="minorHAnsi" w:hAnsiTheme="minorHAnsi"/>
        </w:rPr>
        <w:t>Model</w:t>
      </w:r>
    </w:p>
    <w:p w14:paraId="02AB710E" w14:textId="77777777" w:rsidR="006F6301" w:rsidRPr="006F6301" w:rsidRDefault="006F6301" w:rsidP="006F6301">
      <w:pPr>
        <w:pStyle w:val="KONTEN"/>
        <w:ind w:left="709" w:firstLine="425"/>
        <w:rPr>
          <w:rFonts w:asciiTheme="minorHAnsi" w:hAnsiTheme="minorHAnsi"/>
        </w:rPr>
      </w:pPr>
      <w:r w:rsidRPr="006F6301">
        <w:rPr>
          <w:rFonts w:asciiTheme="minorHAnsi" w:hAnsiTheme="minorHAnsi"/>
        </w:rPr>
        <w:t>Pada tahap terakhir adalah dengan Menguji dan mengevaluasi performa</w:t>
      </w:r>
      <w:r w:rsidRPr="006F6301">
        <w:rPr>
          <w:rFonts w:asciiTheme="minorHAnsi" w:hAnsiTheme="minorHAnsi"/>
          <w:spacing w:val="1"/>
        </w:rPr>
        <w:t xml:space="preserve"> </w:t>
      </w:r>
      <w:r w:rsidRPr="006F6301">
        <w:rPr>
          <w:rFonts w:asciiTheme="minorHAnsi" w:hAnsiTheme="minorHAnsi"/>
        </w:rPr>
        <w:t xml:space="preserve">model dengan metrik seperti akurasi, precision, </w:t>
      </w:r>
      <w:r w:rsidRPr="006F6301">
        <w:rPr>
          <w:rFonts w:asciiTheme="minorHAnsi" w:hAnsiTheme="minorHAnsi"/>
          <w:i/>
          <w:iCs/>
        </w:rPr>
        <w:t>recall</w:t>
      </w:r>
      <w:r w:rsidRPr="006F6301">
        <w:rPr>
          <w:rFonts w:asciiTheme="minorHAnsi" w:hAnsiTheme="minorHAnsi"/>
        </w:rPr>
        <w:t>, dan F1-</w:t>
      </w:r>
      <w:r w:rsidRPr="006F6301">
        <w:rPr>
          <w:rFonts w:asciiTheme="minorHAnsi" w:hAnsiTheme="minorHAnsi"/>
          <w:i/>
          <w:iCs/>
        </w:rPr>
        <w:t>score</w:t>
      </w:r>
      <w:r w:rsidRPr="006F6301">
        <w:rPr>
          <w:rFonts w:asciiTheme="minorHAnsi" w:hAnsiTheme="minorHAnsi"/>
        </w:rPr>
        <w:t xml:space="preserve"> untuk</w:t>
      </w:r>
      <w:r w:rsidRPr="006F6301">
        <w:rPr>
          <w:rFonts w:asciiTheme="minorHAnsi" w:hAnsiTheme="minorHAnsi"/>
          <w:spacing w:val="1"/>
        </w:rPr>
        <w:t xml:space="preserve"> </w:t>
      </w:r>
      <w:r w:rsidRPr="006F6301">
        <w:rPr>
          <w:rFonts w:asciiTheme="minorHAnsi" w:hAnsiTheme="minorHAnsi"/>
        </w:rPr>
        <w:t>mengukur</w:t>
      </w:r>
      <w:r w:rsidRPr="006F6301">
        <w:rPr>
          <w:rFonts w:asciiTheme="minorHAnsi" w:hAnsiTheme="minorHAnsi"/>
          <w:spacing w:val="-3"/>
        </w:rPr>
        <w:t xml:space="preserve"> </w:t>
      </w:r>
      <w:r w:rsidRPr="006F6301">
        <w:rPr>
          <w:rFonts w:asciiTheme="minorHAnsi" w:hAnsiTheme="minorHAnsi"/>
        </w:rPr>
        <w:t>efektivitas</w:t>
      </w:r>
      <w:r w:rsidRPr="006F6301">
        <w:rPr>
          <w:rFonts w:asciiTheme="minorHAnsi" w:hAnsiTheme="minorHAnsi"/>
          <w:spacing w:val="-1"/>
        </w:rPr>
        <w:t xml:space="preserve"> </w:t>
      </w:r>
      <w:r w:rsidRPr="006F6301">
        <w:rPr>
          <w:rFonts w:asciiTheme="minorHAnsi" w:hAnsiTheme="minorHAnsi"/>
        </w:rPr>
        <w:t>model dalam</w:t>
      </w:r>
      <w:r w:rsidRPr="006F6301">
        <w:rPr>
          <w:rFonts w:asciiTheme="minorHAnsi" w:hAnsiTheme="minorHAnsi"/>
          <w:spacing w:val="-1"/>
        </w:rPr>
        <w:t xml:space="preserve"> </w:t>
      </w:r>
      <w:r w:rsidRPr="006F6301">
        <w:rPr>
          <w:rFonts w:asciiTheme="minorHAnsi" w:hAnsiTheme="minorHAnsi"/>
        </w:rPr>
        <w:t>mengklasifikasikan sentimen.</w:t>
      </w:r>
    </w:p>
    <w:p w14:paraId="061CD778" w14:textId="351F4105" w:rsidR="006F6301" w:rsidRPr="006F6301" w:rsidRDefault="006F6301" w:rsidP="006F6301">
      <w:pPr>
        <w:pStyle w:val="SUBBAB33"/>
        <w:numPr>
          <w:ilvl w:val="0"/>
          <w:numId w:val="12"/>
        </w:numPr>
        <w:spacing w:before="0"/>
        <w:rPr>
          <w:rFonts w:asciiTheme="minorHAnsi" w:hAnsiTheme="minorHAnsi"/>
        </w:rPr>
      </w:pPr>
      <w:bookmarkStart w:id="29" w:name="_Toc183977996"/>
      <w:bookmarkStart w:id="30" w:name="_Toc185360391"/>
      <w:bookmarkStart w:id="31" w:name="_Toc190825749"/>
      <w:r w:rsidRPr="006F6301">
        <w:rPr>
          <w:rFonts w:asciiTheme="minorHAnsi" w:hAnsiTheme="minorHAnsi"/>
        </w:rPr>
        <w:t>Perancangan</w:t>
      </w:r>
      <w:r w:rsidRPr="006F6301">
        <w:rPr>
          <w:rFonts w:asciiTheme="minorHAnsi" w:hAnsiTheme="minorHAnsi"/>
          <w:spacing w:val="-5"/>
        </w:rPr>
        <w:t xml:space="preserve"> </w:t>
      </w:r>
      <w:bookmarkEnd w:id="29"/>
      <w:r w:rsidRPr="006F6301">
        <w:rPr>
          <w:rFonts w:asciiTheme="minorHAnsi" w:hAnsiTheme="minorHAnsi"/>
        </w:rPr>
        <w:t>Model</w:t>
      </w:r>
      <w:bookmarkEnd w:id="30"/>
      <w:bookmarkEnd w:id="31"/>
    </w:p>
    <w:p w14:paraId="5CC29685" w14:textId="65B73A52" w:rsidR="006F6301" w:rsidRPr="006F6301" w:rsidRDefault="006F6301" w:rsidP="006F6301">
      <w:pPr>
        <w:pStyle w:val="KONTEN"/>
        <w:rPr>
          <w:rFonts w:asciiTheme="minorHAnsi" w:hAnsiTheme="minorHAnsi"/>
        </w:rPr>
      </w:pPr>
      <w:r w:rsidRPr="006F6301">
        <w:rPr>
          <w:rFonts w:asciiTheme="minorHAnsi" w:hAnsiTheme="minorHAnsi"/>
          <w:spacing w:val="-1"/>
        </w:rPr>
        <w:t>Untuk</w:t>
      </w:r>
      <w:r w:rsidRPr="006F6301">
        <w:rPr>
          <w:rFonts w:asciiTheme="minorHAnsi" w:hAnsiTheme="minorHAnsi"/>
          <w:spacing w:val="-14"/>
        </w:rPr>
        <w:t xml:space="preserve"> </w:t>
      </w:r>
      <w:r w:rsidRPr="006F6301">
        <w:rPr>
          <w:rFonts w:asciiTheme="minorHAnsi" w:hAnsiTheme="minorHAnsi"/>
          <w:spacing w:val="-1"/>
        </w:rPr>
        <w:t>melakukan</w:t>
      </w:r>
      <w:r w:rsidRPr="006F6301">
        <w:rPr>
          <w:rFonts w:asciiTheme="minorHAnsi" w:hAnsiTheme="minorHAnsi"/>
          <w:spacing w:val="-14"/>
        </w:rPr>
        <w:t xml:space="preserve"> </w:t>
      </w:r>
      <w:r w:rsidRPr="006F6301">
        <w:rPr>
          <w:rFonts w:asciiTheme="minorHAnsi" w:hAnsiTheme="minorHAnsi"/>
        </w:rPr>
        <w:t>sebuah</w:t>
      </w:r>
      <w:r w:rsidRPr="006F6301">
        <w:rPr>
          <w:rFonts w:asciiTheme="minorHAnsi" w:hAnsiTheme="minorHAnsi"/>
          <w:spacing w:val="-12"/>
        </w:rPr>
        <w:t xml:space="preserve"> </w:t>
      </w:r>
      <w:r w:rsidRPr="006F6301">
        <w:rPr>
          <w:rFonts w:asciiTheme="minorHAnsi" w:hAnsiTheme="minorHAnsi"/>
        </w:rPr>
        <w:t>penelitian,</w:t>
      </w:r>
      <w:r w:rsidRPr="006F6301">
        <w:rPr>
          <w:rFonts w:asciiTheme="minorHAnsi" w:hAnsiTheme="minorHAnsi"/>
          <w:spacing w:val="-14"/>
        </w:rPr>
        <w:t xml:space="preserve"> </w:t>
      </w:r>
      <w:r w:rsidRPr="006F6301">
        <w:rPr>
          <w:rFonts w:asciiTheme="minorHAnsi" w:hAnsiTheme="minorHAnsi"/>
        </w:rPr>
        <w:t>diperlukan</w:t>
      </w:r>
      <w:r w:rsidRPr="006F6301">
        <w:rPr>
          <w:rFonts w:asciiTheme="minorHAnsi" w:hAnsiTheme="minorHAnsi"/>
          <w:spacing w:val="-14"/>
        </w:rPr>
        <w:t xml:space="preserve"> </w:t>
      </w:r>
      <w:r w:rsidRPr="006F6301">
        <w:rPr>
          <w:rFonts w:asciiTheme="minorHAnsi" w:hAnsiTheme="minorHAnsi"/>
        </w:rPr>
        <w:t>rancangan</w:t>
      </w:r>
      <w:r w:rsidRPr="006F6301">
        <w:rPr>
          <w:rFonts w:asciiTheme="minorHAnsi" w:hAnsiTheme="minorHAnsi"/>
          <w:spacing w:val="-14"/>
        </w:rPr>
        <w:t xml:space="preserve"> </w:t>
      </w:r>
      <w:r w:rsidRPr="006F6301">
        <w:rPr>
          <w:rFonts w:asciiTheme="minorHAnsi" w:hAnsiTheme="minorHAnsi"/>
        </w:rPr>
        <w:t>sistem</w:t>
      </w:r>
      <w:r w:rsidRPr="006F6301">
        <w:rPr>
          <w:rFonts w:asciiTheme="minorHAnsi" w:hAnsiTheme="minorHAnsi"/>
          <w:spacing w:val="-14"/>
        </w:rPr>
        <w:t xml:space="preserve"> </w:t>
      </w:r>
      <w:r w:rsidRPr="006F6301">
        <w:rPr>
          <w:rFonts w:asciiTheme="minorHAnsi" w:hAnsiTheme="minorHAnsi"/>
        </w:rPr>
        <w:t>yang</w:t>
      </w:r>
      <w:r w:rsidRPr="006F6301">
        <w:rPr>
          <w:rFonts w:asciiTheme="minorHAnsi" w:hAnsiTheme="minorHAnsi"/>
          <w:spacing w:val="-14"/>
        </w:rPr>
        <w:t xml:space="preserve"> </w:t>
      </w:r>
      <w:r w:rsidRPr="006F6301">
        <w:rPr>
          <w:rFonts w:asciiTheme="minorHAnsi" w:hAnsiTheme="minorHAnsi"/>
        </w:rPr>
        <w:t>jelas</w:t>
      </w:r>
      <w:r w:rsidRPr="006F6301">
        <w:rPr>
          <w:rFonts w:asciiTheme="minorHAnsi" w:hAnsiTheme="minorHAnsi"/>
          <w:spacing w:val="-58"/>
        </w:rPr>
        <w:t xml:space="preserve"> </w:t>
      </w:r>
      <w:r w:rsidRPr="006F6301">
        <w:rPr>
          <w:rFonts w:asciiTheme="minorHAnsi" w:hAnsiTheme="minorHAnsi"/>
        </w:rPr>
        <w:t>yang</w:t>
      </w:r>
      <w:r w:rsidRPr="006F6301">
        <w:rPr>
          <w:rFonts w:asciiTheme="minorHAnsi" w:hAnsiTheme="minorHAnsi"/>
          <w:spacing w:val="-14"/>
        </w:rPr>
        <w:t xml:space="preserve"> </w:t>
      </w:r>
      <w:r w:rsidRPr="006F6301">
        <w:rPr>
          <w:rFonts w:asciiTheme="minorHAnsi" w:hAnsiTheme="minorHAnsi"/>
        </w:rPr>
        <w:t>akan</w:t>
      </w:r>
      <w:r w:rsidRPr="006F6301">
        <w:rPr>
          <w:rFonts w:asciiTheme="minorHAnsi" w:hAnsiTheme="minorHAnsi"/>
          <w:spacing w:val="-13"/>
        </w:rPr>
        <w:t xml:space="preserve"> </w:t>
      </w:r>
      <w:r w:rsidRPr="006F6301">
        <w:rPr>
          <w:rFonts w:asciiTheme="minorHAnsi" w:hAnsiTheme="minorHAnsi"/>
        </w:rPr>
        <w:t>dikembangkan</w:t>
      </w:r>
      <w:r w:rsidRPr="006F6301">
        <w:rPr>
          <w:rFonts w:asciiTheme="minorHAnsi" w:hAnsiTheme="minorHAnsi"/>
          <w:spacing w:val="-11"/>
        </w:rPr>
        <w:t xml:space="preserve"> </w:t>
      </w:r>
      <w:r w:rsidRPr="006F6301">
        <w:rPr>
          <w:rFonts w:asciiTheme="minorHAnsi" w:hAnsiTheme="minorHAnsi"/>
        </w:rPr>
        <w:t>dalam</w:t>
      </w:r>
      <w:r w:rsidRPr="006F6301">
        <w:rPr>
          <w:rFonts w:asciiTheme="minorHAnsi" w:hAnsiTheme="minorHAnsi"/>
          <w:spacing w:val="-13"/>
        </w:rPr>
        <w:t xml:space="preserve"> </w:t>
      </w:r>
      <w:r w:rsidRPr="006F6301">
        <w:rPr>
          <w:rFonts w:asciiTheme="minorHAnsi" w:hAnsiTheme="minorHAnsi"/>
        </w:rPr>
        <w:t>penelitian.</w:t>
      </w:r>
      <w:r w:rsidRPr="006F6301">
        <w:rPr>
          <w:rFonts w:asciiTheme="minorHAnsi" w:hAnsiTheme="minorHAnsi"/>
          <w:spacing w:val="-13"/>
        </w:rPr>
        <w:t xml:space="preserve"> </w:t>
      </w:r>
      <w:r w:rsidRPr="006F6301">
        <w:rPr>
          <w:rFonts w:asciiTheme="minorHAnsi" w:hAnsiTheme="minorHAnsi"/>
        </w:rPr>
        <w:t>Salah</w:t>
      </w:r>
      <w:r w:rsidRPr="006F6301">
        <w:rPr>
          <w:rFonts w:asciiTheme="minorHAnsi" w:hAnsiTheme="minorHAnsi"/>
          <w:spacing w:val="-14"/>
        </w:rPr>
        <w:t xml:space="preserve"> </w:t>
      </w:r>
      <w:r w:rsidRPr="006F6301">
        <w:rPr>
          <w:rFonts w:asciiTheme="minorHAnsi" w:hAnsiTheme="minorHAnsi"/>
        </w:rPr>
        <w:t>satu</w:t>
      </w:r>
      <w:r w:rsidRPr="006F6301">
        <w:rPr>
          <w:rFonts w:asciiTheme="minorHAnsi" w:hAnsiTheme="minorHAnsi"/>
          <w:spacing w:val="-13"/>
        </w:rPr>
        <w:t xml:space="preserve"> </w:t>
      </w:r>
      <w:r w:rsidRPr="006F6301">
        <w:rPr>
          <w:rFonts w:asciiTheme="minorHAnsi" w:hAnsiTheme="minorHAnsi"/>
        </w:rPr>
        <w:t>cara</w:t>
      </w:r>
      <w:r w:rsidRPr="006F6301">
        <w:rPr>
          <w:rFonts w:asciiTheme="minorHAnsi" w:hAnsiTheme="minorHAnsi"/>
          <w:spacing w:val="-14"/>
        </w:rPr>
        <w:t xml:space="preserve"> </w:t>
      </w:r>
      <w:r w:rsidRPr="006F6301">
        <w:rPr>
          <w:rFonts w:asciiTheme="minorHAnsi" w:hAnsiTheme="minorHAnsi"/>
        </w:rPr>
        <w:t>untuk</w:t>
      </w:r>
      <w:r w:rsidRPr="006F6301">
        <w:rPr>
          <w:rFonts w:asciiTheme="minorHAnsi" w:hAnsiTheme="minorHAnsi"/>
          <w:spacing w:val="-13"/>
        </w:rPr>
        <w:t xml:space="preserve"> </w:t>
      </w:r>
      <w:r w:rsidRPr="006F6301">
        <w:rPr>
          <w:rFonts w:asciiTheme="minorHAnsi" w:hAnsiTheme="minorHAnsi"/>
        </w:rPr>
        <w:t>merancang</w:t>
      </w:r>
      <w:r w:rsidRPr="006F6301">
        <w:rPr>
          <w:rFonts w:asciiTheme="minorHAnsi" w:hAnsiTheme="minorHAnsi"/>
          <w:spacing w:val="-11"/>
        </w:rPr>
        <w:t xml:space="preserve"> </w:t>
      </w:r>
      <w:r w:rsidRPr="006F6301">
        <w:rPr>
          <w:rFonts w:asciiTheme="minorHAnsi" w:hAnsiTheme="minorHAnsi"/>
        </w:rPr>
        <w:t>system adalah</w:t>
      </w:r>
      <w:r w:rsidRPr="006F6301">
        <w:rPr>
          <w:rFonts w:asciiTheme="minorHAnsi" w:hAnsiTheme="minorHAnsi"/>
          <w:spacing w:val="1"/>
        </w:rPr>
        <w:t xml:space="preserve"> </w:t>
      </w:r>
      <w:r w:rsidRPr="006F6301">
        <w:rPr>
          <w:rFonts w:asciiTheme="minorHAnsi" w:hAnsiTheme="minorHAnsi"/>
        </w:rPr>
        <w:t>dengan</w:t>
      </w:r>
      <w:r w:rsidRPr="006F6301">
        <w:rPr>
          <w:rFonts w:asciiTheme="minorHAnsi" w:hAnsiTheme="minorHAnsi"/>
          <w:spacing w:val="1"/>
        </w:rPr>
        <w:t xml:space="preserve"> </w:t>
      </w:r>
      <w:r w:rsidRPr="006F6301">
        <w:rPr>
          <w:rFonts w:asciiTheme="minorHAnsi" w:hAnsiTheme="minorHAnsi"/>
        </w:rPr>
        <w:t>menggunakan</w:t>
      </w:r>
      <w:r w:rsidRPr="006F6301">
        <w:rPr>
          <w:rFonts w:asciiTheme="minorHAnsi" w:hAnsiTheme="minorHAnsi"/>
          <w:spacing w:val="1"/>
        </w:rPr>
        <w:t xml:space="preserve"> </w:t>
      </w:r>
      <w:r w:rsidRPr="006F6301">
        <w:rPr>
          <w:rFonts w:asciiTheme="minorHAnsi" w:hAnsiTheme="minorHAnsi"/>
        </w:rPr>
        <w:t>diagram</w:t>
      </w:r>
      <w:r w:rsidRPr="006F6301">
        <w:rPr>
          <w:rFonts w:asciiTheme="minorHAnsi" w:hAnsiTheme="minorHAnsi"/>
          <w:spacing w:val="1"/>
        </w:rPr>
        <w:t xml:space="preserve"> </w:t>
      </w:r>
      <w:r w:rsidRPr="006F6301">
        <w:rPr>
          <w:rFonts w:asciiTheme="minorHAnsi" w:hAnsiTheme="minorHAnsi"/>
        </w:rPr>
        <w:t>alir</w:t>
      </w:r>
      <w:r w:rsidRPr="006F6301">
        <w:rPr>
          <w:rFonts w:asciiTheme="minorHAnsi" w:hAnsiTheme="minorHAnsi"/>
          <w:spacing w:val="1"/>
        </w:rPr>
        <w:t xml:space="preserve"> </w:t>
      </w:r>
      <w:r w:rsidRPr="006F6301">
        <w:rPr>
          <w:rFonts w:asciiTheme="minorHAnsi" w:hAnsiTheme="minorHAnsi"/>
        </w:rPr>
        <w:t>atau</w:t>
      </w:r>
      <w:r w:rsidRPr="006F6301">
        <w:rPr>
          <w:rFonts w:asciiTheme="minorHAnsi" w:hAnsiTheme="minorHAnsi"/>
          <w:spacing w:val="1"/>
        </w:rPr>
        <w:t xml:space="preserve"> </w:t>
      </w:r>
      <w:r w:rsidRPr="006F6301">
        <w:rPr>
          <w:rFonts w:asciiTheme="minorHAnsi" w:hAnsiTheme="minorHAnsi"/>
          <w:i/>
          <w:iCs/>
        </w:rPr>
        <w:t>Flowchart</w:t>
      </w:r>
      <w:r w:rsidRPr="006F6301">
        <w:rPr>
          <w:rFonts w:asciiTheme="minorHAnsi" w:hAnsiTheme="minorHAnsi"/>
        </w:rPr>
        <w:t>.</w:t>
      </w:r>
      <w:r w:rsidRPr="006F6301">
        <w:rPr>
          <w:rFonts w:asciiTheme="minorHAnsi" w:hAnsiTheme="minorHAnsi"/>
          <w:spacing w:val="1"/>
        </w:rPr>
        <w:t xml:space="preserve"> </w:t>
      </w:r>
      <w:r w:rsidRPr="006F6301">
        <w:rPr>
          <w:rFonts w:asciiTheme="minorHAnsi" w:hAnsiTheme="minorHAnsi"/>
          <w:i/>
          <w:iCs/>
        </w:rPr>
        <w:t>Flowchart</w:t>
      </w:r>
      <w:r w:rsidRPr="006F6301">
        <w:rPr>
          <w:rFonts w:asciiTheme="minorHAnsi" w:hAnsiTheme="minorHAnsi"/>
          <w:i/>
          <w:spacing w:val="1"/>
        </w:rPr>
        <w:t xml:space="preserve"> </w:t>
      </w:r>
      <w:r w:rsidRPr="006F6301">
        <w:rPr>
          <w:rFonts w:asciiTheme="minorHAnsi" w:hAnsiTheme="minorHAnsi"/>
        </w:rPr>
        <w:t>adalah</w:t>
      </w:r>
      <w:r w:rsidRPr="006F6301">
        <w:rPr>
          <w:rFonts w:asciiTheme="minorHAnsi" w:hAnsiTheme="minorHAnsi"/>
          <w:spacing w:val="1"/>
        </w:rPr>
        <w:t xml:space="preserve"> </w:t>
      </w:r>
      <w:r w:rsidRPr="006F6301">
        <w:rPr>
          <w:rFonts w:asciiTheme="minorHAnsi" w:hAnsiTheme="minorHAnsi"/>
        </w:rPr>
        <w:t>diagram yang menggambarkan urutan langkah-langkah dalam suatu sistem secara</w:t>
      </w:r>
      <w:r w:rsidRPr="006F6301">
        <w:rPr>
          <w:rFonts w:asciiTheme="minorHAnsi" w:hAnsiTheme="minorHAnsi"/>
          <w:spacing w:val="1"/>
        </w:rPr>
        <w:t xml:space="preserve"> </w:t>
      </w:r>
      <w:r w:rsidRPr="006F6301">
        <w:rPr>
          <w:rFonts w:asciiTheme="minorHAnsi" w:hAnsiTheme="minorHAnsi"/>
        </w:rPr>
        <w:t>grafis, yang bertujuan untuk mempermudah pemahaman terhadap alur kerja yang</w:t>
      </w:r>
      <w:r w:rsidRPr="006F6301">
        <w:rPr>
          <w:rFonts w:asciiTheme="minorHAnsi" w:hAnsiTheme="minorHAnsi"/>
          <w:spacing w:val="1"/>
        </w:rPr>
        <w:t xml:space="preserve"> </w:t>
      </w:r>
      <w:r w:rsidRPr="006F6301">
        <w:rPr>
          <w:rFonts w:asciiTheme="minorHAnsi" w:hAnsiTheme="minorHAnsi"/>
        </w:rPr>
        <w:t>akan</w:t>
      </w:r>
      <w:r w:rsidRPr="006F6301">
        <w:rPr>
          <w:rFonts w:asciiTheme="minorHAnsi" w:hAnsiTheme="minorHAnsi"/>
          <w:spacing w:val="1"/>
        </w:rPr>
        <w:t xml:space="preserve"> </w:t>
      </w:r>
      <w:r w:rsidRPr="006F6301">
        <w:rPr>
          <w:rFonts w:asciiTheme="minorHAnsi" w:hAnsiTheme="minorHAnsi"/>
        </w:rPr>
        <w:t>dilakukan</w:t>
      </w:r>
      <w:r w:rsidRPr="006F6301">
        <w:rPr>
          <w:rFonts w:asciiTheme="minorHAnsi" w:hAnsiTheme="minorHAnsi"/>
          <w:spacing w:val="1"/>
        </w:rPr>
        <w:t xml:space="preserve"> </w:t>
      </w:r>
      <w:r w:rsidRPr="006F6301">
        <w:rPr>
          <w:rFonts w:asciiTheme="minorHAnsi" w:hAnsiTheme="minorHAnsi"/>
        </w:rPr>
        <w:t>dalam</w:t>
      </w:r>
      <w:r w:rsidRPr="006F6301">
        <w:rPr>
          <w:rFonts w:asciiTheme="minorHAnsi" w:hAnsiTheme="minorHAnsi"/>
          <w:spacing w:val="1"/>
        </w:rPr>
        <w:t xml:space="preserve"> </w:t>
      </w:r>
      <w:r w:rsidRPr="006F6301">
        <w:rPr>
          <w:rFonts w:asciiTheme="minorHAnsi" w:hAnsiTheme="minorHAnsi"/>
        </w:rPr>
        <w:t>penelitian.</w:t>
      </w:r>
      <w:r w:rsidRPr="006F6301">
        <w:rPr>
          <w:rFonts w:asciiTheme="minorHAnsi" w:hAnsiTheme="minorHAnsi"/>
          <w:spacing w:val="1"/>
        </w:rPr>
        <w:t xml:space="preserve"> </w:t>
      </w:r>
      <w:r w:rsidRPr="006F6301">
        <w:rPr>
          <w:rFonts w:asciiTheme="minorHAnsi" w:hAnsiTheme="minorHAnsi"/>
        </w:rPr>
        <w:t>Dengan</w:t>
      </w:r>
      <w:r w:rsidRPr="006F6301">
        <w:rPr>
          <w:rFonts w:asciiTheme="minorHAnsi" w:hAnsiTheme="minorHAnsi"/>
          <w:spacing w:val="1"/>
        </w:rPr>
        <w:t xml:space="preserve"> </w:t>
      </w:r>
      <w:r w:rsidRPr="006F6301">
        <w:rPr>
          <w:rFonts w:asciiTheme="minorHAnsi" w:hAnsiTheme="minorHAnsi"/>
        </w:rPr>
        <w:t>menggunakan</w:t>
      </w:r>
      <w:r w:rsidRPr="006F6301">
        <w:rPr>
          <w:rFonts w:asciiTheme="minorHAnsi" w:hAnsiTheme="minorHAnsi"/>
          <w:spacing w:val="1"/>
        </w:rPr>
        <w:t xml:space="preserve"> </w:t>
      </w:r>
      <w:r w:rsidRPr="006F6301">
        <w:rPr>
          <w:rFonts w:asciiTheme="minorHAnsi" w:hAnsiTheme="minorHAnsi"/>
          <w:i/>
          <w:iCs/>
        </w:rPr>
        <w:t>Flowchart</w:t>
      </w:r>
      <w:r w:rsidRPr="006F6301">
        <w:rPr>
          <w:rFonts w:asciiTheme="minorHAnsi" w:hAnsiTheme="minorHAnsi"/>
        </w:rPr>
        <w:t>,</w:t>
      </w:r>
      <w:r w:rsidRPr="006F6301">
        <w:rPr>
          <w:rFonts w:asciiTheme="minorHAnsi" w:hAnsiTheme="minorHAnsi"/>
          <w:spacing w:val="1"/>
        </w:rPr>
        <w:t xml:space="preserve"> </w:t>
      </w:r>
      <w:r w:rsidRPr="006F6301">
        <w:rPr>
          <w:rFonts w:asciiTheme="minorHAnsi" w:hAnsiTheme="minorHAnsi"/>
        </w:rPr>
        <w:t>proses</w:t>
      </w:r>
      <w:r w:rsidRPr="006F6301">
        <w:rPr>
          <w:rFonts w:asciiTheme="minorHAnsi" w:hAnsiTheme="minorHAnsi"/>
          <w:spacing w:val="-57"/>
        </w:rPr>
        <w:t xml:space="preserve"> </w:t>
      </w:r>
      <w:r w:rsidRPr="006F6301">
        <w:rPr>
          <w:rFonts w:asciiTheme="minorHAnsi" w:hAnsiTheme="minorHAnsi"/>
        </w:rPr>
        <w:t>penelitian</w:t>
      </w:r>
      <w:r w:rsidRPr="006F6301">
        <w:rPr>
          <w:rFonts w:asciiTheme="minorHAnsi" w:hAnsiTheme="minorHAnsi"/>
          <w:spacing w:val="1"/>
        </w:rPr>
        <w:t xml:space="preserve"> </w:t>
      </w:r>
      <w:r w:rsidRPr="006F6301">
        <w:rPr>
          <w:rFonts w:asciiTheme="minorHAnsi" w:hAnsiTheme="minorHAnsi"/>
        </w:rPr>
        <w:t>dapat</w:t>
      </w:r>
      <w:r w:rsidRPr="006F6301">
        <w:rPr>
          <w:rFonts w:asciiTheme="minorHAnsi" w:hAnsiTheme="minorHAnsi"/>
          <w:spacing w:val="1"/>
        </w:rPr>
        <w:t xml:space="preserve"> </w:t>
      </w:r>
      <w:r w:rsidRPr="006F6301">
        <w:rPr>
          <w:rFonts w:asciiTheme="minorHAnsi" w:hAnsiTheme="minorHAnsi"/>
        </w:rPr>
        <w:t>divisualisasikan</w:t>
      </w:r>
      <w:r w:rsidRPr="006F6301">
        <w:rPr>
          <w:rFonts w:asciiTheme="minorHAnsi" w:hAnsiTheme="minorHAnsi"/>
          <w:spacing w:val="1"/>
        </w:rPr>
        <w:t xml:space="preserve"> </w:t>
      </w:r>
      <w:r w:rsidRPr="006F6301">
        <w:rPr>
          <w:rFonts w:asciiTheme="minorHAnsi" w:hAnsiTheme="minorHAnsi"/>
        </w:rPr>
        <w:t>dengan</w:t>
      </w:r>
      <w:r w:rsidRPr="006F6301">
        <w:rPr>
          <w:rFonts w:asciiTheme="minorHAnsi" w:hAnsiTheme="minorHAnsi"/>
          <w:spacing w:val="1"/>
        </w:rPr>
        <w:t xml:space="preserve"> </w:t>
      </w:r>
      <w:r w:rsidRPr="006F6301">
        <w:rPr>
          <w:rFonts w:asciiTheme="minorHAnsi" w:hAnsiTheme="minorHAnsi"/>
        </w:rPr>
        <w:t>lebih</w:t>
      </w:r>
      <w:r w:rsidRPr="006F6301">
        <w:rPr>
          <w:rFonts w:asciiTheme="minorHAnsi" w:hAnsiTheme="minorHAnsi"/>
          <w:spacing w:val="1"/>
        </w:rPr>
        <w:t xml:space="preserve"> </w:t>
      </w:r>
      <w:r w:rsidRPr="006F6301">
        <w:rPr>
          <w:rFonts w:asciiTheme="minorHAnsi" w:hAnsiTheme="minorHAnsi"/>
        </w:rPr>
        <w:t>jelas,</w:t>
      </w:r>
      <w:r w:rsidRPr="006F6301">
        <w:rPr>
          <w:rFonts w:asciiTheme="minorHAnsi" w:hAnsiTheme="minorHAnsi"/>
          <w:spacing w:val="1"/>
        </w:rPr>
        <w:t xml:space="preserve"> </w:t>
      </w:r>
      <w:r w:rsidRPr="006F6301">
        <w:rPr>
          <w:rFonts w:asciiTheme="minorHAnsi" w:hAnsiTheme="minorHAnsi"/>
        </w:rPr>
        <w:t>memudahkan</w:t>
      </w:r>
      <w:r w:rsidRPr="006F6301">
        <w:rPr>
          <w:rFonts w:asciiTheme="minorHAnsi" w:hAnsiTheme="minorHAnsi"/>
          <w:spacing w:val="1"/>
        </w:rPr>
        <w:t xml:space="preserve"> </w:t>
      </w:r>
      <w:r w:rsidRPr="006F6301">
        <w:rPr>
          <w:rFonts w:asciiTheme="minorHAnsi" w:hAnsiTheme="minorHAnsi"/>
        </w:rPr>
        <w:t>identifikasi</w:t>
      </w:r>
      <w:r w:rsidRPr="006F6301">
        <w:rPr>
          <w:rFonts w:asciiTheme="minorHAnsi" w:hAnsiTheme="minorHAnsi"/>
          <w:spacing w:val="-57"/>
        </w:rPr>
        <w:t xml:space="preserve"> </w:t>
      </w:r>
      <w:r w:rsidRPr="006F6301">
        <w:rPr>
          <w:rFonts w:asciiTheme="minorHAnsi" w:hAnsiTheme="minorHAnsi"/>
        </w:rPr>
        <w:t>tahapan-tahapan penting, dan memastikan bahwa langkah-langkah yang diambil</w:t>
      </w:r>
      <w:r w:rsidRPr="006F6301">
        <w:rPr>
          <w:rFonts w:asciiTheme="minorHAnsi" w:hAnsiTheme="minorHAnsi"/>
          <w:spacing w:val="1"/>
        </w:rPr>
        <w:t xml:space="preserve"> </w:t>
      </w:r>
      <w:r w:rsidRPr="006F6301">
        <w:rPr>
          <w:rFonts w:asciiTheme="minorHAnsi" w:hAnsiTheme="minorHAnsi"/>
        </w:rPr>
        <w:t>sesuai dengan tujuan penelitian, sehingga proses pengembangan dan pelaksanaan</w:t>
      </w:r>
      <w:r w:rsidRPr="006F6301">
        <w:rPr>
          <w:rFonts w:asciiTheme="minorHAnsi" w:hAnsiTheme="minorHAnsi"/>
          <w:spacing w:val="1"/>
        </w:rPr>
        <w:t xml:space="preserve"> </w:t>
      </w:r>
      <w:r w:rsidRPr="006F6301">
        <w:rPr>
          <w:rFonts w:asciiTheme="minorHAnsi" w:hAnsiTheme="minorHAnsi"/>
        </w:rPr>
        <w:t>sistem</w:t>
      </w:r>
      <w:r w:rsidRPr="006F6301">
        <w:rPr>
          <w:rFonts w:asciiTheme="minorHAnsi" w:hAnsiTheme="minorHAnsi"/>
          <w:spacing w:val="-1"/>
        </w:rPr>
        <w:t xml:space="preserve"> </w:t>
      </w:r>
      <w:r w:rsidRPr="006F6301">
        <w:rPr>
          <w:rFonts w:asciiTheme="minorHAnsi" w:hAnsiTheme="minorHAnsi"/>
        </w:rPr>
        <w:t>dapat berjalan dengan lebih terstruktur dan</w:t>
      </w:r>
      <w:r w:rsidRPr="006F6301">
        <w:rPr>
          <w:rFonts w:asciiTheme="minorHAnsi" w:hAnsiTheme="minorHAnsi"/>
          <w:spacing w:val="1"/>
        </w:rPr>
        <w:t xml:space="preserve"> </w:t>
      </w:r>
      <w:r w:rsidRPr="006F6301">
        <w:rPr>
          <w:rFonts w:asciiTheme="minorHAnsi" w:hAnsiTheme="minorHAnsi"/>
        </w:rPr>
        <w:t>efisien.</w:t>
      </w:r>
    </w:p>
    <w:p w14:paraId="4DD4F362" w14:textId="3CA6D443" w:rsidR="006F6301" w:rsidRPr="006F6301" w:rsidRDefault="006F6301" w:rsidP="006F6301">
      <w:pPr>
        <w:pStyle w:val="BodyText"/>
        <w:keepNext/>
        <w:spacing w:after="0" w:line="360" w:lineRule="auto"/>
        <w:rPr>
          <w:rFonts w:asciiTheme="minorHAnsi" w:hAnsiTheme="minorHAnsi"/>
          <w:sz w:val="24"/>
          <w:szCs w:val="24"/>
        </w:rPr>
      </w:pPr>
      <w:r w:rsidRPr="006F6301">
        <w:rPr>
          <w:rFonts w:asciiTheme="minorHAnsi" w:hAnsiTheme="minorHAnsi"/>
          <w:noProof/>
          <w:sz w:val="24"/>
          <w:szCs w:val="24"/>
        </w:rPr>
        <w:lastRenderedPageBreak/>
        <mc:AlternateContent>
          <mc:Choice Requires="wps">
            <w:drawing>
              <wp:anchor distT="0" distB="0" distL="114300" distR="114300" simplePos="0" relativeHeight="251666432" behindDoc="0" locked="0" layoutInCell="1" allowOverlap="1" wp14:anchorId="3129F812" wp14:editId="539E49E6">
                <wp:simplePos x="0" y="0"/>
                <wp:positionH relativeFrom="column">
                  <wp:posOffset>4068445</wp:posOffset>
                </wp:positionH>
                <wp:positionV relativeFrom="paragraph">
                  <wp:posOffset>4445</wp:posOffset>
                </wp:positionV>
                <wp:extent cx="539750" cy="463550"/>
                <wp:effectExtent l="0" t="0" r="12700" b="12700"/>
                <wp:wrapNone/>
                <wp:docPr id="1564263855" name="Flowchart: Connector 18"/>
                <wp:cNvGraphicFramePr/>
                <a:graphic xmlns:a="http://schemas.openxmlformats.org/drawingml/2006/main">
                  <a:graphicData uri="http://schemas.microsoft.com/office/word/2010/wordprocessingShape">
                    <wps:wsp>
                      <wps:cNvSpPr/>
                      <wps:spPr>
                        <a:xfrm>
                          <a:off x="0" y="0"/>
                          <a:ext cx="539750" cy="463550"/>
                        </a:xfrm>
                        <a:prstGeom prst="flowChartConnector">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59A8031" w14:textId="77777777" w:rsidR="006F6301" w:rsidRDefault="006F6301" w:rsidP="006F6301">
                            <w:pPr>
                              <w:rPr>
                                <w:sz w:val="36"/>
                                <w:szCs w:val="36"/>
                              </w:rPr>
                            </w:pPr>
                            <w:r>
                              <w:rPr>
                                <w:sz w:val="36"/>
                                <w:szCs w:val="36"/>
                              </w:rPr>
                              <w:t>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3129F812"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8" o:spid="_x0000_s1026" type="#_x0000_t120" style="position:absolute;left:0;text-align:left;margin-left:320.35pt;margin-top:.35pt;width:42.5pt;height:3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" filled="f" strokecolor="black [3200]">
                <v:textbox>
                  <w:txbxContent>
                    <w:p w14:paraId="759A8031" w14:textId="77777777" w:rsidR="006F6301" w:rsidRDefault="006F6301" w:rsidP="006F6301">
                      <w:pPr>
                        <w:rPr>
                          <w:sz w:val="36"/>
                          <w:szCs w:val="36"/>
                        </w:rPr>
                      </w:pPr>
                      <w:r>
                        <w:rPr>
                          <w:sz w:val="36"/>
                          <w:szCs w:val="36"/>
                        </w:rPr>
                        <w:t>A</w:t>
                      </w:r>
                    </w:p>
                  </w:txbxContent>
                </v:textbox>
              </v:shape>
            </w:pict>
          </mc:Fallback>
        </mc:AlternateContent>
      </w:r>
      <w:r w:rsidRPr="006F6301">
        <w:rPr>
          <w:rFonts w:asciiTheme="minorHAnsi" w:hAnsiTheme="minorHAnsi"/>
          <w:noProof/>
          <w:sz w:val="24"/>
          <w:szCs w:val="24"/>
        </w:rPr>
        <w:drawing>
          <wp:inline distT="0" distB="0" distL="0" distR="0" wp14:anchorId="1BD075D7" wp14:editId="2161B699">
            <wp:extent cx="2582426" cy="2525712"/>
            <wp:effectExtent l="0" t="0" r="889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631224" cy="2573438"/>
                    </a:xfrm>
                    <a:prstGeom prst="rect">
                      <a:avLst/>
                    </a:prstGeom>
                    <a:noFill/>
                    <a:ln>
                      <a:noFill/>
                    </a:ln>
                  </pic:spPr>
                </pic:pic>
              </a:graphicData>
            </a:graphic>
          </wp:inline>
        </w:drawing>
      </w:r>
      <w:r w:rsidRPr="006F6301">
        <w:rPr>
          <w:rFonts w:asciiTheme="minorHAnsi" w:hAnsiTheme="minorHAnsi"/>
          <w:noProof/>
          <w:sz w:val="24"/>
          <w:szCs w:val="24"/>
        </w:rPr>
        <mc:AlternateContent>
          <mc:Choice Requires="wps">
            <w:drawing>
              <wp:anchor distT="0" distB="0" distL="114300" distR="114300" simplePos="0" relativeHeight="251668480" behindDoc="0" locked="0" layoutInCell="1" allowOverlap="1" wp14:anchorId="31D5AE97" wp14:editId="6D979B90">
                <wp:simplePos x="0" y="0"/>
                <wp:positionH relativeFrom="column">
                  <wp:posOffset>3417570</wp:posOffset>
                </wp:positionH>
                <wp:positionV relativeFrom="paragraph">
                  <wp:posOffset>1043940</wp:posOffset>
                </wp:positionV>
                <wp:extent cx="6350" cy="101600"/>
                <wp:effectExtent l="0" t="0" r="31750" b="31750"/>
                <wp:wrapNone/>
                <wp:docPr id="2087841068" name="Straight Connector 26"/>
                <wp:cNvGraphicFramePr/>
                <a:graphic xmlns:a="http://schemas.openxmlformats.org/drawingml/2006/main">
                  <a:graphicData uri="http://schemas.microsoft.com/office/word/2010/wordprocessingShape">
                    <wps:wsp>
                      <wps:cNvCnPr/>
                      <wps:spPr>
                        <a:xfrm>
                          <a:off x="0" y="0"/>
                          <a:ext cx="6350" cy="101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A126AF" id="Straight Connector 2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69.1pt,82.2pt" to="269.6pt,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" strokecolor="black [3040]"/>
            </w:pict>
          </mc:Fallback>
        </mc:AlternateContent>
      </w:r>
      <w:r w:rsidRPr="006F6301">
        <w:rPr>
          <w:rFonts w:asciiTheme="minorHAnsi" w:hAnsiTheme="minorHAnsi"/>
          <w:noProof/>
          <w:sz w:val="24"/>
          <w:szCs w:val="24"/>
        </w:rPr>
        <mc:AlternateContent>
          <mc:Choice Requires="wps">
            <w:drawing>
              <wp:anchor distT="0" distB="0" distL="114300" distR="114300" simplePos="0" relativeHeight="251667456" behindDoc="0" locked="0" layoutInCell="1" allowOverlap="1" wp14:anchorId="6C37D2CE" wp14:editId="349F0D77">
                <wp:simplePos x="0" y="0"/>
                <wp:positionH relativeFrom="column">
                  <wp:posOffset>3277870</wp:posOffset>
                </wp:positionH>
                <wp:positionV relativeFrom="paragraph">
                  <wp:posOffset>1069340</wp:posOffset>
                </wp:positionV>
                <wp:extent cx="190500" cy="45720"/>
                <wp:effectExtent l="0" t="0" r="19050" b="12065"/>
                <wp:wrapNone/>
                <wp:docPr id="618527832" name="Rectangle 25"/>
                <wp:cNvGraphicFramePr/>
                <a:graphic xmlns:a="http://schemas.openxmlformats.org/drawingml/2006/main">
                  <a:graphicData uri="http://schemas.microsoft.com/office/word/2010/wordprocessingShape">
                    <wps:wsp>
                      <wps:cNvSpPr/>
                      <wps:spPr>
                        <a:xfrm>
                          <a:off x="0" y="0"/>
                          <a:ext cx="190500" cy="45719"/>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38A5A37" id="Rectangle 25" o:spid="_x0000_s1026" style="position:absolute;margin-left:258.1pt;margin-top:84.2pt;width:15pt;height:3.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" fillcolor="white [3212]" strokecolor="white [3212]" strokeweight="2pt"/>
            </w:pict>
          </mc:Fallback>
        </mc:AlternateContent>
      </w:r>
      <w:r w:rsidRPr="006F6301">
        <w:rPr>
          <w:rFonts w:asciiTheme="minorHAnsi" w:hAnsiTheme="minorHAnsi"/>
          <w:noProof/>
          <w:sz w:val="24"/>
          <w:szCs w:val="24"/>
        </w:rPr>
        <mc:AlternateContent>
          <mc:Choice Requires="wps">
            <w:drawing>
              <wp:anchor distT="0" distB="0" distL="114300" distR="114300" simplePos="0" relativeHeight="251659264" behindDoc="0" locked="0" layoutInCell="1" allowOverlap="1" wp14:anchorId="54D465F8" wp14:editId="7FE53D74">
                <wp:simplePos x="0" y="0"/>
                <wp:positionH relativeFrom="column">
                  <wp:posOffset>1391920</wp:posOffset>
                </wp:positionH>
                <wp:positionV relativeFrom="paragraph">
                  <wp:posOffset>4866640</wp:posOffset>
                </wp:positionV>
                <wp:extent cx="539750" cy="463550"/>
                <wp:effectExtent l="0" t="0" r="12700" b="12700"/>
                <wp:wrapNone/>
                <wp:docPr id="974690399" name="Flowchart: Connector 18"/>
                <wp:cNvGraphicFramePr/>
                <a:graphic xmlns:a="http://schemas.openxmlformats.org/drawingml/2006/main">
                  <a:graphicData uri="http://schemas.microsoft.com/office/word/2010/wordprocessingShape">
                    <wps:wsp>
                      <wps:cNvSpPr/>
                      <wps:spPr>
                        <a:xfrm>
                          <a:off x="0" y="0"/>
                          <a:ext cx="539750" cy="463550"/>
                        </a:xfrm>
                        <a:prstGeom prst="flowChartConnector">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B423BC7" w14:textId="77777777" w:rsidR="006F6301" w:rsidRDefault="006F6301" w:rsidP="006F6301">
                            <w:pPr>
                              <w:rPr>
                                <w:sz w:val="36"/>
                                <w:szCs w:val="36"/>
                              </w:rPr>
                            </w:pPr>
                            <w:r>
                              <w:rPr>
                                <w:sz w:val="36"/>
                                <w:szCs w:val="36"/>
                              </w:rPr>
                              <w:t>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4D465F8" id="_x0000_s1027" type="#_x0000_t120" style="position:absolute;left:0;text-align:left;margin-left:109.6pt;margin-top:383.2pt;width:42.5pt;height:3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" filled="f" strokecolor="black [3200]">
                <v:textbox>
                  <w:txbxContent>
                    <w:p w14:paraId="6B423BC7" w14:textId="77777777" w:rsidR="006F6301" w:rsidRDefault="006F6301" w:rsidP="006F6301">
                      <w:pPr>
                        <w:rPr>
                          <w:sz w:val="36"/>
                          <w:szCs w:val="36"/>
                        </w:rPr>
                      </w:pPr>
                      <w:r>
                        <w:rPr>
                          <w:sz w:val="36"/>
                          <w:szCs w:val="36"/>
                        </w:rPr>
                        <w:t>A</w:t>
                      </w:r>
                    </w:p>
                  </w:txbxContent>
                </v:textbox>
              </v:shape>
            </w:pict>
          </mc:Fallback>
        </mc:AlternateContent>
      </w:r>
      <w:r w:rsidRPr="006F6301">
        <w:rPr>
          <w:rFonts w:asciiTheme="minorHAnsi" w:hAnsiTheme="minorHAnsi"/>
          <w:noProof/>
          <w:sz w:val="24"/>
          <w:szCs w:val="24"/>
        </w:rPr>
        <mc:AlternateContent>
          <mc:Choice Requires="wps">
            <w:drawing>
              <wp:anchor distT="0" distB="0" distL="114300" distR="114300" simplePos="0" relativeHeight="251665408" behindDoc="0" locked="0" layoutInCell="1" allowOverlap="1" wp14:anchorId="5947D4EE" wp14:editId="33C09E2E">
                <wp:simplePos x="0" y="0"/>
                <wp:positionH relativeFrom="column">
                  <wp:posOffset>1658620</wp:posOffset>
                </wp:positionH>
                <wp:positionV relativeFrom="paragraph">
                  <wp:posOffset>4587240</wp:posOffset>
                </wp:positionV>
                <wp:extent cx="0" cy="279400"/>
                <wp:effectExtent l="76200" t="0" r="57150" b="63500"/>
                <wp:wrapNone/>
                <wp:docPr id="2008595812" name="Straight Arrow Connector 24"/>
                <wp:cNvGraphicFramePr/>
                <a:graphic xmlns:a="http://schemas.openxmlformats.org/drawingml/2006/main">
                  <a:graphicData uri="http://schemas.microsoft.com/office/word/2010/wordprocessingShape">
                    <wps:wsp>
                      <wps:cNvCnPr/>
                      <wps:spPr>
                        <a:xfrm>
                          <a:off x="0" y="0"/>
                          <a:ext cx="0" cy="279400"/>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4D631CA" id="_x0000_t32" coordsize="21600,21600" o:spt="32" o:oned="t" path="m,l21600,21600e" filled="f">
                <v:path arrowok="t" fillok="f" o:connecttype="none"/>
                <o:lock v:ext="edit" shapetype="t"/>
              </v:shapetype>
              <v:shape id="Straight Arrow Connector 24" o:spid="_x0000_s1026" type="#_x0000_t32" style="position:absolute;margin-left:130.6pt;margin-top:361.2pt;width:0;height:22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" strokecolor="black [3213]">
                <v:stroke endarrow="block"/>
              </v:shape>
            </w:pict>
          </mc:Fallback>
        </mc:AlternateContent>
      </w:r>
      <w:r w:rsidRPr="006F6301">
        <w:rPr>
          <w:rFonts w:asciiTheme="minorHAnsi" w:hAnsiTheme="minorHAnsi"/>
          <w:noProof/>
          <w:sz w:val="24"/>
          <w:szCs w:val="24"/>
        </w:rPr>
        <mc:AlternateContent>
          <mc:Choice Requires="wps">
            <w:drawing>
              <wp:anchor distT="0" distB="0" distL="114300" distR="114300" simplePos="0" relativeHeight="251664384" behindDoc="0" locked="0" layoutInCell="1" allowOverlap="1" wp14:anchorId="7F811DE1" wp14:editId="17643268">
                <wp:simplePos x="0" y="0"/>
                <wp:positionH relativeFrom="column">
                  <wp:posOffset>1099820</wp:posOffset>
                </wp:positionH>
                <wp:positionV relativeFrom="paragraph">
                  <wp:posOffset>4612640</wp:posOffset>
                </wp:positionV>
                <wp:extent cx="1123950" cy="190500"/>
                <wp:effectExtent l="0" t="0" r="19050" b="19050"/>
                <wp:wrapNone/>
                <wp:docPr id="1214595897" name="Rectangle 23"/>
                <wp:cNvGraphicFramePr/>
                <a:graphic xmlns:a="http://schemas.openxmlformats.org/drawingml/2006/main">
                  <a:graphicData uri="http://schemas.microsoft.com/office/word/2010/wordprocessingShape">
                    <wps:wsp>
                      <wps:cNvSpPr/>
                      <wps:spPr>
                        <a:xfrm>
                          <a:off x="0" y="0"/>
                          <a:ext cx="1123950" cy="1905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507C792" id="Rectangle 23" o:spid="_x0000_s1026" style="position:absolute;margin-left:86.6pt;margin-top:363.2pt;width:88.5pt;height: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" fillcolor="white [3212]" strokecolor="white [3212]" strokeweight="2pt"/>
            </w:pict>
          </mc:Fallback>
        </mc:AlternateContent>
      </w:r>
      <w:r w:rsidRPr="006F6301">
        <w:rPr>
          <w:rFonts w:asciiTheme="minorHAnsi" w:hAnsiTheme="minorHAnsi"/>
          <w:noProof/>
          <w:sz w:val="24"/>
          <w:szCs w:val="24"/>
        </w:rPr>
        <mc:AlternateContent>
          <mc:Choice Requires="wps">
            <w:drawing>
              <wp:anchor distT="0" distB="0" distL="114300" distR="114300" simplePos="0" relativeHeight="251663360" behindDoc="0" locked="0" layoutInCell="1" allowOverlap="1" wp14:anchorId="79EE8862" wp14:editId="4EF3182E">
                <wp:simplePos x="0" y="0"/>
                <wp:positionH relativeFrom="column">
                  <wp:posOffset>1703070</wp:posOffset>
                </wp:positionH>
                <wp:positionV relativeFrom="paragraph">
                  <wp:posOffset>4650740</wp:posOffset>
                </wp:positionV>
                <wp:extent cx="965200" cy="146050"/>
                <wp:effectExtent l="0" t="0" r="25400" b="25400"/>
                <wp:wrapNone/>
                <wp:docPr id="991343003" name="Rectangle 22"/>
                <wp:cNvGraphicFramePr/>
                <a:graphic xmlns:a="http://schemas.openxmlformats.org/drawingml/2006/main">
                  <a:graphicData uri="http://schemas.microsoft.com/office/word/2010/wordprocessingShape">
                    <wps:wsp>
                      <wps:cNvSpPr/>
                      <wps:spPr>
                        <a:xfrm>
                          <a:off x="0" y="0"/>
                          <a:ext cx="965200" cy="1460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D06F052" id="Rectangle 22" o:spid="_x0000_s1026" style="position:absolute;margin-left:134.1pt;margin-top:366.2pt;width:76pt;height:1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" fillcolor="white [3212]" strokecolor="white [3212]" strokeweight="2pt"/>
            </w:pict>
          </mc:Fallback>
        </mc:AlternateContent>
      </w:r>
      <w:r w:rsidRPr="006F6301">
        <w:rPr>
          <w:rFonts w:asciiTheme="minorHAnsi" w:hAnsiTheme="minorHAnsi"/>
          <w:noProof/>
          <w:sz w:val="24"/>
          <w:szCs w:val="24"/>
        </w:rPr>
        <mc:AlternateContent>
          <mc:Choice Requires="wps">
            <w:drawing>
              <wp:anchor distT="0" distB="0" distL="114300" distR="114300" simplePos="0" relativeHeight="251660288" behindDoc="0" locked="0" layoutInCell="1" allowOverlap="1" wp14:anchorId="5FE7953F" wp14:editId="1A954D7C">
                <wp:simplePos x="0" y="0"/>
                <wp:positionH relativeFrom="column">
                  <wp:posOffset>2623820</wp:posOffset>
                </wp:positionH>
                <wp:positionV relativeFrom="paragraph">
                  <wp:posOffset>1050290</wp:posOffset>
                </wp:positionV>
                <wp:extent cx="800100" cy="12700"/>
                <wp:effectExtent l="57150" t="57150" r="57150" b="44450"/>
                <wp:wrapNone/>
                <wp:docPr id="720017284" name="Straight Connector 19"/>
                <wp:cNvGraphicFramePr/>
                <a:graphic xmlns:a="http://schemas.openxmlformats.org/drawingml/2006/main">
                  <a:graphicData uri="http://schemas.microsoft.com/office/word/2010/wordprocessingShape">
                    <wps:wsp>
                      <wps:cNvCnPr/>
                      <wps:spPr>
                        <a:xfrm flipH="1" flipV="1">
                          <a:off x="0" y="0"/>
                          <a:ext cx="800100" cy="12700"/>
                        </a:xfrm>
                        <a:prstGeom prst="line">
                          <a:avLst/>
                        </a:prstGeom>
                        <a:ln>
                          <a:solidFill>
                            <a:schemeClr val="bg1"/>
                          </a:solidFill>
                        </a:ln>
                        <a:effectLst>
                          <a:softEdge rad="635000"/>
                        </a:effectLst>
                        <a:scene3d>
                          <a:camera prst="orthographicFront">
                            <a:rot lat="0" lon="0" rev="0"/>
                          </a:camera>
                          <a:lightRig rig="chilly" dir="t">
                            <a:rot lat="0" lon="0" rev="18480000"/>
                          </a:lightRig>
                        </a:scene3d>
                        <a:sp3d prstMaterial="clear">
                          <a:bevelT h="63500"/>
                        </a:sp3d>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39B9D761" id="Straight Connector 19" o:spid="_x0000_s1026" style="position:absolute;flip:x y;z-index:251660288;visibility:visible;mso-wrap-style:square;mso-wrap-distance-left:9pt;mso-wrap-distance-top:0;mso-wrap-distance-right:9pt;mso-wrap-distance-bottom:0;mso-position-horizontal:absolute;mso-position-horizontal-relative:text;mso-position-vertical:absolute;mso-position-vertical-relative:text" from="206.6pt,82.7pt" to="269.6pt,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" strokecolor="white [3212]"/>
            </w:pict>
          </mc:Fallback>
        </mc:AlternateContent>
      </w:r>
      <w:bookmarkStart w:id="32" w:name="_Toc184606180"/>
      <w:bookmarkStart w:id="33" w:name="_Toc183978173"/>
      <w:bookmarkStart w:id="34" w:name="_Toc190826231"/>
    </w:p>
    <w:p w14:paraId="3215F23F" w14:textId="36290F5F" w:rsidR="006F6301" w:rsidRPr="006F6301" w:rsidRDefault="006F6301" w:rsidP="006F6301">
      <w:pPr>
        <w:pBdr>
          <w:top w:val="nil"/>
          <w:left w:val="nil"/>
          <w:bottom w:val="nil"/>
          <w:right w:val="nil"/>
          <w:between w:val="nil"/>
        </w:pBdr>
        <w:spacing w:line="360" w:lineRule="auto"/>
        <w:ind w:left="0" w:right="0"/>
        <w:rPr>
          <w:rFonts w:asciiTheme="minorHAnsi" w:hAnsiTheme="minorHAnsi"/>
          <w:sz w:val="20"/>
          <w:szCs w:val="20"/>
        </w:rPr>
      </w:pPr>
      <w:r w:rsidRPr="006F6301">
        <w:rPr>
          <w:rFonts w:asciiTheme="minorHAnsi" w:hAnsiTheme="minorHAnsi"/>
          <w:sz w:val="20"/>
          <w:szCs w:val="20"/>
        </w:rPr>
        <w:t xml:space="preserve">Gambar 2. </w:t>
      </w:r>
      <w:r w:rsidRPr="006F6301">
        <w:rPr>
          <w:rFonts w:asciiTheme="minorHAnsi" w:hAnsiTheme="minorHAnsi"/>
          <w:i/>
          <w:iCs/>
          <w:sz w:val="20"/>
          <w:szCs w:val="20"/>
        </w:rPr>
        <w:t>Flowchart</w:t>
      </w:r>
      <w:r w:rsidRPr="006F6301">
        <w:rPr>
          <w:rFonts w:asciiTheme="minorHAnsi" w:hAnsiTheme="minorHAnsi"/>
          <w:spacing w:val="2"/>
          <w:sz w:val="20"/>
          <w:szCs w:val="20"/>
        </w:rPr>
        <w:t xml:space="preserve"> </w:t>
      </w:r>
      <w:r w:rsidRPr="006F6301">
        <w:rPr>
          <w:rFonts w:asciiTheme="minorHAnsi" w:hAnsiTheme="minorHAnsi"/>
          <w:sz w:val="20"/>
          <w:szCs w:val="20"/>
        </w:rPr>
        <w:t>Analisis</w:t>
      </w:r>
      <w:r w:rsidRPr="006F6301">
        <w:rPr>
          <w:rFonts w:asciiTheme="minorHAnsi" w:hAnsiTheme="minorHAnsi"/>
          <w:spacing w:val="-1"/>
          <w:sz w:val="20"/>
          <w:szCs w:val="20"/>
        </w:rPr>
        <w:t xml:space="preserve"> </w:t>
      </w:r>
      <w:r w:rsidRPr="006F6301">
        <w:rPr>
          <w:rFonts w:asciiTheme="minorHAnsi" w:hAnsiTheme="minorHAnsi"/>
          <w:sz w:val="20"/>
          <w:szCs w:val="20"/>
        </w:rPr>
        <w:t>Sentimen</w:t>
      </w:r>
      <w:bookmarkEnd w:id="32"/>
      <w:bookmarkEnd w:id="33"/>
      <w:bookmarkEnd w:id="34"/>
    </w:p>
    <w:p w14:paraId="4A5D2A5A" w14:textId="77777777" w:rsidR="006F6301" w:rsidRPr="006F6301" w:rsidRDefault="006F6301" w:rsidP="006F6301">
      <w:pPr>
        <w:pStyle w:val="GambarBab3"/>
        <w:numPr>
          <w:ilvl w:val="0"/>
          <w:numId w:val="0"/>
        </w:numPr>
        <w:ind w:left="1418" w:hanging="1418"/>
        <w:rPr>
          <w:rFonts w:asciiTheme="minorHAnsi" w:hAnsiTheme="minorHAnsi"/>
          <w:i w:val="0"/>
          <w:iCs w:val="0"/>
        </w:rPr>
      </w:pPr>
      <w:r w:rsidRPr="006F6301">
        <w:rPr>
          <w:rFonts w:asciiTheme="minorHAnsi" w:hAnsiTheme="minorHAnsi"/>
          <w:noProof/>
        </w:rPr>
        <w:drawing>
          <wp:inline distT="0" distB="0" distL="0" distR="0" wp14:anchorId="67D49039" wp14:editId="7D424E5D">
            <wp:extent cx="994787" cy="2105633"/>
            <wp:effectExtent l="0" t="0" r="0" b="0"/>
            <wp:docPr id="2070160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160290" name=""/>
                    <pic:cNvPicPr/>
                  </pic:nvPicPr>
                  <pic:blipFill rotWithShape="1">
                    <a:blip r:embed="rId16"/>
                    <a:srcRect b="8193"/>
                    <a:stretch/>
                  </pic:blipFill>
                  <pic:spPr bwMode="auto">
                    <a:xfrm>
                      <a:off x="0" y="0"/>
                      <a:ext cx="1007285" cy="2132087"/>
                    </a:xfrm>
                    <a:prstGeom prst="rect">
                      <a:avLst/>
                    </a:prstGeom>
                    <a:ln>
                      <a:noFill/>
                    </a:ln>
                    <a:extLst>
                      <a:ext uri="{53640926-AAD7-44D8-BBD7-CCE9431645EC}">
                        <a14:shadowObscured xmlns:a14="http://schemas.microsoft.com/office/drawing/2010/main"/>
                      </a:ext>
                    </a:extLst>
                  </pic:spPr>
                </pic:pic>
              </a:graphicData>
            </a:graphic>
          </wp:inline>
        </w:drawing>
      </w:r>
    </w:p>
    <w:p w14:paraId="732EA87E" w14:textId="70F591EE" w:rsidR="006F6301" w:rsidRPr="006F6301" w:rsidRDefault="006F6301" w:rsidP="006F6301">
      <w:pPr>
        <w:pStyle w:val="CGAMBARBAB3"/>
        <w:numPr>
          <w:ilvl w:val="0"/>
          <w:numId w:val="0"/>
        </w:numPr>
        <w:ind w:left="1418"/>
        <w:jc w:val="both"/>
        <w:rPr>
          <w:rFonts w:asciiTheme="minorHAnsi" w:hAnsiTheme="minorHAnsi"/>
          <w:i/>
          <w:iCs/>
          <w:sz w:val="20"/>
          <w:szCs w:val="20"/>
        </w:rPr>
      </w:pPr>
      <w:bookmarkStart w:id="35" w:name="_Toc190826232"/>
      <w:r w:rsidRPr="006F6301">
        <w:rPr>
          <w:rFonts w:asciiTheme="minorHAnsi" w:hAnsiTheme="minorHAnsi"/>
          <w:sz w:val="20"/>
          <w:szCs w:val="20"/>
        </w:rPr>
        <w:t>Gambar 3.</w:t>
      </w:r>
      <w:r w:rsidRPr="006F6301">
        <w:rPr>
          <w:rFonts w:asciiTheme="minorHAnsi" w:hAnsiTheme="minorHAnsi"/>
          <w:i/>
          <w:iCs/>
          <w:sz w:val="20"/>
          <w:szCs w:val="20"/>
        </w:rPr>
        <w:t xml:space="preserve"> Flowchart</w:t>
      </w:r>
      <w:r w:rsidRPr="006F6301">
        <w:rPr>
          <w:rFonts w:asciiTheme="minorHAnsi" w:hAnsiTheme="minorHAnsi"/>
          <w:sz w:val="20"/>
          <w:szCs w:val="20"/>
        </w:rPr>
        <w:t xml:space="preserve"> Implementasi </w:t>
      </w:r>
      <w:r w:rsidRPr="006F6301">
        <w:rPr>
          <w:rFonts w:asciiTheme="minorHAnsi" w:hAnsiTheme="minorHAnsi"/>
          <w:i/>
          <w:iCs/>
          <w:sz w:val="20"/>
          <w:szCs w:val="20"/>
        </w:rPr>
        <w:t>Bernoulli Naïve Bayes</w:t>
      </w:r>
      <w:bookmarkEnd w:id="35"/>
    </w:p>
    <w:p w14:paraId="7C9C9435" w14:textId="38BFD45B" w:rsidR="006F6301" w:rsidRPr="006F6301" w:rsidRDefault="006F6301" w:rsidP="006F6301">
      <w:pPr>
        <w:pBdr>
          <w:top w:val="nil"/>
          <w:left w:val="nil"/>
          <w:bottom w:val="nil"/>
          <w:right w:val="nil"/>
          <w:between w:val="nil"/>
        </w:pBdr>
        <w:spacing w:line="360" w:lineRule="auto"/>
        <w:ind w:left="0" w:right="0" w:firstLine="709"/>
        <w:jc w:val="both"/>
        <w:rPr>
          <w:rFonts w:asciiTheme="minorHAnsi" w:hAnsiTheme="minorHAnsi"/>
          <w:sz w:val="24"/>
          <w:szCs w:val="24"/>
        </w:rPr>
      </w:pPr>
      <w:r w:rsidRPr="006F6301">
        <w:rPr>
          <w:rFonts w:asciiTheme="minorHAnsi" w:hAnsiTheme="minorHAnsi"/>
          <w:i/>
          <w:iCs/>
          <w:sz w:val="24"/>
          <w:szCs w:val="24"/>
        </w:rPr>
        <w:t>Flowchart</w:t>
      </w:r>
      <w:r w:rsidRPr="006F6301">
        <w:rPr>
          <w:rFonts w:asciiTheme="minorHAnsi" w:hAnsiTheme="minorHAnsi"/>
          <w:sz w:val="24"/>
          <w:szCs w:val="24"/>
        </w:rPr>
        <w:t xml:space="preserve"> pada Gambar (</w:t>
      </w:r>
      <w:r>
        <w:rPr>
          <w:rFonts w:asciiTheme="minorHAnsi" w:hAnsiTheme="minorHAnsi"/>
          <w:sz w:val="24"/>
          <w:szCs w:val="24"/>
        </w:rPr>
        <w:t>2</w:t>
      </w:r>
      <w:r w:rsidRPr="006F6301">
        <w:rPr>
          <w:rFonts w:asciiTheme="minorHAnsi" w:hAnsiTheme="minorHAnsi"/>
          <w:sz w:val="24"/>
          <w:szCs w:val="24"/>
        </w:rPr>
        <w:t>) dimulai dari proses pengambilan data (</w:t>
      </w:r>
      <w:r w:rsidRPr="006F6301">
        <w:rPr>
          <w:rFonts w:asciiTheme="minorHAnsi" w:hAnsiTheme="minorHAnsi"/>
          <w:i/>
          <w:iCs/>
          <w:sz w:val="24"/>
          <w:szCs w:val="24"/>
        </w:rPr>
        <w:t>input</w:t>
      </w:r>
      <w:r w:rsidRPr="006F6301">
        <w:rPr>
          <w:rFonts w:asciiTheme="minorHAnsi" w:hAnsiTheme="minorHAnsi"/>
          <w:sz w:val="24"/>
          <w:szCs w:val="24"/>
        </w:rPr>
        <w:t xml:space="preserve"> data) yang diperoleh melalui </w:t>
      </w:r>
      <w:r w:rsidRPr="006F6301">
        <w:rPr>
          <w:rFonts w:asciiTheme="minorHAnsi" w:hAnsiTheme="minorHAnsi"/>
          <w:i/>
          <w:iCs/>
          <w:sz w:val="24"/>
          <w:szCs w:val="24"/>
        </w:rPr>
        <w:t>Twitter</w:t>
      </w:r>
      <w:r w:rsidRPr="006F6301">
        <w:rPr>
          <w:rFonts w:asciiTheme="minorHAnsi" w:hAnsiTheme="minorHAnsi"/>
          <w:sz w:val="24"/>
          <w:szCs w:val="24"/>
        </w:rPr>
        <w:t xml:space="preserve"> API atau </w:t>
      </w:r>
      <w:r w:rsidRPr="006F6301">
        <w:rPr>
          <w:rFonts w:asciiTheme="minorHAnsi" w:hAnsiTheme="minorHAnsi"/>
          <w:i/>
          <w:iCs/>
          <w:sz w:val="24"/>
          <w:szCs w:val="24"/>
        </w:rPr>
        <w:t>dataset</w:t>
      </w:r>
      <w:r w:rsidRPr="006F6301">
        <w:rPr>
          <w:rFonts w:asciiTheme="minorHAnsi" w:hAnsiTheme="minorHAnsi"/>
          <w:sz w:val="24"/>
          <w:szCs w:val="24"/>
        </w:rPr>
        <w:t xml:space="preserve"> yang berisi </w:t>
      </w:r>
      <w:r w:rsidRPr="006F6301">
        <w:rPr>
          <w:rFonts w:asciiTheme="minorHAnsi" w:hAnsiTheme="minorHAnsi"/>
          <w:i/>
          <w:iCs/>
          <w:sz w:val="24"/>
          <w:szCs w:val="24"/>
        </w:rPr>
        <w:t>tweet</w:t>
      </w:r>
      <w:r w:rsidRPr="006F6301">
        <w:rPr>
          <w:rFonts w:asciiTheme="minorHAnsi" w:hAnsiTheme="minorHAnsi"/>
          <w:sz w:val="24"/>
          <w:szCs w:val="24"/>
        </w:rPr>
        <w:t xml:space="preserve"> terkait pelantikan Kabinet Merah Putih. Selanjutnya, data akan melalui tahap </w:t>
      </w:r>
      <w:r w:rsidRPr="006F6301">
        <w:rPr>
          <w:rFonts w:asciiTheme="minorHAnsi" w:hAnsiTheme="minorHAnsi"/>
          <w:i/>
          <w:iCs/>
          <w:sz w:val="24"/>
          <w:szCs w:val="24"/>
        </w:rPr>
        <w:t>preprocessing</w:t>
      </w:r>
      <w:r w:rsidRPr="006F6301">
        <w:rPr>
          <w:rFonts w:asciiTheme="minorHAnsi" w:hAnsiTheme="minorHAnsi"/>
          <w:sz w:val="24"/>
          <w:szCs w:val="24"/>
        </w:rPr>
        <w:t xml:space="preserve">, yang meliputi penghapusan data tidak relevan, tokenisasi, penghapusan </w:t>
      </w:r>
      <w:r w:rsidRPr="006F6301">
        <w:rPr>
          <w:rFonts w:asciiTheme="minorHAnsi" w:hAnsiTheme="minorHAnsi"/>
          <w:i/>
          <w:iCs/>
          <w:sz w:val="24"/>
          <w:szCs w:val="24"/>
        </w:rPr>
        <w:t>stopwords</w:t>
      </w:r>
      <w:r w:rsidRPr="006F6301">
        <w:rPr>
          <w:rFonts w:asciiTheme="minorHAnsi" w:hAnsiTheme="minorHAnsi"/>
          <w:sz w:val="24"/>
          <w:szCs w:val="24"/>
        </w:rPr>
        <w:t xml:space="preserve">, normalisasi teks, dan </w:t>
      </w:r>
      <w:r w:rsidRPr="006F6301">
        <w:rPr>
          <w:rFonts w:asciiTheme="minorHAnsi" w:hAnsiTheme="minorHAnsi"/>
          <w:i/>
          <w:iCs/>
          <w:sz w:val="24"/>
          <w:szCs w:val="24"/>
        </w:rPr>
        <w:t>stemming</w:t>
      </w:r>
      <w:r w:rsidRPr="006F6301">
        <w:rPr>
          <w:rFonts w:asciiTheme="minorHAnsi" w:hAnsiTheme="minorHAnsi"/>
          <w:sz w:val="24"/>
          <w:szCs w:val="24"/>
        </w:rPr>
        <w:t xml:space="preserve"> untuk memastikan teks bersih dan siap diolah. Setelah itu, data diberi label sentimen (positif, negatif, atau netral) secara manual atau menggunakan dataset berlabel. Tahap berikutnya adalah representasi data menggunakan metode TF-IDF untuk mengubah teks menjadi vektor biner sesuai kebutuhan algoritma </w:t>
      </w:r>
      <w:r w:rsidRPr="006F6301">
        <w:rPr>
          <w:rFonts w:asciiTheme="minorHAnsi" w:hAnsiTheme="minorHAnsi"/>
          <w:i/>
          <w:iCs/>
          <w:sz w:val="24"/>
          <w:szCs w:val="24"/>
        </w:rPr>
        <w:t>Bernoulli Naive Bayes</w:t>
      </w:r>
      <w:r w:rsidRPr="006F6301">
        <w:rPr>
          <w:rFonts w:asciiTheme="minorHAnsi" w:hAnsiTheme="minorHAnsi"/>
          <w:sz w:val="24"/>
          <w:szCs w:val="24"/>
        </w:rPr>
        <w:t xml:space="preserve">. Data kemudian dibagi menjadi data </w:t>
      </w:r>
      <w:r w:rsidRPr="006F6301">
        <w:rPr>
          <w:rFonts w:asciiTheme="minorHAnsi" w:hAnsiTheme="minorHAnsi"/>
          <w:i/>
          <w:iCs/>
          <w:sz w:val="24"/>
          <w:szCs w:val="24"/>
        </w:rPr>
        <w:t>training</w:t>
      </w:r>
      <w:r w:rsidRPr="006F6301">
        <w:rPr>
          <w:rFonts w:asciiTheme="minorHAnsi" w:hAnsiTheme="minorHAnsi"/>
          <w:sz w:val="24"/>
          <w:szCs w:val="24"/>
        </w:rPr>
        <w:t xml:space="preserve"> dan data </w:t>
      </w:r>
      <w:r w:rsidRPr="006F6301">
        <w:rPr>
          <w:rFonts w:asciiTheme="minorHAnsi" w:hAnsiTheme="minorHAnsi"/>
          <w:i/>
          <w:iCs/>
          <w:sz w:val="24"/>
          <w:szCs w:val="24"/>
        </w:rPr>
        <w:t>testing</w:t>
      </w:r>
      <w:r w:rsidRPr="006F6301">
        <w:rPr>
          <w:rFonts w:asciiTheme="minorHAnsi" w:hAnsiTheme="minorHAnsi"/>
          <w:sz w:val="24"/>
          <w:szCs w:val="24"/>
        </w:rPr>
        <w:t xml:space="preserve"> untuk melatih dan menguji model. Proses implementasi </w:t>
      </w:r>
      <w:r w:rsidRPr="006F6301">
        <w:rPr>
          <w:rFonts w:asciiTheme="minorHAnsi" w:hAnsiTheme="minorHAnsi"/>
          <w:i/>
          <w:iCs/>
          <w:sz w:val="24"/>
          <w:szCs w:val="24"/>
        </w:rPr>
        <w:t>Bernoulli Naive Bayes</w:t>
      </w:r>
      <w:r w:rsidRPr="006F6301">
        <w:rPr>
          <w:rFonts w:asciiTheme="minorHAnsi" w:hAnsiTheme="minorHAnsi"/>
          <w:sz w:val="24"/>
          <w:szCs w:val="24"/>
        </w:rPr>
        <w:t xml:space="preserve"> dilakukan dengan menghitung probabilitas berdasarkan </w:t>
      </w:r>
      <w:r w:rsidRPr="006F6301">
        <w:rPr>
          <w:rFonts w:asciiTheme="minorHAnsi" w:hAnsiTheme="minorHAnsi"/>
          <w:i/>
          <w:iCs/>
          <w:sz w:val="24"/>
          <w:szCs w:val="24"/>
        </w:rPr>
        <w:lastRenderedPageBreak/>
        <w:t>teorema Bayes</w:t>
      </w:r>
      <w:r w:rsidRPr="006F6301">
        <w:rPr>
          <w:rFonts w:asciiTheme="minorHAnsi" w:hAnsiTheme="minorHAnsi"/>
          <w:sz w:val="24"/>
          <w:szCs w:val="24"/>
        </w:rPr>
        <w:t xml:space="preserve">. Selanjutnya, model diuji menggunakan data </w:t>
      </w:r>
      <w:r w:rsidRPr="006F6301">
        <w:rPr>
          <w:rFonts w:asciiTheme="minorHAnsi" w:hAnsiTheme="minorHAnsi"/>
          <w:i/>
          <w:iCs/>
          <w:sz w:val="24"/>
          <w:szCs w:val="24"/>
        </w:rPr>
        <w:t>testing</w:t>
      </w:r>
      <w:r w:rsidRPr="006F6301">
        <w:rPr>
          <w:rFonts w:asciiTheme="minorHAnsi" w:hAnsiTheme="minorHAnsi"/>
          <w:sz w:val="24"/>
          <w:szCs w:val="24"/>
        </w:rPr>
        <w:t xml:space="preserve">, dan hasil prediksi dievaluasi menggunakan metrik seperti akurasi, presisi, </w:t>
      </w:r>
      <w:r w:rsidRPr="006F6301">
        <w:rPr>
          <w:rFonts w:asciiTheme="minorHAnsi" w:hAnsiTheme="minorHAnsi"/>
          <w:i/>
          <w:iCs/>
          <w:sz w:val="24"/>
          <w:szCs w:val="24"/>
        </w:rPr>
        <w:t>recall</w:t>
      </w:r>
      <w:r w:rsidRPr="006F6301">
        <w:rPr>
          <w:rFonts w:asciiTheme="minorHAnsi" w:hAnsiTheme="minorHAnsi"/>
          <w:sz w:val="24"/>
          <w:szCs w:val="24"/>
        </w:rPr>
        <w:t>, F1-</w:t>
      </w:r>
      <w:r w:rsidRPr="006F6301">
        <w:rPr>
          <w:rFonts w:asciiTheme="minorHAnsi" w:hAnsiTheme="minorHAnsi"/>
          <w:i/>
          <w:iCs/>
          <w:sz w:val="24"/>
          <w:szCs w:val="24"/>
        </w:rPr>
        <w:t>score</w:t>
      </w:r>
      <w:r w:rsidRPr="006F6301">
        <w:rPr>
          <w:rFonts w:asciiTheme="minorHAnsi" w:hAnsiTheme="minorHAnsi"/>
          <w:sz w:val="24"/>
          <w:szCs w:val="24"/>
        </w:rPr>
        <w:t xml:space="preserve">, serta </w:t>
      </w:r>
      <w:r w:rsidRPr="006F6301">
        <w:rPr>
          <w:rFonts w:asciiTheme="minorHAnsi" w:hAnsiTheme="minorHAnsi"/>
          <w:i/>
          <w:iCs/>
          <w:sz w:val="24"/>
          <w:szCs w:val="24"/>
        </w:rPr>
        <w:t>Confusion</w:t>
      </w:r>
      <w:r w:rsidRPr="006F6301">
        <w:rPr>
          <w:rFonts w:asciiTheme="minorHAnsi" w:hAnsiTheme="minorHAnsi"/>
          <w:sz w:val="24"/>
          <w:szCs w:val="24"/>
        </w:rPr>
        <w:t xml:space="preserve"> </w:t>
      </w:r>
      <w:r w:rsidRPr="006F6301">
        <w:rPr>
          <w:rFonts w:asciiTheme="minorHAnsi" w:hAnsiTheme="minorHAnsi"/>
          <w:i/>
          <w:iCs/>
          <w:sz w:val="24"/>
          <w:szCs w:val="24"/>
        </w:rPr>
        <w:t>Matrix</w:t>
      </w:r>
      <w:r w:rsidRPr="006F6301">
        <w:rPr>
          <w:rFonts w:asciiTheme="minorHAnsi" w:hAnsiTheme="minorHAnsi"/>
          <w:sz w:val="24"/>
          <w:szCs w:val="24"/>
        </w:rPr>
        <w:t xml:space="preserve">. Hasil evaluasi divisualisasikan dalam bentuk grafik distribusi sentimen dan </w:t>
      </w:r>
      <w:r w:rsidRPr="006F6301">
        <w:rPr>
          <w:rFonts w:asciiTheme="minorHAnsi" w:hAnsiTheme="minorHAnsi"/>
          <w:i/>
          <w:iCs/>
          <w:sz w:val="24"/>
          <w:szCs w:val="24"/>
        </w:rPr>
        <w:t>Confusion</w:t>
      </w:r>
      <w:r w:rsidRPr="006F6301">
        <w:rPr>
          <w:rFonts w:asciiTheme="minorHAnsi" w:hAnsiTheme="minorHAnsi"/>
          <w:sz w:val="24"/>
          <w:szCs w:val="24"/>
        </w:rPr>
        <w:t xml:space="preserve"> </w:t>
      </w:r>
      <w:r w:rsidRPr="006F6301">
        <w:rPr>
          <w:rFonts w:asciiTheme="minorHAnsi" w:hAnsiTheme="minorHAnsi"/>
          <w:i/>
          <w:iCs/>
          <w:sz w:val="24"/>
          <w:szCs w:val="24"/>
        </w:rPr>
        <w:t>Matrix</w:t>
      </w:r>
      <w:r w:rsidRPr="006F6301">
        <w:rPr>
          <w:rFonts w:asciiTheme="minorHAnsi" w:hAnsiTheme="minorHAnsi"/>
          <w:sz w:val="24"/>
          <w:szCs w:val="24"/>
        </w:rPr>
        <w:t xml:space="preserve"> untuk memudahkan interpretasi. Kesimpulan ditarik berdasarkan pola sentimen masyarakat terhadap pelantikan kabinet, sehingga memberikan gambaran umum dan rekomendasi terkait analisis yang dilakukan.</w:t>
      </w:r>
    </w:p>
    <w:p w14:paraId="1455029E" w14:textId="77777777" w:rsidR="006F6301" w:rsidRPr="006F6301" w:rsidRDefault="006F6301" w:rsidP="006F6301">
      <w:pPr>
        <w:pStyle w:val="SUBBAB33"/>
        <w:numPr>
          <w:ilvl w:val="0"/>
          <w:numId w:val="12"/>
        </w:numPr>
        <w:spacing w:before="0"/>
        <w:ind w:left="709" w:hanging="709"/>
        <w:rPr>
          <w:rFonts w:asciiTheme="minorHAnsi" w:hAnsiTheme="minorHAnsi"/>
        </w:rPr>
      </w:pPr>
      <w:bookmarkStart w:id="36" w:name="_Toc190825750"/>
      <w:r w:rsidRPr="006F6301">
        <w:rPr>
          <w:rFonts w:asciiTheme="minorHAnsi" w:hAnsiTheme="minorHAnsi"/>
        </w:rPr>
        <w:t>Penerapan</w:t>
      </w:r>
      <w:bookmarkEnd w:id="36"/>
    </w:p>
    <w:p w14:paraId="1C5213FC" w14:textId="77777777" w:rsidR="006F6301" w:rsidRPr="006F6301" w:rsidRDefault="006F6301" w:rsidP="006F6301">
      <w:pPr>
        <w:pStyle w:val="KONTEN"/>
        <w:rPr>
          <w:rFonts w:asciiTheme="minorHAnsi" w:hAnsiTheme="minorHAnsi"/>
        </w:rPr>
      </w:pPr>
      <w:r w:rsidRPr="006F6301">
        <w:rPr>
          <w:rFonts w:asciiTheme="minorHAnsi" w:hAnsiTheme="minorHAnsi"/>
        </w:rPr>
        <w:t>Implementasi</w:t>
      </w:r>
      <w:r w:rsidRPr="006F6301">
        <w:rPr>
          <w:rFonts w:asciiTheme="minorHAnsi" w:hAnsiTheme="minorHAnsi"/>
          <w:spacing w:val="1"/>
        </w:rPr>
        <w:t xml:space="preserve"> </w:t>
      </w:r>
      <w:r w:rsidRPr="006F6301">
        <w:rPr>
          <w:rFonts w:asciiTheme="minorHAnsi" w:hAnsiTheme="minorHAnsi"/>
        </w:rPr>
        <w:t xml:space="preserve">atau penerapan metode </w:t>
      </w:r>
      <w:r w:rsidRPr="006F6301">
        <w:rPr>
          <w:rFonts w:asciiTheme="minorHAnsi" w:hAnsiTheme="minorHAnsi"/>
          <w:i/>
          <w:iCs/>
        </w:rPr>
        <w:t>Bernoulli Naive Bayes</w:t>
      </w:r>
      <w:r w:rsidRPr="006F6301">
        <w:rPr>
          <w:rFonts w:asciiTheme="minorHAnsi" w:hAnsiTheme="minorHAnsi"/>
        </w:rPr>
        <w:t xml:space="preserve"> dilakukan</w:t>
      </w:r>
      <w:r w:rsidRPr="006F6301">
        <w:rPr>
          <w:rFonts w:asciiTheme="minorHAnsi" w:hAnsiTheme="minorHAnsi"/>
          <w:spacing w:val="1"/>
        </w:rPr>
        <w:t xml:space="preserve"> </w:t>
      </w:r>
      <w:r w:rsidRPr="006F6301">
        <w:rPr>
          <w:rFonts w:asciiTheme="minorHAnsi" w:hAnsiTheme="minorHAnsi"/>
        </w:rPr>
        <w:t>dengan</w:t>
      </w:r>
      <w:r w:rsidRPr="006F6301">
        <w:rPr>
          <w:rFonts w:asciiTheme="minorHAnsi" w:hAnsiTheme="minorHAnsi"/>
          <w:spacing w:val="1"/>
        </w:rPr>
        <w:t xml:space="preserve"> </w:t>
      </w:r>
      <w:r w:rsidRPr="006F6301">
        <w:rPr>
          <w:rFonts w:asciiTheme="minorHAnsi" w:hAnsiTheme="minorHAnsi"/>
        </w:rPr>
        <w:t>memanfaatkan</w:t>
      </w:r>
      <w:r w:rsidRPr="006F6301">
        <w:rPr>
          <w:rFonts w:asciiTheme="minorHAnsi" w:hAnsiTheme="minorHAnsi"/>
          <w:spacing w:val="1"/>
        </w:rPr>
        <w:t xml:space="preserve"> </w:t>
      </w:r>
      <w:r w:rsidRPr="006F6301">
        <w:rPr>
          <w:rFonts w:asciiTheme="minorHAnsi" w:hAnsiTheme="minorHAnsi"/>
          <w:i/>
          <w:iCs/>
        </w:rPr>
        <w:t>Google Colab</w:t>
      </w:r>
      <w:r w:rsidRPr="006F6301">
        <w:rPr>
          <w:rFonts w:asciiTheme="minorHAnsi" w:hAnsiTheme="minorHAnsi"/>
        </w:rPr>
        <w:t xml:space="preserve"> sebagai</w:t>
      </w:r>
      <w:r w:rsidRPr="006F6301">
        <w:rPr>
          <w:rFonts w:asciiTheme="minorHAnsi" w:hAnsiTheme="minorHAnsi"/>
          <w:spacing w:val="1"/>
        </w:rPr>
        <w:t xml:space="preserve"> </w:t>
      </w:r>
      <w:r w:rsidRPr="006F6301">
        <w:rPr>
          <w:rFonts w:asciiTheme="minorHAnsi" w:hAnsiTheme="minorHAnsi"/>
          <w:i/>
          <w:iCs/>
        </w:rPr>
        <w:t>platform</w:t>
      </w:r>
      <w:r w:rsidRPr="006F6301">
        <w:rPr>
          <w:rFonts w:asciiTheme="minorHAnsi" w:hAnsiTheme="minorHAnsi"/>
          <w:spacing w:val="1"/>
        </w:rPr>
        <w:t xml:space="preserve"> </w:t>
      </w:r>
      <w:r w:rsidRPr="006F6301">
        <w:rPr>
          <w:rFonts w:asciiTheme="minorHAnsi" w:hAnsiTheme="minorHAnsi"/>
        </w:rPr>
        <w:t>analisis.</w:t>
      </w:r>
      <w:r w:rsidRPr="006F6301">
        <w:rPr>
          <w:rFonts w:asciiTheme="minorHAnsi" w:hAnsiTheme="minorHAnsi"/>
          <w:spacing w:val="1"/>
        </w:rPr>
        <w:t xml:space="preserve"> </w:t>
      </w:r>
      <w:r w:rsidRPr="006F6301">
        <w:rPr>
          <w:rFonts w:asciiTheme="minorHAnsi" w:hAnsiTheme="minorHAnsi"/>
          <w:i/>
          <w:iCs/>
        </w:rPr>
        <w:t>Google Colab</w:t>
      </w:r>
      <w:r w:rsidRPr="006F6301">
        <w:rPr>
          <w:rFonts w:asciiTheme="minorHAnsi" w:hAnsiTheme="minorHAnsi"/>
          <w:spacing w:val="1"/>
        </w:rPr>
        <w:t xml:space="preserve"> </w:t>
      </w:r>
      <w:r w:rsidRPr="006F6301">
        <w:rPr>
          <w:rFonts w:asciiTheme="minorHAnsi" w:hAnsiTheme="minorHAnsi"/>
        </w:rPr>
        <w:t>dipilih</w:t>
      </w:r>
      <w:r w:rsidRPr="006F6301">
        <w:rPr>
          <w:rFonts w:asciiTheme="minorHAnsi" w:hAnsiTheme="minorHAnsi"/>
          <w:spacing w:val="1"/>
        </w:rPr>
        <w:t xml:space="preserve"> </w:t>
      </w:r>
      <w:r w:rsidRPr="006F6301">
        <w:rPr>
          <w:rFonts w:asciiTheme="minorHAnsi" w:hAnsiTheme="minorHAnsi"/>
        </w:rPr>
        <w:t>karena</w:t>
      </w:r>
      <w:r w:rsidRPr="006F6301">
        <w:rPr>
          <w:rFonts w:asciiTheme="minorHAnsi" w:hAnsiTheme="minorHAnsi"/>
          <w:spacing w:val="1"/>
        </w:rPr>
        <w:t xml:space="preserve"> </w:t>
      </w:r>
      <w:r w:rsidRPr="006F6301">
        <w:rPr>
          <w:rFonts w:asciiTheme="minorHAnsi" w:hAnsiTheme="minorHAnsi"/>
        </w:rPr>
        <w:t>kemampuannya</w:t>
      </w:r>
      <w:r w:rsidRPr="006F6301">
        <w:rPr>
          <w:rFonts w:asciiTheme="minorHAnsi" w:hAnsiTheme="minorHAnsi"/>
          <w:spacing w:val="1"/>
        </w:rPr>
        <w:t xml:space="preserve"> </w:t>
      </w:r>
      <w:r w:rsidRPr="006F6301">
        <w:rPr>
          <w:rFonts w:asciiTheme="minorHAnsi" w:hAnsiTheme="minorHAnsi"/>
        </w:rPr>
        <w:t>dalam</w:t>
      </w:r>
      <w:r w:rsidRPr="006F6301">
        <w:rPr>
          <w:rFonts w:asciiTheme="minorHAnsi" w:hAnsiTheme="minorHAnsi"/>
          <w:spacing w:val="1"/>
        </w:rPr>
        <w:t xml:space="preserve"> </w:t>
      </w:r>
      <w:r w:rsidRPr="006F6301">
        <w:rPr>
          <w:rFonts w:asciiTheme="minorHAnsi" w:hAnsiTheme="minorHAnsi"/>
        </w:rPr>
        <w:t>mendukung</w:t>
      </w:r>
      <w:r w:rsidRPr="006F6301">
        <w:rPr>
          <w:rFonts w:asciiTheme="minorHAnsi" w:hAnsiTheme="minorHAnsi"/>
          <w:spacing w:val="1"/>
        </w:rPr>
        <w:t xml:space="preserve"> </w:t>
      </w:r>
      <w:r w:rsidRPr="006F6301">
        <w:rPr>
          <w:rFonts w:asciiTheme="minorHAnsi" w:hAnsiTheme="minorHAnsi"/>
        </w:rPr>
        <w:t>komputasi</w:t>
      </w:r>
      <w:r w:rsidRPr="006F6301">
        <w:rPr>
          <w:rFonts w:asciiTheme="minorHAnsi" w:hAnsiTheme="minorHAnsi"/>
          <w:spacing w:val="1"/>
        </w:rPr>
        <w:t xml:space="preserve"> </w:t>
      </w:r>
      <w:r w:rsidRPr="006F6301">
        <w:rPr>
          <w:rFonts w:asciiTheme="minorHAnsi" w:hAnsiTheme="minorHAnsi"/>
        </w:rPr>
        <w:t>berbasis</w:t>
      </w:r>
      <w:r w:rsidRPr="006F6301">
        <w:rPr>
          <w:rFonts w:asciiTheme="minorHAnsi" w:hAnsiTheme="minorHAnsi"/>
          <w:spacing w:val="1"/>
        </w:rPr>
        <w:t xml:space="preserve"> </w:t>
      </w:r>
      <w:r w:rsidRPr="006F6301">
        <w:rPr>
          <w:rFonts w:asciiTheme="minorHAnsi" w:hAnsiTheme="minorHAnsi"/>
          <w:i/>
        </w:rPr>
        <w:t>cloud</w:t>
      </w:r>
      <w:r w:rsidRPr="006F6301">
        <w:rPr>
          <w:rFonts w:asciiTheme="minorHAnsi" w:hAnsiTheme="minorHAnsi"/>
        </w:rPr>
        <w:t>,</w:t>
      </w:r>
      <w:r w:rsidRPr="006F6301">
        <w:rPr>
          <w:rFonts w:asciiTheme="minorHAnsi" w:hAnsiTheme="minorHAnsi"/>
          <w:spacing w:val="1"/>
        </w:rPr>
        <w:t xml:space="preserve"> </w:t>
      </w:r>
      <w:r w:rsidRPr="006F6301">
        <w:rPr>
          <w:rFonts w:asciiTheme="minorHAnsi" w:hAnsiTheme="minorHAnsi"/>
        </w:rPr>
        <w:t>sehingga</w:t>
      </w:r>
      <w:r w:rsidRPr="006F6301">
        <w:rPr>
          <w:rFonts w:asciiTheme="minorHAnsi" w:hAnsiTheme="minorHAnsi"/>
          <w:spacing w:val="1"/>
        </w:rPr>
        <w:t xml:space="preserve"> </w:t>
      </w:r>
      <w:r w:rsidRPr="006F6301">
        <w:rPr>
          <w:rFonts w:asciiTheme="minorHAnsi" w:hAnsiTheme="minorHAnsi"/>
        </w:rPr>
        <w:t>mempermudah</w:t>
      </w:r>
      <w:r w:rsidRPr="006F6301">
        <w:rPr>
          <w:rFonts w:asciiTheme="minorHAnsi" w:hAnsiTheme="minorHAnsi"/>
          <w:spacing w:val="1"/>
        </w:rPr>
        <w:t xml:space="preserve"> </w:t>
      </w:r>
      <w:r w:rsidRPr="006F6301">
        <w:rPr>
          <w:rFonts w:asciiTheme="minorHAnsi" w:hAnsiTheme="minorHAnsi"/>
        </w:rPr>
        <w:t>proses</w:t>
      </w:r>
      <w:r w:rsidRPr="006F6301">
        <w:rPr>
          <w:rFonts w:asciiTheme="minorHAnsi" w:hAnsiTheme="minorHAnsi"/>
          <w:spacing w:val="1"/>
        </w:rPr>
        <w:t xml:space="preserve"> </w:t>
      </w:r>
      <w:r w:rsidRPr="006F6301">
        <w:rPr>
          <w:rFonts w:asciiTheme="minorHAnsi" w:hAnsiTheme="minorHAnsi"/>
        </w:rPr>
        <w:t>pengolahan</w:t>
      </w:r>
      <w:r w:rsidRPr="006F6301">
        <w:rPr>
          <w:rFonts w:asciiTheme="minorHAnsi" w:hAnsiTheme="minorHAnsi"/>
          <w:spacing w:val="1"/>
        </w:rPr>
        <w:t xml:space="preserve"> </w:t>
      </w:r>
      <w:r w:rsidRPr="006F6301">
        <w:rPr>
          <w:rFonts w:asciiTheme="minorHAnsi" w:hAnsiTheme="minorHAnsi"/>
        </w:rPr>
        <w:t>data</w:t>
      </w:r>
      <w:r w:rsidRPr="006F6301">
        <w:rPr>
          <w:rFonts w:asciiTheme="minorHAnsi" w:hAnsiTheme="minorHAnsi"/>
          <w:spacing w:val="1"/>
        </w:rPr>
        <w:t xml:space="preserve"> </w:t>
      </w:r>
      <w:r w:rsidRPr="006F6301">
        <w:rPr>
          <w:rFonts w:asciiTheme="minorHAnsi" w:hAnsiTheme="minorHAnsi"/>
        </w:rPr>
        <w:t>besar,</w:t>
      </w:r>
      <w:r w:rsidRPr="006F6301">
        <w:rPr>
          <w:rFonts w:asciiTheme="minorHAnsi" w:hAnsiTheme="minorHAnsi"/>
          <w:spacing w:val="1"/>
        </w:rPr>
        <w:t xml:space="preserve"> </w:t>
      </w:r>
      <w:r w:rsidRPr="006F6301">
        <w:rPr>
          <w:rFonts w:asciiTheme="minorHAnsi" w:hAnsiTheme="minorHAnsi"/>
        </w:rPr>
        <w:t>termasuk</w:t>
      </w:r>
      <w:r w:rsidRPr="006F6301">
        <w:rPr>
          <w:rFonts w:asciiTheme="minorHAnsi" w:hAnsiTheme="minorHAnsi"/>
          <w:spacing w:val="1"/>
        </w:rPr>
        <w:t xml:space="preserve"> </w:t>
      </w:r>
      <w:r w:rsidRPr="006F6301">
        <w:rPr>
          <w:rFonts w:asciiTheme="minorHAnsi" w:hAnsiTheme="minorHAnsi"/>
        </w:rPr>
        <w:t>data</w:t>
      </w:r>
      <w:r w:rsidRPr="006F6301">
        <w:rPr>
          <w:rFonts w:asciiTheme="minorHAnsi" w:hAnsiTheme="minorHAnsi"/>
          <w:spacing w:val="1"/>
        </w:rPr>
        <w:t xml:space="preserve"> </w:t>
      </w:r>
      <w:r w:rsidRPr="006F6301">
        <w:rPr>
          <w:rFonts w:asciiTheme="minorHAnsi" w:hAnsiTheme="minorHAnsi"/>
        </w:rPr>
        <w:t>yang</w:t>
      </w:r>
      <w:r w:rsidRPr="006F6301">
        <w:rPr>
          <w:rFonts w:asciiTheme="minorHAnsi" w:hAnsiTheme="minorHAnsi"/>
          <w:spacing w:val="1"/>
        </w:rPr>
        <w:t xml:space="preserve"> </w:t>
      </w:r>
      <w:r w:rsidRPr="006F6301">
        <w:rPr>
          <w:rFonts w:asciiTheme="minorHAnsi" w:hAnsiTheme="minorHAnsi"/>
        </w:rPr>
        <w:t>diperoleh dari media sosial X (</w:t>
      </w:r>
      <w:r w:rsidRPr="006F6301">
        <w:rPr>
          <w:rFonts w:asciiTheme="minorHAnsi" w:hAnsiTheme="minorHAnsi"/>
          <w:i/>
          <w:iCs/>
        </w:rPr>
        <w:t>Twitter</w:t>
      </w:r>
      <w:r w:rsidRPr="006F6301">
        <w:rPr>
          <w:rFonts w:asciiTheme="minorHAnsi" w:hAnsiTheme="minorHAnsi"/>
        </w:rPr>
        <w:t>). Diharapkan, penelitian ini tidak hanya</w:t>
      </w:r>
      <w:r w:rsidRPr="006F6301">
        <w:rPr>
          <w:rFonts w:asciiTheme="minorHAnsi" w:hAnsiTheme="minorHAnsi"/>
          <w:spacing w:val="1"/>
        </w:rPr>
        <w:t xml:space="preserve"> </w:t>
      </w:r>
      <w:r w:rsidRPr="006F6301">
        <w:rPr>
          <w:rFonts w:asciiTheme="minorHAnsi" w:hAnsiTheme="minorHAnsi"/>
        </w:rPr>
        <w:t>menyelesaikan permasalahan analisis sentimen, tetapi juga menjadi acuan untuk</w:t>
      </w:r>
      <w:r w:rsidRPr="006F6301">
        <w:rPr>
          <w:rFonts w:asciiTheme="minorHAnsi" w:hAnsiTheme="minorHAnsi"/>
          <w:spacing w:val="1"/>
        </w:rPr>
        <w:t xml:space="preserve"> </w:t>
      </w:r>
      <w:r w:rsidRPr="006F6301">
        <w:rPr>
          <w:rFonts w:asciiTheme="minorHAnsi" w:hAnsiTheme="minorHAnsi"/>
        </w:rPr>
        <w:t>pengembangan</w:t>
      </w:r>
      <w:r w:rsidRPr="006F6301">
        <w:rPr>
          <w:rFonts w:asciiTheme="minorHAnsi" w:hAnsiTheme="minorHAnsi"/>
          <w:spacing w:val="-6"/>
        </w:rPr>
        <w:t xml:space="preserve"> </w:t>
      </w:r>
      <w:r w:rsidRPr="006F6301">
        <w:rPr>
          <w:rFonts w:asciiTheme="minorHAnsi" w:hAnsiTheme="minorHAnsi"/>
        </w:rPr>
        <w:t>metode</w:t>
      </w:r>
      <w:r w:rsidRPr="006F6301">
        <w:rPr>
          <w:rFonts w:asciiTheme="minorHAnsi" w:hAnsiTheme="minorHAnsi"/>
          <w:spacing w:val="-7"/>
        </w:rPr>
        <w:t xml:space="preserve"> </w:t>
      </w:r>
      <w:r w:rsidRPr="006F6301">
        <w:rPr>
          <w:rFonts w:asciiTheme="minorHAnsi" w:hAnsiTheme="minorHAnsi"/>
        </w:rPr>
        <w:t>serupa</w:t>
      </w:r>
      <w:r w:rsidRPr="006F6301">
        <w:rPr>
          <w:rFonts w:asciiTheme="minorHAnsi" w:hAnsiTheme="minorHAnsi"/>
          <w:spacing w:val="-7"/>
        </w:rPr>
        <w:t xml:space="preserve"> </w:t>
      </w:r>
      <w:r w:rsidRPr="006F6301">
        <w:rPr>
          <w:rFonts w:asciiTheme="minorHAnsi" w:hAnsiTheme="minorHAnsi"/>
        </w:rPr>
        <w:t>di</w:t>
      </w:r>
      <w:r w:rsidRPr="006F6301">
        <w:rPr>
          <w:rFonts w:asciiTheme="minorHAnsi" w:hAnsiTheme="minorHAnsi"/>
          <w:spacing w:val="-6"/>
        </w:rPr>
        <w:t xml:space="preserve"> </w:t>
      </w:r>
      <w:r w:rsidRPr="006F6301">
        <w:rPr>
          <w:rFonts w:asciiTheme="minorHAnsi" w:hAnsiTheme="minorHAnsi"/>
        </w:rPr>
        <w:t>masa</w:t>
      </w:r>
      <w:r w:rsidRPr="006F6301">
        <w:rPr>
          <w:rFonts w:asciiTheme="minorHAnsi" w:hAnsiTheme="minorHAnsi"/>
          <w:spacing w:val="-7"/>
        </w:rPr>
        <w:t xml:space="preserve"> </w:t>
      </w:r>
      <w:r w:rsidRPr="006F6301">
        <w:rPr>
          <w:rFonts w:asciiTheme="minorHAnsi" w:hAnsiTheme="minorHAnsi"/>
        </w:rPr>
        <w:t>mendatang</w:t>
      </w:r>
      <w:r w:rsidRPr="006F6301">
        <w:rPr>
          <w:rFonts w:asciiTheme="minorHAnsi" w:hAnsiTheme="minorHAnsi"/>
          <w:spacing w:val="-3"/>
        </w:rPr>
        <w:t xml:space="preserve"> </w:t>
      </w:r>
      <w:r w:rsidRPr="006F6301">
        <w:rPr>
          <w:rFonts w:asciiTheme="minorHAnsi" w:hAnsiTheme="minorHAnsi"/>
        </w:rPr>
        <w:t>dalam</w:t>
      </w:r>
      <w:r w:rsidRPr="006F6301">
        <w:rPr>
          <w:rFonts w:asciiTheme="minorHAnsi" w:hAnsiTheme="minorHAnsi"/>
          <w:spacing w:val="-6"/>
        </w:rPr>
        <w:t xml:space="preserve"> </w:t>
      </w:r>
      <w:r w:rsidRPr="006F6301">
        <w:rPr>
          <w:rFonts w:asciiTheme="minorHAnsi" w:hAnsiTheme="minorHAnsi"/>
        </w:rPr>
        <w:t>berbagai</w:t>
      </w:r>
      <w:r w:rsidRPr="006F6301">
        <w:rPr>
          <w:rFonts w:asciiTheme="minorHAnsi" w:hAnsiTheme="minorHAnsi"/>
          <w:spacing w:val="-6"/>
        </w:rPr>
        <w:t xml:space="preserve"> </w:t>
      </w:r>
      <w:r w:rsidRPr="006F6301">
        <w:rPr>
          <w:rFonts w:asciiTheme="minorHAnsi" w:hAnsiTheme="minorHAnsi"/>
        </w:rPr>
        <w:t>konteks</w:t>
      </w:r>
      <w:r w:rsidRPr="006F6301">
        <w:rPr>
          <w:rFonts w:asciiTheme="minorHAnsi" w:hAnsiTheme="minorHAnsi"/>
          <w:spacing w:val="-6"/>
        </w:rPr>
        <w:t xml:space="preserve"> </w:t>
      </w:r>
      <w:r w:rsidRPr="006F6301">
        <w:rPr>
          <w:rFonts w:asciiTheme="minorHAnsi" w:hAnsiTheme="minorHAnsi"/>
        </w:rPr>
        <w:t>lainnya.</w:t>
      </w:r>
    </w:p>
    <w:p w14:paraId="13D560F3" w14:textId="77777777" w:rsidR="006F6301" w:rsidRPr="006F6301" w:rsidRDefault="006F6301" w:rsidP="006F6301">
      <w:pPr>
        <w:pStyle w:val="SUBBAB33"/>
        <w:numPr>
          <w:ilvl w:val="0"/>
          <w:numId w:val="12"/>
        </w:numPr>
        <w:spacing w:before="0"/>
        <w:ind w:left="709" w:hanging="709"/>
        <w:rPr>
          <w:rFonts w:asciiTheme="minorHAnsi" w:hAnsiTheme="minorHAnsi"/>
        </w:rPr>
      </w:pPr>
      <w:bookmarkStart w:id="37" w:name="_Toc183977998"/>
      <w:bookmarkStart w:id="38" w:name="_Toc185360393"/>
      <w:bookmarkStart w:id="39" w:name="_Toc190825751"/>
      <w:r w:rsidRPr="006F6301">
        <w:rPr>
          <w:rFonts w:asciiTheme="minorHAnsi" w:hAnsiTheme="minorHAnsi"/>
        </w:rPr>
        <w:t>Pengujian</w:t>
      </w:r>
      <w:bookmarkEnd w:id="37"/>
      <w:bookmarkEnd w:id="38"/>
      <w:bookmarkEnd w:id="39"/>
    </w:p>
    <w:p w14:paraId="3B10F35D" w14:textId="7BF4F8CE" w:rsidR="006F6301" w:rsidRPr="006F6301" w:rsidRDefault="006F6301" w:rsidP="006F6301">
      <w:pPr>
        <w:pBdr>
          <w:top w:val="nil"/>
          <w:left w:val="nil"/>
          <w:bottom w:val="nil"/>
          <w:right w:val="nil"/>
          <w:between w:val="nil"/>
        </w:pBdr>
        <w:spacing w:line="360" w:lineRule="auto"/>
        <w:ind w:left="0" w:right="0" w:firstLine="709"/>
        <w:jc w:val="both"/>
        <w:rPr>
          <w:rFonts w:asciiTheme="minorHAnsi" w:eastAsia="Cambria" w:hAnsiTheme="minorHAnsi" w:cs="Cambria"/>
          <w:color w:val="000000"/>
          <w:sz w:val="24"/>
          <w:szCs w:val="24"/>
        </w:rPr>
      </w:pPr>
      <w:r w:rsidRPr="006F6301">
        <w:rPr>
          <w:rFonts w:asciiTheme="minorHAnsi" w:hAnsiTheme="minorHAnsi"/>
          <w:sz w:val="24"/>
          <w:szCs w:val="24"/>
        </w:rPr>
        <w:t>Pengujian dalam penelitian ini dilakukan untuk mengevaluasi performa</w:t>
      </w:r>
      <w:r w:rsidRPr="006F6301">
        <w:rPr>
          <w:rFonts w:asciiTheme="minorHAnsi" w:hAnsiTheme="minorHAnsi"/>
          <w:spacing w:val="1"/>
          <w:sz w:val="24"/>
          <w:szCs w:val="24"/>
        </w:rPr>
        <w:t xml:space="preserve"> </w:t>
      </w:r>
      <w:r w:rsidRPr="006F6301">
        <w:rPr>
          <w:rFonts w:asciiTheme="minorHAnsi" w:hAnsiTheme="minorHAnsi"/>
          <w:sz w:val="24"/>
          <w:szCs w:val="24"/>
        </w:rPr>
        <w:t>model</w:t>
      </w:r>
      <w:r w:rsidRPr="006F6301">
        <w:rPr>
          <w:rFonts w:asciiTheme="minorHAnsi" w:hAnsiTheme="minorHAnsi"/>
          <w:spacing w:val="1"/>
          <w:sz w:val="24"/>
          <w:szCs w:val="24"/>
        </w:rPr>
        <w:t xml:space="preserve"> </w:t>
      </w:r>
      <w:r w:rsidRPr="006F6301">
        <w:rPr>
          <w:rFonts w:asciiTheme="minorHAnsi" w:hAnsiTheme="minorHAnsi"/>
          <w:i/>
          <w:iCs/>
          <w:sz w:val="24"/>
          <w:szCs w:val="24"/>
        </w:rPr>
        <w:t>Bernoulli Naive Bayes</w:t>
      </w:r>
      <w:r w:rsidRPr="006F6301">
        <w:rPr>
          <w:rFonts w:asciiTheme="minorHAnsi" w:hAnsiTheme="minorHAnsi"/>
          <w:spacing w:val="1"/>
          <w:sz w:val="24"/>
          <w:szCs w:val="24"/>
        </w:rPr>
        <w:t xml:space="preserve"> </w:t>
      </w:r>
      <w:r w:rsidRPr="006F6301">
        <w:rPr>
          <w:rFonts w:asciiTheme="minorHAnsi" w:hAnsiTheme="minorHAnsi"/>
          <w:sz w:val="24"/>
          <w:szCs w:val="24"/>
        </w:rPr>
        <w:t>dalam</w:t>
      </w:r>
      <w:r w:rsidRPr="006F6301">
        <w:rPr>
          <w:rFonts w:asciiTheme="minorHAnsi" w:hAnsiTheme="minorHAnsi"/>
          <w:spacing w:val="1"/>
          <w:sz w:val="24"/>
          <w:szCs w:val="24"/>
        </w:rPr>
        <w:t xml:space="preserve"> </w:t>
      </w:r>
      <w:r w:rsidRPr="006F6301">
        <w:rPr>
          <w:rFonts w:asciiTheme="minorHAnsi" w:hAnsiTheme="minorHAnsi"/>
          <w:sz w:val="24"/>
          <w:szCs w:val="24"/>
        </w:rPr>
        <w:t>mengklasifikasikan</w:t>
      </w:r>
      <w:r w:rsidRPr="006F6301">
        <w:rPr>
          <w:rFonts w:asciiTheme="minorHAnsi" w:hAnsiTheme="minorHAnsi"/>
          <w:spacing w:val="1"/>
          <w:sz w:val="24"/>
          <w:szCs w:val="24"/>
        </w:rPr>
        <w:t xml:space="preserve"> </w:t>
      </w:r>
      <w:r w:rsidRPr="006F6301">
        <w:rPr>
          <w:rFonts w:asciiTheme="minorHAnsi" w:hAnsiTheme="minorHAnsi"/>
          <w:sz w:val="24"/>
          <w:szCs w:val="24"/>
        </w:rPr>
        <w:t>sentimen</w:t>
      </w:r>
      <w:r w:rsidRPr="006F6301">
        <w:rPr>
          <w:rFonts w:asciiTheme="minorHAnsi" w:hAnsiTheme="minorHAnsi"/>
          <w:spacing w:val="1"/>
          <w:sz w:val="24"/>
          <w:szCs w:val="24"/>
        </w:rPr>
        <w:t xml:space="preserve"> </w:t>
      </w:r>
      <w:r w:rsidRPr="006F6301">
        <w:rPr>
          <w:rFonts w:asciiTheme="minorHAnsi" w:hAnsiTheme="minorHAnsi"/>
          <w:sz w:val="24"/>
          <w:szCs w:val="24"/>
        </w:rPr>
        <w:t>masyarakat</w:t>
      </w:r>
      <w:r w:rsidRPr="006F6301">
        <w:rPr>
          <w:rFonts w:asciiTheme="minorHAnsi" w:hAnsiTheme="minorHAnsi"/>
          <w:spacing w:val="-57"/>
          <w:sz w:val="24"/>
          <w:szCs w:val="24"/>
        </w:rPr>
        <w:t xml:space="preserve"> </w:t>
      </w:r>
      <w:r w:rsidRPr="006F6301">
        <w:rPr>
          <w:rFonts w:asciiTheme="minorHAnsi" w:hAnsiTheme="minorHAnsi"/>
          <w:sz w:val="24"/>
          <w:szCs w:val="24"/>
        </w:rPr>
        <w:t>terhadap</w:t>
      </w:r>
      <w:r w:rsidRPr="006F6301">
        <w:rPr>
          <w:rFonts w:asciiTheme="minorHAnsi" w:hAnsiTheme="minorHAnsi"/>
          <w:spacing w:val="1"/>
          <w:sz w:val="24"/>
          <w:szCs w:val="24"/>
        </w:rPr>
        <w:t xml:space="preserve"> </w:t>
      </w:r>
      <w:r w:rsidRPr="006F6301">
        <w:rPr>
          <w:rFonts w:asciiTheme="minorHAnsi" w:hAnsiTheme="minorHAnsi"/>
          <w:sz w:val="24"/>
          <w:szCs w:val="24"/>
        </w:rPr>
        <w:t>pelantikan</w:t>
      </w:r>
      <w:r w:rsidRPr="006F6301">
        <w:rPr>
          <w:rFonts w:asciiTheme="minorHAnsi" w:hAnsiTheme="minorHAnsi"/>
          <w:spacing w:val="1"/>
          <w:sz w:val="24"/>
          <w:szCs w:val="24"/>
        </w:rPr>
        <w:t xml:space="preserve"> </w:t>
      </w:r>
      <w:r w:rsidRPr="006F6301">
        <w:rPr>
          <w:rFonts w:asciiTheme="minorHAnsi" w:hAnsiTheme="minorHAnsi"/>
          <w:sz w:val="24"/>
          <w:szCs w:val="24"/>
        </w:rPr>
        <w:t>Kabinet</w:t>
      </w:r>
      <w:r w:rsidRPr="006F6301">
        <w:rPr>
          <w:rFonts w:asciiTheme="minorHAnsi" w:hAnsiTheme="minorHAnsi"/>
          <w:spacing w:val="1"/>
          <w:sz w:val="24"/>
          <w:szCs w:val="24"/>
        </w:rPr>
        <w:t xml:space="preserve"> </w:t>
      </w:r>
      <w:r w:rsidRPr="006F6301">
        <w:rPr>
          <w:rFonts w:asciiTheme="minorHAnsi" w:hAnsiTheme="minorHAnsi"/>
          <w:sz w:val="24"/>
          <w:szCs w:val="24"/>
        </w:rPr>
        <w:t>Merah</w:t>
      </w:r>
      <w:r w:rsidRPr="006F6301">
        <w:rPr>
          <w:rFonts w:asciiTheme="minorHAnsi" w:hAnsiTheme="minorHAnsi"/>
          <w:spacing w:val="1"/>
          <w:sz w:val="24"/>
          <w:szCs w:val="24"/>
        </w:rPr>
        <w:t xml:space="preserve"> </w:t>
      </w:r>
      <w:r w:rsidRPr="006F6301">
        <w:rPr>
          <w:rFonts w:asciiTheme="minorHAnsi" w:hAnsiTheme="minorHAnsi"/>
          <w:sz w:val="24"/>
          <w:szCs w:val="24"/>
        </w:rPr>
        <w:t>Putih</w:t>
      </w:r>
      <w:r w:rsidRPr="006F6301">
        <w:rPr>
          <w:rFonts w:asciiTheme="minorHAnsi" w:hAnsiTheme="minorHAnsi"/>
          <w:spacing w:val="1"/>
          <w:sz w:val="24"/>
          <w:szCs w:val="24"/>
        </w:rPr>
        <w:t xml:space="preserve"> </w:t>
      </w:r>
      <w:r w:rsidRPr="006F6301">
        <w:rPr>
          <w:rFonts w:asciiTheme="minorHAnsi" w:hAnsiTheme="minorHAnsi"/>
          <w:sz w:val="24"/>
          <w:szCs w:val="24"/>
        </w:rPr>
        <w:t>berdasarkan</w:t>
      </w:r>
      <w:r w:rsidRPr="006F6301">
        <w:rPr>
          <w:rFonts w:asciiTheme="minorHAnsi" w:hAnsiTheme="minorHAnsi"/>
          <w:spacing w:val="1"/>
          <w:sz w:val="24"/>
          <w:szCs w:val="24"/>
        </w:rPr>
        <w:t xml:space="preserve"> </w:t>
      </w:r>
      <w:r w:rsidRPr="006F6301">
        <w:rPr>
          <w:rFonts w:asciiTheme="minorHAnsi" w:hAnsiTheme="minorHAnsi"/>
          <w:sz w:val="24"/>
          <w:szCs w:val="24"/>
        </w:rPr>
        <w:t>data</w:t>
      </w:r>
      <w:r w:rsidRPr="006F6301">
        <w:rPr>
          <w:rFonts w:asciiTheme="minorHAnsi" w:hAnsiTheme="minorHAnsi"/>
          <w:spacing w:val="1"/>
          <w:sz w:val="24"/>
          <w:szCs w:val="24"/>
        </w:rPr>
        <w:t xml:space="preserve"> </w:t>
      </w:r>
      <w:r w:rsidRPr="006F6301">
        <w:rPr>
          <w:rFonts w:asciiTheme="minorHAnsi" w:hAnsiTheme="minorHAnsi"/>
          <w:sz w:val="24"/>
          <w:szCs w:val="24"/>
        </w:rPr>
        <w:t>yang</w:t>
      </w:r>
      <w:r w:rsidRPr="006F6301">
        <w:rPr>
          <w:rFonts w:asciiTheme="minorHAnsi" w:hAnsiTheme="minorHAnsi"/>
          <w:spacing w:val="1"/>
          <w:sz w:val="24"/>
          <w:szCs w:val="24"/>
        </w:rPr>
        <w:t xml:space="preserve"> </w:t>
      </w:r>
      <w:r w:rsidRPr="006F6301">
        <w:rPr>
          <w:rFonts w:asciiTheme="minorHAnsi" w:hAnsiTheme="minorHAnsi"/>
          <w:sz w:val="24"/>
          <w:szCs w:val="24"/>
        </w:rPr>
        <w:t>diambil</w:t>
      </w:r>
      <w:r w:rsidRPr="006F6301">
        <w:rPr>
          <w:rFonts w:asciiTheme="minorHAnsi" w:hAnsiTheme="minorHAnsi"/>
          <w:spacing w:val="1"/>
          <w:sz w:val="24"/>
          <w:szCs w:val="24"/>
        </w:rPr>
        <w:t xml:space="preserve"> </w:t>
      </w:r>
      <w:r w:rsidRPr="006F6301">
        <w:rPr>
          <w:rFonts w:asciiTheme="minorHAnsi" w:hAnsiTheme="minorHAnsi"/>
          <w:sz w:val="24"/>
          <w:szCs w:val="24"/>
        </w:rPr>
        <w:t>dari</w:t>
      </w:r>
      <w:r w:rsidRPr="006F6301">
        <w:rPr>
          <w:rFonts w:asciiTheme="minorHAnsi" w:hAnsiTheme="minorHAnsi"/>
          <w:spacing w:val="-57"/>
          <w:sz w:val="24"/>
          <w:szCs w:val="24"/>
        </w:rPr>
        <w:t xml:space="preserve"> </w:t>
      </w:r>
      <w:r w:rsidRPr="006F6301">
        <w:rPr>
          <w:rFonts w:asciiTheme="minorHAnsi" w:hAnsiTheme="minorHAnsi"/>
          <w:i/>
          <w:iCs/>
          <w:sz w:val="24"/>
          <w:szCs w:val="24"/>
        </w:rPr>
        <w:t>platform</w:t>
      </w:r>
      <w:r w:rsidRPr="006F6301">
        <w:rPr>
          <w:rFonts w:asciiTheme="minorHAnsi" w:hAnsiTheme="minorHAnsi"/>
          <w:spacing w:val="-5"/>
          <w:sz w:val="24"/>
          <w:szCs w:val="24"/>
        </w:rPr>
        <w:t xml:space="preserve"> </w:t>
      </w:r>
      <w:r w:rsidRPr="006F6301">
        <w:rPr>
          <w:rFonts w:asciiTheme="minorHAnsi" w:hAnsiTheme="minorHAnsi"/>
          <w:sz w:val="24"/>
          <w:szCs w:val="24"/>
        </w:rPr>
        <w:t>media</w:t>
      </w:r>
      <w:r w:rsidRPr="006F6301">
        <w:rPr>
          <w:rFonts w:asciiTheme="minorHAnsi" w:hAnsiTheme="minorHAnsi"/>
          <w:spacing w:val="-5"/>
          <w:sz w:val="24"/>
          <w:szCs w:val="24"/>
        </w:rPr>
        <w:t xml:space="preserve"> </w:t>
      </w:r>
      <w:r w:rsidRPr="006F6301">
        <w:rPr>
          <w:rFonts w:asciiTheme="minorHAnsi" w:hAnsiTheme="minorHAnsi"/>
          <w:sz w:val="24"/>
          <w:szCs w:val="24"/>
        </w:rPr>
        <w:t>sosial</w:t>
      </w:r>
      <w:r w:rsidRPr="006F6301">
        <w:rPr>
          <w:rFonts w:asciiTheme="minorHAnsi" w:hAnsiTheme="minorHAnsi"/>
          <w:spacing w:val="-3"/>
          <w:sz w:val="24"/>
          <w:szCs w:val="24"/>
        </w:rPr>
        <w:t xml:space="preserve"> </w:t>
      </w:r>
      <w:r w:rsidRPr="006F6301">
        <w:rPr>
          <w:rFonts w:asciiTheme="minorHAnsi" w:hAnsiTheme="minorHAnsi"/>
          <w:sz w:val="24"/>
          <w:szCs w:val="24"/>
        </w:rPr>
        <w:t>X</w:t>
      </w:r>
      <w:r w:rsidRPr="006F6301">
        <w:rPr>
          <w:rFonts w:asciiTheme="minorHAnsi" w:hAnsiTheme="minorHAnsi"/>
          <w:spacing w:val="-4"/>
          <w:sz w:val="24"/>
          <w:szCs w:val="24"/>
        </w:rPr>
        <w:t xml:space="preserve"> </w:t>
      </w:r>
      <w:r w:rsidRPr="006F6301">
        <w:rPr>
          <w:rFonts w:asciiTheme="minorHAnsi" w:hAnsiTheme="minorHAnsi"/>
          <w:sz w:val="24"/>
          <w:szCs w:val="24"/>
        </w:rPr>
        <w:t>(</w:t>
      </w:r>
      <w:r w:rsidRPr="006F6301">
        <w:rPr>
          <w:rFonts w:asciiTheme="minorHAnsi" w:hAnsiTheme="minorHAnsi"/>
          <w:i/>
          <w:iCs/>
          <w:sz w:val="24"/>
          <w:szCs w:val="24"/>
        </w:rPr>
        <w:t>Twitter</w:t>
      </w:r>
      <w:r w:rsidRPr="006F6301">
        <w:rPr>
          <w:rFonts w:asciiTheme="minorHAnsi" w:hAnsiTheme="minorHAnsi"/>
          <w:sz w:val="24"/>
          <w:szCs w:val="24"/>
        </w:rPr>
        <w:t>).</w:t>
      </w:r>
      <w:r w:rsidRPr="006F6301">
        <w:rPr>
          <w:rFonts w:asciiTheme="minorHAnsi" w:hAnsiTheme="minorHAnsi"/>
          <w:spacing w:val="-5"/>
          <w:sz w:val="24"/>
          <w:szCs w:val="24"/>
        </w:rPr>
        <w:t xml:space="preserve"> </w:t>
      </w:r>
      <w:r w:rsidRPr="006F6301">
        <w:rPr>
          <w:rFonts w:asciiTheme="minorHAnsi" w:hAnsiTheme="minorHAnsi"/>
          <w:sz w:val="24"/>
          <w:szCs w:val="24"/>
        </w:rPr>
        <w:t>Proses</w:t>
      </w:r>
      <w:r w:rsidRPr="006F6301">
        <w:rPr>
          <w:rFonts w:asciiTheme="minorHAnsi" w:hAnsiTheme="minorHAnsi"/>
          <w:spacing w:val="-4"/>
          <w:sz w:val="24"/>
          <w:szCs w:val="24"/>
        </w:rPr>
        <w:t xml:space="preserve"> </w:t>
      </w:r>
      <w:r w:rsidRPr="006F6301">
        <w:rPr>
          <w:rFonts w:asciiTheme="minorHAnsi" w:hAnsiTheme="minorHAnsi"/>
          <w:sz w:val="24"/>
          <w:szCs w:val="24"/>
        </w:rPr>
        <w:t>pengujian</w:t>
      </w:r>
      <w:r w:rsidRPr="006F6301">
        <w:rPr>
          <w:rFonts w:asciiTheme="minorHAnsi" w:hAnsiTheme="minorHAnsi"/>
          <w:spacing w:val="-4"/>
          <w:sz w:val="24"/>
          <w:szCs w:val="24"/>
        </w:rPr>
        <w:t xml:space="preserve"> </w:t>
      </w:r>
      <w:r w:rsidRPr="006F6301">
        <w:rPr>
          <w:rFonts w:asciiTheme="minorHAnsi" w:hAnsiTheme="minorHAnsi"/>
          <w:sz w:val="24"/>
          <w:szCs w:val="24"/>
        </w:rPr>
        <w:t>melibatkan</w:t>
      </w:r>
      <w:r w:rsidRPr="006F6301">
        <w:rPr>
          <w:rFonts w:asciiTheme="minorHAnsi" w:hAnsiTheme="minorHAnsi"/>
          <w:spacing w:val="-4"/>
          <w:sz w:val="24"/>
          <w:szCs w:val="24"/>
        </w:rPr>
        <w:t xml:space="preserve"> </w:t>
      </w:r>
      <w:r w:rsidRPr="006F6301">
        <w:rPr>
          <w:rFonts w:asciiTheme="minorHAnsi" w:hAnsiTheme="minorHAnsi"/>
          <w:sz w:val="24"/>
          <w:szCs w:val="24"/>
        </w:rPr>
        <w:t>pembagian</w:t>
      </w:r>
      <w:r w:rsidRPr="006F6301">
        <w:rPr>
          <w:rFonts w:asciiTheme="minorHAnsi" w:hAnsiTheme="minorHAnsi"/>
          <w:spacing w:val="-1"/>
          <w:sz w:val="24"/>
          <w:szCs w:val="24"/>
        </w:rPr>
        <w:t xml:space="preserve"> </w:t>
      </w:r>
      <w:r w:rsidRPr="006F6301">
        <w:rPr>
          <w:rFonts w:asciiTheme="minorHAnsi" w:hAnsiTheme="minorHAnsi"/>
          <w:sz w:val="24"/>
          <w:szCs w:val="24"/>
        </w:rPr>
        <w:t>dataset</w:t>
      </w:r>
      <w:r w:rsidRPr="006F6301">
        <w:rPr>
          <w:rFonts w:asciiTheme="minorHAnsi" w:hAnsiTheme="minorHAnsi"/>
          <w:spacing w:val="-58"/>
          <w:sz w:val="24"/>
          <w:szCs w:val="24"/>
        </w:rPr>
        <w:t xml:space="preserve"> </w:t>
      </w:r>
      <w:r w:rsidRPr="006F6301">
        <w:rPr>
          <w:rFonts w:asciiTheme="minorHAnsi" w:hAnsiTheme="minorHAnsi"/>
          <w:sz w:val="24"/>
          <w:szCs w:val="24"/>
        </w:rPr>
        <w:t>menjadi data latih dan data uji untuk memastikan keakuratan model. Evaluasi</w:t>
      </w:r>
      <w:r w:rsidRPr="006F6301">
        <w:rPr>
          <w:rFonts w:asciiTheme="minorHAnsi" w:hAnsiTheme="minorHAnsi"/>
          <w:spacing w:val="1"/>
          <w:sz w:val="24"/>
          <w:szCs w:val="24"/>
        </w:rPr>
        <w:t xml:space="preserve"> </w:t>
      </w:r>
      <w:r w:rsidRPr="006F6301">
        <w:rPr>
          <w:rFonts w:asciiTheme="minorHAnsi" w:hAnsiTheme="minorHAnsi"/>
          <w:sz w:val="24"/>
          <w:szCs w:val="24"/>
        </w:rPr>
        <w:t>dilakukan</w:t>
      </w:r>
      <w:r w:rsidRPr="006F6301">
        <w:rPr>
          <w:rFonts w:asciiTheme="minorHAnsi" w:hAnsiTheme="minorHAnsi"/>
          <w:spacing w:val="-4"/>
          <w:sz w:val="24"/>
          <w:szCs w:val="24"/>
        </w:rPr>
        <w:t xml:space="preserve"> </w:t>
      </w:r>
      <w:r w:rsidRPr="006F6301">
        <w:rPr>
          <w:rFonts w:asciiTheme="minorHAnsi" w:hAnsiTheme="minorHAnsi"/>
          <w:sz w:val="24"/>
          <w:szCs w:val="24"/>
        </w:rPr>
        <w:t>menggunakan</w:t>
      </w:r>
      <w:r w:rsidRPr="006F6301">
        <w:rPr>
          <w:rFonts w:asciiTheme="minorHAnsi" w:hAnsiTheme="minorHAnsi"/>
          <w:spacing w:val="-1"/>
          <w:sz w:val="24"/>
          <w:szCs w:val="24"/>
        </w:rPr>
        <w:t xml:space="preserve"> </w:t>
      </w:r>
      <w:r w:rsidRPr="006F6301">
        <w:rPr>
          <w:rFonts w:asciiTheme="minorHAnsi" w:hAnsiTheme="minorHAnsi"/>
          <w:sz w:val="24"/>
          <w:szCs w:val="24"/>
        </w:rPr>
        <w:t>berbagai</w:t>
      </w:r>
      <w:r w:rsidRPr="006F6301">
        <w:rPr>
          <w:rFonts w:asciiTheme="minorHAnsi" w:hAnsiTheme="minorHAnsi"/>
          <w:spacing w:val="-1"/>
          <w:sz w:val="24"/>
          <w:szCs w:val="24"/>
        </w:rPr>
        <w:t xml:space="preserve"> </w:t>
      </w:r>
      <w:r w:rsidRPr="006F6301">
        <w:rPr>
          <w:rFonts w:asciiTheme="minorHAnsi" w:hAnsiTheme="minorHAnsi"/>
          <w:sz w:val="24"/>
          <w:szCs w:val="24"/>
        </w:rPr>
        <w:t>metrik,</w:t>
      </w:r>
      <w:r w:rsidRPr="006F6301">
        <w:rPr>
          <w:rFonts w:asciiTheme="minorHAnsi" w:hAnsiTheme="minorHAnsi"/>
          <w:spacing w:val="-3"/>
          <w:sz w:val="24"/>
          <w:szCs w:val="24"/>
        </w:rPr>
        <w:t xml:space="preserve"> </w:t>
      </w:r>
      <w:r w:rsidRPr="006F6301">
        <w:rPr>
          <w:rFonts w:asciiTheme="minorHAnsi" w:hAnsiTheme="minorHAnsi"/>
          <w:sz w:val="24"/>
          <w:szCs w:val="24"/>
        </w:rPr>
        <w:t>seperti</w:t>
      </w:r>
      <w:r w:rsidRPr="006F6301">
        <w:rPr>
          <w:rFonts w:asciiTheme="minorHAnsi" w:hAnsiTheme="minorHAnsi"/>
          <w:spacing w:val="-4"/>
          <w:sz w:val="24"/>
          <w:szCs w:val="24"/>
        </w:rPr>
        <w:t xml:space="preserve"> </w:t>
      </w:r>
      <w:r w:rsidRPr="006F6301">
        <w:rPr>
          <w:rFonts w:asciiTheme="minorHAnsi" w:hAnsiTheme="minorHAnsi"/>
          <w:sz w:val="24"/>
          <w:szCs w:val="24"/>
        </w:rPr>
        <w:t>akurasi,</w:t>
      </w:r>
      <w:r w:rsidRPr="006F6301">
        <w:rPr>
          <w:rFonts w:asciiTheme="minorHAnsi" w:hAnsiTheme="minorHAnsi"/>
          <w:spacing w:val="-3"/>
          <w:sz w:val="24"/>
          <w:szCs w:val="24"/>
        </w:rPr>
        <w:t xml:space="preserve"> </w:t>
      </w:r>
      <w:r w:rsidRPr="006F6301">
        <w:rPr>
          <w:rFonts w:asciiTheme="minorHAnsi" w:hAnsiTheme="minorHAnsi"/>
          <w:i/>
          <w:iCs/>
          <w:sz w:val="24"/>
          <w:szCs w:val="24"/>
        </w:rPr>
        <w:t>precision</w:t>
      </w:r>
      <w:r w:rsidRPr="006F6301">
        <w:rPr>
          <w:rFonts w:asciiTheme="minorHAnsi" w:hAnsiTheme="minorHAnsi"/>
          <w:sz w:val="24"/>
          <w:szCs w:val="24"/>
        </w:rPr>
        <w:t>,</w:t>
      </w:r>
      <w:r w:rsidRPr="006F6301">
        <w:rPr>
          <w:rFonts w:asciiTheme="minorHAnsi" w:hAnsiTheme="minorHAnsi"/>
          <w:spacing w:val="-4"/>
          <w:sz w:val="24"/>
          <w:szCs w:val="24"/>
        </w:rPr>
        <w:t xml:space="preserve"> </w:t>
      </w:r>
      <w:r w:rsidRPr="006F6301">
        <w:rPr>
          <w:rFonts w:asciiTheme="minorHAnsi" w:hAnsiTheme="minorHAnsi"/>
          <w:i/>
          <w:iCs/>
          <w:sz w:val="24"/>
          <w:szCs w:val="24"/>
        </w:rPr>
        <w:t>recall</w:t>
      </w:r>
      <w:r w:rsidRPr="006F6301">
        <w:rPr>
          <w:rFonts w:asciiTheme="minorHAnsi" w:hAnsiTheme="minorHAnsi"/>
          <w:sz w:val="24"/>
          <w:szCs w:val="24"/>
        </w:rPr>
        <w:t>,</w:t>
      </w:r>
      <w:r w:rsidRPr="006F6301">
        <w:rPr>
          <w:rFonts w:asciiTheme="minorHAnsi" w:hAnsiTheme="minorHAnsi"/>
          <w:spacing w:val="-1"/>
          <w:sz w:val="24"/>
          <w:szCs w:val="24"/>
        </w:rPr>
        <w:t xml:space="preserve"> </w:t>
      </w:r>
      <w:r w:rsidRPr="006F6301">
        <w:rPr>
          <w:rFonts w:asciiTheme="minorHAnsi" w:hAnsiTheme="minorHAnsi"/>
          <w:sz w:val="24"/>
          <w:szCs w:val="24"/>
        </w:rPr>
        <w:t>dan</w:t>
      </w:r>
      <w:r w:rsidRPr="006F6301">
        <w:rPr>
          <w:rFonts w:asciiTheme="minorHAnsi" w:hAnsiTheme="minorHAnsi"/>
          <w:spacing w:val="-4"/>
          <w:sz w:val="24"/>
          <w:szCs w:val="24"/>
        </w:rPr>
        <w:t xml:space="preserve"> </w:t>
      </w:r>
      <w:r w:rsidRPr="006F6301">
        <w:rPr>
          <w:rFonts w:asciiTheme="minorHAnsi" w:hAnsiTheme="minorHAnsi"/>
          <w:sz w:val="24"/>
          <w:szCs w:val="24"/>
        </w:rPr>
        <w:t>F1-</w:t>
      </w:r>
      <w:r w:rsidRPr="006F6301">
        <w:rPr>
          <w:rFonts w:asciiTheme="minorHAnsi" w:hAnsiTheme="minorHAnsi"/>
          <w:spacing w:val="-58"/>
          <w:sz w:val="24"/>
          <w:szCs w:val="24"/>
        </w:rPr>
        <w:t xml:space="preserve"> </w:t>
      </w:r>
      <w:r w:rsidRPr="006F6301">
        <w:rPr>
          <w:rFonts w:asciiTheme="minorHAnsi" w:hAnsiTheme="minorHAnsi"/>
          <w:i/>
          <w:iCs/>
          <w:sz w:val="24"/>
          <w:szCs w:val="24"/>
        </w:rPr>
        <w:t>score</w:t>
      </w:r>
      <w:r w:rsidRPr="006F6301">
        <w:rPr>
          <w:rFonts w:asciiTheme="minorHAnsi" w:hAnsiTheme="minorHAnsi"/>
          <w:sz w:val="24"/>
          <w:szCs w:val="24"/>
        </w:rPr>
        <w:t xml:space="preserve">, guna menilai efektivitas model dalam mengidentifikasi sentimen positif dan negatif. Selain itu, </w:t>
      </w:r>
      <w:r w:rsidRPr="006F6301">
        <w:rPr>
          <w:rFonts w:asciiTheme="minorHAnsi" w:hAnsiTheme="minorHAnsi"/>
          <w:i/>
          <w:iCs/>
          <w:sz w:val="24"/>
          <w:szCs w:val="24"/>
        </w:rPr>
        <w:t>confusion matrix</w:t>
      </w:r>
      <w:r w:rsidRPr="006F6301">
        <w:rPr>
          <w:rFonts w:asciiTheme="minorHAnsi" w:hAnsiTheme="minorHAnsi"/>
          <w:sz w:val="24"/>
          <w:szCs w:val="24"/>
        </w:rPr>
        <w:t xml:space="preserve"> digunakan untuk memberikan</w:t>
      </w:r>
      <w:r w:rsidRPr="006F6301">
        <w:rPr>
          <w:rFonts w:asciiTheme="minorHAnsi" w:hAnsiTheme="minorHAnsi"/>
          <w:spacing w:val="1"/>
          <w:sz w:val="24"/>
          <w:szCs w:val="24"/>
        </w:rPr>
        <w:t xml:space="preserve"> </w:t>
      </w:r>
      <w:r w:rsidRPr="006F6301">
        <w:rPr>
          <w:rFonts w:asciiTheme="minorHAnsi" w:hAnsiTheme="minorHAnsi"/>
          <w:sz w:val="24"/>
          <w:szCs w:val="24"/>
        </w:rPr>
        <w:t>gambaran lebih rinci mengenai performa klasifikasi model. Hasil pengujian ini</w:t>
      </w:r>
      <w:r w:rsidRPr="006F6301">
        <w:rPr>
          <w:rFonts w:asciiTheme="minorHAnsi" w:hAnsiTheme="minorHAnsi"/>
          <w:spacing w:val="1"/>
          <w:sz w:val="24"/>
          <w:szCs w:val="24"/>
        </w:rPr>
        <w:t xml:space="preserve"> </w:t>
      </w:r>
      <w:r w:rsidRPr="006F6301">
        <w:rPr>
          <w:rFonts w:asciiTheme="minorHAnsi" w:hAnsiTheme="minorHAnsi"/>
          <w:sz w:val="24"/>
          <w:szCs w:val="24"/>
        </w:rPr>
        <w:t>menjadi</w:t>
      </w:r>
      <w:r w:rsidRPr="006F6301">
        <w:rPr>
          <w:rFonts w:asciiTheme="minorHAnsi" w:hAnsiTheme="minorHAnsi"/>
          <w:spacing w:val="1"/>
          <w:sz w:val="24"/>
          <w:szCs w:val="24"/>
        </w:rPr>
        <w:t xml:space="preserve"> </w:t>
      </w:r>
      <w:r w:rsidRPr="006F6301">
        <w:rPr>
          <w:rFonts w:asciiTheme="minorHAnsi" w:hAnsiTheme="minorHAnsi"/>
          <w:sz w:val="24"/>
          <w:szCs w:val="24"/>
        </w:rPr>
        <w:t>acuan</w:t>
      </w:r>
      <w:r w:rsidRPr="006F6301">
        <w:rPr>
          <w:rFonts w:asciiTheme="minorHAnsi" w:hAnsiTheme="minorHAnsi"/>
          <w:spacing w:val="1"/>
          <w:sz w:val="24"/>
          <w:szCs w:val="24"/>
        </w:rPr>
        <w:t xml:space="preserve"> </w:t>
      </w:r>
      <w:r w:rsidRPr="006F6301">
        <w:rPr>
          <w:rFonts w:asciiTheme="minorHAnsi" w:hAnsiTheme="minorHAnsi"/>
          <w:sz w:val="24"/>
          <w:szCs w:val="24"/>
        </w:rPr>
        <w:t>untuk</w:t>
      </w:r>
      <w:r w:rsidRPr="006F6301">
        <w:rPr>
          <w:rFonts w:asciiTheme="minorHAnsi" w:hAnsiTheme="minorHAnsi"/>
          <w:spacing w:val="1"/>
          <w:sz w:val="24"/>
          <w:szCs w:val="24"/>
        </w:rPr>
        <w:t xml:space="preserve"> </w:t>
      </w:r>
      <w:r w:rsidRPr="006F6301">
        <w:rPr>
          <w:rFonts w:asciiTheme="minorHAnsi" w:hAnsiTheme="minorHAnsi"/>
          <w:sz w:val="24"/>
          <w:szCs w:val="24"/>
        </w:rPr>
        <w:t>menentukan</w:t>
      </w:r>
      <w:r w:rsidRPr="006F6301">
        <w:rPr>
          <w:rFonts w:asciiTheme="minorHAnsi" w:hAnsiTheme="minorHAnsi"/>
          <w:spacing w:val="1"/>
          <w:sz w:val="24"/>
          <w:szCs w:val="24"/>
        </w:rPr>
        <w:t xml:space="preserve"> </w:t>
      </w:r>
      <w:r w:rsidRPr="006F6301">
        <w:rPr>
          <w:rFonts w:asciiTheme="minorHAnsi" w:hAnsiTheme="minorHAnsi"/>
          <w:sz w:val="24"/>
          <w:szCs w:val="24"/>
        </w:rPr>
        <w:t>keberhasilan</w:t>
      </w:r>
      <w:r w:rsidRPr="006F6301">
        <w:rPr>
          <w:rFonts w:asciiTheme="minorHAnsi" w:hAnsiTheme="minorHAnsi"/>
          <w:spacing w:val="1"/>
          <w:sz w:val="24"/>
          <w:szCs w:val="24"/>
        </w:rPr>
        <w:t xml:space="preserve"> </w:t>
      </w:r>
      <w:r w:rsidRPr="006F6301">
        <w:rPr>
          <w:rFonts w:asciiTheme="minorHAnsi" w:hAnsiTheme="minorHAnsi"/>
          <w:sz w:val="24"/>
          <w:szCs w:val="24"/>
        </w:rPr>
        <w:t>metode</w:t>
      </w:r>
      <w:r w:rsidRPr="006F6301">
        <w:rPr>
          <w:rFonts w:asciiTheme="minorHAnsi" w:hAnsiTheme="minorHAnsi"/>
          <w:spacing w:val="1"/>
          <w:sz w:val="24"/>
          <w:szCs w:val="24"/>
        </w:rPr>
        <w:t xml:space="preserve"> </w:t>
      </w:r>
      <w:r w:rsidRPr="006F6301">
        <w:rPr>
          <w:rFonts w:asciiTheme="minorHAnsi" w:hAnsiTheme="minorHAnsi"/>
          <w:sz w:val="24"/>
          <w:szCs w:val="24"/>
        </w:rPr>
        <w:t>yang</w:t>
      </w:r>
      <w:r w:rsidRPr="006F6301">
        <w:rPr>
          <w:rFonts w:asciiTheme="minorHAnsi" w:hAnsiTheme="minorHAnsi"/>
          <w:spacing w:val="1"/>
          <w:sz w:val="24"/>
          <w:szCs w:val="24"/>
        </w:rPr>
        <w:t xml:space="preserve"> </w:t>
      </w:r>
      <w:r w:rsidRPr="006F6301">
        <w:rPr>
          <w:rFonts w:asciiTheme="minorHAnsi" w:hAnsiTheme="minorHAnsi"/>
          <w:sz w:val="24"/>
          <w:szCs w:val="24"/>
        </w:rPr>
        <w:t>diterapkan</w:t>
      </w:r>
      <w:r w:rsidRPr="006F6301">
        <w:rPr>
          <w:rFonts w:asciiTheme="minorHAnsi" w:hAnsiTheme="minorHAnsi"/>
          <w:spacing w:val="1"/>
          <w:sz w:val="24"/>
          <w:szCs w:val="24"/>
        </w:rPr>
        <w:t xml:space="preserve"> </w:t>
      </w:r>
      <w:r w:rsidRPr="006F6301">
        <w:rPr>
          <w:rFonts w:asciiTheme="minorHAnsi" w:hAnsiTheme="minorHAnsi"/>
          <w:sz w:val="24"/>
          <w:szCs w:val="24"/>
        </w:rPr>
        <w:t>dan</w:t>
      </w:r>
      <w:r w:rsidRPr="006F6301">
        <w:rPr>
          <w:rFonts w:asciiTheme="minorHAnsi" w:hAnsiTheme="minorHAnsi"/>
          <w:spacing w:val="1"/>
          <w:sz w:val="24"/>
          <w:szCs w:val="24"/>
        </w:rPr>
        <w:t xml:space="preserve"> </w:t>
      </w:r>
      <w:r w:rsidRPr="006F6301">
        <w:rPr>
          <w:rFonts w:asciiTheme="minorHAnsi" w:hAnsiTheme="minorHAnsi"/>
          <w:sz w:val="24"/>
          <w:szCs w:val="24"/>
        </w:rPr>
        <w:t>memberikan</w:t>
      </w:r>
      <w:r w:rsidRPr="006F6301">
        <w:rPr>
          <w:rFonts w:asciiTheme="minorHAnsi" w:hAnsiTheme="minorHAnsi"/>
          <w:spacing w:val="-1"/>
          <w:sz w:val="24"/>
          <w:szCs w:val="24"/>
        </w:rPr>
        <w:t xml:space="preserve"> </w:t>
      </w:r>
      <w:r w:rsidRPr="006F6301">
        <w:rPr>
          <w:rFonts w:asciiTheme="minorHAnsi" w:hAnsiTheme="minorHAnsi"/>
          <w:sz w:val="24"/>
          <w:szCs w:val="24"/>
        </w:rPr>
        <w:t>wawasan bagi pengembangan</w:t>
      </w:r>
      <w:r w:rsidRPr="006F6301">
        <w:rPr>
          <w:rFonts w:asciiTheme="minorHAnsi" w:hAnsiTheme="minorHAnsi"/>
          <w:spacing w:val="-1"/>
          <w:sz w:val="24"/>
          <w:szCs w:val="24"/>
        </w:rPr>
        <w:t xml:space="preserve"> </w:t>
      </w:r>
      <w:r w:rsidRPr="006F6301">
        <w:rPr>
          <w:rFonts w:asciiTheme="minorHAnsi" w:hAnsiTheme="minorHAnsi"/>
          <w:sz w:val="24"/>
          <w:szCs w:val="24"/>
        </w:rPr>
        <w:t>penelitian selanjutnya.</w:t>
      </w:r>
    </w:p>
    <w:p w14:paraId="72E712D7" w14:textId="77777777"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HASIL DAN PEMBAHASAN </w:t>
      </w:r>
    </w:p>
    <w:p w14:paraId="35354DB9" w14:textId="417B640D" w:rsidR="00F80086" w:rsidRPr="004D4153" w:rsidRDefault="00F80086" w:rsidP="004D4153">
      <w:pPr>
        <w:pStyle w:val="SUBBAB41"/>
        <w:numPr>
          <w:ilvl w:val="0"/>
          <w:numId w:val="32"/>
        </w:numPr>
        <w:spacing w:beforeLines="0" w:before="0"/>
        <w:rPr>
          <w:rFonts w:asciiTheme="minorHAnsi" w:hAnsiTheme="minorHAnsi"/>
        </w:rPr>
      </w:pPr>
      <w:bookmarkStart w:id="40" w:name="_Toc190825754"/>
      <w:r w:rsidRPr="004D4153">
        <w:rPr>
          <w:rFonts w:asciiTheme="minorHAnsi" w:hAnsiTheme="minorHAnsi"/>
        </w:rPr>
        <w:t>Analisis Data</w:t>
      </w:r>
      <w:bookmarkEnd w:id="40"/>
    </w:p>
    <w:p w14:paraId="58F37F62" w14:textId="77777777" w:rsidR="00F80086" w:rsidRPr="004D4153" w:rsidRDefault="00F80086" w:rsidP="004D4153">
      <w:pPr>
        <w:pStyle w:val="3ISI"/>
        <w:rPr>
          <w:rFonts w:asciiTheme="minorHAnsi" w:hAnsiTheme="minorHAnsi"/>
        </w:rPr>
      </w:pPr>
      <w:r w:rsidRPr="004D4153">
        <w:rPr>
          <w:rFonts w:asciiTheme="minorHAnsi" w:hAnsiTheme="minorHAnsi"/>
        </w:rPr>
        <w:lastRenderedPageBreak/>
        <w:t xml:space="preserve">Penelitian ini bertujuan untuk menganalisis sentimen masyarakat terhadap pelantikan Kabinet Merah Putih melalui data dari </w:t>
      </w:r>
      <w:r w:rsidRPr="004D4153">
        <w:rPr>
          <w:rFonts w:asciiTheme="minorHAnsi" w:hAnsiTheme="minorHAnsi"/>
          <w:i/>
          <w:iCs/>
        </w:rPr>
        <w:t>platform</w:t>
      </w:r>
      <w:r w:rsidRPr="004D4153">
        <w:rPr>
          <w:rFonts w:asciiTheme="minorHAnsi" w:hAnsiTheme="minorHAnsi"/>
        </w:rPr>
        <w:t xml:space="preserve"> media sosial X (</w:t>
      </w:r>
      <w:r w:rsidRPr="004D4153">
        <w:rPr>
          <w:rFonts w:asciiTheme="minorHAnsi" w:hAnsiTheme="minorHAnsi"/>
          <w:i/>
          <w:iCs/>
        </w:rPr>
        <w:t>Twitter</w:t>
      </w:r>
      <w:r w:rsidRPr="004D4153">
        <w:rPr>
          <w:rFonts w:asciiTheme="minorHAnsi" w:hAnsiTheme="minorHAnsi"/>
        </w:rPr>
        <w:t xml:space="preserve">). Data sentimen dikumpulkan secara otomatis menggunakan </w:t>
      </w:r>
      <w:r w:rsidRPr="004D4153">
        <w:rPr>
          <w:rFonts w:asciiTheme="minorHAnsi" w:hAnsiTheme="minorHAnsi"/>
          <w:i/>
          <w:iCs/>
        </w:rPr>
        <w:t>library</w:t>
      </w:r>
      <w:r w:rsidRPr="004D4153">
        <w:rPr>
          <w:rFonts w:asciiTheme="minorHAnsi" w:hAnsiTheme="minorHAnsi"/>
        </w:rPr>
        <w:t xml:space="preserve"> </w:t>
      </w:r>
      <w:r w:rsidRPr="004D4153">
        <w:rPr>
          <w:rFonts w:asciiTheme="minorHAnsi" w:hAnsiTheme="minorHAnsi"/>
          <w:i/>
          <w:iCs/>
        </w:rPr>
        <w:t>Python</w:t>
      </w:r>
      <w:r w:rsidRPr="004D4153">
        <w:rPr>
          <w:rFonts w:asciiTheme="minorHAnsi" w:hAnsiTheme="minorHAnsi"/>
        </w:rPr>
        <w:t xml:space="preserve">, yang memungkinkan pengumpulan </w:t>
      </w:r>
      <w:r w:rsidRPr="004D4153">
        <w:rPr>
          <w:rFonts w:asciiTheme="minorHAnsi" w:hAnsiTheme="minorHAnsi"/>
          <w:i/>
          <w:iCs/>
        </w:rPr>
        <w:t>tweet</w:t>
      </w:r>
      <w:r w:rsidRPr="004D4153">
        <w:rPr>
          <w:rFonts w:asciiTheme="minorHAnsi" w:hAnsiTheme="minorHAnsi"/>
        </w:rPr>
        <w:t xml:space="preserve"> secara </w:t>
      </w:r>
      <w:r w:rsidRPr="004D4153">
        <w:rPr>
          <w:rFonts w:asciiTheme="minorHAnsi" w:hAnsiTheme="minorHAnsi"/>
          <w:i/>
          <w:iCs/>
        </w:rPr>
        <w:t>real-time</w:t>
      </w:r>
      <w:r w:rsidRPr="004D4153">
        <w:rPr>
          <w:rFonts w:asciiTheme="minorHAnsi" w:hAnsiTheme="minorHAnsi"/>
        </w:rPr>
        <w:t xml:space="preserve"> dan historis terkait topik ini. Dengan cakupan data yang luas dan tanpa batasan waktu, penelitian ini dapat menangkap beragam opini dan perspektif masyarakat yang berkembang sejak awal hingga pelantikan kabinet, mencakup berbagai konteks sosial-politik yang mempengaruhi sentimen publik.</w:t>
      </w:r>
    </w:p>
    <w:p w14:paraId="106AAFE4" w14:textId="77777777" w:rsidR="00F80086" w:rsidRPr="004D4153" w:rsidRDefault="00F80086" w:rsidP="004D4153">
      <w:pPr>
        <w:pStyle w:val="3ISI"/>
        <w:rPr>
          <w:rFonts w:asciiTheme="minorHAnsi" w:hAnsiTheme="minorHAnsi"/>
        </w:rPr>
      </w:pPr>
      <w:r w:rsidRPr="004D4153">
        <w:rPr>
          <w:rFonts w:asciiTheme="minorHAnsi" w:hAnsiTheme="minorHAnsi"/>
        </w:rPr>
        <w:t xml:space="preserve">Dalam analisis ini, algoritma </w:t>
      </w:r>
      <w:r w:rsidRPr="004D4153">
        <w:rPr>
          <w:rFonts w:asciiTheme="minorHAnsi" w:hAnsiTheme="minorHAnsi"/>
          <w:i/>
          <w:iCs/>
        </w:rPr>
        <w:t>Bernoulli Naive Bayes</w:t>
      </w:r>
      <w:r w:rsidRPr="004D4153">
        <w:rPr>
          <w:rFonts w:asciiTheme="minorHAnsi" w:hAnsiTheme="minorHAnsi"/>
        </w:rPr>
        <w:t xml:space="preserve"> digunakan karena kemampuannya yang efektif dalam menangani data teks yang dikonversi menjadi fitur </w:t>
      </w:r>
      <w:r w:rsidRPr="004D4153">
        <w:rPr>
          <w:rFonts w:asciiTheme="minorHAnsi" w:hAnsiTheme="minorHAnsi"/>
          <w:i/>
          <w:iCs/>
        </w:rPr>
        <w:t>biner</w:t>
      </w:r>
      <w:r w:rsidRPr="004D4153">
        <w:rPr>
          <w:rFonts w:asciiTheme="minorHAnsi" w:hAnsiTheme="minorHAnsi"/>
        </w:rPr>
        <w:t xml:space="preserve">, yaitu kehadiran atau ketiadaan kata-kata tertentu dalam </w:t>
      </w:r>
      <w:r w:rsidRPr="004D4153">
        <w:rPr>
          <w:rFonts w:asciiTheme="minorHAnsi" w:hAnsiTheme="minorHAnsi"/>
          <w:i/>
          <w:iCs/>
        </w:rPr>
        <w:t>tweet</w:t>
      </w:r>
      <w:r w:rsidRPr="004D4153">
        <w:rPr>
          <w:rFonts w:asciiTheme="minorHAnsi" w:hAnsiTheme="minorHAnsi"/>
        </w:rPr>
        <w:t xml:space="preserve">. Algoritma ini memanfaatkan distribusi kata-kata dalam dokumen untuk mengklasifikasikan sentimen menjadi positif dan negatif. </w:t>
      </w:r>
      <w:r w:rsidRPr="004D4153">
        <w:rPr>
          <w:rFonts w:asciiTheme="minorHAnsi" w:hAnsiTheme="minorHAnsi"/>
          <w:i/>
          <w:iCs/>
        </w:rPr>
        <w:t>Bernoulli Naive Bayes</w:t>
      </w:r>
      <w:r w:rsidRPr="004D4153">
        <w:rPr>
          <w:rFonts w:asciiTheme="minorHAnsi" w:hAnsiTheme="minorHAnsi"/>
        </w:rPr>
        <w:t xml:space="preserve"> sangat cocok untuk analisis sentimen karena dapat menangani teks dengan efisien tanpa memerlukan transformasi ke bentuk numerik yang kompleks.</w:t>
      </w:r>
    </w:p>
    <w:p w14:paraId="5D63C387" w14:textId="77777777" w:rsidR="004D4153" w:rsidRDefault="004D4153" w:rsidP="004D4153">
      <w:pPr>
        <w:pStyle w:val="SUBBAB41"/>
        <w:numPr>
          <w:ilvl w:val="0"/>
          <w:numId w:val="0"/>
        </w:numPr>
        <w:spacing w:beforeLines="0" w:before="0"/>
        <w:ind w:left="709" w:hanging="709"/>
        <w:rPr>
          <w:rFonts w:asciiTheme="minorHAnsi" w:eastAsia="SimSun" w:hAnsiTheme="minorHAnsi"/>
          <w:lang w:eastAsia="zh-CN"/>
        </w:rPr>
      </w:pPr>
      <w:bookmarkStart w:id="41" w:name="_Toc190825755"/>
    </w:p>
    <w:p w14:paraId="03E974B8" w14:textId="6153208B" w:rsidR="00F80086" w:rsidRPr="004D4153" w:rsidRDefault="00F80086" w:rsidP="004D4153">
      <w:pPr>
        <w:pStyle w:val="SUBBAB41"/>
        <w:numPr>
          <w:ilvl w:val="0"/>
          <w:numId w:val="32"/>
        </w:numPr>
        <w:spacing w:beforeLines="0" w:before="0"/>
        <w:rPr>
          <w:rFonts w:asciiTheme="minorHAnsi" w:hAnsiTheme="minorHAnsi"/>
        </w:rPr>
      </w:pPr>
      <w:r w:rsidRPr="004D4153">
        <w:rPr>
          <w:rFonts w:asciiTheme="minorHAnsi" w:hAnsiTheme="minorHAnsi"/>
        </w:rPr>
        <w:t>Representasi Data</w:t>
      </w:r>
      <w:bookmarkEnd w:id="41"/>
    </w:p>
    <w:p w14:paraId="2E2F758F" w14:textId="50403C5F" w:rsidR="00F80086" w:rsidRPr="004D4153" w:rsidRDefault="00F80086" w:rsidP="004D4153">
      <w:pPr>
        <w:pStyle w:val="3ISI"/>
        <w:rPr>
          <w:rFonts w:asciiTheme="minorHAnsi" w:hAnsiTheme="minorHAnsi"/>
        </w:rPr>
      </w:pPr>
      <w:r w:rsidRPr="004D4153">
        <w:rPr>
          <w:rFonts w:asciiTheme="minorHAnsi" w:hAnsiTheme="minorHAnsi"/>
        </w:rPr>
        <w:t xml:space="preserve">Dalam penelitian analisis sentimen masyarakat terhadap pelantikan Kabinet Merah Putih menggunakan algoritma </w:t>
      </w:r>
      <w:r w:rsidRPr="004D4153">
        <w:rPr>
          <w:rFonts w:asciiTheme="minorHAnsi" w:hAnsiTheme="minorHAnsi"/>
          <w:i/>
          <w:iCs/>
        </w:rPr>
        <w:t>Bernoulli Naive Bayes</w:t>
      </w:r>
      <w:r w:rsidRPr="004D4153">
        <w:rPr>
          <w:rFonts w:asciiTheme="minorHAnsi" w:hAnsiTheme="minorHAnsi"/>
        </w:rPr>
        <w:t xml:space="preserve">, terdapat 1.000 </w:t>
      </w:r>
      <w:r w:rsidRPr="004D4153">
        <w:rPr>
          <w:rFonts w:asciiTheme="minorHAnsi" w:hAnsiTheme="minorHAnsi"/>
          <w:i/>
          <w:iCs/>
        </w:rPr>
        <w:t>tweet</w:t>
      </w:r>
      <w:r w:rsidRPr="004D4153">
        <w:rPr>
          <w:rFonts w:asciiTheme="minorHAnsi" w:hAnsiTheme="minorHAnsi"/>
        </w:rPr>
        <w:t xml:space="preserve"> hasil </w:t>
      </w:r>
      <w:r w:rsidRPr="004D4153">
        <w:rPr>
          <w:rFonts w:asciiTheme="minorHAnsi" w:hAnsiTheme="minorHAnsi"/>
          <w:i/>
          <w:iCs/>
        </w:rPr>
        <w:t>crawling</w:t>
      </w:r>
      <w:r w:rsidRPr="004D4153">
        <w:rPr>
          <w:rFonts w:asciiTheme="minorHAnsi" w:hAnsiTheme="minorHAnsi"/>
        </w:rPr>
        <w:t xml:space="preserve"> dari </w:t>
      </w:r>
      <w:r w:rsidRPr="004D4153">
        <w:rPr>
          <w:rFonts w:asciiTheme="minorHAnsi" w:hAnsiTheme="minorHAnsi"/>
          <w:i/>
          <w:iCs/>
        </w:rPr>
        <w:t>platform</w:t>
      </w:r>
      <w:r w:rsidRPr="004D4153">
        <w:rPr>
          <w:rFonts w:asciiTheme="minorHAnsi" w:hAnsiTheme="minorHAnsi"/>
        </w:rPr>
        <w:t xml:space="preserve"> media sosial X (</w:t>
      </w:r>
      <w:r w:rsidRPr="004D4153">
        <w:rPr>
          <w:rFonts w:asciiTheme="minorHAnsi" w:hAnsiTheme="minorHAnsi"/>
          <w:i/>
          <w:iCs/>
        </w:rPr>
        <w:t>Twitter</w:t>
      </w:r>
      <w:r w:rsidRPr="004D4153">
        <w:rPr>
          <w:rFonts w:asciiTheme="minorHAnsi" w:hAnsiTheme="minorHAnsi"/>
        </w:rPr>
        <w:t xml:space="preserve">) akan digunakan. Representasi data memainkan peran penting dalam mempersiapkan informasi yang dibutuhkan untuk analisis yang akurat. Proses ini melibatkan konversi data teks </w:t>
      </w:r>
      <w:r w:rsidRPr="004D4153">
        <w:rPr>
          <w:rFonts w:asciiTheme="minorHAnsi" w:hAnsiTheme="minorHAnsi"/>
          <w:i/>
          <w:iCs/>
        </w:rPr>
        <w:t>tweet</w:t>
      </w:r>
      <w:r w:rsidRPr="004D4153">
        <w:rPr>
          <w:rFonts w:asciiTheme="minorHAnsi" w:hAnsiTheme="minorHAnsi"/>
        </w:rPr>
        <w:t xml:space="preserve"> ke dalam bentuk </w:t>
      </w:r>
      <w:r w:rsidRPr="004D4153">
        <w:rPr>
          <w:rFonts w:asciiTheme="minorHAnsi" w:hAnsiTheme="minorHAnsi"/>
          <w:i/>
          <w:iCs/>
        </w:rPr>
        <w:t>biner</w:t>
      </w:r>
      <w:r w:rsidRPr="004D4153">
        <w:rPr>
          <w:rFonts w:asciiTheme="minorHAnsi" w:hAnsiTheme="minorHAnsi"/>
        </w:rPr>
        <w:t xml:space="preserve">, di mana setiap kata diwakili oleh nilai 1 jika kata tersebut muncul dalam </w:t>
      </w:r>
      <w:r w:rsidRPr="004D4153">
        <w:rPr>
          <w:rFonts w:asciiTheme="minorHAnsi" w:hAnsiTheme="minorHAnsi"/>
          <w:i/>
          <w:iCs/>
        </w:rPr>
        <w:t>tweet</w:t>
      </w:r>
      <w:r w:rsidRPr="004D4153">
        <w:rPr>
          <w:rFonts w:asciiTheme="minorHAnsi" w:hAnsiTheme="minorHAnsi"/>
        </w:rPr>
        <w:t xml:space="preserve">, dan 0 jika tidak. Representasi </w:t>
      </w:r>
      <w:r w:rsidRPr="004D4153">
        <w:rPr>
          <w:rFonts w:asciiTheme="minorHAnsi" w:hAnsiTheme="minorHAnsi"/>
          <w:i/>
          <w:iCs/>
        </w:rPr>
        <w:t>biner</w:t>
      </w:r>
      <w:r w:rsidRPr="004D4153">
        <w:rPr>
          <w:rFonts w:asciiTheme="minorHAnsi" w:hAnsiTheme="minorHAnsi"/>
        </w:rPr>
        <w:t xml:space="preserve"> ini sangat penting untuk algoritma </w:t>
      </w:r>
      <w:r w:rsidRPr="004D4153">
        <w:rPr>
          <w:rFonts w:asciiTheme="minorHAnsi" w:hAnsiTheme="minorHAnsi"/>
          <w:i/>
          <w:iCs/>
        </w:rPr>
        <w:t>Bernoulli Naive Bayes</w:t>
      </w:r>
      <w:r w:rsidRPr="004D4153">
        <w:rPr>
          <w:rFonts w:asciiTheme="minorHAnsi" w:hAnsiTheme="minorHAnsi"/>
        </w:rPr>
        <w:t>, yang bekerja dengan kehadiran atau ketiadaan fitur (kata-kata) dalam dokumen. Berikut ini data yang akan digunakan dalam penelitian terlihat pada Tabel (</w:t>
      </w:r>
      <w:r w:rsidR="004D4153">
        <w:rPr>
          <w:rFonts w:asciiTheme="minorHAnsi" w:hAnsiTheme="minorHAnsi"/>
          <w:lang w:val="en-US"/>
        </w:rPr>
        <w:t>3</w:t>
      </w:r>
      <w:r w:rsidRPr="004D4153">
        <w:rPr>
          <w:rFonts w:asciiTheme="minorHAnsi" w:hAnsiTheme="minorHAnsi"/>
        </w:rPr>
        <w:t>) sebagai berikut:</w:t>
      </w:r>
    </w:p>
    <w:p w14:paraId="6A4B4100" w14:textId="7BA18D2F" w:rsidR="00F80086" w:rsidRPr="004D4153" w:rsidRDefault="004D4153" w:rsidP="004D4153">
      <w:pPr>
        <w:pBdr>
          <w:top w:val="nil"/>
          <w:left w:val="nil"/>
          <w:bottom w:val="nil"/>
          <w:right w:val="nil"/>
          <w:between w:val="nil"/>
        </w:pBdr>
        <w:spacing w:line="360" w:lineRule="auto"/>
        <w:ind w:left="0" w:right="0" w:firstLine="567"/>
        <w:rPr>
          <w:rFonts w:asciiTheme="minorHAnsi" w:hAnsiTheme="minorHAnsi"/>
          <w:i/>
          <w:iCs/>
          <w:sz w:val="20"/>
          <w:szCs w:val="20"/>
        </w:rPr>
      </w:pPr>
      <w:bookmarkStart w:id="42" w:name="_Toc190826355"/>
      <w:r w:rsidRPr="004D4153">
        <w:rPr>
          <w:rFonts w:asciiTheme="minorHAnsi" w:hAnsiTheme="minorHAnsi"/>
          <w:sz w:val="20"/>
          <w:szCs w:val="20"/>
        </w:rPr>
        <w:t>Tabel 3</w:t>
      </w:r>
      <w:r w:rsidRPr="004D4153">
        <w:rPr>
          <w:rFonts w:asciiTheme="minorHAnsi" w:hAnsiTheme="minorHAnsi"/>
          <w:i/>
          <w:iCs/>
          <w:sz w:val="20"/>
          <w:szCs w:val="20"/>
        </w:rPr>
        <w:t xml:space="preserve">. </w:t>
      </w:r>
      <w:r w:rsidR="00F80086" w:rsidRPr="004D4153">
        <w:rPr>
          <w:rFonts w:asciiTheme="minorHAnsi" w:hAnsiTheme="minorHAnsi"/>
          <w:i/>
          <w:iCs/>
          <w:sz w:val="20"/>
          <w:szCs w:val="20"/>
        </w:rPr>
        <w:t>Dataset</w:t>
      </w:r>
      <w:r w:rsidR="00F80086" w:rsidRPr="004D4153">
        <w:rPr>
          <w:rFonts w:asciiTheme="minorHAnsi" w:hAnsiTheme="minorHAnsi"/>
          <w:sz w:val="20"/>
          <w:szCs w:val="20"/>
        </w:rPr>
        <w:t xml:space="preserve"> </w:t>
      </w:r>
      <w:r w:rsidR="00F80086" w:rsidRPr="004D4153">
        <w:rPr>
          <w:rFonts w:asciiTheme="minorHAnsi" w:hAnsiTheme="minorHAnsi"/>
          <w:i/>
          <w:iCs/>
          <w:sz w:val="20"/>
          <w:szCs w:val="20"/>
        </w:rPr>
        <w:t>Crawling</w:t>
      </w:r>
      <w:bookmarkEnd w:id="42"/>
    </w:p>
    <w:tbl>
      <w:tblPr>
        <w:tblStyle w:val="TableGrid"/>
        <w:tblW w:w="0" w:type="auto"/>
        <w:jc w:val="center"/>
        <w:tblLook w:val="04A0" w:firstRow="1" w:lastRow="0" w:firstColumn="1" w:lastColumn="0" w:noHBand="0" w:noVBand="1"/>
      </w:tblPr>
      <w:tblGrid>
        <w:gridCol w:w="703"/>
        <w:gridCol w:w="6942"/>
      </w:tblGrid>
      <w:tr w:rsidR="00F80086" w:rsidRPr="004D4153" w14:paraId="423A02CF" w14:textId="77777777" w:rsidTr="004D4153">
        <w:trPr>
          <w:trHeight w:val="227"/>
          <w:tblHeader/>
          <w:jc w:val="center"/>
        </w:trPr>
        <w:tc>
          <w:tcPr>
            <w:tcW w:w="703" w:type="dxa"/>
            <w:noWrap/>
            <w:hideMark/>
          </w:tcPr>
          <w:p w14:paraId="6B8308D5" w14:textId="77777777" w:rsidR="00F80086" w:rsidRPr="004D4153" w:rsidRDefault="00F80086" w:rsidP="004D4153">
            <w:pPr>
              <w:jc w:val="center"/>
              <w:rPr>
                <w:rFonts w:asciiTheme="minorHAnsi" w:hAnsiTheme="minorHAnsi"/>
                <w:b/>
                <w:bCs/>
                <w:color w:val="000000"/>
              </w:rPr>
            </w:pPr>
            <w:r w:rsidRPr="004D4153">
              <w:rPr>
                <w:rFonts w:asciiTheme="minorHAnsi" w:hAnsiTheme="minorHAnsi"/>
                <w:b/>
                <w:bCs/>
                <w:color w:val="000000"/>
              </w:rPr>
              <w:t>No</w:t>
            </w:r>
          </w:p>
        </w:tc>
        <w:tc>
          <w:tcPr>
            <w:tcW w:w="6942" w:type="dxa"/>
            <w:noWrap/>
            <w:hideMark/>
          </w:tcPr>
          <w:p w14:paraId="1CF6C6EC" w14:textId="77777777" w:rsidR="00F80086" w:rsidRPr="004D4153" w:rsidRDefault="00F80086" w:rsidP="004D4153">
            <w:pPr>
              <w:jc w:val="center"/>
              <w:rPr>
                <w:rFonts w:asciiTheme="minorHAnsi" w:hAnsiTheme="minorHAnsi"/>
                <w:b/>
                <w:bCs/>
                <w:color w:val="000000"/>
              </w:rPr>
            </w:pPr>
            <w:r w:rsidRPr="004D4153">
              <w:rPr>
                <w:rFonts w:asciiTheme="minorHAnsi" w:hAnsiTheme="minorHAnsi"/>
                <w:b/>
                <w:bCs/>
                <w:i/>
                <w:iCs/>
                <w:color w:val="000000"/>
              </w:rPr>
              <w:t>Tweet</w:t>
            </w:r>
          </w:p>
        </w:tc>
      </w:tr>
      <w:tr w:rsidR="00F80086" w:rsidRPr="004D4153" w14:paraId="70827163" w14:textId="77777777" w:rsidTr="004D4153">
        <w:trPr>
          <w:trHeight w:val="227"/>
          <w:jc w:val="center"/>
        </w:trPr>
        <w:tc>
          <w:tcPr>
            <w:tcW w:w="703" w:type="dxa"/>
            <w:noWrap/>
            <w:hideMark/>
          </w:tcPr>
          <w:p w14:paraId="468A8615"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1</w:t>
            </w:r>
          </w:p>
        </w:tc>
        <w:tc>
          <w:tcPr>
            <w:tcW w:w="6942" w:type="dxa"/>
            <w:noWrap/>
            <w:hideMark/>
          </w:tcPr>
          <w:p w14:paraId="4B46A706"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@DivHumas_Polri wahhh kerenn sekali semangaaat terus untuk Kabinet Merah Putih #SukseskanAstaCita bentuk Pilar kemajuan indonesia</w:t>
            </w:r>
          </w:p>
        </w:tc>
      </w:tr>
      <w:tr w:rsidR="00F80086" w:rsidRPr="004D4153" w14:paraId="75CDBBCD" w14:textId="77777777" w:rsidTr="004D4153">
        <w:trPr>
          <w:trHeight w:val="227"/>
          <w:jc w:val="center"/>
        </w:trPr>
        <w:tc>
          <w:tcPr>
            <w:tcW w:w="703" w:type="dxa"/>
            <w:noWrap/>
            <w:hideMark/>
          </w:tcPr>
          <w:p w14:paraId="5744C57F"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lastRenderedPageBreak/>
              <w:t>2</w:t>
            </w:r>
          </w:p>
        </w:tc>
        <w:tc>
          <w:tcPr>
            <w:tcW w:w="6942" w:type="dxa"/>
            <w:noWrap/>
            <w:hideMark/>
          </w:tcPr>
          <w:p w14:paraId="04596D96"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@KompasTV Perintahkan dulu kepada seluruh anggota kabinet merah putih. baru ke yang lain. karena koruptor nya kumpul semua disana</w:t>
            </w:r>
          </w:p>
        </w:tc>
      </w:tr>
      <w:tr w:rsidR="00F80086" w:rsidRPr="004D4153" w14:paraId="19A4102E" w14:textId="77777777" w:rsidTr="004D4153">
        <w:trPr>
          <w:trHeight w:val="227"/>
          <w:jc w:val="center"/>
        </w:trPr>
        <w:tc>
          <w:tcPr>
            <w:tcW w:w="703" w:type="dxa"/>
            <w:noWrap/>
            <w:hideMark/>
          </w:tcPr>
          <w:p w14:paraId="70AA9D08"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3</w:t>
            </w:r>
          </w:p>
        </w:tc>
        <w:tc>
          <w:tcPr>
            <w:tcW w:w="6942" w:type="dxa"/>
            <w:noWrap/>
            <w:hideMark/>
          </w:tcPr>
          <w:p w14:paraId="5C573BF5"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 xml:space="preserve">@kementan @Amran_Sulaiman1 @SudaryonoSudar Sukses selalu pak Mentan dan Wamentan Yang telah mengikuti Rangkaian acara Retreat Kabinet Merah Putih </w:t>
            </w:r>
          </w:p>
        </w:tc>
      </w:tr>
      <w:tr w:rsidR="00F80086" w:rsidRPr="004D4153" w14:paraId="44464706" w14:textId="77777777" w:rsidTr="004D4153">
        <w:trPr>
          <w:trHeight w:val="227"/>
          <w:jc w:val="center"/>
        </w:trPr>
        <w:tc>
          <w:tcPr>
            <w:tcW w:w="703" w:type="dxa"/>
            <w:noWrap/>
            <w:hideMark/>
          </w:tcPr>
          <w:p w14:paraId="460D76F3"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4</w:t>
            </w:r>
          </w:p>
        </w:tc>
        <w:tc>
          <w:tcPr>
            <w:tcW w:w="6942" w:type="dxa"/>
            <w:noWrap/>
            <w:hideMark/>
          </w:tcPr>
          <w:p w14:paraId="0D9911A3"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@DeaPatriliana Kabinet Merah Putih serius dalam penanganan isu-isu sosial! Banyak yang terbantu!</w:t>
            </w:r>
          </w:p>
        </w:tc>
      </w:tr>
      <w:tr w:rsidR="00F80086" w:rsidRPr="004D4153" w14:paraId="479A2603" w14:textId="77777777" w:rsidTr="004D4153">
        <w:trPr>
          <w:trHeight w:val="227"/>
          <w:jc w:val="center"/>
        </w:trPr>
        <w:tc>
          <w:tcPr>
            <w:tcW w:w="703" w:type="dxa"/>
            <w:noWrap/>
            <w:hideMark/>
          </w:tcPr>
          <w:p w14:paraId="571F7C7B"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5</w:t>
            </w:r>
          </w:p>
        </w:tc>
        <w:tc>
          <w:tcPr>
            <w:tcW w:w="6942" w:type="dxa"/>
            <w:noWrap/>
            <w:hideMark/>
          </w:tcPr>
          <w:p w14:paraId="6DF76993"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@AgusMagelangan Isunya masuk kabinet merah putih wamen kemenpora</w:t>
            </w:r>
          </w:p>
        </w:tc>
      </w:tr>
      <w:tr w:rsidR="00F80086" w:rsidRPr="004D4153" w14:paraId="02D50AD4" w14:textId="77777777" w:rsidTr="004D4153">
        <w:trPr>
          <w:trHeight w:val="227"/>
          <w:jc w:val="center"/>
        </w:trPr>
        <w:tc>
          <w:tcPr>
            <w:tcW w:w="703" w:type="dxa"/>
            <w:noWrap/>
            <w:hideMark/>
          </w:tcPr>
          <w:p w14:paraId="7FB1136F"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6</w:t>
            </w:r>
          </w:p>
        </w:tc>
        <w:tc>
          <w:tcPr>
            <w:tcW w:w="6942" w:type="dxa"/>
            <w:noWrap/>
            <w:hideMark/>
          </w:tcPr>
          <w:p w14:paraId="47437B11"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@ListyoSigitP Selamat bekerja Kabinet Merah Putih</w:t>
            </w:r>
            <w:r w:rsidRPr="004D4153">
              <w:rPr>
                <w:rFonts w:ascii="Segoe UI Emoji" w:hAnsi="Segoe UI Emoji" w:cs="Segoe UI Emoji"/>
                <w:color w:val="000000"/>
              </w:rPr>
              <w:t>🇮🇩</w:t>
            </w:r>
          </w:p>
        </w:tc>
      </w:tr>
      <w:tr w:rsidR="00F80086" w:rsidRPr="004D4153" w14:paraId="1E83401B" w14:textId="77777777" w:rsidTr="004D4153">
        <w:trPr>
          <w:trHeight w:val="227"/>
          <w:jc w:val="center"/>
        </w:trPr>
        <w:tc>
          <w:tcPr>
            <w:tcW w:w="703" w:type="dxa"/>
            <w:noWrap/>
            <w:hideMark/>
          </w:tcPr>
          <w:p w14:paraId="420D1DB7"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7</w:t>
            </w:r>
          </w:p>
        </w:tc>
        <w:tc>
          <w:tcPr>
            <w:tcW w:w="6942" w:type="dxa"/>
            <w:noWrap/>
            <w:hideMark/>
          </w:tcPr>
          <w:p w14:paraId="0C39BFE4"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@kementan @Amran_Sulaiman1 @SudaryonoSudar Semakin makin maju pertanian di kabinet merah putih</w:t>
            </w:r>
          </w:p>
        </w:tc>
      </w:tr>
      <w:tr w:rsidR="00F80086" w:rsidRPr="004D4153" w14:paraId="40476EE1" w14:textId="77777777" w:rsidTr="004D4153">
        <w:trPr>
          <w:trHeight w:val="227"/>
          <w:jc w:val="center"/>
        </w:trPr>
        <w:tc>
          <w:tcPr>
            <w:tcW w:w="703" w:type="dxa"/>
            <w:noWrap/>
            <w:hideMark/>
          </w:tcPr>
          <w:p w14:paraId="2C3F2114"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8</w:t>
            </w:r>
          </w:p>
        </w:tc>
        <w:tc>
          <w:tcPr>
            <w:tcW w:w="6942" w:type="dxa"/>
            <w:noWrap/>
            <w:hideMark/>
          </w:tcPr>
          <w:p w14:paraId="0CE4CADE"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@DeaPatriliana Program digitalisasi makin terasa terima kasih Kabinet Merah Putih!</w:t>
            </w:r>
          </w:p>
        </w:tc>
      </w:tr>
      <w:tr w:rsidR="00F80086" w:rsidRPr="004D4153" w14:paraId="2FEDC665" w14:textId="77777777" w:rsidTr="004D4153">
        <w:trPr>
          <w:trHeight w:val="227"/>
          <w:jc w:val="center"/>
        </w:trPr>
        <w:tc>
          <w:tcPr>
            <w:tcW w:w="703" w:type="dxa"/>
            <w:noWrap/>
            <w:hideMark/>
          </w:tcPr>
          <w:p w14:paraId="0F758B7A"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9</w:t>
            </w:r>
          </w:p>
        </w:tc>
        <w:tc>
          <w:tcPr>
            <w:tcW w:w="6942" w:type="dxa"/>
            <w:noWrap/>
            <w:hideMark/>
          </w:tcPr>
          <w:p w14:paraId="2B7483B7"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@Mdy_Asmara1701 Prabowo Minta Seluruh Kabinet Merah Putih Gunakan Mobil Dalam Negeri https://t.co/qY93Db9hJT</w:t>
            </w:r>
          </w:p>
        </w:tc>
      </w:tr>
      <w:tr w:rsidR="00F80086" w:rsidRPr="004D4153" w14:paraId="6C18C027" w14:textId="77777777" w:rsidTr="004D4153">
        <w:trPr>
          <w:trHeight w:val="227"/>
          <w:jc w:val="center"/>
        </w:trPr>
        <w:tc>
          <w:tcPr>
            <w:tcW w:w="703" w:type="dxa"/>
            <w:noWrap/>
            <w:hideMark/>
          </w:tcPr>
          <w:p w14:paraId="4FE0CC09"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10</w:t>
            </w:r>
          </w:p>
        </w:tc>
        <w:tc>
          <w:tcPr>
            <w:tcW w:w="6942" w:type="dxa"/>
            <w:noWrap/>
            <w:hideMark/>
          </w:tcPr>
          <w:p w14:paraId="7E0049B6"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@Kris_rosari Kabinet Merah Putih berkomitmen untuk meningkatkan kesejahteraan sosial!</w:t>
            </w:r>
          </w:p>
        </w:tc>
      </w:tr>
      <w:tr w:rsidR="00F80086" w:rsidRPr="004D4153" w14:paraId="2F3C49A5" w14:textId="77777777" w:rsidTr="004D4153">
        <w:trPr>
          <w:trHeight w:val="227"/>
          <w:jc w:val="center"/>
        </w:trPr>
        <w:tc>
          <w:tcPr>
            <w:tcW w:w="703" w:type="dxa"/>
            <w:noWrap/>
            <w:hideMark/>
          </w:tcPr>
          <w:p w14:paraId="0C908DE2"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w:t>
            </w:r>
          </w:p>
        </w:tc>
        <w:tc>
          <w:tcPr>
            <w:tcW w:w="6942" w:type="dxa"/>
            <w:noWrap/>
            <w:hideMark/>
          </w:tcPr>
          <w:p w14:paraId="209FD85E"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w:t>
            </w:r>
          </w:p>
        </w:tc>
      </w:tr>
      <w:tr w:rsidR="00F80086" w:rsidRPr="004D4153" w14:paraId="4D65096C" w14:textId="77777777" w:rsidTr="004D4153">
        <w:trPr>
          <w:trHeight w:val="227"/>
          <w:jc w:val="center"/>
        </w:trPr>
        <w:tc>
          <w:tcPr>
            <w:tcW w:w="703" w:type="dxa"/>
            <w:noWrap/>
            <w:hideMark/>
          </w:tcPr>
          <w:p w14:paraId="36E1FAF6"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w:t>
            </w:r>
          </w:p>
        </w:tc>
        <w:tc>
          <w:tcPr>
            <w:tcW w:w="6942" w:type="dxa"/>
            <w:noWrap/>
            <w:hideMark/>
          </w:tcPr>
          <w:p w14:paraId="166575CD"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w:t>
            </w:r>
          </w:p>
        </w:tc>
      </w:tr>
      <w:tr w:rsidR="00F80086" w:rsidRPr="004D4153" w14:paraId="47D3C166" w14:textId="77777777" w:rsidTr="004D4153">
        <w:trPr>
          <w:trHeight w:val="227"/>
          <w:jc w:val="center"/>
        </w:trPr>
        <w:tc>
          <w:tcPr>
            <w:tcW w:w="703" w:type="dxa"/>
            <w:noWrap/>
            <w:hideMark/>
          </w:tcPr>
          <w:p w14:paraId="382746CE"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1000</w:t>
            </w:r>
          </w:p>
        </w:tc>
        <w:tc>
          <w:tcPr>
            <w:tcW w:w="6942" w:type="dxa"/>
            <w:noWrap/>
            <w:hideMark/>
          </w:tcPr>
          <w:p w14:paraId="55D42D1E"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@Papa_loren @DPDRI Tarik menarik dlm kabinet merah putih pst smakin keras</w:t>
            </w:r>
          </w:p>
        </w:tc>
      </w:tr>
    </w:tbl>
    <w:p w14:paraId="1F0AD3FD" w14:textId="5694480B" w:rsidR="00F80086" w:rsidRDefault="00F80086" w:rsidP="004D4153">
      <w:pPr>
        <w:pStyle w:val="3ISI"/>
        <w:rPr>
          <w:rFonts w:asciiTheme="minorHAnsi" w:eastAsia="SimSun" w:hAnsiTheme="minorHAnsi"/>
          <w:lang w:eastAsia="zh-CN"/>
        </w:rPr>
      </w:pPr>
      <w:r w:rsidRPr="004D4153">
        <w:rPr>
          <w:rFonts w:asciiTheme="minorHAnsi" w:hAnsiTheme="minorHAnsi"/>
        </w:rPr>
        <w:t>Pada Tabel (</w:t>
      </w:r>
      <w:r w:rsidR="004D4153">
        <w:rPr>
          <w:rFonts w:asciiTheme="minorHAnsi" w:hAnsiTheme="minorHAnsi"/>
          <w:lang w:val="en-US"/>
        </w:rPr>
        <w:t>3</w:t>
      </w:r>
      <w:r w:rsidRPr="004D4153">
        <w:rPr>
          <w:rFonts w:asciiTheme="minorHAnsi" w:hAnsiTheme="minorHAnsi"/>
        </w:rPr>
        <w:t xml:space="preserve">) diatas, </w:t>
      </w:r>
      <w:r w:rsidRPr="004D4153">
        <w:rPr>
          <w:rFonts w:asciiTheme="minorHAnsi" w:hAnsiTheme="minorHAnsi"/>
          <w:i/>
          <w:iCs/>
        </w:rPr>
        <w:t>dataset</w:t>
      </w:r>
      <w:r w:rsidRPr="004D4153">
        <w:rPr>
          <w:rFonts w:asciiTheme="minorHAnsi" w:hAnsiTheme="minorHAnsi"/>
        </w:rPr>
        <w:t xml:space="preserve"> </w:t>
      </w:r>
      <w:r w:rsidRPr="004D4153">
        <w:rPr>
          <w:rFonts w:asciiTheme="minorHAnsi" w:hAnsiTheme="minorHAnsi"/>
          <w:i/>
          <w:iCs/>
        </w:rPr>
        <w:t>crawling</w:t>
      </w:r>
      <w:r w:rsidRPr="004D4153">
        <w:rPr>
          <w:rFonts w:asciiTheme="minorHAnsi" w:hAnsiTheme="minorHAnsi"/>
        </w:rPr>
        <w:t xml:space="preserve"> diwakili melalui beberapa tahap, dimulai dengan tokenisasi, di mana setiap </w:t>
      </w:r>
      <w:r w:rsidRPr="004D4153">
        <w:rPr>
          <w:rFonts w:asciiTheme="minorHAnsi" w:hAnsiTheme="minorHAnsi"/>
          <w:i/>
          <w:iCs/>
        </w:rPr>
        <w:t>tweet</w:t>
      </w:r>
      <w:r w:rsidRPr="004D4153">
        <w:rPr>
          <w:rFonts w:asciiTheme="minorHAnsi" w:hAnsiTheme="minorHAnsi"/>
        </w:rPr>
        <w:t xml:space="preserve"> dipecah menjadi kata-kata atau frasa. Proses pembersihan kemudian dilakukan untuk menghapus elemen yang tidak relevan, seperti tautan dan emot ikon, serta </w:t>
      </w:r>
      <w:r w:rsidRPr="004D4153">
        <w:rPr>
          <w:rFonts w:asciiTheme="minorHAnsi" w:hAnsiTheme="minorHAnsi"/>
          <w:i/>
          <w:iCs/>
        </w:rPr>
        <w:t>stop</w:t>
      </w:r>
      <w:r w:rsidRPr="004D4153">
        <w:rPr>
          <w:rFonts w:asciiTheme="minorHAnsi" w:hAnsiTheme="minorHAnsi"/>
        </w:rPr>
        <w:t xml:space="preserve"> </w:t>
      </w:r>
      <w:r w:rsidRPr="004D4153">
        <w:rPr>
          <w:rFonts w:asciiTheme="minorHAnsi" w:hAnsiTheme="minorHAnsi"/>
          <w:i/>
          <w:iCs/>
        </w:rPr>
        <w:t>words</w:t>
      </w:r>
      <w:r w:rsidRPr="004D4153">
        <w:rPr>
          <w:rFonts w:asciiTheme="minorHAnsi" w:hAnsiTheme="minorHAnsi"/>
        </w:rPr>
        <w:t xml:space="preserve"> yang tidak memiliki nilai informatif. Setelah itu, data diubah menjadi representasi </w:t>
      </w:r>
      <w:r w:rsidRPr="004D4153">
        <w:rPr>
          <w:rFonts w:asciiTheme="minorHAnsi" w:hAnsiTheme="minorHAnsi"/>
          <w:i/>
          <w:iCs/>
        </w:rPr>
        <w:t>biner</w:t>
      </w:r>
      <w:r w:rsidRPr="004D4153">
        <w:rPr>
          <w:rFonts w:asciiTheme="minorHAnsi" w:hAnsiTheme="minorHAnsi"/>
        </w:rPr>
        <w:t xml:space="preserve">, di mana setiap kata diberi nilai 1 jika muncul dalam </w:t>
      </w:r>
      <w:r w:rsidRPr="004D4153">
        <w:rPr>
          <w:rFonts w:asciiTheme="minorHAnsi" w:hAnsiTheme="minorHAnsi"/>
          <w:i/>
          <w:iCs/>
        </w:rPr>
        <w:t>tweet</w:t>
      </w:r>
      <w:r w:rsidRPr="004D4153">
        <w:rPr>
          <w:rFonts w:asciiTheme="minorHAnsi" w:hAnsiTheme="minorHAnsi"/>
        </w:rPr>
        <w:t xml:space="preserve">, dan 0 jika tidak. Representasi ini sesuai untuk algoritma </w:t>
      </w:r>
      <w:r w:rsidRPr="004D4153">
        <w:rPr>
          <w:rFonts w:asciiTheme="minorHAnsi" w:hAnsiTheme="minorHAnsi"/>
          <w:i/>
          <w:iCs/>
        </w:rPr>
        <w:t>Bernoulli Naive Bayes</w:t>
      </w:r>
      <w:r w:rsidRPr="004D4153">
        <w:rPr>
          <w:rFonts w:asciiTheme="minorHAnsi" w:hAnsiTheme="minorHAnsi"/>
        </w:rPr>
        <w:t>, yang akan digunakan untuk mengklasifikasikan sentimen positif dan negatif dalam analisis sentimen masyarakat terhadap pelantikan Kabinet Merah Putih.</w:t>
      </w:r>
    </w:p>
    <w:p w14:paraId="119CAFC8" w14:textId="77777777" w:rsidR="004D4153" w:rsidRPr="004D4153" w:rsidRDefault="004D4153" w:rsidP="004D4153">
      <w:pPr>
        <w:pStyle w:val="3ISI"/>
        <w:rPr>
          <w:rFonts w:asciiTheme="minorHAnsi" w:eastAsia="SimSun" w:hAnsiTheme="minorHAnsi"/>
          <w:lang w:eastAsia="zh-CN"/>
        </w:rPr>
      </w:pPr>
    </w:p>
    <w:p w14:paraId="7D7341D6" w14:textId="77777777" w:rsidR="00F80086" w:rsidRPr="004D4153" w:rsidRDefault="00F80086" w:rsidP="004D4153">
      <w:pPr>
        <w:pStyle w:val="SUBBAB41"/>
        <w:numPr>
          <w:ilvl w:val="0"/>
          <w:numId w:val="32"/>
        </w:numPr>
        <w:spacing w:beforeLines="0" w:before="0"/>
        <w:ind w:left="709" w:hanging="709"/>
        <w:rPr>
          <w:rFonts w:asciiTheme="minorHAnsi" w:hAnsiTheme="minorHAnsi"/>
        </w:rPr>
      </w:pPr>
      <w:bookmarkStart w:id="43" w:name="_Toc190825756"/>
      <w:r w:rsidRPr="004D4153">
        <w:rPr>
          <w:rFonts w:asciiTheme="minorHAnsi" w:hAnsiTheme="minorHAnsi"/>
          <w:i/>
          <w:iCs/>
        </w:rPr>
        <w:t>Pre-processing</w:t>
      </w:r>
      <w:r w:rsidRPr="004D4153">
        <w:rPr>
          <w:rFonts w:asciiTheme="minorHAnsi" w:hAnsiTheme="minorHAnsi"/>
        </w:rPr>
        <w:t xml:space="preserve"> </w:t>
      </w:r>
      <w:r w:rsidRPr="004D4153">
        <w:rPr>
          <w:rFonts w:asciiTheme="minorHAnsi" w:hAnsiTheme="minorHAnsi"/>
          <w:i/>
          <w:iCs/>
        </w:rPr>
        <w:t>Dataset</w:t>
      </w:r>
      <w:bookmarkEnd w:id="43"/>
    </w:p>
    <w:p w14:paraId="70EDAEA0" w14:textId="77777777" w:rsidR="00F80086" w:rsidRPr="004D4153" w:rsidRDefault="00F80086" w:rsidP="004D4153">
      <w:pPr>
        <w:pStyle w:val="3ISI"/>
        <w:rPr>
          <w:rFonts w:asciiTheme="minorHAnsi" w:hAnsiTheme="minorHAnsi"/>
        </w:rPr>
      </w:pPr>
      <w:r w:rsidRPr="004D4153">
        <w:rPr>
          <w:rFonts w:asciiTheme="minorHAnsi" w:hAnsiTheme="minorHAnsi"/>
        </w:rPr>
        <w:t xml:space="preserve">Data hasil </w:t>
      </w:r>
      <w:r w:rsidRPr="004D4153">
        <w:rPr>
          <w:rFonts w:asciiTheme="minorHAnsi" w:hAnsiTheme="minorHAnsi"/>
          <w:i/>
          <w:iCs/>
        </w:rPr>
        <w:t>crawling</w:t>
      </w:r>
      <w:r w:rsidRPr="004D4153">
        <w:rPr>
          <w:rFonts w:asciiTheme="minorHAnsi" w:hAnsiTheme="minorHAnsi"/>
        </w:rPr>
        <w:t xml:space="preserve"> perlu melalui tahap </w:t>
      </w:r>
      <w:r w:rsidRPr="004D4153">
        <w:rPr>
          <w:rFonts w:asciiTheme="minorHAnsi" w:hAnsiTheme="minorHAnsi"/>
          <w:i/>
          <w:iCs/>
        </w:rPr>
        <w:t>pre-processing</w:t>
      </w:r>
      <w:r w:rsidRPr="004D4153">
        <w:rPr>
          <w:rFonts w:asciiTheme="minorHAnsi" w:hAnsiTheme="minorHAnsi"/>
        </w:rPr>
        <w:t xml:space="preserve"> sebelum dapat dianalisis untuk memastikan data siap digunakan. Proses ini bertujuan untuk membersihkan </w:t>
      </w:r>
      <w:r w:rsidRPr="004D4153">
        <w:rPr>
          <w:rFonts w:asciiTheme="minorHAnsi" w:hAnsiTheme="minorHAnsi"/>
          <w:i/>
          <w:iCs/>
        </w:rPr>
        <w:t>dataset</w:t>
      </w:r>
      <w:r w:rsidRPr="004D4153">
        <w:rPr>
          <w:rFonts w:asciiTheme="minorHAnsi" w:hAnsiTheme="minorHAnsi"/>
        </w:rPr>
        <w:t xml:space="preserve"> yang awalnya tidak terstruktur dan penuh dengan gangguan menjadi lebih bersih dan terorganisir. Langkah-langkah </w:t>
      </w:r>
      <w:r w:rsidRPr="004D4153">
        <w:rPr>
          <w:rFonts w:asciiTheme="minorHAnsi" w:hAnsiTheme="minorHAnsi"/>
          <w:i/>
          <w:iCs/>
        </w:rPr>
        <w:t>pre-processing</w:t>
      </w:r>
      <w:r w:rsidRPr="004D4153">
        <w:rPr>
          <w:rFonts w:asciiTheme="minorHAnsi" w:hAnsiTheme="minorHAnsi"/>
        </w:rPr>
        <w:t xml:space="preserve"> meliputi </w:t>
      </w:r>
      <w:r w:rsidRPr="004D4153">
        <w:rPr>
          <w:rFonts w:asciiTheme="minorHAnsi" w:hAnsiTheme="minorHAnsi"/>
          <w:i/>
          <w:iCs/>
        </w:rPr>
        <w:t>case folding</w:t>
      </w:r>
      <w:r w:rsidRPr="004D4153">
        <w:rPr>
          <w:rFonts w:asciiTheme="minorHAnsi" w:hAnsiTheme="minorHAnsi"/>
        </w:rPr>
        <w:t xml:space="preserve"> untuk mengubah semua huruf menjadi kecil, cleansing untuk menghapus tanda baca dan simbol yang tidak relevan, </w:t>
      </w:r>
      <w:r w:rsidRPr="004D4153">
        <w:rPr>
          <w:rFonts w:asciiTheme="minorHAnsi" w:hAnsiTheme="minorHAnsi"/>
          <w:i/>
          <w:iCs/>
        </w:rPr>
        <w:t>tokenizing</w:t>
      </w:r>
      <w:r w:rsidRPr="004D4153">
        <w:rPr>
          <w:rFonts w:asciiTheme="minorHAnsi" w:hAnsiTheme="minorHAnsi"/>
        </w:rPr>
        <w:t xml:space="preserve"> untuk memecah teks menjadi kata-kata, mengganti kata-kata slang atau informal dengan kata baku, filtering untuk </w:t>
      </w:r>
      <w:r w:rsidRPr="004D4153">
        <w:rPr>
          <w:rFonts w:asciiTheme="minorHAnsi" w:hAnsiTheme="minorHAnsi"/>
        </w:rPr>
        <w:lastRenderedPageBreak/>
        <w:t xml:space="preserve">menghapus kata-kata yang tidak penting, dan </w:t>
      </w:r>
      <w:r w:rsidRPr="004D4153">
        <w:rPr>
          <w:rFonts w:asciiTheme="minorHAnsi" w:hAnsiTheme="minorHAnsi"/>
          <w:i/>
          <w:iCs/>
        </w:rPr>
        <w:t>stemming</w:t>
      </w:r>
      <w:r w:rsidRPr="004D4153">
        <w:rPr>
          <w:rFonts w:asciiTheme="minorHAnsi" w:hAnsiTheme="minorHAnsi"/>
        </w:rPr>
        <w:t xml:space="preserve"> untuk mengembalikan kata ke bentuk dasarnya. Sebagai implementasi, dari total 1.000 data </w:t>
      </w:r>
      <w:r w:rsidRPr="004D4153">
        <w:rPr>
          <w:rFonts w:asciiTheme="minorHAnsi" w:hAnsiTheme="minorHAnsi"/>
          <w:i/>
          <w:iCs/>
        </w:rPr>
        <w:t>tweet</w:t>
      </w:r>
      <w:r w:rsidRPr="004D4153">
        <w:rPr>
          <w:rFonts w:asciiTheme="minorHAnsi" w:hAnsiTheme="minorHAnsi"/>
        </w:rPr>
        <w:t xml:space="preserve"> yang diambil, hanya 10 data yang akan diterapkan dalam tahap </w:t>
      </w:r>
      <w:r w:rsidRPr="004D4153">
        <w:rPr>
          <w:rFonts w:asciiTheme="minorHAnsi" w:hAnsiTheme="minorHAnsi"/>
          <w:i/>
          <w:iCs/>
        </w:rPr>
        <w:t>pre-processing</w:t>
      </w:r>
      <w:r w:rsidRPr="004D4153">
        <w:rPr>
          <w:rFonts w:asciiTheme="minorHAnsi" w:hAnsiTheme="minorHAnsi"/>
        </w:rPr>
        <w:t xml:space="preserve"> ini untuk menunjukkan bagaimana proses tersebut dilakukan sebelum analisis lebih lanjut.</w:t>
      </w:r>
      <w:bookmarkStart w:id="44" w:name="_Hlk177837396"/>
    </w:p>
    <w:p w14:paraId="695115BA" w14:textId="77777777" w:rsidR="00F80086" w:rsidRPr="004D4153" w:rsidRDefault="00F80086" w:rsidP="004D4153">
      <w:pPr>
        <w:pStyle w:val="3ISI"/>
        <w:numPr>
          <w:ilvl w:val="0"/>
          <w:numId w:val="18"/>
        </w:numPr>
        <w:ind w:left="709" w:hanging="425"/>
        <w:rPr>
          <w:rFonts w:asciiTheme="minorHAnsi" w:hAnsiTheme="minorHAnsi"/>
        </w:rPr>
      </w:pPr>
      <w:r w:rsidRPr="004D4153">
        <w:rPr>
          <w:rFonts w:asciiTheme="minorHAnsi" w:hAnsiTheme="minorHAnsi"/>
          <w:i/>
          <w:iCs/>
        </w:rPr>
        <w:t>Cleaned Text</w:t>
      </w:r>
    </w:p>
    <w:bookmarkEnd w:id="44"/>
    <w:p w14:paraId="66BB71A3" w14:textId="77777777" w:rsidR="00F80086" w:rsidRPr="004D4153" w:rsidRDefault="00F80086" w:rsidP="004D4153">
      <w:pPr>
        <w:pStyle w:val="3ISI"/>
        <w:rPr>
          <w:rFonts w:asciiTheme="minorHAnsi" w:hAnsiTheme="minorHAnsi"/>
        </w:rPr>
      </w:pPr>
      <w:r w:rsidRPr="004D4153">
        <w:rPr>
          <w:rFonts w:asciiTheme="minorHAnsi" w:hAnsiTheme="minorHAnsi"/>
        </w:rPr>
        <w:t>Berikut adalah langkah-langkah singkat dalam membersihkan data teks:</w:t>
      </w:r>
    </w:p>
    <w:p w14:paraId="400357BA" w14:textId="77777777" w:rsidR="00F80086" w:rsidRPr="004D4153" w:rsidRDefault="00F80086" w:rsidP="004D4153">
      <w:pPr>
        <w:pStyle w:val="3ISI"/>
        <w:numPr>
          <w:ilvl w:val="0"/>
          <w:numId w:val="17"/>
        </w:numPr>
        <w:ind w:left="1134" w:hanging="425"/>
        <w:rPr>
          <w:rFonts w:asciiTheme="minorHAnsi" w:hAnsiTheme="minorHAnsi"/>
        </w:rPr>
      </w:pPr>
      <w:bookmarkStart w:id="45" w:name="_Hlk177868134"/>
      <w:r w:rsidRPr="004D4153">
        <w:rPr>
          <w:rFonts w:asciiTheme="minorHAnsi" w:hAnsiTheme="minorHAnsi"/>
        </w:rPr>
        <w:t>Seluruh teks diubah ke huruf kecil untuk menjaga konsistensi.</w:t>
      </w:r>
    </w:p>
    <w:p w14:paraId="5B49486B" w14:textId="77777777" w:rsidR="00F80086" w:rsidRPr="004D4153" w:rsidRDefault="00F80086" w:rsidP="004D4153">
      <w:pPr>
        <w:pStyle w:val="3ISI"/>
        <w:numPr>
          <w:ilvl w:val="0"/>
          <w:numId w:val="17"/>
        </w:numPr>
        <w:ind w:left="1134" w:hanging="425"/>
        <w:rPr>
          <w:rFonts w:asciiTheme="minorHAnsi" w:hAnsiTheme="minorHAnsi"/>
        </w:rPr>
      </w:pPr>
      <w:r w:rsidRPr="004D4153">
        <w:rPr>
          <w:rFonts w:asciiTheme="minorHAnsi" w:hAnsiTheme="minorHAnsi"/>
        </w:rPr>
        <w:t>Menghapus tautan dari dalam teks.</w:t>
      </w:r>
    </w:p>
    <w:p w14:paraId="256C2683" w14:textId="77777777" w:rsidR="00F80086" w:rsidRPr="004D4153" w:rsidRDefault="00F80086" w:rsidP="004D4153">
      <w:pPr>
        <w:pStyle w:val="3ISI"/>
        <w:numPr>
          <w:ilvl w:val="0"/>
          <w:numId w:val="17"/>
        </w:numPr>
        <w:ind w:left="1134" w:hanging="425"/>
        <w:rPr>
          <w:rFonts w:asciiTheme="minorHAnsi" w:hAnsiTheme="minorHAnsi"/>
        </w:rPr>
      </w:pPr>
      <w:r w:rsidRPr="004D4153">
        <w:rPr>
          <w:rFonts w:asciiTheme="minorHAnsi" w:hAnsiTheme="minorHAnsi"/>
        </w:rPr>
        <w:t>Menghapus @</w:t>
      </w:r>
      <w:r w:rsidRPr="004D4153">
        <w:rPr>
          <w:rFonts w:asciiTheme="minorHAnsi" w:hAnsiTheme="minorHAnsi"/>
          <w:i/>
          <w:iCs/>
        </w:rPr>
        <w:t>username</w:t>
      </w:r>
      <w:r w:rsidRPr="004D4153">
        <w:rPr>
          <w:rFonts w:asciiTheme="minorHAnsi" w:hAnsiTheme="minorHAnsi"/>
        </w:rPr>
        <w:t xml:space="preserve"> dan #tagar dari teks.</w:t>
      </w:r>
    </w:p>
    <w:p w14:paraId="410E29CF" w14:textId="77777777" w:rsidR="00F80086" w:rsidRPr="004D4153" w:rsidRDefault="00F80086" w:rsidP="004D4153">
      <w:pPr>
        <w:pStyle w:val="3ISI"/>
        <w:numPr>
          <w:ilvl w:val="0"/>
          <w:numId w:val="17"/>
        </w:numPr>
        <w:ind w:left="1134" w:hanging="425"/>
        <w:rPr>
          <w:rFonts w:asciiTheme="minorHAnsi" w:hAnsiTheme="minorHAnsi"/>
        </w:rPr>
      </w:pPr>
      <w:r w:rsidRPr="004D4153">
        <w:rPr>
          <w:rFonts w:asciiTheme="minorHAnsi" w:hAnsiTheme="minorHAnsi"/>
        </w:rPr>
        <w:t>Membersihkan teks dari angka yang tidak relevan.</w:t>
      </w:r>
    </w:p>
    <w:p w14:paraId="5766C935" w14:textId="77777777" w:rsidR="00F80086" w:rsidRPr="004D4153" w:rsidRDefault="00F80086" w:rsidP="004D4153">
      <w:pPr>
        <w:pStyle w:val="3ISI"/>
        <w:numPr>
          <w:ilvl w:val="0"/>
          <w:numId w:val="17"/>
        </w:numPr>
        <w:ind w:left="1134" w:hanging="425"/>
        <w:rPr>
          <w:rFonts w:asciiTheme="minorHAnsi" w:hAnsiTheme="minorHAnsi"/>
        </w:rPr>
      </w:pPr>
      <w:r w:rsidRPr="004D4153">
        <w:rPr>
          <w:rFonts w:asciiTheme="minorHAnsi" w:hAnsiTheme="minorHAnsi"/>
        </w:rPr>
        <w:t>Menghilangkan tanda baca seperti titik, koma, dan lainnya.</w:t>
      </w:r>
    </w:p>
    <w:p w14:paraId="1D41DC62" w14:textId="77777777" w:rsidR="00F80086" w:rsidRPr="004D4153" w:rsidRDefault="00F80086" w:rsidP="004D4153">
      <w:pPr>
        <w:pStyle w:val="3ISI"/>
        <w:numPr>
          <w:ilvl w:val="0"/>
          <w:numId w:val="17"/>
        </w:numPr>
        <w:ind w:left="1134" w:hanging="425"/>
        <w:rPr>
          <w:rFonts w:asciiTheme="minorHAnsi" w:hAnsiTheme="minorHAnsi"/>
        </w:rPr>
      </w:pPr>
      <w:r w:rsidRPr="004D4153">
        <w:rPr>
          <w:rFonts w:asciiTheme="minorHAnsi" w:hAnsiTheme="minorHAnsi"/>
        </w:rPr>
        <w:t>Menghapus spasi tambahan yang tidak diperlukan antar kata.</w:t>
      </w:r>
    </w:p>
    <w:p w14:paraId="4859AD5A" w14:textId="60F8028F" w:rsidR="00F80086" w:rsidRPr="004D4153" w:rsidRDefault="004D4153" w:rsidP="004D4153">
      <w:pPr>
        <w:pBdr>
          <w:top w:val="nil"/>
          <w:left w:val="nil"/>
          <w:bottom w:val="nil"/>
          <w:right w:val="nil"/>
          <w:between w:val="nil"/>
        </w:pBdr>
        <w:spacing w:line="360" w:lineRule="auto"/>
        <w:ind w:left="0" w:right="0"/>
        <w:rPr>
          <w:rFonts w:asciiTheme="minorHAnsi" w:hAnsiTheme="minorHAnsi"/>
          <w:i/>
          <w:iCs/>
          <w:sz w:val="20"/>
          <w:szCs w:val="20"/>
        </w:rPr>
      </w:pPr>
      <w:bookmarkStart w:id="46" w:name="_Toc190826356"/>
      <w:bookmarkEnd w:id="45"/>
      <w:r w:rsidRPr="004D4153">
        <w:rPr>
          <w:rFonts w:asciiTheme="minorHAnsi" w:hAnsiTheme="minorHAnsi"/>
          <w:i/>
          <w:iCs/>
          <w:sz w:val="20"/>
          <w:szCs w:val="20"/>
        </w:rPr>
        <w:t xml:space="preserve">Tabel 4. </w:t>
      </w:r>
      <w:r w:rsidR="00F80086" w:rsidRPr="004D4153">
        <w:rPr>
          <w:rFonts w:asciiTheme="minorHAnsi" w:hAnsiTheme="minorHAnsi"/>
          <w:i/>
          <w:iCs/>
          <w:sz w:val="20"/>
          <w:szCs w:val="20"/>
        </w:rPr>
        <w:t>Cleaned Text</w:t>
      </w:r>
      <w:bookmarkEnd w:id="46"/>
    </w:p>
    <w:tbl>
      <w:tblPr>
        <w:tblStyle w:val="TableGrid"/>
        <w:tblW w:w="0" w:type="auto"/>
        <w:jc w:val="center"/>
        <w:tblLayout w:type="fixed"/>
        <w:tblLook w:val="04A0" w:firstRow="1" w:lastRow="0" w:firstColumn="1" w:lastColumn="0" w:noHBand="0" w:noVBand="1"/>
      </w:tblPr>
      <w:tblGrid>
        <w:gridCol w:w="562"/>
        <w:gridCol w:w="3573"/>
        <w:gridCol w:w="3330"/>
      </w:tblGrid>
      <w:tr w:rsidR="00F80086" w:rsidRPr="004D4153" w14:paraId="070C9F47" w14:textId="77777777" w:rsidTr="004D4153">
        <w:trPr>
          <w:trHeight w:val="227"/>
          <w:tblHeader/>
          <w:jc w:val="center"/>
        </w:trPr>
        <w:tc>
          <w:tcPr>
            <w:tcW w:w="562" w:type="dxa"/>
            <w:noWrap/>
            <w:hideMark/>
          </w:tcPr>
          <w:p w14:paraId="2D51FE63" w14:textId="77777777" w:rsidR="00F80086" w:rsidRPr="004D4153" w:rsidRDefault="00F80086" w:rsidP="004D4153">
            <w:pPr>
              <w:rPr>
                <w:rFonts w:asciiTheme="minorHAnsi" w:hAnsiTheme="minorHAnsi"/>
                <w:b/>
                <w:bCs/>
                <w:color w:val="000000"/>
              </w:rPr>
            </w:pPr>
            <w:r w:rsidRPr="004D4153">
              <w:rPr>
                <w:rFonts w:asciiTheme="minorHAnsi" w:hAnsiTheme="minorHAnsi"/>
                <w:b/>
                <w:bCs/>
                <w:color w:val="000000"/>
              </w:rPr>
              <w:t>No</w:t>
            </w:r>
          </w:p>
        </w:tc>
        <w:tc>
          <w:tcPr>
            <w:tcW w:w="3573" w:type="dxa"/>
            <w:noWrap/>
            <w:hideMark/>
          </w:tcPr>
          <w:p w14:paraId="3D98FA26" w14:textId="77777777" w:rsidR="00F80086" w:rsidRPr="004D4153" w:rsidRDefault="00F80086" w:rsidP="004D4153">
            <w:pPr>
              <w:jc w:val="center"/>
              <w:rPr>
                <w:rFonts w:asciiTheme="minorHAnsi" w:hAnsiTheme="minorHAnsi"/>
                <w:b/>
                <w:bCs/>
                <w:i/>
                <w:iCs/>
                <w:color w:val="000000"/>
              </w:rPr>
            </w:pPr>
            <w:r w:rsidRPr="004D4153">
              <w:rPr>
                <w:rFonts w:asciiTheme="minorHAnsi" w:hAnsiTheme="minorHAnsi"/>
                <w:b/>
                <w:bCs/>
                <w:i/>
                <w:iCs/>
                <w:color w:val="000000"/>
              </w:rPr>
              <w:t>Tweet</w:t>
            </w:r>
          </w:p>
        </w:tc>
        <w:tc>
          <w:tcPr>
            <w:tcW w:w="3330" w:type="dxa"/>
            <w:noWrap/>
            <w:hideMark/>
          </w:tcPr>
          <w:p w14:paraId="30C16A02" w14:textId="77777777" w:rsidR="00F80086" w:rsidRPr="004D4153" w:rsidRDefault="00F80086" w:rsidP="004D4153">
            <w:pPr>
              <w:jc w:val="center"/>
              <w:rPr>
                <w:rFonts w:asciiTheme="minorHAnsi" w:hAnsiTheme="minorHAnsi"/>
                <w:b/>
                <w:bCs/>
                <w:i/>
                <w:iCs/>
                <w:color w:val="000000"/>
              </w:rPr>
            </w:pPr>
            <w:bookmarkStart w:id="47" w:name="_Hlk188277908"/>
            <w:r w:rsidRPr="004D4153">
              <w:rPr>
                <w:rFonts w:asciiTheme="minorHAnsi" w:hAnsiTheme="minorHAnsi"/>
                <w:b/>
                <w:bCs/>
                <w:i/>
                <w:iCs/>
                <w:color w:val="000000"/>
              </w:rPr>
              <w:t>Cleaned Text</w:t>
            </w:r>
            <w:bookmarkEnd w:id="47"/>
          </w:p>
        </w:tc>
      </w:tr>
      <w:tr w:rsidR="00F80086" w:rsidRPr="004D4153" w14:paraId="3633F252" w14:textId="77777777" w:rsidTr="004D4153">
        <w:trPr>
          <w:trHeight w:val="227"/>
          <w:jc w:val="center"/>
        </w:trPr>
        <w:tc>
          <w:tcPr>
            <w:tcW w:w="562" w:type="dxa"/>
            <w:noWrap/>
            <w:hideMark/>
          </w:tcPr>
          <w:p w14:paraId="0A472463"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1</w:t>
            </w:r>
          </w:p>
        </w:tc>
        <w:tc>
          <w:tcPr>
            <w:tcW w:w="3573" w:type="dxa"/>
            <w:noWrap/>
            <w:hideMark/>
          </w:tcPr>
          <w:p w14:paraId="664BA947"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@DivHumas_Polri wahhh kerenn sekali semangaaat terus untuk Kabinet Merah Putih #SukseskanAstaCita bentuk Pilar kemajuan indonesia</w:t>
            </w:r>
          </w:p>
        </w:tc>
        <w:tc>
          <w:tcPr>
            <w:tcW w:w="3330" w:type="dxa"/>
            <w:noWrap/>
            <w:hideMark/>
          </w:tcPr>
          <w:p w14:paraId="7FA9F549"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wahhh kerenn sekali semangaaat terus untuk kabinet merah putih bentuk pilar kemajuan indonesia</w:t>
            </w:r>
          </w:p>
        </w:tc>
      </w:tr>
      <w:tr w:rsidR="00F80086" w:rsidRPr="004D4153" w14:paraId="6AF137E3" w14:textId="77777777" w:rsidTr="004D4153">
        <w:trPr>
          <w:trHeight w:val="227"/>
          <w:jc w:val="center"/>
        </w:trPr>
        <w:tc>
          <w:tcPr>
            <w:tcW w:w="562" w:type="dxa"/>
            <w:noWrap/>
            <w:hideMark/>
          </w:tcPr>
          <w:p w14:paraId="01E416EC"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2</w:t>
            </w:r>
          </w:p>
        </w:tc>
        <w:tc>
          <w:tcPr>
            <w:tcW w:w="3573" w:type="dxa"/>
            <w:noWrap/>
            <w:hideMark/>
          </w:tcPr>
          <w:p w14:paraId="26501B20"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@KompasTV Perintahkan dulu kepada seluruh anggota kabinet merah putih. baru ke yang lain. karena koruptor nya kumpul semua disana</w:t>
            </w:r>
          </w:p>
        </w:tc>
        <w:tc>
          <w:tcPr>
            <w:tcW w:w="3330" w:type="dxa"/>
            <w:noWrap/>
            <w:hideMark/>
          </w:tcPr>
          <w:p w14:paraId="6A2D67BA"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perintahkan dulu kepada seluruh anggota kabinet merah putih baru ke yang lain karena koruptor nya kumpul semua disana</w:t>
            </w:r>
          </w:p>
        </w:tc>
      </w:tr>
      <w:tr w:rsidR="00F80086" w:rsidRPr="004D4153" w14:paraId="2660D724" w14:textId="77777777" w:rsidTr="004D4153">
        <w:trPr>
          <w:trHeight w:val="227"/>
          <w:jc w:val="center"/>
        </w:trPr>
        <w:tc>
          <w:tcPr>
            <w:tcW w:w="562" w:type="dxa"/>
            <w:noWrap/>
            <w:hideMark/>
          </w:tcPr>
          <w:p w14:paraId="42FA0031"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3</w:t>
            </w:r>
          </w:p>
        </w:tc>
        <w:tc>
          <w:tcPr>
            <w:tcW w:w="3573" w:type="dxa"/>
            <w:noWrap/>
            <w:hideMark/>
          </w:tcPr>
          <w:p w14:paraId="0BE6340A"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@kementan @Amran_Sulaiman1 @SudaryonoSudar Sukses selalu pak Mentan dan Wamentan Yang telah mengikuti Rangkaian acara Retreat Kabinet Merah Putih</w:t>
            </w:r>
          </w:p>
        </w:tc>
        <w:tc>
          <w:tcPr>
            <w:tcW w:w="3330" w:type="dxa"/>
            <w:noWrap/>
            <w:hideMark/>
          </w:tcPr>
          <w:p w14:paraId="19672E1D"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sukses selalu pak mentan dan wamentan yang telah mengikuti rangkaian acara retreat kabinet merah putih</w:t>
            </w:r>
          </w:p>
        </w:tc>
      </w:tr>
      <w:tr w:rsidR="00F80086" w:rsidRPr="004D4153" w14:paraId="3A720613" w14:textId="77777777" w:rsidTr="004D4153">
        <w:trPr>
          <w:trHeight w:val="227"/>
          <w:jc w:val="center"/>
        </w:trPr>
        <w:tc>
          <w:tcPr>
            <w:tcW w:w="562" w:type="dxa"/>
            <w:noWrap/>
            <w:hideMark/>
          </w:tcPr>
          <w:p w14:paraId="6C2A5A4A"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4</w:t>
            </w:r>
          </w:p>
        </w:tc>
        <w:tc>
          <w:tcPr>
            <w:tcW w:w="3573" w:type="dxa"/>
            <w:noWrap/>
            <w:hideMark/>
          </w:tcPr>
          <w:p w14:paraId="2FD6BD66"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@DeaPatriliana Kabinet Merah Putih serius dalam penanganan isu-isu sosial! Banyak yang terbantu!</w:t>
            </w:r>
          </w:p>
        </w:tc>
        <w:tc>
          <w:tcPr>
            <w:tcW w:w="3330" w:type="dxa"/>
            <w:noWrap/>
            <w:hideMark/>
          </w:tcPr>
          <w:p w14:paraId="5C2CB6EA"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kabinet merah putih serius dalam penanganan isuisu sosial banyak yang terbantu</w:t>
            </w:r>
          </w:p>
        </w:tc>
      </w:tr>
      <w:tr w:rsidR="00F80086" w:rsidRPr="004D4153" w14:paraId="235DB635" w14:textId="77777777" w:rsidTr="004D4153">
        <w:trPr>
          <w:trHeight w:val="227"/>
          <w:jc w:val="center"/>
        </w:trPr>
        <w:tc>
          <w:tcPr>
            <w:tcW w:w="562" w:type="dxa"/>
            <w:noWrap/>
            <w:hideMark/>
          </w:tcPr>
          <w:p w14:paraId="435FE34A"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5</w:t>
            </w:r>
          </w:p>
        </w:tc>
        <w:tc>
          <w:tcPr>
            <w:tcW w:w="3573" w:type="dxa"/>
            <w:noWrap/>
            <w:hideMark/>
          </w:tcPr>
          <w:p w14:paraId="509F664C"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@AgusMagelangan Isunya masuk kabinet merah putih wamen kemenpora</w:t>
            </w:r>
          </w:p>
        </w:tc>
        <w:tc>
          <w:tcPr>
            <w:tcW w:w="3330" w:type="dxa"/>
            <w:noWrap/>
            <w:hideMark/>
          </w:tcPr>
          <w:p w14:paraId="0E245857"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isunya masuk kabinet merah putih wamen kemenpora</w:t>
            </w:r>
          </w:p>
        </w:tc>
      </w:tr>
      <w:tr w:rsidR="00F80086" w:rsidRPr="004D4153" w14:paraId="3C3D3661" w14:textId="77777777" w:rsidTr="004D4153">
        <w:trPr>
          <w:trHeight w:val="227"/>
          <w:jc w:val="center"/>
        </w:trPr>
        <w:tc>
          <w:tcPr>
            <w:tcW w:w="562" w:type="dxa"/>
            <w:noWrap/>
            <w:hideMark/>
          </w:tcPr>
          <w:p w14:paraId="5D23D65C"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6</w:t>
            </w:r>
          </w:p>
        </w:tc>
        <w:tc>
          <w:tcPr>
            <w:tcW w:w="3573" w:type="dxa"/>
            <w:noWrap/>
            <w:hideMark/>
          </w:tcPr>
          <w:p w14:paraId="42E36FB9"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@ListyoSigitP Selamat bekerja Kabinet Merah Putih</w:t>
            </w:r>
            <w:r w:rsidRPr="004D4153">
              <w:rPr>
                <w:rFonts w:ascii="Segoe UI Emoji" w:hAnsi="Segoe UI Emoji" w:cs="Segoe UI Emoji"/>
                <w:color w:val="000000"/>
              </w:rPr>
              <w:t>🇮🇩</w:t>
            </w:r>
          </w:p>
        </w:tc>
        <w:tc>
          <w:tcPr>
            <w:tcW w:w="3330" w:type="dxa"/>
            <w:noWrap/>
            <w:hideMark/>
          </w:tcPr>
          <w:p w14:paraId="2A41E00E"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selamat bekerja kabinet merah putih</w:t>
            </w:r>
          </w:p>
        </w:tc>
      </w:tr>
      <w:tr w:rsidR="00F80086" w:rsidRPr="004D4153" w14:paraId="2981D59A" w14:textId="77777777" w:rsidTr="004D4153">
        <w:trPr>
          <w:trHeight w:val="227"/>
          <w:jc w:val="center"/>
        </w:trPr>
        <w:tc>
          <w:tcPr>
            <w:tcW w:w="562" w:type="dxa"/>
            <w:noWrap/>
            <w:hideMark/>
          </w:tcPr>
          <w:p w14:paraId="135BF10C"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7</w:t>
            </w:r>
          </w:p>
        </w:tc>
        <w:tc>
          <w:tcPr>
            <w:tcW w:w="3573" w:type="dxa"/>
            <w:noWrap/>
            <w:hideMark/>
          </w:tcPr>
          <w:p w14:paraId="493B099D"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@kementan @Amran_Sulaiman1 @SudaryonoSudar Semakin makin maju pertanian di kabinet merah putih</w:t>
            </w:r>
          </w:p>
        </w:tc>
        <w:tc>
          <w:tcPr>
            <w:tcW w:w="3330" w:type="dxa"/>
            <w:noWrap/>
            <w:hideMark/>
          </w:tcPr>
          <w:p w14:paraId="78ECA4F9"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semakin makin maju pertanian di kabinet merah putih</w:t>
            </w:r>
          </w:p>
        </w:tc>
      </w:tr>
      <w:tr w:rsidR="00F80086" w:rsidRPr="004D4153" w14:paraId="5A5542A6" w14:textId="77777777" w:rsidTr="004D4153">
        <w:trPr>
          <w:trHeight w:val="227"/>
          <w:jc w:val="center"/>
        </w:trPr>
        <w:tc>
          <w:tcPr>
            <w:tcW w:w="562" w:type="dxa"/>
            <w:noWrap/>
            <w:hideMark/>
          </w:tcPr>
          <w:p w14:paraId="74EC3335"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8</w:t>
            </w:r>
          </w:p>
        </w:tc>
        <w:tc>
          <w:tcPr>
            <w:tcW w:w="3573" w:type="dxa"/>
            <w:noWrap/>
            <w:hideMark/>
          </w:tcPr>
          <w:p w14:paraId="24757649"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@DeaPatriliana Program digitalisasi makin terasa terima kasih Kabinet Merah Putih!</w:t>
            </w:r>
          </w:p>
        </w:tc>
        <w:tc>
          <w:tcPr>
            <w:tcW w:w="3330" w:type="dxa"/>
            <w:noWrap/>
            <w:hideMark/>
          </w:tcPr>
          <w:p w14:paraId="49479613"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program digitalisasi makin terasa terima kasih kabinet merah putih</w:t>
            </w:r>
          </w:p>
        </w:tc>
      </w:tr>
      <w:tr w:rsidR="00F80086" w:rsidRPr="004D4153" w14:paraId="1D669D02" w14:textId="77777777" w:rsidTr="004D4153">
        <w:trPr>
          <w:trHeight w:val="227"/>
          <w:jc w:val="center"/>
        </w:trPr>
        <w:tc>
          <w:tcPr>
            <w:tcW w:w="562" w:type="dxa"/>
            <w:noWrap/>
            <w:hideMark/>
          </w:tcPr>
          <w:p w14:paraId="13EABBCA"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9</w:t>
            </w:r>
          </w:p>
        </w:tc>
        <w:tc>
          <w:tcPr>
            <w:tcW w:w="3573" w:type="dxa"/>
            <w:noWrap/>
            <w:hideMark/>
          </w:tcPr>
          <w:p w14:paraId="2F32F3EC" w14:textId="77777777" w:rsidR="00F80086" w:rsidRPr="004D4153" w:rsidRDefault="00851A06" w:rsidP="004D4153">
            <w:pPr>
              <w:rPr>
                <w:rFonts w:asciiTheme="minorHAnsi" w:hAnsiTheme="minorHAnsi"/>
                <w:color w:val="000000"/>
              </w:rPr>
            </w:pPr>
            <w:hyperlink r:id="rId17" w:tgtFrame="_new" w:history="1">
              <w:r w:rsidR="00F80086" w:rsidRPr="004D4153">
                <w:rPr>
                  <w:rFonts w:asciiTheme="minorHAnsi" w:hAnsiTheme="minorHAnsi"/>
                  <w:u w:val="single"/>
                </w:rPr>
                <w:t xml:space="preserve">@Mdy_Asmara1701 Prabowo Minta Seluruh Kabinet Merah Putih Gunakan </w:t>
              </w:r>
              <w:r w:rsidR="00F80086" w:rsidRPr="004D4153">
                <w:rPr>
                  <w:rFonts w:asciiTheme="minorHAnsi" w:hAnsiTheme="minorHAnsi"/>
                  <w:u w:val="single"/>
                </w:rPr>
                <w:lastRenderedPageBreak/>
                <w:t>Mobil Dalam Negeri https://t.co/qY93Db9hJT</w:t>
              </w:r>
            </w:hyperlink>
          </w:p>
        </w:tc>
        <w:tc>
          <w:tcPr>
            <w:tcW w:w="3330" w:type="dxa"/>
            <w:noWrap/>
            <w:hideMark/>
          </w:tcPr>
          <w:p w14:paraId="50C47FC6" w14:textId="77777777" w:rsidR="00F80086" w:rsidRPr="004D4153" w:rsidRDefault="00F80086" w:rsidP="004D4153">
            <w:pPr>
              <w:rPr>
                <w:rFonts w:asciiTheme="minorHAnsi" w:hAnsiTheme="minorHAnsi"/>
                <w:color w:val="000000"/>
              </w:rPr>
            </w:pPr>
            <w:r w:rsidRPr="004D4153">
              <w:rPr>
                <w:rFonts w:asciiTheme="minorHAnsi" w:hAnsiTheme="minorHAnsi"/>
                <w:color w:val="000000"/>
              </w:rPr>
              <w:lastRenderedPageBreak/>
              <w:t>prabowo minta seluruh kabinet merah putih gunakan mobil dalam negeri</w:t>
            </w:r>
          </w:p>
        </w:tc>
      </w:tr>
      <w:tr w:rsidR="00F80086" w:rsidRPr="004D4153" w14:paraId="51874599" w14:textId="77777777" w:rsidTr="004D4153">
        <w:trPr>
          <w:trHeight w:val="227"/>
          <w:jc w:val="center"/>
        </w:trPr>
        <w:tc>
          <w:tcPr>
            <w:tcW w:w="562" w:type="dxa"/>
            <w:noWrap/>
            <w:hideMark/>
          </w:tcPr>
          <w:p w14:paraId="04A2138C"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10</w:t>
            </w:r>
          </w:p>
        </w:tc>
        <w:tc>
          <w:tcPr>
            <w:tcW w:w="3573" w:type="dxa"/>
            <w:noWrap/>
            <w:hideMark/>
          </w:tcPr>
          <w:p w14:paraId="58D48FB7"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@kris_rosari Kabinet Merah Putih berkomitmen untuk meningkatkan kesejahteraan sosial!</w:t>
            </w:r>
          </w:p>
        </w:tc>
        <w:tc>
          <w:tcPr>
            <w:tcW w:w="3330" w:type="dxa"/>
            <w:noWrap/>
            <w:hideMark/>
          </w:tcPr>
          <w:p w14:paraId="6D9A3F9C"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kabinet merah putih berkomitmen untuk meningkatkan kesejahteraan sosial</w:t>
            </w:r>
          </w:p>
        </w:tc>
      </w:tr>
    </w:tbl>
    <w:p w14:paraId="2C076BFF" w14:textId="77777777" w:rsidR="004D4153" w:rsidRPr="004D4153" w:rsidRDefault="004D4153" w:rsidP="004D4153">
      <w:pPr>
        <w:pStyle w:val="3ISI"/>
        <w:ind w:left="709" w:firstLine="0"/>
        <w:rPr>
          <w:rFonts w:asciiTheme="minorHAnsi" w:hAnsiTheme="minorHAnsi"/>
        </w:rPr>
      </w:pPr>
      <w:bookmarkStart w:id="48" w:name="_Hlk177868172"/>
    </w:p>
    <w:p w14:paraId="54B97392" w14:textId="1AB1A4AE" w:rsidR="00F80086" w:rsidRPr="004D4153" w:rsidRDefault="00F80086" w:rsidP="004D4153">
      <w:pPr>
        <w:pStyle w:val="3ISI"/>
        <w:numPr>
          <w:ilvl w:val="0"/>
          <w:numId w:val="18"/>
        </w:numPr>
        <w:ind w:left="709" w:hanging="425"/>
        <w:rPr>
          <w:rFonts w:asciiTheme="minorHAnsi" w:hAnsiTheme="minorHAnsi"/>
        </w:rPr>
      </w:pPr>
      <w:r w:rsidRPr="004D4153">
        <w:rPr>
          <w:rFonts w:asciiTheme="minorHAnsi" w:hAnsiTheme="minorHAnsi"/>
          <w:i/>
          <w:iCs/>
        </w:rPr>
        <w:t>Folded</w:t>
      </w:r>
      <w:r w:rsidRPr="004D4153">
        <w:rPr>
          <w:rFonts w:asciiTheme="minorHAnsi" w:hAnsiTheme="minorHAnsi"/>
        </w:rPr>
        <w:t xml:space="preserve"> &amp; </w:t>
      </w:r>
      <w:r w:rsidRPr="004D4153">
        <w:rPr>
          <w:rFonts w:asciiTheme="minorHAnsi" w:hAnsiTheme="minorHAnsi"/>
          <w:i/>
          <w:iCs/>
        </w:rPr>
        <w:t>Slang Text</w:t>
      </w:r>
      <w:r w:rsidRPr="004D4153">
        <w:rPr>
          <w:rFonts w:asciiTheme="minorHAnsi" w:hAnsiTheme="minorHAnsi"/>
        </w:rPr>
        <w:t xml:space="preserve"> </w:t>
      </w:r>
    </w:p>
    <w:bookmarkEnd w:id="48"/>
    <w:p w14:paraId="69938373" w14:textId="77777777" w:rsidR="00F80086" w:rsidRPr="004D4153" w:rsidRDefault="00F80086" w:rsidP="004D4153">
      <w:pPr>
        <w:pStyle w:val="3ISI"/>
        <w:rPr>
          <w:rFonts w:asciiTheme="minorHAnsi" w:hAnsiTheme="minorHAnsi"/>
        </w:rPr>
      </w:pPr>
      <w:r w:rsidRPr="004D4153">
        <w:rPr>
          <w:rFonts w:asciiTheme="minorHAnsi" w:hAnsiTheme="minorHAnsi"/>
        </w:rPr>
        <w:t xml:space="preserve">Langkah kedua adalah proses Lipatan &amp; </w:t>
      </w:r>
      <w:r w:rsidRPr="004D4153">
        <w:rPr>
          <w:rFonts w:asciiTheme="minorHAnsi" w:hAnsiTheme="minorHAnsi"/>
          <w:i/>
          <w:iCs/>
        </w:rPr>
        <w:t>Slang</w:t>
      </w:r>
      <w:r w:rsidRPr="004D4153">
        <w:rPr>
          <w:rFonts w:asciiTheme="minorHAnsi" w:hAnsiTheme="minorHAnsi"/>
        </w:rPr>
        <w:t xml:space="preserve"> Teks, yang bertujuan untuk menyatukan variasi kata yang memiliki arti yang sama (pelipatan) serta mengubah penggunaan kata tidak resmi atau </w:t>
      </w:r>
      <w:r w:rsidRPr="004D4153">
        <w:rPr>
          <w:rFonts w:asciiTheme="minorHAnsi" w:hAnsiTheme="minorHAnsi"/>
          <w:i/>
          <w:iCs/>
        </w:rPr>
        <w:t>slang</w:t>
      </w:r>
      <w:r w:rsidRPr="004D4153">
        <w:rPr>
          <w:rFonts w:asciiTheme="minorHAnsi" w:hAnsiTheme="minorHAnsi"/>
        </w:rPr>
        <w:t xml:space="preserve"> menjadi kata yang lebih standar. Berikut adalah langkah-langkah yang diambil:</w:t>
      </w:r>
    </w:p>
    <w:p w14:paraId="5B26C3B1" w14:textId="77777777" w:rsidR="00F80086" w:rsidRPr="004D4153" w:rsidRDefault="00F80086" w:rsidP="004D4153">
      <w:pPr>
        <w:pStyle w:val="3ISI"/>
        <w:numPr>
          <w:ilvl w:val="0"/>
          <w:numId w:val="19"/>
        </w:numPr>
        <w:ind w:left="1134" w:hanging="425"/>
        <w:rPr>
          <w:rFonts w:asciiTheme="minorHAnsi" w:hAnsiTheme="minorHAnsi"/>
        </w:rPr>
      </w:pPr>
      <w:r w:rsidRPr="004D4153">
        <w:rPr>
          <w:rFonts w:asciiTheme="minorHAnsi" w:hAnsiTheme="minorHAnsi"/>
        </w:rPr>
        <w:t>Menyeragamkan variasi bentuk kata agar menjadi bentuk standar, seperti "gue" diubah menjadi "saya," "banget" menjadi "sangat."</w:t>
      </w:r>
    </w:p>
    <w:p w14:paraId="4E034306" w14:textId="77777777" w:rsidR="00F80086" w:rsidRPr="004D4153" w:rsidRDefault="00F80086" w:rsidP="004D4153">
      <w:pPr>
        <w:pStyle w:val="3ISI"/>
        <w:numPr>
          <w:ilvl w:val="0"/>
          <w:numId w:val="19"/>
        </w:numPr>
        <w:ind w:left="1134" w:hanging="425"/>
        <w:rPr>
          <w:rFonts w:asciiTheme="minorHAnsi" w:hAnsiTheme="minorHAnsi"/>
        </w:rPr>
      </w:pPr>
      <w:r w:rsidRPr="004D4153">
        <w:rPr>
          <w:rFonts w:asciiTheme="minorHAnsi" w:hAnsiTheme="minorHAnsi"/>
        </w:rPr>
        <w:t>Mengganti kata slang atau informal dengan bentuk kata standar. Misalnya, "bgt" menjadi "banget," "ga" menjadi "tidak," dan "wkwk" dihapus karena tidak bermakna.</w:t>
      </w:r>
    </w:p>
    <w:p w14:paraId="02CCDEBB" w14:textId="4FEC5A07" w:rsidR="00F80086" w:rsidRPr="004D4153" w:rsidRDefault="004D4153" w:rsidP="004D4153">
      <w:pPr>
        <w:pBdr>
          <w:top w:val="nil"/>
          <w:left w:val="nil"/>
          <w:bottom w:val="nil"/>
          <w:right w:val="nil"/>
          <w:between w:val="nil"/>
        </w:pBdr>
        <w:spacing w:line="360" w:lineRule="auto"/>
        <w:ind w:left="0" w:right="0"/>
        <w:rPr>
          <w:rFonts w:asciiTheme="minorHAnsi" w:hAnsiTheme="minorHAnsi"/>
          <w:i/>
          <w:iCs/>
          <w:sz w:val="20"/>
          <w:szCs w:val="20"/>
        </w:rPr>
      </w:pPr>
      <w:bookmarkStart w:id="49" w:name="_Toc190826357"/>
      <w:r w:rsidRPr="004D4153">
        <w:rPr>
          <w:rFonts w:asciiTheme="minorHAnsi" w:hAnsiTheme="minorHAnsi"/>
          <w:sz w:val="20"/>
          <w:szCs w:val="20"/>
        </w:rPr>
        <w:t xml:space="preserve">Tabel </w:t>
      </w:r>
      <w:r>
        <w:rPr>
          <w:rFonts w:asciiTheme="minorHAnsi" w:hAnsiTheme="minorHAnsi"/>
          <w:sz w:val="20"/>
          <w:szCs w:val="20"/>
        </w:rPr>
        <w:t>5</w:t>
      </w:r>
      <w:r w:rsidRPr="004D4153">
        <w:rPr>
          <w:rFonts w:asciiTheme="minorHAnsi" w:hAnsiTheme="minorHAnsi"/>
          <w:sz w:val="20"/>
          <w:szCs w:val="20"/>
        </w:rPr>
        <w:t>.</w:t>
      </w:r>
      <w:r w:rsidRPr="004D4153">
        <w:rPr>
          <w:rFonts w:asciiTheme="minorHAnsi" w:hAnsiTheme="minorHAnsi"/>
          <w:i/>
          <w:iCs/>
          <w:sz w:val="20"/>
          <w:szCs w:val="20"/>
        </w:rPr>
        <w:t xml:space="preserve"> </w:t>
      </w:r>
      <w:r w:rsidR="00F80086" w:rsidRPr="004D4153">
        <w:rPr>
          <w:rFonts w:asciiTheme="minorHAnsi" w:hAnsiTheme="minorHAnsi"/>
          <w:i/>
          <w:iCs/>
          <w:sz w:val="20"/>
          <w:szCs w:val="20"/>
        </w:rPr>
        <w:t>Folded &amp; Slang Text</w:t>
      </w:r>
      <w:bookmarkEnd w:id="49"/>
    </w:p>
    <w:tbl>
      <w:tblPr>
        <w:tblStyle w:val="TableGrid"/>
        <w:tblW w:w="0" w:type="auto"/>
        <w:jc w:val="center"/>
        <w:tblLayout w:type="fixed"/>
        <w:tblLook w:val="04A0" w:firstRow="1" w:lastRow="0" w:firstColumn="1" w:lastColumn="0" w:noHBand="0" w:noVBand="1"/>
      </w:tblPr>
      <w:tblGrid>
        <w:gridCol w:w="562"/>
        <w:gridCol w:w="3483"/>
        <w:gridCol w:w="3690"/>
      </w:tblGrid>
      <w:tr w:rsidR="00F80086" w:rsidRPr="004D4153" w14:paraId="453F167B" w14:textId="77777777" w:rsidTr="004D4153">
        <w:trPr>
          <w:trHeight w:val="227"/>
          <w:tblHeader/>
          <w:jc w:val="center"/>
        </w:trPr>
        <w:tc>
          <w:tcPr>
            <w:tcW w:w="562" w:type="dxa"/>
            <w:noWrap/>
            <w:hideMark/>
          </w:tcPr>
          <w:p w14:paraId="482178A2" w14:textId="77777777" w:rsidR="00F80086" w:rsidRPr="004D4153" w:rsidRDefault="00F80086" w:rsidP="004D4153">
            <w:pPr>
              <w:rPr>
                <w:rFonts w:asciiTheme="minorHAnsi" w:hAnsiTheme="minorHAnsi"/>
                <w:b/>
                <w:bCs/>
                <w:color w:val="000000"/>
              </w:rPr>
            </w:pPr>
            <w:r w:rsidRPr="004D4153">
              <w:rPr>
                <w:rFonts w:asciiTheme="minorHAnsi" w:hAnsiTheme="minorHAnsi"/>
                <w:b/>
                <w:bCs/>
                <w:color w:val="000000"/>
              </w:rPr>
              <w:t>No</w:t>
            </w:r>
          </w:p>
        </w:tc>
        <w:tc>
          <w:tcPr>
            <w:tcW w:w="3483" w:type="dxa"/>
            <w:noWrap/>
            <w:hideMark/>
          </w:tcPr>
          <w:p w14:paraId="471DADFA" w14:textId="77777777" w:rsidR="00F80086" w:rsidRPr="004D4153" w:rsidRDefault="00F80086" w:rsidP="004D4153">
            <w:pPr>
              <w:jc w:val="center"/>
              <w:rPr>
                <w:rFonts w:asciiTheme="minorHAnsi" w:hAnsiTheme="minorHAnsi"/>
                <w:b/>
                <w:bCs/>
                <w:i/>
                <w:iCs/>
                <w:color w:val="000000"/>
              </w:rPr>
            </w:pPr>
            <w:r w:rsidRPr="004D4153">
              <w:rPr>
                <w:rFonts w:asciiTheme="minorHAnsi" w:hAnsiTheme="minorHAnsi"/>
                <w:b/>
                <w:bCs/>
                <w:i/>
                <w:iCs/>
                <w:color w:val="000000"/>
              </w:rPr>
              <w:t>Cleaned Text</w:t>
            </w:r>
          </w:p>
        </w:tc>
        <w:tc>
          <w:tcPr>
            <w:tcW w:w="3690" w:type="dxa"/>
            <w:noWrap/>
            <w:hideMark/>
          </w:tcPr>
          <w:p w14:paraId="58A82277" w14:textId="77777777" w:rsidR="00F80086" w:rsidRPr="004D4153" w:rsidRDefault="00F80086" w:rsidP="004D4153">
            <w:pPr>
              <w:jc w:val="center"/>
              <w:rPr>
                <w:rFonts w:asciiTheme="minorHAnsi" w:hAnsiTheme="minorHAnsi"/>
                <w:b/>
                <w:bCs/>
                <w:i/>
                <w:iCs/>
                <w:color w:val="000000"/>
              </w:rPr>
            </w:pPr>
            <w:r w:rsidRPr="004D4153">
              <w:rPr>
                <w:rFonts w:asciiTheme="minorHAnsi" w:hAnsiTheme="minorHAnsi"/>
                <w:b/>
                <w:bCs/>
                <w:i/>
                <w:iCs/>
                <w:color w:val="000000"/>
              </w:rPr>
              <w:t>Folded &amp; Slang Text</w:t>
            </w:r>
          </w:p>
        </w:tc>
      </w:tr>
      <w:tr w:rsidR="00F80086" w:rsidRPr="004D4153" w14:paraId="03278B86" w14:textId="77777777" w:rsidTr="004D4153">
        <w:trPr>
          <w:trHeight w:val="227"/>
          <w:jc w:val="center"/>
        </w:trPr>
        <w:tc>
          <w:tcPr>
            <w:tcW w:w="562" w:type="dxa"/>
            <w:noWrap/>
            <w:hideMark/>
          </w:tcPr>
          <w:p w14:paraId="204E5210"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1</w:t>
            </w:r>
          </w:p>
        </w:tc>
        <w:tc>
          <w:tcPr>
            <w:tcW w:w="3483" w:type="dxa"/>
            <w:noWrap/>
            <w:hideMark/>
          </w:tcPr>
          <w:p w14:paraId="77AF006F"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wahhh kerenn sekali semangaaat terus untuk kabinet merah putih bentuk pilar kemajuan indonesia</w:t>
            </w:r>
          </w:p>
        </w:tc>
        <w:tc>
          <w:tcPr>
            <w:tcW w:w="3690" w:type="dxa"/>
            <w:noWrap/>
            <w:hideMark/>
          </w:tcPr>
          <w:p w14:paraId="0FB08D40"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wah sangat keren sekali semangat terus untuk kabinet merah putih bentuk pilar kemajuan indonesia</w:t>
            </w:r>
          </w:p>
        </w:tc>
      </w:tr>
      <w:tr w:rsidR="00F80086" w:rsidRPr="004D4153" w14:paraId="12A0A63A" w14:textId="77777777" w:rsidTr="004D4153">
        <w:trPr>
          <w:trHeight w:val="227"/>
          <w:jc w:val="center"/>
        </w:trPr>
        <w:tc>
          <w:tcPr>
            <w:tcW w:w="562" w:type="dxa"/>
            <w:noWrap/>
            <w:hideMark/>
          </w:tcPr>
          <w:p w14:paraId="1F203ACB"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2</w:t>
            </w:r>
          </w:p>
        </w:tc>
        <w:tc>
          <w:tcPr>
            <w:tcW w:w="3483" w:type="dxa"/>
            <w:noWrap/>
            <w:hideMark/>
          </w:tcPr>
          <w:p w14:paraId="327C508C"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perintahkan dulu kepada seluruh anggota kabinet merah putih baru ke yang lain karena koruptor nya kumpul semua disana</w:t>
            </w:r>
          </w:p>
        </w:tc>
        <w:tc>
          <w:tcPr>
            <w:tcW w:w="3690" w:type="dxa"/>
            <w:noWrap/>
            <w:hideMark/>
          </w:tcPr>
          <w:p w14:paraId="662ACA52"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perintahkan dulu kepada seluruh anggota kabinet merah putih baru ke yang lain karena koruptor nya kumpul semua disana</w:t>
            </w:r>
          </w:p>
        </w:tc>
      </w:tr>
      <w:tr w:rsidR="00F80086" w:rsidRPr="004D4153" w14:paraId="4B1323A7" w14:textId="77777777" w:rsidTr="004D4153">
        <w:trPr>
          <w:trHeight w:val="227"/>
          <w:jc w:val="center"/>
        </w:trPr>
        <w:tc>
          <w:tcPr>
            <w:tcW w:w="562" w:type="dxa"/>
            <w:noWrap/>
            <w:hideMark/>
          </w:tcPr>
          <w:p w14:paraId="3815AAE7"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3</w:t>
            </w:r>
          </w:p>
        </w:tc>
        <w:tc>
          <w:tcPr>
            <w:tcW w:w="3483" w:type="dxa"/>
            <w:noWrap/>
            <w:hideMark/>
          </w:tcPr>
          <w:p w14:paraId="324A43B9"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sukses selalu pak mentan dan wamentan yang telah mengikuti rangkaian acara mundur kabinet merah putih</w:t>
            </w:r>
          </w:p>
        </w:tc>
        <w:tc>
          <w:tcPr>
            <w:tcW w:w="3690" w:type="dxa"/>
            <w:noWrap/>
            <w:hideMark/>
          </w:tcPr>
          <w:p w14:paraId="6614E7F2"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sukses selalu pak mentan dan wamentan yang telah mengikuti rangkaian acara mundur kabinet merah putih</w:t>
            </w:r>
          </w:p>
        </w:tc>
      </w:tr>
      <w:tr w:rsidR="00F80086" w:rsidRPr="004D4153" w14:paraId="6F9220BB" w14:textId="77777777" w:rsidTr="004D4153">
        <w:trPr>
          <w:trHeight w:val="227"/>
          <w:jc w:val="center"/>
        </w:trPr>
        <w:tc>
          <w:tcPr>
            <w:tcW w:w="562" w:type="dxa"/>
            <w:noWrap/>
            <w:hideMark/>
          </w:tcPr>
          <w:p w14:paraId="384B975C"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4</w:t>
            </w:r>
          </w:p>
        </w:tc>
        <w:tc>
          <w:tcPr>
            <w:tcW w:w="3483" w:type="dxa"/>
            <w:noWrap/>
            <w:hideMark/>
          </w:tcPr>
          <w:p w14:paraId="46FA6828"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kabinet merah putih serius dalam penanganan isuisu sosial banyak yang terbantu</w:t>
            </w:r>
          </w:p>
        </w:tc>
        <w:tc>
          <w:tcPr>
            <w:tcW w:w="3690" w:type="dxa"/>
            <w:noWrap/>
            <w:hideMark/>
          </w:tcPr>
          <w:p w14:paraId="0F7AA82B"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kabinet merah putih serius dalam penanganan isu isu sosial banyak yang terbantu</w:t>
            </w:r>
          </w:p>
        </w:tc>
      </w:tr>
      <w:tr w:rsidR="00F80086" w:rsidRPr="004D4153" w14:paraId="370BC91D" w14:textId="77777777" w:rsidTr="004D4153">
        <w:trPr>
          <w:trHeight w:val="227"/>
          <w:jc w:val="center"/>
        </w:trPr>
        <w:tc>
          <w:tcPr>
            <w:tcW w:w="562" w:type="dxa"/>
            <w:noWrap/>
            <w:hideMark/>
          </w:tcPr>
          <w:p w14:paraId="53FE9F17"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5</w:t>
            </w:r>
          </w:p>
        </w:tc>
        <w:tc>
          <w:tcPr>
            <w:tcW w:w="3483" w:type="dxa"/>
            <w:noWrap/>
            <w:hideMark/>
          </w:tcPr>
          <w:p w14:paraId="6A2A2A9E"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isunya masuk kabinet merah putih wamen kemenpora</w:t>
            </w:r>
          </w:p>
        </w:tc>
        <w:tc>
          <w:tcPr>
            <w:tcW w:w="3690" w:type="dxa"/>
            <w:noWrap/>
            <w:hideMark/>
          </w:tcPr>
          <w:p w14:paraId="6EB1D380"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isunya masuk kabinet merah putih wamen kemenpora</w:t>
            </w:r>
          </w:p>
        </w:tc>
      </w:tr>
      <w:tr w:rsidR="00F80086" w:rsidRPr="004D4153" w14:paraId="6E382CDC" w14:textId="77777777" w:rsidTr="004D4153">
        <w:trPr>
          <w:trHeight w:val="227"/>
          <w:jc w:val="center"/>
        </w:trPr>
        <w:tc>
          <w:tcPr>
            <w:tcW w:w="562" w:type="dxa"/>
            <w:noWrap/>
            <w:hideMark/>
          </w:tcPr>
          <w:p w14:paraId="5A2F41DD"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6</w:t>
            </w:r>
          </w:p>
        </w:tc>
        <w:tc>
          <w:tcPr>
            <w:tcW w:w="3483" w:type="dxa"/>
            <w:noWrap/>
            <w:hideMark/>
          </w:tcPr>
          <w:p w14:paraId="61FE9D71"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selamat bekerja kabinet merah putih</w:t>
            </w:r>
          </w:p>
        </w:tc>
        <w:tc>
          <w:tcPr>
            <w:tcW w:w="3690" w:type="dxa"/>
            <w:noWrap/>
            <w:hideMark/>
          </w:tcPr>
          <w:p w14:paraId="7FEACFF0"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selamat bekerja kabinet merah putih</w:t>
            </w:r>
          </w:p>
        </w:tc>
      </w:tr>
      <w:tr w:rsidR="00F80086" w:rsidRPr="004D4153" w14:paraId="5CC23346" w14:textId="77777777" w:rsidTr="004D4153">
        <w:trPr>
          <w:trHeight w:val="227"/>
          <w:jc w:val="center"/>
        </w:trPr>
        <w:tc>
          <w:tcPr>
            <w:tcW w:w="562" w:type="dxa"/>
            <w:noWrap/>
            <w:hideMark/>
          </w:tcPr>
          <w:p w14:paraId="7C1DEBBB"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7</w:t>
            </w:r>
          </w:p>
        </w:tc>
        <w:tc>
          <w:tcPr>
            <w:tcW w:w="3483" w:type="dxa"/>
            <w:noWrap/>
            <w:hideMark/>
          </w:tcPr>
          <w:p w14:paraId="22E94FDC"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semakin makin maju pertanian di kabinet merah putih</w:t>
            </w:r>
          </w:p>
        </w:tc>
        <w:tc>
          <w:tcPr>
            <w:tcW w:w="3690" w:type="dxa"/>
            <w:noWrap/>
            <w:hideMark/>
          </w:tcPr>
          <w:p w14:paraId="6BA96630"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semakin semakin maju pertanian di kabinet merah putih</w:t>
            </w:r>
          </w:p>
        </w:tc>
      </w:tr>
      <w:tr w:rsidR="00F80086" w:rsidRPr="004D4153" w14:paraId="69F3101C" w14:textId="77777777" w:rsidTr="004D4153">
        <w:trPr>
          <w:trHeight w:val="227"/>
          <w:jc w:val="center"/>
        </w:trPr>
        <w:tc>
          <w:tcPr>
            <w:tcW w:w="562" w:type="dxa"/>
            <w:noWrap/>
            <w:hideMark/>
          </w:tcPr>
          <w:p w14:paraId="2135FDBE"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8</w:t>
            </w:r>
          </w:p>
        </w:tc>
        <w:tc>
          <w:tcPr>
            <w:tcW w:w="3483" w:type="dxa"/>
            <w:noWrap/>
            <w:hideMark/>
          </w:tcPr>
          <w:p w14:paraId="2F54186C"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program digitalisasi makin terasa terima kasih kabinet merah putih</w:t>
            </w:r>
          </w:p>
        </w:tc>
        <w:tc>
          <w:tcPr>
            <w:tcW w:w="3690" w:type="dxa"/>
            <w:noWrap/>
            <w:hideMark/>
          </w:tcPr>
          <w:p w14:paraId="4839BC21"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program digitalisasi semakin terasa terima kasih kabinet merah putih</w:t>
            </w:r>
          </w:p>
        </w:tc>
      </w:tr>
      <w:tr w:rsidR="00F80086" w:rsidRPr="004D4153" w14:paraId="082A67C6" w14:textId="77777777" w:rsidTr="004D4153">
        <w:trPr>
          <w:trHeight w:val="227"/>
          <w:jc w:val="center"/>
        </w:trPr>
        <w:tc>
          <w:tcPr>
            <w:tcW w:w="562" w:type="dxa"/>
            <w:noWrap/>
            <w:hideMark/>
          </w:tcPr>
          <w:p w14:paraId="2CBDDF02"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t>9</w:t>
            </w:r>
          </w:p>
        </w:tc>
        <w:tc>
          <w:tcPr>
            <w:tcW w:w="3483" w:type="dxa"/>
            <w:noWrap/>
            <w:hideMark/>
          </w:tcPr>
          <w:p w14:paraId="0B212B98"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prabowo minta seluruh kabinet merah putih gunakan mobil dalam negeri</w:t>
            </w:r>
          </w:p>
        </w:tc>
        <w:tc>
          <w:tcPr>
            <w:tcW w:w="3690" w:type="dxa"/>
            <w:noWrap/>
            <w:hideMark/>
          </w:tcPr>
          <w:p w14:paraId="12920DDC"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prabowo minta seluruh kabinet merah putih gunakan mobil dalam negeri</w:t>
            </w:r>
          </w:p>
        </w:tc>
      </w:tr>
      <w:tr w:rsidR="00F80086" w:rsidRPr="004D4153" w14:paraId="535B2B93" w14:textId="77777777" w:rsidTr="004D4153">
        <w:trPr>
          <w:trHeight w:val="227"/>
          <w:jc w:val="center"/>
        </w:trPr>
        <w:tc>
          <w:tcPr>
            <w:tcW w:w="562" w:type="dxa"/>
            <w:noWrap/>
            <w:hideMark/>
          </w:tcPr>
          <w:p w14:paraId="5DDBC8E8" w14:textId="77777777" w:rsidR="00F80086" w:rsidRPr="004D4153" w:rsidRDefault="00F80086" w:rsidP="004D4153">
            <w:pPr>
              <w:jc w:val="center"/>
              <w:rPr>
                <w:rFonts w:asciiTheme="minorHAnsi" w:hAnsiTheme="minorHAnsi"/>
                <w:color w:val="000000"/>
              </w:rPr>
            </w:pPr>
            <w:r w:rsidRPr="004D4153">
              <w:rPr>
                <w:rFonts w:asciiTheme="minorHAnsi" w:hAnsiTheme="minorHAnsi"/>
                <w:color w:val="000000"/>
              </w:rPr>
              <w:lastRenderedPageBreak/>
              <w:t>10</w:t>
            </w:r>
          </w:p>
        </w:tc>
        <w:tc>
          <w:tcPr>
            <w:tcW w:w="3483" w:type="dxa"/>
            <w:noWrap/>
            <w:hideMark/>
          </w:tcPr>
          <w:p w14:paraId="53B74C0A"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kabinet merah putih berkomitmen untuk meningkatkan kesejahteraan sosial</w:t>
            </w:r>
          </w:p>
        </w:tc>
        <w:tc>
          <w:tcPr>
            <w:tcW w:w="3690" w:type="dxa"/>
            <w:noWrap/>
            <w:hideMark/>
          </w:tcPr>
          <w:p w14:paraId="39ECFAB8" w14:textId="77777777" w:rsidR="00F80086" w:rsidRPr="004D4153" w:rsidRDefault="00F80086" w:rsidP="004D4153">
            <w:pPr>
              <w:rPr>
                <w:rFonts w:asciiTheme="minorHAnsi" w:hAnsiTheme="minorHAnsi"/>
                <w:color w:val="000000"/>
              </w:rPr>
            </w:pPr>
            <w:r w:rsidRPr="004D4153">
              <w:rPr>
                <w:rFonts w:asciiTheme="minorHAnsi" w:hAnsiTheme="minorHAnsi"/>
                <w:color w:val="000000"/>
              </w:rPr>
              <w:t>kabinet merah putih berkomitmen untuk meningkatkan kesejahteraan sosial</w:t>
            </w:r>
          </w:p>
        </w:tc>
      </w:tr>
    </w:tbl>
    <w:p w14:paraId="4912A092" w14:textId="77777777" w:rsidR="00123966" w:rsidRPr="004D4153" w:rsidRDefault="00123966" w:rsidP="004D4153">
      <w:pPr>
        <w:pStyle w:val="3ISI"/>
        <w:ind w:firstLine="0"/>
        <w:rPr>
          <w:rFonts w:asciiTheme="minorHAnsi" w:eastAsia="SimSun" w:hAnsiTheme="minorHAnsi"/>
          <w:lang w:eastAsia="zh-CN"/>
        </w:rPr>
      </w:pPr>
      <w:bookmarkStart w:id="50" w:name="_Hlk188410766"/>
    </w:p>
    <w:p w14:paraId="520E62AA" w14:textId="7D18FDDD" w:rsidR="00123966" w:rsidRPr="004D4153" w:rsidRDefault="00123966" w:rsidP="004D4153">
      <w:pPr>
        <w:pStyle w:val="3ISI"/>
        <w:numPr>
          <w:ilvl w:val="0"/>
          <w:numId w:val="10"/>
        </w:numPr>
        <w:rPr>
          <w:rFonts w:asciiTheme="minorHAnsi" w:hAnsiTheme="minorHAnsi"/>
          <w:i/>
          <w:iCs/>
        </w:rPr>
      </w:pPr>
      <w:r w:rsidRPr="004D4153">
        <w:rPr>
          <w:rFonts w:asciiTheme="minorHAnsi" w:hAnsiTheme="minorHAnsi"/>
        </w:rPr>
        <w:t xml:space="preserve">Tokenisasi </w:t>
      </w:r>
      <w:r w:rsidRPr="004D4153">
        <w:rPr>
          <w:rFonts w:asciiTheme="minorHAnsi" w:hAnsiTheme="minorHAnsi"/>
          <w:i/>
          <w:iCs/>
        </w:rPr>
        <w:t>Text</w:t>
      </w:r>
    </w:p>
    <w:bookmarkEnd w:id="50"/>
    <w:p w14:paraId="0309469E" w14:textId="3DBCEA80" w:rsidR="00F80086" w:rsidRPr="004D4153" w:rsidRDefault="00123966" w:rsidP="004D4153">
      <w:pPr>
        <w:pBdr>
          <w:top w:val="nil"/>
          <w:left w:val="nil"/>
          <w:bottom w:val="nil"/>
          <w:right w:val="nil"/>
          <w:between w:val="nil"/>
        </w:pBdr>
        <w:spacing w:line="360" w:lineRule="auto"/>
        <w:ind w:left="0" w:right="0" w:firstLine="567"/>
        <w:jc w:val="both"/>
        <w:rPr>
          <w:rFonts w:asciiTheme="minorHAnsi" w:hAnsiTheme="minorHAnsi"/>
          <w:sz w:val="24"/>
          <w:szCs w:val="24"/>
        </w:rPr>
      </w:pPr>
      <w:r w:rsidRPr="004D4153">
        <w:rPr>
          <w:rFonts w:asciiTheme="minorHAnsi" w:hAnsiTheme="minorHAnsi"/>
          <w:sz w:val="24"/>
          <w:szCs w:val="24"/>
        </w:rPr>
        <w:t>Langkah ketiga adalah tokenisasi, yang berarti membagi teks menjadi unit-unit yang lebih kecil seperti kata atau token. Setiap kata dalam sebuah kalimat akan dipecah sehingga dapat dianalisis lebih lanjut, misalnya untuk menghitung frekuensi atau digunakan dalam model pembelajaran mesin.</w:t>
      </w:r>
    </w:p>
    <w:p w14:paraId="3C8459FD" w14:textId="77777777" w:rsidR="00123966" w:rsidRPr="004D4153" w:rsidRDefault="00123966" w:rsidP="004D4153">
      <w:pPr>
        <w:pStyle w:val="3ISI"/>
        <w:numPr>
          <w:ilvl w:val="0"/>
          <w:numId w:val="21"/>
        </w:numPr>
        <w:ind w:left="1134" w:hanging="425"/>
        <w:rPr>
          <w:rFonts w:asciiTheme="minorHAnsi" w:hAnsiTheme="minorHAnsi"/>
        </w:rPr>
      </w:pPr>
      <w:r w:rsidRPr="004D4153">
        <w:rPr>
          <w:rFonts w:asciiTheme="minorHAnsi" w:hAnsiTheme="minorHAnsi"/>
        </w:rPr>
        <w:t xml:space="preserve">Setiap </w:t>
      </w:r>
      <w:r w:rsidRPr="004D4153">
        <w:rPr>
          <w:rFonts w:asciiTheme="minorHAnsi" w:hAnsiTheme="minorHAnsi"/>
          <w:i/>
          <w:iCs/>
        </w:rPr>
        <w:t>tweet</w:t>
      </w:r>
      <w:r w:rsidRPr="004D4153">
        <w:rPr>
          <w:rFonts w:asciiTheme="minorHAnsi" w:hAnsiTheme="minorHAnsi"/>
        </w:rPr>
        <w:t xml:space="preserve"> dipisahkan berdasarkan spasi atau tanda baca yang memisahkan kata-kata.</w:t>
      </w:r>
    </w:p>
    <w:p w14:paraId="3C7D1275" w14:textId="77777777" w:rsidR="00123966" w:rsidRPr="004D4153" w:rsidRDefault="00123966" w:rsidP="004D4153">
      <w:pPr>
        <w:pStyle w:val="3ISI"/>
        <w:numPr>
          <w:ilvl w:val="0"/>
          <w:numId w:val="21"/>
        </w:numPr>
        <w:ind w:left="1134" w:hanging="425"/>
        <w:rPr>
          <w:rFonts w:asciiTheme="minorHAnsi" w:hAnsiTheme="minorHAnsi"/>
        </w:rPr>
      </w:pPr>
      <w:r w:rsidRPr="004D4153">
        <w:rPr>
          <w:rFonts w:asciiTheme="minorHAnsi" w:hAnsiTheme="minorHAnsi"/>
        </w:rPr>
        <w:t>Tanda baca seperti titik, koma, dan tanda seru dihapus sehingga hanya tersisa kata-kata yang memiliki makna.</w:t>
      </w:r>
    </w:p>
    <w:p w14:paraId="2B5536C4" w14:textId="1BAA2AE8" w:rsidR="004D448B" w:rsidRPr="004D4153" w:rsidRDefault="004D448B" w:rsidP="004D4153">
      <w:pPr>
        <w:pStyle w:val="3ISI"/>
        <w:numPr>
          <w:ilvl w:val="0"/>
          <w:numId w:val="10"/>
        </w:numPr>
        <w:rPr>
          <w:rFonts w:asciiTheme="minorHAnsi" w:hAnsiTheme="minorHAnsi"/>
        </w:rPr>
      </w:pPr>
      <w:bookmarkStart w:id="51" w:name="_Hlk177837460"/>
      <w:r w:rsidRPr="004D4153">
        <w:rPr>
          <w:rFonts w:asciiTheme="minorHAnsi" w:hAnsiTheme="minorHAnsi"/>
        </w:rPr>
        <w:t>Penghapusan</w:t>
      </w:r>
      <w:r w:rsidRPr="004D4153">
        <w:rPr>
          <w:rFonts w:asciiTheme="minorHAnsi" w:hAnsiTheme="minorHAnsi"/>
          <w:i/>
          <w:iCs/>
        </w:rPr>
        <w:t xml:space="preserve"> Stopwords</w:t>
      </w:r>
      <w:r w:rsidRPr="004D4153">
        <w:rPr>
          <w:rFonts w:asciiTheme="minorHAnsi" w:hAnsiTheme="minorHAnsi"/>
        </w:rPr>
        <w:t xml:space="preserve"> </w:t>
      </w:r>
    </w:p>
    <w:p w14:paraId="7F22BD7D" w14:textId="77777777" w:rsidR="004D448B" w:rsidRPr="004D4153" w:rsidRDefault="004D448B" w:rsidP="004D4153">
      <w:pPr>
        <w:pStyle w:val="3ISI"/>
        <w:rPr>
          <w:rFonts w:asciiTheme="minorHAnsi" w:hAnsiTheme="minorHAnsi"/>
        </w:rPr>
      </w:pPr>
      <w:bookmarkStart w:id="52" w:name="_Hlk177869199"/>
      <w:bookmarkEnd w:id="51"/>
      <w:r w:rsidRPr="004D4153">
        <w:rPr>
          <w:rFonts w:asciiTheme="minorHAnsi" w:hAnsiTheme="minorHAnsi"/>
        </w:rPr>
        <w:t xml:space="preserve">Langkah keempat adalah </w:t>
      </w:r>
      <w:bookmarkStart w:id="53" w:name="_Hlk188278184"/>
      <w:r w:rsidRPr="004D4153">
        <w:rPr>
          <w:rFonts w:asciiTheme="minorHAnsi" w:hAnsiTheme="minorHAnsi"/>
        </w:rPr>
        <w:t xml:space="preserve">Penghapusan </w:t>
      </w:r>
      <w:r w:rsidRPr="004D4153">
        <w:rPr>
          <w:rFonts w:asciiTheme="minorHAnsi" w:hAnsiTheme="minorHAnsi"/>
          <w:i/>
          <w:iCs/>
        </w:rPr>
        <w:t>Stopwords</w:t>
      </w:r>
      <w:bookmarkEnd w:id="53"/>
      <w:r w:rsidRPr="004D4153">
        <w:rPr>
          <w:rFonts w:asciiTheme="minorHAnsi" w:hAnsiTheme="minorHAnsi"/>
        </w:rPr>
        <w:t xml:space="preserve">. </w:t>
      </w:r>
      <w:r w:rsidRPr="004D4153">
        <w:rPr>
          <w:rFonts w:asciiTheme="minorHAnsi" w:hAnsiTheme="minorHAnsi"/>
          <w:i/>
          <w:iCs/>
        </w:rPr>
        <w:t>Stopwords</w:t>
      </w:r>
      <w:r w:rsidRPr="004D4153">
        <w:rPr>
          <w:rFonts w:asciiTheme="minorHAnsi" w:hAnsiTheme="minorHAnsi"/>
        </w:rPr>
        <w:t xml:space="preserve"> merupakan kata-kata umum yang biasanya tidak memiliki kontribusi signifikan dalam analisis teks, seperti "yang", "dan", "di", "ini", dan sejenisnya. Menghapus </w:t>
      </w:r>
      <w:r w:rsidRPr="004D4153">
        <w:rPr>
          <w:rFonts w:asciiTheme="minorHAnsi" w:hAnsiTheme="minorHAnsi"/>
          <w:i/>
          <w:iCs/>
        </w:rPr>
        <w:t>stopwords</w:t>
      </w:r>
      <w:r w:rsidRPr="004D4153">
        <w:rPr>
          <w:rFonts w:asciiTheme="minorHAnsi" w:hAnsiTheme="minorHAnsi"/>
        </w:rPr>
        <w:t xml:space="preserve"> membantu mengurangi kata-kata tidak relevan, sehingga analisis lebih terfokus pada kata-kata yang bermakna.</w:t>
      </w:r>
    </w:p>
    <w:p w14:paraId="0EC9A6D5" w14:textId="6C048D1D" w:rsidR="00123966" w:rsidRPr="004D4153" w:rsidRDefault="004D4153" w:rsidP="004D4153">
      <w:pPr>
        <w:pBdr>
          <w:top w:val="nil"/>
          <w:left w:val="nil"/>
          <w:bottom w:val="nil"/>
          <w:right w:val="nil"/>
          <w:between w:val="nil"/>
        </w:pBdr>
        <w:spacing w:line="360" w:lineRule="auto"/>
        <w:ind w:left="0" w:right="0"/>
        <w:rPr>
          <w:rFonts w:asciiTheme="minorHAnsi" w:hAnsiTheme="minorHAnsi"/>
          <w:i/>
          <w:iCs/>
          <w:sz w:val="20"/>
          <w:szCs w:val="20"/>
        </w:rPr>
      </w:pPr>
      <w:bookmarkStart w:id="54" w:name="_Toc190826359"/>
      <w:bookmarkEnd w:id="52"/>
      <w:r w:rsidRPr="004D4153">
        <w:rPr>
          <w:rFonts w:asciiTheme="minorHAnsi" w:hAnsiTheme="minorHAnsi"/>
          <w:sz w:val="20"/>
          <w:szCs w:val="20"/>
        </w:rPr>
        <w:t xml:space="preserve">Tabel 6. </w:t>
      </w:r>
      <w:r w:rsidR="004D448B" w:rsidRPr="004D4153">
        <w:rPr>
          <w:rFonts w:asciiTheme="minorHAnsi" w:hAnsiTheme="minorHAnsi"/>
          <w:i/>
          <w:iCs/>
          <w:sz w:val="20"/>
          <w:szCs w:val="20"/>
        </w:rPr>
        <w:t>Stopwords Removal</w:t>
      </w:r>
      <w:bookmarkEnd w:id="54"/>
    </w:p>
    <w:tbl>
      <w:tblPr>
        <w:tblStyle w:val="TableGrid"/>
        <w:tblW w:w="0" w:type="auto"/>
        <w:jc w:val="center"/>
        <w:tblLayout w:type="fixed"/>
        <w:tblLook w:val="04A0" w:firstRow="1" w:lastRow="0" w:firstColumn="1" w:lastColumn="0" w:noHBand="0" w:noVBand="1"/>
      </w:tblPr>
      <w:tblGrid>
        <w:gridCol w:w="562"/>
        <w:gridCol w:w="3663"/>
        <w:gridCol w:w="3960"/>
      </w:tblGrid>
      <w:tr w:rsidR="004D448B" w:rsidRPr="004D4153" w14:paraId="32B98657" w14:textId="77777777" w:rsidTr="004D4153">
        <w:trPr>
          <w:trHeight w:val="227"/>
          <w:tblHeader/>
          <w:jc w:val="center"/>
        </w:trPr>
        <w:tc>
          <w:tcPr>
            <w:tcW w:w="562" w:type="dxa"/>
            <w:noWrap/>
            <w:hideMark/>
          </w:tcPr>
          <w:p w14:paraId="01760B53" w14:textId="77777777" w:rsidR="004D448B" w:rsidRPr="004D4153" w:rsidRDefault="004D448B" w:rsidP="004D4153">
            <w:pPr>
              <w:rPr>
                <w:rFonts w:asciiTheme="minorHAnsi" w:hAnsiTheme="minorHAnsi"/>
                <w:b/>
                <w:bCs/>
                <w:color w:val="000000"/>
              </w:rPr>
            </w:pPr>
            <w:r w:rsidRPr="004D4153">
              <w:rPr>
                <w:rFonts w:asciiTheme="minorHAnsi" w:hAnsiTheme="minorHAnsi"/>
                <w:b/>
                <w:bCs/>
                <w:color w:val="000000"/>
              </w:rPr>
              <w:t>No</w:t>
            </w:r>
          </w:p>
        </w:tc>
        <w:tc>
          <w:tcPr>
            <w:tcW w:w="3663" w:type="dxa"/>
            <w:noWrap/>
            <w:hideMark/>
          </w:tcPr>
          <w:p w14:paraId="289D2BD9" w14:textId="77777777" w:rsidR="004D448B" w:rsidRPr="004D4153" w:rsidRDefault="004D448B" w:rsidP="004D4153">
            <w:pPr>
              <w:jc w:val="center"/>
              <w:rPr>
                <w:rFonts w:asciiTheme="minorHAnsi" w:hAnsiTheme="minorHAnsi"/>
                <w:b/>
                <w:bCs/>
                <w:i/>
                <w:iCs/>
                <w:color w:val="000000"/>
              </w:rPr>
            </w:pPr>
            <w:r w:rsidRPr="004D4153">
              <w:rPr>
                <w:rFonts w:asciiTheme="minorHAnsi" w:hAnsiTheme="minorHAnsi"/>
                <w:b/>
                <w:bCs/>
                <w:i/>
                <w:iCs/>
                <w:color w:val="000000"/>
              </w:rPr>
              <w:t>Tokenized Text</w:t>
            </w:r>
          </w:p>
        </w:tc>
        <w:tc>
          <w:tcPr>
            <w:tcW w:w="3960" w:type="dxa"/>
            <w:noWrap/>
            <w:hideMark/>
          </w:tcPr>
          <w:p w14:paraId="30A7DC41" w14:textId="77777777" w:rsidR="004D448B" w:rsidRPr="004D4153" w:rsidRDefault="004D448B" w:rsidP="004D4153">
            <w:pPr>
              <w:jc w:val="center"/>
              <w:rPr>
                <w:rFonts w:asciiTheme="minorHAnsi" w:hAnsiTheme="minorHAnsi"/>
                <w:b/>
                <w:bCs/>
                <w:i/>
                <w:iCs/>
                <w:color w:val="000000"/>
              </w:rPr>
            </w:pPr>
            <w:r w:rsidRPr="004D4153">
              <w:rPr>
                <w:rFonts w:asciiTheme="minorHAnsi" w:hAnsiTheme="minorHAnsi"/>
                <w:b/>
                <w:bCs/>
                <w:i/>
                <w:iCs/>
                <w:color w:val="000000"/>
              </w:rPr>
              <w:t>Text after Stopwords Removal</w:t>
            </w:r>
          </w:p>
        </w:tc>
      </w:tr>
      <w:tr w:rsidR="004D448B" w:rsidRPr="004D4153" w14:paraId="355CB01C" w14:textId="77777777" w:rsidTr="004D4153">
        <w:trPr>
          <w:trHeight w:val="227"/>
          <w:jc w:val="center"/>
        </w:trPr>
        <w:tc>
          <w:tcPr>
            <w:tcW w:w="562" w:type="dxa"/>
            <w:noWrap/>
            <w:hideMark/>
          </w:tcPr>
          <w:p w14:paraId="126375D6"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1</w:t>
            </w:r>
          </w:p>
        </w:tc>
        <w:tc>
          <w:tcPr>
            <w:tcW w:w="3663" w:type="dxa"/>
            <w:noWrap/>
            <w:hideMark/>
          </w:tcPr>
          <w:p w14:paraId="0CAC53BF" w14:textId="77777777" w:rsidR="004D448B" w:rsidRPr="004D4153" w:rsidRDefault="004D448B" w:rsidP="004D4153">
            <w:pPr>
              <w:rPr>
                <w:rFonts w:asciiTheme="minorHAnsi" w:hAnsiTheme="minorHAnsi"/>
                <w:color w:val="000000"/>
              </w:rPr>
            </w:pPr>
            <w:r w:rsidRPr="004D4153">
              <w:rPr>
                <w:rFonts w:asciiTheme="minorHAnsi" w:hAnsiTheme="minorHAnsi"/>
                <w:color w:val="000000"/>
              </w:rPr>
              <w:t>wah, sangat, keren, sekali, semangat, terus, untuk, kabinet, merah, putih, bentuk, pilar, kemajuan, indonesia</w:t>
            </w:r>
          </w:p>
        </w:tc>
        <w:tc>
          <w:tcPr>
            <w:tcW w:w="3960" w:type="dxa"/>
            <w:noWrap/>
            <w:hideMark/>
          </w:tcPr>
          <w:p w14:paraId="4A157CAC" w14:textId="77777777" w:rsidR="004D448B" w:rsidRPr="004D4153" w:rsidRDefault="004D448B" w:rsidP="004D4153">
            <w:pPr>
              <w:rPr>
                <w:rFonts w:asciiTheme="minorHAnsi" w:hAnsiTheme="minorHAnsi"/>
                <w:color w:val="000000"/>
              </w:rPr>
            </w:pPr>
            <w:r w:rsidRPr="004D4153">
              <w:rPr>
                <w:rFonts w:asciiTheme="minorHAnsi" w:hAnsiTheme="minorHAnsi"/>
              </w:rPr>
              <w:t>['sangat', 'keren', 'sekali', 'semangat', 'kabinet', 'merah', 'putih', 'bentuk', 'pilar', 'kemajuan', 'indonesia']</w:t>
            </w:r>
          </w:p>
        </w:tc>
      </w:tr>
      <w:tr w:rsidR="004D448B" w:rsidRPr="004D4153" w14:paraId="0346B77F" w14:textId="77777777" w:rsidTr="004D4153">
        <w:trPr>
          <w:trHeight w:val="227"/>
          <w:jc w:val="center"/>
        </w:trPr>
        <w:tc>
          <w:tcPr>
            <w:tcW w:w="562" w:type="dxa"/>
            <w:noWrap/>
            <w:hideMark/>
          </w:tcPr>
          <w:p w14:paraId="3FDCE742"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2</w:t>
            </w:r>
          </w:p>
        </w:tc>
        <w:tc>
          <w:tcPr>
            <w:tcW w:w="3663" w:type="dxa"/>
            <w:noWrap/>
            <w:hideMark/>
          </w:tcPr>
          <w:p w14:paraId="18A09496" w14:textId="77777777" w:rsidR="004D448B" w:rsidRPr="004D4153" w:rsidRDefault="004D448B" w:rsidP="004D4153">
            <w:pPr>
              <w:rPr>
                <w:rFonts w:asciiTheme="minorHAnsi" w:hAnsiTheme="minorHAnsi"/>
                <w:color w:val="000000"/>
              </w:rPr>
            </w:pPr>
            <w:r w:rsidRPr="004D4153">
              <w:rPr>
                <w:rFonts w:asciiTheme="minorHAnsi" w:hAnsiTheme="minorHAnsi"/>
                <w:color w:val="000000"/>
              </w:rPr>
              <w:t>perintahkan, dulu, kepada, seluruh, anggota, kabinet, merah, putih, baru, ke, yang, lain, karena, koruptor, nya, kumpul, semua, disana</w:t>
            </w:r>
          </w:p>
        </w:tc>
        <w:tc>
          <w:tcPr>
            <w:tcW w:w="3960" w:type="dxa"/>
            <w:noWrap/>
            <w:hideMark/>
          </w:tcPr>
          <w:p w14:paraId="63710E84" w14:textId="77777777" w:rsidR="004D448B" w:rsidRPr="004D4153" w:rsidRDefault="004D448B" w:rsidP="004D4153">
            <w:pPr>
              <w:rPr>
                <w:rFonts w:asciiTheme="minorHAnsi" w:hAnsiTheme="minorHAnsi"/>
                <w:color w:val="000000"/>
              </w:rPr>
            </w:pPr>
            <w:r w:rsidRPr="004D4153">
              <w:rPr>
                <w:rFonts w:asciiTheme="minorHAnsi" w:hAnsiTheme="minorHAnsi"/>
              </w:rPr>
              <w:t>['perintahkan', 'anggota', 'kabinet', 'merah', 'putih', 'koruptor', 'kumpul', 'disana']</w:t>
            </w:r>
          </w:p>
        </w:tc>
      </w:tr>
      <w:tr w:rsidR="004D448B" w:rsidRPr="004D4153" w14:paraId="10D22354" w14:textId="77777777" w:rsidTr="004D4153">
        <w:trPr>
          <w:trHeight w:val="227"/>
          <w:jc w:val="center"/>
        </w:trPr>
        <w:tc>
          <w:tcPr>
            <w:tcW w:w="562" w:type="dxa"/>
            <w:noWrap/>
            <w:hideMark/>
          </w:tcPr>
          <w:p w14:paraId="4AFA38EF"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3</w:t>
            </w:r>
          </w:p>
        </w:tc>
        <w:tc>
          <w:tcPr>
            <w:tcW w:w="3663" w:type="dxa"/>
            <w:noWrap/>
            <w:hideMark/>
          </w:tcPr>
          <w:p w14:paraId="7C6712B2" w14:textId="77777777" w:rsidR="004D448B" w:rsidRPr="004D4153" w:rsidRDefault="004D448B" w:rsidP="004D4153">
            <w:pPr>
              <w:rPr>
                <w:rFonts w:asciiTheme="minorHAnsi" w:hAnsiTheme="minorHAnsi"/>
                <w:color w:val="000000"/>
              </w:rPr>
            </w:pPr>
            <w:r w:rsidRPr="004D4153">
              <w:rPr>
                <w:rFonts w:asciiTheme="minorHAnsi" w:hAnsiTheme="minorHAnsi"/>
                <w:color w:val="000000"/>
              </w:rPr>
              <w:t>sukses, selalu, pak, mentan, dan, wamentan, yang, telah, mengikuti, rangkaian, acara, mundur, kabinet, merah, putih</w:t>
            </w:r>
          </w:p>
        </w:tc>
        <w:tc>
          <w:tcPr>
            <w:tcW w:w="3960" w:type="dxa"/>
            <w:noWrap/>
            <w:hideMark/>
          </w:tcPr>
          <w:p w14:paraId="194540C2" w14:textId="77777777" w:rsidR="004D448B" w:rsidRPr="004D4153" w:rsidRDefault="004D448B" w:rsidP="004D4153">
            <w:pPr>
              <w:rPr>
                <w:rFonts w:asciiTheme="minorHAnsi" w:hAnsiTheme="minorHAnsi"/>
                <w:color w:val="000000"/>
              </w:rPr>
            </w:pPr>
            <w:r w:rsidRPr="004D4153">
              <w:rPr>
                <w:rFonts w:asciiTheme="minorHAnsi" w:hAnsiTheme="minorHAnsi"/>
              </w:rPr>
              <w:t>['sukses', 'pak', 'mentan', 'wamentan', 'mengikuti', 'rangkaian', 'acara', 'mundur', 'kabinet', 'merah', 'putih']</w:t>
            </w:r>
          </w:p>
        </w:tc>
      </w:tr>
      <w:tr w:rsidR="004D448B" w:rsidRPr="004D4153" w14:paraId="1AFA1F8D" w14:textId="77777777" w:rsidTr="004D4153">
        <w:trPr>
          <w:trHeight w:val="227"/>
          <w:jc w:val="center"/>
        </w:trPr>
        <w:tc>
          <w:tcPr>
            <w:tcW w:w="562" w:type="dxa"/>
            <w:noWrap/>
            <w:hideMark/>
          </w:tcPr>
          <w:p w14:paraId="68A2009D"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4</w:t>
            </w:r>
          </w:p>
        </w:tc>
        <w:tc>
          <w:tcPr>
            <w:tcW w:w="3663" w:type="dxa"/>
            <w:noWrap/>
            <w:hideMark/>
          </w:tcPr>
          <w:p w14:paraId="29FE8298" w14:textId="77777777" w:rsidR="004D448B" w:rsidRPr="004D4153" w:rsidRDefault="004D448B" w:rsidP="004D4153">
            <w:pPr>
              <w:rPr>
                <w:rFonts w:asciiTheme="minorHAnsi" w:hAnsiTheme="minorHAnsi"/>
                <w:color w:val="000000"/>
              </w:rPr>
            </w:pPr>
            <w:r w:rsidRPr="004D4153">
              <w:rPr>
                <w:rFonts w:asciiTheme="minorHAnsi" w:hAnsiTheme="minorHAnsi"/>
                <w:color w:val="000000"/>
              </w:rPr>
              <w:t>kabinet, merah, putih, serius, dalam, penanganan, isu, isu, sosial, banyak, yang, terbantu</w:t>
            </w:r>
          </w:p>
        </w:tc>
        <w:tc>
          <w:tcPr>
            <w:tcW w:w="3960" w:type="dxa"/>
            <w:noWrap/>
            <w:hideMark/>
          </w:tcPr>
          <w:p w14:paraId="23E4C8DA" w14:textId="77777777" w:rsidR="004D448B" w:rsidRPr="004D4153" w:rsidRDefault="004D448B" w:rsidP="004D4153">
            <w:pPr>
              <w:rPr>
                <w:rFonts w:asciiTheme="minorHAnsi" w:hAnsiTheme="minorHAnsi"/>
                <w:color w:val="000000"/>
              </w:rPr>
            </w:pPr>
            <w:r w:rsidRPr="004D4153">
              <w:rPr>
                <w:rFonts w:asciiTheme="minorHAnsi" w:hAnsiTheme="minorHAnsi"/>
              </w:rPr>
              <w:t>['kabinet', 'merah', 'putih', 'serius', 'penanganan', 'isu', 'isu', 'sosial', 'terbantu']</w:t>
            </w:r>
          </w:p>
        </w:tc>
      </w:tr>
      <w:tr w:rsidR="004D448B" w:rsidRPr="004D4153" w14:paraId="233A43A1" w14:textId="77777777" w:rsidTr="004D4153">
        <w:trPr>
          <w:trHeight w:val="227"/>
          <w:jc w:val="center"/>
        </w:trPr>
        <w:tc>
          <w:tcPr>
            <w:tcW w:w="562" w:type="dxa"/>
            <w:noWrap/>
            <w:hideMark/>
          </w:tcPr>
          <w:p w14:paraId="08991B39"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5</w:t>
            </w:r>
          </w:p>
        </w:tc>
        <w:tc>
          <w:tcPr>
            <w:tcW w:w="3663" w:type="dxa"/>
            <w:noWrap/>
            <w:hideMark/>
          </w:tcPr>
          <w:p w14:paraId="74B6199E" w14:textId="77777777" w:rsidR="004D448B" w:rsidRPr="004D4153" w:rsidRDefault="004D448B" w:rsidP="004D4153">
            <w:pPr>
              <w:rPr>
                <w:rFonts w:asciiTheme="minorHAnsi" w:hAnsiTheme="minorHAnsi"/>
                <w:color w:val="000000"/>
              </w:rPr>
            </w:pPr>
            <w:r w:rsidRPr="004D4153">
              <w:rPr>
                <w:rFonts w:asciiTheme="minorHAnsi" w:hAnsiTheme="minorHAnsi"/>
                <w:color w:val="000000"/>
              </w:rPr>
              <w:t>isunya, masuk, kabinet, merah, putih, wamen, kemenpora</w:t>
            </w:r>
          </w:p>
        </w:tc>
        <w:tc>
          <w:tcPr>
            <w:tcW w:w="3960" w:type="dxa"/>
            <w:noWrap/>
            <w:hideMark/>
          </w:tcPr>
          <w:p w14:paraId="0901C048" w14:textId="77777777" w:rsidR="004D448B" w:rsidRPr="004D4153" w:rsidRDefault="004D448B" w:rsidP="004D4153">
            <w:pPr>
              <w:rPr>
                <w:rFonts w:asciiTheme="minorHAnsi" w:hAnsiTheme="minorHAnsi"/>
                <w:color w:val="000000"/>
              </w:rPr>
            </w:pPr>
            <w:r w:rsidRPr="004D4153">
              <w:rPr>
                <w:rFonts w:asciiTheme="minorHAnsi" w:hAnsiTheme="minorHAnsi"/>
              </w:rPr>
              <w:t>['isunya', 'masuk', 'kabinet', 'merah', 'putih', 'wamen', 'kemenpora']</w:t>
            </w:r>
          </w:p>
        </w:tc>
      </w:tr>
      <w:tr w:rsidR="004D448B" w:rsidRPr="004D4153" w14:paraId="19301B7A" w14:textId="77777777" w:rsidTr="004D4153">
        <w:trPr>
          <w:trHeight w:val="227"/>
          <w:jc w:val="center"/>
        </w:trPr>
        <w:tc>
          <w:tcPr>
            <w:tcW w:w="562" w:type="dxa"/>
            <w:noWrap/>
            <w:hideMark/>
          </w:tcPr>
          <w:p w14:paraId="0D41372E"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6</w:t>
            </w:r>
          </w:p>
        </w:tc>
        <w:tc>
          <w:tcPr>
            <w:tcW w:w="3663" w:type="dxa"/>
            <w:noWrap/>
            <w:hideMark/>
          </w:tcPr>
          <w:p w14:paraId="19EEA253" w14:textId="77777777" w:rsidR="004D448B" w:rsidRPr="004D4153" w:rsidRDefault="004D448B" w:rsidP="004D4153">
            <w:pPr>
              <w:rPr>
                <w:rFonts w:asciiTheme="minorHAnsi" w:hAnsiTheme="minorHAnsi"/>
                <w:color w:val="000000"/>
              </w:rPr>
            </w:pPr>
            <w:r w:rsidRPr="004D4153">
              <w:rPr>
                <w:rFonts w:asciiTheme="minorHAnsi" w:hAnsiTheme="minorHAnsi"/>
                <w:color w:val="000000"/>
              </w:rPr>
              <w:t>selamat, bekerja, kabinet, merah, putih</w:t>
            </w:r>
          </w:p>
        </w:tc>
        <w:tc>
          <w:tcPr>
            <w:tcW w:w="3960" w:type="dxa"/>
            <w:noWrap/>
            <w:hideMark/>
          </w:tcPr>
          <w:p w14:paraId="72D60FFC" w14:textId="77777777" w:rsidR="004D448B" w:rsidRPr="004D4153" w:rsidRDefault="004D448B" w:rsidP="004D4153">
            <w:pPr>
              <w:rPr>
                <w:rFonts w:asciiTheme="minorHAnsi" w:hAnsiTheme="minorHAnsi"/>
                <w:color w:val="000000"/>
              </w:rPr>
            </w:pPr>
            <w:r w:rsidRPr="004D4153">
              <w:rPr>
                <w:rFonts w:asciiTheme="minorHAnsi" w:hAnsiTheme="minorHAnsi"/>
              </w:rPr>
              <w:t>['selamat', 'bekerja', 'kabinet', 'merah', 'putih']</w:t>
            </w:r>
          </w:p>
        </w:tc>
      </w:tr>
      <w:tr w:rsidR="004D448B" w:rsidRPr="004D4153" w14:paraId="65525756" w14:textId="77777777" w:rsidTr="004D4153">
        <w:trPr>
          <w:trHeight w:val="227"/>
          <w:jc w:val="center"/>
        </w:trPr>
        <w:tc>
          <w:tcPr>
            <w:tcW w:w="562" w:type="dxa"/>
            <w:noWrap/>
            <w:hideMark/>
          </w:tcPr>
          <w:p w14:paraId="659AE492"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lastRenderedPageBreak/>
              <w:t>7</w:t>
            </w:r>
          </w:p>
        </w:tc>
        <w:tc>
          <w:tcPr>
            <w:tcW w:w="3663" w:type="dxa"/>
            <w:noWrap/>
            <w:hideMark/>
          </w:tcPr>
          <w:p w14:paraId="023F994C" w14:textId="77777777" w:rsidR="004D448B" w:rsidRPr="004D4153" w:rsidRDefault="004D448B" w:rsidP="004D4153">
            <w:pPr>
              <w:rPr>
                <w:rFonts w:asciiTheme="minorHAnsi" w:hAnsiTheme="minorHAnsi"/>
                <w:color w:val="000000"/>
              </w:rPr>
            </w:pPr>
            <w:r w:rsidRPr="004D4153">
              <w:rPr>
                <w:rFonts w:asciiTheme="minorHAnsi" w:hAnsiTheme="minorHAnsi"/>
                <w:color w:val="000000"/>
              </w:rPr>
              <w:t>semakin, semakin, maju, pertanian, di, kabinet, merah, putih</w:t>
            </w:r>
          </w:p>
        </w:tc>
        <w:tc>
          <w:tcPr>
            <w:tcW w:w="3960" w:type="dxa"/>
            <w:noWrap/>
            <w:hideMark/>
          </w:tcPr>
          <w:p w14:paraId="5CE8AD6F" w14:textId="77777777" w:rsidR="004D448B" w:rsidRPr="004D4153" w:rsidRDefault="004D448B" w:rsidP="004D4153">
            <w:pPr>
              <w:rPr>
                <w:rFonts w:asciiTheme="minorHAnsi" w:hAnsiTheme="minorHAnsi"/>
                <w:color w:val="000000"/>
              </w:rPr>
            </w:pPr>
            <w:r w:rsidRPr="004D4153">
              <w:rPr>
                <w:rFonts w:asciiTheme="minorHAnsi" w:hAnsiTheme="minorHAnsi"/>
              </w:rPr>
              <w:t>['semakin', 'semakin', 'maju', 'pertanian', 'kabinet', 'merah', 'putih']</w:t>
            </w:r>
          </w:p>
        </w:tc>
      </w:tr>
      <w:tr w:rsidR="004D448B" w:rsidRPr="004D4153" w14:paraId="57CC4FF0" w14:textId="77777777" w:rsidTr="004D4153">
        <w:trPr>
          <w:trHeight w:val="227"/>
          <w:jc w:val="center"/>
        </w:trPr>
        <w:tc>
          <w:tcPr>
            <w:tcW w:w="562" w:type="dxa"/>
            <w:noWrap/>
            <w:hideMark/>
          </w:tcPr>
          <w:p w14:paraId="22ED712F"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8</w:t>
            </w:r>
          </w:p>
        </w:tc>
        <w:tc>
          <w:tcPr>
            <w:tcW w:w="3663" w:type="dxa"/>
            <w:noWrap/>
            <w:hideMark/>
          </w:tcPr>
          <w:p w14:paraId="0A1BE3FB" w14:textId="77777777" w:rsidR="004D448B" w:rsidRPr="004D4153" w:rsidRDefault="004D448B" w:rsidP="004D4153">
            <w:pPr>
              <w:rPr>
                <w:rFonts w:asciiTheme="minorHAnsi" w:hAnsiTheme="minorHAnsi"/>
                <w:color w:val="000000"/>
              </w:rPr>
            </w:pPr>
            <w:r w:rsidRPr="004D4153">
              <w:rPr>
                <w:rFonts w:asciiTheme="minorHAnsi" w:hAnsiTheme="minorHAnsi"/>
                <w:color w:val="000000"/>
              </w:rPr>
              <w:t>program, digitalisasi, semakin, terasa, terima, kasih, kabinet, merah, putih</w:t>
            </w:r>
          </w:p>
        </w:tc>
        <w:tc>
          <w:tcPr>
            <w:tcW w:w="3960" w:type="dxa"/>
            <w:noWrap/>
            <w:hideMark/>
          </w:tcPr>
          <w:p w14:paraId="6B05C7BB" w14:textId="77777777" w:rsidR="004D448B" w:rsidRPr="004D4153" w:rsidRDefault="004D448B" w:rsidP="004D4153">
            <w:pPr>
              <w:rPr>
                <w:rFonts w:asciiTheme="minorHAnsi" w:hAnsiTheme="minorHAnsi"/>
                <w:color w:val="000000"/>
              </w:rPr>
            </w:pPr>
            <w:r w:rsidRPr="004D4153">
              <w:rPr>
                <w:rFonts w:asciiTheme="minorHAnsi" w:hAnsiTheme="minorHAnsi"/>
              </w:rPr>
              <w:t>['program', 'digitalisasi', 'semakin', 'terasa', 'terima', 'kasih', 'kabinet', 'merah', 'putih']</w:t>
            </w:r>
          </w:p>
        </w:tc>
      </w:tr>
      <w:tr w:rsidR="004D448B" w:rsidRPr="004D4153" w14:paraId="19E67BA6" w14:textId="77777777" w:rsidTr="004D4153">
        <w:trPr>
          <w:trHeight w:val="227"/>
          <w:jc w:val="center"/>
        </w:trPr>
        <w:tc>
          <w:tcPr>
            <w:tcW w:w="562" w:type="dxa"/>
            <w:noWrap/>
            <w:hideMark/>
          </w:tcPr>
          <w:p w14:paraId="54237F88"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9</w:t>
            </w:r>
          </w:p>
        </w:tc>
        <w:tc>
          <w:tcPr>
            <w:tcW w:w="3663" w:type="dxa"/>
            <w:noWrap/>
            <w:hideMark/>
          </w:tcPr>
          <w:p w14:paraId="70E059F9" w14:textId="77777777" w:rsidR="004D448B" w:rsidRPr="004D4153" w:rsidRDefault="004D448B" w:rsidP="004D4153">
            <w:pPr>
              <w:rPr>
                <w:rFonts w:asciiTheme="minorHAnsi" w:hAnsiTheme="minorHAnsi"/>
                <w:color w:val="000000"/>
              </w:rPr>
            </w:pPr>
            <w:r w:rsidRPr="004D4153">
              <w:rPr>
                <w:rFonts w:asciiTheme="minorHAnsi" w:hAnsiTheme="minorHAnsi"/>
                <w:color w:val="000000"/>
              </w:rPr>
              <w:t>prabowo, minta, seluruh, kabinet, merah, putih, gunakan, mobil, dalam, negeri</w:t>
            </w:r>
          </w:p>
        </w:tc>
        <w:tc>
          <w:tcPr>
            <w:tcW w:w="3960" w:type="dxa"/>
            <w:noWrap/>
            <w:hideMark/>
          </w:tcPr>
          <w:p w14:paraId="69E88FEE" w14:textId="77777777" w:rsidR="004D448B" w:rsidRPr="004D4153" w:rsidRDefault="004D448B" w:rsidP="004D4153">
            <w:pPr>
              <w:rPr>
                <w:rFonts w:asciiTheme="minorHAnsi" w:hAnsiTheme="minorHAnsi"/>
                <w:color w:val="000000"/>
              </w:rPr>
            </w:pPr>
            <w:r w:rsidRPr="004D4153">
              <w:rPr>
                <w:rFonts w:asciiTheme="minorHAnsi" w:hAnsiTheme="minorHAnsi"/>
              </w:rPr>
              <w:t>['prabowo', 'minta', 'kabinet', 'merah', 'putih', 'gunakan', 'mobil', 'negeri']</w:t>
            </w:r>
          </w:p>
        </w:tc>
      </w:tr>
      <w:tr w:rsidR="004D448B" w:rsidRPr="004D4153" w14:paraId="480C7AF6" w14:textId="77777777" w:rsidTr="004D4153">
        <w:trPr>
          <w:trHeight w:val="227"/>
          <w:jc w:val="center"/>
        </w:trPr>
        <w:tc>
          <w:tcPr>
            <w:tcW w:w="562" w:type="dxa"/>
            <w:noWrap/>
            <w:hideMark/>
          </w:tcPr>
          <w:p w14:paraId="3A224F25"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10</w:t>
            </w:r>
          </w:p>
        </w:tc>
        <w:tc>
          <w:tcPr>
            <w:tcW w:w="3663" w:type="dxa"/>
            <w:noWrap/>
            <w:hideMark/>
          </w:tcPr>
          <w:p w14:paraId="51430EFD" w14:textId="77777777" w:rsidR="004D448B" w:rsidRPr="004D4153" w:rsidRDefault="004D448B" w:rsidP="004D4153">
            <w:pPr>
              <w:rPr>
                <w:rFonts w:asciiTheme="minorHAnsi" w:hAnsiTheme="minorHAnsi"/>
                <w:color w:val="000000"/>
              </w:rPr>
            </w:pPr>
            <w:r w:rsidRPr="004D4153">
              <w:rPr>
                <w:rFonts w:asciiTheme="minorHAnsi" w:hAnsiTheme="minorHAnsi"/>
                <w:color w:val="000000"/>
              </w:rPr>
              <w:t>kabinet, merah, putih, berkomitmen, untuk, meningkatkan, kesejahteraan, sosial</w:t>
            </w:r>
          </w:p>
        </w:tc>
        <w:tc>
          <w:tcPr>
            <w:tcW w:w="3960" w:type="dxa"/>
            <w:noWrap/>
            <w:hideMark/>
          </w:tcPr>
          <w:p w14:paraId="14A2E3DE" w14:textId="77777777" w:rsidR="004D448B" w:rsidRPr="004D4153" w:rsidRDefault="004D448B" w:rsidP="004D4153">
            <w:pPr>
              <w:rPr>
                <w:rFonts w:asciiTheme="minorHAnsi" w:hAnsiTheme="minorHAnsi"/>
                <w:color w:val="000000"/>
              </w:rPr>
            </w:pPr>
            <w:r w:rsidRPr="004D4153">
              <w:rPr>
                <w:rFonts w:asciiTheme="minorHAnsi" w:hAnsiTheme="minorHAnsi"/>
              </w:rPr>
              <w:t>['kabinet', 'merah', 'putih', 'berkomitmen', 'meningkatkan', 'kesejahteraan', 'sosial']</w:t>
            </w:r>
          </w:p>
        </w:tc>
      </w:tr>
    </w:tbl>
    <w:p w14:paraId="489E17DB" w14:textId="77777777" w:rsidR="004D448B" w:rsidRPr="004D4153" w:rsidRDefault="004D448B" w:rsidP="004D4153">
      <w:pPr>
        <w:pStyle w:val="3ISI"/>
        <w:ind w:left="709" w:firstLine="0"/>
        <w:rPr>
          <w:rFonts w:asciiTheme="minorHAnsi" w:hAnsiTheme="minorHAnsi"/>
        </w:rPr>
      </w:pPr>
      <w:bookmarkStart w:id="55" w:name="_Hlk177837476"/>
    </w:p>
    <w:p w14:paraId="47157B9C" w14:textId="47B6BDD9" w:rsidR="004D448B" w:rsidRPr="004D4153" w:rsidRDefault="004D448B" w:rsidP="004D4153">
      <w:pPr>
        <w:pStyle w:val="3ISI"/>
        <w:numPr>
          <w:ilvl w:val="0"/>
          <w:numId w:val="10"/>
        </w:numPr>
        <w:ind w:left="709" w:hanging="425"/>
        <w:rPr>
          <w:rFonts w:asciiTheme="minorHAnsi" w:hAnsiTheme="minorHAnsi"/>
        </w:rPr>
      </w:pPr>
      <w:r w:rsidRPr="004D4153">
        <w:rPr>
          <w:rFonts w:asciiTheme="minorHAnsi" w:hAnsiTheme="minorHAnsi"/>
          <w:i/>
          <w:iCs/>
        </w:rPr>
        <w:t>Stemming</w:t>
      </w:r>
    </w:p>
    <w:p w14:paraId="1E33E16C" w14:textId="77777777" w:rsidR="004D448B" w:rsidRPr="004D4153" w:rsidRDefault="004D448B" w:rsidP="004D4153">
      <w:pPr>
        <w:pStyle w:val="3ISI"/>
        <w:rPr>
          <w:rFonts w:asciiTheme="minorHAnsi" w:hAnsiTheme="minorHAnsi"/>
        </w:rPr>
      </w:pPr>
      <w:bookmarkStart w:id="56" w:name="_Hlk177868276"/>
      <w:bookmarkEnd w:id="55"/>
      <w:r w:rsidRPr="004D4153">
        <w:rPr>
          <w:rFonts w:asciiTheme="minorHAnsi" w:hAnsiTheme="minorHAnsi"/>
        </w:rPr>
        <w:t>Langkah selanjutnya ialah</w:t>
      </w:r>
      <w:r w:rsidRPr="004D4153">
        <w:rPr>
          <w:rFonts w:asciiTheme="minorHAnsi" w:hAnsiTheme="minorHAnsi"/>
          <w:i/>
          <w:iCs/>
        </w:rPr>
        <w:t xml:space="preserve"> stemming </w:t>
      </w:r>
      <w:r w:rsidRPr="004D4153">
        <w:rPr>
          <w:rFonts w:asciiTheme="minorHAnsi" w:hAnsiTheme="minorHAnsi"/>
        </w:rPr>
        <w:t>yang didefinisikan sebagai proses mengubah kata-kata menjadi bentuk dasar atau akar. Misalnya, kata "pemilihan" diubah menjadi "pilih" dan "mengeluarkan" menjadi "keluar."</w:t>
      </w:r>
    </w:p>
    <w:p w14:paraId="1B3798BD" w14:textId="2C9C7798" w:rsidR="004D448B" w:rsidRPr="004D4153" w:rsidRDefault="004D448B" w:rsidP="004D4153">
      <w:pPr>
        <w:pStyle w:val="3ISI"/>
        <w:numPr>
          <w:ilvl w:val="0"/>
          <w:numId w:val="10"/>
        </w:numPr>
        <w:rPr>
          <w:rFonts w:asciiTheme="minorHAnsi" w:hAnsiTheme="minorHAnsi"/>
        </w:rPr>
      </w:pPr>
      <w:bookmarkStart w:id="57" w:name="_Hlk189766539"/>
      <w:bookmarkEnd w:id="56"/>
      <w:r w:rsidRPr="004D4153">
        <w:rPr>
          <w:rFonts w:asciiTheme="minorHAnsi" w:hAnsiTheme="minorHAnsi"/>
          <w:i/>
          <w:iCs/>
        </w:rPr>
        <w:t>Labelling</w:t>
      </w:r>
      <w:r w:rsidRPr="004D4153">
        <w:rPr>
          <w:rFonts w:asciiTheme="minorHAnsi" w:hAnsiTheme="minorHAnsi"/>
        </w:rPr>
        <w:t xml:space="preserve"> </w:t>
      </w:r>
      <w:r w:rsidRPr="004D4153">
        <w:rPr>
          <w:rFonts w:asciiTheme="minorHAnsi" w:hAnsiTheme="minorHAnsi"/>
          <w:i/>
          <w:iCs/>
        </w:rPr>
        <w:t>Dataset</w:t>
      </w:r>
    </w:p>
    <w:bookmarkEnd w:id="57"/>
    <w:p w14:paraId="7C514C4A" w14:textId="77777777" w:rsidR="004D448B" w:rsidRPr="004D4153" w:rsidRDefault="004D448B" w:rsidP="004D4153">
      <w:pPr>
        <w:pStyle w:val="3ISI"/>
        <w:rPr>
          <w:rFonts w:asciiTheme="minorHAnsi" w:hAnsiTheme="minorHAnsi"/>
        </w:rPr>
      </w:pPr>
      <w:r w:rsidRPr="004D4153">
        <w:rPr>
          <w:rFonts w:asciiTheme="minorHAnsi" w:hAnsiTheme="minorHAnsi"/>
        </w:rPr>
        <w:t xml:space="preserve">Dalam kasus analisis sentimen masyarakat terhadap pelantikan Kabinet Merah Putih menggunakan data dari </w:t>
      </w:r>
      <w:r w:rsidRPr="004D4153">
        <w:rPr>
          <w:rFonts w:asciiTheme="minorHAnsi" w:hAnsiTheme="minorHAnsi"/>
          <w:i/>
          <w:iCs/>
        </w:rPr>
        <w:t>platform</w:t>
      </w:r>
      <w:r w:rsidRPr="004D4153">
        <w:rPr>
          <w:rFonts w:asciiTheme="minorHAnsi" w:hAnsiTheme="minorHAnsi"/>
        </w:rPr>
        <w:t xml:space="preserve"> media sosial X (</w:t>
      </w:r>
      <w:r w:rsidRPr="004D4153">
        <w:rPr>
          <w:rFonts w:asciiTheme="minorHAnsi" w:hAnsiTheme="minorHAnsi"/>
          <w:i/>
          <w:iCs/>
        </w:rPr>
        <w:t>Twitter</w:t>
      </w:r>
      <w:r w:rsidRPr="004D4153">
        <w:rPr>
          <w:rFonts w:asciiTheme="minorHAnsi" w:hAnsiTheme="minorHAnsi"/>
        </w:rPr>
        <w:t xml:space="preserve">), </w:t>
      </w:r>
      <w:r w:rsidRPr="004D4153">
        <w:rPr>
          <w:rFonts w:asciiTheme="minorHAnsi" w:hAnsiTheme="minorHAnsi"/>
          <w:i/>
          <w:iCs/>
        </w:rPr>
        <w:t>labelling</w:t>
      </w:r>
      <w:r w:rsidRPr="004D4153">
        <w:rPr>
          <w:rFonts w:asciiTheme="minorHAnsi" w:hAnsiTheme="minorHAnsi"/>
        </w:rPr>
        <w:t xml:space="preserve"> </w:t>
      </w:r>
      <w:r w:rsidRPr="004D4153">
        <w:rPr>
          <w:rFonts w:asciiTheme="minorHAnsi" w:hAnsiTheme="minorHAnsi"/>
          <w:i/>
          <w:iCs/>
        </w:rPr>
        <w:t>dataset</w:t>
      </w:r>
      <w:r w:rsidRPr="004D4153">
        <w:rPr>
          <w:rFonts w:asciiTheme="minorHAnsi" w:hAnsiTheme="minorHAnsi"/>
        </w:rPr>
        <w:t xml:space="preserve"> dilakukan dengan memberikan kategori sentimen pada setiap </w:t>
      </w:r>
      <w:r w:rsidRPr="004D4153">
        <w:rPr>
          <w:rFonts w:asciiTheme="minorHAnsi" w:hAnsiTheme="minorHAnsi"/>
          <w:i/>
          <w:iCs/>
        </w:rPr>
        <w:t>tweet</w:t>
      </w:r>
      <w:r w:rsidRPr="004D4153">
        <w:rPr>
          <w:rFonts w:asciiTheme="minorHAnsi" w:hAnsiTheme="minorHAnsi"/>
        </w:rPr>
        <w:t xml:space="preserve"> yang berisi pendapat atau reaksi pengguna. Setiap </w:t>
      </w:r>
      <w:r w:rsidRPr="004D4153">
        <w:rPr>
          <w:rFonts w:asciiTheme="minorHAnsi" w:hAnsiTheme="minorHAnsi"/>
          <w:i/>
          <w:iCs/>
        </w:rPr>
        <w:t>tweet</w:t>
      </w:r>
      <w:r w:rsidRPr="004D4153">
        <w:rPr>
          <w:rFonts w:asciiTheme="minorHAnsi" w:hAnsiTheme="minorHAnsi"/>
        </w:rPr>
        <w:t xml:space="preserve"> diberi label "positif" jika isi </w:t>
      </w:r>
      <w:r w:rsidRPr="004D4153">
        <w:rPr>
          <w:rFonts w:asciiTheme="minorHAnsi" w:hAnsiTheme="minorHAnsi"/>
          <w:i/>
          <w:iCs/>
        </w:rPr>
        <w:t>tweet</w:t>
      </w:r>
      <w:r w:rsidRPr="004D4153">
        <w:rPr>
          <w:rFonts w:asciiTheme="minorHAnsi" w:hAnsiTheme="minorHAnsi"/>
        </w:rPr>
        <w:t xml:space="preserve"> menunjukkan dukungan atau pandangan yang mengarah pada hal positif terhadap pelantikan, dan diberi label "negatif" jika </w:t>
      </w:r>
      <w:r w:rsidRPr="004D4153">
        <w:rPr>
          <w:rFonts w:asciiTheme="minorHAnsi" w:hAnsiTheme="minorHAnsi"/>
          <w:i/>
          <w:iCs/>
        </w:rPr>
        <w:t>tweet</w:t>
      </w:r>
      <w:r w:rsidRPr="004D4153">
        <w:rPr>
          <w:rFonts w:asciiTheme="minorHAnsi" w:hAnsiTheme="minorHAnsi"/>
        </w:rPr>
        <w:t xml:space="preserve"> tersebut mengandung kritikan atau pandangan yang menunjukkan ketidaksetujuan. Proses </w:t>
      </w:r>
      <w:r w:rsidRPr="004D4153">
        <w:rPr>
          <w:rFonts w:asciiTheme="minorHAnsi" w:hAnsiTheme="minorHAnsi"/>
          <w:i/>
          <w:iCs/>
        </w:rPr>
        <w:t>labelling</w:t>
      </w:r>
      <w:r w:rsidRPr="004D4153">
        <w:rPr>
          <w:rFonts w:asciiTheme="minorHAnsi" w:hAnsiTheme="minorHAnsi"/>
        </w:rPr>
        <w:t xml:space="preserve"> ini penting untuk memungkinkan model dalam menganalisis pola kata atau frasa yang sering muncul dalam </w:t>
      </w:r>
      <w:r w:rsidRPr="004D4153">
        <w:rPr>
          <w:rFonts w:asciiTheme="minorHAnsi" w:hAnsiTheme="minorHAnsi"/>
          <w:i/>
          <w:iCs/>
        </w:rPr>
        <w:t>tweet</w:t>
      </w:r>
      <w:r w:rsidRPr="004D4153">
        <w:rPr>
          <w:rFonts w:asciiTheme="minorHAnsi" w:hAnsiTheme="minorHAnsi"/>
        </w:rPr>
        <w:t xml:space="preserve"> positif dan negatif, sehingga model dapat memprediksi sentimen pada data </w:t>
      </w:r>
      <w:r w:rsidRPr="004D4153">
        <w:rPr>
          <w:rFonts w:asciiTheme="minorHAnsi" w:hAnsiTheme="minorHAnsi"/>
          <w:i/>
          <w:iCs/>
        </w:rPr>
        <w:t>tweet</w:t>
      </w:r>
      <w:r w:rsidRPr="004D4153">
        <w:rPr>
          <w:rFonts w:asciiTheme="minorHAnsi" w:hAnsiTheme="minorHAnsi"/>
        </w:rPr>
        <w:t xml:space="preserve"> lainnya secara akurat menggunakan metode seperti </w:t>
      </w:r>
      <w:r w:rsidRPr="004D4153">
        <w:rPr>
          <w:rFonts w:asciiTheme="minorHAnsi" w:hAnsiTheme="minorHAnsi"/>
          <w:i/>
          <w:iCs/>
        </w:rPr>
        <w:t>Bernoulli Naïve Bayes</w:t>
      </w:r>
      <w:r w:rsidRPr="004D4153">
        <w:rPr>
          <w:rFonts w:asciiTheme="minorHAnsi" w:hAnsiTheme="minorHAnsi"/>
        </w:rPr>
        <w:t xml:space="preserve">. </w:t>
      </w:r>
      <w:r w:rsidRPr="004D4153">
        <w:rPr>
          <w:rFonts w:asciiTheme="minorHAnsi" w:hAnsiTheme="minorHAnsi"/>
          <w:i/>
          <w:iCs/>
        </w:rPr>
        <w:t>Dataset</w:t>
      </w:r>
      <w:r w:rsidRPr="004D4153">
        <w:rPr>
          <w:rFonts w:asciiTheme="minorHAnsi" w:hAnsiTheme="minorHAnsi"/>
        </w:rPr>
        <w:t xml:space="preserve"> yang digunakan dalam analisis ini terdiri dari 1.000 data </w:t>
      </w:r>
      <w:r w:rsidRPr="004D4153">
        <w:rPr>
          <w:rFonts w:asciiTheme="minorHAnsi" w:hAnsiTheme="minorHAnsi"/>
          <w:i/>
          <w:iCs/>
        </w:rPr>
        <w:t>tweet</w:t>
      </w:r>
      <w:r w:rsidRPr="004D4153">
        <w:rPr>
          <w:rFonts w:asciiTheme="minorHAnsi" w:hAnsiTheme="minorHAnsi"/>
        </w:rPr>
        <w:t xml:space="preserve">, dengan 547 </w:t>
      </w:r>
      <w:r w:rsidRPr="004D4153">
        <w:rPr>
          <w:rFonts w:asciiTheme="minorHAnsi" w:hAnsiTheme="minorHAnsi"/>
          <w:i/>
          <w:iCs/>
        </w:rPr>
        <w:t>tweet</w:t>
      </w:r>
      <w:r w:rsidRPr="004D4153">
        <w:rPr>
          <w:rFonts w:asciiTheme="minorHAnsi" w:hAnsiTheme="minorHAnsi"/>
        </w:rPr>
        <w:t xml:space="preserve"> yang dikategorikan sebagai negatif dan 453 </w:t>
      </w:r>
      <w:r w:rsidRPr="004D4153">
        <w:rPr>
          <w:rFonts w:asciiTheme="minorHAnsi" w:hAnsiTheme="minorHAnsi"/>
          <w:i/>
          <w:iCs/>
        </w:rPr>
        <w:t>tweet</w:t>
      </w:r>
      <w:r w:rsidRPr="004D4153">
        <w:rPr>
          <w:rFonts w:asciiTheme="minorHAnsi" w:hAnsiTheme="minorHAnsi"/>
        </w:rPr>
        <w:t xml:space="preserve"> yang dikategorikan sebagai positif. Berikut </w:t>
      </w:r>
      <w:r w:rsidRPr="004D4153">
        <w:rPr>
          <w:rFonts w:asciiTheme="minorHAnsi" w:hAnsiTheme="minorHAnsi"/>
          <w:i/>
          <w:iCs/>
        </w:rPr>
        <w:t>labelling</w:t>
      </w:r>
      <w:r w:rsidRPr="004D4153">
        <w:rPr>
          <w:rFonts w:asciiTheme="minorHAnsi" w:hAnsiTheme="minorHAnsi"/>
        </w:rPr>
        <w:t xml:space="preserve"> </w:t>
      </w:r>
      <w:r w:rsidRPr="004D4153">
        <w:rPr>
          <w:rFonts w:asciiTheme="minorHAnsi" w:hAnsiTheme="minorHAnsi"/>
          <w:i/>
          <w:iCs/>
        </w:rPr>
        <w:t>dataset</w:t>
      </w:r>
      <w:r w:rsidRPr="004D4153">
        <w:rPr>
          <w:rFonts w:asciiTheme="minorHAnsi" w:hAnsiTheme="minorHAnsi"/>
        </w:rPr>
        <w:t xml:space="preserve"> terlihat pada Gambar 4.1 dibawah ini:</w:t>
      </w:r>
    </w:p>
    <w:p w14:paraId="55E8AD9D" w14:textId="77777777" w:rsidR="004D448B" w:rsidRPr="004D4153" w:rsidRDefault="004D448B" w:rsidP="004D4153">
      <w:pPr>
        <w:pStyle w:val="3ISI"/>
        <w:ind w:firstLine="0"/>
        <w:jc w:val="center"/>
        <w:rPr>
          <w:rFonts w:asciiTheme="minorHAnsi" w:hAnsiTheme="minorHAnsi"/>
        </w:rPr>
      </w:pPr>
      <w:r w:rsidRPr="004D4153">
        <w:rPr>
          <w:rFonts w:asciiTheme="minorHAnsi" w:hAnsiTheme="minorHAnsi"/>
          <w:noProof/>
        </w:rPr>
        <w:lastRenderedPageBreak/>
        <w:drawing>
          <wp:inline distT="0" distB="0" distL="0" distR="0" wp14:anchorId="2B5E1FEF" wp14:editId="54FBD922">
            <wp:extent cx="4063365" cy="29577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1944" cy="2971258"/>
                    </a:xfrm>
                    <a:prstGeom prst="rect">
                      <a:avLst/>
                    </a:prstGeom>
                    <a:noFill/>
                    <a:ln>
                      <a:noFill/>
                    </a:ln>
                  </pic:spPr>
                </pic:pic>
              </a:graphicData>
            </a:graphic>
          </wp:inline>
        </w:drawing>
      </w:r>
    </w:p>
    <w:p w14:paraId="5A594E41" w14:textId="3258DC4B" w:rsidR="004D448B" w:rsidRPr="004D4153" w:rsidRDefault="004D4153" w:rsidP="004D4153">
      <w:pPr>
        <w:pStyle w:val="DGAMBARBAB4"/>
        <w:numPr>
          <w:ilvl w:val="0"/>
          <w:numId w:val="0"/>
        </w:numPr>
        <w:ind w:left="1418" w:hanging="1418"/>
        <w:rPr>
          <w:rFonts w:asciiTheme="minorHAnsi" w:hAnsiTheme="minorHAnsi"/>
          <w:sz w:val="20"/>
          <w:szCs w:val="20"/>
        </w:rPr>
      </w:pPr>
      <w:bookmarkStart w:id="58" w:name="_Toc190826233"/>
      <w:r w:rsidRPr="004D4153">
        <w:rPr>
          <w:rFonts w:asciiTheme="minorHAnsi" w:hAnsiTheme="minorHAnsi"/>
          <w:sz w:val="20"/>
          <w:szCs w:val="20"/>
        </w:rPr>
        <w:t>Gambar 4.</w:t>
      </w:r>
      <w:r w:rsidRPr="004D4153">
        <w:rPr>
          <w:rFonts w:asciiTheme="minorHAnsi" w:hAnsiTheme="minorHAnsi"/>
          <w:i/>
          <w:iCs/>
          <w:sz w:val="20"/>
          <w:szCs w:val="20"/>
        </w:rPr>
        <w:t xml:space="preserve"> </w:t>
      </w:r>
      <w:r w:rsidR="004D448B" w:rsidRPr="004D4153">
        <w:rPr>
          <w:rFonts w:asciiTheme="minorHAnsi" w:hAnsiTheme="minorHAnsi"/>
          <w:i/>
          <w:iCs/>
          <w:sz w:val="20"/>
          <w:szCs w:val="20"/>
        </w:rPr>
        <w:t>Labelling</w:t>
      </w:r>
      <w:r w:rsidR="004D448B" w:rsidRPr="004D4153">
        <w:rPr>
          <w:rFonts w:asciiTheme="minorHAnsi" w:hAnsiTheme="minorHAnsi"/>
          <w:sz w:val="20"/>
          <w:szCs w:val="20"/>
        </w:rPr>
        <w:t xml:space="preserve"> </w:t>
      </w:r>
      <w:r w:rsidR="004D448B" w:rsidRPr="004D4153">
        <w:rPr>
          <w:rFonts w:asciiTheme="minorHAnsi" w:hAnsiTheme="minorHAnsi"/>
          <w:i/>
          <w:iCs/>
          <w:sz w:val="20"/>
          <w:szCs w:val="20"/>
        </w:rPr>
        <w:t>Dataset</w:t>
      </w:r>
      <w:bookmarkEnd w:id="58"/>
    </w:p>
    <w:p w14:paraId="2F1BF4DF" w14:textId="09404311" w:rsidR="004D448B" w:rsidRPr="004D4153" w:rsidRDefault="004D448B" w:rsidP="004D4153">
      <w:pPr>
        <w:pStyle w:val="3ISI"/>
        <w:numPr>
          <w:ilvl w:val="0"/>
          <w:numId w:val="10"/>
        </w:numPr>
        <w:rPr>
          <w:rFonts w:asciiTheme="minorHAnsi" w:hAnsiTheme="minorHAnsi"/>
        </w:rPr>
      </w:pPr>
      <w:r w:rsidRPr="004D4153">
        <w:rPr>
          <w:rFonts w:asciiTheme="minorHAnsi" w:hAnsiTheme="minorHAnsi"/>
        </w:rPr>
        <w:t xml:space="preserve">Pembagian </w:t>
      </w:r>
      <w:r w:rsidRPr="004D4153">
        <w:rPr>
          <w:rFonts w:asciiTheme="minorHAnsi" w:hAnsiTheme="minorHAnsi"/>
          <w:i/>
          <w:iCs/>
        </w:rPr>
        <w:t>Dataset</w:t>
      </w:r>
    </w:p>
    <w:p w14:paraId="5E8DE002" w14:textId="77777777" w:rsidR="004D448B" w:rsidRPr="004D4153" w:rsidRDefault="004D448B" w:rsidP="004D4153">
      <w:pPr>
        <w:pStyle w:val="3ISI"/>
        <w:rPr>
          <w:rFonts w:asciiTheme="minorHAnsi" w:hAnsiTheme="minorHAnsi"/>
        </w:rPr>
      </w:pPr>
      <w:r w:rsidRPr="004D4153">
        <w:rPr>
          <w:rFonts w:asciiTheme="minorHAnsi" w:hAnsiTheme="minorHAnsi"/>
        </w:rPr>
        <w:t xml:space="preserve">Pada proses selanjutnya dalam penelitian ini, </w:t>
      </w:r>
      <w:r w:rsidRPr="004D4153">
        <w:rPr>
          <w:rFonts w:asciiTheme="minorHAnsi" w:hAnsiTheme="minorHAnsi"/>
          <w:i/>
          <w:iCs/>
        </w:rPr>
        <w:t>dataset</w:t>
      </w:r>
      <w:r w:rsidRPr="004D4153">
        <w:rPr>
          <w:rFonts w:asciiTheme="minorHAnsi" w:hAnsiTheme="minorHAnsi"/>
        </w:rPr>
        <w:t xml:space="preserve"> yang terdiri dari 1.000 </w:t>
      </w:r>
      <w:r w:rsidRPr="004D4153">
        <w:rPr>
          <w:rFonts w:asciiTheme="minorHAnsi" w:hAnsiTheme="minorHAnsi"/>
          <w:i/>
          <w:iCs/>
        </w:rPr>
        <w:t>tweet</w:t>
      </w:r>
      <w:r w:rsidRPr="004D4153">
        <w:rPr>
          <w:rFonts w:asciiTheme="minorHAnsi" w:hAnsiTheme="minorHAnsi"/>
        </w:rPr>
        <w:t xml:space="preserve"> hasil </w:t>
      </w:r>
      <w:r w:rsidRPr="004D4153">
        <w:rPr>
          <w:rFonts w:asciiTheme="minorHAnsi" w:hAnsiTheme="minorHAnsi"/>
          <w:i/>
          <w:iCs/>
        </w:rPr>
        <w:t>crawling</w:t>
      </w:r>
      <w:r w:rsidRPr="004D4153">
        <w:rPr>
          <w:rFonts w:asciiTheme="minorHAnsi" w:hAnsiTheme="minorHAnsi"/>
        </w:rPr>
        <w:t xml:space="preserve"> dari </w:t>
      </w:r>
      <w:r w:rsidRPr="004D4153">
        <w:rPr>
          <w:rFonts w:asciiTheme="minorHAnsi" w:hAnsiTheme="minorHAnsi"/>
          <w:i/>
          <w:iCs/>
        </w:rPr>
        <w:t>platform</w:t>
      </w:r>
      <w:r w:rsidRPr="004D4153">
        <w:rPr>
          <w:rFonts w:asciiTheme="minorHAnsi" w:hAnsiTheme="minorHAnsi"/>
        </w:rPr>
        <w:t xml:space="preserve"> media sosial X (</w:t>
      </w:r>
      <w:r w:rsidRPr="004D4153">
        <w:rPr>
          <w:rFonts w:asciiTheme="minorHAnsi" w:hAnsiTheme="minorHAnsi"/>
          <w:i/>
          <w:iCs/>
        </w:rPr>
        <w:t>Twitter</w:t>
      </w:r>
      <w:r w:rsidRPr="004D4153">
        <w:rPr>
          <w:rFonts w:asciiTheme="minorHAnsi" w:hAnsiTheme="minorHAnsi"/>
        </w:rPr>
        <w:t xml:space="preserve">) akan dibagi menjadi data latih dan data uji menggunakan teknik </w:t>
      </w:r>
      <w:r w:rsidRPr="004D4153">
        <w:rPr>
          <w:rFonts w:asciiTheme="minorHAnsi" w:hAnsiTheme="minorHAnsi"/>
          <w:i/>
          <w:iCs/>
        </w:rPr>
        <w:t>train</w:t>
      </w:r>
      <w:r w:rsidRPr="004D4153">
        <w:rPr>
          <w:rFonts w:asciiTheme="minorHAnsi" w:hAnsiTheme="minorHAnsi"/>
        </w:rPr>
        <w:t>-</w:t>
      </w:r>
      <w:r w:rsidRPr="004D4153">
        <w:rPr>
          <w:rFonts w:asciiTheme="minorHAnsi" w:hAnsiTheme="minorHAnsi"/>
          <w:i/>
          <w:iCs/>
        </w:rPr>
        <w:t>test</w:t>
      </w:r>
      <w:r w:rsidRPr="004D4153">
        <w:rPr>
          <w:rFonts w:asciiTheme="minorHAnsi" w:hAnsiTheme="minorHAnsi"/>
        </w:rPr>
        <w:t xml:space="preserve"> </w:t>
      </w:r>
      <w:r w:rsidRPr="004D4153">
        <w:rPr>
          <w:rFonts w:asciiTheme="minorHAnsi" w:hAnsiTheme="minorHAnsi"/>
          <w:i/>
          <w:iCs/>
        </w:rPr>
        <w:t>split</w:t>
      </w:r>
      <w:r w:rsidRPr="004D4153">
        <w:rPr>
          <w:rFonts w:asciiTheme="minorHAnsi" w:hAnsiTheme="minorHAnsi"/>
        </w:rPr>
        <w:t>. Sebanyak 70% (700 data) akan digunakan untuk melatih model, sementara 30% (300 data) akan digunakan untuk menguji performa nya. Pembagian ini dilakukan secara acak untuk memastikan model dapat belajar mengenali pola dengan baik dan diuji secara objektif pada data baru.</w:t>
      </w:r>
    </w:p>
    <w:p w14:paraId="03D79422" w14:textId="7C80422A" w:rsidR="004D448B" w:rsidRPr="004D4153" w:rsidRDefault="004D448B" w:rsidP="004D4153">
      <w:pPr>
        <w:pStyle w:val="3ISI"/>
        <w:numPr>
          <w:ilvl w:val="0"/>
          <w:numId w:val="10"/>
        </w:numPr>
        <w:rPr>
          <w:rFonts w:asciiTheme="minorHAnsi" w:hAnsiTheme="minorHAnsi"/>
        </w:rPr>
      </w:pPr>
      <w:r w:rsidRPr="004D4153">
        <w:rPr>
          <w:rFonts w:asciiTheme="minorHAnsi" w:hAnsiTheme="minorHAnsi"/>
        </w:rPr>
        <w:t>Pembobotan TF-IDF</w:t>
      </w:r>
    </w:p>
    <w:p w14:paraId="494AFD25" w14:textId="77777777" w:rsidR="004D448B" w:rsidRPr="004D4153" w:rsidRDefault="004D448B" w:rsidP="004D4153">
      <w:pPr>
        <w:pStyle w:val="3ISI"/>
        <w:rPr>
          <w:rFonts w:asciiTheme="minorHAnsi" w:hAnsiTheme="minorHAnsi"/>
        </w:rPr>
      </w:pPr>
      <w:r w:rsidRPr="004D4153">
        <w:rPr>
          <w:rFonts w:asciiTheme="minorHAnsi" w:hAnsiTheme="minorHAnsi"/>
        </w:rPr>
        <w:t>Setelah tahap pelabelan dan pembersihan data sentimen, langkah berikutnya adalah pembobotan menggunakan TF-IDF (</w:t>
      </w:r>
      <w:r w:rsidRPr="004D4153">
        <w:rPr>
          <w:rFonts w:asciiTheme="minorHAnsi" w:hAnsiTheme="minorHAnsi"/>
          <w:i/>
          <w:iCs/>
        </w:rPr>
        <w:t>Term Frequency-Inverse Document Frequency</w:t>
      </w:r>
      <w:r w:rsidRPr="004D4153">
        <w:rPr>
          <w:rFonts w:asciiTheme="minorHAnsi" w:hAnsiTheme="minorHAnsi"/>
        </w:rPr>
        <w:t xml:space="preserve">). Metode ini menghitung frekuensi kemunculan kata dalam dokumen (TF) dan mengalikan nilainya dengan IDF, yang menunjukkan seberapa jarang kata tersebut muncul di seluruh dokumen. Dengan pendekatan ini, kata-kata yang lebih spesifik dan relevan akan memiliki bobot lebih tinggi, sementara kata yang umum muncul akan memiliki bobot lebih rendah. Sebagai ilustrasi, dari 1.000 </w:t>
      </w:r>
      <w:r w:rsidRPr="004D4153">
        <w:rPr>
          <w:rFonts w:asciiTheme="minorHAnsi" w:hAnsiTheme="minorHAnsi"/>
          <w:i/>
          <w:iCs/>
        </w:rPr>
        <w:t>tweet</w:t>
      </w:r>
      <w:r w:rsidRPr="004D4153">
        <w:rPr>
          <w:rFonts w:asciiTheme="minorHAnsi" w:hAnsiTheme="minorHAnsi"/>
        </w:rPr>
        <w:t xml:space="preserve"> yang dianalisis, sampel perhitungan TF dan DF dari 10 </w:t>
      </w:r>
      <w:r w:rsidRPr="004D4153">
        <w:rPr>
          <w:rFonts w:asciiTheme="minorHAnsi" w:hAnsiTheme="minorHAnsi"/>
          <w:i/>
          <w:iCs/>
        </w:rPr>
        <w:t>tweet</w:t>
      </w:r>
      <w:r w:rsidRPr="004D4153">
        <w:rPr>
          <w:rFonts w:asciiTheme="minorHAnsi" w:hAnsiTheme="minorHAnsi"/>
        </w:rPr>
        <w:t xml:space="preserve"> digunakan untuk </w:t>
      </w:r>
      <w:r w:rsidRPr="004D4153">
        <w:rPr>
          <w:rFonts w:asciiTheme="minorHAnsi" w:hAnsiTheme="minorHAnsi"/>
        </w:rPr>
        <w:lastRenderedPageBreak/>
        <w:t>menunjukkan proses pembobotan. TF-IDF membantu mengidentifikasi kata kunci signifikan dalam dokumen, sehingga mempermudah analisis dan prediksi sentimen.</w:t>
      </w:r>
    </w:p>
    <w:p w14:paraId="5CDE5061" w14:textId="06B5B578" w:rsidR="004D448B" w:rsidRPr="004D4153" w:rsidRDefault="004D4153" w:rsidP="004D4153">
      <w:pPr>
        <w:pStyle w:val="ITABELBAB4"/>
        <w:numPr>
          <w:ilvl w:val="0"/>
          <w:numId w:val="0"/>
        </w:numPr>
        <w:ind w:left="1134" w:hanging="1134"/>
        <w:rPr>
          <w:rFonts w:asciiTheme="minorHAnsi" w:hAnsiTheme="minorHAnsi"/>
          <w:sz w:val="20"/>
          <w:szCs w:val="20"/>
        </w:rPr>
      </w:pPr>
      <w:bookmarkStart w:id="59" w:name="_Toc190826361"/>
      <w:r w:rsidRPr="004D4153">
        <w:rPr>
          <w:rFonts w:asciiTheme="minorHAnsi" w:hAnsiTheme="minorHAnsi"/>
          <w:sz w:val="20"/>
          <w:szCs w:val="20"/>
        </w:rPr>
        <w:t xml:space="preserve">Tabel 7. </w:t>
      </w:r>
      <w:r w:rsidR="004D448B" w:rsidRPr="004D4153">
        <w:rPr>
          <w:rFonts w:asciiTheme="minorHAnsi" w:hAnsiTheme="minorHAnsi"/>
          <w:i/>
          <w:iCs/>
          <w:sz w:val="20"/>
          <w:szCs w:val="20"/>
        </w:rPr>
        <w:t>Dataset</w:t>
      </w:r>
      <w:r w:rsidR="004D448B" w:rsidRPr="004D4153">
        <w:rPr>
          <w:rFonts w:asciiTheme="minorHAnsi" w:hAnsiTheme="minorHAnsi"/>
          <w:sz w:val="20"/>
          <w:szCs w:val="20"/>
        </w:rPr>
        <w:t xml:space="preserve"> Implementasi</w:t>
      </w:r>
      <w:bookmarkEnd w:id="59"/>
    </w:p>
    <w:tbl>
      <w:tblPr>
        <w:tblStyle w:val="TableGrid"/>
        <w:tblW w:w="0" w:type="auto"/>
        <w:jc w:val="center"/>
        <w:tblLayout w:type="fixed"/>
        <w:tblLook w:val="04A0" w:firstRow="1" w:lastRow="0" w:firstColumn="1" w:lastColumn="0" w:noHBand="0" w:noVBand="1"/>
      </w:tblPr>
      <w:tblGrid>
        <w:gridCol w:w="562"/>
        <w:gridCol w:w="6237"/>
        <w:gridCol w:w="1122"/>
      </w:tblGrid>
      <w:tr w:rsidR="004D448B" w:rsidRPr="004D4153" w14:paraId="49E8BDD0" w14:textId="77777777" w:rsidTr="004D4153">
        <w:trPr>
          <w:trHeight w:val="300"/>
          <w:tblHeader/>
          <w:jc w:val="center"/>
        </w:trPr>
        <w:tc>
          <w:tcPr>
            <w:tcW w:w="562" w:type="dxa"/>
            <w:noWrap/>
            <w:hideMark/>
          </w:tcPr>
          <w:p w14:paraId="57BE6E35" w14:textId="77777777" w:rsidR="004D448B" w:rsidRPr="004D4153" w:rsidRDefault="004D448B" w:rsidP="004D4153">
            <w:pPr>
              <w:jc w:val="center"/>
              <w:rPr>
                <w:rFonts w:asciiTheme="minorHAnsi" w:hAnsiTheme="minorHAnsi"/>
                <w:b/>
                <w:bCs/>
                <w:color w:val="000000"/>
              </w:rPr>
            </w:pPr>
            <w:r w:rsidRPr="004D4153">
              <w:rPr>
                <w:rFonts w:asciiTheme="minorHAnsi" w:hAnsiTheme="minorHAnsi"/>
                <w:b/>
                <w:bCs/>
                <w:color w:val="000000"/>
              </w:rPr>
              <w:t>No</w:t>
            </w:r>
          </w:p>
        </w:tc>
        <w:tc>
          <w:tcPr>
            <w:tcW w:w="6237" w:type="dxa"/>
            <w:noWrap/>
            <w:hideMark/>
          </w:tcPr>
          <w:p w14:paraId="3F96C058" w14:textId="77777777" w:rsidR="004D448B" w:rsidRPr="004D4153" w:rsidRDefault="004D448B" w:rsidP="004D4153">
            <w:pPr>
              <w:jc w:val="center"/>
              <w:rPr>
                <w:rFonts w:asciiTheme="minorHAnsi" w:hAnsiTheme="minorHAnsi"/>
                <w:b/>
                <w:bCs/>
                <w:i/>
                <w:iCs/>
                <w:color w:val="000000"/>
              </w:rPr>
            </w:pPr>
            <w:r w:rsidRPr="004D4153">
              <w:rPr>
                <w:rFonts w:asciiTheme="minorHAnsi" w:hAnsiTheme="minorHAnsi"/>
                <w:b/>
                <w:bCs/>
                <w:i/>
                <w:iCs/>
                <w:color w:val="000000"/>
              </w:rPr>
              <w:t>Tweet</w:t>
            </w:r>
          </w:p>
        </w:tc>
        <w:tc>
          <w:tcPr>
            <w:tcW w:w="1122" w:type="dxa"/>
            <w:noWrap/>
            <w:hideMark/>
          </w:tcPr>
          <w:p w14:paraId="155DC8B0" w14:textId="77777777" w:rsidR="004D448B" w:rsidRPr="004D4153" w:rsidRDefault="004D448B" w:rsidP="004D4153">
            <w:pPr>
              <w:jc w:val="center"/>
              <w:rPr>
                <w:rFonts w:asciiTheme="minorHAnsi" w:hAnsiTheme="minorHAnsi"/>
                <w:b/>
                <w:bCs/>
                <w:color w:val="000000"/>
              </w:rPr>
            </w:pPr>
            <w:r w:rsidRPr="004D4153">
              <w:rPr>
                <w:rFonts w:asciiTheme="minorHAnsi" w:hAnsiTheme="minorHAnsi"/>
                <w:b/>
                <w:bCs/>
                <w:color w:val="000000"/>
              </w:rPr>
              <w:t>Label</w:t>
            </w:r>
          </w:p>
        </w:tc>
      </w:tr>
      <w:tr w:rsidR="004D448B" w:rsidRPr="004D4153" w14:paraId="0117ED83" w14:textId="77777777" w:rsidTr="004D4153">
        <w:trPr>
          <w:trHeight w:val="320"/>
          <w:jc w:val="center"/>
        </w:trPr>
        <w:tc>
          <w:tcPr>
            <w:tcW w:w="562" w:type="dxa"/>
            <w:noWrap/>
            <w:hideMark/>
          </w:tcPr>
          <w:p w14:paraId="00C69F0C"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1</w:t>
            </w:r>
          </w:p>
        </w:tc>
        <w:tc>
          <w:tcPr>
            <w:tcW w:w="6237" w:type="dxa"/>
            <w:noWrap/>
            <w:hideMark/>
          </w:tcPr>
          <w:p w14:paraId="5ED0319A" w14:textId="77777777" w:rsidR="004D448B" w:rsidRPr="004D4153" w:rsidRDefault="004D448B" w:rsidP="004D4153">
            <w:pPr>
              <w:rPr>
                <w:rFonts w:asciiTheme="minorHAnsi" w:hAnsiTheme="minorHAnsi"/>
                <w:color w:val="000000"/>
              </w:rPr>
            </w:pPr>
            <w:r w:rsidRPr="004D4153">
              <w:rPr>
                <w:rFonts w:asciiTheme="minorHAnsi" w:hAnsiTheme="minorHAnsi"/>
                <w:color w:val="000000"/>
              </w:rPr>
              <w:t>['sangat', 'keren', 'sekali', 'semangat', 'kabinet', 'merah', 'putih', 'bentuk', 'pilar', 'kemajuan', 'indonesia']</w:t>
            </w:r>
          </w:p>
        </w:tc>
        <w:tc>
          <w:tcPr>
            <w:tcW w:w="1122" w:type="dxa"/>
            <w:noWrap/>
            <w:hideMark/>
          </w:tcPr>
          <w:p w14:paraId="740BBB28"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Negattif</w:t>
            </w:r>
          </w:p>
        </w:tc>
      </w:tr>
      <w:tr w:rsidR="004D448B" w:rsidRPr="004D4153" w14:paraId="48DABF39" w14:textId="77777777" w:rsidTr="004D4153">
        <w:trPr>
          <w:trHeight w:val="320"/>
          <w:jc w:val="center"/>
        </w:trPr>
        <w:tc>
          <w:tcPr>
            <w:tcW w:w="562" w:type="dxa"/>
            <w:noWrap/>
            <w:hideMark/>
          </w:tcPr>
          <w:p w14:paraId="0DFF775C"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2</w:t>
            </w:r>
          </w:p>
        </w:tc>
        <w:tc>
          <w:tcPr>
            <w:tcW w:w="6237" w:type="dxa"/>
            <w:noWrap/>
            <w:hideMark/>
          </w:tcPr>
          <w:p w14:paraId="1C92C3D1" w14:textId="77777777" w:rsidR="004D448B" w:rsidRPr="004D4153" w:rsidRDefault="004D448B" w:rsidP="004D4153">
            <w:pPr>
              <w:rPr>
                <w:rFonts w:asciiTheme="minorHAnsi" w:hAnsiTheme="minorHAnsi"/>
                <w:color w:val="000000"/>
              </w:rPr>
            </w:pPr>
            <w:r w:rsidRPr="004D4153">
              <w:rPr>
                <w:rFonts w:asciiTheme="minorHAnsi" w:hAnsiTheme="minorHAnsi"/>
                <w:color w:val="000000"/>
              </w:rPr>
              <w:t>['perintahkan', 'anggota', 'kabinet', 'merah', 'putih', 'koruptor', 'kumpul', 'sana']</w:t>
            </w:r>
          </w:p>
        </w:tc>
        <w:tc>
          <w:tcPr>
            <w:tcW w:w="1122" w:type="dxa"/>
            <w:noWrap/>
            <w:hideMark/>
          </w:tcPr>
          <w:p w14:paraId="456EDB2A"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Negattif</w:t>
            </w:r>
          </w:p>
        </w:tc>
      </w:tr>
      <w:tr w:rsidR="004D448B" w:rsidRPr="004D4153" w14:paraId="179E2C4E" w14:textId="77777777" w:rsidTr="004D4153">
        <w:trPr>
          <w:trHeight w:val="320"/>
          <w:jc w:val="center"/>
        </w:trPr>
        <w:tc>
          <w:tcPr>
            <w:tcW w:w="562" w:type="dxa"/>
            <w:noWrap/>
            <w:hideMark/>
          </w:tcPr>
          <w:p w14:paraId="0AE6D184"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3</w:t>
            </w:r>
          </w:p>
        </w:tc>
        <w:tc>
          <w:tcPr>
            <w:tcW w:w="6237" w:type="dxa"/>
            <w:noWrap/>
            <w:hideMark/>
          </w:tcPr>
          <w:p w14:paraId="54006654" w14:textId="77777777" w:rsidR="004D448B" w:rsidRPr="004D4153" w:rsidRDefault="004D448B" w:rsidP="004D4153">
            <w:pPr>
              <w:rPr>
                <w:rFonts w:asciiTheme="minorHAnsi" w:hAnsiTheme="minorHAnsi"/>
                <w:color w:val="000000"/>
              </w:rPr>
            </w:pPr>
            <w:r w:rsidRPr="004D4153">
              <w:rPr>
                <w:rFonts w:asciiTheme="minorHAnsi" w:hAnsiTheme="minorHAnsi"/>
                <w:color w:val="000000"/>
              </w:rPr>
              <w:t>['sukses', 'pak', 'mentan', 'wamentan', 'mengikuti', 'rangkaian', 'acara', 'mundur', 'kabinet', 'merah', 'putih']</w:t>
            </w:r>
          </w:p>
        </w:tc>
        <w:tc>
          <w:tcPr>
            <w:tcW w:w="1122" w:type="dxa"/>
            <w:noWrap/>
            <w:hideMark/>
          </w:tcPr>
          <w:p w14:paraId="2E629941"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Positif</w:t>
            </w:r>
          </w:p>
        </w:tc>
      </w:tr>
      <w:tr w:rsidR="004D448B" w:rsidRPr="004D4153" w14:paraId="279796AA" w14:textId="77777777" w:rsidTr="004D4153">
        <w:trPr>
          <w:trHeight w:val="320"/>
          <w:jc w:val="center"/>
        </w:trPr>
        <w:tc>
          <w:tcPr>
            <w:tcW w:w="562" w:type="dxa"/>
            <w:noWrap/>
            <w:hideMark/>
          </w:tcPr>
          <w:p w14:paraId="2A167013"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4</w:t>
            </w:r>
          </w:p>
        </w:tc>
        <w:tc>
          <w:tcPr>
            <w:tcW w:w="6237" w:type="dxa"/>
            <w:noWrap/>
            <w:hideMark/>
          </w:tcPr>
          <w:p w14:paraId="39D6442C" w14:textId="77777777" w:rsidR="004D448B" w:rsidRPr="004D4153" w:rsidRDefault="004D448B" w:rsidP="004D4153">
            <w:pPr>
              <w:rPr>
                <w:rFonts w:asciiTheme="minorHAnsi" w:hAnsiTheme="minorHAnsi"/>
                <w:color w:val="000000"/>
              </w:rPr>
            </w:pPr>
            <w:r w:rsidRPr="004D4153">
              <w:rPr>
                <w:rFonts w:asciiTheme="minorHAnsi" w:hAnsiTheme="minorHAnsi"/>
                <w:color w:val="000000"/>
              </w:rPr>
              <w:t>['kabinet', 'merah', 'putih', 'serius', 'penanganan', 'isu', 'isu', 'sosial', 'terbantu']</w:t>
            </w:r>
          </w:p>
        </w:tc>
        <w:tc>
          <w:tcPr>
            <w:tcW w:w="1122" w:type="dxa"/>
            <w:noWrap/>
            <w:hideMark/>
          </w:tcPr>
          <w:p w14:paraId="6C021975"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Negattif</w:t>
            </w:r>
          </w:p>
        </w:tc>
      </w:tr>
      <w:tr w:rsidR="004D448B" w:rsidRPr="004D4153" w14:paraId="10ED1DFD" w14:textId="77777777" w:rsidTr="004D4153">
        <w:trPr>
          <w:trHeight w:val="320"/>
          <w:jc w:val="center"/>
        </w:trPr>
        <w:tc>
          <w:tcPr>
            <w:tcW w:w="562" w:type="dxa"/>
            <w:noWrap/>
            <w:hideMark/>
          </w:tcPr>
          <w:p w14:paraId="7D7BC6A7"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5</w:t>
            </w:r>
          </w:p>
        </w:tc>
        <w:tc>
          <w:tcPr>
            <w:tcW w:w="6237" w:type="dxa"/>
            <w:noWrap/>
            <w:hideMark/>
          </w:tcPr>
          <w:p w14:paraId="1080FF23" w14:textId="77777777" w:rsidR="004D448B" w:rsidRPr="004D4153" w:rsidRDefault="004D448B" w:rsidP="004D4153">
            <w:pPr>
              <w:rPr>
                <w:rFonts w:asciiTheme="minorHAnsi" w:hAnsiTheme="minorHAnsi"/>
                <w:color w:val="000000"/>
              </w:rPr>
            </w:pPr>
            <w:r w:rsidRPr="004D4153">
              <w:rPr>
                <w:rFonts w:asciiTheme="minorHAnsi" w:hAnsiTheme="minorHAnsi"/>
                <w:color w:val="000000"/>
              </w:rPr>
              <w:t>['isu', 'masuk', 'kabinet', 'merah', 'putih', 'wamen', 'kemenpora']</w:t>
            </w:r>
          </w:p>
        </w:tc>
        <w:tc>
          <w:tcPr>
            <w:tcW w:w="1122" w:type="dxa"/>
            <w:noWrap/>
            <w:hideMark/>
          </w:tcPr>
          <w:p w14:paraId="3FC8AEF7"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Negattif</w:t>
            </w:r>
          </w:p>
        </w:tc>
      </w:tr>
      <w:tr w:rsidR="004D448B" w:rsidRPr="004D4153" w14:paraId="5955F742" w14:textId="77777777" w:rsidTr="004D4153">
        <w:trPr>
          <w:trHeight w:val="320"/>
          <w:jc w:val="center"/>
        </w:trPr>
        <w:tc>
          <w:tcPr>
            <w:tcW w:w="562" w:type="dxa"/>
            <w:noWrap/>
            <w:hideMark/>
          </w:tcPr>
          <w:p w14:paraId="73A427BB"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6</w:t>
            </w:r>
          </w:p>
        </w:tc>
        <w:tc>
          <w:tcPr>
            <w:tcW w:w="6237" w:type="dxa"/>
            <w:noWrap/>
            <w:hideMark/>
          </w:tcPr>
          <w:p w14:paraId="7B95334E" w14:textId="77777777" w:rsidR="004D448B" w:rsidRPr="004D4153" w:rsidRDefault="004D448B" w:rsidP="004D4153">
            <w:pPr>
              <w:rPr>
                <w:rFonts w:asciiTheme="minorHAnsi" w:hAnsiTheme="minorHAnsi"/>
                <w:color w:val="000000"/>
              </w:rPr>
            </w:pPr>
            <w:r w:rsidRPr="004D4153">
              <w:rPr>
                <w:rFonts w:asciiTheme="minorHAnsi" w:hAnsiTheme="minorHAnsi"/>
                <w:color w:val="000000"/>
              </w:rPr>
              <w:t>['selamat', 'kerja', 'kabinet', 'merah', 'putih']</w:t>
            </w:r>
          </w:p>
        </w:tc>
        <w:tc>
          <w:tcPr>
            <w:tcW w:w="1122" w:type="dxa"/>
            <w:noWrap/>
            <w:hideMark/>
          </w:tcPr>
          <w:p w14:paraId="25DE39A3"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Negattif</w:t>
            </w:r>
          </w:p>
        </w:tc>
      </w:tr>
      <w:tr w:rsidR="004D448B" w:rsidRPr="004D4153" w14:paraId="587AE083" w14:textId="77777777" w:rsidTr="004D4153">
        <w:trPr>
          <w:trHeight w:val="320"/>
          <w:jc w:val="center"/>
        </w:trPr>
        <w:tc>
          <w:tcPr>
            <w:tcW w:w="562" w:type="dxa"/>
            <w:noWrap/>
            <w:hideMark/>
          </w:tcPr>
          <w:p w14:paraId="51FB7F09"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7</w:t>
            </w:r>
          </w:p>
        </w:tc>
        <w:tc>
          <w:tcPr>
            <w:tcW w:w="6237" w:type="dxa"/>
            <w:noWrap/>
            <w:hideMark/>
          </w:tcPr>
          <w:p w14:paraId="384550DD" w14:textId="77777777" w:rsidR="004D448B" w:rsidRPr="004D4153" w:rsidRDefault="004D448B" w:rsidP="004D4153">
            <w:pPr>
              <w:rPr>
                <w:rFonts w:asciiTheme="minorHAnsi" w:hAnsiTheme="minorHAnsi"/>
                <w:color w:val="000000"/>
              </w:rPr>
            </w:pPr>
            <w:r w:rsidRPr="004D4153">
              <w:rPr>
                <w:rFonts w:asciiTheme="minorHAnsi" w:hAnsiTheme="minorHAnsi"/>
                <w:color w:val="000000"/>
              </w:rPr>
              <w:t>['semakin', 'semakin', 'kemajuan', 'pertanian', 'kabinet', 'merah', 'putih']</w:t>
            </w:r>
          </w:p>
        </w:tc>
        <w:tc>
          <w:tcPr>
            <w:tcW w:w="1122" w:type="dxa"/>
            <w:noWrap/>
            <w:hideMark/>
          </w:tcPr>
          <w:p w14:paraId="563C0AE5"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Positif</w:t>
            </w:r>
          </w:p>
        </w:tc>
      </w:tr>
      <w:tr w:rsidR="004D448B" w:rsidRPr="004D4153" w14:paraId="65718609" w14:textId="77777777" w:rsidTr="004D4153">
        <w:trPr>
          <w:trHeight w:val="320"/>
          <w:jc w:val="center"/>
        </w:trPr>
        <w:tc>
          <w:tcPr>
            <w:tcW w:w="562" w:type="dxa"/>
            <w:noWrap/>
            <w:hideMark/>
          </w:tcPr>
          <w:p w14:paraId="7D03DBF3"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8</w:t>
            </w:r>
          </w:p>
        </w:tc>
        <w:tc>
          <w:tcPr>
            <w:tcW w:w="6237" w:type="dxa"/>
            <w:noWrap/>
            <w:hideMark/>
          </w:tcPr>
          <w:p w14:paraId="1819FBBB" w14:textId="77777777" w:rsidR="004D448B" w:rsidRPr="004D4153" w:rsidRDefault="004D448B" w:rsidP="004D4153">
            <w:pPr>
              <w:rPr>
                <w:rFonts w:asciiTheme="minorHAnsi" w:hAnsiTheme="minorHAnsi"/>
                <w:color w:val="000000"/>
              </w:rPr>
            </w:pPr>
            <w:r w:rsidRPr="004D4153">
              <w:rPr>
                <w:rFonts w:asciiTheme="minorHAnsi" w:hAnsiTheme="minorHAnsi"/>
                <w:color w:val="000000"/>
              </w:rPr>
              <w:t>['program', 'digitalisasi', 'semakin', 'terasa', 'terima', 'kasih', 'kabinet', 'merah', 'putih']</w:t>
            </w:r>
          </w:p>
        </w:tc>
        <w:tc>
          <w:tcPr>
            <w:tcW w:w="1122" w:type="dxa"/>
            <w:noWrap/>
            <w:hideMark/>
          </w:tcPr>
          <w:p w14:paraId="37DAF18D"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Negattif</w:t>
            </w:r>
          </w:p>
        </w:tc>
      </w:tr>
      <w:tr w:rsidR="004D448B" w:rsidRPr="004D4153" w14:paraId="76CC1CDF" w14:textId="77777777" w:rsidTr="004D4153">
        <w:trPr>
          <w:trHeight w:val="320"/>
          <w:jc w:val="center"/>
        </w:trPr>
        <w:tc>
          <w:tcPr>
            <w:tcW w:w="562" w:type="dxa"/>
            <w:noWrap/>
            <w:hideMark/>
          </w:tcPr>
          <w:p w14:paraId="4F3002FA"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9</w:t>
            </w:r>
          </w:p>
        </w:tc>
        <w:tc>
          <w:tcPr>
            <w:tcW w:w="6237" w:type="dxa"/>
            <w:noWrap/>
            <w:hideMark/>
          </w:tcPr>
          <w:p w14:paraId="7FEF0663" w14:textId="77777777" w:rsidR="004D448B" w:rsidRPr="004D4153" w:rsidRDefault="004D448B" w:rsidP="004D4153">
            <w:pPr>
              <w:rPr>
                <w:rFonts w:asciiTheme="minorHAnsi" w:hAnsiTheme="minorHAnsi"/>
                <w:color w:val="000000"/>
              </w:rPr>
            </w:pPr>
            <w:r w:rsidRPr="004D4153">
              <w:rPr>
                <w:rFonts w:asciiTheme="minorHAnsi" w:hAnsiTheme="minorHAnsi"/>
                <w:color w:val="000000"/>
              </w:rPr>
              <w:t>['prabowo', 'minta', 'kabinet', 'merah', 'putih', 'gunakan', 'mobil', 'negeri']</w:t>
            </w:r>
          </w:p>
        </w:tc>
        <w:tc>
          <w:tcPr>
            <w:tcW w:w="1122" w:type="dxa"/>
            <w:noWrap/>
            <w:hideMark/>
          </w:tcPr>
          <w:p w14:paraId="0FD4EE71"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Negattif</w:t>
            </w:r>
          </w:p>
        </w:tc>
      </w:tr>
      <w:tr w:rsidR="004D448B" w:rsidRPr="004D4153" w14:paraId="37A37151" w14:textId="77777777" w:rsidTr="004D4153">
        <w:trPr>
          <w:trHeight w:val="320"/>
          <w:jc w:val="center"/>
        </w:trPr>
        <w:tc>
          <w:tcPr>
            <w:tcW w:w="562" w:type="dxa"/>
            <w:noWrap/>
            <w:hideMark/>
          </w:tcPr>
          <w:p w14:paraId="0F7C7D38"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10</w:t>
            </w:r>
          </w:p>
        </w:tc>
        <w:tc>
          <w:tcPr>
            <w:tcW w:w="6237" w:type="dxa"/>
            <w:noWrap/>
            <w:hideMark/>
          </w:tcPr>
          <w:p w14:paraId="35DC7788" w14:textId="77777777" w:rsidR="004D448B" w:rsidRPr="004D4153" w:rsidRDefault="004D448B" w:rsidP="004D4153">
            <w:pPr>
              <w:rPr>
                <w:rFonts w:asciiTheme="minorHAnsi" w:hAnsiTheme="minorHAnsi"/>
                <w:color w:val="000000"/>
              </w:rPr>
            </w:pPr>
            <w:r w:rsidRPr="004D4153">
              <w:rPr>
                <w:rFonts w:asciiTheme="minorHAnsi" w:hAnsiTheme="minorHAnsi"/>
                <w:color w:val="000000"/>
              </w:rPr>
              <w:t>['kabinet', 'merah', 'putih', 'berkomitmen', 'meningkatkan', 'kesejahteraan', 'sosial']</w:t>
            </w:r>
          </w:p>
        </w:tc>
        <w:tc>
          <w:tcPr>
            <w:tcW w:w="1122" w:type="dxa"/>
            <w:noWrap/>
            <w:hideMark/>
          </w:tcPr>
          <w:p w14:paraId="65E259FF" w14:textId="77777777" w:rsidR="004D448B" w:rsidRPr="004D4153" w:rsidRDefault="004D448B" w:rsidP="004D4153">
            <w:pPr>
              <w:jc w:val="center"/>
              <w:rPr>
                <w:rFonts w:asciiTheme="minorHAnsi" w:hAnsiTheme="minorHAnsi"/>
                <w:color w:val="000000"/>
              </w:rPr>
            </w:pPr>
            <w:r w:rsidRPr="004D4153">
              <w:rPr>
                <w:rFonts w:asciiTheme="minorHAnsi" w:hAnsiTheme="minorHAnsi"/>
                <w:color w:val="000000"/>
              </w:rPr>
              <w:t>Negattif</w:t>
            </w:r>
          </w:p>
        </w:tc>
      </w:tr>
    </w:tbl>
    <w:p w14:paraId="143EF690" w14:textId="77777777" w:rsidR="004D448B" w:rsidRPr="004D4153" w:rsidRDefault="004D448B" w:rsidP="004D4153">
      <w:pPr>
        <w:pStyle w:val="3ISI"/>
        <w:rPr>
          <w:rFonts w:asciiTheme="minorHAnsi" w:hAnsiTheme="minorHAnsi"/>
        </w:rPr>
      </w:pPr>
    </w:p>
    <w:p w14:paraId="4E85A663" w14:textId="77777777" w:rsidR="004D448B" w:rsidRPr="004D4153" w:rsidRDefault="004D448B" w:rsidP="004D4153">
      <w:pPr>
        <w:pStyle w:val="3ISI"/>
        <w:rPr>
          <w:rFonts w:asciiTheme="minorHAnsi" w:hAnsiTheme="minorHAnsi"/>
          <w:noProof/>
        </w:rPr>
      </w:pPr>
      <w:r w:rsidRPr="004D4153">
        <w:rPr>
          <w:rFonts w:asciiTheme="minorHAnsi" w:hAnsiTheme="minorHAnsi"/>
        </w:rPr>
        <w:t xml:space="preserve">Langkah pertama ialah perhitungan TF, </w:t>
      </w:r>
      <w:r w:rsidRPr="004D4153">
        <w:rPr>
          <w:rFonts w:asciiTheme="minorHAnsi" w:hAnsiTheme="minorHAnsi"/>
          <w:noProof/>
        </w:rPr>
        <w:t>Berikut ada rumus untuk menentukan nilai TF dari setiap kata.</w:t>
      </w:r>
    </w:p>
    <w:p w14:paraId="784D0704" w14:textId="77777777" w:rsidR="004D448B" w:rsidRPr="004D4153" w:rsidRDefault="004D448B" w:rsidP="004D4153">
      <w:pPr>
        <w:tabs>
          <w:tab w:val="left" w:leader="dot" w:pos="8222"/>
        </w:tabs>
        <w:spacing w:line="360" w:lineRule="auto"/>
        <w:jc w:val="both"/>
        <w:rPr>
          <w:rFonts w:asciiTheme="minorHAnsi" w:hAnsiTheme="minorHAnsi"/>
          <w:noProof/>
          <w:sz w:val="24"/>
          <w:szCs w:val="24"/>
          <w:lang w:val="id-ID"/>
        </w:rPr>
      </w:pPr>
      <m:oMathPara>
        <m:oMath>
          <m:r>
            <w:rPr>
              <w:rFonts w:ascii="Cambria Math" w:hAnsi="Cambria Math"/>
              <w:noProof/>
              <w:sz w:val="24"/>
              <w:szCs w:val="24"/>
            </w:rPr>
            <m:t>TF=</m:t>
          </m:r>
          <m:f>
            <m:fPr>
              <m:ctrlPr>
                <w:rPr>
                  <w:rFonts w:ascii="Cambria Math" w:hAnsi="Cambria Math"/>
                  <w:i/>
                  <w:noProof/>
                  <w:sz w:val="24"/>
                  <w:szCs w:val="24"/>
                  <w:lang w:val="id-ID"/>
                </w:rPr>
              </m:ctrlPr>
            </m:fPr>
            <m:num>
              <m:r>
                <m:rPr>
                  <m:sty m:val="p"/>
                </m:rPr>
                <w:rPr>
                  <w:rStyle w:val="mord"/>
                  <w:rFonts w:ascii="Cambria Math" w:hAnsi="Cambria Math"/>
                  <w:sz w:val="24"/>
                  <w:szCs w:val="24"/>
                </w:rPr>
                <m:t>Jumlah kemunculan </m:t>
              </m:r>
              <m:r>
                <w:rPr>
                  <w:rStyle w:val="mord"/>
                  <w:rFonts w:ascii="Cambria Math" w:hAnsi="Cambria Math"/>
                  <w:sz w:val="24"/>
                  <w:szCs w:val="24"/>
                </w:rPr>
                <m:t>term</m:t>
              </m:r>
              <m:r>
                <m:rPr>
                  <m:sty m:val="p"/>
                </m:rPr>
                <w:rPr>
                  <w:rStyle w:val="mord"/>
                  <w:rFonts w:ascii="Cambria Math" w:hAnsi="Cambria Math"/>
                  <w:sz w:val="24"/>
                  <w:szCs w:val="24"/>
                </w:rPr>
                <m:t> dalam kalimat</m:t>
              </m:r>
              <m:r>
                <m:rPr>
                  <m:sty m:val="p"/>
                </m:rPr>
                <w:rPr>
                  <w:rStyle w:val="vlist-s"/>
                  <w:rFonts w:ascii="Cambria Math" w:eastAsiaTheme="minorHAnsi" w:hAnsi="Cambria Math"/>
                  <w:sz w:val="24"/>
                  <w:szCs w:val="24"/>
                </w:rPr>
                <m:t>​</m:t>
              </m:r>
            </m:num>
            <m:den>
              <m:r>
                <w:rPr>
                  <w:rFonts w:ascii="Cambria Math" w:hAnsi="Cambria Math"/>
                  <w:noProof/>
                  <w:sz w:val="24"/>
                  <w:szCs w:val="24"/>
                  <w:lang w:val="id-ID"/>
                </w:rPr>
                <m:t>Jumlah total kata dalam kalimat</m:t>
              </m:r>
            </m:den>
          </m:f>
        </m:oMath>
      </m:oMathPara>
    </w:p>
    <w:p w14:paraId="3E13299A" w14:textId="77777777" w:rsidR="004D448B" w:rsidRPr="004D4153" w:rsidRDefault="004D448B" w:rsidP="004D4153">
      <w:pPr>
        <w:pStyle w:val="3ISI"/>
        <w:ind w:firstLine="0"/>
        <w:rPr>
          <w:rFonts w:asciiTheme="minorHAnsi" w:hAnsiTheme="minorHAnsi"/>
        </w:rPr>
      </w:pPr>
      <w:r w:rsidRPr="004D4153">
        <w:rPr>
          <w:rFonts w:asciiTheme="minorHAnsi" w:hAnsiTheme="minorHAnsi"/>
        </w:rPr>
        <w:t>Hitung TF secara manual untuk satu kata, misalkan kata "kabinet". Mencari jumlah kemunculan kata "kabinet" dalam setiap dokumen:</w:t>
      </w:r>
    </w:p>
    <w:p w14:paraId="002FCA3F" w14:textId="77777777" w:rsidR="004D448B" w:rsidRPr="004D4153" w:rsidRDefault="004D448B" w:rsidP="004D4153">
      <w:pPr>
        <w:pStyle w:val="3ISI"/>
        <w:tabs>
          <w:tab w:val="left" w:pos="1134"/>
        </w:tabs>
        <w:ind w:left="1276" w:hanging="1276"/>
        <w:rPr>
          <w:rFonts w:asciiTheme="minorHAnsi" w:hAnsiTheme="minorHAnsi"/>
        </w:rPr>
      </w:pPr>
      <w:r w:rsidRPr="004D4153">
        <w:rPr>
          <w:rFonts w:asciiTheme="minorHAnsi" w:hAnsiTheme="minorHAnsi"/>
        </w:rPr>
        <w:t>Data ke-1</w:t>
      </w:r>
      <w:r w:rsidRPr="004D4153">
        <w:rPr>
          <w:rFonts w:asciiTheme="minorHAnsi" w:hAnsiTheme="minorHAnsi"/>
        </w:rPr>
        <w:tab/>
        <w:t>: ['sangat', 'keren', 'sekali', 'semangat', 'kabinet', 'merah', 'putih', 'bentuk', 'pilar', 'kemajuan', 'indonesia']</w:t>
      </w:r>
    </w:p>
    <w:p w14:paraId="446E896F" w14:textId="77777777" w:rsidR="004D448B" w:rsidRPr="004D4153" w:rsidRDefault="004D448B" w:rsidP="004D4153">
      <w:pPr>
        <w:pStyle w:val="ISI"/>
        <w:ind w:firstLine="0"/>
        <w:rPr>
          <w:rFonts w:asciiTheme="minorHAnsi" w:hAnsiTheme="minorHAnsi"/>
        </w:rPr>
      </w:pPr>
      <w:r w:rsidRPr="004D4153">
        <w:rPr>
          <w:rFonts w:asciiTheme="minorHAnsi" w:hAnsiTheme="minorHAnsi"/>
        </w:rPr>
        <w:t>Dari dokumen pertama kata “kabinet”, “keren” dan “kemajuan” muncul 1 kali, dengan total kata 11. Maka hasil TF nya ialah:</w:t>
      </w:r>
    </w:p>
    <w:bookmarkStart w:id="60" w:name="_Hlk189744218"/>
    <w:p w14:paraId="5F9B4A28" w14:textId="77777777" w:rsidR="004D448B" w:rsidRPr="004D4153" w:rsidRDefault="00851A06" w:rsidP="004D4153">
      <w:pPr>
        <w:pStyle w:val="ListParagraph"/>
        <w:tabs>
          <w:tab w:val="left" w:leader="dot" w:pos="8222"/>
        </w:tabs>
        <w:spacing w:line="360" w:lineRule="auto"/>
        <w:ind w:left="0"/>
        <w:jc w:val="both"/>
        <w:rPr>
          <w:rFonts w:asciiTheme="minorHAnsi" w:hAnsiTheme="minorHAnsi"/>
          <w:i/>
          <w:noProof/>
          <w:sz w:val="24"/>
          <w:szCs w:val="24"/>
          <w:lang w:val="id-ID"/>
        </w:rPr>
      </w:pPr>
      <m:oMathPara>
        <m:oMathParaPr>
          <m:jc m:val="center"/>
        </m:oMathParaPr>
        <m:oMath>
          <m:sSub>
            <m:sSubPr>
              <m:ctrlPr>
                <w:rPr>
                  <w:rFonts w:ascii="Cambria Math" w:hAnsi="Cambria Math"/>
                  <w:i/>
                  <w:noProof/>
                  <w:sz w:val="24"/>
                  <w:szCs w:val="24"/>
                </w:rPr>
              </m:ctrlPr>
            </m:sSubPr>
            <m:e>
              <m:r>
                <w:rPr>
                  <w:rFonts w:ascii="Cambria Math" w:hAnsi="Cambria Math"/>
                  <w:noProof/>
                  <w:sz w:val="24"/>
                  <w:szCs w:val="24"/>
                </w:rPr>
                <m:t>TF</m:t>
              </m:r>
            </m:e>
            <m:sub>
              <m:r>
                <w:rPr>
                  <w:rFonts w:ascii="Cambria Math" w:hAnsi="Cambria Math"/>
                  <w:noProof/>
                  <w:sz w:val="24"/>
                  <w:szCs w:val="24"/>
                </w:rPr>
                <m:t>kabinet</m:t>
              </m:r>
            </m:sub>
          </m:sSub>
          <w:bookmarkEnd w:id="60"/>
          <m:r>
            <w:rPr>
              <w:rFonts w:ascii="Cambria Math" w:hAnsi="Cambria Math"/>
              <w:noProof/>
              <w:sz w:val="24"/>
              <w:szCs w:val="24"/>
            </w:rPr>
            <m:t>=</m:t>
          </m:r>
          <m:f>
            <m:fPr>
              <m:ctrlPr>
                <w:rPr>
                  <w:rFonts w:ascii="Cambria Math" w:hAnsi="Cambria Math"/>
                  <w:i/>
                  <w:noProof/>
                  <w:sz w:val="24"/>
                  <w:szCs w:val="24"/>
                  <w:lang w:val="id-ID"/>
                </w:rPr>
              </m:ctrlPr>
            </m:fPr>
            <m:num>
              <m:r>
                <m:rPr>
                  <m:sty m:val="p"/>
                </m:rPr>
                <w:rPr>
                  <w:rStyle w:val="mord"/>
                  <w:rFonts w:ascii="Cambria Math" w:hAnsi="Cambria Math"/>
                  <w:sz w:val="24"/>
                  <w:szCs w:val="24"/>
                </w:rPr>
                <m:t>1</m:t>
              </m:r>
              <m:r>
                <m:rPr>
                  <m:sty m:val="p"/>
                </m:rPr>
                <w:rPr>
                  <w:rStyle w:val="vlist-s"/>
                  <w:rFonts w:ascii="Cambria Math" w:eastAsiaTheme="minorHAnsi" w:hAnsi="Cambria Math"/>
                  <w:sz w:val="24"/>
                  <w:szCs w:val="24"/>
                </w:rPr>
                <m:t>​</m:t>
              </m:r>
            </m:num>
            <m:den>
              <m:r>
                <w:rPr>
                  <w:rFonts w:ascii="Cambria Math" w:hAnsi="Cambria Math"/>
                  <w:noProof/>
                  <w:sz w:val="24"/>
                  <w:szCs w:val="24"/>
                  <w:lang w:val="id-ID"/>
                </w:rPr>
                <m:t>11</m:t>
              </m:r>
            </m:den>
          </m:f>
          <m:r>
            <w:rPr>
              <w:rFonts w:ascii="Cambria Math" w:hAnsi="Cambria Math"/>
              <w:noProof/>
              <w:sz w:val="24"/>
              <w:szCs w:val="24"/>
              <w:lang w:val="id-ID"/>
            </w:rPr>
            <m:t>=0.0909</m:t>
          </m:r>
        </m:oMath>
      </m:oMathPara>
    </w:p>
    <w:p w14:paraId="49D7917A" w14:textId="7FB2E3D9" w:rsidR="004D448B" w:rsidRPr="004D4153" w:rsidRDefault="00851A06" w:rsidP="004D4153">
      <w:pPr>
        <w:pBdr>
          <w:top w:val="nil"/>
          <w:left w:val="nil"/>
          <w:bottom w:val="nil"/>
          <w:right w:val="nil"/>
          <w:between w:val="nil"/>
        </w:pBdr>
        <w:spacing w:line="360" w:lineRule="auto"/>
        <w:ind w:left="0" w:right="0" w:firstLine="567"/>
        <w:jc w:val="both"/>
        <w:rPr>
          <w:rFonts w:asciiTheme="minorHAnsi" w:hAnsiTheme="minorHAnsi"/>
          <w:i/>
          <w:sz w:val="24"/>
          <w:szCs w:val="24"/>
          <w:lang w:val="id-ID"/>
        </w:rPr>
      </w:pPr>
      <m:oMathPara>
        <m:oMath>
          <m:sSub>
            <m:sSubPr>
              <m:ctrlPr>
                <w:rPr>
                  <w:rFonts w:ascii="Cambria Math" w:hAnsi="Cambria Math"/>
                  <w:i/>
                  <w:noProof/>
                  <w:sz w:val="24"/>
                  <w:szCs w:val="24"/>
                </w:rPr>
              </m:ctrlPr>
            </m:sSubPr>
            <m:e>
              <m:r>
                <w:rPr>
                  <w:rFonts w:ascii="Cambria Math" w:hAnsi="Cambria Math"/>
                  <w:noProof/>
                  <w:sz w:val="24"/>
                  <w:szCs w:val="24"/>
                </w:rPr>
                <m:t>TF</m:t>
              </m:r>
            </m:e>
            <m:sub>
              <m:r>
                <w:rPr>
                  <w:rFonts w:ascii="Cambria Math" w:hAnsi="Cambria Math"/>
                  <w:noProof/>
                  <w:sz w:val="24"/>
                  <w:szCs w:val="24"/>
                </w:rPr>
                <m:t>keren</m:t>
              </m:r>
            </m:sub>
          </m:sSub>
          <m:r>
            <w:rPr>
              <w:rFonts w:ascii="Cambria Math" w:hAnsi="Cambria Math"/>
              <w:noProof/>
              <w:sz w:val="24"/>
              <w:szCs w:val="24"/>
            </w:rPr>
            <m:t>=</m:t>
          </m:r>
          <m:f>
            <m:fPr>
              <m:ctrlPr>
                <w:rPr>
                  <w:rFonts w:ascii="Cambria Math" w:hAnsi="Cambria Math"/>
                  <w:i/>
                  <w:noProof/>
                  <w:sz w:val="24"/>
                  <w:szCs w:val="24"/>
                  <w:lang w:val="id-ID"/>
                </w:rPr>
              </m:ctrlPr>
            </m:fPr>
            <m:num>
              <m:r>
                <m:rPr>
                  <m:sty m:val="p"/>
                </m:rPr>
                <w:rPr>
                  <w:rStyle w:val="mord"/>
                  <w:rFonts w:ascii="Cambria Math" w:hAnsi="Cambria Math"/>
                  <w:sz w:val="24"/>
                  <w:szCs w:val="24"/>
                </w:rPr>
                <m:t>1</m:t>
              </m:r>
              <m:r>
                <m:rPr>
                  <m:sty m:val="p"/>
                </m:rPr>
                <w:rPr>
                  <w:rStyle w:val="vlist-s"/>
                  <w:rFonts w:ascii="Cambria Math" w:eastAsiaTheme="minorHAnsi" w:hAnsi="Cambria Math"/>
                  <w:sz w:val="24"/>
                  <w:szCs w:val="24"/>
                </w:rPr>
                <m:t>​</m:t>
              </m:r>
            </m:num>
            <m:den>
              <m:r>
                <w:rPr>
                  <w:rFonts w:ascii="Cambria Math" w:hAnsi="Cambria Math"/>
                  <w:noProof/>
                  <w:sz w:val="24"/>
                  <w:szCs w:val="24"/>
                  <w:lang w:val="id-ID"/>
                </w:rPr>
                <m:t>11</m:t>
              </m:r>
            </m:den>
          </m:f>
          <m:r>
            <w:rPr>
              <w:rFonts w:ascii="Cambria Math" w:hAnsi="Cambria Math"/>
              <w:noProof/>
              <w:sz w:val="24"/>
              <w:szCs w:val="24"/>
              <w:lang w:val="id-ID"/>
            </w:rPr>
            <m:t>=0.0909</m:t>
          </m:r>
        </m:oMath>
      </m:oMathPara>
    </w:p>
    <w:p w14:paraId="111A961C" w14:textId="77777777" w:rsidR="004D448B" w:rsidRPr="004D4153" w:rsidRDefault="004D448B" w:rsidP="004D4153">
      <w:pPr>
        <w:pStyle w:val="3ISI"/>
        <w:rPr>
          <w:rFonts w:asciiTheme="minorHAnsi" w:hAnsiTheme="minorHAnsi"/>
          <w:noProof/>
        </w:rPr>
      </w:pPr>
      <w:r w:rsidRPr="004D4153">
        <w:rPr>
          <w:rFonts w:asciiTheme="minorHAnsi" w:hAnsiTheme="minorHAnsi"/>
        </w:rPr>
        <w:t xml:space="preserve">Langkah selanjut perhitungan IDF, </w:t>
      </w:r>
      <w:r w:rsidRPr="004D4153">
        <w:rPr>
          <w:rFonts w:asciiTheme="minorHAnsi" w:hAnsiTheme="minorHAnsi"/>
          <w:noProof/>
        </w:rPr>
        <w:t>Berikut ada rumus untuk menentukan nilai IDF dari setiap kata.</w:t>
      </w:r>
    </w:p>
    <w:p w14:paraId="43FD5B68" w14:textId="77777777" w:rsidR="004D448B" w:rsidRPr="004D4153" w:rsidRDefault="004D448B" w:rsidP="004D4153">
      <w:pPr>
        <w:pStyle w:val="3ISI"/>
        <w:rPr>
          <w:rFonts w:asciiTheme="minorHAnsi" w:hAnsiTheme="minorHAnsi"/>
          <w:noProof/>
        </w:rPr>
      </w:pPr>
      <m:oMathPara>
        <m:oMath>
          <m:r>
            <w:rPr>
              <w:rFonts w:ascii="Cambria Math" w:hAnsi="Cambria Math"/>
              <w:noProof/>
            </w:rPr>
            <w:lastRenderedPageBreak/>
            <m:t>IDF=</m:t>
          </m:r>
          <m:func>
            <m:funcPr>
              <m:ctrlPr>
                <w:rPr>
                  <w:rFonts w:ascii="Cambria Math" w:hAnsi="Cambria Math"/>
                  <w:i/>
                  <w:noProof/>
                </w:rPr>
              </m:ctrlPr>
            </m:funcPr>
            <m:fName>
              <m:r>
                <m:rPr>
                  <m:sty m:val="p"/>
                </m:rPr>
                <w:rPr>
                  <w:rFonts w:ascii="Cambria Math" w:hAnsi="Cambria Math"/>
                  <w:noProof/>
                </w:rPr>
                <m:t>log</m:t>
              </m:r>
            </m:fName>
            <m:e>
              <m:d>
                <m:dPr>
                  <m:ctrlPr>
                    <w:rPr>
                      <w:rFonts w:ascii="Cambria Math" w:hAnsi="Cambria Math"/>
                      <w:i/>
                      <w:noProof/>
                    </w:rPr>
                  </m:ctrlPr>
                </m:dPr>
                <m:e>
                  <m:f>
                    <m:fPr>
                      <m:ctrlPr>
                        <w:rPr>
                          <w:rFonts w:ascii="Cambria Math" w:hAnsi="Cambria Math"/>
                          <w:i/>
                          <w:noProof/>
                        </w:rPr>
                      </m:ctrlPr>
                    </m:fPr>
                    <m:num>
                      <m:r>
                        <w:rPr>
                          <w:rFonts w:ascii="Cambria Math" w:hAnsi="Cambria Math"/>
                          <w:noProof/>
                        </w:rPr>
                        <m:t>N</m:t>
                      </m:r>
                    </m:num>
                    <m:den>
                      <m:r>
                        <w:rPr>
                          <w:rFonts w:ascii="Cambria Math" w:hAnsi="Cambria Math"/>
                          <w:noProof/>
                        </w:rPr>
                        <m:t>dF</m:t>
                      </m:r>
                    </m:den>
                  </m:f>
                </m:e>
              </m:d>
            </m:e>
          </m:func>
        </m:oMath>
      </m:oMathPara>
    </w:p>
    <w:p w14:paraId="69A87733" w14:textId="77777777" w:rsidR="004D448B" w:rsidRPr="004D4153" w:rsidRDefault="004D448B" w:rsidP="004D4153">
      <w:pPr>
        <w:tabs>
          <w:tab w:val="left" w:leader="dot" w:pos="8222"/>
        </w:tabs>
        <w:spacing w:line="360" w:lineRule="auto"/>
        <w:jc w:val="both"/>
        <w:rPr>
          <w:rFonts w:asciiTheme="minorHAnsi" w:eastAsiaTheme="minorEastAsia" w:hAnsiTheme="minorHAnsi"/>
          <w:noProof/>
          <w:sz w:val="24"/>
          <w:szCs w:val="24"/>
        </w:rPr>
      </w:pPr>
      <w:r w:rsidRPr="004D4153">
        <w:rPr>
          <w:rFonts w:asciiTheme="minorHAnsi" w:eastAsiaTheme="minorEastAsia" w:hAnsiTheme="minorHAnsi"/>
          <w:noProof/>
          <w:sz w:val="24"/>
          <w:szCs w:val="24"/>
        </w:rPr>
        <w:t>Kata "kabinet" muncul di 10 kali dari 10 data:</w:t>
      </w:r>
    </w:p>
    <w:p w14:paraId="7EF1D83C" w14:textId="77777777" w:rsidR="004D448B" w:rsidRPr="004D4153" w:rsidRDefault="00851A06" w:rsidP="004D4153">
      <w:pPr>
        <w:tabs>
          <w:tab w:val="left" w:leader="dot" w:pos="8222"/>
        </w:tabs>
        <w:spacing w:line="360" w:lineRule="auto"/>
        <w:rPr>
          <w:rFonts w:asciiTheme="minorHAnsi" w:hAnsiTheme="minorHAnsi"/>
          <w:noProof/>
          <w:sz w:val="24"/>
          <w:szCs w:val="24"/>
        </w:rPr>
      </w:pPr>
      <m:oMath>
        <m:sSub>
          <m:sSubPr>
            <m:ctrlPr>
              <w:rPr>
                <w:rFonts w:ascii="Cambria Math" w:hAnsi="Cambria Math"/>
                <w:i/>
                <w:noProof/>
                <w:sz w:val="24"/>
                <w:szCs w:val="24"/>
              </w:rPr>
            </m:ctrlPr>
          </m:sSubPr>
          <m:e>
            <m:r>
              <w:rPr>
                <w:rFonts w:ascii="Cambria Math" w:hAnsi="Cambria Math"/>
                <w:noProof/>
                <w:sz w:val="24"/>
                <w:szCs w:val="24"/>
              </w:rPr>
              <m:t>IDF</m:t>
            </m:r>
          </m:e>
          <m:sub>
            <m:r>
              <w:rPr>
                <w:rFonts w:ascii="Cambria Math" w:hAnsi="Cambria Math"/>
                <w:noProof/>
                <w:sz w:val="24"/>
                <w:szCs w:val="24"/>
              </w:rPr>
              <m:t>kabinet</m:t>
            </m:r>
          </m:sub>
        </m:sSub>
        <m:r>
          <w:rPr>
            <w:rFonts w:ascii="Cambria Math" w:hAnsi="Cambria Math"/>
            <w:noProof/>
            <w:sz w:val="24"/>
            <w:szCs w:val="24"/>
          </w:rPr>
          <m:t>=</m:t>
        </m:r>
        <m:func>
          <m:funcPr>
            <m:ctrlPr>
              <w:rPr>
                <w:rFonts w:ascii="Cambria Math" w:hAnsi="Cambria Math"/>
                <w:i/>
                <w:noProof/>
                <w:sz w:val="24"/>
                <w:szCs w:val="24"/>
              </w:rPr>
            </m:ctrlPr>
          </m:funcPr>
          <m:fName>
            <m:r>
              <m:rPr>
                <m:sty m:val="p"/>
              </m:rPr>
              <w:rPr>
                <w:rFonts w:ascii="Cambria Math" w:hAnsi="Cambria Math"/>
                <w:noProof/>
                <w:sz w:val="24"/>
                <w:szCs w:val="24"/>
              </w:rPr>
              <m:t>log</m:t>
            </m:r>
          </m:fName>
          <m:e>
            <m:d>
              <m:dPr>
                <m:ctrlPr>
                  <w:rPr>
                    <w:rFonts w:ascii="Cambria Math" w:hAnsi="Cambria Math"/>
                    <w:i/>
                    <w:noProof/>
                    <w:sz w:val="24"/>
                    <w:szCs w:val="24"/>
                  </w:rPr>
                </m:ctrlPr>
              </m:dPr>
              <m:e>
                <m:f>
                  <m:fPr>
                    <m:ctrlPr>
                      <w:rPr>
                        <w:rFonts w:ascii="Cambria Math" w:hAnsi="Cambria Math"/>
                        <w:i/>
                        <w:noProof/>
                        <w:sz w:val="24"/>
                        <w:szCs w:val="24"/>
                      </w:rPr>
                    </m:ctrlPr>
                  </m:fPr>
                  <m:num>
                    <m:r>
                      <w:rPr>
                        <w:rFonts w:ascii="Cambria Math" w:hAnsi="Cambria Math"/>
                        <w:noProof/>
                        <w:sz w:val="24"/>
                        <w:szCs w:val="24"/>
                      </w:rPr>
                      <m:t>10</m:t>
                    </m:r>
                  </m:num>
                  <m:den>
                    <m:r>
                      <w:rPr>
                        <w:rFonts w:ascii="Cambria Math" w:hAnsi="Cambria Math"/>
                        <w:noProof/>
                        <w:sz w:val="24"/>
                        <w:szCs w:val="24"/>
                      </w:rPr>
                      <m:t>10</m:t>
                    </m:r>
                  </m:den>
                </m:f>
              </m:e>
            </m:d>
          </m:e>
        </m:func>
      </m:oMath>
      <w:r w:rsidR="004D448B" w:rsidRPr="004D4153">
        <w:rPr>
          <w:rFonts w:asciiTheme="minorHAnsi" w:hAnsiTheme="minorHAnsi"/>
          <w:noProof/>
          <w:sz w:val="24"/>
          <w:szCs w:val="24"/>
        </w:rPr>
        <w:t xml:space="preserve"> = </w:t>
      </w:r>
      <m:oMath>
        <m:func>
          <m:funcPr>
            <m:ctrlPr>
              <w:rPr>
                <w:rFonts w:ascii="Cambria Math" w:hAnsi="Cambria Math"/>
                <w:i/>
                <w:noProof/>
                <w:sz w:val="24"/>
                <w:szCs w:val="24"/>
              </w:rPr>
            </m:ctrlPr>
          </m:funcPr>
          <m:fName>
            <m:r>
              <m:rPr>
                <m:sty m:val="p"/>
              </m:rPr>
              <w:rPr>
                <w:rFonts w:ascii="Cambria Math" w:hAnsi="Cambria Math"/>
                <w:noProof/>
                <w:sz w:val="24"/>
                <w:szCs w:val="24"/>
              </w:rPr>
              <m:t>log</m:t>
            </m:r>
          </m:fName>
          <m:e>
            <m:d>
              <m:dPr>
                <m:ctrlPr>
                  <w:rPr>
                    <w:rFonts w:ascii="Cambria Math" w:hAnsi="Cambria Math"/>
                    <w:i/>
                    <w:noProof/>
                    <w:sz w:val="24"/>
                    <w:szCs w:val="24"/>
                  </w:rPr>
                </m:ctrlPr>
              </m:dPr>
              <m:e>
                <m:r>
                  <w:rPr>
                    <w:rFonts w:ascii="Cambria Math" w:hAnsi="Cambria Math"/>
                    <w:noProof/>
                    <w:sz w:val="24"/>
                    <w:szCs w:val="24"/>
                  </w:rPr>
                  <m:t>1</m:t>
                </m:r>
              </m:e>
            </m:d>
          </m:e>
        </m:func>
      </m:oMath>
      <w:r w:rsidR="004D448B" w:rsidRPr="004D4153">
        <w:rPr>
          <w:rFonts w:asciiTheme="minorHAnsi" w:hAnsiTheme="minorHAnsi"/>
          <w:noProof/>
          <w:sz w:val="24"/>
          <w:szCs w:val="24"/>
        </w:rPr>
        <w:t xml:space="preserve"> = 0</w:t>
      </w:r>
    </w:p>
    <w:p w14:paraId="1F01678A" w14:textId="77777777" w:rsidR="004D448B" w:rsidRPr="004D4153" w:rsidRDefault="004D448B" w:rsidP="004D4153">
      <w:pPr>
        <w:pStyle w:val="3ISI"/>
        <w:ind w:firstLine="0"/>
        <w:rPr>
          <w:rFonts w:asciiTheme="minorHAnsi" w:hAnsiTheme="minorHAnsi"/>
          <w:noProof/>
        </w:rPr>
      </w:pPr>
      <w:r w:rsidRPr="004D4153">
        <w:rPr>
          <w:rFonts w:asciiTheme="minorHAnsi" w:eastAsiaTheme="minorEastAsia" w:hAnsiTheme="minorHAnsi"/>
          <w:noProof/>
        </w:rPr>
        <w:t>Kata "keren" muncul di 1 kali dari 10 data:</w:t>
      </w:r>
    </w:p>
    <w:p w14:paraId="13EDE8C9" w14:textId="77777777" w:rsidR="004D448B" w:rsidRPr="004D4153" w:rsidRDefault="00851A06" w:rsidP="004D4153">
      <w:pPr>
        <w:tabs>
          <w:tab w:val="left" w:leader="dot" w:pos="8222"/>
        </w:tabs>
        <w:spacing w:line="360" w:lineRule="auto"/>
        <w:rPr>
          <w:rFonts w:asciiTheme="minorHAnsi" w:hAnsiTheme="minorHAnsi"/>
          <w:noProof/>
          <w:sz w:val="24"/>
          <w:szCs w:val="24"/>
        </w:rPr>
      </w:pPr>
      <m:oMath>
        <m:sSub>
          <m:sSubPr>
            <m:ctrlPr>
              <w:rPr>
                <w:rFonts w:ascii="Cambria Math" w:hAnsi="Cambria Math"/>
                <w:i/>
                <w:noProof/>
                <w:sz w:val="24"/>
                <w:szCs w:val="24"/>
              </w:rPr>
            </m:ctrlPr>
          </m:sSubPr>
          <m:e>
            <m:r>
              <w:rPr>
                <w:rFonts w:ascii="Cambria Math" w:hAnsi="Cambria Math"/>
                <w:noProof/>
                <w:sz w:val="24"/>
                <w:szCs w:val="24"/>
              </w:rPr>
              <m:t>IDF</m:t>
            </m:r>
          </m:e>
          <m:sub>
            <m:r>
              <w:rPr>
                <w:rFonts w:ascii="Cambria Math" w:hAnsi="Cambria Math"/>
                <w:noProof/>
                <w:sz w:val="24"/>
                <w:szCs w:val="24"/>
              </w:rPr>
              <m:t>keren</m:t>
            </m:r>
          </m:sub>
        </m:sSub>
        <m:r>
          <w:rPr>
            <w:rFonts w:ascii="Cambria Math" w:hAnsi="Cambria Math"/>
            <w:noProof/>
            <w:sz w:val="24"/>
            <w:szCs w:val="24"/>
          </w:rPr>
          <m:t>=</m:t>
        </m:r>
        <m:func>
          <m:funcPr>
            <m:ctrlPr>
              <w:rPr>
                <w:rFonts w:ascii="Cambria Math" w:hAnsi="Cambria Math"/>
                <w:i/>
                <w:noProof/>
                <w:sz w:val="24"/>
                <w:szCs w:val="24"/>
              </w:rPr>
            </m:ctrlPr>
          </m:funcPr>
          <m:fName>
            <m:r>
              <m:rPr>
                <m:sty m:val="p"/>
              </m:rPr>
              <w:rPr>
                <w:rFonts w:ascii="Cambria Math" w:hAnsi="Cambria Math"/>
                <w:noProof/>
                <w:sz w:val="24"/>
                <w:szCs w:val="24"/>
              </w:rPr>
              <m:t>log</m:t>
            </m:r>
          </m:fName>
          <m:e>
            <m:d>
              <m:dPr>
                <m:ctrlPr>
                  <w:rPr>
                    <w:rFonts w:ascii="Cambria Math" w:hAnsi="Cambria Math"/>
                    <w:i/>
                    <w:noProof/>
                    <w:sz w:val="24"/>
                    <w:szCs w:val="24"/>
                  </w:rPr>
                </m:ctrlPr>
              </m:dPr>
              <m:e>
                <m:f>
                  <m:fPr>
                    <m:ctrlPr>
                      <w:rPr>
                        <w:rFonts w:ascii="Cambria Math" w:hAnsi="Cambria Math"/>
                        <w:i/>
                        <w:noProof/>
                        <w:sz w:val="24"/>
                        <w:szCs w:val="24"/>
                      </w:rPr>
                    </m:ctrlPr>
                  </m:fPr>
                  <m:num>
                    <m:r>
                      <w:rPr>
                        <w:rFonts w:ascii="Cambria Math" w:hAnsi="Cambria Math"/>
                        <w:noProof/>
                        <w:sz w:val="24"/>
                        <w:szCs w:val="24"/>
                      </w:rPr>
                      <m:t>10</m:t>
                    </m:r>
                  </m:num>
                  <m:den>
                    <m:r>
                      <w:rPr>
                        <w:rFonts w:ascii="Cambria Math" w:hAnsi="Cambria Math"/>
                        <w:noProof/>
                        <w:sz w:val="24"/>
                        <w:szCs w:val="24"/>
                      </w:rPr>
                      <m:t>1</m:t>
                    </m:r>
                  </m:den>
                </m:f>
              </m:e>
            </m:d>
          </m:e>
        </m:func>
      </m:oMath>
      <w:r w:rsidR="004D448B" w:rsidRPr="004D4153">
        <w:rPr>
          <w:rFonts w:asciiTheme="minorHAnsi" w:hAnsiTheme="minorHAnsi"/>
          <w:noProof/>
          <w:sz w:val="24"/>
          <w:szCs w:val="24"/>
        </w:rPr>
        <w:t xml:space="preserve"> = </w:t>
      </w:r>
      <m:oMath>
        <m:func>
          <m:funcPr>
            <m:ctrlPr>
              <w:rPr>
                <w:rFonts w:ascii="Cambria Math" w:hAnsi="Cambria Math"/>
                <w:i/>
                <w:noProof/>
                <w:sz w:val="24"/>
                <w:szCs w:val="24"/>
              </w:rPr>
            </m:ctrlPr>
          </m:funcPr>
          <m:fName>
            <m:r>
              <m:rPr>
                <m:sty m:val="p"/>
              </m:rPr>
              <w:rPr>
                <w:rFonts w:ascii="Cambria Math" w:hAnsi="Cambria Math"/>
                <w:noProof/>
                <w:sz w:val="24"/>
                <w:szCs w:val="24"/>
              </w:rPr>
              <m:t>log</m:t>
            </m:r>
          </m:fName>
          <m:e>
            <m:d>
              <m:dPr>
                <m:ctrlPr>
                  <w:rPr>
                    <w:rFonts w:ascii="Cambria Math" w:hAnsi="Cambria Math"/>
                    <w:i/>
                    <w:noProof/>
                    <w:sz w:val="24"/>
                    <w:szCs w:val="24"/>
                  </w:rPr>
                </m:ctrlPr>
              </m:dPr>
              <m:e>
                <m:r>
                  <w:rPr>
                    <w:rFonts w:ascii="Cambria Math" w:hAnsi="Cambria Math"/>
                    <w:noProof/>
                    <w:sz w:val="24"/>
                    <w:szCs w:val="24"/>
                  </w:rPr>
                  <m:t>10</m:t>
                </m:r>
              </m:e>
            </m:d>
          </m:e>
        </m:func>
      </m:oMath>
      <w:r w:rsidR="004D448B" w:rsidRPr="004D4153">
        <w:rPr>
          <w:rFonts w:asciiTheme="minorHAnsi" w:hAnsiTheme="minorHAnsi"/>
          <w:noProof/>
          <w:sz w:val="24"/>
          <w:szCs w:val="24"/>
        </w:rPr>
        <w:t>= 2.3026</w:t>
      </w:r>
    </w:p>
    <w:p w14:paraId="29081DB8" w14:textId="77777777" w:rsidR="004D448B" w:rsidRPr="004D4153" w:rsidRDefault="004D448B" w:rsidP="004D4153">
      <w:pPr>
        <w:pStyle w:val="3ISI"/>
        <w:ind w:firstLine="0"/>
        <w:rPr>
          <w:rFonts w:asciiTheme="minorHAnsi" w:hAnsiTheme="minorHAnsi"/>
          <w:noProof/>
        </w:rPr>
      </w:pPr>
      <w:r w:rsidRPr="004D4153">
        <w:rPr>
          <w:rFonts w:asciiTheme="minorHAnsi" w:eastAsiaTheme="minorEastAsia" w:hAnsiTheme="minorHAnsi"/>
          <w:noProof/>
        </w:rPr>
        <w:t>Kata "kemajuan" muncul di 2 kali dari 10 data:</w:t>
      </w:r>
    </w:p>
    <w:p w14:paraId="3768E640" w14:textId="6B752523" w:rsidR="004D448B" w:rsidRPr="004D4153" w:rsidRDefault="00851A06" w:rsidP="004D4153">
      <w:pPr>
        <w:tabs>
          <w:tab w:val="left" w:leader="dot" w:pos="8222"/>
        </w:tabs>
        <w:spacing w:line="360" w:lineRule="auto"/>
        <w:rPr>
          <w:rFonts w:asciiTheme="minorHAnsi" w:hAnsiTheme="minorHAnsi"/>
          <w:noProof/>
          <w:sz w:val="24"/>
          <w:szCs w:val="24"/>
        </w:rPr>
      </w:pPr>
      <m:oMath>
        <m:sSub>
          <m:sSubPr>
            <m:ctrlPr>
              <w:rPr>
                <w:rFonts w:ascii="Cambria Math" w:hAnsi="Cambria Math"/>
                <w:i/>
                <w:noProof/>
                <w:sz w:val="24"/>
                <w:szCs w:val="24"/>
              </w:rPr>
            </m:ctrlPr>
          </m:sSubPr>
          <m:e>
            <m:r>
              <w:rPr>
                <w:rFonts w:ascii="Cambria Math" w:hAnsi="Cambria Math"/>
                <w:noProof/>
                <w:sz w:val="24"/>
                <w:szCs w:val="24"/>
              </w:rPr>
              <m:t>IDF</m:t>
            </m:r>
          </m:e>
          <m:sub>
            <m:r>
              <w:rPr>
                <w:rFonts w:ascii="Cambria Math" w:hAnsi="Cambria Math"/>
                <w:noProof/>
                <w:sz w:val="24"/>
                <w:szCs w:val="24"/>
              </w:rPr>
              <m:t>kemajuan</m:t>
            </m:r>
          </m:sub>
        </m:sSub>
        <m:r>
          <w:rPr>
            <w:rFonts w:ascii="Cambria Math" w:hAnsi="Cambria Math"/>
            <w:noProof/>
            <w:sz w:val="24"/>
            <w:szCs w:val="24"/>
          </w:rPr>
          <m:t>=</m:t>
        </m:r>
        <m:func>
          <m:funcPr>
            <m:ctrlPr>
              <w:rPr>
                <w:rFonts w:ascii="Cambria Math" w:hAnsi="Cambria Math"/>
                <w:i/>
                <w:noProof/>
                <w:sz w:val="24"/>
                <w:szCs w:val="24"/>
              </w:rPr>
            </m:ctrlPr>
          </m:funcPr>
          <m:fName>
            <m:r>
              <m:rPr>
                <m:sty m:val="p"/>
              </m:rPr>
              <w:rPr>
                <w:rFonts w:ascii="Cambria Math" w:hAnsi="Cambria Math"/>
                <w:noProof/>
                <w:sz w:val="24"/>
                <w:szCs w:val="24"/>
              </w:rPr>
              <m:t>log</m:t>
            </m:r>
          </m:fName>
          <m:e>
            <m:d>
              <m:dPr>
                <m:ctrlPr>
                  <w:rPr>
                    <w:rFonts w:ascii="Cambria Math" w:hAnsi="Cambria Math"/>
                    <w:i/>
                    <w:noProof/>
                    <w:sz w:val="24"/>
                    <w:szCs w:val="24"/>
                  </w:rPr>
                </m:ctrlPr>
              </m:dPr>
              <m:e>
                <m:f>
                  <m:fPr>
                    <m:ctrlPr>
                      <w:rPr>
                        <w:rFonts w:ascii="Cambria Math" w:hAnsi="Cambria Math"/>
                        <w:i/>
                        <w:noProof/>
                        <w:sz w:val="24"/>
                        <w:szCs w:val="24"/>
                      </w:rPr>
                    </m:ctrlPr>
                  </m:fPr>
                  <m:num>
                    <m:r>
                      <w:rPr>
                        <w:rFonts w:ascii="Cambria Math" w:hAnsi="Cambria Math"/>
                        <w:noProof/>
                        <w:sz w:val="24"/>
                        <w:szCs w:val="24"/>
                      </w:rPr>
                      <m:t>10</m:t>
                    </m:r>
                  </m:num>
                  <m:den>
                    <m:r>
                      <w:rPr>
                        <w:rFonts w:ascii="Cambria Math" w:hAnsi="Cambria Math"/>
                        <w:noProof/>
                        <w:sz w:val="24"/>
                        <w:szCs w:val="24"/>
                      </w:rPr>
                      <m:t>2</m:t>
                    </m:r>
                  </m:den>
                </m:f>
              </m:e>
            </m:d>
          </m:e>
        </m:func>
      </m:oMath>
      <w:r w:rsidR="004D448B" w:rsidRPr="004D4153">
        <w:rPr>
          <w:rFonts w:asciiTheme="minorHAnsi" w:hAnsiTheme="minorHAnsi"/>
          <w:noProof/>
          <w:sz w:val="24"/>
          <w:szCs w:val="24"/>
        </w:rPr>
        <w:t xml:space="preserve"> = </w:t>
      </w:r>
      <m:oMath>
        <m:func>
          <m:funcPr>
            <m:ctrlPr>
              <w:rPr>
                <w:rFonts w:ascii="Cambria Math" w:hAnsi="Cambria Math"/>
                <w:i/>
                <w:noProof/>
                <w:sz w:val="24"/>
                <w:szCs w:val="24"/>
              </w:rPr>
            </m:ctrlPr>
          </m:funcPr>
          <m:fName>
            <m:r>
              <m:rPr>
                <m:sty m:val="p"/>
              </m:rPr>
              <w:rPr>
                <w:rFonts w:ascii="Cambria Math" w:hAnsi="Cambria Math"/>
                <w:noProof/>
                <w:sz w:val="24"/>
                <w:szCs w:val="24"/>
              </w:rPr>
              <m:t>log</m:t>
            </m:r>
          </m:fName>
          <m:e>
            <m:d>
              <m:dPr>
                <m:ctrlPr>
                  <w:rPr>
                    <w:rFonts w:ascii="Cambria Math" w:hAnsi="Cambria Math"/>
                    <w:i/>
                    <w:noProof/>
                    <w:sz w:val="24"/>
                    <w:szCs w:val="24"/>
                  </w:rPr>
                </m:ctrlPr>
              </m:dPr>
              <m:e>
                <m:r>
                  <w:rPr>
                    <w:rFonts w:ascii="Cambria Math" w:hAnsi="Cambria Math"/>
                    <w:noProof/>
                    <w:sz w:val="24"/>
                    <w:szCs w:val="24"/>
                  </w:rPr>
                  <m:t>5</m:t>
                </m:r>
              </m:e>
            </m:d>
          </m:e>
        </m:func>
      </m:oMath>
      <w:r w:rsidR="004D448B" w:rsidRPr="004D4153">
        <w:rPr>
          <w:rFonts w:asciiTheme="minorHAnsi" w:hAnsiTheme="minorHAnsi"/>
          <w:noProof/>
          <w:sz w:val="24"/>
          <w:szCs w:val="24"/>
        </w:rPr>
        <w:t xml:space="preserve"> = 1.6094</w:t>
      </w:r>
    </w:p>
    <w:p w14:paraId="1B2D4942" w14:textId="77777777" w:rsidR="004D448B" w:rsidRPr="004D4153" w:rsidRDefault="004D448B" w:rsidP="004D4153">
      <w:pPr>
        <w:pStyle w:val="ISI"/>
        <w:ind w:firstLine="0"/>
        <w:rPr>
          <w:rFonts w:asciiTheme="minorHAnsi" w:hAnsiTheme="minorHAnsi"/>
        </w:rPr>
      </w:pPr>
      <w:r w:rsidRPr="004D4153">
        <w:rPr>
          <w:rFonts w:asciiTheme="minorHAnsi" w:hAnsiTheme="minorHAnsi"/>
        </w:rPr>
        <w:t>Setelah memiliki TF dan IDF untuk setiap kata. Langkah berikutnya adalah menghitung TF-IDF.</w:t>
      </w:r>
    </w:p>
    <w:p w14:paraId="411CF774" w14:textId="77777777" w:rsidR="004D448B" w:rsidRPr="004D4153" w:rsidRDefault="004D448B" w:rsidP="004D4153">
      <w:pPr>
        <w:tabs>
          <w:tab w:val="left" w:leader="dot" w:pos="8222"/>
        </w:tabs>
        <w:spacing w:line="360" w:lineRule="auto"/>
        <w:rPr>
          <w:rFonts w:asciiTheme="minorHAnsi" w:eastAsiaTheme="minorEastAsia" w:hAnsiTheme="minorHAnsi"/>
          <w:noProof/>
          <w:sz w:val="24"/>
          <w:szCs w:val="24"/>
        </w:rPr>
      </w:pPr>
      <m:oMathPara>
        <m:oMath>
          <m:r>
            <w:rPr>
              <w:rFonts w:ascii="Cambria Math" w:hAnsi="Cambria Math"/>
              <w:noProof/>
              <w:sz w:val="24"/>
              <w:szCs w:val="24"/>
            </w:rPr>
            <m:t>TF-IDF=TF⋅IDF</m:t>
          </m:r>
        </m:oMath>
      </m:oMathPara>
    </w:p>
    <w:p w14:paraId="0F4DF376" w14:textId="77777777" w:rsidR="004D448B" w:rsidRPr="004D4153" w:rsidRDefault="00851A06" w:rsidP="004D4153">
      <w:pPr>
        <w:tabs>
          <w:tab w:val="left" w:leader="dot" w:pos="8222"/>
        </w:tabs>
        <w:spacing w:line="360" w:lineRule="auto"/>
        <w:rPr>
          <w:rFonts w:asciiTheme="minorHAnsi" w:eastAsiaTheme="minorEastAsia" w:hAnsiTheme="minorHAnsi"/>
          <w:noProof/>
          <w:sz w:val="24"/>
          <w:szCs w:val="24"/>
        </w:rPr>
      </w:pPr>
      <m:oMathPara>
        <m:oMath>
          <m:sSub>
            <m:sSubPr>
              <m:ctrlPr>
                <w:rPr>
                  <w:rFonts w:ascii="Cambria Math" w:hAnsi="Cambria Math"/>
                  <w:i/>
                  <w:noProof/>
                  <w:sz w:val="24"/>
                  <w:szCs w:val="24"/>
                </w:rPr>
              </m:ctrlPr>
            </m:sSubPr>
            <m:e>
              <m:r>
                <w:rPr>
                  <w:rFonts w:ascii="Cambria Math" w:hAnsi="Cambria Math"/>
                  <w:noProof/>
                  <w:sz w:val="24"/>
                  <w:szCs w:val="24"/>
                </w:rPr>
                <m:t>TF-IDF</m:t>
              </m:r>
            </m:e>
            <m:sub>
              <m:r>
                <w:rPr>
                  <w:rFonts w:ascii="Cambria Math" w:hAnsi="Cambria Math"/>
                  <w:noProof/>
                  <w:sz w:val="24"/>
                  <w:szCs w:val="24"/>
                </w:rPr>
                <m:t>kabinet</m:t>
              </m:r>
            </m:sub>
          </m:sSub>
          <m:r>
            <w:rPr>
              <w:rFonts w:ascii="Cambria Math" w:hAnsi="Cambria Math"/>
              <w:noProof/>
              <w:sz w:val="24"/>
              <w:szCs w:val="24"/>
            </w:rPr>
            <m:t xml:space="preserve">=0.0909 x </m:t>
          </m:r>
          <m:r>
            <m:rPr>
              <m:sty m:val="p"/>
            </m:rPr>
            <w:rPr>
              <w:rFonts w:ascii="Cambria Math" w:hAnsi="Cambria Math"/>
              <w:sz w:val="24"/>
              <w:szCs w:val="24"/>
            </w:rPr>
            <m:t>0=0</m:t>
          </m:r>
        </m:oMath>
      </m:oMathPara>
    </w:p>
    <w:p w14:paraId="3C81B2EF" w14:textId="77777777" w:rsidR="004D448B" w:rsidRPr="004D4153" w:rsidRDefault="00851A06" w:rsidP="004D4153">
      <w:pPr>
        <w:tabs>
          <w:tab w:val="left" w:leader="dot" w:pos="8222"/>
        </w:tabs>
        <w:spacing w:line="360" w:lineRule="auto"/>
        <w:rPr>
          <w:rFonts w:asciiTheme="minorHAnsi" w:eastAsiaTheme="minorEastAsia" w:hAnsiTheme="minorHAnsi"/>
          <w:noProof/>
          <w:sz w:val="24"/>
          <w:szCs w:val="24"/>
        </w:rPr>
      </w:pPr>
      <m:oMathPara>
        <m:oMath>
          <m:sSub>
            <m:sSubPr>
              <m:ctrlPr>
                <w:rPr>
                  <w:rFonts w:ascii="Cambria Math" w:hAnsi="Cambria Math"/>
                  <w:i/>
                  <w:noProof/>
                  <w:sz w:val="24"/>
                  <w:szCs w:val="24"/>
                </w:rPr>
              </m:ctrlPr>
            </m:sSubPr>
            <m:e>
              <m:r>
                <w:rPr>
                  <w:rFonts w:ascii="Cambria Math" w:hAnsi="Cambria Math"/>
                  <w:noProof/>
                  <w:sz w:val="24"/>
                  <w:szCs w:val="24"/>
                </w:rPr>
                <m:t>TF-IDF</m:t>
              </m:r>
            </m:e>
            <m:sub>
              <m:r>
                <w:rPr>
                  <w:rFonts w:ascii="Cambria Math" w:hAnsi="Cambria Math"/>
                  <w:noProof/>
                  <w:sz w:val="24"/>
                  <w:szCs w:val="24"/>
                </w:rPr>
                <m:t>keren</m:t>
              </m:r>
            </m:sub>
          </m:sSub>
          <m:r>
            <w:rPr>
              <w:rFonts w:ascii="Cambria Math" w:hAnsi="Cambria Math"/>
              <w:noProof/>
              <w:sz w:val="24"/>
              <w:szCs w:val="24"/>
            </w:rPr>
            <m:t>=0.0909×2.3026</m:t>
          </m:r>
          <m:r>
            <m:rPr>
              <m:sty m:val="p"/>
            </m:rPr>
            <w:rPr>
              <w:rFonts w:ascii="Cambria Math" w:hAnsi="Cambria Math"/>
              <w:sz w:val="24"/>
              <w:szCs w:val="24"/>
            </w:rPr>
            <m:t>=0.2091</m:t>
          </m:r>
        </m:oMath>
      </m:oMathPara>
    </w:p>
    <w:p w14:paraId="56BA5616" w14:textId="012CFDAF" w:rsidR="004D448B" w:rsidRPr="004D4153" w:rsidRDefault="00851A06" w:rsidP="004D4153">
      <w:pPr>
        <w:tabs>
          <w:tab w:val="left" w:leader="dot" w:pos="8222"/>
        </w:tabs>
        <w:spacing w:line="360" w:lineRule="auto"/>
        <w:rPr>
          <w:rFonts w:asciiTheme="minorHAnsi" w:eastAsiaTheme="minorEastAsia" w:hAnsiTheme="minorHAnsi"/>
          <w:noProof/>
          <w:sz w:val="24"/>
          <w:szCs w:val="24"/>
        </w:rPr>
      </w:pPr>
      <m:oMathPara>
        <m:oMath>
          <m:sSub>
            <m:sSubPr>
              <m:ctrlPr>
                <w:rPr>
                  <w:rFonts w:ascii="Cambria Math" w:hAnsi="Cambria Math"/>
                  <w:i/>
                  <w:noProof/>
                  <w:sz w:val="24"/>
                  <w:szCs w:val="24"/>
                </w:rPr>
              </m:ctrlPr>
            </m:sSubPr>
            <m:e>
              <m:r>
                <w:rPr>
                  <w:rFonts w:ascii="Cambria Math" w:hAnsi="Cambria Math"/>
                  <w:noProof/>
                  <w:sz w:val="24"/>
                  <w:szCs w:val="24"/>
                </w:rPr>
                <m:t>TF-IDF</m:t>
              </m:r>
            </m:e>
            <m:sub>
              <m:r>
                <w:rPr>
                  <w:rFonts w:ascii="Cambria Math" w:hAnsi="Cambria Math"/>
                  <w:noProof/>
                  <w:sz w:val="24"/>
                  <w:szCs w:val="24"/>
                </w:rPr>
                <m:t>kemajuan</m:t>
              </m:r>
            </m:sub>
          </m:sSub>
          <m:r>
            <w:rPr>
              <w:rFonts w:ascii="Cambria Math" w:hAnsi="Cambria Math"/>
              <w:noProof/>
              <w:sz w:val="24"/>
              <w:szCs w:val="24"/>
            </w:rPr>
            <m:t>=0.0909×</m:t>
          </m:r>
          <m:r>
            <m:rPr>
              <m:sty m:val="p"/>
            </m:rPr>
            <w:rPr>
              <w:rFonts w:ascii="Cambria Math" w:hAnsi="Cambria Math"/>
              <w:noProof/>
              <w:sz w:val="24"/>
              <w:szCs w:val="24"/>
            </w:rPr>
            <m:t>1.6094</m:t>
          </m:r>
          <m:r>
            <m:rPr>
              <m:sty m:val="p"/>
            </m:rPr>
            <w:rPr>
              <w:rFonts w:ascii="Cambria Math" w:hAnsi="Cambria Math"/>
              <w:sz w:val="24"/>
              <w:szCs w:val="24"/>
            </w:rPr>
            <m:t>=0.1463</m:t>
          </m:r>
        </m:oMath>
      </m:oMathPara>
    </w:p>
    <w:p w14:paraId="6B6222F6" w14:textId="77777777" w:rsidR="004D448B" w:rsidRPr="004D4153" w:rsidRDefault="004D448B" w:rsidP="004D4153">
      <w:pPr>
        <w:pStyle w:val="ISI"/>
        <w:ind w:firstLine="0"/>
        <w:rPr>
          <w:rFonts w:asciiTheme="minorHAnsi" w:eastAsiaTheme="minorEastAsia" w:hAnsiTheme="minorHAnsi" w:cs="Times New Roman"/>
          <w:noProof/>
        </w:rPr>
      </w:pPr>
      <w:r w:rsidRPr="004D4153">
        <w:rPr>
          <w:rFonts w:asciiTheme="minorHAnsi" w:eastAsiaTheme="minorEastAsia" w:hAnsiTheme="minorHAnsi"/>
          <w:noProof/>
          <w:kern w:val="2"/>
          <w14:ligatures w14:val="standardContextual"/>
        </w:rPr>
        <w:t>Berikut ini hasil keseluruhan TF-IDF tiap kata terlihat pada Tabel 4.10 dibawah ini</w:t>
      </w:r>
      <w:r w:rsidRPr="004D4153">
        <w:rPr>
          <w:rFonts w:asciiTheme="minorHAnsi" w:eastAsiaTheme="minorEastAsia" w:hAnsiTheme="minorHAnsi"/>
          <w:noProof/>
        </w:rPr>
        <w:t>:</w:t>
      </w:r>
    </w:p>
    <w:p w14:paraId="360CD6F3" w14:textId="5D4FA1C6" w:rsidR="004D448B" w:rsidRPr="004D4153" w:rsidRDefault="004D4153" w:rsidP="004D4153">
      <w:pPr>
        <w:tabs>
          <w:tab w:val="left" w:leader="dot" w:pos="8222"/>
        </w:tabs>
        <w:spacing w:line="360" w:lineRule="auto"/>
        <w:rPr>
          <w:rFonts w:asciiTheme="minorHAnsi" w:hAnsiTheme="minorHAnsi"/>
          <w:noProof/>
          <w:sz w:val="20"/>
          <w:szCs w:val="20"/>
        </w:rPr>
      </w:pPr>
      <w:bookmarkStart w:id="61" w:name="_Toc190826364"/>
      <w:r w:rsidRPr="004D4153">
        <w:rPr>
          <w:rFonts w:asciiTheme="minorHAnsi" w:hAnsiTheme="minorHAnsi"/>
          <w:noProof/>
          <w:sz w:val="20"/>
          <w:szCs w:val="20"/>
        </w:rPr>
        <w:t xml:space="preserve">Tabel 8. </w:t>
      </w:r>
      <w:r w:rsidR="004D448B" w:rsidRPr="004D4153">
        <w:rPr>
          <w:rFonts w:asciiTheme="minorHAnsi" w:hAnsiTheme="minorHAnsi"/>
          <w:noProof/>
          <w:sz w:val="20"/>
          <w:szCs w:val="20"/>
        </w:rPr>
        <w:t>Hasil Nilai TF-IDF</w:t>
      </w:r>
      <w:bookmarkEnd w:id="61"/>
    </w:p>
    <w:tbl>
      <w:tblPr>
        <w:tblStyle w:val="TableGrid"/>
        <w:tblW w:w="0" w:type="auto"/>
        <w:jc w:val="center"/>
        <w:tblLook w:val="04A0" w:firstRow="1" w:lastRow="0" w:firstColumn="1" w:lastColumn="0" w:noHBand="0" w:noVBand="1"/>
      </w:tblPr>
      <w:tblGrid>
        <w:gridCol w:w="1244"/>
        <w:gridCol w:w="715"/>
        <w:gridCol w:w="808"/>
        <w:gridCol w:w="716"/>
        <w:gridCol w:w="716"/>
        <w:gridCol w:w="716"/>
        <w:gridCol w:w="716"/>
        <w:gridCol w:w="716"/>
        <w:gridCol w:w="716"/>
        <w:gridCol w:w="716"/>
        <w:gridCol w:w="716"/>
      </w:tblGrid>
      <w:tr w:rsidR="004D448B" w:rsidRPr="004D4153" w14:paraId="7E73C2EC" w14:textId="77777777" w:rsidTr="004D4153">
        <w:trPr>
          <w:trHeight w:val="227"/>
          <w:tblHeader/>
          <w:jc w:val="center"/>
        </w:trPr>
        <w:tc>
          <w:tcPr>
            <w:tcW w:w="0" w:type="auto"/>
            <w:noWrap/>
            <w:hideMark/>
          </w:tcPr>
          <w:p w14:paraId="5FE43831" w14:textId="77777777" w:rsidR="004D448B" w:rsidRPr="004D4153" w:rsidRDefault="004D448B" w:rsidP="004D4153">
            <w:pPr>
              <w:jc w:val="center"/>
              <w:rPr>
                <w:rFonts w:asciiTheme="minorHAnsi" w:hAnsiTheme="minorHAnsi"/>
                <w:b/>
                <w:bCs/>
                <w:color w:val="000000"/>
              </w:rPr>
            </w:pPr>
            <w:r w:rsidRPr="004D4153">
              <w:rPr>
                <w:rFonts w:asciiTheme="minorHAnsi" w:hAnsiTheme="minorHAnsi"/>
                <w:b/>
                <w:bCs/>
                <w:i/>
                <w:iCs/>
                <w:color w:val="000000"/>
              </w:rPr>
              <w:t>Term</w:t>
            </w:r>
          </w:p>
        </w:tc>
        <w:tc>
          <w:tcPr>
            <w:tcW w:w="0" w:type="auto"/>
            <w:noWrap/>
            <w:hideMark/>
          </w:tcPr>
          <w:p w14:paraId="514C946E" w14:textId="77777777" w:rsidR="004D448B" w:rsidRPr="004D4153" w:rsidRDefault="004D448B" w:rsidP="004D4153">
            <w:pPr>
              <w:jc w:val="center"/>
              <w:rPr>
                <w:rFonts w:asciiTheme="minorHAnsi" w:hAnsiTheme="minorHAnsi"/>
                <w:b/>
                <w:bCs/>
              </w:rPr>
            </w:pPr>
            <w:r w:rsidRPr="004D4153">
              <w:rPr>
                <w:rFonts w:asciiTheme="minorHAnsi" w:hAnsiTheme="minorHAnsi"/>
                <w:b/>
                <w:bCs/>
              </w:rPr>
              <w:t>D1</w:t>
            </w:r>
          </w:p>
        </w:tc>
        <w:tc>
          <w:tcPr>
            <w:tcW w:w="922" w:type="dxa"/>
            <w:noWrap/>
            <w:hideMark/>
          </w:tcPr>
          <w:p w14:paraId="01E717A2" w14:textId="77777777" w:rsidR="004D448B" w:rsidRPr="004D4153" w:rsidRDefault="004D448B" w:rsidP="004D4153">
            <w:pPr>
              <w:jc w:val="center"/>
              <w:rPr>
                <w:rFonts w:asciiTheme="minorHAnsi" w:hAnsiTheme="minorHAnsi"/>
                <w:b/>
                <w:bCs/>
              </w:rPr>
            </w:pPr>
            <w:r w:rsidRPr="004D4153">
              <w:rPr>
                <w:rFonts w:asciiTheme="minorHAnsi" w:hAnsiTheme="minorHAnsi"/>
                <w:b/>
                <w:bCs/>
              </w:rPr>
              <w:t>D2</w:t>
            </w:r>
          </w:p>
        </w:tc>
        <w:tc>
          <w:tcPr>
            <w:tcW w:w="602" w:type="dxa"/>
            <w:noWrap/>
            <w:hideMark/>
          </w:tcPr>
          <w:p w14:paraId="198242E6" w14:textId="77777777" w:rsidR="004D448B" w:rsidRPr="004D4153" w:rsidRDefault="004D448B" w:rsidP="004D4153">
            <w:pPr>
              <w:jc w:val="center"/>
              <w:rPr>
                <w:rFonts w:asciiTheme="minorHAnsi" w:hAnsiTheme="minorHAnsi"/>
                <w:b/>
                <w:bCs/>
              </w:rPr>
            </w:pPr>
            <w:r w:rsidRPr="004D4153">
              <w:rPr>
                <w:rFonts w:asciiTheme="minorHAnsi" w:hAnsiTheme="minorHAnsi"/>
                <w:b/>
                <w:bCs/>
              </w:rPr>
              <w:t>D3</w:t>
            </w:r>
          </w:p>
        </w:tc>
        <w:tc>
          <w:tcPr>
            <w:tcW w:w="713" w:type="dxa"/>
            <w:noWrap/>
            <w:hideMark/>
          </w:tcPr>
          <w:p w14:paraId="354D2901" w14:textId="77777777" w:rsidR="004D448B" w:rsidRPr="004D4153" w:rsidRDefault="004D448B" w:rsidP="004D4153">
            <w:pPr>
              <w:jc w:val="center"/>
              <w:rPr>
                <w:rFonts w:asciiTheme="minorHAnsi" w:hAnsiTheme="minorHAnsi"/>
                <w:b/>
                <w:bCs/>
              </w:rPr>
            </w:pPr>
            <w:r w:rsidRPr="004D4153">
              <w:rPr>
                <w:rFonts w:asciiTheme="minorHAnsi" w:hAnsiTheme="minorHAnsi"/>
                <w:b/>
                <w:bCs/>
              </w:rPr>
              <w:t>D4</w:t>
            </w:r>
          </w:p>
        </w:tc>
        <w:tc>
          <w:tcPr>
            <w:tcW w:w="740" w:type="dxa"/>
            <w:noWrap/>
            <w:hideMark/>
          </w:tcPr>
          <w:p w14:paraId="6C2AE5B9" w14:textId="77777777" w:rsidR="004D448B" w:rsidRPr="004D4153" w:rsidRDefault="004D448B" w:rsidP="004D4153">
            <w:pPr>
              <w:jc w:val="center"/>
              <w:rPr>
                <w:rFonts w:asciiTheme="minorHAnsi" w:hAnsiTheme="minorHAnsi"/>
                <w:b/>
                <w:bCs/>
              </w:rPr>
            </w:pPr>
            <w:r w:rsidRPr="004D4153">
              <w:rPr>
                <w:rFonts w:asciiTheme="minorHAnsi" w:hAnsiTheme="minorHAnsi"/>
                <w:b/>
                <w:bCs/>
              </w:rPr>
              <w:t>D5</w:t>
            </w:r>
          </w:p>
        </w:tc>
        <w:tc>
          <w:tcPr>
            <w:tcW w:w="713" w:type="dxa"/>
            <w:noWrap/>
            <w:hideMark/>
          </w:tcPr>
          <w:p w14:paraId="44BBECA8" w14:textId="77777777" w:rsidR="004D448B" w:rsidRPr="004D4153" w:rsidRDefault="004D448B" w:rsidP="004D4153">
            <w:pPr>
              <w:jc w:val="center"/>
              <w:rPr>
                <w:rFonts w:asciiTheme="minorHAnsi" w:hAnsiTheme="minorHAnsi"/>
                <w:b/>
                <w:bCs/>
              </w:rPr>
            </w:pPr>
            <w:r w:rsidRPr="004D4153">
              <w:rPr>
                <w:rFonts w:asciiTheme="minorHAnsi" w:hAnsiTheme="minorHAnsi"/>
                <w:b/>
                <w:bCs/>
              </w:rPr>
              <w:t>D6</w:t>
            </w:r>
          </w:p>
        </w:tc>
        <w:tc>
          <w:tcPr>
            <w:tcW w:w="0" w:type="auto"/>
            <w:noWrap/>
            <w:hideMark/>
          </w:tcPr>
          <w:p w14:paraId="7872CC02" w14:textId="77777777" w:rsidR="004D448B" w:rsidRPr="004D4153" w:rsidRDefault="004D448B" w:rsidP="004D4153">
            <w:pPr>
              <w:jc w:val="center"/>
              <w:rPr>
                <w:rFonts w:asciiTheme="minorHAnsi" w:hAnsiTheme="minorHAnsi"/>
                <w:b/>
                <w:bCs/>
              </w:rPr>
            </w:pPr>
            <w:r w:rsidRPr="004D4153">
              <w:rPr>
                <w:rFonts w:asciiTheme="minorHAnsi" w:hAnsiTheme="minorHAnsi"/>
                <w:b/>
                <w:bCs/>
              </w:rPr>
              <w:t>D7</w:t>
            </w:r>
          </w:p>
        </w:tc>
        <w:tc>
          <w:tcPr>
            <w:tcW w:w="0" w:type="auto"/>
            <w:noWrap/>
            <w:hideMark/>
          </w:tcPr>
          <w:p w14:paraId="670966E7" w14:textId="77777777" w:rsidR="004D448B" w:rsidRPr="004D4153" w:rsidRDefault="004D448B" w:rsidP="004D4153">
            <w:pPr>
              <w:jc w:val="center"/>
              <w:rPr>
                <w:rFonts w:asciiTheme="minorHAnsi" w:hAnsiTheme="minorHAnsi"/>
                <w:b/>
                <w:bCs/>
              </w:rPr>
            </w:pPr>
            <w:r w:rsidRPr="004D4153">
              <w:rPr>
                <w:rFonts w:asciiTheme="minorHAnsi" w:hAnsiTheme="minorHAnsi"/>
                <w:b/>
                <w:bCs/>
              </w:rPr>
              <w:t>D8</w:t>
            </w:r>
          </w:p>
        </w:tc>
        <w:tc>
          <w:tcPr>
            <w:tcW w:w="0" w:type="auto"/>
            <w:noWrap/>
            <w:hideMark/>
          </w:tcPr>
          <w:p w14:paraId="6EBDA79F" w14:textId="77777777" w:rsidR="004D448B" w:rsidRPr="004D4153" w:rsidRDefault="004D448B" w:rsidP="004D4153">
            <w:pPr>
              <w:jc w:val="center"/>
              <w:rPr>
                <w:rFonts w:asciiTheme="minorHAnsi" w:hAnsiTheme="minorHAnsi"/>
                <w:b/>
                <w:bCs/>
              </w:rPr>
            </w:pPr>
            <w:r w:rsidRPr="004D4153">
              <w:rPr>
                <w:rFonts w:asciiTheme="minorHAnsi" w:hAnsiTheme="minorHAnsi"/>
                <w:b/>
                <w:bCs/>
              </w:rPr>
              <w:t>D9</w:t>
            </w:r>
          </w:p>
        </w:tc>
        <w:tc>
          <w:tcPr>
            <w:tcW w:w="0" w:type="auto"/>
            <w:noWrap/>
            <w:hideMark/>
          </w:tcPr>
          <w:p w14:paraId="7CD47AB1" w14:textId="77777777" w:rsidR="004D448B" w:rsidRPr="004D4153" w:rsidRDefault="004D448B" w:rsidP="004D4153">
            <w:pPr>
              <w:jc w:val="center"/>
              <w:rPr>
                <w:rFonts w:asciiTheme="minorHAnsi" w:hAnsiTheme="minorHAnsi"/>
                <w:b/>
                <w:bCs/>
              </w:rPr>
            </w:pPr>
            <w:r w:rsidRPr="004D4153">
              <w:rPr>
                <w:rFonts w:asciiTheme="minorHAnsi" w:hAnsiTheme="minorHAnsi"/>
                <w:b/>
                <w:bCs/>
              </w:rPr>
              <w:t>D10</w:t>
            </w:r>
          </w:p>
        </w:tc>
      </w:tr>
      <w:tr w:rsidR="004D448B" w:rsidRPr="004D4153" w14:paraId="18F5325E" w14:textId="77777777" w:rsidTr="004D4153">
        <w:trPr>
          <w:trHeight w:val="227"/>
          <w:jc w:val="center"/>
        </w:trPr>
        <w:tc>
          <w:tcPr>
            <w:tcW w:w="0" w:type="auto"/>
            <w:noWrap/>
            <w:hideMark/>
          </w:tcPr>
          <w:p w14:paraId="3A09C3DB" w14:textId="77777777" w:rsidR="004D448B" w:rsidRPr="004D4153" w:rsidRDefault="004D448B" w:rsidP="004D4153">
            <w:pPr>
              <w:rPr>
                <w:rFonts w:asciiTheme="minorHAnsi" w:hAnsiTheme="minorHAnsi"/>
              </w:rPr>
            </w:pPr>
            <w:r w:rsidRPr="004D4153">
              <w:rPr>
                <w:rFonts w:asciiTheme="minorHAnsi" w:hAnsiTheme="minorHAnsi"/>
              </w:rPr>
              <w:t>acara</w:t>
            </w:r>
          </w:p>
        </w:tc>
        <w:tc>
          <w:tcPr>
            <w:tcW w:w="0" w:type="auto"/>
            <w:noWrap/>
            <w:hideMark/>
          </w:tcPr>
          <w:p w14:paraId="23AB869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06574D7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5E4466D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0.2093</w:t>
            </w:r>
          </w:p>
        </w:tc>
        <w:tc>
          <w:tcPr>
            <w:tcW w:w="713" w:type="dxa"/>
            <w:noWrap/>
            <w:hideMark/>
          </w:tcPr>
          <w:p w14:paraId="012A02F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43BFEAA3"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3499383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750DB851"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2A64F9A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7ECB649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BDF19F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6725B495" w14:textId="77777777" w:rsidTr="004D4153">
        <w:trPr>
          <w:trHeight w:val="227"/>
          <w:jc w:val="center"/>
        </w:trPr>
        <w:tc>
          <w:tcPr>
            <w:tcW w:w="0" w:type="auto"/>
            <w:noWrap/>
            <w:hideMark/>
          </w:tcPr>
          <w:p w14:paraId="1199F4C0" w14:textId="77777777" w:rsidR="004D448B" w:rsidRPr="004D4153" w:rsidRDefault="004D448B" w:rsidP="004D4153">
            <w:pPr>
              <w:rPr>
                <w:rFonts w:asciiTheme="minorHAnsi" w:hAnsiTheme="minorHAnsi"/>
              </w:rPr>
            </w:pPr>
            <w:r w:rsidRPr="004D4153">
              <w:rPr>
                <w:rFonts w:asciiTheme="minorHAnsi" w:hAnsiTheme="minorHAnsi"/>
              </w:rPr>
              <w:t>anggota</w:t>
            </w:r>
          </w:p>
        </w:tc>
        <w:tc>
          <w:tcPr>
            <w:tcW w:w="0" w:type="auto"/>
            <w:noWrap/>
            <w:hideMark/>
          </w:tcPr>
          <w:p w14:paraId="5A4F30D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2B1229D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0.2878</w:t>
            </w:r>
          </w:p>
        </w:tc>
        <w:tc>
          <w:tcPr>
            <w:tcW w:w="602" w:type="dxa"/>
            <w:noWrap/>
            <w:hideMark/>
          </w:tcPr>
          <w:p w14:paraId="72DCB0C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177632D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2C89EBE1"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422AD4E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0377F2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C16136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25F3F3A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1AD7E2D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5D814284" w14:textId="77777777" w:rsidTr="004D4153">
        <w:trPr>
          <w:trHeight w:val="227"/>
          <w:jc w:val="center"/>
        </w:trPr>
        <w:tc>
          <w:tcPr>
            <w:tcW w:w="0" w:type="auto"/>
            <w:noWrap/>
            <w:hideMark/>
          </w:tcPr>
          <w:p w14:paraId="2C8DA29B" w14:textId="77777777" w:rsidR="004D448B" w:rsidRPr="004D4153" w:rsidRDefault="004D448B" w:rsidP="004D4153">
            <w:pPr>
              <w:rPr>
                <w:rFonts w:asciiTheme="minorHAnsi" w:hAnsiTheme="minorHAnsi"/>
              </w:rPr>
            </w:pPr>
            <w:r w:rsidRPr="004D4153">
              <w:rPr>
                <w:rFonts w:asciiTheme="minorHAnsi" w:hAnsiTheme="minorHAnsi"/>
              </w:rPr>
              <w:t>bentuk</w:t>
            </w:r>
          </w:p>
        </w:tc>
        <w:tc>
          <w:tcPr>
            <w:tcW w:w="0" w:type="auto"/>
            <w:noWrap/>
            <w:hideMark/>
          </w:tcPr>
          <w:p w14:paraId="50A3CC0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0.2093</w:t>
            </w:r>
          </w:p>
        </w:tc>
        <w:tc>
          <w:tcPr>
            <w:tcW w:w="922" w:type="dxa"/>
            <w:noWrap/>
            <w:hideMark/>
          </w:tcPr>
          <w:p w14:paraId="36D8145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1A90627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301E061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0ADC3CD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3E166BC1"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7D30A3A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4E041883"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E2D2C6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760CA0C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195787C1" w14:textId="77777777" w:rsidTr="004D4153">
        <w:trPr>
          <w:trHeight w:val="227"/>
          <w:jc w:val="center"/>
        </w:trPr>
        <w:tc>
          <w:tcPr>
            <w:tcW w:w="0" w:type="auto"/>
            <w:noWrap/>
            <w:hideMark/>
          </w:tcPr>
          <w:p w14:paraId="42E1B9C3" w14:textId="77777777" w:rsidR="004D448B" w:rsidRPr="004D4153" w:rsidRDefault="004D448B" w:rsidP="004D4153">
            <w:pPr>
              <w:rPr>
                <w:rFonts w:asciiTheme="minorHAnsi" w:hAnsiTheme="minorHAnsi"/>
              </w:rPr>
            </w:pPr>
            <w:r w:rsidRPr="004D4153">
              <w:rPr>
                <w:rFonts w:asciiTheme="minorHAnsi" w:hAnsiTheme="minorHAnsi"/>
              </w:rPr>
              <w:t>berkomitmen</w:t>
            </w:r>
          </w:p>
        </w:tc>
        <w:tc>
          <w:tcPr>
            <w:tcW w:w="0" w:type="auto"/>
            <w:noWrap/>
            <w:hideMark/>
          </w:tcPr>
          <w:p w14:paraId="68A058A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6A77328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79DA2FA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4263B00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0564CE9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07564CB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14CA3531"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2C67666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15D1445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1837377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0.3289</w:t>
            </w:r>
          </w:p>
        </w:tc>
      </w:tr>
      <w:tr w:rsidR="004D448B" w:rsidRPr="004D4153" w14:paraId="7A760EF0" w14:textId="77777777" w:rsidTr="004D4153">
        <w:trPr>
          <w:trHeight w:val="227"/>
          <w:jc w:val="center"/>
        </w:trPr>
        <w:tc>
          <w:tcPr>
            <w:tcW w:w="0" w:type="auto"/>
            <w:noWrap/>
            <w:hideMark/>
          </w:tcPr>
          <w:p w14:paraId="4DFFC171" w14:textId="77777777" w:rsidR="004D448B" w:rsidRPr="004D4153" w:rsidRDefault="004D448B" w:rsidP="004D4153">
            <w:pPr>
              <w:rPr>
                <w:rFonts w:asciiTheme="minorHAnsi" w:hAnsiTheme="minorHAnsi"/>
              </w:rPr>
            </w:pPr>
            <w:r w:rsidRPr="004D4153">
              <w:rPr>
                <w:rFonts w:asciiTheme="minorHAnsi" w:hAnsiTheme="minorHAnsi"/>
              </w:rPr>
              <w:t>digitalisasi</w:t>
            </w:r>
          </w:p>
        </w:tc>
        <w:tc>
          <w:tcPr>
            <w:tcW w:w="0" w:type="auto"/>
            <w:noWrap/>
            <w:hideMark/>
          </w:tcPr>
          <w:p w14:paraId="67ACED1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7010211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35D2166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57B1EC9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5FCE5D2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0AD7B9F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11071A8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892151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0.2558</w:t>
            </w:r>
          </w:p>
        </w:tc>
        <w:tc>
          <w:tcPr>
            <w:tcW w:w="0" w:type="auto"/>
            <w:noWrap/>
            <w:hideMark/>
          </w:tcPr>
          <w:p w14:paraId="7740284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735762C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6B65BC24" w14:textId="77777777" w:rsidTr="004D4153">
        <w:trPr>
          <w:trHeight w:val="227"/>
          <w:jc w:val="center"/>
        </w:trPr>
        <w:tc>
          <w:tcPr>
            <w:tcW w:w="0" w:type="auto"/>
            <w:noWrap/>
            <w:hideMark/>
          </w:tcPr>
          <w:p w14:paraId="1E27FD82" w14:textId="77777777" w:rsidR="004D448B" w:rsidRPr="004D4153" w:rsidRDefault="004D448B" w:rsidP="004D4153">
            <w:pPr>
              <w:rPr>
                <w:rFonts w:asciiTheme="minorHAnsi" w:hAnsiTheme="minorHAnsi"/>
              </w:rPr>
            </w:pPr>
            <w:r w:rsidRPr="004D4153">
              <w:rPr>
                <w:rFonts w:asciiTheme="minorHAnsi" w:hAnsiTheme="minorHAnsi"/>
              </w:rPr>
              <w:t>gunakan</w:t>
            </w:r>
          </w:p>
        </w:tc>
        <w:tc>
          <w:tcPr>
            <w:tcW w:w="0" w:type="auto"/>
            <w:noWrap/>
            <w:hideMark/>
          </w:tcPr>
          <w:p w14:paraId="7F35227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34791371"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23EB9D9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210A2F0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1EBC0D9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2F61599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44B65DC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233975E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E6D4FD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0.2878</w:t>
            </w:r>
          </w:p>
        </w:tc>
        <w:tc>
          <w:tcPr>
            <w:tcW w:w="0" w:type="auto"/>
            <w:noWrap/>
            <w:hideMark/>
          </w:tcPr>
          <w:p w14:paraId="729C25D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6E3372F3" w14:textId="77777777" w:rsidTr="004D4153">
        <w:trPr>
          <w:trHeight w:val="227"/>
          <w:jc w:val="center"/>
        </w:trPr>
        <w:tc>
          <w:tcPr>
            <w:tcW w:w="0" w:type="auto"/>
            <w:noWrap/>
            <w:hideMark/>
          </w:tcPr>
          <w:p w14:paraId="38EFB314" w14:textId="77777777" w:rsidR="004D448B" w:rsidRPr="004D4153" w:rsidRDefault="004D448B" w:rsidP="004D4153">
            <w:pPr>
              <w:rPr>
                <w:rFonts w:asciiTheme="minorHAnsi" w:hAnsiTheme="minorHAnsi"/>
              </w:rPr>
            </w:pPr>
            <w:r w:rsidRPr="004D4153">
              <w:rPr>
                <w:rFonts w:asciiTheme="minorHAnsi" w:hAnsiTheme="minorHAnsi"/>
              </w:rPr>
              <w:t>indonesia</w:t>
            </w:r>
          </w:p>
        </w:tc>
        <w:tc>
          <w:tcPr>
            <w:tcW w:w="0" w:type="auto"/>
            <w:noWrap/>
            <w:hideMark/>
          </w:tcPr>
          <w:p w14:paraId="5EB5E5C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0.2093</w:t>
            </w:r>
          </w:p>
        </w:tc>
        <w:tc>
          <w:tcPr>
            <w:tcW w:w="922" w:type="dxa"/>
            <w:noWrap/>
            <w:hideMark/>
          </w:tcPr>
          <w:p w14:paraId="033DB3A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7121E0C3"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3BB8838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309B28D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4B7B770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A934CF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FFBB93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6FDD3B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2AEFD2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79D356A6" w14:textId="77777777" w:rsidTr="004D4153">
        <w:trPr>
          <w:trHeight w:val="227"/>
          <w:jc w:val="center"/>
        </w:trPr>
        <w:tc>
          <w:tcPr>
            <w:tcW w:w="0" w:type="auto"/>
            <w:noWrap/>
            <w:hideMark/>
          </w:tcPr>
          <w:p w14:paraId="46CDB8AE" w14:textId="77777777" w:rsidR="004D448B" w:rsidRPr="004D4153" w:rsidRDefault="004D448B" w:rsidP="004D4153">
            <w:pPr>
              <w:rPr>
                <w:rFonts w:asciiTheme="minorHAnsi" w:hAnsiTheme="minorHAnsi"/>
              </w:rPr>
            </w:pPr>
            <w:r w:rsidRPr="004D4153">
              <w:rPr>
                <w:rFonts w:asciiTheme="minorHAnsi" w:hAnsiTheme="minorHAnsi"/>
              </w:rPr>
              <w:t>isu</w:t>
            </w:r>
          </w:p>
        </w:tc>
        <w:tc>
          <w:tcPr>
            <w:tcW w:w="0" w:type="auto"/>
            <w:noWrap/>
            <w:hideMark/>
          </w:tcPr>
          <w:p w14:paraId="5D32D45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0208BB0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23FB3EC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78A4263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0.3577</w:t>
            </w:r>
          </w:p>
        </w:tc>
        <w:tc>
          <w:tcPr>
            <w:tcW w:w="740" w:type="dxa"/>
            <w:noWrap/>
            <w:hideMark/>
          </w:tcPr>
          <w:p w14:paraId="4C5B1F9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0.2299</w:t>
            </w:r>
          </w:p>
        </w:tc>
        <w:tc>
          <w:tcPr>
            <w:tcW w:w="713" w:type="dxa"/>
            <w:noWrap/>
            <w:hideMark/>
          </w:tcPr>
          <w:p w14:paraId="5ED7B76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14A3B23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6F828D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942AF0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E42200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4BC64D5E" w14:textId="77777777" w:rsidTr="004D4153">
        <w:trPr>
          <w:trHeight w:val="227"/>
          <w:jc w:val="center"/>
        </w:trPr>
        <w:tc>
          <w:tcPr>
            <w:tcW w:w="0" w:type="auto"/>
            <w:noWrap/>
            <w:hideMark/>
          </w:tcPr>
          <w:p w14:paraId="3BB021CE" w14:textId="77777777" w:rsidR="004D448B" w:rsidRPr="004D4153" w:rsidRDefault="004D448B" w:rsidP="004D4153">
            <w:pPr>
              <w:rPr>
                <w:rFonts w:asciiTheme="minorHAnsi" w:hAnsiTheme="minorHAnsi"/>
              </w:rPr>
            </w:pPr>
            <w:r w:rsidRPr="004D4153">
              <w:rPr>
                <w:rFonts w:asciiTheme="minorHAnsi" w:hAnsiTheme="minorHAnsi"/>
              </w:rPr>
              <w:t>kabinet</w:t>
            </w:r>
          </w:p>
        </w:tc>
        <w:tc>
          <w:tcPr>
            <w:tcW w:w="0" w:type="auto"/>
            <w:noWrap/>
            <w:hideMark/>
          </w:tcPr>
          <w:p w14:paraId="6F0DAD4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7ABD8E0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54FD971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1F9A991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08EFB64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6F2FF6F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1E2143C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7D322D63"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904381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1E8670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587990FB" w14:textId="77777777" w:rsidTr="004D4153">
        <w:trPr>
          <w:trHeight w:val="227"/>
          <w:jc w:val="center"/>
        </w:trPr>
        <w:tc>
          <w:tcPr>
            <w:tcW w:w="0" w:type="auto"/>
            <w:noWrap/>
            <w:hideMark/>
          </w:tcPr>
          <w:p w14:paraId="1192DB5B" w14:textId="77777777" w:rsidR="004D448B" w:rsidRPr="004D4153" w:rsidRDefault="004D448B" w:rsidP="004D4153">
            <w:pPr>
              <w:rPr>
                <w:rFonts w:asciiTheme="minorHAnsi" w:hAnsiTheme="minorHAnsi"/>
              </w:rPr>
            </w:pPr>
            <w:r w:rsidRPr="004D4153">
              <w:rPr>
                <w:rFonts w:asciiTheme="minorHAnsi" w:hAnsiTheme="minorHAnsi"/>
              </w:rPr>
              <w:t>kasih</w:t>
            </w:r>
          </w:p>
        </w:tc>
        <w:tc>
          <w:tcPr>
            <w:tcW w:w="0" w:type="auto"/>
            <w:noWrap/>
            <w:hideMark/>
          </w:tcPr>
          <w:p w14:paraId="49F5F21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7B5674B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3EC8681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294D616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189F086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28126303"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46D2CC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4B5B9B1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0.2558</w:t>
            </w:r>
          </w:p>
        </w:tc>
        <w:tc>
          <w:tcPr>
            <w:tcW w:w="0" w:type="auto"/>
            <w:noWrap/>
            <w:hideMark/>
          </w:tcPr>
          <w:p w14:paraId="1459C88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36EB09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410E78F1" w14:textId="77777777" w:rsidTr="004D4153">
        <w:trPr>
          <w:trHeight w:val="227"/>
          <w:jc w:val="center"/>
        </w:trPr>
        <w:tc>
          <w:tcPr>
            <w:tcW w:w="0" w:type="auto"/>
            <w:noWrap/>
            <w:hideMark/>
          </w:tcPr>
          <w:p w14:paraId="4ABBDE40" w14:textId="77777777" w:rsidR="004D448B" w:rsidRPr="004D4153" w:rsidRDefault="004D448B" w:rsidP="004D4153">
            <w:pPr>
              <w:rPr>
                <w:rFonts w:asciiTheme="minorHAnsi" w:hAnsiTheme="minorHAnsi"/>
              </w:rPr>
            </w:pPr>
            <w:r w:rsidRPr="004D4153">
              <w:rPr>
                <w:rFonts w:asciiTheme="minorHAnsi" w:hAnsiTheme="minorHAnsi"/>
              </w:rPr>
              <w:t>kemajuan</w:t>
            </w:r>
          </w:p>
        </w:tc>
        <w:tc>
          <w:tcPr>
            <w:tcW w:w="0" w:type="auto"/>
            <w:noWrap/>
            <w:hideMark/>
          </w:tcPr>
          <w:p w14:paraId="244A1AC3"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0.1463</w:t>
            </w:r>
          </w:p>
        </w:tc>
        <w:tc>
          <w:tcPr>
            <w:tcW w:w="922" w:type="dxa"/>
            <w:noWrap/>
            <w:hideMark/>
          </w:tcPr>
          <w:p w14:paraId="49F178B1"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4FAFED93"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2B3A00F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6B44A28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431D07B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4BBDC12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0.2299</w:t>
            </w:r>
          </w:p>
        </w:tc>
        <w:tc>
          <w:tcPr>
            <w:tcW w:w="0" w:type="auto"/>
            <w:noWrap/>
            <w:hideMark/>
          </w:tcPr>
          <w:p w14:paraId="49A7246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2C2C17E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329CB66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761E3FA5" w14:textId="77777777" w:rsidTr="004D4153">
        <w:trPr>
          <w:trHeight w:val="227"/>
          <w:jc w:val="center"/>
        </w:trPr>
        <w:tc>
          <w:tcPr>
            <w:tcW w:w="0" w:type="auto"/>
            <w:noWrap/>
            <w:hideMark/>
          </w:tcPr>
          <w:p w14:paraId="63428220" w14:textId="77777777" w:rsidR="004D448B" w:rsidRPr="004D4153" w:rsidRDefault="004D448B" w:rsidP="004D4153">
            <w:pPr>
              <w:rPr>
                <w:rFonts w:asciiTheme="minorHAnsi" w:hAnsiTheme="minorHAnsi"/>
              </w:rPr>
            </w:pPr>
            <w:r w:rsidRPr="004D4153">
              <w:rPr>
                <w:rFonts w:asciiTheme="minorHAnsi" w:hAnsiTheme="minorHAnsi"/>
              </w:rPr>
              <w:t>kemenpora</w:t>
            </w:r>
          </w:p>
        </w:tc>
        <w:tc>
          <w:tcPr>
            <w:tcW w:w="0" w:type="auto"/>
            <w:noWrap/>
            <w:hideMark/>
          </w:tcPr>
          <w:p w14:paraId="0986F7E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0.0000</w:t>
            </w:r>
          </w:p>
        </w:tc>
        <w:tc>
          <w:tcPr>
            <w:tcW w:w="922" w:type="dxa"/>
            <w:noWrap/>
            <w:hideMark/>
          </w:tcPr>
          <w:p w14:paraId="19E0BFB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5E28B4A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5AA7B30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6E8BE22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0.3289</w:t>
            </w:r>
          </w:p>
        </w:tc>
        <w:tc>
          <w:tcPr>
            <w:tcW w:w="713" w:type="dxa"/>
            <w:noWrap/>
            <w:hideMark/>
          </w:tcPr>
          <w:p w14:paraId="076F6DA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8CF3D3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216C701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815585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45EB7CC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5A8D1941" w14:textId="77777777" w:rsidTr="004D4153">
        <w:trPr>
          <w:trHeight w:val="227"/>
          <w:jc w:val="center"/>
        </w:trPr>
        <w:tc>
          <w:tcPr>
            <w:tcW w:w="0" w:type="auto"/>
            <w:noWrap/>
            <w:hideMark/>
          </w:tcPr>
          <w:p w14:paraId="017C91FC" w14:textId="77777777" w:rsidR="004D448B" w:rsidRPr="004D4153" w:rsidRDefault="004D448B" w:rsidP="004D4153">
            <w:pPr>
              <w:rPr>
                <w:rFonts w:asciiTheme="minorHAnsi" w:hAnsiTheme="minorHAnsi"/>
              </w:rPr>
            </w:pPr>
            <w:r w:rsidRPr="004D4153">
              <w:rPr>
                <w:rFonts w:asciiTheme="minorHAnsi" w:hAnsiTheme="minorHAnsi"/>
              </w:rPr>
              <w:lastRenderedPageBreak/>
              <w:t>keren</w:t>
            </w:r>
          </w:p>
        </w:tc>
        <w:tc>
          <w:tcPr>
            <w:tcW w:w="0" w:type="auto"/>
            <w:noWrap/>
            <w:hideMark/>
          </w:tcPr>
          <w:p w14:paraId="22F9198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0.2093</w:t>
            </w:r>
          </w:p>
        </w:tc>
        <w:tc>
          <w:tcPr>
            <w:tcW w:w="922" w:type="dxa"/>
            <w:noWrap/>
            <w:hideMark/>
          </w:tcPr>
          <w:p w14:paraId="49555DF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6B02666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561EFF8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7E3D481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10036BB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E48A29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7392B43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E18FD9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7FC5990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5C1B0BB6" w14:textId="77777777" w:rsidTr="004D4153">
        <w:trPr>
          <w:trHeight w:val="227"/>
          <w:jc w:val="center"/>
        </w:trPr>
        <w:tc>
          <w:tcPr>
            <w:tcW w:w="0" w:type="auto"/>
            <w:noWrap/>
            <w:hideMark/>
          </w:tcPr>
          <w:p w14:paraId="720EBFEE" w14:textId="77777777" w:rsidR="004D448B" w:rsidRPr="004D4153" w:rsidRDefault="004D448B" w:rsidP="004D4153">
            <w:pPr>
              <w:rPr>
                <w:rFonts w:asciiTheme="minorHAnsi" w:hAnsiTheme="minorHAnsi"/>
              </w:rPr>
            </w:pPr>
            <w:r w:rsidRPr="004D4153">
              <w:rPr>
                <w:rFonts w:asciiTheme="minorHAnsi" w:hAnsiTheme="minorHAnsi"/>
              </w:rPr>
              <w:t>kerja</w:t>
            </w:r>
          </w:p>
        </w:tc>
        <w:tc>
          <w:tcPr>
            <w:tcW w:w="0" w:type="auto"/>
            <w:noWrap/>
            <w:hideMark/>
          </w:tcPr>
          <w:p w14:paraId="3AE60E3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26BB23A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74546E53"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6619551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74E3608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51FBD65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0.4605</w:t>
            </w:r>
          </w:p>
        </w:tc>
        <w:tc>
          <w:tcPr>
            <w:tcW w:w="0" w:type="auto"/>
            <w:noWrap/>
            <w:hideMark/>
          </w:tcPr>
          <w:p w14:paraId="455AAEA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42EA4D53"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31A5462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2C80968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69816435" w14:textId="77777777" w:rsidTr="004D4153">
        <w:trPr>
          <w:trHeight w:val="227"/>
          <w:jc w:val="center"/>
        </w:trPr>
        <w:tc>
          <w:tcPr>
            <w:tcW w:w="0" w:type="auto"/>
            <w:noWrap/>
            <w:hideMark/>
          </w:tcPr>
          <w:p w14:paraId="149D2315" w14:textId="77777777" w:rsidR="004D448B" w:rsidRPr="004D4153" w:rsidRDefault="004D448B" w:rsidP="004D4153">
            <w:pPr>
              <w:rPr>
                <w:rFonts w:asciiTheme="minorHAnsi" w:hAnsiTheme="minorHAnsi"/>
              </w:rPr>
            </w:pPr>
            <w:r w:rsidRPr="004D4153">
              <w:rPr>
                <w:rFonts w:asciiTheme="minorHAnsi" w:hAnsiTheme="minorHAnsi"/>
              </w:rPr>
              <w:t>kesejahteraan</w:t>
            </w:r>
          </w:p>
        </w:tc>
        <w:tc>
          <w:tcPr>
            <w:tcW w:w="0" w:type="auto"/>
            <w:noWrap/>
            <w:hideMark/>
          </w:tcPr>
          <w:p w14:paraId="6B57878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17F87C3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32C2798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69BD6D03"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230BE9A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1B1066A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0.0000</w:t>
            </w:r>
          </w:p>
        </w:tc>
        <w:tc>
          <w:tcPr>
            <w:tcW w:w="0" w:type="auto"/>
            <w:noWrap/>
            <w:hideMark/>
          </w:tcPr>
          <w:p w14:paraId="5F3F794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211C536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6B7D87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5F7ABA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0.3289</w:t>
            </w:r>
          </w:p>
        </w:tc>
      </w:tr>
      <w:tr w:rsidR="004D448B" w:rsidRPr="004D4153" w14:paraId="156F0131" w14:textId="77777777" w:rsidTr="004D4153">
        <w:trPr>
          <w:trHeight w:val="227"/>
          <w:jc w:val="center"/>
        </w:trPr>
        <w:tc>
          <w:tcPr>
            <w:tcW w:w="0" w:type="auto"/>
            <w:noWrap/>
            <w:hideMark/>
          </w:tcPr>
          <w:p w14:paraId="23EE4216" w14:textId="77777777" w:rsidR="004D448B" w:rsidRPr="004D4153" w:rsidRDefault="004D448B" w:rsidP="004D4153">
            <w:pPr>
              <w:rPr>
                <w:rFonts w:asciiTheme="minorHAnsi" w:hAnsiTheme="minorHAnsi"/>
              </w:rPr>
            </w:pPr>
            <w:r w:rsidRPr="004D4153">
              <w:rPr>
                <w:rFonts w:asciiTheme="minorHAnsi" w:hAnsiTheme="minorHAnsi"/>
              </w:rPr>
              <w:t>koruptor</w:t>
            </w:r>
          </w:p>
        </w:tc>
        <w:tc>
          <w:tcPr>
            <w:tcW w:w="0" w:type="auto"/>
            <w:noWrap/>
            <w:hideMark/>
          </w:tcPr>
          <w:p w14:paraId="066A110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2E1AD9A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0.2878</w:t>
            </w:r>
          </w:p>
        </w:tc>
        <w:tc>
          <w:tcPr>
            <w:tcW w:w="602" w:type="dxa"/>
            <w:noWrap/>
            <w:hideMark/>
          </w:tcPr>
          <w:p w14:paraId="571CE5C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0AA73A9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4C806B8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75AA19B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19A9957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19D7C62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5DAA54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30039B71"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4715F7CD" w14:textId="77777777" w:rsidTr="004D4153">
        <w:trPr>
          <w:trHeight w:val="227"/>
          <w:jc w:val="center"/>
        </w:trPr>
        <w:tc>
          <w:tcPr>
            <w:tcW w:w="0" w:type="auto"/>
            <w:noWrap/>
            <w:hideMark/>
          </w:tcPr>
          <w:p w14:paraId="5E8D5EAF" w14:textId="77777777" w:rsidR="004D448B" w:rsidRPr="004D4153" w:rsidRDefault="004D448B" w:rsidP="004D4153">
            <w:pPr>
              <w:rPr>
                <w:rFonts w:asciiTheme="minorHAnsi" w:hAnsiTheme="minorHAnsi"/>
              </w:rPr>
            </w:pPr>
            <w:r w:rsidRPr="004D4153">
              <w:rPr>
                <w:rFonts w:asciiTheme="minorHAnsi" w:hAnsiTheme="minorHAnsi"/>
              </w:rPr>
              <w:t>kumpul</w:t>
            </w:r>
          </w:p>
        </w:tc>
        <w:tc>
          <w:tcPr>
            <w:tcW w:w="0" w:type="auto"/>
            <w:noWrap/>
            <w:hideMark/>
          </w:tcPr>
          <w:p w14:paraId="70764E0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059BE59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0.2878</w:t>
            </w:r>
          </w:p>
        </w:tc>
        <w:tc>
          <w:tcPr>
            <w:tcW w:w="602" w:type="dxa"/>
            <w:noWrap/>
            <w:hideMark/>
          </w:tcPr>
          <w:p w14:paraId="48C4A31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3AB2324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6140989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062B239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40020571"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28979DD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B8FEAA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3B29A11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3B43D03D" w14:textId="77777777" w:rsidTr="004D4153">
        <w:trPr>
          <w:trHeight w:val="227"/>
          <w:jc w:val="center"/>
        </w:trPr>
        <w:tc>
          <w:tcPr>
            <w:tcW w:w="0" w:type="auto"/>
            <w:noWrap/>
            <w:hideMark/>
          </w:tcPr>
          <w:p w14:paraId="30D04465" w14:textId="77777777" w:rsidR="004D448B" w:rsidRPr="004D4153" w:rsidRDefault="004D448B" w:rsidP="004D4153">
            <w:pPr>
              <w:rPr>
                <w:rFonts w:asciiTheme="minorHAnsi" w:hAnsiTheme="minorHAnsi"/>
              </w:rPr>
            </w:pPr>
            <w:r w:rsidRPr="004D4153">
              <w:rPr>
                <w:rFonts w:asciiTheme="minorHAnsi" w:hAnsiTheme="minorHAnsi"/>
              </w:rPr>
              <w:t>masuk</w:t>
            </w:r>
          </w:p>
        </w:tc>
        <w:tc>
          <w:tcPr>
            <w:tcW w:w="0" w:type="auto"/>
            <w:noWrap/>
            <w:hideMark/>
          </w:tcPr>
          <w:p w14:paraId="40DCB72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6E6A17B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771BF60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06BA802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3BD40E2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0.3289</w:t>
            </w:r>
          </w:p>
        </w:tc>
        <w:tc>
          <w:tcPr>
            <w:tcW w:w="713" w:type="dxa"/>
            <w:noWrap/>
            <w:hideMark/>
          </w:tcPr>
          <w:p w14:paraId="512F8C7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282B8D3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29D5395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7406A27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3D9293F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70C40FF9" w14:textId="77777777" w:rsidTr="004D4153">
        <w:trPr>
          <w:trHeight w:val="227"/>
          <w:jc w:val="center"/>
        </w:trPr>
        <w:tc>
          <w:tcPr>
            <w:tcW w:w="0" w:type="auto"/>
            <w:noWrap/>
            <w:hideMark/>
          </w:tcPr>
          <w:p w14:paraId="339875A6" w14:textId="77777777" w:rsidR="004D448B" w:rsidRPr="004D4153" w:rsidRDefault="004D448B" w:rsidP="004D4153">
            <w:pPr>
              <w:rPr>
                <w:rFonts w:asciiTheme="minorHAnsi" w:hAnsiTheme="minorHAnsi"/>
              </w:rPr>
            </w:pPr>
            <w:r w:rsidRPr="004D4153">
              <w:rPr>
                <w:rFonts w:asciiTheme="minorHAnsi" w:hAnsiTheme="minorHAnsi"/>
              </w:rPr>
              <w:t>mengikuti</w:t>
            </w:r>
          </w:p>
        </w:tc>
        <w:tc>
          <w:tcPr>
            <w:tcW w:w="0" w:type="auto"/>
            <w:noWrap/>
            <w:hideMark/>
          </w:tcPr>
          <w:p w14:paraId="7AE631B3"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6C0D9C6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61362FB3"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0.2093</w:t>
            </w:r>
          </w:p>
        </w:tc>
        <w:tc>
          <w:tcPr>
            <w:tcW w:w="713" w:type="dxa"/>
            <w:noWrap/>
            <w:hideMark/>
          </w:tcPr>
          <w:p w14:paraId="76D0D1D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440F5A4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1C075E1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1B15B5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C0A014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6DFF77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925F8B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14D4A096" w14:textId="77777777" w:rsidTr="004D4153">
        <w:trPr>
          <w:trHeight w:val="227"/>
          <w:jc w:val="center"/>
        </w:trPr>
        <w:tc>
          <w:tcPr>
            <w:tcW w:w="0" w:type="auto"/>
            <w:noWrap/>
            <w:hideMark/>
          </w:tcPr>
          <w:p w14:paraId="2CA5AED5" w14:textId="77777777" w:rsidR="004D448B" w:rsidRPr="004D4153" w:rsidRDefault="004D448B" w:rsidP="004D4153">
            <w:pPr>
              <w:rPr>
                <w:rFonts w:asciiTheme="minorHAnsi" w:hAnsiTheme="minorHAnsi"/>
              </w:rPr>
            </w:pPr>
            <w:r w:rsidRPr="004D4153">
              <w:rPr>
                <w:rFonts w:asciiTheme="minorHAnsi" w:hAnsiTheme="minorHAnsi"/>
              </w:rPr>
              <w:t>meningkatkan</w:t>
            </w:r>
          </w:p>
        </w:tc>
        <w:tc>
          <w:tcPr>
            <w:tcW w:w="0" w:type="auto"/>
            <w:noWrap/>
            <w:hideMark/>
          </w:tcPr>
          <w:p w14:paraId="6B30E01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4D11D3D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3FF8676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37A47A4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3BF463D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29A70BB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87958C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32508AD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6EB0FD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12CB1AE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0.3289</w:t>
            </w:r>
          </w:p>
        </w:tc>
      </w:tr>
      <w:tr w:rsidR="004D448B" w:rsidRPr="004D4153" w14:paraId="262D5C6C" w14:textId="77777777" w:rsidTr="004D4153">
        <w:trPr>
          <w:trHeight w:val="227"/>
          <w:jc w:val="center"/>
        </w:trPr>
        <w:tc>
          <w:tcPr>
            <w:tcW w:w="0" w:type="auto"/>
            <w:noWrap/>
            <w:hideMark/>
          </w:tcPr>
          <w:p w14:paraId="3C214D98" w14:textId="77777777" w:rsidR="004D448B" w:rsidRPr="004D4153" w:rsidRDefault="004D448B" w:rsidP="004D4153">
            <w:pPr>
              <w:rPr>
                <w:rFonts w:asciiTheme="minorHAnsi" w:hAnsiTheme="minorHAnsi"/>
              </w:rPr>
            </w:pPr>
            <w:r w:rsidRPr="004D4153">
              <w:rPr>
                <w:rFonts w:asciiTheme="minorHAnsi" w:hAnsiTheme="minorHAnsi"/>
              </w:rPr>
              <w:t>mentan</w:t>
            </w:r>
          </w:p>
        </w:tc>
        <w:tc>
          <w:tcPr>
            <w:tcW w:w="0" w:type="auto"/>
            <w:noWrap/>
            <w:hideMark/>
          </w:tcPr>
          <w:p w14:paraId="64AA956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7F32CB23"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5AA7F06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0.2093</w:t>
            </w:r>
          </w:p>
        </w:tc>
        <w:tc>
          <w:tcPr>
            <w:tcW w:w="713" w:type="dxa"/>
            <w:noWrap/>
            <w:hideMark/>
          </w:tcPr>
          <w:p w14:paraId="77BF896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0A06D4F1"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4323CEB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4FBECA1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55B3B8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78088BB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7AE45F6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7EE348F4" w14:textId="77777777" w:rsidTr="004D4153">
        <w:trPr>
          <w:trHeight w:val="227"/>
          <w:jc w:val="center"/>
        </w:trPr>
        <w:tc>
          <w:tcPr>
            <w:tcW w:w="0" w:type="auto"/>
            <w:noWrap/>
            <w:hideMark/>
          </w:tcPr>
          <w:p w14:paraId="353F58E7" w14:textId="77777777" w:rsidR="004D448B" w:rsidRPr="004D4153" w:rsidRDefault="004D448B" w:rsidP="004D4153">
            <w:pPr>
              <w:rPr>
                <w:rFonts w:asciiTheme="minorHAnsi" w:hAnsiTheme="minorHAnsi"/>
              </w:rPr>
            </w:pPr>
            <w:r w:rsidRPr="004D4153">
              <w:rPr>
                <w:rFonts w:asciiTheme="minorHAnsi" w:hAnsiTheme="minorHAnsi"/>
              </w:rPr>
              <w:t>merah</w:t>
            </w:r>
          </w:p>
        </w:tc>
        <w:tc>
          <w:tcPr>
            <w:tcW w:w="0" w:type="auto"/>
            <w:noWrap/>
            <w:hideMark/>
          </w:tcPr>
          <w:p w14:paraId="5A425C33"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3ED7F8E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7E7490B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58E1357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52CD06D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1E8C8CE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110613C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3131399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487B4B91"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3D0EE13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38E7B376" w14:textId="77777777" w:rsidTr="004D4153">
        <w:trPr>
          <w:trHeight w:val="227"/>
          <w:jc w:val="center"/>
        </w:trPr>
        <w:tc>
          <w:tcPr>
            <w:tcW w:w="0" w:type="auto"/>
            <w:noWrap/>
            <w:hideMark/>
          </w:tcPr>
          <w:p w14:paraId="7072C581" w14:textId="77777777" w:rsidR="004D448B" w:rsidRPr="004D4153" w:rsidRDefault="004D448B" w:rsidP="004D4153">
            <w:pPr>
              <w:rPr>
                <w:rFonts w:asciiTheme="minorHAnsi" w:hAnsiTheme="minorHAnsi"/>
              </w:rPr>
            </w:pPr>
            <w:r w:rsidRPr="004D4153">
              <w:rPr>
                <w:rFonts w:asciiTheme="minorHAnsi" w:hAnsiTheme="minorHAnsi"/>
              </w:rPr>
              <w:t>minta</w:t>
            </w:r>
          </w:p>
        </w:tc>
        <w:tc>
          <w:tcPr>
            <w:tcW w:w="0" w:type="auto"/>
            <w:noWrap/>
            <w:hideMark/>
          </w:tcPr>
          <w:p w14:paraId="7E0FD24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40030E11"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503F6A0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2BD3962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6F349A41"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500E9703"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AC4416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360DFB2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1693F91"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0.2878</w:t>
            </w:r>
          </w:p>
        </w:tc>
        <w:tc>
          <w:tcPr>
            <w:tcW w:w="0" w:type="auto"/>
            <w:noWrap/>
            <w:hideMark/>
          </w:tcPr>
          <w:p w14:paraId="4DB8783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7369F5FF" w14:textId="77777777" w:rsidTr="004D4153">
        <w:trPr>
          <w:trHeight w:val="227"/>
          <w:jc w:val="center"/>
        </w:trPr>
        <w:tc>
          <w:tcPr>
            <w:tcW w:w="0" w:type="auto"/>
            <w:noWrap/>
            <w:hideMark/>
          </w:tcPr>
          <w:p w14:paraId="2BDC9088" w14:textId="77777777" w:rsidR="004D448B" w:rsidRPr="004D4153" w:rsidRDefault="004D448B" w:rsidP="004D4153">
            <w:pPr>
              <w:rPr>
                <w:rFonts w:asciiTheme="minorHAnsi" w:hAnsiTheme="minorHAnsi"/>
              </w:rPr>
            </w:pPr>
            <w:r w:rsidRPr="004D4153">
              <w:rPr>
                <w:rFonts w:asciiTheme="minorHAnsi" w:hAnsiTheme="minorHAnsi"/>
              </w:rPr>
              <w:t>mobil</w:t>
            </w:r>
          </w:p>
        </w:tc>
        <w:tc>
          <w:tcPr>
            <w:tcW w:w="0" w:type="auto"/>
            <w:noWrap/>
            <w:hideMark/>
          </w:tcPr>
          <w:p w14:paraId="47A18301"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1A2B8FC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1437E45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3F40B58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3080CB8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580D629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148D406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9ECBD0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A1CC14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0.2878</w:t>
            </w:r>
          </w:p>
        </w:tc>
        <w:tc>
          <w:tcPr>
            <w:tcW w:w="0" w:type="auto"/>
            <w:noWrap/>
            <w:hideMark/>
          </w:tcPr>
          <w:p w14:paraId="1C2FDE2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5907E172" w14:textId="77777777" w:rsidTr="004D4153">
        <w:trPr>
          <w:trHeight w:val="227"/>
          <w:jc w:val="center"/>
        </w:trPr>
        <w:tc>
          <w:tcPr>
            <w:tcW w:w="0" w:type="auto"/>
            <w:noWrap/>
            <w:hideMark/>
          </w:tcPr>
          <w:p w14:paraId="430F3F8F" w14:textId="77777777" w:rsidR="004D448B" w:rsidRPr="004D4153" w:rsidRDefault="004D448B" w:rsidP="004D4153">
            <w:pPr>
              <w:rPr>
                <w:rFonts w:asciiTheme="minorHAnsi" w:hAnsiTheme="minorHAnsi"/>
              </w:rPr>
            </w:pPr>
            <w:r w:rsidRPr="004D4153">
              <w:rPr>
                <w:rFonts w:asciiTheme="minorHAnsi" w:hAnsiTheme="minorHAnsi"/>
              </w:rPr>
              <w:t>negeri</w:t>
            </w:r>
          </w:p>
        </w:tc>
        <w:tc>
          <w:tcPr>
            <w:tcW w:w="0" w:type="auto"/>
            <w:noWrap/>
            <w:hideMark/>
          </w:tcPr>
          <w:p w14:paraId="3B06179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73C47A2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538F637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3EE7ADB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5900050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70CD6BD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13AF7EA3"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4E99F12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2C653D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0.2878</w:t>
            </w:r>
          </w:p>
        </w:tc>
        <w:tc>
          <w:tcPr>
            <w:tcW w:w="0" w:type="auto"/>
            <w:noWrap/>
            <w:hideMark/>
          </w:tcPr>
          <w:p w14:paraId="0D8C438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639C8CCA" w14:textId="77777777" w:rsidTr="004D4153">
        <w:trPr>
          <w:trHeight w:val="227"/>
          <w:jc w:val="center"/>
        </w:trPr>
        <w:tc>
          <w:tcPr>
            <w:tcW w:w="0" w:type="auto"/>
            <w:noWrap/>
            <w:hideMark/>
          </w:tcPr>
          <w:p w14:paraId="1E60BADE" w14:textId="77777777" w:rsidR="004D448B" w:rsidRPr="004D4153" w:rsidRDefault="004D448B" w:rsidP="004D4153">
            <w:pPr>
              <w:rPr>
                <w:rFonts w:asciiTheme="minorHAnsi" w:hAnsiTheme="minorHAnsi"/>
              </w:rPr>
            </w:pPr>
            <w:r w:rsidRPr="004D4153">
              <w:rPr>
                <w:rFonts w:asciiTheme="minorHAnsi" w:hAnsiTheme="minorHAnsi"/>
              </w:rPr>
              <w:t>pak</w:t>
            </w:r>
          </w:p>
        </w:tc>
        <w:tc>
          <w:tcPr>
            <w:tcW w:w="0" w:type="auto"/>
            <w:noWrap/>
            <w:hideMark/>
          </w:tcPr>
          <w:p w14:paraId="7FED921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5809719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7D57786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0.2093</w:t>
            </w:r>
          </w:p>
        </w:tc>
        <w:tc>
          <w:tcPr>
            <w:tcW w:w="713" w:type="dxa"/>
            <w:noWrap/>
            <w:hideMark/>
          </w:tcPr>
          <w:p w14:paraId="1FB323B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366E201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39D1C87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4003E98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71229C4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7D277D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404CF69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496ABF49" w14:textId="77777777" w:rsidTr="004D4153">
        <w:trPr>
          <w:trHeight w:val="227"/>
          <w:jc w:val="center"/>
        </w:trPr>
        <w:tc>
          <w:tcPr>
            <w:tcW w:w="0" w:type="auto"/>
            <w:noWrap/>
            <w:hideMark/>
          </w:tcPr>
          <w:p w14:paraId="07D21959" w14:textId="77777777" w:rsidR="004D448B" w:rsidRPr="004D4153" w:rsidRDefault="004D448B" w:rsidP="004D4153">
            <w:pPr>
              <w:rPr>
                <w:rFonts w:asciiTheme="minorHAnsi" w:hAnsiTheme="minorHAnsi"/>
              </w:rPr>
            </w:pPr>
            <w:r w:rsidRPr="004D4153">
              <w:rPr>
                <w:rFonts w:asciiTheme="minorHAnsi" w:hAnsiTheme="minorHAnsi"/>
              </w:rPr>
              <w:t>penanganan</w:t>
            </w:r>
          </w:p>
        </w:tc>
        <w:tc>
          <w:tcPr>
            <w:tcW w:w="0" w:type="auto"/>
            <w:noWrap/>
            <w:hideMark/>
          </w:tcPr>
          <w:p w14:paraId="2223176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374529A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735C9D3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4308899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0.2558</w:t>
            </w:r>
          </w:p>
        </w:tc>
        <w:tc>
          <w:tcPr>
            <w:tcW w:w="740" w:type="dxa"/>
            <w:noWrap/>
            <w:hideMark/>
          </w:tcPr>
          <w:p w14:paraId="3992753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42A87EC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514550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810063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9CAC5F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231A779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44B03EAD" w14:textId="77777777" w:rsidTr="004D4153">
        <w:trPr>
          <w:trHeight w:val="227"/>
          <w:jc w:val="center"/>
        </w:trPr>
        <w:tc>
          <w:tcPr>
            <w:tcW w:w="0" w:type="auto"/>
            <w:noWrap/>
            <w:hideMark/>
          </w:tcPr>
          <w:p w14:paraId="1F392EC9" w14:textId="77777777" w:rsidR="004D448B" w:rsidRPr="004D4153" w:rsidRDefault="004D448B" w:rsidP="004D4153">
            <w:pPr>
              <w:rPr>
                <w:rFonts w:asciiTheme="minorHAnsi" w:hAnsiTheme="minorHAnsi"/>
              </w:rPr>
            </w:pPr>
            <w:r w:rsidRPr="004D4153">
              <w:rPr>
                <w:rFonts w:asciiTheme="minorHAnsi" w:hAnsiTheme="minorHAnsi"/>
              </w:rPr>
              <w:t>perintahkan</w:t>
            </w:r>
          </w:p>
        </w:tc>
        <w:tc>
          <w:tcPr>
            <w:tcW w:w="0" w:type="auto"/>
            <w:noWrap/>
            <w:hideMark/>
          </w:tcPr>
          <w:p w14:paraId="6FC491A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6313F20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0.2878</w:t>
            </w:r>
          </w:p>
        </w:tc>
        <w:tc>
          <w:tcPr>
            <w:tcW w:w="602" w:type="dxa"/>
            <w:noWrap/>
            <w:hideMark/>
          </w:tcPr>
          <w:p w14:paraId="0F38F241"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16B256D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52B97A6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3099792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ACA1F7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726F97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7D3C47A1"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C94D4B1"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111A5266" w14:textId="77777777" w:rsidTr="004D4153">
        <w:trPr>
          <w:trHeight w:val="227"/>
          <w:jc w:val="center"/>
        </w:trPr>
        <w:tc>
          <w:tcPr>
            <w:tcW w:w="0" w:type="auto"/>
            <w:noWrap/>
            <w:hideMark/>
          </w:tcPr>
          <w:p w14:paraId="38614B6A" w14:textId="77777777" w:rsidR="004D448B" w:rsidRPr="004D4153" w:rsidRDefault="004D448B" w:rsidP="004D4153">
            <w:pPr>
              <w:rPr>
                <w:rFonts w:asciiTheme="minorHAnsi" w:hAnsiTheme="minorHAnsi"/>
              </w:rPr>
            </w:pPr>
            <w:r w:rsidRPr="004D4153">
              <w:rPr>
                <w:rFonts w:asciiTheme="minorHAnsi" w:hAnsiTheme="minorHAnsi"/>
              </w:rPr>
              <w:t>pertanian</w:t>
            </w:r>
          </w:p>
        </w:tc>
        <w:tc>
          <w:tcPr>
            <w:tcW w:w="0" w:type="auto"/>
            <w:noWrap/>
            <w:hideMark/>
          </w:tcPr>
          <w:p w14:paraId="0796EFD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447AAAE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30FBE79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4AF06D1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0496C28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26B1C2C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C8B4C2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0.3289</w:t>
            </w:r>
          </w:p>
        </w:tc>
        <w:tc>
          <w:tcPr>
            <w:tcW w:w="0" w:type="auto"/>
            <w:noWrap/>
            <w:hideMark/>
          </w:tcPr>
          <w:p w14:paraId="56F53C8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1920B28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166DE5E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0CA61598" w14:textId="77777777" w:rsidTr="004D4153">
        <w:trPr>
          <w:trHeight w:val="227"/>
          <w:jc w:val="center"/>
        </w:trPr>
        <w:tc>
          <w:tcPr>
            <w:tcW w:w="0" w:type="auto"/>
            <w:noWrap/>
            <w:hideMark/>
          </w:tcPr>
          <w:p w14:paraId="39D7C75B" w14:textId="77777777" w:rsidR="004D448B" w:rsidRPr="004D4153" w:rsidRDefault="004D448B" w:rsidP="004D4153">
            <w:pPr>
              <w:rPr>
                <w:rFonts w:asciiTheme="minorHAnsi" w:hAnsiTheme="minorHAnsi"/>
              </w:rPr>
            </w:pPr>
            <w:r w:rsidRPr="004D4153">
              <w:rPr>
                <w:rFonts w:asciiTheme="minorHAnsi" w:hAnsiTheme="minorHAnsi"/>
              </w:rPr>
              <w:t>pilar</w:t>
            </w:r>
          </w:p>
        </w:tc>
        <w:tc>
          <w:tcPr>
            <w:tcW w:w="0" w:type="auto"/>
            <w:noWrap/>
            <w:hideMark/>
          </w:tcPr>
          <w:p w14:paraId="2607BFA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0.2093</w:t>
            </w:r>
          </w:p>
        </w:tc>
        <w:tc>
          <w:tcPr>
            <w:tcW w:w="922" w:type="dxa"/>
            <w:noWrap/>
            <w:hideMark/>
          </w:tcPr>
          <w:p w14:paraId="1250627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30DDCE7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48475CC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74BF80E1"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71C02D3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7493DCB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7873FC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4AA7AE4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1DD4ED73"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37CA88C3" w14:textId="77777777" w:rsidTr="004D4153">
        <w:trPr>
          <w:trHeight w:val="227"/>
          <w:jc w:val="center"/>
        </w:trPr>
        <w:tc>
          <w:tcPr>
            <w:tcW w:w="0" w:type="auto"/>
            <w:noWrap/>
            <w:hideMark/>
          </w:tcPr>
          <w:p w14:paraId="5A972044" w14:textId="77777777" w:rsidR="004D448B" w:rsidRPr="004D4153" w:rsidRDefault="004D448B" w:rsidP="004D4153">
            <w:pPr>
              <w:rPr>
                <w:rFonts w:asciiTheme="minorHAnsi" w:hAnsiTheme="minorHAnsi"/>
              </w:rPr>
            </w:pPr>
            <w:r w:rsidRPr="004D4153">
              <w:rPr>
                <w:rFonts w:asciiTheme="minorHAnsi" w:hAnsiTheme="minorHAnsi"/>
              </w:rPr>
              <w:t>prabowo</w:t>
            </w:r>
          </w:p>
        </w:tc>
        <w:tc>
          <w:tcPr>
            <w:tcW w:w="0" w:type="auto"/>
            <w:noWrap/>
            <w:hideMark/>
          </w:tcPr>
          <w:p w14:paraId="72BDA57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7080F0F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1DA8F29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756F9A5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5580F5B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4F60307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3831540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770520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B06A73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0.2878</w:t>
            </w:r>
          </w:p>
        </w:tc>
        <w:tc>
          <w:tcPr>
            <w:tcW w:w="0" w:type="auto"/>
            <w:noWrap/>
            <w:hideMark/>
          </w:tcPr>
          <w:p w14:paraId="19499AF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7ACF54B4" w14:textId="77777777" w:rsidTr="004D4153">
        <w:trPr>
          <w:trHeight w:val="227"/>
          <w:jc w:val="center"/>
        </w:trPr>
        <w:tc>
          <w:tcPr>
            <w:tcW w:w="0" w:type="auto"/>
            <w:noWrap/>
            <w:hideMark/>
          </w:tcPr>
          <w:p w14:paraId="6FED7FEC" w14:textId="77777777" w:rsidR="004D448B" w:rsidRPr="004D4153" w:rsidRDefault="004D448B" w:rsidP="004D4153">
            <w:pPr>
              <w:rPr>
                <w:rFonts w:asciiTheme="minorHAnsi" w:hAnsiTheme="minorHAnsi"/>
              </w:rPr>
            </w:pPr>
            <w:r w:rsidRPr="004D4153">
              <w:rPr>
                <w:rFonts w:asciiTheme="minorHAnsi" w:hAnsiTheme="minorHAnsi"/>
              </w:rPr>
              <w:t>program</w:t>
            </w:r>
          </w:p>
        </w:tc>
        <w:tc>
          <w:tcPr>
            <w:tcW w:w="0" w:type="auto"/>
            <w:noWrap/>
            <w:hideMark/>
          </w:tcPr>
          <w:p w14:paraId="05516DD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1FEF49D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39F07F31"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5A4C5C9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3E889B8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19C3EE0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C90384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13CC91B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0.2558</w:t>
            </w:r>
          </w:p>
        </w:tc>
        <w:tc>
          <w:tcPr>
            <w:tcW w:w="0" w:type="auto"/>
            <w:noWrap/>
            <w:hideMark/>
          </w:tcPr>
          <w:p w14:paraId="29FE74E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21D81CA3"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3CE57557" w14:textId="77777777" w:rsidTr="004D4153">
        <w:trPr>
          <w:trHeight w:val="227"/>
          <w:jc w:val="center"/>
        </w:trPr>
        <w:tc>
          <w:tcPr>
            <w:tcW w:w="0" w:type="auto"/>
            <w:noWrap/>
            <w:hideMark/>
          </w:tcPr>
          <w:p w14:paraId="7EF18622" w14:textId="77777777" w:rsidR="004D448B" w:rsidRPr="004D4153" w:rsidRDefault="004D448B" w:rsidP="004D4153">
            <w:pPr>
              <w:rPr>
                <w:rFonts w:asciiTheme="minorHAnsi" w:hAnsiTheme="minorHAnsi"/>
              </w:rPr>
            </w:pPr>
            <w:r w:rsidRPr="004D4153">
              <w:rPr>
                <w:rFonts w:asciiTheme="minorHAnsi" w:hAnsiTheme="minorHAnsi"/>
              </w:rPr>
              <w:t>putih</w:t>
            </w:r>
          </w:p>
        </w:tc>
        <w:tc>
          <w:tcPr>
            <w:tcW w:w="0" w:type="auto"/>
            <w:noWrap/>
            <w:hideMark/>
          </w:tcPr>
          <w:p w14:paraId="12B3B33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12EF68B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05907073"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1136A1F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77EFCDA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45B077F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1DF7673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3740A2E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45B6F2B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1689BB5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61319094" w14:textId="77777777" w:rsidTr="004D4153">
        <w:trPr>
          <w:trHeight w:val="227"/>
          <w:jc w:val="center"/>
        </w:trPr>
        <w:tc>
          <w:tcPr>
            <w:tcW w:w="0" w:type="auto"/>
            <w:noWrap/>
            <w:hideMark/>
          </w:tcPr>
          <w:p w14:paraId="49D357EE" w14:textId="77777777" w:rsidR="004D448B" w:rsidRPr="004D4153" w:rsidRDefault="004D448B" w:rsidP="004D4153">
            <w:pPr>
              <w:rPr>
                <w:rFonts w:asciiTheme="minorHAnsi" w:hAnsiTheme="minorHAnsi"/>
              </w:rPr>
            </w:pPr>
            <w:r w:rsidRPr="004D4153">
              <w:rPr>
                <w:rFonts w:asciiTheme="minorHAnsi" w:hAnsiTheme="minorHAnsi"/>
              </w:rPr>
              <w:t>rangkaian</w:t>
            </w:r>
          </w:p>
        </w:tc>
        <w:tc>
          <w:tcPr>
            <w:tcW w:w="0" w:type="auto"/>
            <w:noWrap/>
            <w:hideMark/>
          </w:tcPr>
          <w:p w14:paraId="4BE130A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191580A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68F4EFF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0.2093</w:t>
            </w:r>
          </w:p>
        </w:tc>
        <w:tc>
          <w:tcPr>
            <w:tcW w:w="713" w:type="dxa"/>
            <w:noWrap/>
            <w:hideMark/>
          </w:tcPr>
          <w:p w14:paraId="17A6AF2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709A052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5FC51D9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280CCAC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DCAF7A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3E8A80B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27943F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1D6FF580" w14:textId="77777777" w:rsidTr="004D4153">
        <w:trPr>
          <w:trHeight w:val="227"/>
          <w:jc w:val="center"/>
        </w:trPr>
        <w:tc>
          <w:tcPr>
            <w:tcW w:w="0" w:type="auto"/>
            <w:noWrap/>
            <w:hideMark/>
          </w:tcPr>
          <w:p w14:paraId="458477E6" w14:textId="77777777" w:rsidR="004D448B" w:rsidRPr="004D4153" w:rsidRDefault="004D448B" w:rsidP="004D4153">
            <w:pPr>
              <w:rPr>
                <w:rFonts w:asciiTheme="minorHAnsi" w:hAnsiTheme="minorHAnsi"/>
              </w:rPr>
            </w:pPr>
            <w:r w:rsidRPr="004D4153">
              <w:rPr>
                <w:rFonts w:asciiTheme="minorHAnsi" w:hAnsiTheme="minorHAnsi"/>
              </w:rPr>
              <w:t>mundur</w:t>
            </w:r>
          </w:p>
        </w:tc>
        <w:tc>
          <w:tcPr>
            <w:tcW w:w="0" w:type="auto"/>
            <w:noWrap/>
            <w:hideMark/>
          </w:tcPr>
          <w:p w14:paraId="05F88F3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2B9C0B73"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1C70110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0.2093</w:t>
            </w:r>
          </w:p>
        </w:tc>
        <w:tc>
          <w:tcPr>
            <w:tcW w:w="713" w:type="dxa"/>
            <w:noWrap/>
            <w:hideMark/>
          </w:tcPr>
          <w:p w14:paraId="1249C94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33BB882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3C6408F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4B853F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E7A87C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DB7644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4F8E340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52024625" w14:textId="77777777" w:rsidTr="004D4153">
        <w:trPr>
          <w:trHeight w:val="227"/>
          <w:jc w:val="center"/>
        </w:trPr>
        <w:tc>
          <w:tcPr>
            <w:tcW w:w="0" w:type="auto"/>
            <w:noWrap/>
            <w:hideMark/>
          </w:tcPr>
          <w:p w14:paraId="6B29DF01" w14:textId="77777777" w:rsidR="004D448B" w:rsidRPr="004D4153" w:rsidRDefault="004D448B" w:rsidP="004D4153">
            <w:pPr>
              <w:rPr>
                <w:rFonts w:asciiTheme="minorHAnsi" w:hAnsiTheme="minorHAnsi"/>
              </w:rPr>
            </w:pPr>
            <w:r w:rsidRPr="004D4153">
              <w:rPr>
                <w:rFonts w:asciiTheme="minorHAnsi" w:hAnsiTheme="minorHAnsi"/>
              </w:rPr>
              <w:t>sana</w:t>
            </w:r>
          </w:p>
        </w:tc>
        <w:tc>
          <w:tcPr>
            <w:tcW w:w="0" w:type="auto"/>
            <w:noWrap/>
            <w:hideMark/>
          </w:tcPr>
          <w:p w14:paraId="405D095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4C3C690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0.2878</w:t>
            </w:r>
          </w:p>
        </w:tc>
        <w:tc>
          <w:tcPr>
            <w:tcW w:w="602" w:type="dxa"/>
            <w:noWrap/>
            <w:hideMark/>
          </w:tcPr>
          <w:p w14:paraId="44963F9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5313062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1BDF249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5A8C61D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69267E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49A8A08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522F07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87029D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5C767DB4" w14:textId="77777777" w:rsidTr="004D4153">
        <w:trPr>
          <w:trHeight w:val="227"/>
          <w:jc w:val="center"/>
        </w:trPr>
        <w:tc>
          <w:tcPr>
            <w:tcW w:w="0" w:type="auto"/>
            <w:noWrap/>
            <w:hideMark/>
          </w:tcPr>
          <w:p w14:paraId="3C49CAE4" w14:textId="77777777" w:rsidR="004D448B" w:rsidRPr="004D4153" w:rsidRDefault="004D448B" w:rsidP="004D4153">
            <w:pPr>
              <w:rPr>
                <w:rFonts w:asciiTheme="minorHAnsi" w:hAnsiTheme="minorHAnsi"/>
              </w:rPr>
            </w:pPr>
            <w:r w:rsidRPr="004D4153">
              <w:rPr>
                <w:rFonts w:asciiTheme="minorHAnsi" w:hAnsiTheme="minorHAnsi"/>
              </w:rPr>
              <w:t>sangat</w:t>
            </w:r>
          </w:p>
        </w:tc>
        <w:tc>
          <w:tcPr>
            <w:tcW w:w="0" w:type="auto"/>
            <w:noWrap/>
            <w:hideMark/>
          </w:tcPr>
          <w:p w14:paraId="75F9514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0.2093</w:t>
            </w:r>
          </w:p>
        </w:tc>
        <w:tc>
          <w:tcPr>
            <w:tcW w:w="922" w:type="dxa"/>
            <w:noWrap/>
            <w:hideMark/>
          </w:tcPr>
          <w:p w14:paraId="78B144A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43A3855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73406B1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095972E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4799D31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73433A7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7527F59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1906CCB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34E8A7B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5CEA5E66" w14:textId="77777777" w:rsidTr="004D4153">
        <w:trPr>
          <w:trHeight w:val="227"/>
          <w:jc w:val="center"/>
        </w:trPr>
        <w:tc>
          <w:tcPr>
            <w:tcW w:w="0" w:type="auto"/>
            <w:noWrap/>
            <w:hideMark/>
          </w:tcPr>
          <w:p w14:paraId="48C15003" w14:textId="77777777" w:rsidR="004D448B" w:rsidRPr="004D4153" w:rsidRDefault="004D448B" w:rsidP="004D4153">
            <w:pPr>
              <w:rPr>
                <w:rFonts w:asciiTheme="minorHAnsi" w:hAnsiTheme="minorHAnsi"/>
              </w:rPr>
            </w:pPr>
            <w:r w:rsidRPr="004D4153">
              <w:rPr>
                <w:rFonts w:asciiTheme="minorHAnsi" w:hAnsiTheme="minorHAnsi"/>
              </w:rPr>
              <w:t>sekali</w:t>
            </w:r>
          </w:p>
        </w:tc>
        <w:tc>
          <w:tcPr>
            <w:tcW w:w="0" w:type="auto"/>
            <w:noWrap/>
            <w:hideMark/>
          </w:tcPr>
          <w:p w14:paraId="3B2752F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0.2093</w:t>
            </w:r>
          </w:p>
        </w:tc>
        <w:tc>
          <w:tcPr>
            <w:tcW w:w="922" w:type="dxa"/>
            <w:noWrap/>
            <w:hideMark/>
          </w:tcPr>
          <w:p w14:paraId="6EA6995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0855364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4810514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350B0AE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03AF02C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C0AA6F1"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FB3682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0AFA311"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7D0FA99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66E7E64E" w14:textId="77777777" w:rsidTr="004D4153">
        <w:trPr>
          <w:trHeight w:val="227"/>
          <w:jc w:val="center"/>
        </w:trPr>
        <w:tc>
          <w:tcPr>
            <w:tcW w:w="0" w:type="auto"/>
            <w:noWrap/>
            <w:hideMark/>
          </w:tcPr>
          <w:p w14:paraId="263446CC" w14:textId="77777777" w:rsidR="004D448B" w:rsidRPr="004D4153" w:rsidRDefault="004D448B" w:rsidP="004D4153">
            <w:pPr>
              <w:rPr>
                <w:rFonts w:asciiTheme="minorHAnsi" w:hAnsiTheme="minorHAnsi"/>
              </w:rPr>
            </w:pPr>
            <w:r w:rsidRPr="004D4153">
              <w:rPr>
                <w:rFonts w:asciiTheme="minorHAnsi" w:hAnsiTheme="minorHAnsi"/>
              </w:rPr>
              <w:t>selamat</w:t>
            </w:r>
          </w:p>
        </w:tc>
        <w:tc>
          <w:tcPr>
            <w:tcW w:w="0" w:type="auto"/>
            <w:noWrap/>
            <w:hideMark/>
          </w:tcPr>
          <w:p w14:paraId="3E8CCE7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3ADA44B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628BCA6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27E06653"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66C24BA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46DC324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0.4605</w:t>
            </w:r>
          </w:p>
        </w:tc>
        <w:tc>
          <w:tcPr>
            <w:tcW w:w="0" w:type="auto"/>
            <w:noWrap/>
            <w:hideMark/>
          </w:tcPr>
          <w:p w14:paraId="0881E95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7AE1B21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3F7A872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AA0D3B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4CBFF867" w14:textId="77777777" w:rsidTr="004D4153">
        <w:trPr>
          <w:trHeight w:val="227"/>
          <w:jc w:val="center"/>
        </w:trPr>
        <w:tc>
          <w:tcPr>
            <w:tcW w:w="0" w:type="auto"/>
            <w:noWrap/>
            <w:hideMark/>
          </w:tcPr>
          <w:p w14:paraId="697B26B5" w14:textId="77777777" w:rsidR="004D448B" w:rsidRPr="004D4153" w:rsidRDefault="004D448B" w:rsidP="004D4153">
            <w:pPr>
              <w:rPr>
                <w:rFonts w:asciiTheme="minorHAnsi" w:hAnsiTheme="minorHAnsi"/>
              </w:rPr>
            </w:pPr>
            <w:r w:rsidRPr="004D4153">
              <w:rPr>
                <w:rFonts w:asciiTheme="minorHAnsi" w:hAnsiTheme="minorHAnsi"/>
              </w:rPr>
              <w:lastRenderedPageBreak/>
              <w:t>semakin</w:t>
            </w:r>
          </w:p>
        </w:tc>
        <w:tc>
          <w:tcPr>
            <w:tcW w:w="0" w:type="auto"/>
            <w:noWrap/>
            <w:hideMark/>
          </w:tcPr>
          <w:p w14:paraId="3488EEE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0443000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1963A3D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1E905C0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2327168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2D97929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2AE0172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0.4598</w:t>
            </w:r>
          </w:p>
        </w:tc>
        <w:tc>
          <w:tcPr>
            <w:tcW w:w="0" w:type="auto"/>
            <w:noWrap/>
            <w:hideMark/>
          </w:tcPr>
          <w:p w14:paraId="71E6158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0.1788</w:t>
            </w:r>
          </w:p>
        </w:tc>
        <w:tc>
          <w:tcPr>
            <w:tcW w:w="0" w:type="auto"/>
            <w:noWrap/>
            <w:hideMark/>
          </w:tcPr>
          <w:p w14:paraId="22D3CEE1"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32B45F7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0E996FC3" w14:textId="77777777" w:rsidTr="004D4153">
        <w:trPr>
          <w:trHeight w:val="227"/>
          <w:jc w:val="center"/>
        </w:trPr>
        <w:tc>
          <w:tcPr>
            <w:tcW w:w="0" w:type="auto"/>
            <w:noWrap/>
            <w:hideMark/>
          </w:tcPr>
          <w:p w14:paraId="7BA977E2" w14:textId="77777777" w:rsidR="004D448B" w:rsidRPr="004D4153" w:rsidRDefault="004D448B" w:rsidP="004D4153">
            <w:pPr>
              <w:rPr>
                <w:rFonts w:asciiTheme="minorHAnsi" w:hAnsiTheme="minorHAnsi"/>
              </w:rPr>
            </w:pPr>
            <w:r w:rsidRPr="004D4153">
              <w:rPr>
                <w:rFonts w:asciiTheme="minorHAnsi" w:hAnsiTheme="minorHAnsi"/>
              </w:rPr>
              <w:t>semangat</w:t>
            </w:r>
          </w:p>
        </w:tc>
        <w:tc>
          <w:tcPr>
            <w:tcW w:w="0" w:type="auto"/>
            <w:noWrap/>
            <w:hideMark/>
          </w:tcPr>
          <w:p w14:paraId="2F690B9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0.2093</w:t>
            </w:r>
          </w:p>
        </w:tc>
        <w:tc>
          <w:tcPr>
            <w:tcW w:w="922" w:type="dxa"/>
            <w:noWrap/>
            <w:hideMark/>
          </w:tcPr>
          <w:p w14:paraId="6BEE8EA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39E44F2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06BC552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021C249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0CB4AA1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9EF250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366B7B9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471DB9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2F02844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13C5CCE2" w14:textId="77777777" w:rsidTr="004D4153">
        <w:trPr>
          <w:trHeight w:val="227"/>
          <w:jc w:val="center"/>
        </w:trPr>
        <w:tc>
          <w:tcPr>
            <w:tcW w:w="0" w:type="auto"/>
            <w:noWrap/>
            <w:hideMark/>
          </w:tcPr>
          <w:p w14:paraId="2F6148C2" w14:textId="77777777" w:rsidR="004D448B" w:rsidRPr="004D4153" w:rsidRDefault="004D448B" w:rsidP="004D4153">
            <w:pPr>
              <w:rPr>
                <w:rFonts w:asciiTheme="minorHAnsi" w:hAnsiTheme="minorHAnsi"/>
              </w:rPr>
            </w:pPr>
            <w:r w:rsidRPr="004D4153">
              <w:rPr>
                <w:rFonts w:asciiTheme="minorHAnsi" w:hAnsiTheme="minorHAnsi"/>
              </w:rPr>
              <w:t>serius</w:t>
            </w:r>
          </w:p>
        </w:tc>
        <w:tc>
          <w:tcPr>
            <w:tcW w:w="0" w:type="auto"/>
            <w:noWrap/>
            <w:hideMark/>
          </w:tcPr>
          <w:p w14:paraId="423107C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6E052EB1"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57DD39B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5CFC977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0.2558</w:t>
            </w:r>
          </w:p>
        </w:tc>
        <w:tc>
          <w:tcPr>
            <w:tcW w:w="740" w:type="dxa"/>
            <w:noWrap/>
            <w:hideMark/>
          </w:tcPr>
          <w:p w14:paraId="614BBCF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319C6E6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9441AC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24C3B7A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36880F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B27752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6C205130" w14:textId="77777777" w:rsidTr="004D4153">
        <w:trPr>
          <w:trHeight w:val="227"/>
          <w:jc w:val="center"/>
        </w:trPr>
        <w:tc>
          <w:tcPr>
            <w:tcW w:w="0" w:type="auto"/>
            <w:noWrap/>
            <w:hideMark/>
          </w:tcPr>
          <w:p w14:paraId="2651B5AC" w14:textId="77777777" w:rsidR="004D448B" w:rsidRPr="004D4153" w:rsidRDefault="004D448B" w:rsidP="004D4153">
            <w:pPr>
              <w:rPr>
                <w:rFonts w:asciiTheme="minorHAnsi" w:hAnsiTheme="minorHAnsi"/>
              </w:rPr>
            </w:pPr>
            <w:r w:rsidRPr="004D4153">
              <w:rPr>
                <w:rFonts w:asciiTheme="minorHAnsi" w:hAnsiTheme="minorHAnsi"/>
              </w:rPr>
              <w:t>sosial</w:t>
            </w:r>
          </w:p>
        </w:tc>
        <w:tc>
          <w:tcPr>
            <w:tcW w:w="0" w:type="auto"/>
            <w:noWrap/>
            <w:hideMark/>
          </w:tcPr>
          <w:p w14:paraId="27B34A7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243CC64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4A8F156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6E346C6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0.1788</w:t>
            </w:r>
          </w:p>
        </w:tc>
        <w:tc>
          <w:tcPr>
            <w:tcW w:w="740" w:type="dxa"/>
            <w:noWrap/>
            <w:hideMark/>
          </w:tcPr>
          <w:p w14:paraId="6C2E90E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517A4C8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BD6CA0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A12745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1105439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11FE8426"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0.2299</w:t>
            </w:r>
          </w:p>
        </w:tc>
      </w:tr>
      <w:tr w:rsidR="004D448B" w:rsidRPr="004D4153" w14:paraId="141BFF1A" w14:textId="77777777" w:rsidTr="004D4153">
        <w:trPr>
          <w:trHeight w:val="227"/>
          <w:jc w:val="center"/>
        </w:trPr>
        <w:tc>
          <w:tcPr>
            <w:tcW w:w="0" w:type="auto"/>
            <w:noWrap/>
            <w:hideMark/>
          </w:tcPr>
          <w:p w14:paraId="2ED77ECC" w14:textId="77777777" w:rsidR="004D448B" w:rsidRPr="004D4153" w:rsidRDefault="004D448B" w:rsidP="004D4153">
            <w:pPr>
              <w:rPr>
                <w:rFonts w:asciiTheme="minorHAnsi" w:hAnsiTheme="minorHAnsi"/>
              </w:rPr>
            </w:pPr>
            <w:r w:rsidRPr="004D4153">
              <w:rPr>
                <w:rFonts w:asciiTheme="minorHAnsi" w:hAnsiTheme="minorHAnsi"/>
              </w:rPr>
              <w:t>sukses</w:t>
            </w:r>
          </w:p>
        </w:tc>
        <w:tc>
          <w:tcPr>
            <w:tcW w:w="0" w:type="auto"/>
            <w:noWrap/>
            <w:hideMark/>
          </w:tcPr>
          <w:p w14:paraId="1C28225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4ABB23D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085B226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0.2093</w:t>
            </w:r>
          </w:p>
        </w:tc>
        <w:tc>
          <w:tcPr>
            <w:tcW w:w="713" w:type="dxa"/>
            <w:noWrap/>
            <w:hideMark/>
          </w:tcPr>
          <w:p w14:paraId="2B43E32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666EDE5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46544A6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2AB838D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7869C35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C77804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F81DD8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204D0883" w14:textId="77777777" w:rsidTr="004D4153">
        <w:trPr>
          <w:trHeight w:val="227"/>
          <w:jc w:val="center"/>
        </w:trPr>
        <w:tc>
          <w:tcPr>
            <w:tcW w:w="0" w:type="auto"/>
            <w:noWrap/>
            <w:hideMark/>
          </w:tcPr>
          <w:p w14:paraId="11163C60" w14:textId="77777777" w:rsidR="004D448B" w:rsidRPr="004D4153" w:rsidRDefault="004D448B" w:rsidP="004D4153">
            <w:pPr>
              <w:rPr>
                <w:rFonts w:asciiTheme="minorHAnsi" w:hAnsiTheme="minorHAnsi"/>
              </w:rPr>
            </w:pPr>
            <w:r w:rsidRPr="004D4153">
              <w:rPr>
                <w:rFonts w:asciiTheme="minorHAnsi" w:hAnsiTheme="minorHAnsi"/>
              </w:rPr>
              <w:t>terasa</w:t>
            </w:r>
          </w:p>
        </w:tc>
        <w:tc>
          <w:tcPr>
            <w:tcW w:w="0" w:type="auto"/>
            <w:noWrap/>
            <w:hideMark/>
          </w:tcPr>
          <w:p w14:paraId="1D16DDA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1141508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11BAA86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40DC3A95"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5BC04FE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7BC7233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219EF94E"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ACEF6C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0.2558</w:t>
            </w:r>
          </w:p>
        </w:tc>
        <w:tc>
          <w:tcPr>
            <w:tcW w:w="0" w:type="auto"/>
            <w:noWrap/>
            <w:hideMark/>
          </w:tcPr>
          <w:p w14:paraId="20DE418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983CC9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397DB42C" w14:textId="77777777" w:rsidTr="004D4153">
        <w:trPr>
          <w:trHeight w:val="227"/>
          <w:jc w:val="center"/>
        </w:trPr>
        <w:tc>
          <w:tcPr>
            <w:tcW w:w="0" w:type="auto"/>
            <w:noWrap/>
            <w:hideMark/>
          </w:tcPr>
          <w:p w14:paraId="464C57E4" w14:textId="77777777" w:rsidR="004D448B" w:rsidRPr="004D4153" w:rsidRDefault="004D448B" w:rsidP="004D4153">
            <w:pPr>
              <w:rPr>
                <w:rFonts w:asciiTheme="minorHAnsi" w:hAnsiTheme="minorHAnsi"/>
              </w:rPr>
            </w:pPr>
            <w:r w:rsidRPr="004D4153">
              <w:rPr>
                <w:rFonts w:asciiTheme="minorHAnsi" w:hAnsiTheme="minorHAnsi"/>
              </w:rPr>
              <w:t>terbantu</w:t>
            </w:r>
          </w:p>
        </w:tc>
        <w:tc>
          <w:tcPr>
            <w:tcW w:w="0" w:type="auto"/>
            <w:noWrap/>
            <w:hideMark/>
          </w:tcPr>
          <w:p w14:paraId="79D4988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6BED2114"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031ADD9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38B40EA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0.2558</w:t>
            </w:r>
          </w:p>
        </w:tc>
        <w:tc>
          <w:tcPr>
            <w:tcW w:w="740" w:type="dxa"/>
            <w:noWrap/>
            <w:hideMark/>
          </w:tcPr>
          <w:p w14:paraId="6EA1D403"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514F574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BD4E123"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0CDF67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587461A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3D2651D"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6EE18C1B" w14:textId="77777777" w:rsidTr="004D4153">
        <w:trPr>
          <w:trHeight w:val="227"/>
          <w:jc w:val="center"/>
        </w:trPr>
        <w:tc>
          <w:tcPr>
            <w:tcW w:w="0" w:type="auto"/>
            <w:noWrap/>
            <w:hideMark/>
          </w:tcPr>
          <w:p w14:paraId="2675BD06" w14:textId="77777777" w:rsidR="004D448B" w:rsidRPr="004D4153" w:rsidRDefault="004D448B" w:rsidP="004D4153">
            <w:pPr>
              <w:rPr>
                <w:rFonts w:asciiTheme="minorHAnsi" w:hAnsiTheme="minorHAnsi"/>
              </w:rPr>
            </w:pPr>
            <w:r w:rsidRPr="004D4153">
              <w:rPr>
                <w:rFonts w:asciiTheme="minorHAnsi" w:hAnsiTheme="minorHAnsi"/>
              </w:rPr>
              <w:t>terima</w:t>
            </w:r>
          </w:p>
        </w:tc>
        <w:tc>
          <w:tcPr>
            <w:tcW w:w="0" w:type="auto"/>
            <w:noWrap/>
            <w:hideMark/>
          </w:tcPr>
          <w:p w14:paraId="0DE15C2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19984CB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02C48D9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49794DD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4DAB5B5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41DAFDB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944B77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2C3F237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0.2558</w:t>
            </w:r>
          </w:p>
        </w:tc>
        <w:tc>
          <w:tcPr>
            <w:tcW w:w="0" w:type="auto"/>
            <w:noWrap/>
            <w:hideMark/>
          </w:tcPr>
          <w:p w14:paraId="0D40D19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AB578A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5C8DC956" w14:textId="77777777" w:rsidTr="004D4153">
        <w:trPr>
          <w:trHeight w:val="227"/>
          <w:jc w:val="center"/>
        </w:trPr>
        <w:tc>
          <w:tcPr>
            <w:tcW w:w="0" w:type="auto"/>
            <w:noWrap/>
            <w:hideMark/>
          </w:tcPr>
          <w:p w14:paraId="5DC8DCEC" w14:textId="77777777" w:rsidR="004D448B" w:rsidRPr="004D4153" w:rsidRDefault="004D448B" w:rsidP="004D4153">
            <w:pPr>
              <w:rPr>
                <w:rFonts w:asciiTheme="minorHAnsi" w:hAnsiTheme="minorHAnsi"/>
              </w:rPr>
            </w:pPr>
            <w:r w:rsidRPr="004D4153">
              <w:rPr>
                <w:rFonts w:asciiTheme="minorHAnsi" w:hAnsiTheme="minorHAnsi"/>
              </w:rPr>
              <w:t>wamen</w:t>
            </w:r>
          </w:p>
        </w:tc>
        <w:tc>
          <w:tcPr>
            <w:tcW w:w="0" w:type="auto"/>
            <w:noWrap/>
            <w:hideMark/>
          </w:tcPr>
          <w:p w14:paraId="7DD01FF9"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3467964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04FD27B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7EE87B7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37D5F0C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0.3289</w:t>
            </w:r>
          </w:p>
        </w:tc>
        <w:tc>
          <w:tcPr>
            <w:tcW w:w="713" w:type="dxa"/>
            <w:noWrap/>
            <w:hideMark/>
          </w:tcPr>
          <w:p w14:paraId="2582ED11"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2ACD78C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279FF8D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3F1AE61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05F9D5DA"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r w:rsidR="004D448B" w:rsidRPr="004D4153" w14:paraId="6FD07312" w14:textId="77777777" w:rsidTr="004D4153">
        <w:trPr>
          <w:trHeight w:val="227"/>
          <w:jc w:val="center"/>
        </w:trPr>
        <w:tc>
          <w:tcPr>
            <w:tcW w:w="0" w:type="auto"/>
            <w:noWrap/>
            <w:hideMark/>
          </w:tcPr>
          <w:p w14:paraId="4671CA79" w14:textId="77777777" w:rsidR="004D448B" w:rsidRPr="004D4153" w:rsidRDefault="004D448B" w:rsidP="004D4153">
            <w:pPr>
              <w:rPr>
                <w:rFonts w:asciiTheme="minorHAnsi" w:hAnsiTheme="minorHAnsi"/>
              </w:rPr>
            </w:pPr>
            <w:r w:rsidRPr="004D4153">
              <w:rPr>
                <w:rFonts w:asciiTheme="minorHAnsi" w:hAnsiTheme="minorHAnsi"/>
              </w:rPr>
              <w:t>wamentan</w:t>
            </w:r>
          </w:p>
        </w:tc>
        <w:tc>
          <w:tcPr>
            <w:tcW w:w="0" w:type="auto"/>
            <w:noWrap/>
            <w:hideMark/>
          </w:tcPr>
          <w:p w14:paraId="167162D2"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922" w:type="dxa"/>
            <w:noWrap/>
            <w:hideMark/>
          </w:tcPr>
          <w:p w14:paraId="16E8C41F"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602" w:type="dxa"/>
            <w:noWrap/>
            <w:hideMark/>
          </w:tcPr>
          <w:p w14:paraId="7AB884B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0.2093</w:t>
            </w:r>
          </w:p>
        </w:tc>
        <w:tc>
          <w:tcPr>
            <w:tcW w:w="713" w:type="dxa"/>
            <w:noWrap/>
            <w:hideMark/>
          </w:tcPr>
          <w:p w14:paraId="13C86E2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40" w:type="dxa"/>
            <w:noWrap/>
            <w:hideMark/>
          </w:tcPr>
          <w:p w14:paraId="0B37540C"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713" w:type="dxa"/>
            <w:noWrap/>
            <w:hideMark/>
          </w:tcPr>
          <w:p w14:paraId="649FFD77"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8CBA568"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7956530"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957DD8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c>
          <w:tcPr>
            <w:tcW w:w="0" w:type="auto"/>
            <w:noWrap/>
            <w:hideMark/>
          </w:tcPr>
          <w:p w14:paraId="6ADB080B" w14:textId="77777777" w:rsidR="004D448B" w:rsidRPr="004D4153" w:rsidRDefault="004D448B" w:rsidP="004D4153">
            <w:pPr>
              <w:jc w:val="right"/>
              <w:rPr>
                <w:rFonts w:asciiTheme="minorHAnsi" w:hAnsiTheme="minorHAnsi"/>
                <w:color w:val="000000"/>
              </w:rPr>
            </w:pPr>
            <w:r w:rsidRPr="004D4153">
              <w:rPr>
                <w:rFonts w:asciiTheme="minorHAnsi" w:hAnsiTheme="minorHAnsi"/>
                <w:color w:val="000000"/>
              </w:rPr>
              <w:t>0</w:t>
            </w:r>
          </w:p>
        </w:tc>
      </w:tr>
    </w:tbl>
    <w:p w14:paraId="417F19C0" w14:textId="77777777" w:rsidR="004D448B" w:rsidRPr="004D4153" w:rsidRDefault="004D448B" w:rsidP="004D4153">
      <w:pPr>
        <w:tabs>
          <w:tab w:val="left" w:leader="dot" w:pos="8222"/>
        </w:tabs>
        <w:spacing w:line="360" w:lineRule="auto"/>
        <w:rPr>
          <w:rFonts w:asciiTheme="minorHAnsi" w:eastAsiaTheme="minorEastAsia" w:hAnsiTheme="minorHAnsi"/>
          <w:noProof/>
          <w:sz w:val="24"/>
          <w:szCs w:val="24"/>
        </w:rPr>
      </w:pPr>
    </w:p>
    <w:p w14:paraId="5FF0383B" w14:textId="7B64F6EF" w:rsidR="004D448B" w:rsidRPr="004D4153" w:rsidRDefault="004D448B" w:rsidP="004D4153">
      <w:pPr>
        <w:tabs>
          <w:tab w:val="left" w:leader="dot" w:pos="8222"/>
        </w:tabs>
        <w:spacing w:line="360" w:lineRule="auto"/>
        <w:jc w:val="both"/>
        <w:rPr>
          <w:rFonts w:asciiTheme="minorHAnsi" w:eastAsiaTheme="minorEastAsia" w:hAnsiTheme="minorHAnsi"/>
          <w:noProof/>
          <w:sz w:val="24"/>
          <w:szCs w:val="24"/>
        </w:rPr>
      </w:pPr>
      <w:r w:rsidRPr="004D4153">
        <w:rPr>
          <w:rFonts w:asciiTheme="minorHAnsi" w:hAnsiTheme="minorHAnsi"/>
          <w:sz w:val="24"/>
          <w:szCs w:val="24"/>
        </w:rPr>
        <w:t xml:space="preserve">Setelah dilakukan pembobotan TF-IDF, data teks yang telah dikonversi ke dalam bentuk vektor </w:t>
      </w:r>
      <w:r w:rsidRPr="004D4153">
        <w:rPr>
          <w:rFonts w:asciiTheme="minorHAnsi" w:hAnsiTheme="minorHAnsi"/>
          <w:i/>
          <w:iCs/>
          <w:sz w:val="24"/>
          <w:szCs w:val="24"/>
        </w:rPr>
        <w:t>term-weighting</w:t>
      </w:r>
      <w:r w:rsidRPr="004D4153">
        <w:rPr>
          <w:rFonts w:asciiTheme="minorHAnsi" w:hAnsiTheme="minorHAnsi"/>
          <w:sz w:val="24"/>
          <w:szCs w:val="24"/>
        </w:rPr>
        <w:t xml:space="preserve"> akan digunakan sebagai masukan untuk tahap klasifikasi. Selanjutnya, proses klasifikasi akan dilakukan menggunakan algoritma </w:t>
      </w:r>
      <w:r w:rsidRPr="004D4153">
        <w:rPr>
          <w:rFonts w:asciiTheme="minorHAnsi" w:hAnsiTheme="minorHAnsi"/>
          <w:i/>
          <w:iCs/>
          <w:sz w:val="24"/>
          <w:szCs w:val="24"/>
        </w:rPr>
        <w:t>Bernoulli Naive Bayes</w:t>
      </w:r>
      <w:r w:rsidRPr="004D4153">
        <w:rPr>
          <w:rFonts w:asciiTheme="minorHAnsi" w:hAnsiTheme="minorHAnsi"/>
          <w:sz w:val="24"/>
          <w:szCs w:val="24"/>
        </w:rPr>
        <w:t xml:space="preserve">, yang akan mengidentifikasi pola distribusi kata dalam dokumen untuk menentukan kategori atau sentimen yang sesuai. Dengan pendekatan probabilistiknya, algoritma ini akan mengevaluasi kemunculan fitur </w:t>
      </w:r>
      <w:r w:rsidRPr="004D4153">
        <w:rPr>
          <w:rFonts w:asciiTheme="minorHAnsi" w:hAnsiTheme="minorHAnsi"/>
          <w:i/>
          <w:iCs/>
          <w:sz w:val="24"/>
          <w:szCs w:val="24"/>
        </w:rPr>
        <w:t>biner</w:t>
      </w:r>
      <w:r w:rsidRPr="004D4153">
        <w:rPr>
          <w:rFonts w:asciiTheme="minorHAnsi" w:hAnsiTheme="minorHAnsi"/>
          <w:sz w:val="24"/>
          <w:szCs w:val="24"/>
        </w:rPr>
        <w:t xml:space="preserve"> dalam teks untuk menghasilkan prediksi yang akurat.</w:t>
      </w:r>
    </w:p>
    <w:p w14:paraId="081EA85A" w14:textId="77777777" w:rsidR="004D448B" w:rsidRPr="004D4153" w:rsidRDefault="004D448B" w:rsidP="004D4153">
      <w:pPr>
        <w:tabs>
          <w:tab w:val="left" w:leader="dot" w:pos="8222"/>
        </w:tabs>
        <w:spacing w:line="360" w:lineRule="auto"/>
        <w:jc w:val="both"/>
        <w:rPr>
          <w:rFonts w:asciiTheme="minorHAnsi" w:hAnsiTheme="minorHAnsi"/>
          <w:noProof/>
          <w:sz w:val="24"/>
          <w:szCs w:val="24"/>
        </w:rPr>
      </w:pPr>
    </w:p>
    <w:p w14:paraId="1D40DABB" w14:textId="75B62635" w:rsidR="002829C9" w:rsidRPr="004D4153" w:rsidRDefault="002829C9" w:rsidP="004D4153">
      <w:pPr>
        <w:pStyle w:val="7BAB4"/>
        <w:numPr>
          <w:ilvl w:val="0"/>
          <w:numId w:val="9"/>
        </w:numPr>
        <w:spacing w:beforeLines="0" w:before="0"/>
        <w:rPr>
          <w:rFonts w:asciiTheme="minorHAnsi" w:hAnsiTheme="minorHAnsi"/>
        </w:rPr>
      </w:pPr>
      <w:bookmarkStart w:id="62" w:name="_Toc190825757"/>
      <w:r w:rsidRPr="004D4153">
        <w:rPr>
          <w:rFonts w:asciiTheme="minorHAnsi" w:hAnsiTheme="minorHAnsi"/>
        </w:rPr>
        <w:t>Hasil</w:t>
      </w:r>
      <w:bookmarkEnd w:id="62"/>
    </w:p>
    <w:p w14:paraId="5C14082E" w14:textId="7B3FF8EE" w:rsidR="002829C9" w:rsidRPr="004D4153" w:rsidRDefault="002829C9" w:rsidP="004D4153">
      <w:pPr>
        <w:pStyle w:val="SUBBAB42"/>
        <w:numPr>
          <w:ilvl w:val="0"/>
          <w:numId w:val="33"/>
        </w:numPr>
        <w:spacing w:beforeLines="0" w:before="0"/>
        <w:rPr>
          <w:rFonts w:asciiTheme="minorHAnsi" w:hAnsiTheme="minorHAnsi"/>
        </w:rPr>
      </w:pPr>
      <w:bookmarkStart w:id="63" w:name="_Toc190825758"/>
      <w:r w:rsidRPr="004D4153">
        <w:rPr>
          <w:rFonts w:asciiTheme="minorHAnsi" w:hAnsiTheme="minorHAnsi"/>
        </w:rPr>
        <w:t xml:space="preserve">Implementasi </w:t>
      </w:r>
      <w:r w:rsidRPr="004D4153">
        <w:rPr>
          <w:rFonts w:asciiTheme="minorHAnsi" w:hAnsiTheme="minorHAnsi"/>
          <w:i/>
          <w:iCs/>
        </w:rPr>
        <w:t>Bernoulli Naive Bayes</w:t>
      </w:r>
      <w:bookmarkEnd w:id="63"/>
    </w:p>
    <w:p w14:paraId="57624D95" w14:textId="77777777" w:rsidR="002829C9" w:rsidRPr="004D4153" w:rsidRDefault="002829C9" w:rsidP="004D4153">
      <w:pPr>
        <w:pStyle w:val="3ISI"/>
        <w:rPr>
          <w:rFonts w:asciiTheme="minorHAnsi" w:hAnsiTheme="minorHAnsi"/>
          <w:noProof/>
        </w:rPr>
      </w:pPr>
      <w:r w:rsidRPr="004D4153">
        <w:rPr>
          <w:rFonts w:asciiTheme="minorHAnsi" w:hAnsiTheme="minorHAnsi"/>
          <w:noProof/>
        </w:rPr>
        <w:t xml:space="preserve">Implementasi </w:t>
      </w:r>
      <w:r w:rsidRPr="004D4153">
        <w:rPr>
          <w:rFonts w:asciiTheme="minorHAnsi" w:hAnsiTheme="minorHAnsi"/>
          <w:i/>
          <w:iCs/>
          <w:noProof/>
        </w:rPr>
        <w:t>Bernoulli Naive Bayes</w:t>
      </w:r>
      <w:r w:rsidRPr="004D4153">
        <w:rPr>
          <w:rFonts w:asciiTheme="minorHAnsi" w:hAnsiTheme="minorHAnsi"/>
          <w:noProof/>
        </w:rPr>
        <w:t xml:space="preserve"> dalam analisis sentimen opini masyarakat terhadap pelantikan Kabinet Merah Putih meliputi beberapa tahapan. Pertama, kumpulkan data opini publik, misalnya dari media sosial, kemudian lakukan praproses data seperti pembersihan teks, tokenisasi, penghapusan </w:t>
      </w:r>
      <w:r w:rsidRPr="004D4153">
        <w:rPr>
          <w:rFonts w:asciiTheme="minorHAnsi" w:hAnsiTheme="minorHAnsi"/>
          <w:i/>
          <w:iCs/>
          <w:noProof/>
        </w:rPr>
        <w:t>stopwords</w:t>
      </w:r>
      <w:r w:rsidRPr="004D4153">
        <w:rPr>
          <w:rFonts w:asciiTheme="minorHAnsi" w:hAnsiTheme="minorHAnsi"/>
          <w:noProof/>
        </w:rPr>
        <w:t xml:space="preserve">, dan </w:t>
      </w:r>
      <w:r w:rsidRPr="004D4153">
        <w:rPr>
          <w:rFonts w:asciiTheme="minorHAnsi" w:hAnsiTheme="minorHAnsi"/>
          <w:i/>
          <w:iCs/>
          <w:noProof/>
        </w:rPr>
        <w:t>stemming</w:t>
      </w:r>
      <w:r w:rsidRPr="004D4153">
        <w:rPr>
          <w:rFonts w:asciiTheme="minorHAnsi" w:hAnsiTheme="minorHAnsi"/>
          <w:noProof/>
        </w:rPr>
        <w:t xml:space="preserve">. Setelah itu, konversi data teks menjadi representasi </w:t>
      </w:r>
      <w:r w:rsidRPr="004D4153">
        <w:rPr>
          <w:rFonts w:asciiTheme="minorHAnsi" w:hAnsiTheme="minorHAnsi"/>
          <w:i/>
          <w:iCs/>
          <w:noProof/>
        </w:rPr>
        <w:t>biner</w:t>
      </w:r>
      <w:r w:rsidRPr="004D4153">
        <w:rPr>
          <w:rFonts w:asciiTheme="minorHAnsi" w:hAnsiTheme="minorHAnsi"/>
          <w:noProof/>
        </w:rPr>
        <w:t xml:space="preserve"> menggunakan metode seperti TF-IDF. Terapkan algoritma </w:t>
      </w:r>
      <w:r w:rsidRPr="004D4153">
        <w:rPr>
          <w:rFonts w:asciiTheme="minorHAnsi" w:hAnsiTheme="minorHAnsi"/>
          <w:i/>
          <w:iCs/>
          <w:noProof/>
        </w:rPr>
        <w:t>Bernoulli Naive Bayes</w:t>
      </w:r>
      <w:r w:rsidRPr="004D4153">
        <w:rPr>
          <w:rFonts w:asciiTheme="minorHAnsi" w:hAnsiTheme="minorHAnsi"/>
          <w:noProof/>
        </w:rPr>
        <w:t xml:space="preserve"> untuk mengklasifikasikan data ke dalam kategori sentimen (positif dan negatif) </w:t>
      </w:r>
      <w:r w:rsidRPr="004D4153">
        <w:rPr>
          <w:rFonts w:asciiTheme="minorHAnsi" w:hAnsiTheme="minorHAnsi"/>
          <w:noProof/>
        </w:rPr>
        <w:lastRenderedPageBreak/>
        <w:t xml:space="preserve">berdasarkan distribusi probabilitas dari fitur </w:t>
      </w:r>
      <w:r w:rsidRPr="004D4153">
        <w:rPr>
          <w:rFonts w:asciiTheme="minorHAnsi" w:hAnsiTheme="minorHAnsi"/>
          <w:i/>
          <w:iCs/>
          <w:noProof/>
        </w:rPr>
        <w:t>biner</w:t>
      </w:r>
      <w:r w:rsidRPr="004D4153">
        <w:rPr>
          <w:rFonts w:asciiTheme="minorHAnsi" w:hAnsiTheme="minorHAnsi"/>
          <w:noProof/>
        </w:rPr>
        <w:t xml:space="preserve"> tersebut. Evaluasi hasil klasifikasi dengan metrik seperti akurasi, presisi, dan </w:t>
      </w:r>
      <w:r w:rsidRPr="004D4153">
        <w:rPr>
          <w:rFonts w:asciiTheme="minorHAnsi" w:hAnsiTheme="minorHAnsi"/>
          <w:i/>
          <w:iCs/>
          <w:noProof/>
        </w:rPr>
        <w:t>recall</w:t>
      </w:r>
      <w:r w:rsidRPr="004D4153">
        <w:rPr>
          <w:rFonts w:asciiTheme="minorHAnsi" w:hAnsiTheme="minorHAnsi"/>
          <w:noProof/>
        </w:rPr>
        <w:t xml:space="preserve"> untuk memastikan model dapat mengklasifikasikan sentimen masyarakat secara optimal.</w:t>
      </w:r>
    </w:p>
    <w:p w14:paraId="714735CE" w14:textId="02E71A05" w:rsidR="002829C9" w:rsidRPr="004D4153" w:rsidRDefault="002829C9" w:rsidP="004D4153">
      <w:pPr>
        <w:pStyle w:val="3ISI"/>
        <w:rPr>
          <w:rStyle w:val="3ISIChar"/>
          <w:rFonts w:asciiTheme="minorHAnsi" w:hAnsiTheme="minorHAnsi"/>
        </w:rPr>
      </w:pPr>
      <w:r w:rsidRPr="004D4153">
        <w:rPr>
          <w:rStyle w:val="3ISIChar"/>
          <w:rFonts w:asciiTheme="minorHAnsi" w:hAnsiTheme="minorHAnsi"/>
        </w:rPr>
        <w:t xml:space="preserve">Sebelum menerapkan algoritma </w:t>
      </w:r>
      <w:r w:rsidRPr="004D4153">
        <w:rPr>
          <w:rStyle w:val="3ISIChar"/>
          <w:rFonts w:asciiTheme="minorHAnsi" w:hAnsiTheme="minorHAnsi"/>
          <w:i/>
          <w:iCs/>
        </w:rPr>
        <w:t>Bernoulli Naive Bayes</w:t>
      </w:r>
      <w:r w:rsidRPr="004D4153">
        <w:rPr>
          <w:rStyle w:val="3ISIChar"/>
          <w:rFonts w:asciiTheme="minorHAnsi" w:hAnsiTheme="minorHAnsi"/>
        </w:rPr>
        <w:t xml:space="preserve">, hal yang harus dilakukan ialah memilih </w:t>
      </w:r>
      <w:r w:rsidRPr="004D4153">
        <w:rPr>
          <w:rStyle w:val="3ISIChar"/>
          <w:rFonts w:asciiTheme="minorHAnsi" w:hAnsiTheme="minorHAnsi"/>
          <w:i/>
          <w:iCs/>
        </w:rPr>
        <w:t>subset</w:t>
      </w:r>
      <w:r w:rsidRPr="004D4153">
        <w:rPr>
          <w:rStyle w:val="3ISIChar"/>
          <w:rFonts w:asciiTheme="minorHAnsi" w:hAnsiTheme="minorHAnsi"/>
        </w:rPr>
        <w:t xml:space="preserve"> dari data latih yang akan digunakan untuk melatih model. Dalam kasus ini, dari total 700 data latih, kita akan mengambil 7 data secara acak untuk memastikan bahwa variasi dalam </w:t>
      </w:r>
      <w:r w:rsidRPr="004D4153">
        <w:rPr>
          <w:rStyle w:val="3ISIChar"/>
          <w:rFonts w:asciiTheme="minorHAnsi" w:hAnsiTheme="minorHAnsi"/>
          <w:i/>
          <w:iCs/>
        </w:rPr>
        <w:t>dataset</w:t>
      </w:r>
      <w:r w:rsidRPr="004D4153">
        <w:rPr>
          <w:rStyle w:val="3ISIChar"/>
          <w:rFonts w:asciiTheme="minorHAnsi" w:hAnsiTheme="minorHAnsi"/>
        </w:rPr>
        <w:t xml:space="preserve"> terwakili dengan baik. Data yang akan digunakan sudah dilakukan </w:t>
      </w:r>
      <w:r w:rsidRPr="004D4153">
        <w:rPr>
          <w:rStyle w:val="3ISIChar"/>
          <w:rFonts w:asciiTheme="minorHAnsi" w:hAnsiTheme="minorHAnsi"/>
          <w:i/>
          <w:iCs/>
        </w:rPr>
        <w:t>pre-processing</w:t>
      </w:r>
      <w:r w:rsidRPr="004D4153">
        <w:rPr>
          <w:rStyle w:val="3ISIChar"/>
          <w:rFonts w:asciiTheme="minorHAnsi" w:hAnsiTheme="minorHAnsi"/>
        </w:rPr>
        <w:t xml:space="preserve"> dari </w:t>
      </w:r>
      <w:r w:rsidRPr="004D4153">
        <w:rPr>
          <w:rStyle w:val="3ISIChar"/>
          <w:rFonts w:asciiTheme="minorHAnsi" w:hAnsiTheme="minorHAnsi"/>
          <w:i/>
          <w:iCs/>
        </w:rPr>
        <w:t>cleaned text</w:t>
      </w:r>
      <w:r w:rsidRPr="004D4153">
        <w:rPr>
          <w:rStyle w:val="3ISIChar"/>
          <w:rFonts w:asciiTheme="minorHAnsi" w:hAnsiTheme="minorHAnsi"/>
        </w:rPr>
        <w:t xml:space="preserve">, </w:t>
      </w:r>
      <w:r w:rsidRPr="004D4153">
        <w:rPr>
          <w:rStyle w:val="3ISIChar"/>
          <w:rFonts w:asciiTheme="minorHAnsi" w:hAnsiTheme="minorHAnsi"/>
          <w:i/>
          <w:iCs/>
        </w:rPr>
        <w:t>folded &amp; slang text</w:t>
      </w:r>
      <w:r w:rsidRPr="004D4153">
        <w:rPr>
          <w:rStyle w:val="3ISIChar"/>
          <w:rFonts w:asciiTheme="minorHAnsi" w:hAnsiTheme="minorHAnsi"/>
        </w:rPr>
        <w:t xml:space="preserve">, tokenisasi </w:t>
      </w:r>
      <w:r w:rsidRPr="004D4153">
        <w:rPr>
          <w:rStyle w:val="3ISIChar"/>
          <w:rFonts w:asciiTheme="minorHAnsi" w:hAnsiTheme="minorHAnsi"/>
          <w:i/>
          <w:iCs/>
        </w:rPr>
        <w:t>teks</w:t>
      </w:r>
      <w:r w:rsidRPr="004D4153">
        <w:rPr>
          <w:rStyle w:val="3ISIChar"/>
          <w:rFonts w:asciiTheme="minorHAnsi" w:hAnsiTheme="minorHAnsi"/>
        </w:rPr>
        <w:t xml:space="preserve">, penghapusan </w:t>
      </w:r>
      <w:r w:rsidRPr="004D4153">
        <w:rPr>
          <w:rStyle w:val="3ISIChar"/>
          <w:rFonts w:asciiTheme="minorHAnsi" w:hAnsiTheme="minorHAnsi"/>
          <w:i/>
          <w:iCs/>
        </w:rPr>
        <w:t>stopwords text</w:t>
      </w:r>
      <w:r w:rsidRPr="004D4153">
        <w:rPr>
          <w:rStyle w:val="3ISIChar"/>
          <w:rFonts w:asciiTheme="minorHAnsi" w:hAnsiTheme="minorHAnsi"/>
        </w:rPr>
        <w:t xml:space="preserve"> dan </w:t>
      </w:r>
      <w:r w:rsidRPr="004D4153">
        <w:rPr>
          <w:rStyle w:val="3ISIChar"/>
          <w:rFonts w:asciiTheme="minorHAnsi" w:hAnsiTheme="minorHAnsi"/>
          <w:i/>
          <w:iCs/>
        </w:rPr>
        <w:t>stemming text.</w:t>
      </w:r>
      <w:r w:rsidRPr="004D4153">
        <w:rPr>
          <w:rStyle w:val="3ISIChar"/>
          <w:rFonts w:asciiTheme="minorHAnsi" w:hAnsiTheme="minorHAnsi"/>
        </w:rPr>
        <w:t xml:space="preserve"> Adapun </w:t>
      </w:r>
      <w:r w:rsidRPr="004D4153">
        <w:rPr>
          <w:rStyle w:val="3ISIChar"/>
          <w:rFonts w:asciiTheme="minorHAnsi" w:hAnsiTheme="minorHAnsi"/>
          <w:i/>
          <w:iCs/>
        </w:rPr>
        <w:t>dataset</w:t>
      </w:r>
      <w:r w:rsidRPr="004D4153">
        <w:rPr>
          <w:rStyle w:val="3ISIChar"/>
          <w:rFonts w:asciiTheme="minorHAnsi" w:hAnsiTheme="minorHAnsi"/>
        </w:rPr>
        <w:t xml:space="preserve"> </w:t>
      </w:r>
      <w:r w:rsidRPr="004D4153">
        <w:rPr>
          <w:rStyle w:val="3ISIChar"/>
          <w:rFonts w:asciiTheme="minorHAnsi" w:hAnsiTheme="minorHAnsi"/>
          <w:i/>
          <w:iCs/>
        </w:rPr>
        <w:t>training</w:t>
      </w:r>
      <w:r w:rsidRPr="004D4153">
        <w:rPr>
          <w:rStyle w:val="3ISIChar"/>
          <w:rFonts w:asciiTheme="minorHAnsi" w:hAnsiTheme="minorHAnsi"/>
        </w:rPr>
        <w:t xml:space="preserve"> yang digunakan dapa dilihat pada Tabel (</w:t>
      </w:r>
      <w:r w:rsidR="004D4153">
        <w:rPr>
          <w:rStyle w:val="3ISIChar"/>
          <w:rFonts w:asciiTheme="minorHAnsi" w:hAnsiTheme="minorHAnsi"/>
          <w:lang w:val="en-US"/>
        </w:rPr>
        <w:t>9</w:t>
      </w:r>
      <w:r w:rsidRPr="004D4153">
        <w:rPr>
          <w:rStyle w:val="3ISIChar"/>
          <w:rFonts w:asciiTheme="minorHAnsi" w:hAnsiTheme="minorHAnsi"/>
        </w:rPr>
        <w:t>) sebagai berikut:</w:t>
      </w:r>
    </w:p>
    <w:p w14:paraId="610360E5" w14:textId="3ACB35C3" w:rsidR="00E704ED" w:rsidRPr="004D4153" w:rsidRDefault="004D4153" w:rsidP="004D4153">
      <w:pPr>
        <w:pBdr>
          <w:top w:val="nil"/>
          <w:left w:val="nil"/>
          <w:bottom w:val="nil"/>
          <w:right w:val="nil"/>
          <w:between w:val="nil"/>
        </w:pBdr>
        <w:spacing w:line="360" w:lineRule="auto"/>
        <w:ind w:left="0" w:right="0" w:firstLine="567"/>
        <w:rPr>
          <w:rStyle w:val="3ISIChar"/>
          <w:rFonts w:asciiTheme="minorHAnsi" w:eastAsia="SimSun" w:hAnsiTheme="minorHAnsi"/>
          <w:i/>
          <w:iCs/>
          <w:sz w:val="20"/>
          <w:szCs w:val="20"/>
          <w:lang w:eastAsia="zh-CN"/>
        </w:rPr>
      </w:pPr>
      <w:bookmarkStart w:id="64" w:name="_Toc190826365"/>
      <w:r w:rsidRPr="004D4153">
        <w:rPr>
          <w:rStyle w:val="3ISIChar"/>
          <w:rFonts w:asciiTheme="minorHAnsi" w:hAnsiTheme="minorHAnsi"/>
          <w:sz w:val="20"/>
          <w:szCs w:val="20"/>
          <w:lang w:val="en-US"/>
        </w:rPr>
        <w:t xml:space="preserve">Tabel 9. </w:t>
      </w:r>
      <w:r w:rsidR="002829C9" w:rsidRPr="004D4153">
        <w:rPr>
          <w:rStyle w:val="3ISIChar"/>
          <w:rFonts w:asciiTheme="minorHAnsi" w:hAnsiTheme="minorHAnsi"/>
          <w:sz w:val="20"/>
          <w:szCs w:val="20"/>
        </w:rPr>
        <w:t xml:space="preserve">Implementasi </w:t>
      </w:r>
      <w:r w:rsidR="002829C9" w:rsidRPr="004D4153">
        <w:rPr>
          <w:rStyle w:val="3ISIChar"/>
          <w:rFonts w:asciiTheme="minorHAnsi" w:hAnsiTheme="minorHAnsi"/>
          <w:i/>
          <w:iCs/>
          <w:sz w:val="20"/>
          <w:szCs w:val="20"/>
        </w:rPr>
        <w:t>Dataset</w:t>
      </w:r>
      <w:r w:rsidR="002829C9" w:rsidRPr="004D4153">
        <w:rPr>
          <w:rStyle w:val="3ISIChar"/>
          <w:rFonts w:asciiTheme="minorHAnsi" w:hAnsiTheme="minorHAnsi"/>
          <w:sz w:val="20"/>
          <w:szCs w:val="20"/>
        </w:rPr>
        <w:t xml:space="preserve"> </w:t>
      </w:r>
      <w:r w:rsidR="002829C9" w:rsidRPr="004D4153">
        <w:rPr>
          <w:rStyle w:val="3ISIChar"/>
          <w:rFonts w:asciiTheme="minorHAnsi" w:hAnsiTheme="minorHAnsi"/>
          <w:i/>
          <w:iCs/>
          <w:sz w:val="20"/>
          <w:szCs w:val="20"/>
        </w:rPr>
        <w:t>Training</w:t>
      </w:r>
      <w:bookmarkEnd w:id="64"/>
    </w:p>
    <w:tbl>
      <w:tblPr>
        <w:tblStyle w:val="TableGrid"/>
        <w:tblW w:w="0" w:type="auto"/>
        <w:jc w:val="center"/>
        <w:tblLook w:val="04A0" w:firstRow="1" w:lastRow="0" w:firstColumn="1" w:lastColumn="0" w:noHBand="0" w:noVBand="1"/>
      </w:tblPr>
      <w:tblGrid>
        <w:gridCol w:w="527"/>
        <w:gridCol w:w="6272"/>
        <w:gridCol w:w="1122"/>
      </w:tblGrid>
      <w:tr w:rsidR="002829C9" w:rsidRPr="004D4153" w14:paraId="61D0B87A" w14:textId="77777777" w:rsidTr="002C795C">
        <w:trPr>
          <w:trHeight w:val="300"/>
          <w:tblHeader/>
          <w:jc w:val="center"/>
        </w:trPr>
        <w:tc>
          <w:tcPr>
            <w:tcW w:w="527" w:type="dxa"/>
            <w:noWrap/>
            <w:hideMark/>
          </w:tcPr>
          <w:p w14:paraId="63174EA4" w14:textId="77777777" w:rsidR="002829C9" w:rsidRPr="004D4153" w:rsidRDefault="002829C9" w:rsidP="004D4153">
            <w:pPr>
              <w:jc w:val="center"/>
              <w:rPr>
                <w:rFonts w:asciiTheme="minorHAnsi" w:hAnsiTheme="minorHAnsi"/>
                <w:b/>
                <w:bCs/>
                <w:color w:val="000000"/>
              </w:rPr>
            </w:pPr>
            <w:r w:rsidRPr="004D4153">
              <w:rPr>
                <w:rFonts w:asciiTheme="minorHAnsi" w:hAnsiTheme="minorHAnsi"/>
                <w:b/>
                <w:bCs/>
                <w:color w:val="000000"/>
              </w:rPr>
              <w:t>No</w:t>
            </w:r>
          </w:p>
        </w:tc>
        <w:tc>
          <w:tcPr>
            <w:tcW w:w="6272" w:type="dxa"/>
            <w:noWrap/>
            <w:hideMark/>
          </w:tcPr>
          <w:p w14:paraId="1030DC5F" w14:textId="77777777" w:rsidR="002829C9" w:rsidRPr="004D4153" w:rsidRDefault="002829C9" w:rsidP="004D4153">
            <w:pPr>
              <w:jc w:val="center"/>
              <w:rPr>
                <w:rFonts w:asciiTheme="minorHAnsi" w:hAnsiTheme="minorHAnsi"/>
                <w:b/>
                <w:bCs/>
                <w:i/>
                <w:iCs/>
                <w:color w:val="000000"/>
              </w:rPr>
            </w:pPr>
            <w:r w:rsidRPr="004D4153">
              <w:rPr>
                <w:rFonts w:asciiTheme="minorHAnsi" w:hAnsiTheme="minorHAnsi"/>
                <w:b/>
                <w:bCs/>
                <w:i/>
                <w:iCs/>
                <w:color w:val="000000"/>
              </w:rPr>
              <w:t>Tweet</w:t>
            </w:r>
          </w:p>
        </w:tc>
        <w:tc>
          <w:tcPr>
            <w:tcW w:w="1122" w:type="dxa"/>
          </w:tcPr>
          <w:p w14:paraId="3D82E67A" w14:textId="77777777" w:rsidR="002829C9" w:rsidRPr="004D4153" w:rsidRDefault="002829C9" w:rsidP="004D4153">
            <w:pPr>
              <w:jc w:val="center"/>
              <w:rPr>
                <w:rFonts w:asciiTheme="minorHAnsi" w:hAnsiTheme="minorHAnsi"/>
                <w:b/>
                <w:bCs/>
                <w:color w:val="000000"/>
              </w:rPr>
            </w:pPr>
            <w:r w:rsidRPr="004D4153">
              <w:rPr>
                <w:rFonts w:asciiTheme="minorHAnsi" w:hAnsiTheme="minorHAnsi"/>
                <w:b/>
                <w:bCs/>
                <w:color w:val="000000"/>
              </w:rPr>
              <w:t>Label</w:t>
            </w:r>
          </w:p>
        </w:tc>
      </w:tr>
      <w:tr w:rsidR="002829C9" w:rsidRPr="004D4153" w14:paraId="43F20121" w14:textId="77777777" w:rsidTr="002C795C">
        <w:trPr>
          <w:trHeight w:val="320"/>
          <w:jc w:val="center"/>
        </w:trPr>
        <w:tc>
          <w:tcPr>
            <w:tcW w:w="527" w:type="dxa"/>
            <w:noWrap/>
            <w:hideMark/>
          </w:tcPr>
          <w:p w14:paraId="1F41F837" w14:textId="77777777" w:rsidR="002829C9" w:rsidRPr="004D4153" w:rsidRDefault="002829C9" w:rsidP="004D4153">
            <w:pPr>
              <w:jc w:val="center"/>
              <w:rPr>
                <w:rFonts w:asciiTheme="minorHAnsi" w:hAnsiTheme="minorHAnsi"/>
                <w:color w:val="000000"/>
              </w:rPr>
            </w:pPr>
            <w:r w:rsidRPr="004D4153">
              <w:rPr>
                <w:rFonts w:asciiTheme="minorHAnsi" w:hAnsiTheme="minorHAnsi"/>
                <w:color w:val="000000"/>
              </w:rPr>
              <w:t>1</w:t>
            </w:r>
          </w:p>
        </w:tc>
        <w:tc>
          <w:tcPr>
            <w:tcW w:w="6272" w:type="dxa"/>
            <w:noWrap/>
            <w:hideMark/>
          </w:tcPr>
          <w:p w14:paraId="40DC0BEE" w14:textId="77777777" w:rsidR="002829C9" w:rsidRPr="004D4153" w:rsidRDefault="002829C9" w:rsidP="004D4153">
            <w:pPr>
              <w:rPr>
                <w:rFonts w:asciiTheme="minorHAnsi" w:hAnsiTheme="minorHAnsi"/>
                <w:color w:val="000000"/>
              </w:rPr>
            </w:pPr>
            <w:r w:rsidRPr="004D4153">
              <w:rPr>
                <w:rFonts w:asciiTheme="minorHAnsi" w:hAnsiTheme="minorHAnsi"/>
                <w:color w:val="000000"/>
              </w:rPr>
              <w:t>['sangat', 'keren', 'sekali', 'semangat', 'kabinet', 'merah', 'putih', 'bentuk', 'pilar', 'kemajuan', 'indonesia']</w:t>
            </w:r>
          </w:p>
        </w:tc>
        <w:tc>
          <w:tcPr>
            <w:tcW w:w="1122" w:type="dxa"/>
          </w:tcPr>
          <w:p w14:paraId="54C27AE8" w14:textId="77777777" w:rsidR="002829C9" w:rsidRPr="004D4153" w:rsidRDefault="002829C9" w:rsidP="004D4153">
            <w:pPr>
              <w:jc w:val="center"/>
              <w:rPr>
                <w:rFonts w:asciiTheme="minorHAnsi" w:hAnsiTheme="minorHAnsi"/>
                <w:color w:val="000000"/>
              </w:rPr>
            </w:pPr>
            <w:r w:rsidRPr="004D4153">
              <w:rPr>
                <w:rFonts w:asciiTheme="minorHAnsi" w:hAnsiTheme="minorHAnsi"/>
                <w:color w:val="000000"/>
              </w:rPr>
              <w:t>Negattif</w:t>
            </w:r>
          </w:p>
        </w:tc>
      </w:tr>
      <w:tr w:rsidR="002829C9" w:rsidRPr="004D4153" w14:paraId="4C74C9C5" w14:textId="77777777" w:rsidTr="002C795C">
        <w:trPr>
          <w:trHeight w:val="320"/>
          <w:jc w:val="center"/>
        </w:trPr>
        <w:tc>
          <w:tcPr>
            <w:tcW w:w="527" w:type="dxa"/>
            <w:noWrap/>
            <w:hideMark/>
          </w:tcPr>
          <w:p w14:paraId="36222994" w14:textId="77777777" w:rsidR="002829C9" w:rsidRPr="004D4153" w:rsidRDefault="002829C9" w:rsidP="004D4153">
            <w:pPr>
              <w:jc w:val="center"/>
              <w:rPr>
                <w:rFonts w:asciiTheme="minorHAnsi" w:hAnsiTheme="minorHAnsi"/>
                <w:color w:val="000000"/>
              </w:rPr>
            </w:pPr>
            <w:r w:rsidRPr="004D4153">
              <w:rPr>
                <w:rFonts w:asciiTheme="minorHAnsi" w:hAnsiTheme="minorHAnsi"/>
                <w:color w:val="000000"/>
              </w:rPr>
              <w:t>2</w:t>
            </w:r>
          </w:p>
        </w:tc>
        <w:tc>
          <w:tcPr>
            <w:tcW w:w="6272" w:type="dxa"/>
            <w:noWrap/>
            <w:hideMark/>
          </w:tcPr>
          <w:p w14:paraId="57A1DD65" w14:textId="77777777" w:rsidR="002829C9" w:rsidRPr="004D4153" w:rsidRDefault="002829C9" w:rsidP="004D4153">
            <w:pPr>
              <w:rPr>
                <w:rFonts w:asciiTheme="minorHAnsi" w:hAnsiTheme="minorHAnsi"/>
                <w:color w:val="000000"/>
              </w:rPr>
            </w:pPr>
            <w:r w:rsidRPr="004D4153">
              <w:rPr>
                <w:rFonts w:asciiTheme="minorHAnsi" w:hAnsiTheme="minorHAnsi"/>
                <w:color w:val="000000"/>
              </w:rPr>
              <w:t>['perintahkan', 'anggota', 'kabinet', 'merah', 'putih', 'koruptor', 'kumpul', 'sana']</w:t>
            </w:r>
          </w:p>
        </w:tc>
        <w:tc>
          <w:tcPr>
            <w:tcW w:w="1122" w:type="dxa"/>
          </w:tcPr>
          <w:p w14:paraId="77B7423B" w14:textId="77777777" w:rsidR="002829C9" w:rsidRPr="004D4153" w:rsidRDefault="002829C9" w:rsidP="004D4153">
            <w:pPr>
              <w:jc w:val="center"/>
              <w:rPr>
                <w:rFonts w:asciiTheme="minorHAnsi" w:hAnsiTheme="minorHAnsi"/>
                <w:color w:val="000000"/>
              </w:rPr>
            </w:pPr>
            <w:r w:rsidRPr="004D4153">
              <w:rPr>
                <w:rFonts w:asciiTheme="minorHAnsi" w:hAnsiTheme="minorHAnsi"/>
                <w:color w:val="000000"/>
              </w:rPr>
              <w:t>Negattif</w:t>
            </w:r>
          </w:p>
        </w:tc>
      </w:tr>
      <w:tr w:rsidR="002829C9" w:rsidRPr="004D4153" w14:paraId="288C5482" w14:textId="77777777" w:rsidTr="002C795C">
        <w:trPr>
          <w:trHeight w:val="320"/>
          <w:jc w:val="center"/>
        </w:trPr>
        <w:tc>
          <w:tcPr>
            <w:tcW w:w="527" w:type="dxa"/>
            <w:noWrap/>
            <w:hideMark/>
          </w:tcPr>
          <w:p w14:paraId="376D599E" w14:textId="77777777" w:rsidR="002829C9" w:rsidRPr="004D4153" w:rsidRDefault="002829C9" w:rsidP="004D4153">
            <w:pPr>
              <w:jc w:val="center"/>
              <w:rPr>
                <w:rFonts w:asciiTheme="minorHAnsi" w:hAnsiTheme="minorHAnsi"/>
                <w:color w:val="000000"/>
              </w:rPr>
            </w:pPr>
            <w:r w:rsidRPr="004D4153">
              <w:rPr>
                <w:rFonts w:asciiTheme="minorHAnsi" w:hAnsiTheme="minorHAnsi"/>
                <w:color w:val="000000"/>
              </w:rPr>
              <w:t>3</w:t>
            </w:r>
          </w:p>
        </w:tc>
        <w:tc>
          <w:tcPr>
            <w:tcW w:w="6272" w:type="dxa"/>
            <w:noWrap/>
            <w:hideMark/>
          </w:tcPr>
          <w:p w14:paraId="7913CE13" w14:textId="77777777" w:rsidR="002829C9" w:rsidRPr="004D4153" w:rsidRDefault="002829C9" w:rsidP="004D4153">
            <w:pPr>
              <w:rPr>
                <w:rFonts w:asciiTheme="minorHAnsi" w:hAnsiTheme="minorHAnsi"/>
                <w:color w:val="000000"/>
              </w:rPr>
            </w:pPr>
            <w:r w:rsidRPr="004D4153">
              <w:rPr>
                <w:rFonts w:asciiTheme="minorHAnsi" w:hAnsiTheme="minorHAnsi"/>
                <w:color w:val="000000"/>
              </w:rPr>
              <w:t>['sukses', 'pak', 'mentan', 'wamentan', 'mengikuti', 'rangkaian', 'acara', 'retreat', 'kabinet', 'merah', 'putih']</w:t>
            </w:r>
          </w:p>
        </w:tc>
        <w:tc>
          <w:tcPr>
            <w:tcW w:w="1122" w:type="dxa"/>
          </w:tcPr>
          <w:p w14:paraId="07D59A47" w14:textId="77777777" w:rsidR="002829C9" w:rsidRPr="004D4153" w:rsidRDefault="002829C9" w:rsidP="004D4153">
            <w:pPr>
              <w:jc w:val="center"/>
              <w:rPr>
                <w:rFonts w:asciiTheme="minorHAnsi" w:hAnsiTheme="minorHAnsi"/>
                <w:color w:val="000000"/>
              </w:rPr>
            </w:pPr>
            <w:r w:rsidRPr="004D4153">
              <w:rPr>
                <w:rFonts w:asciiTheme="minorHAnsi" w:hAnsiTheme="minorHAnsi"/>
                <w:color w:val="000000"/>
              </w:rPr>
              <w:t>Positif</w:t>
            </w:r>
          </w:p>
        </w:tc>
      </w:tr>
      <w:tr w:rsidR="002829C9" w:rsidRPr="004D4153" w14:paraId="51B51461" w14:textId="77777777" w:rsidTr="002C795C">
        <w:trPr>
          <w:trHeight w:val="320"/>
          <w:jc w:val="center"/>
        </w:trPr>
        <w:tc>
          <w:tcPr>
            <w:tcW w:w="527" w:type="dxa"/>
            <w:noWrap/>
            <w:hideMark/>
          </w:tcPr>
          <w:p w14:paraId="2A92DA57" w14:textId="77777777" w:rsidR="002829C9" w:rsidRPr="004D4153" w:rsidRDefault="002829C9" w:rsidP="004D4153">
            <w:pPr>
              <w:jc w:val="center"/>
              <w:rPr>
                <w:rFonts w:asciiTheme="minorHAnsi" w:hAnsiTheme="minorHAnsi"/>
                <w:color w:val="000000"/>
              </w:rPr>
            </w:pPr>
            <w:r w:rsidRPr="004D4153">
              <w:rPr>
                <w:rFonts w:asciiTheme="minorHAnsi" w:hAnsiTheme="minorHAnsi"/>
                <w:color w:val="000000"/>
              </w:rPr>
              <w:t>4</w:t>
            </w:r>
          </w:p>
        </w:tc>
        <w:tc>
          <w:tcPr>
            <w:tcW w:w="6272" w:type="dxa"/>
            <w:noWrap/>
            <w:hideMark/>
          </w:tcPr>
          <w:p w14:paraId="5ECF10A6" w14:textId="77777777" w:rsidR="002829C9" w:rsidRPr="004D4153" w:rsidRDefault="002829C9" w:rsidP="004D4153">
            <w:pPr>
              <w:rPr>
                <w:rFonts w:asciiTheme="minorHAnsi" w:hAnsiTheme="minorHAnsi"/>
                <w:color w:val="000000"/>
              </w:rPr>
            </w:pPr>
            <w:r w:rsidRPr="004D4153">
              <w:rPr>
                <w:rFonts w:asciiTheme="minorHAnsi" w:hAnsiTheme="minorHAnsi"/>
                <w:color w:val="000000"/>
              </w:rPr>
              <w:t>['kabinet', 'merah', 'putih', 'serius', 'penanganan', 'isu', 'isu', 'sosial', 'terbantu']</w:t>
            </w:r>
          </w:p>
        </w:tc>
        <w:tc>
          <w:tcPr>
            <w:tcW w:w="1122" w:type="dxa"/>
          </w:tcPr>
          <w:p w14:paraId="48BE905D" w14:textId="77777777" w:rsidR="002829C9" w:rsidRPr="004D4153" w:rsidRDefault="002829C9" w:rsidP="004D4153">
            <w:pPr>
              <w:jc w:val="center"/>
              <w:rPr>
                <w:rFonts w:asciiTheme="minorHAnsi" w:hAnsiTheme="minorHAnsi"/>
                <w:color w:val="000000"/>
              </w:rPr>
            </w:pPr>
            <w:r w:rsidRPr="004D4153">
              <w:rPr>
                <w:rFonts w:asciiTheme="minorHAnsi" w:hAnsiTheme="minorHAnsi"/>
                <w:color w:val="000000"/>
              </w:rPr>
              <w:t>Negattif</w:t>
            </w:r>
          </w:p>
        </w:tc>
      </w:tr>
      <w:tr w:rsidR="002829C9" w:rsidRPr="004D4153" w14:paraId="6682B67E" w14:textId="77777777" w:rsidTr="002C795C">
        <w:trPr>
          <w:trHeight w:val="320"/>
          <w:jc w:val="center"/>
        </w:trPr>
        <w:tc>
          <w:tcPr>
            <w:tcW w:w="527" w:type="dxa"/>
            <w:noWrap/>
            <w:hideMark/>
          </w:tcPr>
          <w:p w14:paraId="2ADBA9DA" w14:textId="77777777" w:rsidR="002829C9" w:rsidRPr="004D4153" w:rsidRDefault="002829C9" w:rsidP="004D4153">
            <w:pPr>
              <w:jc w:val="center"/>
              <w:rPr>
                <w:rFonts w:asciiTheme="minorHAnsi" w:hAnsiTheme="minorHAnsi"/>
                <w:color w:val="000000"/>
              </w:rPr>
            </w:pPr>
            <w:r w:rsidRPr="004D4153">
              <w:rPr>
                <w:rFonts w:asciiTheme="minorHAnsi" w:hAnsiTheme="minorHAnsi"/>
                <w:color w:val="000000"/>
              </w:rPr>
              <w:t>5</w:t>
            </w:r>
          </w:p>
        </w:tc>
        <w:tc>
          <w:tcPr>
            <w:tcW w:w="6272" w:type="dxa"/>
            <w:noWrap/>
            <w:hideMark/>
          </w:tcPr>
          <w:p w14:paraId="480FD727" w14:textId="77777777" w:rsidR="002829C9" w:rsidRPr="004D4153" w:rsidRDefault="002829C9" w:rsidP="004D4153">
            <w:pPr>
              <w:rPr>
                <w:rFonts w:asciiTheme="minorHAnsi" w:hAnsiTheme="minorHAnsi"/>
                <w:color w:val="000000"/>
              </w:rPr>
            </w:pPr>
            <w:r w:rsidRPr="004D4153">
              <w:rPr>
                <w:rFonts w:asciiTheme="minorHAnsi" w:hAnsiTheme="minorHAnsi"/>
                <w:color w:val="000000"/>
              </w:rPr>
              <w:t>['isu', 'masuk', 'kabinet', 'merah', 'putih', 'wamen', 'kemenpora']</w:t>
            </w:r>
          </w:p>
        </w:tc>
        <w:tc>
          <w:tcPr>
            <w:tcW w:w="1122" w:type="dxa"/>
          </w:tcPr>
          <w:p w14:paraId="22BDCD89" w14:textId="77777777" w:rsidR="002829C9" w:rsidRPr="004D4153" w:rsidRDefault="002829C9" w:rsidP="004D4153">
            <w:pPr>
              <w:jc w:val="center"/>
              <w:rPr>
                <w:rFonts w:asciiTheme="minorHAnsi" w:hAnsiTheme="minorHAnsi"/>
                <w:color w:val="000000"/>
              </w:rPr>
            </w:pPr>
            <w:r w:rsidRPr="004D4153">
              <w:rPr>
                <w:rFonts w:asciiTheme="minorHAnsi" w:hAnsiTheme="minorHAnsi"/>
                <w:color w:val="000000"/>
              </w:rPr>
              <w:t>Negattif</w:t>
            </w:r>
          </w:p>
        </w:tc>
      </w:tr>
      <w:tr w:rsidR="002829C9" w:rsidRPr="004D4153" w14:paraId="3DC80C5A" w14:textId="77777777" w:rsidTr="002C795C">
        <w:trPr>
          <w:trHeight w:val="320"/>
          <w:jc w:val="center"/>
        </w:trPr>
        <w:tc>
          <w:tcPr>
            <w:tcW w:w="527" w:type="dxa"/>
            <w:noWrap/>
          </w:tcPr>
          <w:p w14:paraId="3F9FE2AE" w14:textId="77777777" w:rsidR="002829C9" w:rsidRPr="004D4153" w:rsidRDefault="002829C9" w:rsidP="004D4153">
            <w:pPr>
              <w:jc w:val="center"/>
              <w:rPr>
                <w:rFonts w:asciiTheme="minorHAnsi" w:hAnsiTheme="minorHAnsi"/>
                <w:color w:val="000000"/>
              </w:rPr>
            </w:pPr>
            <w:r w:rsidRPr="004D4153">
              <w:rPr>
                <w:rFonts w:asciiTheme="minorHAnsi" w:hAnsiTheme="minorHAnsi"/>
                <w:color w:val="000000"/>
              </w:rPr>
              <w:t>6</w:t>
            </w:r>
          </w:p>
        </w:tc>
        <w:tc>
          <w:tcPr>
            <w:tcW w:w="6272" w:type="dxa"/>
            <w:noWrap/>
          </w:tcPr>
          <w:p w14:paraId="73C7FE0E" w14:textId="77777777" w:rsidR="002829C9" w:rsidRPr="004D4153" w:rsidRDefault="002829C9" w:rsidP="004D4153">
            <w:pPr>
              <w:rPr>
                <w:rFonts w:asciiTheme="minorHAnsi" w:hAnsiTheme="minorHAnsi"/>
                <w:color w:val="000000"/>
              </w:rPr>
            </w:pPr>
            <w:r w:rsidRPr="004D4153">
              <w:rPr>
                <w:rFonts w:asciiTheme="minorHAnsi" w:hAnsiTheme="minorHAnsi"/>
                <w:color w:val="000000"/>
              </w:rPr>
              <w:t>['selamat', 'kerja', 'kabinet', 'merah', 'putih']</w:t>
            </w:r>
          </w:p>
        </w:tc>
        <w:tc>
          <w:tcPr>
            <w:tcW w:w="1122" w:type="dxa"/>
          </w:tcPr>
          <w:p w14:paraId="5A6A5EEA" w14:textId="77777777" w:rsidR="002829C9" w:rsidRPr="004D4153" w:rsidRDefault="002829C9" w:rsidP="004D4153">
            <w:pPr>
              <w:jc w:val="center"/>
              <w:rPr>
                <w:rFonts w:asciiTheme="minorHAnsi" w:hAnsiTheme="minorHAnsi"/>
                <w:color w:val="000000"/>
              </w:rPr>
            </w:pPr>
            <w:r w:rsidRPr="004D4153">
              <w:rPr>
                <w:rFonts w:asciiTheme="minorHAnsi" w:hAnsiTheme="minorHAnsi"/>
                <w:color w:val="000000"/>
              </w:rPr>
              <w:t>Negattif</w:t>
            </w:r>
          </w:p>
        </w:tc>
      </w:tr>
      <w:tr w:rsidR="002829C9" w:rsidRPr="004D4153" w14:paraId="615EE4B8" w14:textId="77777777" w:rsidTr="002C795C">
        <w:trPr>
          <w:trHeight w:val="320"/>
          <w:jc w:val="center"/>
        </w:trPr>
        <w:tc>
          <w:tcPr>
            <w:tcW w:w="527" w:type="dxa"/>
            <w:noWrap/>
          </w:tcPr>
          <w:p w14:paraId="3E8EAE44" w14:textId="77777777" w:rsidR="002829C9" w:rsidRPr="004D4153" w:rsidRDefault="002829C9" w:rsidP="004D4153">
            <w:pPr>
              <w:jc w:val="center"/>
              <w:rPr>
                <w:rFonts w:asciiTheme="minorHAnsi" w:hAnsiTheme="minorHAnsi"/>
                <w:color w:val="000000"/>
              </w:rPr>
            </w:pPr>
            <w:r w:rsidRPr="004D4153">
              <w:rPr>
                <w:rFonts w:asciiTheme="minorHAnsi" w:hAnsiTheme="minorHAnsi"/>
                <w:color w:val="000000"/>
              </w:rPr>
              <w:t>7</w:t>
            </w:r>
          </w:p>
        </w:tc>
        <w:tc>
          <w:tcPr>
            <w:tcW w:w="6272" w:type="dxa"/>
            <w:noWrap/>
          </w:tcPr>
          <w:p w14:paraId="02C02AD1" w14:textId="77777777" w:rsidR="002829C9" w:rsidRPr="004D4153" w:rsidRDefault="002829C9" w:rsidP="004D4153">
            <w:pPr>
              <w:rPr>
                <w:rFonts w:asciiTheme="minorHAnsi" w:hAnsiTheme="minorHAnsi"/>
                <w:color w:val="000000"/>
              </w:rPr>
            </w:pPr>
            <w:r w:rsidRPr="004D4153">
              <w:rPr>
                <w:rFonts w:asciiTheme="minorHAnsi" w:hAnsiTheme="minorHAnsi"/>
                <w:color w:val="000000"/>
              </w:rPr>
              <w:t>['semakin', 'semakin', 'kemajuan', 'pertanian', 'kabinet', 'merah', 'putih']</w:t>
            </w:r>
          </w:p>
        </w:tc>
        <w:tc>
          <w:tcPr>
            <w:tcW w:w="1122" w:type="dxa"/>
          </w:tcPr>
          <w:p w14:paraId="21374BAD" w14:textId="77777777" w:rsidR="002829C9" w:rsidRPr="004D4153" w:rsidRDefault="002829C9" w:rsidP="004D4153">
            <w:pPr>
              <w:jc w:val="center"/>
              <w:rPr>
                <w:rFonts w:asciiTheme="minorHAnsi" w:hAnsiTheme="minorHAnsi"/>
                <w:color w:val="000000"/>
              </w:rPr>
            </w:pPr>
            <w:r w:rsidRPr="004D4153">
              <w:rPr>
                <w:rFonts w:asciiTheme="minorHAnsi" w:hAnsiTheme="minorHAnsi"/>
                <w:color w:val="000000"/>
              </w:rPr>
              <w:t>Positif</w:t>
            </w:r>
          </w:p>
        </w:tc>
      </w:tr>
    </w:tbl>
    <w:p w14:paraId="5B40C08A" w14:textId="37C2C110" w:rsidR="002829C9" w:rsidRPr="004D4153" w:rsidRDefault="002829C9" w:rsidP="004D4153">
      <w:pPr>
        <w:pStyle w:val="3ISI"/>
        <w:rPr>
          <w:rStyle w:val="3ISIChar"/>
          <w:rFonts w:asciiTheme="minorHAnsi" w:hAnsiTheme="minorHAnsi"/>
        </w:rPr>
      </w:pPr>
      <w:r w:rsidRPr="004D4153">
        <w:rPr>
          <w:rStyle w:val="3ISIChar"/>
          <w:rFonts w:asciiTheme="minorHAnsi" w:hAnsiTheme="minorHAnsi"/>
        </w:rPr>
        <w:t xml:space="preserve">Kemudian dari data </w:t>
      </w:r>
      <w:r w:rsidRPr="004D4153">
        <w:rPr>
          <w:rStyle w:val="3ISIChar"/>
          <w:rFonts w:asciiTheme="minorHAnsi" w:hAnsiTheme="minorHAnsi"/>
          <w:i/>
          <w:iCs/>
        </w:rPr>
        <w:t>training</w:t>
      </w:r>
      <w:r w:rsidRPr="004D4153">
        <w:rPr>
          <w:rStyle w:val="3ISIChar"/>
          <w:rFonts w:asciiTheme="minorHAnsi" w:hAnsiTheme="minorHAnsi"/>
        </w:rPr>
        <w:t xml:space="preserve"> yang telah disediakan, kita akan mencari hasil klasifikasi pada data </w:t>
      </w:r>
      <w:r w:rsidRPr="004D4153">
        <w:rPr>
          <w:rStyle w:val="3ISIChar"/>
          <w:rFonts w:asciiTheme="minorHAnsi" w:hAnsiTheme="minorHAnsi"/>
          <w:i/>
          <w:iCs/>
        </w:rPr>
        <w:t>testing</w:t>
      </w:r>
      <w:r w:rsidRPr="004D4153">
        <w:rPr>
          <w:rStyle w:val="3ISIChar"/>
          <w:rFonts w:asciiTheme="minorHAnsi" w:hAnsiTheme="minorHAnsi"/>
        </w:rPr>
        <w:t xml:space="preserve"> di bawah ini, yang terdiri dari 3 data </w:t>
      </w:r>
      <w:r w:rsidRPr="004D4153">
        <w:rPr>
          <w:rStyle w:val="3ISIChar"/>
          <w:rFonts w:asciiTheme="minorHAnsi" w:hAnsiTheme="minorHAnsi"/>
          <w:i/>
          <w:iCs/>
        </w:rPr>
        <w:t>testing</w:t>
      </w:r>
      <w:r w:rsidRPr="004D4153">
        <w:rPr>
          <w:rStyle w:val="3ISIChar"/>
          <w:rFonts w:asciiTheme="minorHAnsi" w:hAnsiTheme="minorHAnsi"/>
        </w:rPr>
        <w:t xml:space="preserve"> yang dipilih dari total 300 data </w:t>
      </w:r>
      <w:r w:rsidRPr="004D4153">
        <w:rPr>
          <w:rStyle w:val="3ISIChar"/>
          <w:rFonts w:asciiTheme="minorHAnsi" w:hAnsiTheme="minorHAnsi"/>
          <w:i/>
          <w:iCs/>
        </w:rPr>
        <w:t>testing</w:t>
      </w:r>
      <w:r w:rsidRPr="004D4153">
        <w:rPr>
          <w:rStyle w:val="3ISIChar"/>
          <w:rFonts w:asciiTheme="minorHAnsi" w:hAnsiTheme="minorHAnsi"/>
        </w:rPr>
        <w:t xml:space="preserve"> yang tersedia.</w:t>
      </w:r>
      <w:r w:rsidRPr="004D4153">
        <w:rPr>
          <w:rStyle w:val="Heading1Char"/>
          <w:rFonts w:asciiTheme="minorHAnsi" w:hAnsiTheme="minorHAnsi"/>
          <w:sz w:val="24"/>
          <w:szCs w:val="24"/>
        </w:rPr>
        <w:t xml:space="preserve"> </w:t>
      </w:r>
      <w:r w:rsidRPr="004D4153">
        <w:rPr>
          <w:rStyle w:val="3ISIChar"/>
          <w:rFonts w:asciiTheme="minorHAnsi" w:hAnsiTheme="minorHAnsi"/>
        </w:rPr>
        <w:t xml:space="preserve">Adapun </w:t>
      </w:r>
      <w:r w:rsidRPr="004D4153">
        <w:rPr>
          <w:rStyle w:val="3ISIChar"/>
          <w:rFonts w:asciiTheme="minorHAnsi" w:hAnsiTheme="minorHAnsi"/>
          <w:i/>
          <w:iCs/>
        </w:rPr>
        <w:t>dataset</w:t>
      </w:r>
      <w:r w:rsidRPr="004D4153">
        <w:rPr>
          <w:rStyle w:val="3ISIChar"/>
          <w:rFonts w:asciiTheme="minorHAnsi" w:hAnsiTheme="minorHAnsi"/>
        </w:rPr>
        <w:t xml:space="preserve"> </w:t>
      </w:r>
      <w:r w:rsidRPr="004D4153">
        <w:rPr>
          <w:rStyle w:val="3ISIChar"/>
          <w:rFonts w:asciiTheme="minorHAnsi" w:hAnsiTheme="minorHAnsi"/>
          <w:i/>
          <w:iCs/>
        </w:rPr>
        <w:t>testing</w:t>
      </w:r>
      <w:r w:rsidRPr="004D4153">
        <w:rPr>
          <w:rStyle w:val="3ISIChar"/>
          <w:rFonts w:asciiTheme="minorHAnsi" w:hAnsiTheme="minorHAnsi"/>
        </w:rPr>
        <w:t xml:space="preserve"> yang digunakan dapa dilihat pada Tabel </w:t>
      </w:r>
      <w:r w:rsidR="004D4153">
        <w:rPr>
          <w:rStyle w:val="3ISIChar"/>
          <w:rFonts w:asciiTheme="minorHAnsi" w:hAnsiTheme="minorHAnsi"/>
          <w:lang w:val="en-US"/>
        </w:rPr>
        <w:t xml:space="preserve">10 </w:t>
      </w:r>
      <w:r w:rsidRPr="004D4153">
        <w:rPr>
          <w:rStyle w:val="3ISIChar"/>
          <w:rFonts w:asciiTheme="minorHAnsi" w:hAnsiTheme="minorHAnsi"/>
        </w:rPr>
        <w:t>sebagai berikut:</w:t>
      </w:r>
    </w:p>
    <w:p w14:paraId="4E9C73E7" w14:textId="43D9073D" w:rsidR="002829C9" w:rsidRPr="004D4153" w:rsidRDefault="004D4153" w:rsidP="004D4153">
      <w:pPr>
        <w:pBdr>
          <w:top w:val="nil"/>
          <w:left w:val="nil"/>
          <w:bottom w:val="nil"/>
          <w:right w:val="nil"/>
          <w:between w:val="nil"/>
        </w:pBdr>
        <w:spacing w:line="360" w:lineRule="auto"/>
        <w:ind w:left="0" w:right="0" w:firstLine="567"/>
        <w:rPr>
          <w:rStyle w:val="3ISIChar"/>
          <w:rFonts w:asciiTheme="minorHAnsi" w:eastAsia="SimSun" w:hAnsiTheme="minorHAnsi"/>
          <w:i/>
          <w:iCs/>
          <w:sz w:val="20"/>
          <w:szCs w:val="20"/>
          <w:lang w:eastAsia="zh-CN"/>
        </w:rPr>
      </w:pPr>
      <w:bookmarkStart w:id="65" w:name="_Toc190826366"/>
      <w:r w:rsidRPr="004D4153">
        <w:rPr>
          <w:rStyle w:val="3ISIChar"/>
          <w:rFonts w:asciiTheme="minorHAnsi" w:hAnsiTheme="minorHAnsi"/>
          <w:sz w:val="20"/>
          <w:szCs w:val="20"/>
          <w:lang w:val="en-US"/>
        </w:rPr>
        <w:t xml:space="preserve">Tabel 10. </w:t>
      </w:r>
      <w:r w:rsidR="002829C9" w:rsidRPr="004D4153">
        <w:rPr>
          <w:rStyle w:val="3ISIChar"/>
          <w:rFonts w:asciiTheme="minorHAnsi" w:hAnsiTheme="minorHAnsi"/>
          <w:sz w:val="20"/>
          <w:szCs w:val="20"/>
        </w:rPr>
        <w:t xml:space="preserve">Implementasi </w:t>
      </w:r>
      <w:r w:rsidR="002829C9" w:rsidRPr="004D4153">
        <w:rPr>
          <w:rStyle w:val="3ISIChar"/>
          <w:rFonts w:asciiTheme="minorHAnsi" w:hAnsiTheme="minorHAnsi"/>
          <w:i/>
          <w:iCs/>
          <w:sz w:val="20"/>
          <w:szCs w:val="20"/>
        </w:rPr>
        <w:t>Dataset</w:t>
      </w:r>
      <w:r w:rsidR="002829C9" w:rsidRPr="004D4153">
        <w:rPr>
          <w:rStyle w:val="3ISIChar"/>
          <w:rFonts w:asciiTheme="minorHAnsi" w:hAnsiTheme="minorHAnsi"/>
          <w:sz w:val="20"/>
          <w:szCs w:val="20"/>
        </w:rPr>
        <w:t xml:space="preserve"> </w:t>
      </w:r>
      <w:r w:rsidR="002829C9" w:rsidRPr="004D4153">
        <w:rPr>
          <w:rStyle w:val="3ISIChar"/>
          <w:rFonts w:asciiTheme="minorHAnsi" w:hAnsiTheme="minorHAnsi"/>
          <w:i/>
          <w:iCs/>
          <w:sz w:val="20"/>
          <w:szCs w:val="20"/>
        </w:rPr>
        <w:t>Testing</w:t>
      </w:r>
      <w:bookmarkEnd w:id="65"/>
    </w:p>
    <w:tbl>
      <w:tblPr>
        <w:tblStyle w:val="TableGrid"/>
        <w:tblW w:w="0" w:type="auto"/>
        <w:tblLook w:val="04A0" w:firstRow="1" w:lastRow="0" w:firstColumn="1" w:lastColumn="0" w:noHBand="0" w:noVBand="1"/>
      </w:tblPr>
      <w:tblGrid>
        <w:gridCol w:w="703"/>
        <w:gridCol w:w="6096"/>
        <w:gridCol w:w="1122"/>
      </w:tblGrid>
      <w:tr w:rsidR="002829C9" w:rsidRPr="004D4153" w14:paraId="49161895" w14:textId="77777777" w:rsidTr="002C795C">
        <w:trPr>
          <w:trHeight w:val="300"/>
          <w:tblHeader/>
        </w:trPr>
        <w:tc>
          <w:tcPr>
            <w:tcW w:w="703" w:type="dxa"/>
            <w:noWrap/>
            <w:hideMark/>
          </w:tcPr>
          <w:p w14:paraId="777A5E93" w14:textId="77777777" w:rsidR="002829C9" w:rsidRPr="004D4153" w:rsidRDefault="002829C9" w:rsidP="004D4153">
            <w:pPr>
              <w:jc w:val="center"/>
              <w:rPr>
                <w:rFonts w:asciiTheme="minorHAnsi" w:hAnsiTheme="minorHAnsi"/>
                <w:b/>
                <w:bCs/>
                <w:color w:val="000000"/>
              </w:rPr>
            </w:pPr>
            <w:r w:rsidRPr="004D4153">
              <w:rPr>
                <w:rFonts w:asciiTheme="minorHAnsi" w:hAnsiTheme="minorHAnsi"/>
                <w:b/>
                <w:bCs/>
                <w:color w:val="000000"/>
              </w:rPr>
              <w:t>No</w:t>
            </w:r>
          </w:p>
        </w:tc>
        <w:tc>
          <w:tcPr>
            <w:tcW w:w="6096" w:type="dxa"/>
            <w:noWrap/>
            <w:hideMark/>
          </w:tcPr>
          <w:p w14:paraId="2C8B1FE5" w14:textId="77777777" w:rsidR="002829C9" w:rsidRPr="004D4153" w:rsidRDefault="002829C9" w:rsidP="004D4153">
            <w:pPr>
              <w:jc w:val="center"/>
              <w:rPr>
                <w:rFonts w:asciiTheme="minorHAnsi" w:hAnsiTheme="minorHAnsi"/>
                <w:b/>
                <w:bCs/>
                <w:color w:val="000000"/>
              </w:rPr>
            </w:pPr>
            <w:r w:rsidRPr="004D4153">
              <w:rPr>
                <w:rFonts w:asciiTheme="minorHAnsi" w:hAnsiTheme="minorHAnsi"/>
                <w:b/>
                <w:bCs/>
                <w:i/>
                <w:iCs/>
                <w:color w:val="000000"/>
              </w:rPr>
              <w:t>Tweet</w:t>
            </w:r>
          </w:p>
        </w:tc>
        <w:tc>
          <w:tcPr>
            <w:tcW w:w="1122" w:type="dxa"/>
            <w:noWrap/>
            <w:hideMark/>
          </w:tcPr>
          <w:p w14:paraId="70535CA5" w14:textId="77777777" w:rsidR="002829C9" w:rsidRPr="004D4153" w:rsidRDefault="002829C9" w:rsidP="004D4153">
            <w:pPr>
              <w:jc w:val="center"/>
              <w:rPr>
                <w:rFonts w:asciiTheme="minorHAnsi" w:hAnsiTheme="minorHAnsi"/>
                <w:b/>
                <w:bCs/>
                <w:color w:val="000000"/>
              </w:rPr>
            </w:pPr>
            <w:r w:rsidRPr="004D4153">
              <w:rPr>
                <w:rFonts w:asciiTheme="minorHAnsi" w:hAnsiTheme="minorHAnsi"/>
                <w:b/>
                <w:bCs/>
                <w:color w:val="000000"/>
              </w:rPr>
              <w:t>Label</w:t>
            </w:r>
          </w:p>
        </w:tc>
      </w:tr>
      <w:tr w:rsidR="002829C9" w:rsidRPr="004D4153" w14:paraId="5AC87043" w14:textId="77777777" w:rsidTr="002C795C">
        <w:trPr>
          <w:trHeight w:val="320"/>
        </w:trPr>
        <w:tc>
          <w:tcPr>
            <w:tcW w:w="703" w:type="dxa"/>
            <w:noWrap/>
            <w:hideMark/>
          </w:tcPr>
          <w:p w14:paraId="6FB9E2AB" w14:textId="77777777" w:rsidR="002829C9" w:rsidRPr="004D4153" w:rsidRDefault="002829C9" w:rsidP="004D4153">
            <w:pPr>
              <w:jc w:val="center"/>
              <w:rPr>
                <w:rFonts w:asciiTheme="minorHAnsi" w:hAnsiTheme="minorHAnsi"/>
                <w:color w:val="000000"/>
              </w:rPr>
            </w:pPr>
            <w:r w:rsidRPr="004D4153">
              <w:rPr>
                <w:rFonts w:asciiTheme="minorHAnsi" w:hAnsiTheme="minorHAnsi"/>
                <w:color w:val="000000"/>
              </w:rPr>
              <w:t>1</w:t>
            </w:r>
          </w:p>
        </w:tc>
        <w:tc>
          <w:tcPr>
            <w:tcW w:w="6096" w:type="dxa"/>
            <w:noWrap/>
            <w:hideMark/>
          </w:tcPr>
          <w:p w14:paraId="4939B275" w14:textId="77777777" w:rsidR="002829C9" w:rsidRPr="004D4153" w:rsidRDefault="002829C9" w:rsidP="004D4153">
            <w:pPr>
              <w:rPr>
                <w:rFonts w:asciiTheme="minorHAnsi" w:hAnsiTheme="minorHAnsi"/>
                <w:color w:val="000000"/>
              </w:rPr>
            </w:pPr>
            <w:r w:rsidRPr="004D4153">
              <w:rPr>
                <w:rFonts w:asciiTheme="minorHAnsi" w:hAnsiTheme="minorHAnsi"/>
                <w:color w:val="000000"/>
              </w:rPr>
              <w:t>[</w:t>
            </w:r>
            <w:bookmarkStart w:id="66" w:name="_Hlk189788826"/>
            <w:r w:rsidRPr="004D4153">
              <w:rPr>
                <w:rFonts w:asciiTheme="minorHAnsi" w:hAnsiTheme="minorHAnsi"/>
                <w:color w:val="000000"/>
              </w:rPr>
              <w:t>'program', 'digitalisasi', 'semakin', 'terasa', 'terima', 'kasih', 'kabinet', 'merah', 'putih'</w:t>
            </w:r>
            <w:bookmarkEnd w:id="66"/>
            <w:r w:rsidRPr="004D4153">
              <w:rPr>
                <w:rFonts w:asciiTheme="minorHAnsi" w:hAnsiTheme="minorHAnsi"/>
                <w:color w:val="000000"/>
              </w:rPr>
              <w:t>]</w:t>
            </w:r>
          </w:p>
        </w:tc>
        <w:tc>
          <w:tcPr>
            <w:tcW w:w="1122" w:type="dxa"/>
            <w:noWrap/>
            <w:hideMark/>
          </w:tcPr>
          <w:p w14:paraId="4580018E" w14:textId="77777777" w:rsidR="002829C9" w:rsidRPr="004D4153" w:rsidRDefault="002829C9" w:rsidP="004D4153">
            <w:pPr>
              <w:jc w:val="center"/>
              <w:rPr>
                <w:rFonts w:asciiTheme="minorHAnsi" w:hAnsiTheme="minorHAnsi"/>
                <w:color w:val="000000"/>
              </w:rPr>
            </w:pPr>
            <w:r w:rsidRPr="004D4153">
              <w:rPr>
                <w:rFonts w:asciiTheme="minorHAnsi" w:hAnsiTheme="minorHAnsi"/>
                <w:color w:val="000000"/>
              </w:rPr>
              <w:t>?</w:t>
            </w:r>
          </w:p>
        </w:tc>
      </w:tr>
      <w:tr w:rsidR="002829C9" w:rsidRPr="004D4153" w14:paraId="40425FF2" w14:textId="77777777" w:rsidTr="002C795C">
        <w:trPr>
          <w:trHeight w:val="320"/>
        </w:trPr>
        <w:tc>
          <w:tcPr>
            <w:tcW w:w="703" w:type="dxa"/>
            <w:noWrap/>
            <w:hideMark/>
          </w:tcPr>
          <w:p w14:paraId="5687A5B6" w14:textId="77777777" w:rsidR="002829C9" w:rsidRPr="004D4153" w:rsidRDefault="002829C9" w:rsidP="004D4153">
            <w:pPr>
              <w:jc w:val="center"/>
              <w:rPr>
                <w:rFonts w:asciiTheme="minorHAnsi" w:hAnsiTheme="minorHAnsi"/>
                <w:color w:val="000000"/>
              </w:rPr>
            </w:pPr>
            <w:r w:rsidRPr="004D4153">
              <w:rPr>
                <w:rFonts w:asciiTheme="minorHAnsi" w:hAnsiTheme="minorHAnsi"/>
                <w:color w:val="000000"/>
              </w:rPr>
              <w:t>2</w:t>
            </w:r>
          </w:p>
        </w:tc>
        <w:tc>
          <w:tcPr>
            <w:tcW w:w="6096" w:type="dxa"/>
            <w:noWrap/>
            <w:hideMark/>
          </w:tcPr>
          <w:p w14:paraId="2CED1C1F" w14:textId="77777777" w:rsidR="002829C9" w:rsidRPr="004D4153" w:rsidRDefault="002829C9" w:rsidP="004D4153">
            <w:pPr>
              <w:rPr>
                <w:rFonts w:asciiTheme="minorHAnsi" w:hAnsiTheme="minorHAnsi"/>
                <w:color w:val="000000"/>
              </w:rPr>
            </w:pPr>
            <w:r w:rsidRPr="004D4153">
              <w:rPr>
                <w:rFonts w:asciiTheme="minorHAnsi" w:hAnsiTheme="minorHAnsi"/>
                <w:color w:val="000000"/>
              </w:rPr>
              <w:t>['prabowo', 'minta', 'kabinet', 'merah', 'putih', 'gunakan', 'mobil', 'negeri']</w:t>
            </w:r>
          </w:p>
        </w:tc>
        <w:tc>
          <w:tcPr>
            <w:tcW w:w="1122" w:type="dxa"/>
            <w:noWrap/>
            <w:hideMark/>
          </w:tcPr>
          <w:p w14:paraId="1F5CA569" w14:textId="77777777" w:rsidR="002829C9" w:rsidRPr="004D4153" w:rsidRDefault="002829C9" w:rsidP="004D4153">
            <w:pPr>
              <w:jc w:val="center"/>
              <w:rPr>
                <w:rFonts w:asciiTheme="minorHAnsi" w:hAnsiTheme="minorHAnsi"/>
                <w:color w:val="000000"/>
              </w:rPr>
            </w:pPr>
            <w:r w:rsidRPr="004D4153">
              <w:rPr>
                <w:rFonts w:asciiTheme="minorHAnsi" w:hAnsiTheme="minorHAnsi"/>
                <w:color w:val="000000"/>
              </w:rPr>
              <w:t>?</w:t>
            </w:r>
          </w:p>
        </w:tc>
      </w:tr>
      <w:tr w:rsidR="002829C9" w:rsidRPr="004D4153" w14:paraId="5B1D972F" w14:textId="77777777" w:rsidTr="002C795C">
        <w:trPr>
          <w:trHeight w:val="320"/>
        </w:trPr>
        <w:tc>
          <w:tcPr>
            <w:tcW w:w="703" w:type="dxa"/>
            <w:noWrap/>
          </w:tcPr>
          <w:p w14:paraId="4D67A699" w14:textId="77777777" w:rsidR="002829C9" w:rsidRPr="004D4153" w:rsidRDefault="002829C9" w:rsidP="004D4153">
            <w:pPr>
              <w:jc w:val="center"/>
              <w:rPr>
                <w:rFonts w:asciiTheme="minorHAnsi" w:hAnsiTheme="minorHAnsi"/>
                <w:color w:val="000000"/>
              </w:rPr>
            </w:pPr>
            <w:r w:rsidRPr="004D4153">
              <w:rPr>
                <w:rFonts w:asciiTheme="minorHAnsi" w:hAnsiTheme="minorHAnsi"/>
                <w:color w:val="000000"/>
              </w:rPr>
              <w:t>3</w:t>
            </w:r>
          </w:p>
        </w:tc>
        <w:tc>
          <w:tcPr>
            <w:tcW w:w="6096" w:type="dxa"/>
            <w:noWrap/>
          </w:tcPr>
          <w:p w14:paraId="1C6F13B3" w14:textId="77777777" w:rsidR="002829C9" w:rsidRPr="004D4153" w:rsidRDefault="002829C9" w:rsidP="004D4153">
            <w:pPr>
              <w:rPr>
                <w:rFonts w:asciiTheme="minorHAnsi" w:hAnsiTheme="minorHAnsi"/>
                <w:color w:val="000000"/>
              </w:rPr>
            </w:pPr>
            <w:r w:rsidRPr="004D4153">
              <w:rPr>
                <w:rFonts w:asciiTheme="minorHAnsi" w:hAnsiTheme="minorHAnsi"/>
                <w:color w:val="000000"/>
              </w:rPr>
              <w:t>['kabinet', 'merah', 'putih', 'berkomitmen', 'meningkatkan', 'kesejahteraan', 'sosial']</w:t>
            </w:r>
          </w:p>
        </w:tc>
        <w:tc>
          <w:tcPr>
            <w:tcW w:w="1122" w:type="dxa"/>
            <w:noWrap/>
          </w:tcPr>
          <w:p w14:paraId="6C5384E1" w14:textId="77777777" w:rsidR="002829C9" w:rsidRPr="004D4153" w:rsidRDefault="002829C9" w:rsidP="004D4153">
            <w:pPr>
              <w:jc w:val="center"/>
              <w:rPr>
                <w:rFonts w:asciiTheme="minorHAnsi" w:hAnsiTheme="minorHAnsi"/>
                <w:color w:val="000000"/>
              </w:rPr>
            </w:pPr>
            <w:r w:rsidRPr="004D4153">
              <w:rPr>
                <w:rFonts w:asciiTheme="minorHAnsi" w:hAnsiTheme="minorHAnsi"/>
                <w:color w:val="000000"/>
              </w:rPr>
              <w:t>?</w:t>
            </w:r>
          </w:p>
        </w:tc>
      </w:tr>
    </w:tbl>
    <w:p w14:paraId="22F33E63" w14:textId="1C599E17" w:rsidR="002829C9" w:rsidRPr="004D4153" w:rsidRDefault="002829C9" w:rsidP="004D4153">
      <w:pPr>
        <w:pBdr>
          <w:top w:val="nil"/>
          <w:left w:val="nil"/>
          <w:bottom w:val="nil"/>
          <w:right w:val="nil"/>
          <w:between w:val="nil"/>
        </w:pBdr>
        <w:spacing w:line="360" w:lineRule="auto"/>
        <w:ind w:left="0" w:right="0" w:firstLine="567"/>
        <w:jc w:val="both"/>
        <w:rPr>
          <w:rStyle w:val="3ISIChar"/>
          <w:rFonts w:asciiTheme="minorHAnsi" w:eastAsia="SimSun" w:hAnsiTheme="minorHAnsi"/>
          <w:lang w:eastAsia="zh-CN"/>
        </w:rPr>
      </w:pPr>
      <w:r w:rsidRPr="004D4153">
        <w:rPr>
          <w:rStyle w:val="3ISIChar"/>
          <w:rFonts w:asciiTheme="minorHAnsi" w:hAnsiTheme="minorHAnsi"/>
        </w:rPr>
        <w:t xml:space="preserve">Langkah pertama dalam penerapan algoritma </w:t>
      </w:r>
      <w:r w:rsidRPr="004D4153">
        <w:rPr>
          <w:rStyle w:val="3ISIChar"/>
          <w:rFonts w:asciiTheme="minorHAnsi" w:hAnsiTheme="minorHAnsi"/>
          <w:i/>
          <w:iCs/>
        </w:rPr>
        <w:t>Bernoulli Naive Bayes</w:t>
      </w:r>
      <w:r w:rsidRPr="004D4153">
        <w:rPr>
          <w:rStyle w:val="3ISIChar"/>
          <w:rFonts w:asciiTheme="minorHAnsi" w:hAnsiTheme="minorHAnsi"/>
        </w:rPr>
        <w:t xml:space="preserve"> setelah melalui tahap </w:t>
      </w:r>
      <w:r w:rsidRPr="004D4153">
        <w:rPr>
          <w:rStyle w:val="3ISIChar"/>
          <w:rFonts w:asciiTheme="minorHAnsi" w:hAnsiTheme="minorHAnsi"/>
          <w:i/>
          <w:iCs/>
        </w:rPr>
        <w:t>pre-processing</w:t>
      </w:r>
      <w:r w:rsidRPr="004D4153">
        <w:rPr>
          <w:rStyle w:val="3ISIChar"/>
          <w:rFonts w:asciiTheme="minorHAnsi" w:hAnsiTheme="minorHAnsi"/>
        </w:rPr>
        <w:t xml:space="preserve">, seperti pembersihan data, normalisasi, tokenisasi dan lainnya adalah melakukan pembobotan menggunakan metode TF-IDF. Pembobotan </w:t>
      </w:r>
      <w:r w:rsidRPr="004D4153">
        <w:rPr>
          <w:rStyle w:val="3ISIChar"/>
          <w:rFonts w:asciiTheme="minorHAnsi" w:hAnsiTheme="minorHAnsi"/>
        </w:rPr>
        <w:lastRenderedPageBreak/>
        <w:t>ini bertujuan untuk memberikan nilai pada setiap fitur dalam data latih berdasarkan tingkat kepentingannya, sehingga model dapat mengenali serta membedakan fitur yang lebih relevan dari yang kurang signifikan. Dengan menerapkan TF-IDF, setiap kata dalam dokumen diberikan bobot berdasarkan frekuensi kemunculan nya serta keberadaannya dalam seluruh dokumen, yang pada akhirnya dapat meningkatkan akurasi prediksi saat model diterapkan pada data uji.</w:t>
      </w:r>
    </w:p>
    <w:p w14:paraId="3512A250" w14:textId="2388F1B6" w:rsidR="002829C9" w:rsidRPr="004D4153" w:rsidRDefault="002829C9" w:rsidP="004D4153">
      <w:pPr>
        <w:pStyle w:val="ISI"/>
        <w:rPr>
          <w:rStyle w:val="3ISIChar"/>
          <w:rFonts w:asciiTheme="minorHAnsi" w:eastAsia="SimSun" w:hAnsiTheme="minorHAnsi"/>
          <w:lang w:eastAsia="zh-CN"/>
        </w:rPr>
      </w:pPr>
      <w:r w:rsidRPr="004D4153">
        <w:rPr>
          <w:rStyle w:val="3ISIChar"/>
          <w:rFonts w:asciiTheme="minorHAnsi" w:hAnsiTheme="minorHAnsi"/>
        </w:rPr>
        <w:t xml:space="preserve">Langkah selanjutnya setelah TF-IDF pada penerapan algoritma </w:t>
      </w:r>
      <w:r w:rsidRPr="004D4153">
        <w:rPr>
          <w:rStyle w:val="3ISIChar"/>
          <w:rFonts w:asciiTheme="minorHAnsi" w:hAnsiTheme="minorHAnsi"/>
          <w:i/>
          <w:iCs/>
        </w:rPr>
        <w:t>Bernoulli Naive Bayes</w:t>
      </w:r>
      <w:r w:rsidRPr="004D4153">
        <w:rPr>
          <w:rStyle w:val="3ISIChar"/>
          <w:rFonts w:asciiTheme="minorHAnsi" w:hAnsiTheme="minorHAnsi"/>
        </w:rPr>
        <w:t xml:space="preserve"> ialah mengubah data menjadi bentuk </w:t>
      </w:r>
      <w:r w:rsidRPr="004D4153">
        <w:rPr>
          <w:rStyle w:val="3ISIChar"/>
          <w:rFonts w:asciiTheme="minorHAnsi" w:hAnsiTheme="minorHAnsi"/>
          <w:i/>
          <w:iCs/>
        </w:rPr>
        <w:t>biner</w:t>
      </w:r>
      <w:r w:rsidRPr="004D4153">
        <w:rPr>
          <w:rStyle w:val="3ISIChar"/>
          <w:rFonts w:asciiTheme="minorHAnsi" w:hAnsiTheme="minorHAnsi"/>
        </w:rPr>
        <w:t xml:space="preserve"> (0 atau 1). Setelah mendapatkan nilai TF-IDF, setiap kata akan diberi nilai 1 jika TF-IDF-nya lebih besar dari </w:t>
      </w:r>
      <w:r w:rsidRPr="004D4153">
        <w:rPr>
          <w:rStyle w:val="3ISIChar"/>
          <w:rFonts w:asciiTheme="minorHAnsi" w:hAnsiTheme="minorHAnsi"/>
          <w:i/>
          <w:iCs/>
        </w:rPr>
        <w:t>threshold</w:t>
      </w:r>
      <w:r w:rsidRPr="004D4153">
        <w:rPr>
          <w:rStyle w:val="3ISIChar"/>
          <w:rFonts w:asciiTheme="minorHAnsi" w:hAnsiTheme="minorHAnsi"/>
        </w:rPr>
        <w:t xml:space="preserve"> = </w:t>
      </w:r>
      <w:r w:rsidRPr="004D4153">
        <w:rPr>
          <w:rFonts w:asciiTheme="minorHAnsi" w:hAnsiTheme="minorHAnsi"/>
        </w:rPr>
        <w:t>0.1</w:t>
      </w:r>
      <w:r w:rsidRPr="004D4153">
        <w:rPr>
          <w:rStyle w:val="3ISIChar"/>
          <w:rFonts w:asciiTheme="minorHAnsi" w:hAnsiTheme="minorHAnsi"/>
        </w:rPr>
        <w:t xml:space="preserve"> yang ditentukan, dan 0 jika lebih kecil. Representasi </w:t>
      </w:r>
      <w:r w:rsidRPr="004D4153">
        <w:rPr>
          <w:rStyle w:val="3ISIChar"/>
          <w:rFonts w:asciiTheme="minorHAnsi" w:hAnsiTheme="minorHAnsi"/>
          <w:i/>
          <w:iCs/>
        </w:rPr>
        <w:t>biner</w:t>
      </w:r>
      <w:r w:rsidRPr="004D4153">
        <w:rPr>
          <w:rStyle w:val="3ISIChar"/>
          <w:rFonts w:asciiTheme="minorHAnsi" w:hAnsiTheme="minorHAnsi"/>
        </w:rPr>
        <w:t xml:space="preserve"> ini memungkinkan algoritma untuk mengenali pola keberadaan kata dalam dokumen tanpa mempertimbangkan frekuensi kemunculan nya. </w:t>
      </w:r>
    </w:p>
    <w:p w14:paraId="39308E73" w14:textId="77777777" w:rsidR="002829C9" w:rsidRPr="004D4153" w:rsidRDefault="002829C9" w:rsidP="004D4153">
      <w:pPr>
        <w:pStyle w:val="3ISI"/>
        <w:ind w:firstLine="0"/>
        <w:rPr>
          <w:rFonts w:asciiTheme="minorHAnsi" w:hAnsiTheme="minorHAnsi"/>
        </w:rPr>
      </w:pPr>
      <w:r w:rsidRPr="004D4153">
        <w:rPr>
          <w:rFonts w:asciiTheme="minorHAnsi" w:hAnsiTheme="minorHAnsi"/>
        </w:rPr>
        <w:t xml:space="preserve">Langkah selanjutnya hitung probabilitas </w:t>
      </w:r>
      <w:r w:rsidRPr="004D4153">
        <w:rPr>
          <w:rFonts w:asciiTheme="minorHAnsi" w:hAnsiTheme="minorHAnsi"/>
          <w:i/>
          <w:iCs/>
        </w:rPr>
        <w:t>prior</w:t>
      </w:r>
      <w:r w:rsidRPr="004D4153">
        <w:rPr>
          <w:rFonts w:asciiTheme="minorHAnsi" w:hAnsiTheme="minorHAnsi"/>
        </w:rPr>
        <w:t xml:space="preserve"> tiap kategori, yang menjadi kategori ada 2 kategori yaitu label positif dan negatif.</w:t>
      </w:r>
    </w:p>
    <w:p w14:paraId="16D59F8E" w14:textId="77777777" w:rsidR="002829C9" w:rsidRPr="004D4153" w:rsidRDefault="002829C9" w:rsidP="004D4153">
      <w:pPr>
        <w:pStyle w:val="3ISI"/>
        <w:ind w:firstLine="0"/>
        <w:rPr>
          <w:rFonts w:asciiTheme="minorHAnsi" w:eastAsiaTheme="minorEastAsia" w:hAnsiTheme="minorHAnsi"/>
        </w:rPr>
      </w:pPr>
      <m:oMathPara>
        <m:oMath>
          <m:r>
            <w:rPr>
              <w:rFonts w:ascii="Cambria Math" w:hAnsi="Cambria Math"/>
            </w:rPr>
            <m:t>P</m:t>
          </m:r>
          <m:d>
            <m:dPr>
              <m:ctrlPr>
                <w:rPr>
                  <w:rFonts w:ascii="Cambria Math" w:hAnsi="Cambria Math"/>
                  <w:i/>
                </w:rPr>
              </m:ctrlPr>
            </m:dPr>
            <m:e>
              <m:r>
                <w:rPr>
                  <w:rFonts w:ascii="Cambria Math" w:hAnsi="Cambria Math"/>
                </w:rPr>
                <m:t>label</m:t>
              </m:r>
            </m:e>
          </m:d>
          <m:r>
            <w:rPr>
              <w:rFonts w:ascii="Cambria Math" w:hAnsi="Cambria Math"/>
            </w:rPr>
            <m:t>=</m:t>
          </m:r>
          <m:f>
            <m:fPr>
              <m:ctrlPr>
                <w:rPr>
                  <w:rFonts w:ascii="Cambria Math" w:hAnsi="Cambria Math"/>
                  <w:i/>
                </w:rPr>
              </m:ctrlPr>
            </m:fPr>
            <m:num>
              <m:r>
                <m:rPr>
                  <m:sty m:val="p"/>
                </m:rPr>
                <w:rPr>
                  <w:rFonts w:ascii="Cambria Math" w:hAnsi="Cambria Math"/>
                </w:rPr>
                <m:t>Jumlah data dengan label tersebut</m:t>
              </m:r>
            </m:num>
            <m:den>
              <m:r>
                <m:rPr>
                  <m:sty m:val="p"/>
                </m:rPr>
                <w:rPr>
                  <w:rFonts w:ascii="Cambria Math" w:hAnsi="Cambria Math"/>
                </w:rPr>
                <m:t>Total jumlah data</m:t>
              </m:r>
            </m:den>
          </m:f>
        </m:oMath>
      </m:oMathPara>
    </w:p>
    <w:p w14:paraId="1C56D2E5" w14:textId="77777777" w:rsidR="002829C9" w:rsidRPr="004D4153" w:rsidRDefault="002829C9" w:rsidP="004D4153">
      <w:pPr>
        <w:pStyle w:val="3ISI"/>
        <w:ind w:firstLine="0"/>
        <w:rPr>
          <w:rFonts w:asciiTheme="minorHAnsi" w:eastAsiaTheme="minorEastAsia" w:hAnsiTheme="minorHAnsi"/>
        </w:rPr>
      </w:pPr>
      <m:oMathPara>
        <m:oMath>
          <m:r>
            <w:rPr>
              <w:rFonts w:ascii="Cambria Math" w:hAnsi="Cambria Math"/>
            </w:rPr>
            <m:t>P</m:t>
          </m:r>
          <m:d>
            <m:dPr>
              <m:ctrlPr>
                <w:rPr>
                  <w:rFonts w:ascii="Cambria Math" w:hAnsi="Cambria Math"/>
                  <w:i/>
                </w:rPr>
              </m:ctrlPr>
            </m:dPr>
            <m:e>
              <m:r>
                <w:rPr>
                  <w:rFonts w:ascii="Cambria Math" w:hAnsi="Cambria Math"/>
                </w:rPr>
                <m:t>Positif</m:t>
              </m:r>
            </m:e>
          </m:d>
          <m:r>
            <w:rPr>
              <w:rFonts w:ascii="Cambria Math" w:hAnsi="Cambria Math"/>
            </w:rPr>
            <m:t>=</m:t>
          </m:r>
          <m:f>
            <m:fPr>
              <m:ctrlPr>
                <w:rPr>
                  <w:rFonts w:ascii="Cambria Math" w:hAnsi="Cambria Math"/>
                  <w:i/>
                </w:rPr>
              </m:ctrlPr>
            </m:fPr>
            <m:num>
              <m:r>
                <m:rPr>
                  <m:sty m:val="p"/>
                </m:rPr>
                <w:rPr>
                  <w:rFonts w:ascii="Cambria Math" w:hAnsi="Cambria Math"/>
                </w:rPr>
                <m:t>2</m:t>
              </m:r>
            </m:num>
            <m:den>
              <m:r>
                <w:rPr>
                  <w:rFonts w:ascii="Cambria Math" w:hAnsi="Cambria Math"/>
                </w:rPr>
                <m:t>7</m:t>
              </m:r>
            </m:den>
          </m:f>
          <m:r>
            <w:rPr>
              <w:rFonts w:ascii="Cambria Math" w:hAnsi="Cambria Math"/>
            </w:rPr>
            <m:t>=</m:t>
          </m:r>
          <w:bookmarkStart w:id="67" w:name="_Hlk189789256"/>
          <m:r>
            <w:rPr>
              <w:rFonts w:ascii="Cambria Math" w:hAnsi="Cambria Math"/>
            </w:rPr>
            <m:t>0.286</m:t>
          </m:r>
        </m:oMath>
      </m:oMathPara>
      <w:bookmarkEnd w:id="67"/>
    </w:p>
    <w:p w14:paraId="49E55988" w14:textId="77777777" w:rsidR="002829C9" w:rsidRPr="004D4153" w:rsidRDefault="002829C9" w:rsidP="004D4153">
      <w:pPr>
        <w:pStyle w:val="3ISI"/>
        <w:ind w:firstLine="0"/>
        <w:rPr>
          <w:rFonts w:asciiTheme="minorHAnsi" w:hAnsiTheme="minorHAnsi"/>
        </w:rPr>
      </w:pPr>
      <m:oMathPara>
        <m:oMath>
          <m:r>
            <w:rPr>
              <w:rFonts w:ascii="Cambria Math" w:hAnsi="Cambria Math"/>
            </w:rPr>
            <m:t>P</m:t>
          </m:r>
          <m:d>
            <m:dPr>
              <m:ctrlPr>
                <w:rPr>
                  <w:rFonts w:ascii="Cambria Math" w:hAnsi="Cambria Math"/>
                  <w:i/>
                </w:rPr>
              </m:ctrlPr>
            </m:dPr>
            <m:e>
              <m:r>
                <w:rPr>
                  <w:rFonts w:ascii="Cambria Math" w:hAnsi="Cambria Math"/>
                </w:rPr>
                <m:t>negatif</m:t>
              </m:r>
            </m:e>
          </m:d>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7</m:t>
              </m:r>
            </m:den>
          </m:f>
          <m:r>
            <w:rPr>
              <w:rFonts w:ascii="Cambria Math" w:hAnsi="Cambria Math"/>
            </w:rPr>
            <m:t>=</m:t>
          </m:r>
          <w:bookmarkStart w:id="68" w:name="_Hlk189789495"/>
          <m:r>
            <w:rPr>
              <w:rFonts w:ascii="Cambria Math" w:hAnsi="Cambria Math"/>
            </w:rPr>
            <m:t>0.714</m:t>
          </m:r>
        </m:oMath>
      </m:oMathPara>
      <w:bookmarkEnd w:id="68"/>
    </w:p>
    <w:p w14:paraId="7EA8950A" w14:textId="77777777" w:rsidR="002829C9" w:rsidRPr="004D4153" w:rsidRDefault="002829C9" w:rsidP="004D4153">
      <w:pPr>
        <w:pStyle w:val="3ISI"/>
        <w:ind w:firstLine="0"/>
        <w:rPr>
          <w:rFonts w:asciiTheme="minorHAnsi" w:hAnsiTheme="minorHAnsi"/>
        </w:rPr>
      </w:pPr>
      <w:r w:rsidRPr="004D4153">
        <w:rPr>
          <w:rFonts w:asciiTheme="minorHAnsi" w:hAnsiTheme="minorHAnsi"/>
        </w:rPr>
        <w:t xml:space="preserve">Langkah selanjutnya adalah menghitung </w:t>
      </w:r>
      <w:r w:rsidRPr="004D4153">
        <w:rPr>
          <w:rFonts w:asciiTheme="minorHAnsi" w:hAnsiTheme="minorHAnsi"/>
          <w:i/>
          <w:iCs/>
        </w:rPr>
        <w:t>likelihood</w:t>
      </w:r>
      <w:r w:rsidRPr="004D4153">
        <w:rPr>
          <w:rFonts w:asciiTheme="minorHAnsi" w:hAnsiTheme="minorHAnsi"/>
        </w:rPr>
        <w:t xml:space="preserve"> setiap </w:t>
      </w:r>
      <w:r w:rsidRPr="004D4153">
        <w:rPr>
          <w:rFonts w:asciiTheme="minorHAnsi" w:hAnsiTheme="minorHAnsi"/>
          <w:i/>
          <w:iCs/>
        </w:rPr>
        <w:t>term</w:t>
      </w:r>
      <w:r w:rsidRPr="004D4153">
        <w:rPr>
          <w:rFonts w:asciiTheme="minorHAnsi" w:hAnsiTheme="minorHAnsi"/>
        </w:rPr>
        <w:t xml:space="preserve"> dari keseluruhan data. Terdapat total 36 kata, yang termasuk dalam kategori label positif dan negatif.</w:t>
      </w:r>
    </w:p>
    <w:p w14:paraId="246A8A49" w14:textId="77777777" w:rsidR="002829C9" w:rsidRPr="004D4153" w:rsidRDefault="002829C9" w:rsidP="004D4153">
      <w:pPr>
        <w:pStyle w:val="3ISI"/>
        <w:ind w:firstLine="0"/>
        <w:rPr>
          <w:rFonts w:asciiTheme="minorHAnsi" w:hAnsiTheme="minorHAnsi"/>
        </w:rPr>
      </w:pPr>
      <m:oMathPara>
        <m:oMath>
          <m:r>
            <m:rPr>
              <m:sty m:val="p"/>
            </m:rPr>
            <w:rPr>
              <w:rStyle w:val="mord"/>
              <w:rFonts w:ascii="Cambria Math" w:hAnsi="Cambria Math"/>
            </w:rPr>
            <m:t>P</m:t>
          </m:r>
          <m:r>
            <m:rPr>
              <m:sty m:val="p"/>
            </m:rPr>
            <w:rPr>
              <w:rStyle w:val="mopen"/>
              <w:rFonts w:ascii="Cambria Math" w:hAnsi="Cambria Math"/>
            </w:rPr>
            <m:t>(</m:t>
          </m:r>
          <m:r>
            <w:rPr>
              <w:rStyle w:val="mord"/>
              <w:rFonts w:ascii="Cambria Math" w:hAnsi="Cambria Math"/>
            </w:rPr>
            <m:t>term</m:t>
          </m:r>
          <m:r>
            <m:rPr>
              <m:sty m:val="p"/>
            </m:rPr>
            <w:rPr>
              <w:rStyle w:val="mord"/>
              <w:rFonts w:ascii="Cambria Math" w:hAnsi="Cambria Math" w:cs="Cambria Math"/>
            </w:rPr>
            <m:t>∣</m:t>
          </m:r>
          <m:r>
            <w:rPr>
              <w:rStyle w:val="mord"/>
              <w:rFonts w:ascii="Cambria Math" w:hAnsi="Cambria Math"/>
            </w:rPr>
            <m:t>label</m:t>
          </m:r>
          <m:r>
            <m:rPr>
              <m:sty m:val="p"/>
            </m:rPr>
            <w:rPr>
              <w:rStyle w:val="mclose"/>
              <w:rFonts w:ascii="Cambria Math" w:hAnsi="Cambria Math"/>
            </w:rPr>
            <m:t>)</m:t>
          </m:r>
          <m:r>
            <w:rPr>
              <w:rFonts w:ascii="Cambria Math" w:hAnsi="Cambria Math"/>
            </w:rPr>
            <m:t>=</m:t>
          </m:r>
          <m:f>
            <m:fPr>
              <m:ctrlPr>
                <w:rPr>
                  <w:rFonts w:ascii="Cambria Math" w:hAnsi="Cambria Math"/>
                  <w:i/>
                </w:rPr>
              </m:ctrlPr>
            </m:fPr>
            <m:num>
              <m:r>
                <w:rPr>
                  <w:rStyle w:val="mord"/>
                  <w:rFonts w:ascii="Cambria Math" w:hAnsi="Cambria Math"/>
                </w:rPr>
                <m:t>tf(label)</m:t>
              </m:r>
              <m:r>
                <m:rPr>
                  <m:sty m:val="p"/>
                </m:rPr>
                <w:rPr>
                  <w:rStyle w:val="mbin"/>
                  <w:rFonts w:ascii="Cambria Math" w:hAnsi="Cambria Math"/>
                </w:rPr>
                <m:t>+</m:t>
              </m:r>
              <m:r>
                <m:rPr>
                  <m:sty m:val="p"/>
                </m:rPr>
                <w:rPr>
                  <w:rStyle w:val="mord"/>
                  <w:rFonts w:ascii="Cambria Math" w:hAnsi="Cambria Math"/>
                </w:rPr>
                <m:t>1</m:t>
              </m:r>
            </m:num>
            <m:den>
              <m:sSub>
                <m:sSubPr>
                  <m:ctrlPr>
                    <w:rPr>
                      <w:rFonts w:ascii="Cambria Math" w:hAnsi="Cambria Math"/>
                      <w:i/>
                    </w:rPr>
                  </m:ctrlPr>
                </m:sSubPr>
                <m:e>
                  <m:r>
                    <w:rPr>
                      <w:rFonts w:ascii="Cambria Math" w:hAnsi="Cambria Math"/>
                    </w:rPr>
                    <m:t>N</m:t>
                  </m:r>
                </m:e>
                <m:sub>
                  <m:r>
                    <w:rPr>
                      <w:rFonts w:ascii="Cambria Math" w:hAnsi="Cambria Math"/>
                    </w:rPr>
                    <m:t>label</m:t>
                  </m:r>
                </m:sub>
              </m:sSub>
              <m:r>
                <w:rPr>
                  <w:rFonts w:ascii="Cambria Math" w:hAnsi="Cambria Math"/>
                </w:rPr>
                <m:t>+2</m:t>
              </m:r>
            </m:den>
          </m:f>
        </m:oMath>
      </m:oMathPara>
    </w:p>
    <w:p w14:paraId="2647CA7E" w14:textId="77777777" w:rsidR="002829C9" w:rsidRPr="004D4153" w:rsidRDefault="002829C9" w:rsidP="004D4153">
      <w:pPr>
        <w:pStyle w:val="3ISI"/>
        <w:numPr>
          <w:ilvl w:val="1"/>
          <w:numId w:val="33"/>
        </w:numPr>
        <w:ind w:left="426" w:hanging="425"/>
        <w:rPr>
          <w:rFonts w:asciiTheme="minorHAnsi" w:hAnsiTheme="minorHAnsi"/>
        </w:rPr>
      </w:pPr>
      <w:r w:rsidRPr="004D4153">
        <w:rPr>
          <w:rFonts w:asciiTheme="minorHAnsi" w:hAnsiTheme="minorHAnsi"/>
        </w:rPr>
        <w:t>Probabilitas kata “acara”</w:t>
      </w:r>
    </w:p>
    <w:p w14:paraId="2B30118D" w14:textId="77777777" w:rsidR="002829C9" w:rsidRPr="004D4153" w:rsidRDefault="002829C9" w:rsidP="004D4153">
      <w:pPr>
        <w:pStyle w:val="3ISI"/>
        <w:ind w:firstLine="0"/>
        <w:rPr>
          <w:rFonts w:asciiTheme="minorHAnsi" w:eastAsiaTheme="minorEastAsia" w:hAnsiTheme="minorHAnsi"/>
        </w:rPr>
      </w:pPr>
      <m:oMathPara>
        <m:oMath>
          <m:r>
            <w:rPr>
              <w:rStyle w:val="mord"/>
              <w:rFonts w:ascii="Cambria Math" w:hAnsi="Cambria Math"/>
            </w:rPr>
            <m:t>P</m:t>
          </m:r>
          <m:d>
            <m:dPr>
              <m:sepChr m:val="∣"/>
              <m:ctrlPr>
                <w:rPr>
                  <w:rStyle w:val="mopen"/>
                  <w:rFonts w:ascii="Cambria Math" w:hAnsi="Cambria Math"/>
                </w:rPr>
              </m:ctrlPr>
            </m:dPr>
            <m:e>
              <m:r>
                <w:rPr>
                  <w:rFonts w:ascii="Cambria Math" w:hAnsi="Cambria Math"/>
                </w:rPr>
                <m:t>acara</m:t>
              </m:r>
              <m:ctrlPr>
                <w:rPr>
                  <w:rStyle w:val="mord"/>
                  <w:rFonts w:ascii="Cambria Math" w:hAnsi="Cambria Math" w:cs="Cambria Math"/>
                </w:rPr>
              </m:ctrlPr>
            </m:e>
            <m:e>
              <m:r>
                <w:rPr>
                  <w:rStyle w:val="mord"/>
                  <w:rFonts w:ascii="Cambria Math" w:hAnsi="Cambria Math"/>
                </w:rPr>
                <m:t>positif</m:t>
              </m:r>
              <m:ctrlPr>
                <w:rPr>
                  <w:rStyle w:val="mclose"/>
                  <w:rFonts w:ascii="Cambria Math" w:hAnsi="Cambria Math"/>
                </w:rPr>
              </m:ctrlPr>
            </m:e>
          </m:d>
          <m:r>
            <w:rPr>
              <w:rFonts w:ascii="Cambria Math" w:hAnsi="Cambria Math"/>
            </w:rPr>
            <m:t>=</m:t>
          </m:r>
          <m:f>
            <m:fPr>
              <m:ctrlPr>
                <w:rPr>
                  <w:rFonts w:ascii="Cambria Math" w:hAnsi="Cambria Math"/>
                  <w:i/>
                </w:rPr>
              </m:ctrlPr>
            </m:fPr>
            <m:num>
              <m:r>
                <w:rPr>
                  <w:rStyle w:val="mord"/>
                  <w:rFonts w:ascii="Cambria Math" w:hAnsi="Cambria Math"/>
                </w:rPr>
                <m:t>1</m:t>
              </m:r>
              <m:r>
                <m:rPr>
                  <m:sty m:val="p"/>
                </m:rPr>
                <w:rPr>
                  <w:rStyle w:val="mbin"/>
                  <w:rFonts w:ascii="Cambria Math" w:hAnsi="Cambria Math"/>
                </w:rPr>
                <m:t>+</m:t>
              </m:r>
              <m:r>
                <m:rPr>
                  <m:sty m:val="p"/>
                </m:rPr>
                <w:rPr>
                  <w:rStyle w:val="mord"/>
                  <w:rFonts w:ascii="Cambria Math" w:hAnsi="Cambria Math"/>
                </w:rPr>
                <m:t>1</m:t>
              </m:r>
            </m:num>
            <m:den>
              <m:r>
                <w:rPr>
                  <w:rFonts w:ascii="Cambria Math" w:hAnsi="Cambria Math"/>
                </w:rPr>
                <m:t>2+2</m:t>
              </m:r>
            </m:den>
          </m:f>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4</m:t>
              </m:r>
            </m:den>
          </m:f>
          <m:r>
            <w:rPr>
              <w:rFonts w:ascii="Cambria Math" w:hAnsi="Cambria Math"/>
            </w:rPr>
            <m:t>=0.5</m:t>
          </m:r>
        </m:oMath>
      </m:oMathPara>
    </w:p>
    <w:p w14:paraId="6E1E1687" w14:textId="77777777" w:rsidR="002829C9" w:rsidRPr="004D4153" w:rsidRDefault="002829C9" w:rsidP="004D4153">
      <w:pPr>
        <w:pStyle w:val="3ISI"/>
        <w:ind w:firstLine="0"/>
        <w:rPr>
          <w:rFonts w:asciiTheme="minorHAnsi" w:eastAsiaTheme="minorEastAsia" w:hAnsiTheme="minorHAnsi"/>
        </w:rPr>
      </w:pPr>
      <m:oMathPara>
        <m:oMath>
          <m:r>
            <w:rPr>
              <w:rStyle w:val="mord"/>
              <w:rFonts w:ascii="Cambria Math" w:hAnsi="Cambria Math"/>
            </w:rPr>
            <m:t>P</m:t>
          </m:r>
          <m:d>
            <m:dPr>
              <m:sepChr m:val="∣"/>
              <m:ctrlPr>
                <w:rPr>
                  <w:rStyle w:val="mopen"/>
                  <w:rFonts w:ascii="Cambria Math" w:hAnsi="Cambria Math"/>
                </w:rPr>
              </m:ctrlPr>
            </m:dPr>
            <m:e>
              <m:r>
                <w:rPr>
                  <w:rFonts w:ascii="Cambria Math" w:hAnsi="Cambria Math"/>
                </w:rPr>
                <m:t>acara</m:t>
              </m:r>
              <m:ctrlPr>
                <w:rPr>
                  <w:rStyle w:val="mord"/>
                  <w:rFonts w:ascii="Cambria Math" w:hAnsi="Cambria Math" w:cs="Cambria Math"/>
                </w:rPr>
              </m:ctrlPr>
            </m:e>
            <m:e>
              <m:r>
                <w:rPr>
                  <w:rStyle w:val="mord"/>
                  <w:rFonts w:ascii="Cambria Math" w:hAnsi="Cambria Math"/>
                </w:rPr>
                <m:t>negatif</m:t>
              </m:r>
              <m:ctrlPr>
                <w:rPr>
                  <w:rStyle w:val="mclose"/>
                  <w:rFonts w:ascii="Cambria Math" w:hAnsi="Cambria Math"/>
                </w:rPr>
              </m:ctrlPr>
            </m:e>
          </m:d>
          <m:r>
            <w:rPr>
              <w:rFonts w:ascii="Cambria Math" w:hAnsi="Cambria Math"/>
            </w:rPr>
            <m:t>=</m:t>
          </m:r>
          <m:f>
            <m:fPr>
              <m:ctrlPr>
                <w:rPr>
                  <w:rFonts w:ascii="Cambria Math" w:hAnsi="Cambria Math"/>
                  <w:i/>
                </w:rPr>
              </m:ctrlPr>
            </m:fPr>
            <m:num>
              <m:r>
                <w:rPr>
                  <w:rStyle w:val="mord"/>
                  <w:rFonts w:ascii="Cambria Math" w:hAnsi="Cambria Math"/>
                </w:rPr>
                <m:t>0</m:t>
              </m:r>
              <m:r>
                <m:rPr>
                  <m:sty m:val="p"/>
                </m:rPr>
                <w:rPr>
                  <w:rStyle w:val="mbin"/>
                  <w:rFonts w:ascii="Cambria Math" w:hAnsi="Cambria Math"/>
                </w:rPr>
                <m:t>+</m:t>
              </m:r>
              <m:r>
                <m:rPr>
                  <m:sty m:val="p"/>
                </m:rPr>
                <w:rPr>
                  <w:rStyle w:val="mord"/>
                  <w:rFonts w:ascii="Cambria Math" w:hAnsi="Cambria Math"/>
                </w:rPr>
                <m:t>1</m:t>
              </m:r>
            </m:num>
            <m:den>
              <m:r>
                <w:rPr>
                  <w:rFonts w:ascii="Cambria Math" w:hAnsi="Cambria Math"/>
                </w:rPr>
                <m:t>5+2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7</m:t>
              </m:r>
            </m:den>
          </m:f>
          <m:r>
            <w:rPr>
              <w:rFonts w:ascii="Cambria Math" w:hAnsi="Cambria Math"/>
            </w:rPr>
            <m:t>=0.143</m:t>
          </m:r>
        </m:oMath>
      </m:oMathPara>
    </w:p>
    <w:p w14:paraId="13531DC0" w14:textId="77777777" w:rsidR="002829C9" w:rsidRPr="004D4153" w:rsidRDefault="002829C9" w:rsidP="004D4153">
      <w:pPr>
        <w:pStyle w:val="3ISI"/>
        <w:numPr>
          <w:ilvl w:val="1"/>
          <w:numId w:val="33"/>
        </w:numPr>
        <w:ind w:left="426" w:hanging="425"/>
        <w:rPr>
          <w:rFonts w:asciiTheme="minorHAnsi" w:hAnsiTheme="minorHAnsi"/>
        </w:rPr>
      </w:pPr>
      <w:r w:rsidRPr="004D4153">
        <w:rPr>
          <w:rFonts w:asciiTheme="minorHAnsi" w:hAnsiTheme="minorHAnsi"/>
        </w:rPr>
        <w:t>Probabilitas kata “anggota”</w:t>
      </w:r>
    </w:p>
    <w:p w14:paraId="76A90705" w14:textId="77777777" w:rsidR="002829C9" w:rsidRPr="004D4153" w:rsidRDefault="002829C9" w:rsidP="004D4153">
      <w:pPr>
        <w:pStyle w:val="3ISI"/>
        <w:ind w:firstLine="0"/>
        <w:rPr>
          <w:rFonts w:asciiTheme="minorHAnsi" w:eastAsiaTheme="minorEastAsia" w:hAnsiTheme="minorHAnsi"/>
        </w:rPr>
      </w:pPr>
      <m:oMathPara>
        <m:oMath>
          <m:r>
            <w:rPr>
              <w:rStyle w:val="mord"/>
              <w:rFonts w:ascii="Cambria Math" w:hAnsi="Cambria Math"/>
            </w:rPr>
            <m:t>P</m:t>
          </m:r>
          <m:d>
            <m:dPr>
              <m:sepChr m:val="∣"/>
              <m:ctrlPr>
                <w:rPr>
                  <w:rStyle w:val="mopen"/>
                  <w:rFonts w:ascii="Cambria Math" w:hAnsi="Cambria Math"/>
                </w:rPr>
              </m:ctrlPr>
            </m:dPr>
            <m:e>
              <m:r>
                <w:rPr>
                  <w:rFonts w:ascii="Cambria Math" w:hAnsi="Cambria Math"/>
                </w:rPr>
                <m:t>anggota</m:t>
              </m:r>
              <m:ctrlPr>
                <w:rPr>
                  <w:rStyle w:val="mord"/>
                  <w:rFonts w:ascii="Cambria Math" w:hAnsi="Cambria Math" w:cs="Cambria Math"/>
                </w:rPr>
              </m:ctrlPr>
            </m:e>
            <m:e>
              <m:r>
                <w:rPr>
                  <w:rStyle w:val="mord"/>
                  <w:rFonts w:ascii="Cambria Math" w:hAnsi="Cambria Math"/>
                </w:rPr>
                <m:t>positif</m:t>
              </m:r>
              <m:ctrlPr>
                <w:rPr>
                  <w:rStyle w:val="mclose"/>
                  <w:rFonts w:ascii="Cambria Math" w:hAnsi="Cambria Math"/>
                </w:rPr>
              </m:ctrlPr>
            </m:e>
          </m:d>
          <m:r>
            <w:rPr>
              <w:rFonts w:ascii="Cambria Math" w:hAnsi="Cambria Math"/>
            </w:rPr>
            <m:t>=</m:t>
          </m:r>
          <m:f>
            <m:fPr>
              <m:ctrlPr>
                <w:rPr>
                  <w:rFonts w:ascii="Cambria Math" w:hAnsi="Cambria Math"/>
                  <w:i/>
                </w:rPr>
              </m:ctrlPr>
            </m:fPr>
            <m:num>
              <m:r>
                <w:rPr>
                  <w:rStyle w:val="mord"/>
                  <w:rFonts w:ascii="Cambria Math" w:hAnsi="Cambria Math"/>
                </w:rPr>
                <m:t>0</m:t>
              </m:r>
              <m:r>
                <m:rPr>
                  <m:sty m:val="p"/>
                </m:rPr>
                <w:rPr>
                  <w:rStyle w:val="mbin"/>
                  <w:rFonts w:ascii="Cambria Math" w:hAnsi="Cambria Math"/>
                </w:rPr>
                <m:t>+</m:t>
              </m:r>
              <m:r>
                <m:rPr>
                  <m:sty m:val="p"/>
                </m:rPr>
                <w:rPr>
                  <w:rStyle w:val="mord"/>
                  <w:rFonts w:ascii="Cambria Math" w:hAnsi="Cambria Math"/>
                </w:rPr>
                <m:t>1</m:t>
              </m:r>
            </m:num>
            <m:den>
              <m:r>
                <w:rPr>
                  <w:rFonts w:ascii="Cambria Math" w:hAnsi="Cambria Math"/>
                </w:rPr>
                <m:t>2+2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=0.25</m:t>
          </m:r>
        </m:oMath>
      </m:oMathPara>
    </w:p>
    <w:p w14:paraId="57AD94C1" w14:textId="56855ECD" w:rsidR="002829C9" w:rsidRPr="004D4153" w:rsidRDefault="002829C9" w:rsidP="004D4153">
      <w:pPr>
        <w:pStyle w:val="ISI"/>
        <w:ind w:firstLine="0"/>
        <w:rPr>
          <w:rFonts w:asciiTheme="minorHAnsi" w:eastAsia="SimSun" w:hAnsiTheme="minorHAnsi" w:cs="Cambria"/>
          <w:color w:val="000000"/>
          <w:lang w:val="en-US" w:eastAsia="zh-CN"/>
        </w:rPr>
      </w:pPr>
      <w:r w:rsidRPr="004D4153">
        <w:rPr>
          <w:rFonts w:asciiTheme="minorHAnsi" w:eastAsia="SimSun" w:hAnsiTheme="minorHAnsi" w:cs="Cambria"/>
          <w:color w:val="000000"/>
          <w:lang w:val="en-US" w:eastAsia="zh-CN"/>
        </w:rPr>
        <w:t>Dan seterusnya hingga kata “wamentan”.</w:t>
      </w:r>
    </w:p>
    <w:p w14:paraId="26D2D256" w14:textId="77777777" w:rsidR="002829C9" w:rsidRPr="004D4153" w:rsidRDefault="002829C9" w:rsidP="004D4153">
      <w:pPr>
        <w:pStyle w:val="3ISI"/>
        <w:ind w:firstLine="0"/>
        <w:rPr>
          <w:rFonts w:asciiTheme="minorHAnsi" w:hAnsiTheme="minorHAnsi"/>
        </w:rPr>
      </w:pPr>
      <w:r w:rsidRPr="004D4153">
        <w:rPr>
          <w:rFonts w:asciiTheme="minorHAnsi" w:hAnsiTheme="minorHAnsi"/>
        </w:rPr>
        <w:lastRenderedPageBreak/>
        <w:t xml:space="preserve">Langkah selanjutnya ialah menghitung </w:t>
      </w:r>
      <w:r w:rsidRPr="004D4153">
        <w:rPr>
          <w:rFonts w:asciiTheme="minorHAnsi" w:hAnsiTheme="minorHAnsi"/>
          <w:i/>
          <w:iCs/>
        </w:rPr>
        <w:t>posterior</w:t>
      </w:r>
      <w:r w:rsidRPr="004D4153">
        <w:rPr>
          <w:rFonts w:asciiTheme="minorHAnsi" w:hAnsiTheme="minorHAnsi"/>
        </w:rPr>
        <w:t xml:space="preserve"> </w:t>
      </w:r>
      <w:r w:rsidRPr="004D4153">
        <w:rPr>
          <w:rFonts w:asciiTheme="minorHAnsi" w:hAnsiTheme="minorHAnsi"/>
          <w:i/>
          <w:iCs/>
        </w:rPr>
        <w:t>probability</w:t>
      </w:r>
      <w:r w:rsidRPr="004D4153">
        <w:rPr>
          <w:rFonts w:asciiTheme="minorHAnsi" w:hAnsiTheme="minorHAnsi"/>
        </w:rPr>
        <w:t xml:space="preserve"> untuk masing-masing label (Positif dan Negatif) menggunakan rumus </w:t>
      </w:r>
      <w:r w:rsidRPr="004D4153">
        <w:rPr>
          <w:rFonts w:asciiTheme="minorHAnsi" w:hAnsiTheme="minorHAnsi"/>
          <w:i/>
          <w:iCs/>
        </w:rPr>
        <w:t>Teorema Bayes</w:t>
      </w:r>
      <w:r w:rsidRPr="004D4153">
        <w:rPr>
          <w:rFonts w:asciiTheme="minorHAnsi" w:hAnsiTheme="minorHAnsi"/>
        </w:rPr>
        <w:t xml:space="preserve"> pada data ke 3 data uji yang ada:</w:t>
      </w:r>
    </w:p>
    <w:p w14:paraId="00DBE39B" w14:textId="77777777" w:rsidR="002829C9" w:rsidRPr="004D4153" w:rsidRDefault="002829C9" w:rsidP="004D4153">
      <w:pPr>
        <w:pStyle w:val="3ISI"/>
        <w:ind w:firstLine="0"/>
        <w:rPr>
          <w:rFonts w:asciiTheme="minorHAnsi" w:eastAsiaTheme="minorEastAsia" w:hAnsiTheme="minorHAnsi"/>
        </w:rPr>
      </w:pPr>
      <m:oMathPara>
        <m:oMath>
          <m:r>
            <w:rPr>
              <w:rFonts w:ascii="Cambria Math" w:hAnsi="Cambria Math"/>
            </w:rPr>
            <m:t>P</m:t>
          </m:r>
          <m:d>
            <m:dPr>
              <m:ctrlPr>
                <w:rPr>
                  <w:rFonts w:ascii="Cambria Math" w:hAnsi="Cambria Math"/>
                  <w:i/>
                </w:rPr>
              </m:ctrlPr>
            </m:dPr>
            <m:e>
              <m:r>
                <w:rPr>
                  <w:rFonts w:ascii="Cambria Math" w:hAnsi="Cambria Math"/>
                </w:rPr>
                <m:t>uji | label</m:t>
              </m:r>
            </m:e>
          </m:d>
          <m:r>
            <w:rPr>
              <w:rFonts w:ascii="Cambria Math" w:hAnsi="Cambria Math"/>
            </w:rPr>
            <m:t>=P</m:t>
          </m:r>
          <m:d>
            <m:dPr>
              <m:ctrlPr>
                <w:rPr>
                  <w:rFonts w:ascii="Cambria Math" w:hAnsi="Cambria Math"/>
                  <w:i/>
                </w:rPr>
              </m:ctrlPr>
            </m:dPr>
            <m:e>
              <m:r>
                <w:rPr>
                  <w:rFonts w:ascii="Cambria Math" w:hAnsi="Cambria Math"/>
                </w:rPr>
                <m:t xml:space="preserve">label </m:t>
              </m:r>
            </m:e>
          </m:d>
          <m:r>
            <w:rPr>
              <w:rFonts w:ascii="Cambria Math" w:hAnsi="Cambria Math"/>
            </w:rPr>
            <m:t>*P</m:t>
          </m:r>
          <m:d>
            <m:dPr>
              <m:ctrlPr>
                <w:rPr>
                  <w:rFonts w:ascii="Cambria Math" w:hAnsi="Cambria Math"/>
                  <w:i/>
                </w:rPr>
              </m:ctrlPr>
            </m:dPr>
            <m:e>
              <m:r>
                <w:rPr>
                  <w:rFonts w:ascii="Cambria Math" w:hAnsi="Cambria Math"/>
                </w:rPr>
                <m:t xml:space="preserve">kata|label </m:t>
              </m:r>
            </m:e>
          </m:d>
          <m:r>
            <w:rPr>
              <w:rFonts w:ascii="Cambria Math" w:hAnsi="Cambria Math"/>
            </w:rPr>
            <m:t>*….*n(P</m:t>
          </m:r>
          <m:d>
            <m:dPr>
              <m:ctrlPr>
                <w:rPr>
                  <w:rFonts w:ascii="Cambria Math" w:hAnsi="Cambria Math"/>
                  <w:i/>
                </w:rPr>
              </m:ctrlPr>
            </m:dPr>
            <m:e>
              <m:r>
                <w:rPr>
                  <w:rFonts w:ascii="Cambria Math" w:hAnsi="Cambria Math"/>
                </w:rPr>
                <m:t xml:space="preserve">kata|label </m:t>
              </m:r>
            </m:e>
          </m:d>
          <m:r>
            <w:rPr>
              <w:rFonts w:ascii="Cambria Math" w:hAnsi="Cambria Math"/>
            </w:rPr>
            <m:t>)</m:t>
          </m:r>
        </m:oMath>
      </m:oMathPara>
    </w:p>
    <w:p w14:paraId="0EB76F8A" w14:textId="77777777" w:rsidR="002829C9" w:rsidRPr="004D4153" w:rsidRDefault="002829C9" w:rsidP="004D4153">
      <w:pPr>
        <w:pStyle w:val="3ISI"/>
        <w:numPr>
          <w:ilvl w:val="1"/>
          <w:numId w:val="19"/>
        </w:numPr>
        <w:ind w:left="426" w:hanging="425"/>
        <w:rPr>
          <w:rFonts w:asciiTheme="minorHAnsi" w:eastAsia="Times New Roman" w:hAnsiTheme="minorHAnsi"/>
          <w:color w:val="000000"/>
          <w:kern w:val="0"/>
          <w:lang w:eastAsia="en-ID"/>
          <w14:ligatures w14:val="none"/>
        </w:rPr>
      </w:pPr>
      <w:r w:rsidRPr="004D4153">
        <w:rPr>
          <w:rFonts w:asciiTheme="minorHAnsi" w:eastAsia="Times New Roman" w:hAnsiTheme="minorHAnsi"/>
          <w:color w:val="000000"/>
          <w:kern w:val="0"/>
          <w:lang w:eastAsia="en-ID"/>
          <w14:ligatures w14:val="none"/>
        </w:rPr>
        <w:t xml:space="preserve">Untuk data uji pertama “program, digitalisasi, semakin, terasa, terima, kasih, kabinet, merah, putih”, yang kata nya termasuk ke dalam data </w:t>
      </w:r>
      <w:r w:rsidRPr="004D4153">
        <w:rPr>
          <w:rFonts w:asciiTheme="minorHAnsi" w:eastAsia="Times New Roman" w:hAnsiTheme="minorHAnsi"/>
          <w:i/>
          <w:iCs/>
          <w:color w:val="000000"/>
          <w:kern w:val="0"/>
          <w:lang w:eastAsia="en-ID"/>
          <w14:ligatures w14:val="none"/>
        </w:rPr>
        <w:t>training</w:t>
      </w:r>
      <w:r w:rsidRPr="004D4153">
        <w:rPr>
          <w:rFonts w:asciiTheme="minorHAnsi" w:eastAsia="Times New Roman" w:hAnsiTheme="minorHAnsi"/>
          <w:color w:val="000000"/>
          <w:kern w:val="0"/>
          <w:lang w:eastAsia="en-ID"/>
          <w14:ligatures w14:val="none"/>
        </w:rPr>
        <w:t xml:space="preserve"> ialah ‘semakin’, ‘kabinet’, ‘merah’ dan ‘putih’.</w:t>
      </w:r>
    </w:p>
    <w:p w14:paraId="5592BCCE" w14:textId="77E14054" w:rsidR="002829C9" w:rsidRPr="004D4153" w:rsidRDefault="002829C9" w:rsidP="004D4153">
      <w:pPr>
        <w:pStyle w:val="ISI"/>
        <w:ind w:firstLine="0"/>
        <w:rPr>
          <w:rFonts w:asciiTheme="minorHAnsi" w:eastAsia="Times New Roman" w:hAnsiTheme="minorHAnsi" w:cs="Times New Roman"/>
        </w:rPr>
      </w:pPr>
      <m:oMathPara>
        <m:oMath>
          <m:r>
            <w:rPr>
              <w:rFonts w:ascii="Cambria Math" w:hAnsi="Cambria Math"/>
            </w:rPr>
            <m:t>P</m:t>
          </m:r>
          <m:d>
            <m:dPr>
              <m:ctrlPr>
                <w:rPr>
                  <w:rFonts w:ascii="Cambria Math" w:hAnsi="Cambria Math"/>
                  <w:i/>
                </w:rPr>
              </m:ctrlPr>
            </m:dPr>
            <m:e>
              <m:r>
                <w:rPr>
                  <w:rFonts w:ascii="Cambria Math" w:hAnsi="Cambria Math"/>
                </w:rPr>
                <m:t>uji | positif</m:t>
              </m:r>
            </m:e>
          </m:d>
          <m:r>
            <w:rPr>
              <w:rFonts w:ascii="Cambria Math" w:hAnsi="Cambria Math"/>
            </w:rPr>
            <m:t>=P</m:t>
          </m:r>
          <m:d>
            <m:dPr>
              <m:ctrlPr>
                <w:rPr>
                  <w:rFonts w:ascii="Cambria Math" w:hAnsi="Cambria Math"/>
                  <w:i/>
                </w:rPr>
              </m:ctrlPr>
            </m:dPr>
            <m:e>
              <m:r>
                <w:rPr>
                  <w:rFonts w:ascii="Cambria Math" w:hAnsi="Cambria Math"/>
                </w:rPr>
                <m:t xml:space="preserve">positif </m:t>
              </m:r>
            </m:e>
          </m:d>
          <m:r>
            <w:rPr>
              <w:rFonts w:ascii="Cambria Math" w:hAnsi="Cambria Math"/>
            </w:rPr>
            <m:t>*P</m:t>
          </m:r>
          <m:d>
            <m:dPr>
              <m:ctrlPr>
                <w:rPr>
                  <w:rFonts w:ascii="Cambria Math" w:hAnsi="Cambria Math"/>
                  <w:i/>
                </w:rPr>
              </m:ctrlPr>
            </m:dPr>
            <m:e>
              <m:r>
                <w:rPr>
                  <w:rFonts w:ascii="Cambria Math" w:hAnsi="Cambria Math"/>
                </w:rPr>
                <m:t xml:space="preserve">kabinet|positif </m:t>
              </m:r>
            </m:e>
          </m:d>
          <m:r>
            <w:rPr>
              <w:rFonts w:ascii="Cambria Math" w:hAnsi="Cambria Math"/>
            </w:rPr>
            <m:t>*P</m:t>
          </m:r>
          <m:d>
            <m:dPr>
              <m:ctrlPr>
                <w:rPr>
                  <w:rFonts w:ascii="Cambria Math" w:hAnsi="Cambria Math"/>
                  <w:i/>
                </w:rPr>
              </m:ctrlPr>
            </m:dPr>
            <m:e>
              <m:r>
                <w:rPr>
                  <w:rFonts w:ascii="Cambria Math" w:hAnsi="Cambria Math"/>
                </w:rPr>
                <m:t xml:space="preserve">merah|positif </m:t>
              </m:r>
            </m:e>
          </m:d>
        </m:oMath>
      </m:oMathPara>
    </w:p>
    <w:p w14:paraId="691B81E3" w14:textId="77777777" w:rsidR="002829C9" w:rsidRPr="004D4153" w:rsidRDefault="002829C9" w:rsidP="004D4153">
      <w:pPr>
        <w:pStyle w:val="3ISI"/>
        <w:ind w:left="2552" w:right="-716" w:firstLine="0"/>
        <w:rPr>
          <w:rFonts w:asciiTheme="minorHAnsi" w:eastAsiaTheme="minorEastAsia" w:hAnsiTheme="minorHAnsi"/>
        </w:rPr>
      </w:pPr>
      <m:oMathPara>
        <m:oMathParaPr>
          <m:jc m:val="left"/>
        </m:oMathParaPr>
        <m:oMath>
          <m:r>
            <w:rPr>
              <w:rFonts w:ascii="Cambria Math" w:hAnsi="Cambria Math"/>
            </w:rPr>
            <m:t>*P</m:t>
          </m:r>
          <m:d>
            <m:dPr>
              <m:ctrlPr>
                <w:rPr>
                  <w:rFonts w:ascii="Cambria Math" w:hAnsi="Cambria Math"/>
                  <w:i/>
                </w:rPr>
              </m:ctrlPr>
            </m:dPr>
            <m:e>
              <m:r>
                <w:rPr>
                  <w:rFonts w:ascii="Cambria Math" w:hAnsi="Cambria Math"/>
                </w:rPr>
                <m:t xml:space="preserve">putih|positif </m:t>
              </m:r>
            </m:e>
          </m:d>
          <m:r>
            <w:rPr>
              <w:rFonts w:ascii="Cambria Math" w:hAnsi="Cambria Math"/>
            </w:rPr>
            <m:t>*P</m:t>
          </m:r>
          <m:d>
            <m:dPr>
              <m:ctrlPr>
                <w:rPr>
                  <w:rFonts w:ascii="Cambria Math" w:hAnsi="Cambria Math"/>
                  <w:i/>
                </w:rPr>
              </m:ctrlPr>
            </m:dPr>
            <m:e>
              <m:r>
                <w:rPr>
                  <w:rFonts w:ascii="Cambria Math" w:hAnsi="Cambria Math"/>
                </w:rPr>
                <m:t xml:space="preserve">kemarin|positif </m:t>
              </m:r>
            </m:e>
          </m:d>
        </m:oMath>
      </m:oMathPara>
    </w:p>
    <w:p w14:paraId="5F52C1AC" w14:textId="77777777" w:rsidR="002829C9" w:rsidRPr="004D4153" w:rsidRDefault="002829C9" w:rsidP="004D4153">
      <w:pPr>
        <w:pStyle w:val="3ISI"/>
        <w:ind w:left="2268" w:right="-716" w:firstLine="0"/>
        <w:rPr>
          <w:rFonts w:asciiTheme="minorHAnsi" w:eastAsiaTheme="minorEastAsia" w:hAnsiTheme="minorHAnsi"/>
        </w:rPr>
      </w:pPr>
      <m:oMathPara>
        <m:oMathParaPr>
          <m:jc m:val="left"/>
        </m:oMathParaPr>
        <m:oMath>
          <m:r>
            <w:rPr>
              <w:rFonts w:ascii="Cambria Math" w:hAnsi="Cambria Math"/>
            </w:rPr>
            <m:t>=0.286*0.75*0.75*0.75*0.5=</m:t>
          </m:r>
          <w:bookmarkStart w:id="69" w:name="_Hlk189789705"/>
          <m:r>
            <w:rPr>
              <w:rFonts w:ascii="Cambria Math" w:hAnsi="Cambria Math"/>
            </w:rPr>
            <m:t>0.0603</m:t>
          </m:r>
        </m:oMath>
      </m:oMathPara>
      <w:bookmarkEnd w:id="69"/>
    </w:p>
    <w:p w14:paraId="04DCC605" w14:textId="77777777" w:rsidR="002829C9" w:rsidRPr="004D4153" w:rsidRDefault="002829C9" w:rsidP="004D4153">
      <w:pPr>
        <w:pStyle w:val="3ISI"/>
        <w:ind w:right="-716" w:firstLine="0"/>
        <w:rPr>
          <w:rFonts w:asciiTheme="minorHAnsi" w:eastAsiaTheme="minorEastAsia" w:hAnsiTheme="minorHAnsi"/>
        </w:rPr>
      </w:pPr>
      <m:oMathPara>
        <m:oMath>
          <m:r>
            <w:rPr>
              <w:rFonts w:ascii="Cambria Math" w:hAnsi="Cambria Math"/>
            </w:rPr>
            <m:t>P</m:t>
          </m:r>
          <m:d>
            <m:dPr>
              <m:ctrlPr>
                <w:rPr>
                  <w:rFonts w:ascii="Cambria Math" w:hAnsi="Cambria Math"/>
                  <w:i/>
                </w:rPr>
              </m:ctrlPr>
            </m:dPr>
            <m:e>
              <m:r>
                <w:rPr>
                  <w:rFonts w:ascii="Cambria Math" w:hAnsi="Cambria Math"/>
                </w:rPr>
                <m:t>uji | negatif</m:t>
              </m:r>
            </m:e>
          </m:d>
          <m:r>
            <w:rPr>
              <w:rFonts w:ascii="Cambria Math" w:hAnsi="Cambria Math"/>
            </w:rPr>
            <m:t>=P</m:t>
          </m:r>
          <m:d>
            <m:dPr>
              <m:ctrlPr>
                <w:rPr>
                  <w:rFonts w:ascii="Cambria Math" w:hAnsi="Cambria Math"/>
                  <w:i/>
                </w:rPr>
              </m:ctrlPr>
            </m:dPr>
            <m:e>
              <m:r>
                <w:rPr>
                  <w:rFonts w:ascii="Cambria Math" w:hAnsi="Cambria Math"/>
                </w:rPr>
                <m:t>negatif</m:t>
              </m:r>
            </m:e>
          </m:d>
          <m:r>
            <w:rPr>
              <w:rFonts w:ascii="Cambria Math" w:hAnsi="Cambria Math"/>
            </w:rPr>
            <m:t>*P</m:t>
          </m:r>
          <m:d>
            <m:dPr>
              <m:ctrlPr>
                <w:rPr>
                  <w:rFonts w:ascii="Cambria Math" w:hAnsi="Cambria Math"/>
                  <w:i/>
                </w:rPr>
              </m:ctrlPr>
            </m:dPr>
            <m:e>
              <m:r>
                <w:rPr>
                  <w:rFonts w:ascii="Cambria Math" w:hAnsi="Cambria Math"/>
                </w:rPr>
                <m:t>kabinet|</m:t>
              </m:r>
              <w:bookmarkStart w:id="70" w:name="_Hlk189790104"/>
              <m:r>
                <w:rPr>
                  <w:rFonts w:ascii="Cambria Math" w:hAnsi="Cambria Math"/>
                </w:rPr>
                <m:t>negatif</m:t>
              </m:r>
              <w:bookmarkEnd w:id="70"/>
            </m:e>
          </m:d>
          <m:r>
            <w:rPr>
              <w:rFonts w:ascii="Cambria Math" w:hAnsi="Cambria Math"/>
            </w:rPr>
            <m:t>*P</m:t>
          </m:r>
          <m:d>
            <m:dPr>
              <m:ctrlPr>
                <w:rPr>
                  <w:rFonts w:ascii="Cambria Math" w:hAnsi="Cambria Math"/>
                  <w:i/>
                </w:rPr>
              </m:ctrlPr>
            </m:dPr>
            <m:e>
              <m:r>
                <w:rPr>
                  <w:rFonts w:ascii="Cambria Math" w:hAnsi="Cambria Math"/>
                </w:rPr>
                <m:t xml:space="preserve">merah|negatif </m:t>
              </m:r>
            </m:e>
          </m:d>
        </m:oMath>
      </m:oMathPara>
    </w:p>
    <w:p w14:paraId="24A55BD3" w14:textId="77777777" w:rsidR="002829C9" w:rsidRPr="004D4153" w:rsidRDefault="002829C9" w:rsidP="004D4153">
      <w:pPr>
        <w:pStyle w:val="3ISI"/>
        <w:ind w:left="2552" w:right="-716" w:firstLine="0"/>
        <w:rPr>
          <w:rFonts w:asciiTheme="minorHAnsi" w:eastAsiaTheme="minorEastAsia" w:hAnsiTheme="minorHAnsi"/>
        </w:rPr>
      </w:pPr>
      <m:oMathPara>
        <m:oMathParaPr>
          <m:jc m:val="left"/>
        </m:oMathParaPr>
        <m:oMath>
          <m:r>
            <w:rPr>
              <w:rFonts w:ascii="Cambria Math" w:hAnsi="Cambria Math"/>
            </w:rPr>
            <m:t>*P</m:t>
          </m:r>
          <m:d>
            <m:dPr>
              <m:ctrlPr>
                <w:rPr>
                  <w:rFonts w:ascii="Cambria Math" w:hAnsi="Cambria Math"/>
                  <w:i/>
                </w:rPr>
              </m:ctrlPr>
            </m:dPr>
            <m:e>
              <m:r>
                <w:rPr>
                  <w:rFonts w:ascii="Cambria Math" w:hAnsi="Cambria Math"/>
                </w:rPr>
                <m:t>putih|negatif</m:t>
              </m:r>
            </m:e>
          </m:d>
          <m:r>
            <w:rPr>
              <w:rFonts w:ascii="Cambria Math" w:hAnsi="Cambria Math"/>
            </w:rPr>
            <m:t>*P</m:t>
          </m:r>
          <m:d>
            <m:dPr>
              <m:ctrlPr>
                <w:rPr>
                  <w:rFonts w:ascii="Cambria Math" w:hAnsi="Cambria Math"/>
                  <w:i/>
                </w:rPr>
              </m:ctrlPr>
            </m:dPr>
            <m:e>
              <m:r>
                <w:rPr>
                  <w:rFonts w:ascii="Cambria Math" w:hAnsi="Cambria Math"/>
                </w:rPr>
                <m:t>kemarin|negatif</m:t>
              </m:r>
            </m:e>
          </m:d>
        </m:oMath>
      </m:oMathPara>
    </w:p>
    <w:p w14:paraId="176DC497" w14:textId="29A41BBA" w:rsidR="002829C9" w:rsidRPr="004D4153" w:rsidRDefault="002829C9" w:rsidP="004D4153">
      <w:pPr>
        <w:pStyle w:val="ISI"/>
        <w:ind w:firstLine="0"/>
        <w:rPr>
          <w:rFonts w:asciiTheme="minorHAnsi" w:eastAsia="Times New Roman" w:hAnsiTheme="minorHAnsi" w:cs="Times New Roman"/>
        </w:rPr>
      </w:pPr>
      <m:oMathPara>
        <m:oMath>
          <m:r>
            <w:rPr>
              <w:rFonts w:ascii="Cambria Math" w:hAnsi="Cambria Math"/>
            </w:rPr>
            <m:t>=0.714*0.857*0.857*0.857*0.143=</m:t>
          </m:r>
          <w:bookmarkStart w:id="71" w:name="_Hlk189789690"/>
          <m:r>
            <w:rPr>
              <w:rFonts w:ascii="Cambria Math" w:hAnsi="Cambria Math"/>
            </w:rPr>
            <m:t>0.0643</m:t>
          </m:r>
        </m:oMath>
      </m:oMathPara>
      <w:bookmarkEnd w:id="71"/>
    </w:p>
    <w:p w14:paraId="17C86C17" w14:textId="1A1537BA" w:rsidR="00E934DB" w:rsidRPr="004D4153" w:rsidRDefault="00E934DB" w:rsidP="004D4153">
      <w:pPr>
        <w:pStyle w:val="ISI"/>
        <w:ind w:firstLine="0"/>
        <w:rPr>
          <w:rFonts w:asciiTheme="minorHAnsi" w:eastAsia="Times New Roman" w:hAnsiTheme="minorHAnsi"/>
          <w:color w:val="000000"/>
          <w:lang w:eastAsia="en-ID"/>
        </w:rPr>
      </w:pPr>
      <w:r w:rsidRPr="004D4153">
        <w:rPr>
          <w:rFonts w:asciiTheme="minorHAnsi" w:eastAsia="Times New Roman" w:hAnsiTheme="minorHAnsi"/>
          <w:color w:val="000000"/>
          <w:lang w:eastAsia="en-ID"/>
        </w:rPr>
        <w:t>Kesimpulan: hasil perhitungan menunjukkan bahwa probabilitas data uji untuk diklasifikasikan ke dalam label Positif adalah 0.0603, sementara probabilitas untuk label Negatif adalah 0.0643. Karena probabilitas untuk label Negatif lebih besar, data uji tersebut lebih cenderung diklasifikasikan sebagai Negatif. Dengan demikian untuk data uji pertama pada kata semakin, kabinet, merah, dan putih diklasifikasikan ke dalam label Negatif.</w:t>
      </w:r>
    </w:p>
    <w:p w14:paraId="3B079E88" w14:textId="2E599795" w:rsidR="00E934DB" w:rsidRPr="004D4153" w:rsidRDefault="00E934DB" w:rsidP="004D4153">
      <w:pPr>
        <w:pStyle w:val="ISI"/>
        <w:ind w:firstLine="0"/>
        <w:rPr>
          <w:rFonts w:asciiTheme="minorHAnsi" w:eastAsia="Times New Roman" w:hAnsiTheme="minorHAnsi"/>
          <w:color w:val="000000"/>
          <w:lang w:eastAsia="en-ID"/>
        </w:rPr>
      </w:pPr>
    </w:p>
    <w:p w14:paraId="5DC54E71" w14:textId="67902D1A" w:rsidR="00E934DB" w:rsidRPr="004D4153" w:rsidRDefault="00E934DB" w:rsidP="004D4153">
      <w:pPr>
        <w:pStyle w:val="SUBBAB42"/>
        <w:numPr>
          <w:ilvl w:val="0"/>
          <w:numId w:val="9"/>
        </w:numPr>
        <w:spacing w:beforeLines="0" w:before="0"/>
        <w:rPr>
          <w:rFonts w:asciiTheme="minorHAnsi" w:hAnsiTheme="minorHAnsi"/>
        </w:rPr>
      </w:pPr>
      <w:bookmarkStart w:id="72" w:name="_Toc190825759"/>
      <w:r w:rsidRPr="004D4153">
        <w:rPr>
          <w:rFonts w:asciiTheme="minorHAnsi" w:hAnsiTheme="minorHAnsi"/>
        </w:rPr>
        <w:t>Penerapan Model</w:t>
      </w:r>
      <w:bookmarkEnd w:id="72"/>
    </w:p>
    <w:p w14:paraId="755F2FAC" w14:textId="77777777" w:rsidR="00E934DB" w:rsidRPr="004D4153" w:rsidRDefault="00E934DB" w:rsidP="004D4153">
      <w:pPr>
        <w:pStyle w:val="ISI"/>
        <w:rPr>
          <w:rFonts w:asciiTheme="minorHAnsi" w:hAnsiTheme="minorHAnsi"/>
        </w:rPr>
      </w:pPr>
      <w:r w:rsidRPr="004D4153">
        <w:rPr>
          <w:rFonts w:asciiTheme="minorHAnsi" w:hAnsiTheme="minorHAnsi"/>
        </w:rPr>
        <w:t xml:space="preserve">Setelah merancang dan membangun sistem, tahap selanjutnya adalah penerapan untuk mengevaluasi sejauh mana sistem memenuhi tujuan awal serta menguji performa dan ke andalannya dalam kondisi nyata. Dalam penelitian ini, metode </w:t>
      </w:r>
      <w:r w:rsidRPr="004D4153">
        <w:rPr>
          <w:rFonts w:asciiTheme="minorHAnsi" w:hAnsiTheme="minorHAnsi"/>
          <w:i/>
          <w:iCs/>
        </w:rPr>
        <w:t>Bernoulli Naive Bayes</w:t>
      </w:r>
      <w:r w:rsidRPr="004D4153">
        <w:rPr>
          <w:rFonts w:asciiTheme="minorHAnsi" w:hAnsiTheme="minorHAnsi"/>
        </w:rPr>
        <w:t xml:space="preserve"> diterapkan menggunakan </w:t>
      </w:r>
      <w:r w:rsidRPr="004D4153">
        <w:rPr>
          <w:rFonts w:asciiTheme="minorHAnsi" w:hAnsiTheme="minorHAnsi"/>
          <w:i/>
          <w:iCs/>
        </w:rPr>
        <w:t>Google Colab</w:t>
      </w:r>
      <w:r w:rsidRPr="004D4153">
        <w:rPr>
          <w:rFonts w:asciiTheme="minorHAnsi" w:hAnsiTheme="minorHAnsi"/>
        </w:rPr>
        <w:t xml:space="preserve">, yang memfasilitasi analisis data dan klasifikasi berdasarkan pola yang teridentifikasi. Proses penerapan dimulai dengan mengimpor </w:t>
      </w:r>
      <w:r w:rsidRPr="004D4153">
        <w:rPr>
          <w:rFonts w:asciiTheme="minorHAnsi" w:hAnsiTheme="minorHAnsi"/>
          <w:i/>
          <w:iCs/>
        </w:rPr>
        <w:t>dataset</w:t>
      </w:r>
      <w:r w:rsidRPr="004D4153">
        <w:rPr>
          <w:rFonts w:asciiTheme="minorHAnsi" w:hAnsiTheme="minorHAnsi"/>
        </w:rPr>
        <w:t xml:space="preserve"> yang bersih, kemudian menambahkan operator </w:t>
      </w:r>
      <w:r w:rsidRPr="004D4153">
        <w:rPr>
          <w:rFonts w:asciiTheme="minorHAnsi" w:hAnsiTheme="minorHAnsi"/>
          <w:i/>
          <w:iCs/>
        </w:rPr>
        <w:t>Bernoulli Naive Bayes</w:t>
      </w:r>
      <w:r w:rsidRPr="004D4153">
        <w:rPr>
          <w:rFonts w:asciiTheme="minorHAnsi" w:hAnsiTheme="minorHAnsi"/>
        </w:rPr>
        <w:t xml:space="preserve">, menentukan parameter seperti probabilitas </w:t>
      </w:r>
      <w:r w:rsidRPr="004D4153">
        <w:rPr>
          <w:rFonts w:asciiTheme="minorHAnsi" w:hAnsiTheme="minorHAnsi"/>
          <w:i/>
          <w:iCs/>
        </w:rPr>
        <w:t>prior</w:t>
      </w:r>
      <w:r w:rsidRPr="004D4153">
        <w:rPr>
          <w:rFonts w:asciiTheme="minorHAnsi" w:hAnsiTheme="minorHAnsi"/>
        </w:rPr>
        <w:t xml:space="preserve"> dan </w:t>
      </w:r>
      <w:r w:rsidRPr="004D4153">
        <w:rPr>
          <w:rFonts w:asciiTheme="minorHAnsi" w:hAnsiTheme="minorHAnsi"/>
          <w:i/>
          <w:iCs/>
        </w:rPr>
        <w:t>threshold</w:t>
      </w:r>
      <w:r w:rsidRPr="004D4153">
        <w:rPr>
          <w:rFonts w:asciiTheme="minorHAnsi" w:hAnsiTheme="minorHAnsi"/>
        </w:rPr>
        <w:t xml:space="preserve">, serta mengatur fitur-fitur yang relevan untuk klasifikasi. Setelah semua pengaturan selesai, proses klasifikasi dijalankan, </w:t>
      </w:r>
      <w:r w:rsidRPr="004D4153">
        <w:rPr>
          <w:rFonts w:asciiTheme="minorHAnsi" w:hAnsiTheme="minorHAnsi"/>
        </w:rPr>
        <w:lastRenderedPageBreak/>
        <w:t xml:space="preserve">menghasilkan prediksi berdasarkan distribusi </w:t>
      </w:r>
      <w:r w:rsidRPr="004D4153">
        <w:rPr>
          <w:rFonts w:asciiTheme="minorHAnsi" w:hAnsiTheme="minorHAnsi"/>
          <w:i/>
          <w:iCs/>
        </w:rPr>
        <w:t>Bernoulli</w:t>
      </w:r>
      <w:r w:rsidRPr="004D4153">
        <w:rPr>
          <w:rFonts w:asciiTheme="minorHAnsi" w:hAnsiTheme="minorHAnsi"/>
        </w:rPr>
        <w:t xml:space="preserve"> dari fitur-fitur dalam </w:t>
      </w:r>
      <w:r w:rsidRPr="004D4153">
        <w:rPr>
          <w:rFonts w:asciiTheme="minorHAnsi" w:hAnsiTheme="minorHAnsi"/>
          <w:i/>
          <w:iCs/>
        </w:rPr>
        <w:t>dataset</w:t>
      </w:r>
      <w:r w:rsidRPr="004D4153">
        <w:rPr>
          <w:rFonts w:asciiTheme="minorHAnsi" w:hAnsiTheme="minorHAnsi"/>
        </w:rPr>
        <w:t xml:space="preserve">. </w:t>
      </w:r>
      <w:r w:rsidRPr="004D4153">
        <w:rPr>
          <w:rFonts w:asciiTheme="minorHAnsi" w:hAnsiTheme="minorHAnsi"/>
          <w:i/>
          <w:iCs/>
        </w:rPr>
        <w:t>Google Colab</w:t>
      </w:r>
      <w:r w:rsidRPr="004D4153">
        <w:rPr>
          <w:rFonts w:asciiTheme="minorHAnsi" w:hAnsiTheme="minorHAnsi"/>
        </w:rPr>
        <w:t xml:space="preserve"> membantu mempermudah penerapan dan meningkatkan akurasi hasil melalui visualisasi dan penerapan otomatis algoritma </w:t>
      </w:r>
      <w:r w:rsidRPr="004D4153">
        <w:rPr>
          <w:rFonts w:asciiTheme="minorHAnsi" w:hAnsiTheme="minorHAnsi"/>
          <w:i/>
          <w:iCs/>
        </w:rPr>
        <w:t>Bernoulli Naive Bayes</w:t>
      </w:r>
      <w:r w:rsidRPr="004D4153">
        <w:rPr>
          <w:rFonts w:asciiTheme="minorHAnsi" w:hAnsiTheme="minorHAnsi"/>
        </w:rPr>
        <w:t>.</w:t>
      </w:r>
    </w:p>
    <w:p w14:paraId="5FB4C588" w14:textId="77777777" w:rsidR="00E934DB" w:rsidRPr="004D4153" w:rsidRDefault="00E934DB" w:rsidP="004D4153">
      <w:pPr>
        <w:pStyle w:val="ISI"/>
        <w:numPr>
          <w:ilvl w:val="0"/>
          <w:numId w:val="30"/>
        </w:numPr>
        <w:ind w:left="709" w:hanging="425"/>
        <w:rPr>
          <w:rFonts w:asciiTheme="minorHAnsi" w:hAnsiTheme="minorHAnsi"/>
        </w:rPr>
      </w:pPr>
      <w:bookmarkStart w:id="73" w:name="_Hlk188421828"/>
      <w:r w:rsidRPr="004D4153">
        <w:rPr>
          <w:rFonts w:asciiTheme="minorHAnsi" w:hAnsiTheme="minorHAnsi"/>
        </w:rPr>
        <w:t xml:space="preserve">Tampilan </w:t>
      </w:r>
      <w:r w:rsidRPr="004D4153">
        <w:rPr>
          <w:rFonts w:asciiTheme="minorHAnsi" w:hAnsiTheme="minorHAnsi"/>
          <w:i/>
          <w:iCs/>
        </w:rPr>
        <w:t>Input</w:t>
      </w:r>
      <w:r w:rsidRPr="004D4153">
        <w:rPr>
          <w:rFonts w:asciiTheme="minorHAnsi" w:hAnsiTheme="minorHAnsi"/>
        </w:rPr>
        <w:t xml:space="preserve"> Data</w:t>
      </w:r>
    </w:p>
    <w:bookmarkEnd w:id="73"/>
    <w:p w14:paraId="350AC98D" w14:textId="77777777" w:rsidR="00E934DB" w:rsidRPr="004D4153" w:rsidRDefault="00E934DB" w:rsidP="004D4153">
      <w:pPr>
        <w:pStyle w:val="ISI"/>
        <w:ind w:firstLine="0"/>
        <w:jc w:val="center"/>
        <w:rPr>
          <w:rFonts w:asciiTheme="minorHAnsi" w:hAnsiTheme="minorHAnsi"/>
        </w:rPr>
      </w:pPr>
      <w:r w:rsidRPr="004D4153">
        <w:rPr>
          <w:rFonts w:asciiTheme="minorHAnsi" w:hAnsiTheme="minorHAnsi"/>
          <w:noProof/>
        </w:rPr>
        <w:drawing>
          <wp:inline distT="0" distB="0" distL="0" distR="0" wp14:anchorId="10338947" wp14:editId="7E4519FF">
            <wp:extent cx="4411226" cy="765946"/>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09904" cy="783080"/>
                    </a:xfrm>
                    <a:prstGeom prst="rect">
                      <a:avLst/>
                    </a:prstGeom>
                  </pic:spPr>
                </pic:pic>
              </a:graphicData>
            </a:graphic>
          </wp:inline>
        </w:drawing>
      </w:r>
    </w:p>
    <w:p w14:paraId="3E18F03E" w14:textId="72ED0A90" w:rsidR="00E934DB" w:rsidRPr="004D4153" w:rsidRDefault="004D4153" w:rsidP="004D4153">
      <w:pPr>
        <w:pStyle w:val="ISI"/>
        <w:ind w:firstLine="0"/>
        <w:jc w:val="center"/>
        <w:rPr>
          <w:rFonts w:asciiTheme="minorHAnsi" w:hAnsiTheme="minorHAnsi"/>
          <w:sz w:val="20"/>
          <w:szCs w:val="20"/>
        </w:rPr>
      </w:pPr>
      <w:bookmarkStart w:id="74" w:name="_Toc190826234"/>
      <w:r w:rsidRPr="004D4153">
        <w:rPr>
          <w:rFonts w:asciiTheme="minorHAnsi" w:hAnsiTheme="minorHAnsi"/>
          <w:sz w:val="20"/>
          <w:szCs w:val="20"/>
          <w:lang w:val="en-US"/>
        </w:rPr>
        <w:t xml:space="preserve">Gambar 5. </w:t>
      </w:r>
      <w:r w:rsidR="00E934DB" w:rsidRPr="004D4153">
        <w:rPr>
          <w:rFonts w:asciiTheme="minorHAnsi" w:hAnsiTheme="minorHAnsi"/>
          <w:sz w:val="20"/>
          <w:szCs w:val="20"/>
        </w:rPr>
        <w:t xml:space="preserve">Tampilan </w:t>
      </w:r>
      <w:r w:rsidR="00E934DB" w:rsidRPr="004D4153">
        <w:rPr>
          <w:rFonts w:asciiTheme="minorHAnsi" w:hAnsiTheme="minorHAnsi"/>
          <w:i/>
          <w:iCs/>
          <w:sz w:val="20"/>
          <w:szCs w:val="20"/>
        </w:rPr>
        <w:t>Input</w:t>
      </w:r>
      <w:r w:rsidR="00E934DB" w:rsidRPr="004D4153">
        <w:rPr>
          <w:rFonts w:asciiTheme="minorHAnsi" w:hAnsiTheme="minorHAnsi"/>
          <w:sz w:val="20"/>
          <w:szCs w:val="20"/>
        </w:rPr>
        <w:t xml:space="preserve"> Data</w:t>
      </w:r>
      <w:bookmarkEnd w:id="74"/>
    </w:p>
    <w:p w14:paraId="6AE3C3CC" w14:textId="007AFA99" w:rsidR="00E934DB" w:rsidRPr="004D4153" w:rsidRDefault="00E934DB" w:rsidP="004D4153">
      <w:pPr>
        <w:pStyle w:val="3ISI"/>
        <w:rPr>
          <w:rFonts w:asciiTheme="minorHAnsi" w:hAnsiTheme="minorHAnsi"/>
        </w:rPr>
      </w:pPr>
      <w:r w:rsidRPr="004D4153">
        <w:rPr>
          <w:rFonts w:asciiTheme="minorHAnsi" w:hAnsiTheme="minorHAnsi"/>
        </w:rPr>
        <w:t xml:space="preserve">Kode pada Gambar </w:t>
      </w:r>
      <w:r w:rsidR="004D4153">
        <w:rPr>
          <w:rFonts w:asciiTheme="minorHAnsi" w:hAnsiTheme="minorHAnsi"/>
          <w:lang w:val="en-US"/>
        </w:rPr>
        <w:t xml:space="preserve">5. </w:t>
      </w:r>
      <w:r w:rsidRPr="004D4153">
        <w:rPr>
          <w:rFonts w:asciiTheme="minorHAnsi" w:hAnsiTheme="minorHAnsi"/>
        </w:rPr>
        <w:t xml:space="preserve">di atas digunakan untuk membaca </w:t>
      </w:r>
      <w:r w:rsidRPr="004D4153">
        <w:rPr>
          <w:rFonts w:asciiTheme="minorHAnsi" w:hAnsiTheme="minorHAnsi"/>
          <w:i/>
          <w:iCs/>
        </w:rPr>
        <w:t>dataset</w:t>
      </w:r>
      <w:r w:rsidRPr="004D4153">
        <w:rPr>
          <w:rFonts w:asciiTheme="minorHAnsi" w:hAnsiTheme="minorHAnsi"/>
        </w:rPr>
        <w:t xml:space="preserve"> dari file Excel bernama "data_bersih.xlsx" yang berada di direktori "/</w:t>
      </w:r>
      <w:r w:rsidRPr="004D4153">
        <w:rPr>
          <w:rFonts w:asciiTheme="minorHAnsi" w:hAnsiTheme="minorHAnsi"/>
          <w:i/>
          <w:iCs/>
        </w:rPr>
        <w:t>content</w:t>
      </w:r>
      <w:r w:rsidRPr="004D4153">
        <w:rPr>
          <w:rFonts w:asciiTheme="minorHAnsi" w:hAnsiTheme="minorHAnsi"/>
        </w:rPr>
        <w:t xml:space="preserve">/" pada </w:t>
      </w:r>
      <w:r w:rsidRPr="004D4153">
        <w:rPr>
          <w:rFonts w:asciiTheme="minorHAnsi" w:hAnsiTheme="minorHAnsi"/>
          <w:i/>
          <w:iCs/>
        </w:rPr>
        <w:t>Google</w:t>
      </w:r>
      <w:r w:rsidRPr="004D4153">
        <w:rPr>
          <w:rFonts w:asciiTheme="minorHAnsi" w:hAnsiTheme="minorHAnsi"/>
        </w:rPr>
        <w:t xml:space="preserve"> </w:t>
      </w:r>
      <w:r w:rsidRPr="004D4153">
        <w:rPr>
          <w:rFonts w:asciiTheme="minorHAnsi" w:hAnsiTheme="minorHAnsi"/>
          <w:i/>
          <w:iCs/>
        </w:rPr>
        <w:t>Colab</w:t>
      </w:r>
      <w:r w:rsidRPr="004D4153">
        <w:rPr>
          <w:rFonts w:asciiTheme="minorHAnsi" w:hAnsiTheme="minorHAnsi"/>
        </w:rPr>
        <w:t xml:space="preserve">. Modul files dari </w:t>
      </w:r>
      <w:r w:rsidRPr="004D4153">
        <w:rPr>
          <w:rFonts w:asciiTheme="minorHAnsi" w:hAnsiTheme="minorHAnsi"/>
          <w:i/>
          <w:iCs/>
        </w:rPr>
        <w:t>google.colab</w:t>
      </w:r>
      <w:r w:rsidRPr="004D4153">
        <w:rPr>
          <w:rFonts w:asciiTheme="minorHAnsi" w:hAnsiTheme="minorHAnsi"/>
        </w:rPr>
        <w:t xml:space="preserve"> diimpor, meskipun tidak digunakan dalam kode ini. Kemudian, </w:t>
      </w:r>
      <w:r w:rsidRPr="004D4153">
        <w:rPr>
          <w:rFonts w:asciiTheme="minorHAnsi" w:hAnsiTheme="minorHAnsi"/>
          <w:i/>
          <w:iCs/>
        </w:rPr>
        <w:t>dataset</w:t>
      </w:r>
      <w:r w:rsidRPr="004D4153">
        <w:rPr>
          <w:rFonts w:asciiTheme="minorHAnsi" w:hAnsiTheme="minorHAnsi"/>
        </w:rPr>
        <w:t xml:space="preserve"> dibaca menggunakan </w:t>
      </w:r>
      <w:r w:rsidRPr="004D4153">
        <w:rPr>
          <w:rFonts w:asciiTheme="minorHAnsi" w:hAnsiTheme="minorHAnsi"/>
          <w:i/>
          <w:iCs/>
        </w:rPr>
        <w:t>pd.read_excel</w:t>
      </w:r>
      <w:r w:rsidRPr="004D4153">
        <w:rPr>
          <w:rFonts w:asciiTheme="minorHAnsi" w:hAnsiTheme="minorHAnsi"/>
        </w:rPr>
        <w:t xml:space="preserve">(), yang merupakan fungsi dari pustaka pandas untuk membaca file Excel. Hasil pembacaan disimpan dalam variabel data, dan baris pertama hingga ke-10 dari </w:t>
      </w:r>
      <w:r w:rsidRPr="004D4153">
        <w:rPr>
          <w:rFonts w:asciiTheme="minorHAnsi" w:hAnsiTheme="minorHAnsi"/>
          <w:i/>
          <w:iCs/>
        </w:rPr>
        <w:t>dataset</w:t>
      </w:r>
      <w:r w:rsidRPr="004D4153">
        <w:rPr>
          <w:rFonts w:asciiTheme="minorHAnsi" w:hAnsiTheme="minorHAnsi"/>
        </w:rPr>
        <w:t xml:space="preserve"> ditampilkan menggunakan </w:t>
      </w:r>
      <w:r w:rsidRPr="004D4153">
        <w:rPr>
          <w:rFonts w:asciiTheme="minorHAnsi" w:hAnsiTheme="minorHAnsi"/>
          <w:i/>
          <w:iCs/>
        </w:rPr>
        <w:t>data.head</w:t>
      </w:r>
      <w:r w:rsidRPr="004D4153">
        <w:rPr>
          <w:rFonts w:asciiTheme="minorHAnsi" w:hAnsiTheme="minorHAnsi"/>
        </w:rPr>
        <w:t>(10).</w:t>
      </w:r>
      <w:bookmarkStart w:id="75" w:name="_Hlk188422039"/>
    </w:p>
    <w:p w14:paraId="3EDB4892" w14:textId="77777777" w:rsidR="00E934DB" w:rsidRPr="004D4153" w:rsidRDefault="00E934DB" w:rsidP="004D4153">
      <w:pPr>
        <w:pStyle w:val="ISI"/>
        <w:numPr>
          <w:ilvl w:val="0"/>
          <w:numId w:val="30"/>
        </w:numPr>
        <w:ind w:left="709" w:hanging="425"/>
        <w:rPr>
          <w:rFonts w:asciiTheme="minorHAnsi" w:hAnsiTheme="minorHAnsi"/>
        </w:rPr>
      </w:pPr>
      <w:r w:rsidRPr="004D4153">
        <w:rPr>
          <w:rFonts w:asciiTheme="minorHAnsi" w:hAnsiTheme="minorHAnsi"/>
        </w:rPr>
        <w:t xml:space="preserve">Tampilan </w:t>
      </w:r>
      <w:r w:rsidRPr="004D4153">
        <w:rPr>
          <w:rFonts w:asciiTheme="minorHAnsi" w:hAnsiTheme="minorHAnsi"/>
          <w:i/>
          <w:iCs/>
        </w:rPr>
        <w:t>Pre-processing</w:t>
      </w:r>
      <w:r w:rsidRPr="004D4153">
        <w:rPr>
          <w:rFonts w:asciiTheme="minorHAnsi" w:hAnsiTheme="minorHAnsi"/>
        </w:rPr>
        <w:t xml:space="preserve"> Data</w:t>
      </w:r>
      <w:bookmarkEnd w:id="75"/>
    </w:p>
    <w:p w14:paraId="7D7BCC65" w14:textId="77777777" w:rsidR="00E934DB" w:rsidRPr="004D4153" w:rsidRDefault="00E934DB" w:rsidP="004D4153">
      <w:pPr>
        <w:spacing w:line="360" w:lineRule="auto"/>
        <w:rPr>
          <w:rFonts w:asciiTheme="minorHAnsi" w:hAnsiTheme="minorHAnsi"/>
          <w:sz w:val="24"/>
          <w:szCs w:val="24"/>
          <w:lang w:eastAsia="en-ID"/>
        </w:rPr>
      </w:pPr>
      <w:r w:rsidRPr="004D4153">
        <w:rPr>
          <w:rFonts w:asciiTheme="minorHAnsi" w:hAnsiTheme="minorHAnsi"/>
          <w:noProof/>
          <w:sz w:val="24"/>
          <w:szCs w:val="24"/>
          <w:lang w:eastAsia="en-ID"/>
        </w:rPr>
        <w:drawing>
          <wp:inline distT="0" distB="0" distL="0" distR="0" wp14:anchorId="40E334E8" wp14:editId="77D7C90B">
            <wp:extent cx="3878664" cy="2789291"/>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32715" cy="2828161"/>
                    </a:xfrm>
                    <a:prstGeom prst="rect">
                      <a:avLst/>
                    </a:prstGeom>
                    <a:noFill/>
                    <a:ln>
                      <a:noFill/>
                    </a:ln>
                  </pic:spPr>
                </pic:pic>
              </a:graphicData>
            </a:graphic>
          </wp:inline>
        </w:drawing>
      </w:r>
    </w:p>
    <w:p w14:paraId="115D4A36" w14:textId="3BA6A38E" w:rsidR="00E934DB" w:rsidRPr="004D4153" w:rsidRDefault="004D4153" w:rsidP="004D4153">
      <w:pPr>
        <w:pStyle w:val="DGAMBARBAB4"/>
        <w:numPr>
          <w:ilvl w:val="0"/>
          <w:numId w:val="0"/>
        </w:numPr>
        <w:ind w:left="1418" w:hanging="1418"/>
        <w:rPr>
          <w:rFonts w:asciiTheme="minorHAnsi" w:hAnsiTheme="minorHAnsi"/>
          <w:sz w:val="20"/>
          <w:szCs w:val="20"/>
        </w:rPr>
      </w:pPr>
      <w:bookmarkStart w:id="76" w:name="_Toc190826235"/>
      <w:r w:rsidRPr="004D4153">
        <w:rPr>
          <w:rFonts w:asciiTheme="minorHAnsi" w:hAnsiTheme="minorHAnsi"/>
          <w:sz w:val="20"/>
          <w:szCs w:val="20"/>
        </w:rPr>
        <w:t xml:space="preserve">Gambar 6. </w:t>
      </w:r>
      <w:r w:rsidR="00E934DB" w:rsidRPr="004D4153">
        <w:rPr>
          <w:rFonts w:asciiTheme="minorHAnsi" w:hAnsiTheme="minorHAnsi"/>
          <w:sz w:val="20"/>
          <w:szCs w:val="20"/>
        </w:rPr>
        <w:t xml:space="preserve">Tampilan </w:t>
      </w:r>
      <w:r w:rsidR="00E934DB" w:rsidRPr="004D4153">
        <w:rPr>
          <w:rFonts w:asciiTheme="minorHAnsi" w:hAnsiTheme="minorHAnsi"/>
          <w:i/>
          <w:iCs/>
          <w:sz w:val="20"/>
          <w:szCs w:val="20"/>
        </w:rPr>
        <w:t>Pre-processing</w:t>
      </w:r>
      <w:r w:rsidR="00E934DB" w:rsidRPr="004D4153">
        <w:rPr>
          <w:rFonts w:asciiTheme="minorHAnsi" w:hAnsiTheme="minorHAnsi"/>
          <w:sz w:val="20"/>
          <w:szCs w:val="20"/>
        </w:rPr>
        <w:t xml:space="preserve"> Data</w:t>
      </w:r>
      <w:bookmarkEnd w:id="76"/>
    </w:p>
    <w:p w14:paraId="54510203" w14:textId="48678AF4" w:rsidR="00E934DB" w:rsidRPr="004D4153" w:rsidRDefault="00E934DB" w:rsidP="004D4153">
      <w:pPr>
        <w:pStyle w:val="ISI"/>
        <w:ind w:firstLine="0"/>
        <w:rPr>
          <w:rFonts w:asciiTheme="minorHAnsi" w:hAnsiTheme="minorHAnsi"/>
        </w:rPr>
      </w:pPr>
      <w:r w:rsidRPr="004D4153">
        <w:rPr>
          <w:rFonts w:asciiTheme="minorHAnsi" w:hAnsiTheme="minorHAnsi"/>
        </w:rPr>
        <w:t xml:space="preserve">Kode pada Gambar 4.3 di atas melakukan </w:t>
      </w:r>
      <w:r w:rsidRPr="004D4153">
        <w:rPr>
          <w:rFonts w:asciiTheme="minorHAnsi" w:hAnsiTheme="minorHAnsi"/>
          <w:i/>
          <w:iCs/>
        </w:rPr>
        <w:t>pre-processing</w:t>
      </w:r>
      <w:r w:rsidRPr="004D4153">
        <w:rPr>
          <w:rFonts w:asciiTheme="minorHAnsi" w:hAnsiTheme="minorHAnsi"/>
        </w:rPr>
        <w:t xml:space="preserve"> teks pada data </w:t>
      </w:r>
      <w:r w:rsidRPr="004D4153">
        <w:rPr>
          <w:rFonts w:asciiTheme="minorHAnsi" w:hAnsiTheme="minorHAnsi"/>
          <w:i/>
          <w:iCs/>
        </w:rPr>
        <w:t>tweet</w:t>
      </w:r>
      <w:r w:rsidRPr="004D4153">
        <w:rPr>
          <w:rFonts w:asciiTheme="minorHAnsi" w:hAnsiTheme="minorHAnsi"/>
        </w:rPr>
        <w:t xml:space="preserve"> dalam bahasa Indonesia. Pertama, kode mengimpor daftar </w:t>
      </w:r>
      <w:r w:rsidRPr="004D4153">
        <w:rPr>
          <w:rFonts w:asciiTheme="minorHAnsi" w:hAnsiTheme="minorHAnsi"/>
          <w:i/>
          <w:iCs/>
        </w:rPr>
        <w:t>stopword</w:t>
      </w:r>
      <w:r w:rsidRPr="004D4153">
        <w:rPr>
          <w:rFonts w:asciiTheme="minorHAnsi" w:hAnsiTheme="minorHAnsi"/>
        </w:rPr>
        <w:t xml:space="preserve"> bahasa Indonesia dan </w:t>
      </w:r>
      <w:r w:rsidRPr="004D4153">
        <w:rPr>
          <w:rFonts w:asciiTheme="minorHAnsi" w:hAnsiTheme="minorHAnsi"/>
        </w:rPr>
        <w:lastRenderedPageBreak/>
        <w:t xml:space="preserve">menginisialisasi </w:t>
      </w:r>
      <w:r w:rsidRPr="004D4153">
        <w:rPr>
          <w:rFonts w:asciiTheme="minorHAnsi" w:hAnsiTheme="minorHAnsi"/>
          <w:i/>
          <w:iCs/>
        </w:rPr>
        <w:t>stemmer</w:t>
      </w:r>
      <w:r w:rsidRPr="004D4153">
        <w:rPr>
          <w:rFonts w:asciiTheme="minorHAnsi" w:hAnsiTheme="minorHAnsi"/>
        </w:rPr>
        <w:t xml:space="preserve"> dari Sastrawi. Fungsi </w:t>
      </w:r>
      <w:r w:rsidRPr="004D4153">
        <w:rPr>
          <w:rFonts w:asciiTheme="minorHAnsi" w:hAnsiTheme="minorHAnsi"/>
          <w:i/>
          <w:iCs/>
        </w:rPr>
        <w:t>preprocess_text</w:t>
      </w:r>
      <w:r w:rsidRPr="004D4153">
        <w:rPr>
          <w:rFonts w:asciiTheme="minorHAnsi" w:hAnsiTheme="minorHAnsi"/>
        </w:rPr>
        <w:t xml:space="preserve">() kemudian melakukan beberapa langkah: </w:t>
      </w:r>
      <w:r w:rsidRPr="004D4153">
        <w:rPr>
          <w:rFonts w:asciiTheme="minorHAnsi" w:hAnsiTheme="minorHAnsi"/>
          <w:i/>
          <w:iCs/>
        </w:rPr>
        <w:t>case folding</w:t>
      </w:r>
      <w:r w:rsidRPr="004D4153">
        <w:rPr>
          <w:rFonts w:asciiTheme="minorHAnsi" w:hAnsiTheme="minorHAnsi"/>
        </w:rPr>
        <w:t xml:space="preserve"> (mengubah teks menjadi huruf kecil), </w:t>
      </w:r>
      <w:r w:rsidRPr="004D4153">
        <w:rPr>
          <w:rFonts w:asciiTheme="minorHAnsi" w:hAnsiTheme="minorHAnsi"/>
          <w:i/>
          <w:iCs/>
        </w:rPr>
        <w:t>filtering</w:t>
      </w:r>
      <w:r w:rsidRPr="004D4153">
        <w:rPr>
          <w:rFonts w:asciiTheme="minorHAnsi" w:hAnsiTheme="minorHAnsi"/>
        </w:rPr>
        <w:t xml:space="preserve"> (menghapus karakter selain huruf), </w:t>
      </w:r>
      <w:r w:rsidRPr="004D4153">
        <w:rPr>
          <w:rFonts w:asciiTheme="minorHAnsi" w:hAnsiTheme="minorHAnsi"/>
          <w:i/>
          <w:iCs/>
        </w:rPr>
        <w:t>tokenizing</w:t>
      </w:r>
      <w:r w:rsidRPr="004D4153">
        <w:rPr>
          <w:rFonts w:asciiTheme="minorHAnsi" w:hAnsiTheme="minorHAnsi"/>
        </w:rPr>
        <w:t xml:space="preserve"> (memecah teks menjadi kata-kata), </w:t>
      </w:r>
      <w:r w:rsidRPr="004D4153">
        <w:rPr>
          <w:rFonts w:asciiTheme="minorHAnsi" w:hAnsiTheme="minorHAnsi"/>
          <w:i/>
          <w:iCs/>
        </w:rPr>
        <w:t>stopword</w:t>
      </w:r>
      <w:r w:rsidRPr="004D4153">
        <w:rPr>
          <w:rFonts w:asciiTheme="minorHAnsi" w:hAnsiTheme="minorHAnsi"/>
        </w:rPr>
        <w:t xml:space="preserve"> </w:t>
      </w:r>
      <w:r w:rsidRPr="004D4153">
        <w:rPr>
          <w:rFonts w:asciiTheme="minorHAnsi" w:hAnsiTheme="minorHAnsi"/>
          <w:i/>
          <w:iCs/>
        </w:rPr>
        <w:t>removal</w:t>
      </w:r>
      <w:r w:rsidRPr="004D4153">
        <w:rPr>
          <w:rFonts w:asciiTheme="minorHAnsi" w:hAnsiTheme="minorHAnsi"/>
        </w:rPr>
        <w:t xml:space="preserve"> (menghapus kata-kata umum yang tidak bermakna), dan </w:t>
      </w:r>
      <w:r w:rsidRPr="004D4153">
        <w:rPr>
          <w:rFonts w:asciiTheme="minorHAnsi" w:hAnsiTheme="minorHAnsi"/>
          <w:i/>
          <w:iCs/>
        </w:rPr>
        <w:t>stemming</w:t>
      </w:r>
      <w:r w:rsidRPr="004D4153">
        <w:rPr>
          <w:rFonts w:asciiTheme="minorHAnsi" w:hAnsiTheme="minorHAnsi"/>
        </w:rPr>
        <w:t xml:space="preserve"> (mengubah kata menjadi bentuk dasarnya). Hasil akhirnya adalah teks yang telah dibersihkan dan dikembalikan dalam bentuk </w:t>
      </w:r>
      <w:r w:rsidRPr="004D4153">
        <w:rPr>
          <w:rFonts w:asciiTheme="minorHAnsi" w:hAnsiTheme="minorHAnsi"/>
          <w:i/>
          <w:iCs/>
        </w:rPr>
        <w:t>string</w:t>
      </w:r>
      <w:r w:rsidRPr="004D4153">
        <w:rPr>
          <w:rFonts w:asciiTheme="minorHAnsi" w:hAnsiTheme="minorHAnsi"/>
        </w:rPr>
        <w:t>.</w:t>
      </w:r>
    </w:p>
    <w:p w14:paraId="1318AF8E" w14:textId="77777777" w:rsidR="00E934DB" w:rsidRPr="004D4153" w:rsidRDefault="00E934DB" w:rsidP="004D4153">
      <w:pPr>
        <w:pStyle w:val="3ISI"/>
        <w:ind w:firstLine="0"/>
        <w:jc w:val="center"/>
        <w:rPr>
          <w:rFonts w:asciiTheme="minorHAnsi" w:hAnsiTheme="minorHAnsi"/>
        </w:rPr>
      </w:pPr>
      <w:r w:rsidRPr="004D4153">
        <w:rPr>
          <w:rFonts w:asciiTheme="minorHAnsi" w:hAnsiTheme="minorHAnsi"/>
          <w:noProof/>
        </w:rPr>
        <w:drawing>
          <wp:inline distT="0" distB="0" distL="0" distR="0" wp14:anchorId="2BF787E2" wp14:editId="7320EE0C">
            <wp:extent cx="2351314" cy="1711528"/>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77916" cy="1730892"/>
                    </a:xfrm>
                    <a:prstGeom prst="rect">
                      <a:avLst/>
                    </a:prstGeom>
                    <a:noFill/>
                    <a:ln>
                      <a:noFill/>
                    </a:ln>
                  </pic:spPr>
                </pic:pic>
              </a:graphicData>
            </a:graphic>
          </wp:inline>
        </w:drawing>
      </w:r>
    </w:p>
    <w:p w14:paraId="35139BA0" w14:textId="1DA17546" w:rsidR="00E934DB" w:rsidRPr="004D4153" w:rsidRDefault="004D4153" w:rsidP="004D4153">
      <w:pPr>
        <w:pStyle w:val="DGAMBARBAB4"/>
        <w:numPr>
          <w:ilvl w:val="0"/>
          <w:numId w:val="0"/>
        </w:numPr>
        <w:ind w:left="1418" w:hanging="1418"/>
        <w:rPr>
          <w:rFonts w:asciiTheme="minorHAnsi" w:hAnsiTheme="minorHAnsi"/>
          <w:sz w:val="20"/>
          <w:szCs w:val="20"/>
        </w:rPr>
      </w:pPr>
      <w:bookmarkStart w:id="77" w:name="_Toc190826243"/>
      <w:r w:rsidRPr="004D4153">
        <w:rPr>
          <w:rFonts w:asciiTheme="minorHAnsi" w:hAnsiTheme="minorHAnsi"/>
          <w:sz w:val="20"/>
          <w:szCs w:val="20"/>
        </w:rPr>
        <w:t xml:space="preserve">Gambar 7. </w:t>
      </w:r>
      <w:r w:rsidR="00E934DB" w:rsidRPr="004D4153">
        <w:rPr>
          <w:rFonts w:asciiTheme="minorHAnsi" w:hAnsiTheme="minorHAnsi"/>
          <w:sz w:val="20"/>
          <w:szCs w:val="20"/>
        </w:rPr>
        <w:t>Tampilan Hasil Jumlah Data untuk Setiap Label</w:t>
      </w:r>
      <w:bookmarkEnd w:id="77"/>
    </w:p>
    <w:p w14:paraId="4C461613" w14:textId="77777777" w:rsidR="00E934DB" w:rsidRPr="004D4153" w:rsidRDefault="00E934DB" w:rsidP="004D4153">
      <w:pPr>
        <w:pStyle w:val="ISI"/>
        <w:numPr>
          <w:ilvl w:val="0"/>
          <w:numId w:val="30"/>
        </w:numPr>
        <w:ind w:left="709" w:hanging="425"/>
        <w:rPr>
          <w:rFonts w:asciiTheme="minorHAnsi" w:hAnsiTheme="minorHAnsi"/>
        </w:rPr>
      </w:pPr>
      <w:bookmarkStart w:id="78" w:name="_Hlk190240385"/>
      <w:r w:rsidRPr="004D4153">
        <w:rPr>
          <w:rFonts w:asciiTheme="minorHAnsi" w:hAnsiTheme="minorHAnsi"/>
        </w:rPr>
        <w:t xml:space="preserve">Tampilan </w:t>
      </w:r>
      <w:r w:rsidRPr="004D4153">
        <w:rPr>
          <w:rFonts w:asciiTheme="minorHAnsi" w:hAnsiTheme="minorHAnsi"/>
          <w:i/>
          <w:iCs/>
        </w:rPr>
        <w:t>Word</w:t>
      </w:r>
      <w:r w:rsidRPr="004D4153">
        <w:rPr>
          <w:rFonts w:asciiTheme="minorHAnsi" w:hAnsiTheme="minorHAnsi"/>
        </w:rPr>
        <w:t xml:space="preserve"> </w:t>
      </w:r>
      <w:r w:rsidRPr="004D4153">
        <w:rPr>
          <w:rFonts w:asciiTheme="minorHAnsi" w:hAnsiTheme="minorHAnsi"/>
          <w:i/>
          <w:iCs/>
        </w:rPr>
        <w:t>Cloud</w:t>
      </w:r>
    </w:p>
    <w:bookmarkEnd w:id="78"/>
    <w:p w14:paraId="37C9C5A6" w14:textId="77777777" w:rsidR="00E934DB" w:rsidRPr="004D4153" w:rsidRDefault="00E934DB" w:rsidP="004D4153">
      <w:pPr>
        <w:pStyle w:val="3ISI"/>
        <w:ind w:firstLine="0"/>
        <w:jc w:val="center"/>
        <w:rPr>
          <w:rFonts w:asciiTheme="minorHAnsi" w:hAnsiTheme="minorHAnsi"/>
          <w:noProof/>
        </w:rPr>
      </w:pPr>
      <w:r w:rsidRPr="004D4153">
        <w:rPr>
          <w:rFonts w:asciiTheme="minorHAnsi" w:hAnsiTheme="minorHAnsi"/>
          <w:noProof/>
        </w:rPr>
        <w:drawing>
          <wp:inline distT="0" distB="0" distL="0" distR="0" wp14:anchorId="677707CC" wp14:editId="5CA11185">
            <wp:extent cx="3156472" cy="2924070"/>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15448" cy="2978704"/>
                    </a:xfrm>
                    <a:prstGeom prst="rect">
                      <a:avLst/>
                    </a:prstGeom>
                  </pic:spPr>
                </pic:pic>
              </a:graphicData>
            </a:graphic>
          </wp:inline>
        </w:drawing>
      </w:r>
      <w:r w:rsidRPr="004D4153">
        <w:rPr>
          <w:rFonts w:asciiTheme="minorHAnsi" w:hAnsiTheme="minorHAnsi"/>
          <w:noProof/>
        </w:rPr>
        <w:t xml:space="preserve"> </w:t>
      </w:r>
    </w:p>
    <w:p w14:paraId="52B0369D" w14:textId="6804562E" w:rsidR="00E934DB" w:rsidRPr="004D4153" w:rsidRDefault="004D4153" w:rsidP="004D4153">
      <w:pPr>
        <w:pStyle w:val="DGAMBARBAB4"/>
        <w:numPr>
          <w:ilvl w:val="0"/>
          <w:numId w:val="0"/>
        </w:numPr>
        <w:ind w:left="1418" w:hanging="1418"/>
        <w:rPr>
          <w:rFonts w:asciiTheme="minorHAnsi" w:hAnsiTheme="minorHAnsi"/>
          <w:sz w:val="20"/>
          <w:szCs w:val="20"/>
        </w:rPr>
      </w:pPr>
      <w:bookmarkStart w:id="79" w:name="_Toc190826244"/>
      <w:bookmarkStart w:id="80" w:name="_Hlk190242614"/>
      <w:r w:rsidRPr="004D4153">
        <w:rPr>
          <w:rFonts w:asciiTheme="minorHAnsi" w:hAnsiTheme="minorHAnsi"/>
          <w:sz w:val="20"/>
          <w:szCs w:val="20"/>
        </w:rPr>
        <w:t xml:space="preserve">Gambar 8. </w:t>
      </w:r>
      <w:r w:rsidR="00E934DB" w:rsidRPr="004D4153">
        <w:rPr>
          <w:rFonts w:asciiTheme="minorHAnsi" w:hAnsiTheme="minorHAnsi"/>
          <w:sz w:val="20"/>
          <w:szCs w:val="20"/>
        </w:rPr>
        <w:t xml:space="preserve">Tampilan </w:t>
      </w:r>
      <w:bookmarkStart w:id="81" w:name="_Hlk190243156"/>
      <w:r w:rsidR="00E934DB" w:rsidRPr="004D4153">
        <w:rPr>
          <w:rFonts w:asciiTheme="minorHAnsi" w:hAnsiTheme="minorHAnsi"/>
          <w:i/>
          <w:iCs/>
          <w:sz w:val="20"/>
          <w:szCs w:val="20"/>
        </w:rPr>
        <w:t>Word</w:t>
      </w:r>
      <w:r w:rsidR="00E934DB" w:rsidRPr="004D4153">
        <w:rPr>
          <w:rFonts w:asciiTheme="minorHAnsi" w:hAnsiTheme="minorHAnsi"/>
          <w:sz w:val="20"/>
          <w:szCs w:val="20"/>
        </w:rPr>
        <w:t xml:space="preserve"> </w:t>
      </w:r>
      <w:r w:rsidR="00E934DB" w:rsidRPr="004D4153">
        <w:rPr>
          <w:rFonts w:asciiTheme="minorHAnsi" w:hAnsiTheme="minorHAnsi"/>
          <w:i/>
          <w:iCs/>
          <w:sz w:val="20"/>
          <w:szCs w:val="20"/>
        </w:rPr>
        <w:t>Cloud</w:t>
      </w:r>
      <w:bookmarkEnd w:id="79"/>
      <w:bookmarkEnd w:id="81"/>
    </w:p>
    <w:bookmarkEnd w:id="80"/>
    <w:p w14:paraId="400D6325" w14:textId="46CCB6E0" w:rsidR="00E934DB" w:rsidRPr="004D4153" w:rsidRDefault="00E934DB" w:rsidP="004D4153">
      <w:pPr>
        <w:pStyle w:val="3ISI"/>
        <w:rPr>
          <w:rFonts w:asciiTheme="minorHAnsi" w:hAnsiTheme="minorHAnsi"/>
        </w:rPr>
      </w:pPr>
      <w:r w:rsidRPr="004D4153">
        <w:rPr>
          <w:rFonts w:asciiTheme="minorHAnsi" w:hAnsiTheme="minorHAnsi"/>
        </w:rPr>
        <w:t xml:space="preserve">Kode pada Gambar </w:t>
      </w:r>
      <w:r w:rsidR="004D4153">
        <w:rPr>
          <w:rFonts w:asciiTheme="minorHAnsi" w:hAnsiTheme="minorHAnsi"/>
          <w:lang w:val="en-US"/>
        </w:rPr>
        <w:t xml:space="preserve">8. </w:t>
      </w:r>
      <w:r w:rsidRPr="004D4153">
        <w:rPr>
          <w:rFonts w:asciiTheme="minorHAnsi" w:hAnsiTheme="minorHAnsi"/>
        </w:rPr>
        <w:t xml:space="preserve">di atas bertujuan untuk menganalisis dan memvisualisasikan distribusi sentimen dalam sebuah </w:t>
      </w:r>
      <w:r w:rsidRPr="004D4153">
        <w:rPr>
          <w:rFonts w:asciiTheme="minorHAnsi" w:hAnsiTheme="minorHAnsi"/>
          <w:i/>
          <w:iCs/>
        </w:rPr>
        <w:t>dataset</w:t>
      </w:r>
      <w:r w:rsidRPr="004D4153">
        <w:rPr>
          <w:rFonts w:asciiTheme="minorHAnsi" w:hAnsiTheme="minorHAnsi"/>
        </w:rPr>
        <w:t xml:space="preserve"> </w:t>
      </w:r>
      <w:r w:rsidRPr="004D4153">
        <w:rPr>
          <w:rFonts w:asciiTheme="minorHAnsi" w:hAnsiTheme="minorHAnsi"/>
          <w:i/>
          <w:iCs/>
        </w:rPr>
        <w:t>tweet</w:t>
      </w:r>
      <w:r w:rsidRPr="004D4153">
        <w:rPr>
          <w:rFonts w:asciiTheme="minorHAnsi" w:hAnsiTheme="minorHAnsi"/>
        </w:rPr>
        <w:t>. Pertama, kode membuat diagram batang yang membandingkan jumlah sentimen (positif, negatif,</w:t>
      </w:r>
      <w:r w:rsidRPr="004D4153">
        <w:rPr>
          <w:rFonts w:asciiTheme="minorHAnsi" w:hAnsiTheme="minorHAnsi"/>
          <w:lang w:val="en-US"/>
        </w:rPr>
        <w:t xml:space="preserve"> </w:t>
      </w:r>
      <w:r w:rsidRPr="004D4153">
        <w:rPr>
          <w:rFonts w:asciiTheme="minorHAnsi" w:hAnsiTheme="minorHAnsi"/>
        </w:rPr>
        <w:t xml:space="preserve">dll.) menggunakan </w:t>
      </w:r>
      <w:r w:rsidRPr="004D4153">
        <w:rPr>
          <w:rFonts w:asciiTheme="minorHAnsi" w:hAnsiTheme="minorHAnsi"/>
          <w:i/>
          <w:iCs/>
        </w:rPr>
        <w:t>matplotlib</w:t>
      </w:r>
      <w:r w:rsidRPr="004D4153">
        <w:rPr>
          <w:rFonts w:asciiTheme="minorHAnsi" w:hAnsiTheme="minorHAnsi"/>
        </w:rPr>
        <w:t xml:space="preserve">, dengan warna yang berbeda untuk setiap kategori </w:t>
      </w:r>
      <w:r w:rsidRPr="004D4153">
        <w:rPr>
          <w:rFonts w:asciiTheme="minorHAnsi" w:hAnsiTheme="minorHAnsi"/>
        </w:rPr>
        <w:lastRenderedPageBreak/>
        <w:t xml:space="preserve">sentimen. Selanjutnya, kode menginisialisasi variabel texts dan labels dari data </w:t>
      </w:r>
      <w:r w:rsidRPr="004D4153">
        <w:rPr>
          <w:rFonts w:asciiTheme="minorHAnsi" w:hAnsiTheme="minorHAnsi"/>
          <w:i/>
          <w:iCs/>
        </w:rPr>
        <w:t>tweet</w:t>
      </w:r>
      <w:r w:rsidRPr="004D4153">
        <w:rPr>
          <w:rFonts w:asciiTheme="minorHAnsi" w:hAnsiTheme="minorHAnsi"/>
        </w:rPr>
        <w:t xml:space="preserve">, kemudian mengelompokkan teks berdasarkan label sentimen nya. Untuk lebih memahami kata-kata yang sering muncul dalam </w:t>
      </w:r>
      <w:r w:rsidRPr="004D4153">
        <w:rPr>
          <w:rFonts w:asciiTheme="minorHAnsi" w:hAnsiTheme="minorHAnsi"/>
          <w:i/>
          <w:iCs/>
        </w:rPr>
        <w:t>tweet</w:t>
      </w:r>
      <w:r w:rsidRPr="004D4153">
        <w:rPr>
          <w:rFonts w:asciiTheme="minorHAnsi" w:hAnsiTheme="minorHAnsi"/>
        </w:rPr>
        <w:t xml:space="preserve"> positif dan negatif, kode menggunakan </w:t>
      </w:r>
      <w:r w:rsidRPr="004D4153">
        <w:rPr>
          <w:rFonts w:asciiTheme="minorHAnsi" w:hAnsiTheme="minorHAnsi"/>
          <w:i/>
          <w:iCs/>
        </w:rPr>
        <w:t>Wordcloud</w:t>
      </w:r>
      <w:r w:rsidRPr="004D4153">
        <w:rPr>
          <w:rFonts w:asciiTheme="minorHAnsi" w:hAnsiTheme="minorHAnsi"/>
        </w:rPr>
        <w:t xml:space="preserve"> untuk membuat dua visualisasi awan kata (</w:t>
      </w:r>
      <w:r w:rsidRPr="004D4153">
        <w:rPr>
          <w:rFonts w:asciiTheme="minorHAnsi" w:hAnsiTheme="minorHAnsi"/>
          <w:i/>
          <w:iCs/>
        </w:rPr>
        <w:t>word cloud</w:t>
      </w:r>
      <w:r w:rsidRPr="004D4153">
        <w:rPr>
          <w:rFonts w:asciiTheme="minorHAnsi" w:hAnsiTheme="minorHAnsi"/>
        </w:rPr>
        <w:t xml:space="preserve">), satu untuk sentimen positif dan satu untuk sentimen negatif. Kedua </w:t>
      </w:r>
      <w:r w:rsidRPr="004D4153">
        <w:rPr>
          <w:rFonts w:asciiTheme="minorHAnsi" w:hAnsiTheme="minorHAnsi"/>
          <w:i/>
          <w:iCs/>
        </w:rPr>
        <w:t>word cloud</w:t>
      </w:r>
      <w:r w:rsidRPr="004D4153">
        <w:rPr>
          <w:rFonts w:asciiTheme="minorHAnsi" w:hAnsiTheme="minorHAnsi"/>
        </w:rPr>
        <w:t xml:space="preserve"> ditampilkan berdampingan menggunakan subplot dalam matplotlib. Terakhir, kode mencetak tabel yang berisi jumlah masing-masing kategori sentimen dari </w:t>
      </w:r>
      <w:r w:rsidRPr="004D4153">
        <w:rPr>
          <w:rFonts w:asciiTheme="minorHAnsi" w:hAnsiTheme="minorHAnsi"/>
          <w:i/>
          <w:iCs/>
        </w:rPr>
        <w:t>results_df</w:t>
      </w:r>
      <w:r w:rsidRPr="004D4153">
        <w:rPr>
          <w:rFonts w:asciiTheme="minorHAnsi" w:hAnsiTheme="minorHAnsi"/>
        </w:rPr>
        <w:t xml:space="preserve"> untuk memberikan gambaran numerik terkait distribusi sentimen.</w:t>
      </w:r>
    </w:p>
    <w:p w14:paraId="5CA1553C" w14:textId="77777777" w:rsidR="00E934DB" w:rsidRPr="004D4153" w:rsidRDefault="00E934DB" w:rsidP="004D4153">
      <w:pPr>
        <w:pStyle w:val="3ISI"/>
        <w:ind w:firstLine="0"/>
        <w:jc w:val="center"/>
        <w:rPr>
          <w:rFonts w:asciiTheme="minorHAnsi" w:hAnsiTheme="minorHAnsi"/>
        </w:rPr>
      </w:pPr>
      <w:r w:rsidRPr="004D4153">
        <w:rPr>
          <w:rFonts w:asciiTheme="minorHAnsi" w:hAnsiTheme="minorHAnsi"/>
          <w:noProof/>
        </w:rPr>
        <w:drawing>
          <wp:inline distT="0" distB="0" distL="0" distR="0" wp14:anchorId="758447AE" wp14:editId="1883488C">
            <wp:extent cx="3755207" cy="107517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86308" cy="1084078"/>
                    </a:xfrm>
                    <a:prstGeom prst="rect">
                      <a:avLst/>
                    </a:prstGeom>
                    <a:noFill/>
                    <a:ln>
                      <a:noFill/>
                    </a:ln>
                  </pic:spPr>
                </pic:pic>
              </a:graphicData>
            </a:graphic>
          </wp:inline>
        </w:drawing>
      </w:r>
    </w:p>
    <w:p w14:paraId="474A93E6" w14:textId="3FF364B7" w:rsidR="00E934DB" w:rsidRPr="004D4153" w:rsidRDefault="004D4153" w:rsidP="004D4153">
      <w:pPr>
        <w:pStyle w:val="ISI"/>
        <w:ind w:firstLine="0"/>
        <w:jc w:val="center"/>
        <w:rPr>
          <w:rFonts w:asciiTheme="minorHAnsi" w:hAnsiTheme="minorHAnsi"/>
          <w:i/>
          <w:iCs/>
          <w:sz w:val="20"/>
          <w:szCs w:val="20"/>
        </w:rPr>
      </w:pPr>
      <w:bookmarkStart w:id="82" w:name="_Toc190826245"/>
      <w:r w:rsidRPr="004D4153">
        <w:rPr>
          <w:rFonts w:asciiTheme="minorHAnsi" w:hAnsiTheme="minorHAnsi"/>
          <w:sz w:val="20"/>
          <w:szCs w:val="20"/>
          <w:lang w:val="en-US"/>
        </w:rPr>
        <w:t xml:space="preserve">Gambar 9. </w:t>
      </w:r>
      <w:r w:rsidR="00E934DB" w:rsidRPr="004D4153">
        <w:rPr>
          <w:rFonts w:asciiTheme="minorHAnsi" w:hAnsiTheme="minorHAnsi"/>
          <w:sz w:val="20"/>
          <w:szCs w:val="20"/>
        </w:rPr>
        <w:t xml:space="preserve">Tampilan Hasil </w:t>
      </w:r>
      <w:r w:rsidR="00E934DB" w:rsidRPr="004D4153">
        <w:rPr>
          <w:rFonts w:asciiTheme="minorHAnsi" w:hAnsiTheme="minorHAnsi"/>
          <w:i/>
          <w:iCs/>
          <w:sz w:val="20"/>
          <w:szCs w:val="20"/>
        </w:rPr>
        <w:t>Word Cloud</w:t>
      </w:r>
      <w:bookmarkEnd w:id="82"/>
    </w:p>
    <w:p w14:paraId="41779CC0" w14:textId="77777777" w:rsidR="007F1522" w:rsidRPr="004D4153" w:rsidRDefault="007F1522" w:rsidP="004D4153">
      <w:pPr>
        <w:pStyle w:val="SUBBAB42"/>
        <w:numPr>
          <w:ilvl w:val="0"/>
          <w:numId w:val="9"/>
        </w:numPr>
        <w:spacing w:beforeLines="0" w:before="0"/>
        <w:ind w:left="709" w:hanging="709"/>
        <w:rPr>
          <w:rFonts w:asciiTheme="minorHAnsi" w:hAnsiTheme="minorHAnsi"/>
        </w:rPr>
      </w:pPr>
      <w:bookmarkStart w:id="83" w:name="_Toc190825760"/>
      <w:r w:rsidRPr="004D4153">
        <w:rPr>
          <w:rFonts w:asciiTheme="minorHAnsi" w:hAnsiTheme="minorHAnsi"/>
        </w:rPr>
        <w:t>Pengujian</w:t>
      </w:r>
      <w:bookmarkEnd w:id="83"/>
    </w:p>
    <w:p w14:paraId="24C54FDD" w14:textId="77777777" w:rsidR="007F1522" w:rsidRPr="004D4153" w:rsidRDefault="007F1522" w:rsidP="004D4153">
      <w:pPr>
        <w:pStyle w:val="ISI"/>
        <w:rPr>
          <w:rFonts w:asciiTheme="minorHAnsi" w:hAnsiTheme="minorHAnsi" w:cs="Times New Roman"/>
        </w:rPr>
      </w:pPr>
      <w:r w:rsidRPr="004D4153">
        <w:rPr>
          <w:rFonts w:asciiTheme="minorHAnsi" w:hAnsiTheme="minorHAnsi"/>
        </w:rPr>
        <w:t xml:space="preserve">Dalam pengujian </w:t>
      </w:r>
      <w:r w:rsidRPr="004D4153">
        <w:rPr>
          <w:rFonts w:asciiTheme="minorHAnsi" w:hAnsiTheme="minorHAnsi"/>
          <w:i/>
          <w:iCs/>
        </w:rPr>
        <w:t>Bernoulli Naive Bayes</w:t>
      </w:r>
      <w:r w:rsidRPr="004D4153">
        <w:rPr>
          <w:rFonts w:asciiTheme="minorHAnsi" w:hAnsiTheme="minorHAnsi"/>
        </w:rPr>
        <w:t xml:space="preserve"> untuk analisis sentimen opini masyarakat terhadap pelantikan Kabinet Merah Putih, evaluasi model dilakukan untuk menilai kinerja sistem secara menyeluruh dengan menghitung metrik seperti akurasi, presisi, </w:t>
      </w:r>
      <w:r w:rsidRPr="004D4153">
        <w:rPr>
          <w:rFonts w:asciiTheme="minorHAnsi" w:hAnsiTheme="minorHAnsi"/>
          <w:i/>
          <w:iCs/>
        </w:rPr>
        <w:t>recall</w:t>
      </w:r>
      <w:r w:rsidRPr="004D4153">
        <w:rPr>
          <w:rFonts w:asciiTheme="minorHAnsi" w:hAnsiTheme="minorHAnsi"/>
        </w:rPr>
        <w:t>, dan F1-</w:t>
      </w:r>
      <w:r w:rsidRPr="004D4153">
        <w:rPr>
          <w:rFonts w:asciiTheme="minorHAnsi" w:hAnsiTheme="minorHAnsi"/>
          <w:i/>
          <w:iCs/>
        </w:rPr>
        <w:t>score</w:t>
      </w:r>
      <w:r w:rsidRPr="004D4153">
        <w:rPr>
          <w:rFonts w:asciiTheme="minorHAnsi" w:hAnsiTheme="minorHAnsi"/>
        </w:rPr>
        <w:t xml:space="preserve">. Akurasi mengukur proporsi prediksi yang benar, sementara presisi menilai sejauh mana prediksi positif benar-benar relevan. </w:t>
      </w:r>
      <w:r w:rsidRPr="004D4153">
        <w:rPr>
          <w:rFonts w:asciiTheme="minorHAnsi" w:hAnsiTheme="minorHAnsi"/>
          <w:i/>
          <w:iCs/>
        </w:rPr>
        <w:t>Recall</w:t>
      </w:r>
      <w:r w:rsidRPr="004D4153">
        <w:rPr>
          <w:rFonts w:asciiTheme="minorHAnsi" w:hAnsiTheme="minorHAnsi"/>
        </w:rPr>
        <w:t xml:space="preserve"> mengukur kemampuan model dalam mendeteksi data positif, sedangkan F1-</w:t>
      </w:r>
      <w:r w:rsidRPr="004D4153">
        <w:rPr>
          <w:rFonts w:asciiTheme="minorHAnsi" w:hAnsiTheme="minorHAnsi"/>
          <w:i/>
          <w:iCs/>
        </w:rPr>
        <w:t>score</w:t>
      </w:r>
      <w:r w:rsidRPr="004D4153">
        <w:rPr>
          <w:rFonts w:asciiTheme="minorHAnsi" w:hAnsiTheme="minorHAnsi"/>
        </w:rPr>
        <w:t xml:space="preserve"> memberikan keseimbangan antara presisi dan </w:t>
      </w:r>
      <w:r w:rsidRPr="004D4153">
        <w:rPr>
          <w:rFonts w:asciiTheme="minorHAnsi" w:hAnsiTheme="minorHAnsi"/>
          <w:i/>
          <w:iCs/>
        </w:rPr>
        <w:t>recall</w:t>
      </w:r>
      <w:r w:rsidRPr="004D4153">
        <w:rPr>
          <w:rFonts w:asciiTheme="minorHAnsi" w:hAnsiTheme="minorHAnsi"/>
        </w:rPr>
        <w:t xml:space="preserve">, yang sangat berguna pada </w:t>
      </w:r>
      <w:r w:rsidRPr="004D4153">
        <w:rPr>
          <w:rFonts w:asciiTheme="minorHAnsi" w:hAnsiTheme="minorHAnsi"/>
          <w:i/>
          <w:iCs/>
        </w:rPr>
        <w:t>dataset</w:t>
      </w:r>
      <w:r w:rsidRPr="004D4153">
        <w:rPr>
          <w:rFonts w:asciiTheme="minorHAnsi" w:hAnsiTheme="minorHAnsi"/>
        </w:rPr>
        <w:t xml:space="preserve"> yang tidak seimbang agar performa model tetap optimal.</w:t>
      </w:r>
    </w:p>
    <w:p w14:paraId="40958A28" w14:textId="77777777" w:rsidR="007F1522" w:rsidRPr="004D4153" w:rsidRDefault="007F1522" w:rsidP="004D4153">
      <w:pPr>
        <w:pStyle w:val="ISI"/>
        <w:numPr>
          <w:ilvl w:val="0"/>
          <w:numId w:val="31"/>
        </w:numPr>
        <w:ind w:left="709" w:hanging="425"/>
        <w:rPr>
          <w:rFonts w:asciiTheme="minorHAnsi" w:hAnsiTheme="minorHAnsi"/>
        </w:rPr>
      </w:pPr>
      <w:r w:rsidRPr="004D4153">
        <w:rPr>
          <w:rFonts w:asciiTheme="minorHAnsi" w:hAnsiTheme="minorHAnsi"/>
        </w:rPr>
        <w:t>Pengujian Evaluasi</w:t>
      </w:r>
    </w:p>
    <w:p w14:paraId="7775DB7B" w14:textId="77777777" w:rsidR="007F1522" w:rsidRPr="004D4153" w:rsidRDefault="007F1522" w:rsidP="004D4153">
      <w:pPr>
        <w:pStyle w:val="3ISI"/>
        <w:rPr>
          <w:rFonts w:asciiTheme="minorHAnsi" w:hAnsiTheme="minorHAnsi"/>
        </w:rPr>
      </w:pPr>
      <w:r w:rsidRPr="004D4153">
        <w:rPr>
          <w:rFonts w:asciiTheme="minorHAnsi" w:hAnsiTheme="minorHAnsi"/>
        </w:rPr>
        <w:t xml:space="preserve">Tujuan perhitungan akurasi adalah untuk mengevaluasi seberapa baik proses pelatihan yang diterapkan pada data uji dalam mencerminkan tingkat ketepatan prediksi. Dalam penelitian ini, </w:t>
      </w:r>
      <w:r w:rsidRPr="004D4153">
        <w:rPr>
          <w:rFonts w:asciiTheme="minorHAnsi" w:hAnsiTheme="minorHAnsi"/>
          <w:i/>
          <w:iCs/>
        </w:rPr>
        <w:t>dataset</w:t>
      </w:r>
      <w:r w:rsidRPr="004D4153">
        <w:rPr>
          <w:rFonts w:asciiTheme="minorHAnsi" w:hAnsiTheme="minorHAnsi"/>
        </w:rPr>
        <w:t xml:space="preserve"> pelatihan terdiri dari 1.000 data, yang dibagi menjadi dua bagian: 700 data untuk pelatihan dan 300 data untuk</w:t>
      </w:r>
      <w:r w:rsidRPr="004D4153">
        <w:rPr>
          <w:rFonts w:asciiTheme="minorHAnsi" w:hAnsiTheme="minorHAnsi"/>
          <w:lang w:val="en-US"/>
        </w:rPr>
        <w:t xml:space="preserve"> </w:t>
      </w:r>
      <w:r w:rsidRPr="004D4153">
        <w:rPr>
          <w:rFonts w:asciiTheme="minorHAnsi" w:hAnsiTheme="minorHAnsi"/>
        </w:rPr>
        <w:t xml:space="preserve">pengujian. Adapun hasil akurasi yang diperoleh dari sistem model </w:t>
      </w:r>
      <w:r w:rsidRPr="004D4153">
        <w:rPr>
          <w:rFonts w:asciiTheme="minorHAnsi" w:hAnsiTheme="minorHAnsi"/>
          <w:i/>
          <w:iCs/>
        </w:rPr>
        <w:t>Bernoulli Naïve Bayes</w:t>
      </w:r>
      <w:r w:rsidRPr="004D4153">
        <w:rPr>
          <w:rFonts w:asciiTheme="minorHAnsi" w:hAnsiTheme="minorHAnsi"/>
        </w:rPr>
        <w:t xml:space="preserve"> menggunakan </w:t>
      </w:r>
      <w:r w:rsidRPr="004D4153">
        <w:rPr>
          <w:rFonts w:asciiTheme="minorHAnsi" w:hAnsiTheme="minorHAnsi"/>
          <w:i/>
          <w:iCs/>
        </w:rPr>
        <w:t>Google Colab</w:t>
      </w:r>
      <w:r w:rsidRPr="004D4153">
        <w:rPr>
          <w:rFonts w:asciiTheme="minorHAnsi" w:hAnsiTheme="minorHAnsi"/>
        </w:rPr>
        <w:t xml:space="preserve"> dapat dilihat pada Tabel 4.15 dibawah ini:</w:t>
      </w:r>
    </w:p>
    <w:p w14:paraId="7F71F232" w14:textId="53B23B9A" w:rsidR="007F1522" w:rsidRPr="004D4153" w:rsidRDefault="004D4153" w:rsidP="004D4153">
      <w:pPr>
        <w:pStyle w:val="ITABELBAB4"/>
        <w:numPr>
          <w:ilvl w:val="0"/>
          <w:numId w:val="0"/>
        </w:numPr>
        <w:ind w:left="1134" w:hanging="1134"/>
        <w:rPr>
          <w:rFonts w:asciiTheme="minorHAnsi" w:hAnsiTheme="minorHAnsi"/>
          <w:sz w:val="20"/>
          <w:szCs w:val="20"/>
        </w:rPr>
      </w:pPr>
      <w:bookmarkStart w:id="84" w:name="_Toc190826369"/>
      <w:r w:rsidRPr="004D4153">
        <w:rPr>
          <w:rFonts w:asciiTheme="minorHAnsi" w:hAnsiTheme="minorHAnsi"/>
          <w:sz w:val="20"/>
          <w:szCs w:val="20"/>
        </w:rPr>
        <w:t xml:space="preserve">Tabael 11. </w:t>
      </w:r>
      <w:r w:rsidR="007F1522" w:rsidRPr="004D4153">
        <w:rPr>
          <w:rFonts w:asciiTheme="minorHAnsi" w:hAnsiTheme="minorHAnsi"/>
          <w:sz w:val="20"/>
          <w:szCs w:val="20"/>
        </w:rPr>
        <w:t>Hasil Prediksi</w:t>
      </w:r>
      <w:r w:rsidR="007F1522" w:rsidRPr="004D4153">
        <w:rPr>
          <w:rFonts w:asciiTheme="minorHAnsi" w:hAnsiTheme="minorHAnsi"/>
          <w:i/>
          <w:iCs/>
          <w:sz w:val="20"/>
          <w:szCs w:val="20"/>
        </w:rPr>
        <w:t xml:space="preserve"> Google Colab</w:t>
      </w:r>
      <w:bookmarkEnd w:id="84"/>
    </w:p>
    <w:tbl>
      <w:tblPr>
        <w:tblStyle w:val="TableGrid"/>
        <w:tblW w:w="0" w:type="auto"/>
        <w:jc w:val="center"/>
        <w:tblLook w:val="04A0" w:firstRow="1" w:lastRow="0" w:firstColumn="1" w:lastColumn="0" w:noHBand="0" w:noVBand="1"/>
      </w:tblPr>
      <w:tblGrid>
        <w:gridCol w:w="1843"/>
        <w:gridCol w:w="871"/>
        <w:gridCol w:w="809"/>
      </w:tblGrid>
      <w:tr w:rsidR="007F1522" w:rsidRPr="004D4153" w14:paraId="66FA668D" w14:textId="77777777" w:rsidTr="002C795C">
        <w:trPr>
          <w:trHeight w:val="227"/>
          <w:jc w:val="center"/>
        </w:trPr>
        <w:tc>
          <w:tcPr>
            <w:tcW w:w="0" w:type="auto"/>
            <w:noWrap/>
            <w:hideMark/>
          </w:tcPr>
          <w:p w14:paraId="51655363" w14:textId="77777777" w:rsidR="007F1522" w:rsidRPr="004D4153" w:rsidRDefault="007F1522" w:rsidP="004D4153">
            <w:pPr>
              <w:spacing w:line="360" w:lineRule="auto"/>
              <w:jc w:val="center"/>
              <w:rPr>
                <w:rFonts w:asciiTheme="minorHAnsi" w:hAnsiTheme="minorHAnsi"/>
                <w:b/>
                <w:bCs/>
                <w:color w:val="000000"/>
              </w:rPr>
            </w:pPr>
            <w:r w:rsidRPr="004D4153">
              <w:rPr>
                <w:rFonts w:asciiTheme="minorHAnsi" w:hAnsiTheme="minorHAnsi"/>
                <w:b/>
                <w:bCs/>
                <w:i/>
                <w:iCs/>
                <w:color w:val="000000"/>
              </w:rPr>
              <w:lastRenderedPageBreak/>
              <w:t>Actual</w:t>
            </w:r>
            <w:r w:rsidRPr="004D4153">
              <w:rPr>
                <w:rFonts w:asciiTheme="minorHAnsi" w:hAnsiTheme="minorHAnsi"/>
                <w:b/>
                <w:bCs/>
                <w:color w:val="000000"/>
              </w:rPr>
              <w:t xml:space="preserve"> / </w:t>
            </w:r>
            <w:r w:rsidRPr="004D4153">
              <w:rPr>
                <w:rFonts w:asciiTheme="minorHAnsi" w:hAnsiTheme="minorHAnsi"/>
                <w:b/>
                <w:bCs/>
                <w:i/>
                <w:iCs/>
                <w:color w:val="000000"/>
              </w:rPr>
              <w:t>Predicted</w:t>
            </w:r>
          </w:p>
        </w:tc>
        <w:tc>
          <w:tcPr>
            <w:tcW w:w="0" w:type="auto"/>
            <w:noWrap/>
            <w:hideMark/>
          </w:tcPr>
          <w:p w14:paraId="373CD41B" w14:textId="77777777" w:rsidR="007F1522" w:rsidRPr="004D4153" w:rsidRDefault="007F1522" w:rsidP="004D4153">
            <w:pPr>
              <w:spacing w:line="360" w:lineRule="auto"/>
              <w:jc w:val="center"/>
              <w:rPr>
                <w:rFonts w:asciiTheme="minorHAnsi" w:hAnsiTheme="minorHAnsi"/>
                <w:b/>
                <w:bCs/>
                <w:color w:val="000000"/>
              </w:rPr>
            </w:pPr>
            <w:r w:rsidRPr="004D4153">
              <w:rPr>
                <w:rFonts w:asciiTheme="minorHAnsi" w:hAnsiTheme="minorHAnsi"/>
                <w:b/>
                <w:bCs/>
                <w:color w:val="000000"/>
              </w:rPr>
              <w:t>Negatif</w:t>
            </w:r>
          </w:p>
        </w:tc>
        <w:tc>
          <w:tcPr>
            <w:tcW w:w="0" w:type="auto"/>
            <w:noWrap/>
            <w:hideMark/>
          </w:tcPr>
          <w:p w14:paraId="33A1F32A" w14:textId="77777777" w:rsidR="007F1522" w:rsidRPr="004D4153" w:rsidRDefault="007F1522" w:rsidP="004D4153">
            <w:pPr>
              <w:spacing w:line="360" w:lineRule="auto"/>
              <w:jc w:val="center"/>
              <w:rPr>
                <w:rFonts w:asciiTheme="minorHAnsi" w:hAnsiTheme="minorHAnsi"/>
                <w:b/>
                <w:bCs/>
                <w:color w:val="000000"/>
              </w:rPr>
            </w:pPr>
            <w:r w:rsidRPr="004D4153">
              <w:rPr>
                <w:rFonts w:asciiTheme="minorHAnsi" w:hAnsiTheme="minorHAnsi"/>
                <w:b/>
                <w:bCs/>
                <w:color w:val="000000"/>
              </w:rPr>
              <w:t>Positif</w:t>
            </w:r>
          </w:p>
        </w:tc>
      </w:tr>
      <w:tr w:rsidR="007F1522" w:rsidRPr="004D4153" w14:paraId="71665CCD" w14:textId="77777777" w:rsidTr="002C795C">
        <w:trPr>
          <w:trHeight w:val="227"/>
          <w:jc w:val="center"/>
        </w:trPr>
        <w:tc>
          <w:tcPr>
            <w:tcW w:w="0" w:type="auto"/>
            <w:noWrap/>
            <w:hideMark/>
          </w:tcPr>
          <w:p w14:paraId="2F3D1653" w14:textId="77777777" w:rsidR="007F1522" w:rsidRPr="004D4153" w:rsidRDefault="007F1522" w:rsidP="004D4153">
            <w:pPr>
              <w:spacing w:line="360" w:lineRule="auto"/>
              <w:rPr>
                <w:rFonts w:asciiTheme="minorHAnsi" w:hAnsiTheme="minorHAnsi"/>
                <w:color w:val="000000"/>
              </w:rPr>
            </w:pPr>
            <w:r w:rsidRPr="004D4153">
              <w:rPr>
                <w:rFonts w:asciiTheme="minorHAnsi" w:hAnsiTheme="minorHAnsi"/>
                <w:color w:val="000000"/>
              </w:rPr>
              <w:t>Negatif</w:t>
            </w:r>
          </w:p>
        </w:tc>
        <w:tc>
          <w:tcPr>
            <w:tcW w:w="0" w:type="auto"/>
            <w:noWrap/>
            <w:hideMark/>
          </w:tcPr>
          <w:p w14:paraId="558E4598" w14:textId="77777777" w:rsidR="007F1522" w:rsidRPr="004D4153" w:rsidRDefault="007F1522" w:rsidP="004D4153">
            <w:pPr>
              <w:spacing w:line="360" w:lineRule="auto"/>
              <w:jc w:val="center"/>
              <w:rPr>
                <w:rFonts w:asciiTheme="minorHAnsi" w:hAnsiTheme="minorHAnsi"/>
                <w:color w:val="000000"/>
              </w:rPr>
            </w:pPr>
            <w:r w:rsidRPr="004D4153">
              <w:rPr>
                <w:rFonts w:asciiTheme="minorHAnsi" w:hAnsiTheme="minorHAnsi"/>
                <w:color w:val="000000"/>
              </w:rPr>
              <w:t>148</w:t>
            </w:r>
          </w:p>
        </w:tc>
        <w:tc>
          <w:tcPr>
            <w:tcW w:w="0" w:type="auto"/>
            <w:noWrap/>
            <w:hideMark/>
          </w:tcPr>
          <w:p w14:paraId="4E10B115" w14:textId="77777777" w:rsidR="007F1522" w:rsidRPr="004D4153" w:rsidRDefault="007F1522" w:rsidP="004D4153">
            <w:pPr>
              <w:spacing w:line="360" w:lineRule="auto"/>
              <w:jc w:val="center"/>
              <w:rPr>
                <w:rFonts w:asciiTheme="minorHAnsi" w:hAnsiTheme="minorHAnsi"/>
                <w:color w:val="000000"/>
              </w:rPr>
            </w:pPr>
            <w:r w:rsidRPr="004D4153">
              <w:rPr>
                <w:rFonts w:asciiTheme="minorHAnsi" w:hAnsiTheme="minorHAnsi"/>
                <w:color w:val="000000"/>
              </w:rPr>
              <w:t>25</w:t>
            </w:r>
          </w:p>
        </w:tc>
      </w:tr>
      <w:tr w:rsidR="007F1522" w:rsidRPr="004D4153" w14:paraId="0D974AFB" w14:textId="77777777" w:rsidTr="002C795C">
        <w:trPr>
          <w:trHeight w:val="227"/>
          <w:jc w:val="center"/>
        </w:trPr>
        <w:tc>
          <w:tcPr>
            <w:tcW w:w="0" w:type="auto"/>
            <w:noWrap/>
            <w:hideMark/>
          </w:tcPr>
          <w:p w14:paraId="7F030D12" w14:textId="77777777" w:rsidR="007F1522" w:rsidRPr="004D4153" w:rsidRDefault="007F1522" w:rsidP="004D4153">
            <w:pPr>
              <w:spacing w:line="360" w:lineRule="auto"/>
              <w:rPr>
                <w:rFonts w:asciiTheme="minorHAnsi" w:hAnsiTheme="minorHAnsi"/>
                <w:color w:val="000000"/>
              </w:rPr>
            </w:pPr>
            <w:r w:rsidRPr="004D4153">
              <w:rPr>
                <w:rFonts w:asciiTheme="minorHAnsi" w:hAnsiTheme="minorHAnsi"/>
                <w:color w:val="000000"/>
              </w:rPr>
              <w:t>Positif</w:t>
            </w:r>
          </w:p>
        </w:tc>
        <w:tc>
          <w:tcPr>
            <w:tcW w:w="0" w:type="auto"/>
            <w:noWrap/>
            <w:hideMark/>
          </w:tcPr>
          <w:p w14:paraId="33195B42" w14:textId="77777777" w:rsidR="007F1522" w:rsidRPr="004D4153" w:rsidRDefault="007F1522" w:rsidP="004D4153">
            <w:pPr>
              <w:spacing w:line="360" w:lineRule="auto"/>
              <w:jc w:val="center"/>
              <w:rPr>
                <w:rFonts w:asciiTheme="minorHAnsi" w:hAnsiTheme="minorHAnsi"/>
                <w:color w:val="000000"/>
              </w:rPr>
            </w:pPr>
            <w:r w:rsidRPr="004D4153">
              <w:rPr>
                <w:rFonts w:asciiTheme="minorHAnsi" w:hAnsiTheme="minorHAnsi"/>
                <w:color w:val="000000"/>
              </w:rPr>
              <w:t>41</w:t>
            </w:r>
          </w:p>
        </w:tc>
        <w:tc>
          <w:tcPr>
            <w:tcW w:w="0" w:type="auto"/>
            <w:noWrap/>
            <w:hideMark/>
          </w:tcPr>
          <w:p w14:paraId="6ECEC638" w14:textId="77777777" w:rsidR="007F1522" w:rsidRPr="004D4153" w:rsidRDefault="007F1522" w:rsidP="004D4153">
            <w:pPr>
              <w:spacing w:line="360" w:lineRule="auto"/>
              <w:jc w:val="center"/>
              <w:rPr>
                <w:rFonts w:asciiTheme="minorHAnsi" w:hAnsiTheme="minorHAnsi"/>
                <w:color w:val="000000"/>
              </w:rPr>
            </w:pPr>
            <w:r w:rsidRPr="004D4153">
              <w:rPr>
                <w:rFonts w:asciiTheme="minorHAnsi" w:hAnsiTheme="minorHAnsi"/>
                <w:color w:val="000000"/>
              </w:rPr>
              <w:t>86</w:t>
            </w:r>
          </w:p>
        </w:tc>
      </w:tr>
    </w:tbl>
    <w:p w14:paraId="156AE8F4" w14:textId="206A46FB" w:rsidR="007F1522" w:rsidRPr="004D4153" w:rsidRDefault="007F1522" w:rsidP="004D4153">
      <w:pPr>
        <w:pStyle w:val="ISI"/>
        <w:ind w:firstLine="720"/>
        <w:rPr>
          <w:rFonts w:asciiTheme="minorHAnsi" w:eastAsia="Times New Roman" w:hAnsiTheme="minorHAnsi" w:cs="Times New Roman"/>
          <w:color w:val="000000"/>
          <w:lang w:val="en-US" w:eastAsia="zh-CN"/>
        </w:rPr>
      </w:pPr>
      <w:r w:rsidRPr="004D4153">
        <w:rPr>
          <w:rFonts w:asciiTheme="minorHAnsi" w:hAnsiTheme="minorHAnsi"/>
        </w:rPr>
        <w:t xml:space="preserve">Berdasarkan hasil evaluasi model diatas, model memiliki akurasi sebesar 78%, yang berarti 78% data uji berhasil diklasifikasikan dengan benar, meskipun masih terdapat 22% kesalahan klasifikasi. Dari segi </w:t>
      </w:r>
      <w:r w:rsidRPr="004D4153">
        <w:rPr>
          <w:rFonts w:asciiTheme="minorHAnsi" w:hAnsiTheme="minorHAnsi"/>
          <w:i/>
          <w:iCs/>
        </w:rPr>
        <w:t>precision</w:t>
      </w:r>
      <w:r w:rsidRPr="004D4153">
        <w:rPr>
          <w:rFonts w:asciiTheme="minorHAnsi" w:hAnsiTheme="minorHAnsi"/>
        </w:rPr>
        <w:t xml:space="preserve">, kelas positif memiliki </w:t>
      </w:r>
      <w:r w:rsidRPr="004D4153">
        <w:rPr>
          <w:rFonts w:asciiTheme="minorHAnsi" w:hAnsiTheme="minorHAnsi"/>
          <w:i/>
          <w:iCs/>
        </w:rPr>
        <w:t>precision</w:t>
      </w:r>
      <w:r w:rsidRPr="004D4153">
        <w:rPr>
          <w:rFonts w:asciiTheme="minorHAnsi" w:hAnsiTheme="minorHAnsi"/>
        </w:rPr>
        <w:t xml:space="preserve"> sebesar 0.775, menunjukkan bahwa 77.5% prediksi positif benar, sedangkan kelas negatif memiliki </w:t>
      </w:r>
      <w:r w:rsidRPr="004D4153">
        <w:rPr>
          <w:rFonts w:asciiTheme="minorHAnsi" w:hAnsiTheme="minorHAnsi"/>
          <w:i/>
          <w:iCs/>
        </w:rPr>
        <w:t>precision</w:t>
      </w:r>
      <w:r w:rsidRPr="004D4153">
        <w:rPr>
          <w:rFonts w:asciiTheme="minorHAnsi" w:hAnsiTheme="minorHAnsi"/>
        </w:rPr>
        <w:t xml:space="preserve"> sebesar 0.783, dengan 78.3% prediksi negatif benar. Dalam hal </w:t>
      </w:r>
      <w:r w:rsidRPr="004D4153">
        <w:rPr>
          <w:rFonts w:asciiTheme="minorHAnsi" w:hAnsiTheme="minorHAnsi"/>
          <w:i/>
          <w:iCs/>
        </w:rPr>
        <w:t>recall</w:t>
      </w:r>
      <w:r w:rsidRPr="004D4153">
        <w:rPr>
          <w:rFonts w:asciiTheme="minorHAnsi" w:hAnsiTheme="minorHAnsi"/>
        </w:rPr>
        <w:t xml:space="preserve">, kelas positif memiliki </w:t>
      </w:r>
      <w:r w:rsidRPr="004D4153">
        <w:rPr>
          <w:rFonts w:asciiTheme="minorHAnsi" w:hAnsiTheme="minorHAnsi"/>
          <w:i/>
          <w:iCs/>
        </w:rPr>
        <w:t>recall</w:t>
      </w:r>
      <w:r w:rsidRPr="004D4153">
        <w:rPr>
          <w:rFonts w:asciiTheme="minorHAnsi" w:hAnsiTheme="minorHAnsi"/>
        </w:rPr>
        <w:t xml:space="preserve"> sebesar 0.677, yang berarti hanya 67.7% dari seluruh data positif berhasil diklasifikasikan dengan benar, sementara kelas negatif memiliki </w:t>
      </w:r>
      <w:r w:rsidRPr="004D4153">
        <w:rPr>
          <w:rFonts w:asciiTheme="minorHAnsi" w:hAnsiTheme="minorHAnsi"/>
          <w:i/>
          <w:iCs/>
        </w:rPr>
        <w:t>recall</w:t>
      </w:r>
      <w:r w:rsidRPr="004D4153">
        <w:rPr>
          <w:rFonts w:asciiTheme="minorHAnsi" w:hAnsiTheme="minorHAnsi"/>
        </w:rPr>
        <w:t xml:space="preserve"> lebih tinggi, yaitu 0.856, menunjukkan 85.6% dari seluruh data negatif berhasil teridentifikasi dengan benar. Dari F1-</w:t>
      </w:r>
      <w:r w:rsidRPr="004D4153">
        <w:rPr>
          <w:rFonts w:asciiTheme="minorHAnsi" w:hAnsiTheme="minorHAnsi"/>
          <w:i/>
          <w:iCs/>
        </w:rPr>
        <w:t>score</w:t>
      </w:r>
      <w:r w:rsidRPr="004D4153">
        <w:rPr>
          <w:rFonts w:asciiTheme="minorHAnsi" w:hAnsiTheme="minorHAnsi"/>
        </w:rPr>
        <w:t xml:space="preserve">, yang mengukur keseimbangan antara </w:t>
      </w:r>
      <w:r w:rsidRPr="004D4153">
        <w:rPr>
          <w:rFonts w:asciiTheme="minorHAnsi" w:hAnsiTheme="minorHAnsi"/>
          <w:i/>
          <w:iCs/>
        </w:rPr>
        <w:t>precision</w:t>
      </w:r>
      <w:r w:rsidRPr="004D4153">
        <w:rPr>
          <w:rFonts w:asciiTheme="minorHAnsi" w:hAnsiTheme="minorHAnsi"/>
        </w:rPr>
        <w:t xml:space="preserve"> dan </w:t>
      </w:r>
      <w:r w:rsidRPr="004D4153">
        <w:rPr>
          <w:rFonts w:asciiTheme="minorHAnsi" w:hAnsiTheme="minorHAnsi"/>
          <w:i/>
          <w:iCs/>
        </w:rPr>
        <w:t>recall</w:t>
      </w:r>
      <w:r w:rsidRPr="004D4153">
        <w:rPr>
          <w:rFonts w:asciiTheme="minorHAnsi" w:hAnsiTheme="minorHAnsi"/>
        </w:rPr>
        <w:t xml:space="preserve">, kelas positif memiliki nilai 0.723, sedangkan kelas negatif mencapai 0.817, menunjukkan bahwa kelas negatif memiliki keseimbangan yang lebih baik antara </w:t>
      </w:r>
      <w:r w:rsidRPr="004D4153">
        <w:rPr>
          <w:rFonts w:asciiTheme="minorHAnsi" w:hAnsiTheme="minorHAnsi"/>
          <w:i/>
          <w:iCs/>
        </w:rPr>
        <w:t>precision</w:t>
      </w:r>
      <w:r w:rsidRPr="004D4153">
        <w:rPr>
          <w:rFonts w:asciiTheme="minorHAnsi" w:hAnsiTheme="minorHAnsi"/>
        </w:rPr>
        <w:t xml:space="preserve"> dan </w:t>
      </w:r>
      <w:r w:rsidRPr="004D4153">
        <w:rPr>
          <w:rFonts w:asciiTheme="minorHAnsi" w:hAnsiTheme="minorHAnsi"/>
          <w:i/>
          <w:iCs/>
        </w:rPr>
        <w:t>recall</w:t>
      </w:r>
      <w:r w:rsidRPr="004D4153">
        <w:rPr>
          <w:rFonts w:asciiTheme="minorHAnsi" w:hAnsiTheme="minorHAnsi"/>
        </w:rPr>
        <w:t xml:space="preserve"> dibandingkan kelas positif. Secara keseluruhan, model menunjukkan kinerja yang cukup baik, terutama dalam mengklasifikasikan data negatif dengan </w:t>
      </w:r>
      <w:r w:rsidRPr="004D4153">
        <w:rPr>
          <w:rFonts w:asciiTheme="minorHAnsi" w:hAnsiTheme="minorHAnsi"/>
          <w:i/>
          <w:iCs/>
        </w:rPr>
        <w:t>recall</w:t>
      </w:r>
      <w:r w:rsidRPr="004D4153">
        <w:rPr>
          <w:rFonts w:asciiTheme="minorHAnsi" w:hAnsiTheme="minorHAnsi"/>
        </w:rPr>
        <w:t xml:space="preserve"> yang tinggi, namun masih perlu perbaikan dalam mengidentifikasi data positif secara lebih akurat.</w:t>
      </w:r>
    </w:p>
    <w:p w14:paraId="59A91B24" w14:textId="77777777" w:rsidR="00E704ED" w:rsidRDefault="00524475"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SIMPULAN </w:t>
      </w:r>
    </w:p>
    <w:p w14:paraId="478307C6" w14:textId="1388FDCF" w:rsidR="00E704ED" w:rsidRPr="00D83CBB" w:rsidRDefault="00D83CBB" w:rsidP="00D83CBB">
      <w:pPr>
        <w:pStyle w:val="3ISI"/>
        <w:rPr>
          <w:rFonts w:asciiTheme="minorHAnsi" w:hAnsiTheme="minorHAnsi"/>
        </w:rPr>
      </w:pPr>
      <w:r w:rsidRPr="00D83CBB">
        <w:rPr>
          <w:rFonts w:asciiTheme="minorHAnsi" w:hAnsiTheme="minorHAnsi"/>
        </w:rPr>
        <w:t xml:space="preserve">Berdasarkan seluruh rangkaian penelitian yang telah dilaksanakan, penulis dapat merumuskan sejumlah kesimpulan </w:t>
      </w:r>
      <w:r>
        <w:rPr>
          <w:rFonts w:asciiTheme="minorHAnsi" w:hAnsiTheme="minorHAnsi"/>
          <w:lang w:val="en-US"/>
        </w:rPr>
        <w:t>bahwa i</w:t>
      </w:r>
      <w:r w:rsidRPr="00D83CBB">
        <w:rPr>
          <w:rFonts w:asciiTheme="minorHAnsi" w:hAnsiTheme="minorHAnsi"/>
        </w:rPr>
        <w:t xml:space="preserve">mplementasi algoritma </w:t>
      </w:r>
      <w:r w:rsidRPr="00D83CBB">
        <w:rPr>
          <w:rFonts w:asciiTheme="minorHAnsi" w:hAnsiTheme="minorHAnsi"/>
          <w:i/>
          <w:iCs/>
        </w:rPr>
        <w:t>Bernoulli Naive Bayes</w:t>
      </w:r>
      <w:r w:rsidRPr="00D83CBB">
        <w:rPr>
          <w:rFonts w:asciiTheme="minorHAnsi" w:hAnsiTheme="minorHAnsi"/>
        </w:rPr>
        <w:t xml:space="preserve"> dengan </w:t>
      </w:r>
      <w:r w:rsidRPr="00D83CBB">
        <w:rPr>
          <w:rFonts w:asciiTheme="minorHAnsi" w:hAnsiTheme="minorHAnsi"/>
          <w:i/>
          <w:iCs/>
        </w:rPr>
        <w:t>dataset</w:t>
      </w:r>
      <w:r w:rsidRPr="00D83CBB">
        <w:rPr>
          <w:rFonts w:asciiTheme="minorHAnsi" w:hAnsiTheme="minorHAnsi"/>
        </w:rPr>
        <w:t xml:space="preserve"> yang berisi 1.000 </w:t>
      </w:r>
      <w:r w:rsidRPr="00D83CBB">
        <w:rPr>
          <w:rFonts w:asciiTheme="minorHAnsi" w:hAnsiTheme="minorHAnsi"/>
          <w:i/>
          <w:iCs/>
        </w:rPr>
        <w:t>tweet</w:t>
      </w:r>
      <w:r w:rsidRPr="00D83CBB">
        <w:rPr>
          <w:rFonts w:asciiTheme="minorHAnsi" w:hAnsiTheme="minorHAnsi"/>
        </w:rPr>
        <w:t xml:space="preserve"> berhasil diterapkan dalam penelitian ini untuk menganalisis sentimen opini masyarakat terhadap pelantikan Kabinet Merah Putih. Proses </w:t>
      </w:r>
      <w:r w:rsidRPr="00D83CBB">
        <w:rPr>
          <w:rFonts w:asciiTheme="minorHAnsi" w:hAnsiTheme="minorHAnsi"/>
          <w:i/>
          <w:iCs/>
        </w:rPr>
        <w:t>pre-processing</w:t>
      </w:r>
      <w:r w:rsidRPr="00D83CBB">
        <w:rPr>
          <w:rFonts w:asciiTheme="minorHAnsi" w:hAnsiTheme="minorHAnsi"/>
        </w:rPr>
        <w:t xml:space="preserve"> data dilakukan dengan cermat, mencakup pembersihan data (data </w:t>
      </w:r>
      <w:r w:rsidRPr="00D83CBB">
        <w:rPr>
          <w:rFonts w:asciiTheme="minorHAnsi" w:hAnsiTheme="minorHAnsi"/>
          <w:i/>
          <w:iCs/>
        </w:rPr>
        <w:t>cleaning</w:t>
      </w:r>
      <w:r w:rsidRPr="00D83CBB">
        <w:rPr>
          <w:rFonts w:asciiTheme="minorHAnsi" w:hAnsiTheme="minorHAnsi"/>
        </w:rPr>
        <w:t xml:space="preserve">), tokenisasi, penghilangan </w:t>
      </w:r>
      <w:r w:rsidRPr="00D83CBB">
        <w:rPr>
          <w:rFonts w:asciiTheme="minorHAnsi" w:hAnsiTheme="minorHAnsi"/>
          <w:i/>
          <w:iCs/>
        </w:rPr>
        <w:t>stopwords</w:t>
      </w:r>
      <w:r w:rsidRPr="00D83CBB">
        <w:rPr>
          <w:rFonts w:asciiTheme="minorHAnsi" w:hAnsiTheme="minorHAnsi"/>
        </w:rPr>
        <w:t xml:space="preserve">, dan </w:t>
      </w:r>
      <w:r w:rsidRPr="00D83CBB">
        <w:rPr>
          <w:rFonts w:asciiTheme="minorHAnsi" w:hAnsiTheme="minorHAnsi"/>
          <w:i/>
          <w:iCs/>
        </w:rPr>
        <w:t>stemming</w:t>
      </w:r>
      <w:r w:rsidRPr="00D83CBB">
        <w:rPr>
          <w:rFonts w:asciiTheme="minorHAnsi" w:hAnsiTheme="minorHAnsi"/>
        </w:rPr>
        <w:t>. Data dibagi menjadi 700 data latih (</w:t>
      </w:r>
      <w:r w:rsidRPr="00D83CBB">
        <w:rPr>
          <w:rFonts w:asciiTheme="minorHAnsi" w:hAnsiTheme="minorHAnsi"/>
          <w:i/>
          <w:iCs/>
        </w:rPr>
        <w:t>training</w:t>
      </w:r>
      <w:r w:rsidRPr="00D83CBB">
        <w:rPr>
          <w:rFonts w:asciiTheme="minorHAnsi" w:hAnsiTheme="minorHAnsi"/>
        </w:rPr>
        <w:t>) dan 300 data uji (</w:t>
      </w:r>
      <w:r w:rsidRPr="00D83CBB">
        <w:rPr>
          <w:rFonts w:asciiTheme="minorHAnsi" w:hAnsiTheme="minorHAnsi"/>
          <w:i/>
          <w:iCs/>
        </w:rPr>
        <w:t>testing</w:t>
      </w:r>
      <w:r w:rsidRPr="00D83CBB">
        <w:rPr>
          <w:rFonts w:asciiTheme="minorHAnsi" w:hAnsiTheme="minorHAnsi"/>
        </w:rPr>
        <w:t xml:space="preserve">). Setelah model dilatih menggunakan data latih, </w:t>
      </w:r>
      <w:r w:rsidRPr="00D83CBB">
        <w:rPr>
          <w:rFonts w:asciiTheme="minorHAnsi" w:hAnsiTheme="minorHAnsi"/>
          <w:i/>
          <w:iCs/>
        </w:rPr>
        <w:t>Bernoulli Naive Bayes</w:t>
      </w:r>
      <w:r w:rsidRPr="00D83CBB">
        <w:rPr>
          <w:rFonts w:asciiTheme="minorHAnsi" w:hAnsiTheme="minorHAnsi"/>
        </w:rPr>
        <w:t xml:space="preserve"> diuji dengan data uji, menghasilkan klasifikasi sentimen yang baik antara opini positif dan negatif.</w:t>
      </w:r>
      <w:r>
        <w:rPr>
          <w:rFonts w:asciiTheme="minorHAnsi" w:eastAsia="SimSun" w:hAnsiTheme="minorHAnsi" w:hint="eastAsia"/>
          <w:lang w:eastAsia="zh-CN"/>
        </w:rPr>
        <w:t xml:space="preserve"> </w:t>
      </w:r>
      <w:r w:rsidRPr="00D83CBB">
        <w:rPr>
          <w:rFonts w:asciiTheme="minorHAnsi" w:hAnsiTheme="minorHAnsi"/>
        </w:rPr>
        <w:t xml:space="preserve">Berdasarkan hasil implementasi algoritma </w:t>
      </w:r>
      <w:r w:rsidRPr="00D83CBB">
        <w:rPr>
          <w:rFonts w:asciiTheme="minorHAnsi" w:hAnsiTheme="minorHAnsi"/>
          <w:i/>
          <w:iCs/>
        </w:rPr>
        <w:t>Bernoulli Naive Bayes</w:t>
      </w:r>
      <w:r w:rsidRPr="00D83CBB">
        <w:rPr>
          <w:rFonts w:asciiTheme="minorHAnsi" w:hAnsiTheme="minorHAnsi"/>
        </w:rPr>
        <w:t xml:space="preserve"> pada </w:t>
      </w:r>
      <w:r w:rsidRPr="00D83CBB">
        <w:rPr>
          <w:rFonts w:asciiTheme="minorHAnsi" w:hAnsiTheme="minorHAnsi"/>
        </w:rPr>
        <w:lastRenderedPageBreak/>
        <w:t xml:space="preserve">analisis sentimen opini masyarakat terhadap pelantikan Kabinet Merah Putih dengan </w:t>
      </w:r>
      <w:r w:rsidRPr="00D83CBB">
        <w:rPr>
          <w:rFonts w:asciiTheme="minorHAnsi" w:hAnsiTheme="minorHAnsi"/>
          <w:i/>
          <w:iCs/>
        </w:rPr>
        <w:t>dataset</w:t>
      </w:r>
      <w:r w:rsidRPr="00D83CBB">
        <w:rPr>
          <w:rFonts w:asciiTheme="minorHAnsi" w:hAnsiTheme="minorHAnsi"/>
        </w:rPr>
        <w:t xml:space="preserve"> 1.000 </w:t>
      </w:r>
      <w:r w:rsidRPr="00D83CBB">
        <w:rPr>
          <w:rFonts w:asciiTheme="minorHAnsi" w:hAnsiTheme="minorHAnsi"/>
          <w:i/>
          <w:iCs/>
        </w:rPr>
        <w:t>tweet</w:t>
      </w:r>
      <w:r w:rsidRPr="00D83CBB">
        <w:rPr>
          <w:rFonts w:asciiTheme="minorHAnsi" w:hAnsiTheme="minorHAnsi"/>
        </w:rPr>
        <w:t xml:space="preserve"> (terdiri dari 700 data </w:t>
      </w:r>
      <w:r w:rsidRPr="00D83CBB">
        <w:rPr>
          <w:rFonts w:asciiTheme="minorHAnsi" w:hAnsiTheme="minorHAnsi"/>
          <w:i/>
          <w:iCs/>
        </w:rPr>
        <w:t>training</w:t>
      </w:r>
      <w:r w:rsidRPr="00D83CBB">
        <w:rPr>
          <w:rFonts w:asciiTheme="minorHAnsi" w:hAnsiTheme="minorHAnsi"/>
        </w:rPr>
        <w:t xml:space="preserve"> dan 300 data </w:t>
      </w:r>
      <w:r w:rsidRPr="00D83CBB">
        <w:rPr>
          <w:rFonts w:asciiTheme="minorHAnsi" w:hAnsiTheme="minorHAnsi"/>
          <w:i/>
          <w:iCs/>
        </w:rPr>
        <w:t>testing</w:t>
      </w:r>
      <w:r w:rsidRPr="00D83CBB">
        <w:rPr>
          <w:rFonts w:asciiTheme="minorHAnsi" w:hAnsiTheme="minorHAnsi"/>
        </w:rPr>
        <w:t xml:space="preserve">), model mencapai akurasi 78% dan terdapat 22% kesalahan klasifikasi. Dari 300 data uji, sebanyak 173 data negatif, 148 diklasifikasikan benar, sementara 25 salah. Dari 127 data positif, hanya 86 benar, sementara 41 salah. Evaluasi menggunakan </w:t>
      </w:r>
      <w:r w:rsidRPr="00D83CBB">
        <w:rPr>
          <w:rFonts w:asciiTheme="minorHAnsi" w:hAnsiTheme="minorHAnsi"/>
          <w:i/>
          <w:iCs/>
        </w:rPr>
        <w:t>Confusion matrix</w:t>
      </w:r>
      <w:r w:rsidRPr="00D83CBB">
        <w:rPr>
          <w:rFonts w:asciiTheme="minorHAnsi" w:hAnsiTheme="minorHAnsi"/>
        </w:rPr>
        <w:t xml:space="preserve"> menunjukkan </w:t>
      </w:r>
      <w:r w:rsidRPr="00D83CBB">
        <w:rPr>
          <w:rFonts w:asciiTheme="minorHAnsi" w:hAnsiTheme="minorHAnsi"/>
          <w:i/>
          <w:iCs/>
        </w:rPr>
        <w:t>precision</w:t>
      </w:r>
      <w:r w:rsidRPr="00D83CBB">
        <w:rPr>
          <w:rFonts w:asciiTheme="minorHAnsi" w:hAnsiTheme="minorHAnsi"/>
        </w:rPr>
        <w:t xml:space="preserve">, kelas positif memiliki nilai 0.775, menunjukkan bahwa 77.5% prediksi positif benar, sedangkan kelas negatif memiliki </w:t>
      </w:r>
      <w:r w:rsidRPr="00D83CBB">
        <w:rPr>
          <w:rFonts w:asciiTheme="minorHAnsi" w:hAnsiTheme="minorHAnsi"/>
          <w:i/>
          <w:iCs/>
        </w:rPr>
        <w:t>precision</w:t>
      </w:r>
      <w:r w:rsidRPr="00D83CBB">
        <w:rPr>
          <w:rFonts w:asciiTheme="minorHAnsi" w:hAnsiTheme="minorHAnsi"/>
        </w:rPr>
        <w:t xml:space="preserve"> sebesar 0.783, dengan 78.3% prediksi negatif benar. Dalam hal </w:t>
      </w:r>
      <w:r w:rsidRPr="00D83CBB">
        <w:rPr>
          <w:rFonts w:asciiTheme="minorHAnsi" w:hAnsiTheme="minorHAnsi"/>
          <w:i/>
          <w:iCs/>
        </w:rPr>
        <w:t>recall</w:t>
      </w:r>
      <w:r w:rsidRPr="00D83CBB">
        <w:rPr>
          <w:rFonts w:asciiTheme="minorHAnsi" w:hAnsiTheme="minorHAnsi"/>
        </w:rPr>
        <w:t xml:space="preserve">, kelas positif hanya mencapai 0.677, yang berarti 67.7% dari seluruh data positif berhasil diklasifikasikan dengan benar, sementara kelas negatif memiliki </w:t>
      </w:r>
      <w:r w:rsidRPr="00D83CBB">
        <w:rPr>
          <w:rFonts w:asciiTheme="minorHAnsi" w:hAnsiTheme="minorHAnsi"/>
          <w:i/>
          <w:iCs/>
        </w:rPr>
        <w:t>recall</w:t>
      </w:r>
      <w:r w:rsidRPr="00D83CBB">
        <w:rPr>
          <w:rFonts w:asciiTheme="minorHAnsi" w:hAnsiTheme="minorHAnsi"/>
        </w:rPr>
        <w:t xml:space="preserve"> lebih tinggi, yaitu 0.856, menunjukkan 85.6% dari seluruh data negatif berhasil teridentifikasi dengan benar. Dari F1-</w:t>
      </w:r>
      <w:r w:rsidRPr="00D83CBB">
        <w:rPr>
          <w:rFonts w:asciiTheme="minorHAnsi" w:hAnsiTheme="minorHAnsi"/>
          <w:i/>
          <w:iCs/>
        </w:rPr>
        <w:t>score</w:t>
      </w:r>
      <w:r w:rsidRPr="00D83CBB">
        <w:rPr>
          <w:rFonts w:asciiTheme="minorHAnsi" w:hAnsiTheme="minorHAnsi"/>
        </w:rPr>
        <w:t xml:space="preserve">, yang </w:t>
      </w:r>
      <w:r w:rsidRPr="00D83CBB">
        <w:rPr>
          <w:rFonts w:asciiTheme="minorHAnsi" w:hAnsiTheme="minorHAnsi"/>
          <w:lang w:val="en-US"/>
        </w:rPr>
        <w:t xml:space="preserve">mengukur </w:t>
      </w:r>
      <w:r w:rsidRPr="00D83CBB">
        <w:rPr>
          <w:rFonts w:asciiTheme="minorHAnsi" w:hAnsiTheme="minorHAnsi"/>
        </w:rPr>
        <w:t xml:space="preserve">keseimbangan antara </w:t>
      </w:r>
      <w:r w:rsidRPr="00D83CBB">
        <w:rPr>
          <w:rFonts w:asciiTheme="minorHAnsi" w:hAnsiTheme="minorHAnsi"/>
          <w:i/>
          <w:iCs/>
        </w:rPr>
        <w:t>precision</w:t>
      </w:r>
      <w:r w:rsidRPr="00D83CBB">
        <w:rPr>
          <w:rFonts w:asciiTheme="minorHAnsi" w:hAnsiTheme="minorHAnsi"/>
        </w:rPr>
        <w:t xml:space="preserve"> dan </w:t>
      </w:r>
      <w:r w:rsidRPr="00D83CBB">
        <w:rPr>
          <w:rFonts w:asciiTheme="minorHAnsi" w:hAnsiTheme="minorHAnsi"/>
          <w:i/>
          <w:iCs/>
        </w:rPr>
        <w:t>recall</w:t>
      </w:r>
      <w:r w:rsidRPr="00D83CBB">
        <w:rPr>
          <w:rFonts w:asciiTheme="minorHAnsi" w:hAnsiTheme="minorHAnsi"/>
        </w:rPr>
        <w:t xml:space="preserve">, kelas positif memiliki nilai 0.723, sedangkan kelas negatif mencapai 0.817, menunjukkan bahwa kelas negatif memiliki keseimbangan yang lebih baik antara </w:t>
      </w:r>
      <w:r w:rsidRPr="00D83CBB">
        <w:rPr>
          <w:rFonts w:asciiTheme="minorHAnsi" w:hAnsiTheme="minorHAnsi"/>
          <w:i/>
          <w:iCs/>
        </w:rPr>
        <w:t>precision</w:t>
      </w:r>
      <w:r w:rsidRPr="00D83CBB">
        <w:rPr>
          <w:rFonts w:asciiTheme="minorHAnsi" w:hAnsiTheme="minorHAnsi"/>
        </w:rPr>
        <w:t xml:space="preserve"> dan </w:t>
      </w:r>
      <w:r w:rsidRPr="00D83CBB">
        <w:rPr>
          <w:rFonts w:asciiTheme="minorHAnsi" w:hAnsiTheme="minorHAnsi"/>
          <w:i/>
          <w:iCs/>
        </w:rPr>
        <w:t>recall</w:t>
      </w:r>
      <w:r w:rsidRPr="00D83CBB">
        <w:rPr>
          <w:rFonts w:asciiTheme="minorHAnsi" w:hAnsiTheme="minorHAnsi"/>
        </w:rPr>
        <w:t xml:space="preserve"> dibandingkan kelas positif.</w:t>
      </w:r>
    </w:p>
    <w:p w14:paraId="0CDB6891" w14:textId="77777777" w:rsidR="00E704ED" w:rsidRDefault="00524475"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DAFTAR PUSTAKA </w:t>
      </w:r>
    </w:p>
    <w:p w14:paraId="2997C6FE" w14:textId="77777777" w:rsidR="00B06DA6" w:rsidRPr="00B06DA6" w:rsidRDefault="00B06DA6" w:rsidP="00B06DA6">
      <w:pPr>
        <w:adjustRightInd w:val="0"/>
        <w:ind w:left="480" w:hanging="480"/>
        <w:jc w:val="both"/>
        <w:rPr>
          <w:rFonts w:asciiTheme="minorHAnsi" w:hAnsiTheme="minorHAnsi"/>
          <w:sz w:val="20"/>
          <w:szCs w:val="20"/>
        </w:rPr>
      </w:pPr>
      <w:r w:rsidRPr="00B06DA6">
        <w:rPr>
          <w:rFonts w:asciiTheme="minorHAnsi" w:hAnsiTheme="minorHAnsi"/>
          <w:sz w:val="20"/>
          <w:szCs w:val="20"/>
        </w:rPr>
        <w:t xml:space="preserve">Akbar, L. A., Haerani, E., Syafria, F., Nazir, A., &amp; Budianita, E. (2024). Klasifikasi sentimen persepsi masyarakat di Instagram terhadap paslon Pilpres 2024 menggunakan </w:t>
      </w:r>
      <w:r w:rsidRPr="00B06DA6">
        <w:rPr>
          <w:rFonts w:asciiTheme="minorHAnsi" w:hAnsiTheme="minorHAnsi"/>
          <w:i/>
          <w:iCs/>
          <w:sz w:val="20"/>
          <w:szCs w:val="20"/>
        </w:rPr>
        <w:t>Naïve Bayes</w:t>
      </w:r>
      <w:r w:rsidRPr="00B06DA6">
        <w:rPr>
          <w:rFonts w:asciiTheme="minorHAnsi" w:hAnsiTheme="minorHAnsi"/>
          <w:sz w:val="20"/>
          <w:szCs w:val="20"/>
        </w:rPr>
        <w:t xml:space="preserve"> Classifier (NBC). </w:t>
      </w:r>
      <w:r w:rsidRPr="00B06DA6">
        <w:rPr>
          <w:rStyle w:val="Emphasis"/>
          <w:rFonts w:asciiTheme="minorHAnsi" w:hAnsiTheme="minorHAnsi"/>
          <w:sz w:val="20"/>
          <w:szCs w:val="20"/>
        </w:rPr>
        <w:t>Jurnal Ilmiah, 8</w:t>
      </w:r>
      <w:r w:rsidRPr="00B06DA6">
        <w:rPr>
          <w:rFonts w:asciiTheme="minorHAnsi" w:hAnsiTheme="minorHAnsi"/>
          <w:sz w:val="20"/>
          <w:szCs w:val="20"/>
        </w:rPr>
        <w:t>(1), 102–112.</w:t>
      </w:r>
    </w:p>
    <w:p w14:paraId="3EB9C3E2" w14:textId="77777777" w:rsidR="00B06DA6" w:rsidRPr="00B06DA6" w:rsidRDefault="00B06DA6" w:rsidP="00B06DA6">
      <w:pPr>
        <w:adjustRightInd w:val="0"/>
        <w:ind w:left="480" w:hanging="480"/>
        <w:jc w:val="both"/>
        <w:rPr>
          <w:rFonts w:asciiTheme="minorHAnsi" w:hAnsiTheme="minorHAnsi"/>
          <w:sz w:val="20"/>
          <w:szCs w:val="20"/>
        </w:rPr>
      </w:pPr>
      <w:r w:rsidRPr="00B06DA6">
        <w:rPr>
          <w:rFonts w:asciiTheme="minorHAnsi" w:hAnsiTheme="minorHAnsi"/>
          <w:sz w:val="20"/>
          <w:szCs w:val="20"/>
        </w:rPr>
        <w:t xml:space="preserve">Azahari, A., Yulindawati, Y., Rosita, D., &amp; Mallala, S. (2020). Komparasi data mining </w:t>
      </w:r>
      <w:r w:rsidRPr="00B06DA6">
        <w:rPr>
          <w:rFonts w:asciiTheme="minorHAnsi" w:hAnsiTheme="minorHAnsi"/>
          <w:i/>
          <w:iCs/>
          <w:sz w:val="20"/>
          <w:szCs w:val="20"/>
        </w:rPr>
        <w:t>Naïve Bayes</w:t>
      </w:r>
      <w:r w:rsidRPr="00B06DA6">
        <w:rPr>
          <w:rFonts w:asciiTheme="minorHAnsi" w:hAnsiTheme="minorHAnsi"/>
          <w:sz w:val="20"/>
          <w:szCs w:val="20"/>
        </w:rPr>
        <w:t xml:space="preserve"> dan Neural Network memprediksi masa studi mahasiswa S1. </w:t>
      </w:r>
      <w:r w:rsidRPr="00B06DA6">
        <w:rPr>
          <w:rStyle w:val="Emphasis"/>
          <w:rFonts w:asciiTheme="minorHAnsi" w:hAnsiTheme="minorHAnsi"/>
          <w:sz w:val="20"/>
          <w:szCs w:val="20"/>
        </w:rPr>
        <w:t>Jurnal Teknologi Informasi dan Ilmu Komputer, 7</w:t>
      </w:r>
      <w:r w:rsidRPr="00B06DA6">
        <w:rPr>
          <w:rFonts w:asciiTheme="minorHAnsi" w:hAnsiTheme="minorHAnsi"/>
          <w:sz w:val="20"/>
          <w:szCs w:val="20"/>
        </w:rPr>
        <w:t>(3), 443. https://doi.org/10.25126/jtiik.2020732093</w:t>
      </w:r>
    </w:p>
    <w:p w14:paraId="779C851F" w14:textId="77777777" w:rsidR="00B06DA6" w:rsidRPr="00B06DA6" w:rsidRDefault="00B06DA6" w:rsidP="00B06DA6">
      <w:pPr>
        <w:adjustRightInd w:val="0"/>
        <w:ind w:left="480" w:hanging="480"/>
        <w:jc w:val="both"/>
        <w:rPr>
          <w:rFonts w:asciiTheme="minorHAnsi" w:hAnsiTheme="minorHAnsi"/>
          <w:sz w:val="20"/>
          <w:szCs w:val="20"/>
        </w:rPr>
      </w:pPr>
      <w:r w:rsidRPr="00B06DA6">
        <w:rPr>
          <w:rFonts w:asciiTheme="minorHAnsi" w:hAnsiTheme="minorHAnsi"/>
          <w:sz w:val="20"/>
          <w:szCs w:val="20"/>
        </w:rPr>
        <w:t xml:space="preserve">Azizah, H., Rintyarna, B. S., &amp; Cahyanto, T. A. (2022). Sentimen analisis untuk mengukur kepercayaan masyarakat terhadap pengadaan vaksin Covid-19 berbasis </w:t>
      </w:r>
      <w:r w:rsidRPr="00B06DA6">
        <w:rPr>
          <w:rFonts w:asciiTheme="minorHAnsi" w:hAnsiTheme="minorHAnsi"/>
          <w:i/>
          <w:iCs/>
          <w:sz w:val="20"/>
          <w:szCs w:val="20"/>
        </w:rPr>
        <w:t>Bernoulli</w:t>
      </w:r>
      <w:r w:rsidRPr="00B06DA6">
        <w:rPr>
          <w:rFonts w:asciiTheme="minorHAnsi" w:hAnsiTheme="minorHAnsi"/>
          <w:sz w:val="20"/>
          <w:szCs w:val="20"/>
        </w:rPr>
        <w:t xml:space="preserve"> </w:t>
      </w:r>
      <w:r w:rsidRPr="00B06DA6">
        <w:rPr>
          <w:rFonts w:asciiTheme="minorHAnsi" w:hAnsiTheme="minorHAnsi"/>
          <w:i/>
          <w:iCs/>
          <w:sz w:val="20"/>
          <w:szCs w:val="20"/>
        </w:rPr>
        <w:t>Naïve Bayes</w:t>
      </w:r>
      <w:r w:rsidRPr="00B06DA6">
        <w:rPr>
          <w:rFonts w:asciiTheme="minorHAnsi" w:hAnsiTheme="minorHAnsi"/>
          <w:sz w:val="20"/>
          <w:szCs w:val="20"/>
        </w:rPr>
        <w:t xml:space="preserve">. </w:t>
      </w:r>
      <w:r w:rsidRPr="00B06DA6">
        <w:rPr>
          <w:rStyle w:val="Emphasis"/>
          <w:rFonts w:asciiTheme="minorHAnsi" w:hAnsiTheme="minorHAnsi"/>
          <w:sz w:val="20"/>
          <w:szCs w:val="20"/>
        </w:rPr>
        <w:t>BIOS Journal Teknologi Informasi dan Rekayasa Komputer, 3</w:t>
      </w:r>
      <w:r w:rsidRPr="00B06DA6">
        <w:rPr>
          <w:rFonts w:asciiTheme="minorHAnsi" w:hAnsiTheme="minorHAnsi"/>
          <w:sz w:val="20"/>
          <w:szCs w:val="20"/>
        </w:rPr>
        <w:t xml:space="preserve">(1), 23–29. </w:t>
      </w:r>
      <w:hyperlink r:id="rId23" w:history="1">
        <w:r w:rsidRPr="00B06DA6">
          <w:rPr>
            <w:rStyle w:val="Hyperlink"/>
            <w:rFonts w:asciiTheme="minorHAnsi" w:hAnsiTheme="minorHAnsi"/>
            <w:sz w:val="20"/>
            <w:szCs w:val="20"/>
          </w:rPr>
          <w:t>https://doi.org/10.37148/bios.v3i1.36</w:t>
        </w:r>
      </w:hyperlink>
    </w:p>
    <w:p w14:paraId="4AABF62A" w14:textId="77777777" w:rsidR="00B06DA6" w:rsidRPr="00B06DA6" w:rsidRDefault="00B06DA6" w:rsidP="00B06DA6">
      <w:pPr>
        <w:adjustRightInd w:val="0"/>
        <w:ind w:left="480" w:hanging="480"/>
        <w:jc w:val="both"/>
        <w:rPr>
          <w:rFonts w:asciiTheme="minorHAnsi" w:hAnsiTheme="minorHAnsi"/>
          <w:sz w:val="20"/>
          <w:szCs w:val="20"/>
        </w:rPr>
      </w:pPr>
      <w:r w:rsidRPr="00B06DA6">
        <w:rPr>
          <w:rFonts w:asciiTheme="minorHAnsi" w:hAnsiTheme="minorHAnsi"/>
          <w:sz w:val="20"/>
          <w:szCs w:val="20"/>
        </w:rPr>
        <w:t xml:space="preserve">Darwis, D., Siskawati, N., &amp; Abidin, Z. (2021). Penerapan algoritma </w:t>
      </w:r>
      <w:r w:rsidRPr="00B06DA6">
        <w:rPr>
          <w:rFonts w:asciiTheme="minorHAnsi" w:hAnsiTheme="minorHAnsi"/>
          <w:i/>
          <w:iCs/>
          <w:sz w:val="20"/>
          <w:szCs w:val="20"/>
        </w:rPr>
        <w:t>Naïve Bayes</w:t>
      </w:r>
      <w:r w:rsidRPr="00B06DA6">
        <w:rPr>
          <w:rFonts w:asciiTheme="minorHAnsi" w:hAnsiTheme="minorHAnsi"/>
          <w:sz w:val="20"/>
          <w:szCs w:val="20"/>
        </w:rPr>
        <w:t xml:space="preserve"> untuk analisis sentimen review data </w:t>
      </w:r>
      <w:r w:rsidRPr="00B06DA6">
        <w:rPr>
          <w:rFonts w:asciiTheme="minorHAnsi" w:hAnsiTheme="minorHAnsi"/>
          <w:i/>
          <w:iCs/>
          <w:sz w:val="20"/>
          <w:szCs w:val="20"/>
        </w:rPr>
        <w:t>Twitter</w:t>
      </w:r>
      <w:r w:rsidRPr="00B06DA6">
        <w:rPr>
          <w:rFonts w:asciiTheme="minorHAnsi" w:hAnsiTheme="minorHAnsi"/>
          <w:sz w:val="20"/>
          <w:szCs w:val="20"/>
        </w:rPr>
        <w:t xml:space="preserve"> BMKG Nasional. </w:t>
      </w:r>
      <w:r w:rsidRPr="00B06DA6">
        <w:rPr>
          <w:rStyle w:val="Emphasis"/>
          <w:rFonts w:asciiTheme="minorHAnsi" w:hAnsiTheme="minorHAnsi"/>
          <w:sz w:val="20"/>
          <w:szCs w:val="20"/>
        </w:rPr>
        <w:t>Jurnal Tekno Kompak, 15</w:t>
      </w:r>
      <w:r w:rsidRPr="00B06DA6">
        <w:rPr>
          <w:rFonts w:asciiTheme="minorHAnsi" w:hAnsiTheme="minorHAnsi"/>
          <w:sz w:val="20"/>
          <w:szCs w:val="20"/>
        </w:rPr>
        <w:t>(1), 131. https://doi.org/10.33365/jtk.v15i1.744</w:t>
      </w:r>
    </w:p>
    <w:p w14:paraId="420F857F" w14:textId="77777777" w:rsidR="00B06DA6" w:rsidRPr="00B06DA6" w:rsidRDefault="00B06DA6" w:rsidP="00B06DA6">
      <w:pPr>
        <w:adjustRightInd w:val="0"/>
        <w:ind w:left="480" w:hanging="480"/>
        <w:jc w:val="both"/>
        <w:rPr>
          <w:rFonts w:asciiTheme="minorHAnsi" w:hAnsiTheme="minorHAnsi"/>
          <w:sz w:val="20"/>
          <w:szCs w:val="20"/>
        </w:rPr>
      </w:pPr>
      <w:r w:rsidRPr="00B06DA6">
        <w:rPr>
          <w:rFonts w:asciiTheme="minorHAnsi" w:hAnsiTheme="minorHAnsi"/>
          <w:sz w:val="20"/>
          <w:szCs w:val="20"/>
        </w:rPr>
        <w:t xml:space="preserve">Dhery, H., Assyam, A., &amp; Hasan, F. N. (2023). Analisis sentimen </w:t>
      </w:r>
      <w:r w:rsidRPr="00B06DA6">
        <w:rPr>
          <w:rFonts w:asciiTheme="minorHAnsi" w:hAnsiTheme="minorHAnsi"/>
          <w:i/>
          <w:iCs/>
          <w:sz w:val="20"/>
          <w:szCs w:val="20"/>
        </w:rPr>
        <w:t>Twitter</w:t>
      </w:r>
      <w:r w:rsidRPr="00B06DA6">
        <w:rPr>
          <w:rFonts w:asciiTheme="minorHAnsi" w:hAnsiTheme="minorHAnsi"/>
          <w:sz w:val="20"/>
          <w:szCs w:val="20"/>
        </w:rPr>
        <w:t xml:space="preserve"> terhadap perpindahan ibu kota negara ke IKN Nusantara menggunakan Orange Data Mining. </w:t>
      </w:r>
      <w:r w:rsidRPr="00B06DA6">
        <w:rPr>
          <w:rStyle w:val="Emphasis"/>
          <w:rFonts w:asciiTheme="minorHAnsi" w:hAnsiTheme="minorHAnsi"/>
          <w:sz w:val="20"/>
          <w:szCs w:val="20"/>
        </w:rPr>
        <w:t>KLIK: Kajian Ilmiah Informasi dan Komputer, 4</w:t>
      </w:r>
      <w:r w:rsidRPr="00B06DA6">
        <w:rPr>
          <w:rFonts w:asciiTheme="minorHAnsi" w:hAnsiTheme="minorHAnsi"/>
          <w:sz w:val="20"/>
          <w:szCs w:val="20"/>
        </w:rPr>
        <w:t>(1), 341–349. https://doi.org/10.30865/klik.v4i1.957</w:t>
      </w:r>
    </w:p>
    <w:p w14:paraId="6881239D" w14:textId="77777777" w:rsidR="00B06DA6" w:rsidRPr="00B06DA6" w:rsidRDefault="00B06DA6" w:rsidP="00B06DA6">
      <w:pPr>
        <w:adjustRightInd w:val="0"/>
        <w:ind w:left="480" w:hanging="480"/>
        <w:jc w:val="both"/>
        <w:rPr>
          <w:rFonts w:asciiTheme="minorHAnsi" w:hAnsiTheme="minorHAnsi"/>
          <w:sz w:val="20"/>
          <w:szCs w:val="20"/>
        </w:rPr>
      </w:pPr>
      <w:r w:rsidRPr="00B06DA6">
        <w:rPr>
          <w:rFonts w:asciiTheme="minorHAnsi" w:hAnsiTheme="minorHAnsi"/>
          <w:sz w:val="20"/>
          <w:szCs w:val="20"/>
        </w:rPr>
        <w:t xml:space="preserve">Fikri, M. I., Sabrila, T. S., &amp; Azhar, Y. (2020). Comparison of </w:t>
      </w:r>
      <w:r w:rsidRPr="00B06DA6">
        <w:rPr>
          <w:rFonts w:asciiTheme="minorHAnsi" w:hAnsiTheme="minorHAnsi"/>
          <w:i/>
          <w:iCs/>
          <w:sz w:val="20"/>
          <w:szCs w:val="20"/>
        </w:rPr>
        <w:t>Naïve Bayes</w:t>
      </w:r>
      <w:r w:rsidRPr="00B06DA6">
        <w:rPr>
          <w:rFonts w:asciiTheme="minorHAnsi" w:hAnsiTheme="minorHAnsi"/>
          <w:sz w:val="20"/>
          <w:szCs w:val="20"/>
        </w:rPr>
        <w:t xml:space="preserve"> and Support Vector Machine methods in </w:t>
      </w:r>
      <w:r w:rsidRPr="00B06DA6">
        <w:rPr>
          <w:rFonts w:asciiTheme="minorHAnsi" w:hAnsiTheme="minorHAnsi"/>
          <w:i/>
          <w:iCs/>
          <w:sz w:val="20"/>
          <w:szCs w:val="20"/>
        </w:rPr>
        <w:t>Twitter</w:t>
      </w:r>
      <w:r w:rsidRPr="00B06DA6">
        <w:rPr>
          <w:rFonts w:asciiTheme="minorHAnsi" w:hAnsiTheme="minorHAnsi"/>
          <w:sz w:val="20"/>
          <w:szCs w:val="20"/>
        </w:rPr>
        <w:t xml:space="preserve"> sentiment analysis. </w:t>
      </w:r>
      <w:r w:rsidRPr="00B06DA6">
        <w:rPr>
          <w:rStyle w:val="Emphasis"/>
          <w:rFonts w:asciiTheme="minorHAnsi" w:hAnsiTheme="minorHAnsi"/>
          <w:sz w:val="20"/>
          <w:szCs w:val="20"/>
        </w:rPr>
        <w:t>Smatika Journal, 10</w:t>
      </w:r>
      <w:r w:rsidRPr="00B06DA6">
        <w:rPr>
          <w:rFonts w:asciiTheme="minorHAnsi" w:hAnsiTheme="minorHAnsi"/>
          <w:sz w:val="20"/>
          <w:szCs w:val="20"/>
        </w:rPr>
        <w:t>(2), 71–76.</w:t>
      </w:r>
    </w:p>
    <w:p w14:paraId="3D402D01" w14:textId="77777777" w:rsidR="00B06DA6" w:rsidRPr="00B06DA6" w:rsidRDefault="00B06DA6" w:rsidP="00B06DA6">
      <w:pPr>
        <w:adjustRightInd w:val="0"/>
        <w:ind w:left="480" w:hanging="480"/>
        <w:jc w:val="both"/>
        <w:rPr>
          <w:rFonts w:asciiTheme="minorHAnsi" w:hAnsiTheme="minorHAnsi"/>
          <w:sz w:val="20"/>
          <w:szCs w:val="20"/>
        </w:rPr>
      </w:pPr>
      <w:r w:rsidRPr="00B06DA6">
        <w:rPr>
          <w:rFonts w:asciiTheme="minorHAnsi" w:hAnsiTheme="minorHAnsi"/>
          <w:sz w:val="20"/>
          <w:szCs w:val="20"/>
        </w:rPr>
        <w:t xml:space="preserve">Halimah, H., Linda, D., &amp; Klaralia, F. (2020). Penerapan algoritma </w:t>
      </w:r>
      <w:r w:rsidRPr="00B06DA6">
        <w:rPr>
          <w:rFonts w:asciiTheme="minorHAnsi" w:hAnsiTheme="minorHAnsi"/>
          <w:i/>
          <w:iCs/>
          <w:sz w:val="20"/>
          <w:szCs w:val="20"/>
        </w:rPr>
        <w:t>Naïve Bayes</w:t>
      </w:r>
      <w:r w:rsidRPr="00B06DA6">
        <w:rPr>
          <w:rFonts w:asciiTheme="minorHAnsi" w:hAnsiTheme="minorHAnsi"/>
          <w:sz w:val="20"/>
          <w:szCs w:val="20"/>
        </w:rPr>
        <w:t xml:space="preserve"> untuk memprediksi penyakit malaria pada Puskesmas Hanura. </w:t>
      </w:r>
      <w:r w:rsidRPr="00B06DA6">
        <w:rPr>
          <w:rStyle w:val="Emphasis"/>
          <w:rFonts w:asciiTheme="minorHAnsi" w:hAnsiTheme="minorHAnsi"/>
          <w:sz w:val="20"/>
          <w:szCs w:val="20"/>
        </w:rPr>
        <w:t>Teknika, 14</w:t>
      </w:r>
      <w:r w:rsidRPr="00B06DA6">
        <w:rPr>
          <w:rFonts w:asciiTheme="minorHAnsi" w:hAnsiTheme="minorHAnsi"/>
          <w:sz w:val="20"/>
          <w:szCs w:val="20"/>
        </w:rPr>
        <w:t>(x), 57–63.</w:t>
      </w:r>
    </w:p>
    <w:p w14:paraId="620B5993" w14:textId="77777777" w:rsidR="00B06DA6" w:rsidRPr="00B06DA6" w:rsidRDefault="00B06DA6" w:rsidP="00B06DA6">
      <w:pPr>
        <w:adjustRightInd w:val="0"/>
        <w:ind w:left="480" w:hanging="480"/>
        <w:jc w:val="both"/>
        <w:rPr>
          <w:rStyle w:val="Hyperlink"/>
          <w:rFonts w:asciiTheme="minorHAnsi" w:hAnsiTheme="minorHAnsi"/>
          <w:sz w:val="20"/>
          <w:szCs w:val="20"/>
        </w:rPr>
      </w:pPr>
      <w:r w:rsidRPr="00B06DA6">
        <w:rPr>
          <w:rFonts w:asciiTheme="minorHAnsi" w:hAnsiTheme="minorHAnsi"/>
          <w:sz w:val="20"/>
          <w:szCs w:val="20"/>
        </w:rPr>
        <w:t xml:space="preserve">Hasri, C. F., &amp; Alita, D. (2022). Penerapan metode </w:t>
      </w:r>
      <w:r w:rsidRPr="00B06DA6">
        <w:rPr>
          <w:rFonts w:asciiTheme="minorHAnsi" w:hAnsiTheme="minorHAnsi"/>
          <w:i/>
          <w:iCs/>
          <w:sz w:val="20"/>
          <w:szCs w:val="20"/>
        </w:rPr>
        <w:t>Naïve Bayes</w:t>
      </w:r>
      <w:r w:rsidRPr="00B06DA6">
        <w:rPr>
          <w:rFonts w:asciiTheme="minorHAnsi" w:hAnsiTheme="minorHAnsi"/>
          <w:sz w:val="20"/>
          <w:szCs w:val="20"/>
        </w:rPr>
        <w:t xml:space="preserve"> Classifier dan Support Vector Machine pada analisis sentimen terhadap dampak virus Corona di </w:t>
      </w:r>
      <w:r w:rsidRPr="00B06DA6">
        <w:rPr>
          <w:rFonts w:asciiTheme="minorHAnsi" w:hAnsiTheme="minorHAnsi"/>
          <w:i/>
          <w:iCs/>
          <w:sz w:val="20"/>
          <w:szCs w:val="20"/>
        </w:rPr>
        <w:t>Twitter</w:t>
      </w:r>
      <w:r w:rsidRPr="00B06DA6">
        <w:rPr>
          <w:rFonts w:asciiTheme="minorHAnsi" w:hAnsiTheme="minorHAnsi"/>
          <w:sz w:val="20"/>
          <w:szCs w:val="20"/>
        </w:rPr>
        <w:t xml:space="preserve">. </w:t>
      </w:r>
      <w:r w:rsidRPr="00B06DA6">
        <w:rPr>
          <w:rStyle w:val="Emphasis"/>
          <w:rFonts w:asciiTheme="minorHAnsi" w:hAnsiTheme="minorHAnsi"/>
          <w:sz w:val="20"/>
          <w:szCs w:val="20"/>
        </w:rPr>
        <w:t>Jurnal Informatika dan Rekayasa Perangkat Lunak, 3</w:t>
      </w:r>
      <w:r w:rsidRPr="00B06DA6">
        <w:rPr>
          <w:rFonts w:asciiTheme="minorHAnsi" w:hAnsiTheme="minorHAnsi"/>
          <w:sz w:val="20"/>
          <w:szCs w:val="20"/>
        </w:rPr>
        <w:t xml:space="preserve">(2), 145–160. </w:t>
      </w:r>
      <w:hyperlink r:id="rId24" w:tgtFrame="_new" w:history="1">
        <w:r w:rsidRPr="00B06DA6">
          <w:rPr>
            <w:rStyle w:val="Hyperlink"/>
            <w:rFonts w:asciiTheme="minorHAnsi" w:hAnsiTheme="minorHAnsi"/>
            <w:sz w:val="20"/>
            <w:szCs w:val="20"/>
          </w:rPr>
          <w:t>https://doi.org/10.33365/jatika.v3i2.2026</w:t>
        </w:r>
      </w:hyperlink>
    </w:p>
    <w:p w14:paraId="5D2CFE43" w14:textId="77777777" w:rsidR="00B06DA6" w:rsidRPr="00B06DA6" w:rsidRDefault="00B06DA6" w:rsidP="00B06DA6">
      <w:pPr>
        <w:adjustRightInd w:val="0"/>
        <w:ind w:left="480" w:hanging="480"/>
        <w:jc w:val="both"/>
        <w:rPr>
          <w:rFonts w:asciiTheme="minorHAnsi" w:hAnsiTheme="minorHAnsi"/>
          <w:color w:val="0000FF"/>
          <w:sz w:val="20"/>
          <w:szCs w:val="20"/>
          <w:u w:val="single"/>
        </w:rPr>
      </w:pPr>
      <w:r w:rsidRPr="00B06DA6">
        <w:rPr>
          <w:rFonts w:asciiTheme="minorHAnsi" w:hAnsiTheme="minorHAnsi"/>
          <w:sz w:val="20"/>
          <w:szCs w:val="20"/>
        </w:rPr>
        <w:lastRenderedPageBreak/>
        <w:t xml:space="preserve">Kusuma Wardani, S., &amp; Arum Sari, Y. (2021). Analisis Sentimen menggunakan Metode Naïve Bayes Classifier terhadap Review Produk Perawatan Kulit Wajah menggunakan Seleksi Fitur N-gram dan Document Frequency Thresholding. </w:t>
      </w:r>
      <w:r w:rsidRPr="00B06DA6">
        <w:rPr>
          <w:rFonts w:asciiTheme="minorHAnsi" w:hAnsiTheme="minorHAnsi"/>
          <w:i/>
          <w:iCs/>
          <w:sz w:val="20"/>
          <w:szCs w:val="20"/>
        </w:rPr>
        <w:t>Jurnal Pengembangan Teknologi Informasi Dan Ilmu Komputer</w:t>
      </w:r>
      <w:r w:rsidRPr="00B06DA6">
        <w:rPr>
          <w:rFonts w:asciiTheme="minorHAnsi" w:hAnsiTheme="minorHAnsi"/>
          <w:sz w:val="20"/>
          <w:szCs w:val="20"/>
        </w:rPr>
        <w:t>, 5(12), 5582–5590. http://j-ptiik.ub.ac.id</w:t>
      </w:r>
    </w:p>
    <w:p w14:paraId="22232A42" w14:textId="77777777" w:rsidR="00B06DA6" w:rsidRPr="00B06DA6" w:rsidRDefault="00B06DA6" w:rsidP="00B06DA6">
      <w:pPr>
        <w:adjustRightInd w:val="0"/>
        <w:ind w:left="480" w:hanging="480"/>
        <w:jc w:val="both"/>
        <w:rPr>
          <w:rFonts w:asciiTheme="minorHAnsi" w:hAnsiTheme="minorHAnsi"/>
          <w:sz w:val="20"/>
          <w:szCs w:val="20"/>
        </w:rPr>
      </w:pPr>
      <w:r w:rsidRPr="00B06DA6">
        <w:rPr>
          <w:rFonts w:asciiTheme="minorHAnsi" w:hAnsiTheme="minorHAnsi"/>
          <w:sz w:val="20"/>
          <w:szCs w:val="20"/>
        </w:rPr>
        <w:t xml:space="preserve">Normawati, D., &amp; Prayogi, S. A. (2021). Implementasi </w:t>
      </w:r>
      <w:r w:rsidRPr="00B06DA6">
        <w:rPr>
          <w:rFonts w:asciiTheme="minorHAnsi" w:hAnsiTheme="minorHAnsi"/>
          <w:i/>
          <w:iCs/>
          <w:sz w:val="20"/>
          <w:szCs w:val="20"/>
        </w:rPr>
        <w:t>Naïve Bayes</w:t>
      </w:r>
      <w:r w:rsidRPr="00B06DA6">
        <w:rPr>
          <w:rFonts w:asciiTheme="minorHAnsi" w:hAnsiTheme="minorHAnsi"/>
          <w:sz w:val="20"/>
          <w:szCs w:val="20"/>
        </w:rPr>
        <w:t xml:space="preserve"> Classifier dan </w:t>
      </w:r>
      <w:r w:rsidRPr="00B06DA6">
        <w:rPr>
          <w:rFonts w:asciiTheme="minorHAnsi" w:hAnsiTheme="minorHAnsi"/>
          <w:i/>
          <w:iCs/>
          <w:sz w:val="20"/>
          <w:szCs w:val="20"/>
        </w:rPr>
        <w:t>Confusion matrix</w:t>
      </w:r>
      <w:r w:rsidRPr="00B06DA6">
        <w:rPr>
          <w:rFonts w:asciiTheme="minorHAnsi" w:hAnsiTheme="minorHAnsi"/>
          <w:sz w:val="20"/>
          <w:szCs w:val="20"/>
        </w:rPr>
        <w:t xml:space="preserve"> pada analisis sentimen berbasis teks pada </w:t>
      </w:r>
      <w:r w:rsidRPr="00B06DA6">
        <w:rPr>
          <w:rFonts w:asciiTheme="minorHAnsi" w:hAnsiTheme="minorHAnsi"/>
          <w:i/>
          <w:iCs/>
          <w:sz w:val="20"/>
          <w:szCs w:val="20"/>
        </w:rPr>
        <w:t>Twitter</w:t>
      </w:r>
      <w:r w:rsidRPr="00B06DA6">
        <w:rPr>
          <w:rFonts w:asciiTheme="minorHAnsi" w:hAnsiTheme="minorHAnsi"/>
          <w:sz w:val="20"/>
          <w:szCs w:val="20"/>
        </w:rPr>
        <w:t xml:space="preserve">. </w:t>
      </w:r>
      <w:r w:rsidRPr="00B06DA6">
        <w:rPr>
          <w:rStyle w:val="Emphasis"/>
          <w:rFonts w:asciiTheme="minorHAnsi" w:hAnsiTheme="minorHAnsi"/>
          <w:sz w:val="20"/>
          <w:szCs w:val="20"/>
        </w:rPr>
        <w:t>Jurnal Sains Komputer dan Informatika (J-SAKTI, 5</w:t>
      </w:r>
      <w:r w:rsidRPr="00B06DA6">
        <w:rPr>
          <w:rFonts w:asciiTheme="minorHAnsi" w:hAnsiTheme="minorHAnsi"/>
          <w:sz w:val="20"/>
          <w:szCs w:val="20"/>
        </w:rPr>
        <w:t>(2), 697–711.</w:t>
      </w:r>
    </w:p>
    <w:p w14:paraId="3A18D841" w14:textId="77777777" w:rsidR="00B06DA6" w:rsidRPr="00B06DA6" w:rsidRDefault="00B06DA6" w:rsidP="00B06DA6">
      <w:pPr>
        <w:adjustRightInd w:val="0"/>
        <w:ind w:left="480" w:hanging="480"/>
        <w:jc w:val="both"/>
        <w:rPr>
          <w:rStyle w:val="Hyperlink"/>
          <w:rFonts w:asciiTheme="minorHAnsi" w:hAnsiTheme="minorHAnsi"/>
          <w:sz w:val="20"/>
          <w:szCs w:val="20"/>
        </w:rPr>
      </w:pPr>
      <w:r w:rsidRPr="00B06DA6">
        <w:rPr>
          <w:rFonts w:asciiTheme="minorHAnsi" w:hAnsiTheme="minorHAnsi"/>
          <w:sz w:val="20"/>
          <w:szCs w:val="20"/>
        </w:rPr>
        <w:t xml:space="preserve">Nur, M. (2022). Data mining untuk memprediksi kelulusan mahasiswa jurusan Teknik Informatika UIN Syarif Hidayatullah Jakarta menggunakan metode klasifikasi C4.5. </w:t>
      </w:r>
      <w:r w:rsidRPr="00B06DA6">
        <w:rPr>
          <w:rStyle w:val="Emphasis"/>
          <w:rFonts w:asciiTheme="minorHAnsi" w:hAnsiTheme="minorHAnsi"/>
          <w:sz w:val="20"/>
          <w:szCs w:val="20"/>
        </w:rPr>
        <w:t>Repository UIN Jakarta</w:t>
      </w:r>
      <w:r w:rsidRPr="00B06DA6">
        <w:rPr>
          <w:rFonts w:asciiTheme="minorHAnsi" w:hAnsiTheme="minorHAnsi"/>
          <w:sz w:val="20"/>
          <w:szCs w:val="20"/>
        </w:rPr>
        <w:t xml:space="preserve">. </w:t>
      </w:r>
      <w:hyperlink r:id="rId25" w:tgtFrame="_new" w:history="1">
        <w:r w:rsidRPr="00B06DA6">
          <w:rPr>
            <w:rStyle w:val="Hyperlink"/>
            <w:rFonts w:asciiTheme="minorHAnsi" w:hAnsiTheme="minorHAnsi"/>
            <w:sz w:val="20"/>
            <w:szCs w:val="20"/>
          </w:rPr>
          <w:t>https://repository.uinjkt.ac.id</w:t>
        </w:r>
      </w:hyperlink>
    </w:p>
    <w:p w14:paraId="662D0AE1" w14:textId="77777777" w:rsidR="00B06DA6" w:rsidRPr="00B06DA6" w:rsidRDefault="00B06DA6" w:rsidP="00B06DA6">
      <w:pPr>
        <w:adjustRightInd w:val="0"/>
        <w:ind w:left="480" w:hanging="480"/>
        <w:jc w:val="both"/>
        <w:rPr>
          <w:rFonts w:asciiTheme="minorHAnsi" w:hAnsiTheme="minorHAnsi"/>
          <w:color w:val="0000FF"/>
          <w:sz w:val="20"/>
          <w:szCs w:val="20"/>
          <w:u w:val="single"/>
        </w:rPr>
      </w:pPr>
      <w:r w:rsidRPr="00B06DA6">
        <w:rPr>
          <w:rFonts w:asciiTheme="minorHAnsi" w:hAnsiTheme="minorHAnsi"/>
          <w:sz w:val="20"/>
          <w:szCs w:val="20"/>
        </w:rPr>
        <w:t xml:space="preserve">Pratama, F. D., Zufria, I., &amp; Triase, T. (2022). Implementasi Data Mining Menggunakan Algoritma Naïve Bayes Untuk Klasifikasi Penerima Program Indonesia Pintar. Rabit: </w:t>
      </w:r>
      <w:r w:rsidRPr="00B06DA6">
        <w:rPr>
          <w:rFonts w:asciiTheme="minorHAnsi" w:hAnsiTheme="minorHAnsi"/>
          <w:i/>
          <w:iCs/>
          <w:sz w:val="20"/>
          <w:szCs w:val="20"/>
        </w:rPr>
        <w:t>Jurnal Teknologi Dan Sistem Informasi Univrab</w:t>
      </w:r>
      <w:r w:rsidRPr="00B06DA6">
        <w:rPr>
          <w:rFonts w:asciiTheme="minorHAnsi" w:hAnsiTheme="minorHAnsi"/>
          <w:sz w:val="20"/>
          <w:szCs w:val="20"/>
        </w:rPr>
        <w:t>, 7(1), 77–84. https://doi.org/10.36341/rabit.v7i1.2217</w:t>
      </w:r>
    </w:p>
    <w:p w14:paraId="69074EB3" w14:textId="77777777" w:rsidR="00B06DA6" w:rsidRPr="00B06DA6" w:rsidRDefault="00B06DA6" w:rsidP="00B06DA6">
      <w:pPr>
        <w:adjustRightInd w:val="0"/>
        <w:ind w:left="480" w:hanging="480"/>
        <w:jc w:val="both"/>
        <w:rPr>
          <w:rFonts w:asciiTheme="minorHAnsi" w:hAnsiTheme="minorHAnsi"/>
          <w:sz w:val="20"/>
          <w:szCs w:val="20"/>
        </w:rPr>
      </w:pPr>
      <w:r w:rsidRPr="00B06DA6">
        <w:rPr>
          <w:rFonts w:asciiTheme="minorHAnsi" w:hAnsiTheme="minorHAnsi"/>
          <w:sz w:val="20"/>
          <w:szCs w:val="20"/>
        </w:rPr>
        <w:t xml:space="preserve">Putra, Y. E., &amp; Fahrizal, M. (2021). Rancang bangun menggunakan metode </w:t>
      </w:r>
      <w:r w:rsidRPr="00B06DA6">
        <w:rPr>
          <w:rFonts w:asciiTheme="minorHAnsi" w:hAnsiTheme="minorHAnsi"/>
          <w:i/>
          <w:iCs/>
          <w:sz w:val="20"/>
          <w:szCs w:val="20"/>
        </w:rPr>
        <w:t>Naïve Bayes</w:t>
      </w:r>
      <w:r w:rsidRPr="00B06DA6">
        <w:rPr>
          <w:rFonts w:asciiTheme="minorHAnsi" w:hAnsiTheme="minorHAnsi"/>
          <w:sz w:val="20"/>
          <w:szCs w:val="20"/>
        </w:rPr>
        <w:t xml:space="preserve"> dalam sistem pakar penentuan penyakit tanaman nanas berbasis web. </w:t>
      </w:r>
      <w:r w:rsidRPr="00B06DA6">
        <w:rPr>
          <w:rStyle w:val="Emphasis"/>
          <w:rFonts w:asciiTheme="minorHAnsi" w:hAnsiTheme="minorHAnsi"/>
          <w:sz w:val="20"/>
          <w:szCs w:val="20"/>
        </w:rPr>
        <w:t>Portal Data.</w:t>
      </w:r>
    </w:p>
    <w:p w14:paraId="5863179F" w14:textId="77777777" w:rsidR="00B06DA6" w:rsidRPr="00B06DA6" w:rsidRDefault="00B06DA6" w:rsidP="00B06DA6">
      <w:pPr>
        <w:adjustRightInd w:val="0"/>
        <w:ind w:left="480" w:hanging="480"/>
        <w:jc w:val="both"/>
        <w:rPr>
          <w:rFonts w:asciiTheme="minorHAnsi" w:hAnsiTheme="minorHAnsi"/>
          <w:sz w:val="20"/>
          <w:szCs w:val="20"/>
        </w:rPr>
      </w:pPr>
      <w:r w:rsidRPr="00B06DA6">
        <w:rPr>
          <w:rFonts w:asciiTheme="minorHAnsi" w:hAnsiTheme="minorHAnsi"/>
          <w:sz w:val="20"/>
          <w:szCs w:val="20"/>
        </w:rPr>
        <w:t xml:space="preserve">Putri, D. F. A., Masjkur, M., &amp; Indahwati, I. (2023). Penerapan </w:t>
      </w:r>
      <w:r w:rsidRPr="00B06DA6">
        <w:rPr>
          <w:rFonts w:asciiTheme="minorHAnsi" w:hAnsiTheme="minorHAnsi"/>
          <w:i/>
          <w:iCs/>
          <w:sz w:val="20"/>
          <w:szCs w:val="20"/>
        </w:rPr>
        <w:t>Bernoulli</w:t>
      </w:r>
      <w:r w:rsidRPr="00B06DA6">
        <w:rPr>
          <w:rFonts w:asciiTheme="minorHAnsi" w:hAnsiTheme="minorHAnsi"/>
          <w:sz w:val="20"/>
          <w:szCs w:val="20"/>
        </w:rPr>
        <w:t xml:space="preserve"> </w:t>
      </w:r>
      <w:r w:rsidRPr="00B06DA6">
        <w:rPr>
          <w:rFonts w:asciiTheme="minorHAnsi" w:hAnsiTheme="minorHAnsi"/>
          <w:i/>
          <w:iCs/>
          <w:sz w:val="20"/>
          <w:szCs w:val="20"/>
        </w:rPr>
        <w:t>Naïve Bayes</w:t>
      </w:r>
      <w:r w:rsidRPr="00B06DA6">
        <w:rPr>
          <w:rFonts w:asciiTheme="minorHAnsi" w:hAnsiTheme="minorHAnsi"/>
          <w:sz w:val="20"/>
          <w:szCs w:val="20"/>
        </w:rPr>
        <w:t xml:space="preserve"> untuk analisis sentimen pengguna </w:t>
      </w:r>
      <w:r w:rsidRPr="00B06DA6">
        <w:rPr>
          <w:rFonts w:asciiTheme="minorHAnsi" w:hAnsiTheme="minorHAnsi"/>
          <w:i/>
          <w:iCs/>
          <w:sz w:val="20"/>
          <w:szCs w:val="20"/>
        </w:rPr>
        <w:t>Twitter</w:t>
      </w:r>
      <w:r w:rsidRPr="00B06DA6">
        <w:rPr>
          <w:rFonts w:asciiTheme="minorHAnsi" w:hAnsiTheme="minorHAnsi"/>
          <w:sz w:val="20"/>
          <w:szCs w:val="20"/>
        </w:rPr>
        <w:t xml:space="preserve"> terhadap layanan online food delivery di Indonesia. </w:t>
      </w:r>
      <w:r w:rsidRPr="00B06DA6">
        <w:rPr>
          <w:rStyle w:val="Emphasis"/>
          <w:rFonts w:asciiTheme="minorHAnsi" w:hAnsiTheme="minorHAnsi"/>
          <w:sz w:val="20"/>
          <w:szCs w:val="20"/>
        </w:rPr>
        <w:t>Xplore Journal of Statistics, 12</w:t>
      </w:r>
      <w:r w:rsidRPr="00B06DA6">
        <w:rPr>
          <w:rFonts w:asciiTheme="minorHAnsi" w:hAnsiTheme="minorHAnsi"/>
          <w:sz w:val="20"/>
          <w:szCs w:val="20"/>
        </w:rPr>
        <w:t xml:space="preserve">(1), 50–62. </w:t>
      </w:r>
      <w:hyperlink r:id="rId26" w:tgtFrame="_new" w:history="1">
        <w:r w:rsidRPr="00B06DA6">
          <w:rPr>
            <w:rStyle w:val="Hyperlink"/>
            <w:rFonts w:asciiTheme="minorHAnsi" w:hAnsiTheme="minorHAnsi"/>
            <w:sz w:val="20"/>
            <w:szCs w:val="20"/>
          </w:rPr>
          <w:t>https://doi.org/10.29244/xplore.v12i1.1110</w:t>
        </w:r>
      </w:hyperlink>
    </w:p>
    <w:p w14:paraId="6C8E0C7F" w14:textId="77777777" w:rsidR="00B06DA6" w:rsidRPr="00B06DA6" w:rsidRDefault="00B06DA6" w:rsidP="00B06DA6">
      <w:pPr>
        <w:adjustRightInd w:val="0"/>
        <w:ind w:left="480" w:hanging="480"/>
        <w:jc w:val="both"/>
        <w:rPr>
          <w:rFonts w:asciiTheme="minorHAnsi" w:hAnsiTheme="minorHAnsi"/>
          <w:sz w:val="20"/>
          <w:szCs w:val="20"/>
        </w:rPr>
      </w:pPr>
      <w:r w:rsidRPr="00B06DA6">
        <w:rPr>
          <w:rFonts w:asciiTheme="minorHAnsi" w:hAnsiTheme="minorHAnsi"/>
          <w:sz w:val="20"/>
          <w:szCs w:val="20"/>
        </w:rPr>
        <w:t xml:space="preserve">Rayuwati, Gemasih, H., &amp; Nizar, I. (2022). Implementasi algoritma </w:t>
      </w:r>
      <w:r w:rsidRPr="00B06DA6">
        <w:rPr>
          <w:rFonts w:asciiTheme="minorHAnsi" w:hAnsiTheme="minorHAnsi"/>
          <w:i/>
          <w:iCs/>
          <w:sz w:val="20"/>
          <w:szCs w:val="20"/>
        </w:rPr>
        <w:t>Naïve Bayes</w:t>
      </w:r>
      <w:r w:rsidRPr="00B06DA6">
        <w:rPr>
          <w:rFonts w:asciiTheme="minorHAnsi" w:hAnsiTheme="minorHAnsi"/>
          <w:sz w:val="20"/>
          <w:szCs w:val="20"/>
        </w:rPr>
        <w:t xml:space="preserve"> untuk memprediksi tingkat penyebaran Covid-19. </w:t>
      </w:r>
      <w:r w:rsidRPr="00B06DA6">
        <w:rPr>
          <w:rStyle w:val="Emphasis"/>
          <w:rFonts w:asciiTheme="minorHAnsi" w:hAnsiTheme="minorHAnsi"/>
          <w:sz w:val="20"/>
          <w:szCs w:val="20"/>
        </w:rPr>
        <w:t>Jurnal Riset Rumpun Ilmu Teknik, 1</w:t>
      </w:r>
      <w:r w:rsidRPr="00B06DA6">
        <w:rPr>
          <w:rFonts w:asciiTheme="minorHAnsi" w:hAnsiTheme="minorHAnsi"/>
          <w:sz w:val="20"/>
          <w:szCs w:val="20"/>
        </w:rPr>
        <w:t xml:space="preserve">(1), 38–46. </w:t>
      </w:r>
      <w:hyperlink r:id="rId27" w:tgtFrame="_new" w:history="1">
        <w:r w:rsidRPr="00B06DA6">
          <w:rPr>
            <w:rStyle w:val="Hyperlink"/>
            <w:rFonts w:asciiTheme="minorHAnsi" w:hAnsiTheme="minorHAnsi"/>
            <w:sz w:val="20"/>
            <w:szCs w:val="20"/>
          </w:rPr>
          <w:t>https://doi.org/10.55606/jurritek.v1i1.127</w:t>
        </w:r>
      </w:hyperlink>
    </w:p>
    <w:p w14:paraId="208246E5" w14:textId="77777777" w:rsidR="00B06DA6" w:rsidRPr="00B06DA6" w:rsidRDefault="00B06DA6" w:rsidP="00B06DA6">
      <w:pPr>
        <w:adjustRightInd w:val="0"/>
        <w:ind w:left="480" w:hanging="480"/>
        <w:jc w:val="both"/>
        <w:rPr>
          <w:rFonts w:asciiTheme="minorHAnsi" w:hAnsiTheme="minorHAnsi"/>
          <w:sz w:val="20"/>
          <w:szCs w:val="20"/>
        </w:rPr>
      </w:pPr>
      <w:r w:rsidRPr="00B06DA6">
        <w:rPr>
          <w:rFonts w:asciiTheme="minorHAnsi" w:hAnsiTheme="minorHAnsi"/>
          <w:sz w:val="20"/>
          <w:szCs w:val="20"/>
        </w:rPr>
        <w:t xml:space="preserve">Rozaq, A., Yunitasari, Y., Sussolaikah, K., Sari, E. R. N., &amp; Syahputra, R. I. (2022). Analisis sentimen terhadap implementasi program Merdeka Belajar Kampus Merdeka menggunakan </w:t>
      </w:r>
      <w:r w:rsidRPr="00B06DA6">
        <w:rPr>
          <w:rFonts w:asciiTheme="minorHAnsi" w:hAnsiTheme="minorHAnsi"/>
          <w:i/>
          <w:iCs/>
          <w:sz w:val="20"/>
          <w:szCs w:val="20"/>
        </w:rPr>
        <w:t>Naïve Bayes</w:t>
      </w:r>
      <w:r w:rsidRPr="00B06DA6">
        <w:rPr>
          <w:rFonts w:asciiTheme="minorHAnsi" w:hAnsiTheme="minorHAnsi"/>
          <w:sz w:val="20"/>
          <w:szCs w:val="20"/>
        </w:rPr>
        <w:t xml:space="preserve">, K-Nearest Neighbors, dan Decision Tree. </w:t>
      </w:r>
      <w:r w:rsidRPr="00B06DA6">
        <w:rPr>
          <w:rStyle w:val="Emphasis"/>
          <w:rFonts w:asciiTheme="minorHAnsi" w:hAnsiTheme="minorHAnsi"/>
          <w:sz w:val="20"/>
          <w:szCs w:val="20"/>
        </w:rPr>
        <w:t>Jurnal Media Informasi Budidarma, 6</w:t>
      </w:r>
      <w:r w:rsidRPr="00B06DA6">
        <w:rPr>
          <w:rFonts w:asciiTheme="minorHAnsi" w:hAnsiTheme="minorHAnsi"/>
          <w:sz w:val="20"/>
          <w:szCs w:val="20"/>
        </w:rPr>
        <w:t xml:space="preserve">(2), 746. </w:t>
      </w:r>
    </w:p>
    <w:p w14:paraId="40E68241" w14:textId="77777777" w:rsidR="00B06DA6" w:rsidRPr="00B06DA6" w:rsidRDefault="00851A06" w:rsidP="00B06DA6">
      <w:pPr>
        <w:adjustRightInd w:val="0"/>
        <w:ind w:left="480"/>
        <w:jc w:val="both"/>
        <w:rPr>
          <w:rFonts w:asciiTheme="minorHAnsi" w:hAnsiTheme="minorHAnsi"/>
          <w:sz w:val="20"/>
          <w:szCs w:val="20"/>
        </w:rPr>
      </w:pPr>
      <w:hyperlink r:id="rId28" w:history="1">
        <w:r w:rsidR="00B06DA6" w:rsidRPr="00B06DA6">
          <w:rPr>
            <w:rStyle w:val="Hyperlink"/>
            <w:rFonts w:asciiTheme="minorHAnsi" w:hAnsiTheme="minorHAnsi"/>
            <w:sz w:val="20"/>
            <w:szCs w:val="20"/>
          </w:rPr>
          <w:t>https://doi.org/10.30865/mib.v6i2.3554</w:t>
        </w:r>
      </w:hyperlink>
    </w:p>
    <w:p w14:paraId="5FAF90A7" w14:textId="77777777" w:rsidR="00B06DA6" w:rsidRPr="00B06DA6" w:rsidRDefault="00B06DA6" w:rsidP="00B06DA6">
      <w:pPr>
        <w:adjustRightInd w:val="0"/>
        <w:ind w:left="480" w:hanging="480"/>
        <w:jc w:val="both"/>
        <w:rPr>
          <w:rFonts w:asciiTheme="minorHAnsi" w:hAnsiTheme="minorHAnsi"/>
          <w:sz w:val="20"/>
          <w:szCs w:val="20"/>
        </w:rPr>
      </w:pPr>
      <w:r w:rsidRPr="00B06DA6">
        <w:rPr>
          <w:rFonts w:asciiTheme="minorHAnsi" w:hAnsiTheme="minorHAnsi"/>
          <w:sz w:val="20"/>
          <w:szCs w:val="20"/>
        </w:rPr>
        <w:t xml:space="preserve">Saraswati, M., &amp; Riminarsih, D. (2020). Analisis sentimen terhadap pelayanan KRL Commuterline berdasarkan data </w:t>
      </w:r>
      <w:r w:rsidRPr="00B06DA6">
        <w:rPr>
          <w:rFonts w:asciiTheme="minorHAnsi" w:hAnsiTheme="minorHAnsi"/>
          <w:i/>
          <w:iCs/>
          <w:sz w:val="20"/>
          <w:szCs w:val="20"/>
        </w:rPr>
        <w:t>Twitter</w:t>
      </w:r>
      <w:r w:rsidRPr="00B06DA6">
        <w:rPr>
          <w:rFonts w:asciiTheme="minorHAnsi" w:hAnsiTheme="minorHAnsi"/>
          <w:sz w:val="20"/>
          <w:szCs w:val="20"/>
        </w:rPr>
        <w:t xml:space="preserve"> menggunakan algoritma </w:t>
      </w:r>
      <w:r w:rsidRPr="00B06DA6">
        <w:rPr>
          <w:rFonts w:asciiTheme="minorHAnsi" w:hAnsiTheme="minorHAnsi"/>
          <w:i/>
          <w:iCs/>
          <w:sz w:val="20"/>
          <w:szCs w:val="20"/>
        </w:rPr>
        <w:t>Bernoulli</w:t>
      </w:r>
      <w:r w:rsidRPr="00B06DA6">
        <w:rPr>
          <w:rFonts w:asciiTheme="minorHAnsi" w:hAnsiTheme="minorHAnsi"/>
          <w:sz w:val="20"/>
          <w:szCs w:val="20"/>
        </w:rPr>
        <w:t xml:space="preserve"> </w:t>
      </w:r>
      <w:r w:rsidRPr="00B06DA6">
        <w:rPr>
          <w:rFonts w:asciiTheme="minorHAnsi" w:hAnsiTheme="minorHAnsi"/>
          <w:i/>
          <w:iCs/>
          <w:sz w:val="20"/>
          <w:szCs w:val="20"/>
        </w:rPr>
        <w:t>Naïve Bayes</w:t>
      </w:r>
      <w:r w:rsidRPr="00B06DA6">
        <w:rPr>
          <w:rFonts w:asciiTheme="minorHAnsi" w:hAnsiTheme="minorHAnsi"/>
          <w:sz w:val="20"/>
          <w:szCs w:val="20"/>
        </w:rPr>
        <w:t xml:space="preserve">. </w:t>
      </w:r>
      <w:r w:rsidRPr="00B06DA6">
        <w:rPr>
          <w:rStyle w:val="Emphasis"/>
          <w:rFonts w:asciiTheme="minorHAnsi" w:hAnsiTheme="minorHAnsi"/>
          <w:sz w:val="20"/>
          <w:szCs w:val="20"/>
        </w:rPr>
        <w:t>Jurnal Ilmiah Informatika dan Komputer, 25</w:t>
      </w:r>
      <w:r w:rsidRPr="00B06DA6">
        <w:rPr>
          <w:rFonts w:asciiTheme="minorHAnsi" w:hAnsiTheme="minorHAnsi"/>
          <w:sz w:val="20"/>
          <w:szCs w:val="20"/>
        </w:rPr>
        <w:t xml:space="preserve">(3), 225–238. </w:t>
      </w:r>
      <w:hyperlink r:id="rId29" w:tgtFrame="_new" w:history="1">
        <w:r w:rsidRPr="00B06DA6">
          <w:rPr>
            <w:rStyle w:val="Hyperlink"/>
            <w:rFonts w:asciiTheme="minorHAnsi" w:hAnsiTheme="minorHAnsi"/>
            <w:sz w:val="20"/>
            <w:szCs w:val="20"/>
          </w:rPr>
          <w:t>https://doi.org/10.35760/ik.2020.v25i3.3256</w:t>
        </w:r>
      </w:hyperlink>
    </w:p>
    <w:p w14:paraId="6D4D409D" w14:textId="77777777" w:rsidR="00B06DA6" w:rsidRPr="00B06DA6" w:rsidRDefault="00B06DA6" w:rsidP="00B06DA6">
      <w:pPr>
        <w:adjustRightInd w:val="0"/>
        <w:ind w:left="480" w:hanging="480"/>
        <w:jc w:val="both"/>
        <w:rPr>
          <w:rFonts w:asciiTheme="minorHAnsi" w:hAnsiTheme="minorHAnsi"/>
          <w:sz w:val="20"/>
          <w:szCs w:val="20"/>
        </w:rPr>
      </w:pPr>
      <w:r w:rsidRPr="00B06DA6">
        <w:rPr>
          <w:rFonts w:asciiTheme="minorHAnsi" w:hAnsiTheme="minorHAnsi"/>
          <w:sz w:val="20"/>
          <w:szCs w:val="20"/>
        </w:rPr>
        <w:t xml:space="preserve">Sari, F. V., &amp; Wibowo, A. (2019). Analisis sentimen pelanggan toko online JD.ID menggunakan metode </w:t>
      </w:r>
      <w:r w:rsidRPr="00B06DA6">
        <w:rPr>
          <w:rFonts w:asciiTheme="minorHAnsi" w:hAnsiTheme="minorHAnsi"/>
          <w:i/>
          <w:iCs/>
          <w:sz w:val="20"/>
          <w:szCs w:val="20"/>
        </w:rPr>
        <w:t>Naïve Bayes</w:t>
      </w:r>
      <w:r w:rsidRPr="00B06DA6">
        <w:rPr>
          <w:rFonts w:asciiTheme="minorHAnsi" w:hAnsiTheme="minorHAnsi"/>
          <w:sz w:val="20"/>
          <w:szCs w:val="20"/>
        </w:rPr>
        <w:t xml:space="preserve"> Classifier berbasis konversi ikon emosi. </w:t>
      </w:r>
      <w:r w:rsidRPr="00B06DA6">
        <w:rPr>
          <w:rStyle w:val="Emphasis"/>
          <w:rFonts w:asciiTheme="minorHAnsi" w:hAnsiTheme="minorHAnsi"/>
          <w:sz w:val="20"/>
          <w:szCs w:val="20"/>
        </w:rPr>
        <w:t>Jurnal SIMETRIS, 10</w:t>
      </w:r>
      <w:r w:rsidRPr="00B06DA6">
        <w:rPr>
          <w:rFonts w:asciiTheme="minorHAnsi" w:hAnsiTheme="minorHAnsi"/>
          <w:sz w:val="20"/>
          <w:szCs w:val="20"/>
        </w:rPr>
        <w:t>(2), 681–686.</w:t>
      </w:r>
    </w:p>
    <w:p w14:paraId="47B4C118" w14:textId="77777777" w:rsidR="00B06DA6" w:rsidRPr="00B06DA6" w:rsidRDefault="00B06DA6" w:rsidP="00B06DA6">
      <w:pPr>
        <w:adjustRightInd w:val="0"/>
        <w:ind w:left="480" w:hanging="480"/>
        <w:jc w:val="both"/>
        <w:rPr>
          <w:rFonts w:asciiTheme="minorHAnsi" w:hAnsiTheme="minorHAnsi"/>
          <w:sz w:val="20"/>
          <w:szCs w:val="20"/>
        </w:rPr>
      </w:pPr>
      <w:r w:rsidRPr="00B06DA6">
        <w:rPr>
          <w:rFonts w:asciiTheme="minorHAnsi" w:hAnsiTheme="minorHAnsi"/>
          <w:sz w:val="20"/>
          <w:szCs w:val="20"/>
        </w:rPr>
        <w:t xml:space="preserve">Sartika, D., &amp; Sensuse, D. I. (2017). Perbandingan algoritma klasifikasi </w:t>
      </w:r>
      <w:r w:rsidRPr="00B06DA6">
        <w:rPr>
          <w:rFonts w:asciiTheme="minorHAnsi" w:hAnsiTheme="minorHAnsi"/>
          <w:i/>
          <w:iCs/>
          <w:sz w:val="20"/>
          <w:szCs w:val="20"/>
        </w:rPr>
        <w:t>Naïve Bayes</w:t>
      </w:r>
      <w:r w:rsidRPr="00B06DA6">
        <w:rPr>
          <w:rFonts w:asciiTheme="minorHAnsi" w:hAnsiTheme="minorHAnsi"/>
          <w:sz w:val="20"/>
          <w:szCs w:val="20"/>
        </w:rPr>
        <w:t xml:space="preserve">, Nearest Neighbor, dan Decision Tree pada studi kasus pengambilan keputusan pemilihan pola pakaian. </w:t>
      </w:r>
      <w:r w:rsidRPr="00B06DA6">
        <w:rPr>
          <w:rStyle w:val="Emphasis"/>
          <w:rFonts w:asciiTheme="minorHAnsi" w:hAnsiTheme="minorHAnsi"/>
          <w:sz w:val="20"/>
          <w:szCs w:val="20"/>
        </w:rPr>
        <w:t>Semanticscholar</w:t>
      </w:r>
      <w:r w:rsidRPr="00B06DA6">
        <w:rPr>
          <w:rFonts w:asciiTheme="minorHAnsi" w:hAnsiTheme="minorHAnsi"/>
          <w:sz w:val="20"/>
          <w:szCs w:val="20"/>
        </w:rPr>
        <w:t xml:space="preserve">. </w:t>
      </w:r>
    </w:p>
    <w:p w14:paraId="7C608B82" w14:textId="77777777" w:rsidR="00B06DA6" w:rsidRPr="00B06DA6" w:rsidRDefault="00851A06" w:rsidP="00B06DA6">
      <w:pPr>
        <w:adjustRightInd w:val="0"/>
        <w:ind w:left="480"/>
        <w:jc w:val="both"/>
        <w:rPr>
          <w:rStyle w:val="Hyperlink"/>
          <w:rFonts w:asciiTheme="minorHAnsi" w:hAnsiTheme="minorHAnsi"/>
          <w:sz w:val="20"/>
          <w:szCs w:val="20"/>
        </w:rPr>
      </w:pPr>
      <w:hyperlink r:id="rId30" w:history="1">
        <w:r w:rsidR="00B06DA6" w:rsidRPr="00B06DA6">
          <w:rPr>
            <w:rStyle w:val="Hyperlink"/>
            <w:rFonts w:asciiTheme="minorHAnsi" w:hAnsiTheme="minorHAnsi"/>
            <w:sz w:val="20"/>
            <w:szCs w:val="20"/>
          </w:rPr>
          <w:t>https://api.semanticscholar.org/CorpusID:57303334</w:t>
        </w:r>
      </w:hyperlink>
    </w:p>
    <w:p w14:paraId="1ED4F99B" w14:textId="77777777" w:rsidR="00B06DA6" w:rsidRPr="00B06DA6" w:rsidRDefault="00B06DA6" w:rsidP="00B06DA6">
      <w:pPr>
        <w:adjustRightInd w:val="0"/>
        <w:ind w:left="480" w:hanging="480"/>
        <w:jc w:val="both"/>
        <w:rPr>
          <w:rFonts w:asciiTheme="minorHAnsi" w:hAnsiTheme="minorHAnsi"/>
          <w:sz w:val="20"/>
          <w:szCs w:val="20"/>
        </w:rPr>
      </w:pPr>
      <w:r w:rsidRPr="00B06DA6">
        <w:rPr>
          <w:rFonts w:asciiTheme="minorHAnsi" w:hAnsiTheme="minorHAnsi"/>
          <w:sz w:val="20"/>
          <w:szCs w:val="20"/>
        </w:rPr>
        <w:t xml:space="preserve">Setiawan, H., &amp; Zufria, I. (2023). Analisis Sentimen Pembatalan Indonesia Sebagai Tuan Rumah Piala Dunia FIFA U-20 Menggunakan Naïve Bayes. </w:t>
      </w:r>
      <w:r w:rsidRPr="00B06DA6">
        <w:rPr>
          <w:rFonts w:asciiTheme="minorHAnsi" w:hAnsiTheme="minorHAnsi"/>
          <w:i/>
          <w:iCs/>
          <w:sz w:val="20"/>
          <w:szCs w:val="20"/>
        </w:rPr>
        <w:t>Jurnal Media Informatika Budidarma</w:t>
      </w:r>
      <w:r w:rsidRPr="00B06DA6">
        <w:rPr>
          <w:rFonts w:asciiTheme="minorHAnsi" w:hAnsiTheme="minorHAnsi"/>
          <w:sz w:val="20"/>
          <w:szCs w:val="20"/>
        </w:rPr>
        <w:t xml:space="preserve">, 7(3), 1003. </w:t>
      </w:r>
    </w:p>
    <w:p w14:paraId="6B78810E" w14:textId="77777777" w:rsidR="00B06DA6" w:rsidRPr="00B06DA6" w:rsidRDefault="00851A06" w:rsidP="00B06DA6">
      <w:pPr>
        <w:adjustRightInd w:val="0"/>
        <w:ind w:left="480"/>
        <w:jc w:val="both"/>
        <w:rPr>
          <w:rFonts w:asciiTheme="minorHAnsi" w:hAnsiTheme="minorHAnsi"/>
          <w:sz w:val="20"/>
          <w:szCs w:val="20"/>
        </w:rPr>
      </w:pPr>
      <w:hyperlink r:id="rId31" w:history="1">
        <w:r w:rsidR="00B06DA6" w:rsidRPr="00B06DA6">
          <w:rPr>
            <w:rStyle w:val="Hyperlink"/>
            <w:rFonts w:asciiTheme="minorHAnsi" w:hAnsiTheme="minorHAnsi"/>
            <w:sz w:val="20"/>
            <w:szCs w:val="20"/>
          </w:rPr>
          <w:t>https://doi.org/10.30865/mib.v7i3.6144</w:t>
        </w:r>
      </w:hyperlink>
    </w:p>
    <w:p w14:paraId="08FBD673" w14:textId="77777777" w:rsidR="00B06DA6" w:rsidRPr="00B06DA6" w:rsidRDefault="00B06DA6" w:rsidP="00B06DA6">
      <w:pPr>
        <w:adjustRightInd w:val="0"/>
        <w:ind w:left="480" w:hanging="480"/>
        <w:jc w:val="both"/>
        <w:rPr>
          <w:rFonts w:asciiTheme="minorHAnsi" w:hAnsiTheme="minorHAnsi"/>
          <w:sz w:val="20"/>
          <w:szCs w:val="20"/>
          <w:u w:val="single"/>
        </w:rPr>
      </w:pPr>
      <w:r w:rsidRPr="00B06DA6">
        <w:rPr>
          <w:rFonts w:asciiTheme="minorHAnsi" w:hAnsiTheme="minorHAnsi"/>
          <w:sz w:val="20"/>
          <w:szCs w:val="20"/>
        </w:rPr>
        <w:t xml:space="preserve">Shen, H., Jin, H., Cabrera, Á. A., Perer, A., Zhu, H., &amp; Hong, J. I. (2020). Designing Alternative Representations of Confusion Matrices to Support Non-Expert Public Understanding of Algorithm Performance. </w:t>
      </w:r>
      <w:r w:rsidRPr="00B06DA6">
        <w:rPr>
          <w:rFonts w:asciiTheme="minorHAnsi" w:hAnsiTheme="minorHAnsi"/>
          <w:i/>
          <w:iCs/>
          <w:sz w:val="20"/>
          <w:szCs w:val="20"/>
        </w:rPr>
        <w:t>Proceedings of the ACM on Human-Computer Interaction</w:t>
      </w:r>
      <w:r w:rsidRPr="00B06DA6">
        <w:rPr>
          <w:rFonts w:asciiTheme="minorHAnsi" w:hAnsiTheme="minorHAnsi"/>
          <w:sz w:val="20"/>
          <w:szCs w:val="20"/>
        </w:rPr>
        <w:t>, 4(CSCW2), 1–22.</w:t>
      </w:r>
    </w:p>
    <w:p w14:paraId="405E9DAB" w14:textId="77777777" w:rsidR="00B06DA6" w:rsidRPr="00B06DA6" w:rsidRDefault="00B06DA6" w:rsidP="00B06DA6">
      <w:pPr>
        <w:adjustRightInd w:val="0"/>
        <w:ind w:left="480"/>
        <w:jc w:val="both"/>
        <w:rPr>
          <w:rFonts w:asciiTheme="minorHAnsi" w:hAnsiTheme="minorHAnsi"/>
          <w:sz w:val="20"/>
          <w:szCs w:val="20"/>
        </w:rPr>
      </w:pPr>
      <w:r w:rsidRPr="00B06DA6">
        <w:rPr>
          <w:rFonts w:asciiTheme="minorHAnsi" w:hAnsiTheme="minorHAnsi"/>
          <w:color w:val="0000FF"/>
          <w:sz w:val="20"/>
          <w:szCs w:val="20"/>
          <w:u w:val="single"/>
        </w:rPr>
        <w:t>https://doi.org/10.1145/3415224</w:t>
      </w:r>
    </w:p>
    <w:p w14:paraId="08D38330" w14:textId="77777777" w:rsidR="00B06DA6" w:rsidRPr="00B06DA6" w:rsidRDefault="00B06DA6" w:rsidP="00B06DA6">
      <w:pPr>
        <w:adjustRightInd w:val="0"/>
        <w:ind w:left="480" w:hanging="480"/>
        <w:jc w:val="both"/>
        <w:rPr>
          <w:rFonts w:asciiTheme="minorHAnsi" w:hAnsiTheme="minorHAnsi"/>
          <w:sz w:val="20"/>
          <w:szCs w:val="20"/>
        </w:rPr>
      </w:pPr>
      <w:r w:rsidRPr="00B06DA6">
        <w:rPr>
          <w:rFonts w:asciiTheme="minorHAnsi" w:hAnsiTheme="minorHAnsi"/>
          <w:sz w:val="20"/>
          <w:szCs w:val="20"/>
        </w:rPr>
        <w:t xml:space="preserve">Verawati, &amp; Liksha, P. D. (2018). Aplikasi akuntansi pengolahan data jasa service pada PT. Budi Berlian Motor Lampung. </w:t>
      </w:r>
      <w:r w:rsidRPr="00B06DA6">
        <w:rPr>
          <w:rStyle w:val="Emphasis"/>
          <w:rFonts w:asciiTheme="minorHAnsi" w:hAnsiTheme="minorHAnsi"/>
          <w:sz w:val="20"/>
          <w:szCs w:val="20"/>
        </w:rPr>
        <w:t>Jurnal Sistem Informasi Akuntansi, 1</w:t>
      </w:r>
      <w:r w:rsidRPr="00B06DA6">
        <w:rPr>
          <w:rFonts w:asciiTheme="minorHAnsi" w:hAnsiTheme="minorHAnsi"/>
          <w:sz w:val="20"/>
          <w:szCs w:val="20"/>
        </w:rPr>
        <w:t>(1), 1–14.</w:t>
      </w:r>
    </w:p>
    <w:p w14:paraId="24702AA2" w14:textId="6C5DCCFD" w:rsidR="00B06DA6" w:rsidRPr="00B06DA6" w:rsidRDefault="00B06DA6" w:rsidP="00B06DA6">
      <w:pPr>
        <w:adjustRightInd w:val="0"/>
        <w:ind w:left="480" w:hanging="480"/>
        <w:jc w:val="both"/>
        <w:rPr>
          <w:rFonts w:asciiTheme="minorHAnsi" w:hAnsiTheme="minorHAnsi"/>
          <w:sz w:val="20"/>
          <w:szCs w:val="20"/>
        </w:rPr>
      </w:pPr>
      <w:r w:rsidRPr="00B06DA6">
        <w:rPr>
          <w:rFonts w:asciiTheme="minorHAnsi" w:hAnsiTheme="minorHAnsi"/>
          <w:sz w:val="20"/>
          <w:szCs w:val="20"/>
        </w:rPr>
        <w:t xml:space="preserve">Wardani, N. S., Prahutama, A., &amp; Kartikasari, P. (2020). Analisis sentimen pemindahan ibu kota negara dengan klasifikasi </w:t>
      </w:r>
      <w:r w:rsidRPr="00B06DA6">
        <w:rPr>
          <w:rFonts w:asciiTheme="minorHAnsi" w:hAnsiTheme="minorHAnsi"/>
          <w:i/>
          <w:iCs/>
          <w:sz w:val="20"/>
          <w:szCs w:val="20"/>
        </w:rPr>
        <w:t>Naïve Bayes</w:t>
      </w:r>
      <w:r w:rsidRPr="00B06DA6">
        <w:rPr>
          <w:rFonts w:asciiTheme="minorHAnsi" w:hAnsiTheme="minorHAnsi"/>
          <w:sz w:val="20"/>
          <w:szCs w:val="20"/>
        </w:rPr>
        <w:t xml:space="preserve"> untuk model </w:t>
      </w:r>
      <w:r w:rsidRPr="00B06DA6">
        <w:rPr>
          <w:rFonts w:asciiTheme="minorHAnsi" w:hAnsiTheme="minorHAnsi"/>
          <w:i/>
          <w:iCs/>
          <w:sz w:val="20"/>
          <w:szCs w:val="20"/>
        </w:rPr>
        <w:t>Bernoulli</w:t>
      </w:r>
      <w:r w:rsidRPr="00B06DA6">
        <w:rPr>
          <w:rFonts w:asciiTheme="minorHAnsi" w:hAnsiTheme="minorHAnsi"/>
          <w:sz w:val="20"/>
          <w:szCs w:val="20"/>
        </w:rPr>
        <w:t xml:space="preserve"> dan Multinomial. </w:t>
      </w:r>
      <w:r w:rsidRPr="00B06DA6">
        <w:rPr>
          <w:rStyle w:val="Emphasis"/>
          <w:rFonts w:asciiTheme="minorHAnsi" w:hAnsiTheme="minorHAnsi"/>
          <w:sz w:val="20"/>
          <w:szCs w:val="20"/>
        </w:rPr>
        <w:t>Jurnal Gaussian, 9</w:t>
      </w:r>
      <w:r w:rsidRPr="00B06DA6">
        <w:rPr>
          <w:rFonts w:asciiTheme="minorHAnsi" w:hAnsiTheme="minorHAnsi"/>
          <w:sz w:val="20"/>
          <w:szCs w:val="20"/>
        </w:rPr>
        <w:t xml:space="preserve">(3), 237–246. </w:t>
      </w:r>
      <w:hyperlink r:id="rId32" w:history="1">
        <w:r w:rsidRPr="00B06DA6">
          <w:rPr>
            <w:rStyle w:val="Hyperlink"/>
            <w:rFonts w:asciiTheme="minorHAnsi" w:hAnsiTheme="minorHAnsi"/>
            <w:sz w:val="20"/>
            <w:szCs w:val="20"/>
          </w:rPr>
          <w:t>https://doi.org/10.14710/j.gauss.v9i3.27963</w:t>
        </w:r>
      </w:hyperlink>
    </w:p>
    <w:p w14:paraId="6170CA76" w14:textId="1091E6EE" w:rsidR="00E704ED" w:rsidRDefault="00E704ED" w:rsidP="0018332A">
      <w:pPr>
        <w:pBdr>
          <w:top w:val="nil"/>
          <w:left w:val="nil"/>
          <w:bottom w:val="nil"/>
          <w:right w:val="nil"/>
          <w:between w:val="nil"/>
        </w:pBdr>
        <w:spacing w:before="280"/>
        <w:ind w:left="567" w:right="0" w:hanging="567"/>
        <w:jc w:val="both"/>
        <w:rPr>
          <w:rFonts w:ascii="Cambria" w:eastAsia="Cambria" w:hAnsi="Cambria" w:cs="Cambria"/>
          <w:color w:val="000000"/>
          <w:sz w:val="20"/>
          <w:szCs w:val="20"/>
        </w:rPr>
      </w:pPr>
    </w:p>
    <w:sectPr w:rsidR="00E704ED" w:rsidSect="0071326D">
      <w:headerReference w:type="even" r:id="rId33"/>
      <w:footerReference w:type="even" r:id="rId34"/>
      <w:footerReference w:type="default" r:id="rId35"/>
      <w:type w:val="continuous"/>
      <w:pgSz w:w="11907" w:h="16839" w:code="9"/>
      <w:pgMar w:top="2268" w:right="1701" w:bottom="1701" w:left="1701" w:header="720" w:footer="5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6190C8" w14:textId="77777777" w:rsidR="00851A06" w:rsidRDefault="00851A06">
      <w:r>
        <w:separator/>
      </w:r>
    </w:p>
  </w:endnote>
  <w:endnote w:type="continuationSeparator" w:id="0">
    <w:p w14:paraId="582A7EBB" w14:textId="77777777" w:rsidR="00851A06" w:rsidRDefault="00851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ustria">
    <w:altName w:val="Calibri"/>
    <w:charset w:val="00"/>
    <w:family w:val="auto"/>
    <w:pitch w:val="default"/>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3F819" w14:textId="77777777" w:rsidR="00E704ED" w:rsidRDefault="00524475">
    <w:pPr>
      <w:pBdr>
        <w:top w:val="nil"/>
        <w:left w:val="nil"/>
        <w:bottom w:val="nil"/>
        <w:right w:val="nil"/>
        <w:between w:val="nil"/>
      </w:pBdr>
      <w:spacing w:after="280"/>
      <w:rPr>
        <w:color w:val="000000"/>
      </w:rPr>
    </w:pPr>
    <w:r>
      <w:rPr>
        <w:color w:val="000000"/>
      </w:rPr>
      <w:fldChar w:fldCharType="begin"/>
    </w:r>
    <w:r>
      <w:rPr>
        <w:color w:val="000000"/>
      </w:rPr>
      <w:instrText>PAGE</w:instrText>
    </w:r>
    <w:r>
      <w:rPr>
        <w:color w:val="000000"/>
      </w:rPr>
      <w:fldChar w:fldCharType="end"/>
    </w:r>
  </w:p>
  <w:p w14:paraId="56B1B7F7" w14:textId="77777777" w:rsidR="00E704ED" w:rsidRDefault="00E704ED">
    <w:pPr>
      <w:pBdr>
        <w:top w:val="nil"/>
        <w:left w:val="nil"/>
        <w:bottom w:val="nil"/>
        <w:right w:val="nil"/>
        <w:between w:val="nil"/>
      </w:pBdr>
      <w:spacing w:before="28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593E5" w14:textId="358729D9" w:rsidR="00E704ED" w:rsidRDefault="00524475">
    <w:p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fldChar w:fldCharType="begin"/>
    </w:r>
    <w:r>
      <w:rPr>
        <w:rFonts w:ascii="Lustria" w:eastAsia="Lustria" w:hAnsi="Lustria" w:cs="Lustria"/>
        <w:color w:val="000000"/>
      </w:rPr>
      <w:instrText>PAGE</w:instrText>
    </w:r>
    <w:r>
      <w:rPr>
        <w:rFonts w:ascii="Lustria" w:eastAsia="Lustria" w:hAnsi="Lustria" w:cs="Lustria"/>
        <w:color w:val="000000"/>
      </w:rPr>
      <w:fldChar w:fldCharType="separate"/>
    </w:r>
    <w:r w:rsidR="00C06971">
      <w:rPr>
        <w:rFonts w:ascii="Lustria" w:eastAsia="Lustria" w:hAnsi="Lustria" w:cs="Lustria"/>
        <w:noProof/>
        <w:color w:val="000000"/>
      </w:rPr>
      <w:t>2</w:t>
    </w:r>
    <w:r>
      <w:rPr>
        <w:rFonts w:ascii="Lustria" w:eastAsia="Lustria" w:hAnsi="Lustria" w:cs="Lustria"/>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EE14BB" w14:textId="77777777" w:rsidR="00E704ED" w:rsidRPr="00154C09" w:rsidRDefault="00524475" w:rsidP="00154C09">
    <w:pPr>
      <w:pBdr>
        <w:top w:val="nil"/>
        <w:left w:val="nil"/>
        <w:bottom w:val="nil"/>
        <w:right w:val="nil"/>
        <w:between w:val="nil"/>
      </w:pBdr>
      <w:spacing w:after="280"/>
      <w:ind w:left="0" w:right="0"/>
      <w:jc w:val="both"/>
      <w:rPr>
        <w:color w:val="000000"/>
        <w:sz w:val="20"/>
        <w:szCs w:val="20"/>
      </w:rPr>
    </w:pPr>
    <w:proofErr w:type="gramStart"/>
    <w:r w:rsidRPr="00154C09">
      <w:rPr>
        <w:rFonts w:ascii="Times New Roman" w:eastAsia="Times New Roman" w:hAnsi="Times New Roman" w:cs="Times New Roman"/>
        <w:b/>
        <w:color w:val="000000"/>
        <w:sz w:val="20"/>
        <w:szCs w:val="20"/>
      </w:rPr>
      <w:t>Device :</w:t>
    </w:r>
    <w:proofErr w:type="gramEnd"/>
    <w:r w:rsidRPr="00154C09">
      <w:rPr>
        <w:rFonts w:ascii="Times New Roman" w:eastAsia="Times New Roman" w:hAnsi="Times New Roman" w:cs="Times New Roman"/>
        <w:b/>
        <w:color w:val="000000"/>
        <w:sz w:val="20"/>
        <w:szCs w:val="20"/>
      </w:rPr>
      <w:t xml:space="preserve"> Journal Of Information System, Computer Science And Information Technology</w:t>
    </w:r>
    <w:r w:rsidR="00154C09">
      <w:rPr>
        <w:rFonts w:ascii="Times New Roman" w:eastAsia="Times New Roman" w:hAnsi="Times New Roman" w:cs="Times New Roman"/>
        <w:b/>
        <w:color w:val="000000"/>
        <w:sz w:val="20"/>
        <w:szCs w:val="20"/>
      </w:rPr>
      <w:tab/>
    </w:r>
    <w:r w:rsidRPr="00154C09">
      <w:rPr>
        <w:color w:val="000000"/>
        <w:sz w:val="20"/>
        <w:szCs w:val="20"/>
      </w:rPr>
      <w:t xml:space="preserve">| </w:t>
    </w:r>
    <w:r w:rsidRPr="00154C09">
      <w:rPr>
        <w:color w:val="000000"/>
        <w:sz w:val="20"/>
        <w:szCs w:val="20"/>
      </w:rPr>
      <w:fldChar w:fldCharType="begin"/>
    </w:r>
    <w:r w:rsidRPr="00154C09">
      <w:rPr>
        <w:color w:val="000000"/>
        <w:sz w:val="20"/>
        <w:szCs w:val="20"/>
      </w:rPr>
      <w:instrText>PAGE</w:instrText>
    </w:r>
    <w:r w:rsidRPr="00154C09">
      <w:rPr>
        <w:color w:val="000000"/>
        <w:sz w:val="20"/>
        <w:szCs w:val="20"/>
      </w:rPr>
      <w:fldChar w:fldCharType="separate"/>
    </w:r>
    <w:r w:rsidR="00716FD9">
      <w:rPr>
        <w:noProof/>
        <w:color w:val="000000"/>
        <w:sz w:val="20"/>
        <w:szCs w:val="20"/>
      </w:rPr>
      <w:t>3</w:t>
    </w:r>
    <w:r w:rsidRPr="00154C09">
      <w:rPr>
        <w:color w:val="000000"/>
        <w:sz w:val="20"/>
        <w:szCs w:val="20"/>
      </w:rPr>
      <w:fldChar w:fldCharType="end"/>
    </w:r>
  </w:p>
  <w:p w14:paraId="749E1A1B" w14:textId="77777777" w:rsidR="00E704ED" w:rsidRDefault="00E704ED">
    <w:pPr>
      <w:pBdr>
        <w:top w:val="nil"/>
        <w:left w:val="nil"/>
        <w:bottom w:val="nil"/>
        <w:right w:val="nil"/>
        <w:between w:val="nil"/>
      </w:pBdr>
      <w:spacing w:before="28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9687A" w14:textId="77777777" w:rsidR="00E704ED" w:rsidRDefault="00E704ED">
    <w:pPr>
      <w:pBdr>
        <w:top w:val="nil"/>
        <w:left w:val="nil"/>
        <w:bottom w:val="nil"/>
        <w:right w:val="nil"/>
        <w:between w:val="nil"/>
      </w:pBd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68AAC" w14:textId="77777777" w:rsidR="00E704ED" w:rsidRPr="00716FD9" w:rsidRDefault="00A24B28" w:rsidP="00716FD9">
    <w:pPr>
      <w:pStyle w:val="Footer"/>
      <w:tabs>
        <w:tab w:val="clear" w:pos="9360"/>
        <w:tab w:val="right" w:pos="8505"/>
      </w:tabs>
      <w:rPr>
        <w:sz w:val="21"/>
        <w:szCs w:val="21"/>
      </w:rPr>
    </w:pPr>
    <w:proofErr w:type="gramStart"/>
    <w:r w:rsidRPr="00716FD9">
      <w:rPr>
        <w:rFonts w:ascii="Times New Roman" w:eastAsia="Times New Roman" w:hAnsi="Times New Roman" w:cs="Times New Roman"/>
        <w:b/>
        <w:color w:val="000000"/>
        <w:sz w:val="21"/>
        <w:szCs w:val="21"/>
      </w:rPr>
      <w:t>Device :</w:t>
    </w:r>
    <w:proofErr w:type="gramEnd"/>
    <w:r w:rsidRPr="00716FD9">
      <w:rPr>
        <w:rFonts w:ascii="Times New Roman" w:eastAsia="Times New Roman" w:hAnsi="Times New Roman" w:cs="Times New Roman"/>
        <w:b/>
        <w:color w:val="000000"/>
        <w:sz w:val="21"/>
        <w:szCs w:val="21"/>
      </w:rPr>
      <w:t xml:space="preserve"> Journal Of Information System, Computer Science And Information Technology</w:t>
    </w:r>
    <w:r w:rsidRPr="00716FD9">
      <w:rPr>
        <w:rFonts w:ascii="Times New Roman" w:eastAsia="Times New Roman" w:hAnsi="Times New Roman" w:cs="Times New Roman"/>
        <w:b/>
        <w:color w:val="000000"/>
        <w:sz w:val="21"/>
        <w:szCs w:val="21"/>
      </w:rPr>
      <w:tab/>
    </w:r>
    <w:r w:rsidRPr="00716FD9">
      <w:rPr>
        <w:color w:val="000000"/>
        <w:sz w:val="21"/>
        <w:szCs w:val="21"/>
      </w:rPr>
      <w:t xml:space="preserve">| </w:t>
    </w:r>
    <w:r w:rsidRPr="00716FD9">
      <w:rPr>
        <w:color w:val="000000"/>
        <w:sz w:val="21"/>
        <w:szCs w:val="21"/>
      </w:rPr>
      <w:fldChar w:fldCharType="begin"/>
    </w:r>
    <w:r w:rsidRPr="00716FD9">
      <w:rPr>
        <w:color w:val="000000"/>
        <w:sz w:val="21"/>
        <w:szCs w:val="21"/>
      </w:rPr>
      <w:instrText>PAGE</w:instrText>
    </w:r>
    <w:r w:rsidRPr="00716FD9">
      <w:rPr>
        <w:color w:val="000000"/>
        <w:sz w:val="21"/>
        <w:szCs w:val="21"/>
      </w:rPr>
      <w:fldChar w:fldCharType="separate"/>
    </w:r>
    <w:r w:rsidR="00716FD9">
      <w:rPr>
        <w:noProof/>
        <w:color w:val="000000"/>
        <w:sz w:val="21"/>
        <w:szCs w:val="21"/>
      </w:rPr>
      <w:t>6</w:t>
    </w:r>
    <w:r w:rsidRPr="00716FD9">
      <w:rPr>
        <w:color w:val="000000"/>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5CC2DC" w14:textId="77777777" w:rsidR="00851A06" w:rsidRDefault="00851A06">
      <w:r>
        <w:separator/>
      </w:r>
    </w:p>
  </w:footnote>
  <w:footnote w:type="continuationSeparator" w:id="0">
    <w:p w14:paraId="1E5C869D" w14:textId="77777777" w:rsidR="00851A06" w:rsidRDefault="00851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1E903" w14:textId="77777777" w:rsidR="00E704ED" w:rsidRDefault="00524475">
    <w:pPr>
      <w:pBdr>
        <w:top w:val="nil"/>
        <w:left w:val="nil"/>
        <w:bottom w:val="nil"/>
        <w:right w:val="nil"/>
        <w:between w:val="nil"/>
      </w:pBdr>
      <w:jc w:val="both"/>
      <w:rPr>
        <w:color w:val="000000"/>
      </w:rPr>
    </w:pPr>
    <w:r>
      <w:rPr>
        <w:b/>
        <w:color w:val="000000"/>
        <w:sz w:val="20"/>
        <w:szCs w:val="20"/>
      </w:rPr>
      <w:t xml:space="preserve">  ISSN: 2745-375 </w:t>
    </w:r>
    <w:r>
      <w:rPr>
        <w:b/>
        <w:color w:val="000000"/>
      </w:rPr>
      <w:tab/>
      <w:t xml:space="preserve">                                                       </w:t>
    </w:r>
    <w:proofErr w:type="gramStart"/>
    <w:r>
      <w:rPr>
        <w:b/>
        <w:color w:val="000000"/>
      </w:rPr>
      <w:t>Djtechno :</w:t>
    </w:r>
    <w:proofErr w:type="gramEnd"/>
    <w:r>
      <w:rPr>
        <w:b/>
        <w:color w:val="000000"/>
      </w:rPr>
      <w:t xml:space="preserve"> Journal of Information Technology Research </w:t>
    </w:r>
  </w:p>
  <w:p w14:paraId="0114FAED" w14:textId="77777777" w:rsidR="00E704ED" w:rsidRDefault="00524475">
    <w:pPr>
      <w:pBdr>
        <w:top w:val="nil"/>
        <w:left w:val="nil"/>
        <w:bottom w:val="nil"/>
        <w:right w:val="nil"/>
        <w:between w:val="nil"/>
      </w:pBdr>
      <w:rPr>
        <w:color w:val="000000"/>
      </w:rPr>
    </w:pPr>
    <w:r>
      <w:rPr>
        <w:b/>
        <w:color w:val="000000"/>
        <w:sz w:val="20"/>
        <w:szCs w:val="20"/>
      </w:rPr>
      <w:t xml:space="preserve">                                       </w:t>
    </w:r>
    <w:r>
      <w:rPr>
        <w:b/>
        <w:color w:val="000000"/>
      </w:rPr>
      <w:t xml:space="preserve">Vol...., No....  Bulan Tahun </w:t>
    </w:r>
    <w:proofErr w:type="gramStart"/>
    <w:r>
      <w:rPr>
        <w:b/>
        <w:color w:val="000000"/>
      </w:rPr>
      <w:t>.....</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6D99E" w14:textId="77777777" w:rsidR="00E704ED" w:rsidRDefault="00E704ED">
    <w:pPr>
      <w:widowControl w:val="0"/>
      <w:pBdr>
        <w:top w:val="nil"/>
        <w:left w:val="nil"/>
        <w:bottom w:val="nil"/>
        <w:right w:val="nil"/>
        <w:between w:val="nil"/>
      </w:pBdr>
      <w:spacing w:line="276" w:lineRule="auto"/>
      <w:ind w:left="0" w:right="0"/>
      <w:jc w:val="left"/>
      <w:rPr>
        <w:rFonts w:ascii="Times New Roman" w:eastAsia="Times New Roman" w:hAnsi="Times New Roman" w:cs="Times New Roman"/>
        <w:color w:val="000000"/>
        <w:sz w:val="24"/>
        <w:szCs w:val="24"/>
      </w:rPr>
    </w:pPr>
  </w:p>
  <w:tbl>
    <w:tblPr>
      <w:tblStyle w:val="a2"/>
      <w:tblW w:w="9299"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3"/>
      <w:gridCol w:w="3827"/>
      <w:gridCol w:w="2189"/>
    </w:tblGrid>
    <w:tr w:rsidR="00E704ED" w14:paraId="47356718" w14:textId="77777777">
      <w:tc>
        <w:tcPr>
          <w:tcW w:w="3284" w:type="dxa"/>
          <w:tcBorders>
            <w:top w:val="nil"/>
            <w:left w:val="nil"/>
            <w:bottom w:val="nil"/>
          </w:tcBorders>
          <w:vAlign w:val="center"/>
        </w:tcPr>
        <w:p w14:paraId="53878915"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w:t>
          </w:r>
          <w:proofErr w:type="gramStart"/>
          <w:r>
            <w:rPr>
              <w:rFonts w:ascii="Times New Roman" w:eastAsia="Times New Roman" w:hAnsi="Times New Roman" w:cs="Times New Roman"/>
              <w:b/>
              <w:color w:val="000000"/>
              <w:sz w:val="24"/>
              <w:szCs w:val="24"/>
            </w:rPr>
            <w:t>...,No.</w:t>
          </w:r>
          <w:proofErr w:type="gramEnd"/>
          <w:r>
            <w:rPr>
              <w:rFonts w:ascii="Times New Roman" w:eastAsia="Times New Roman" w:hAnsi="Times New Roman" w:cs="Times New Roman"/>
              <w:b/>
              <w:color w:val="000000"/>
              <w:sz w:val="24"/>
              <w:szCs w:val="24"/>
            </w:rPr>
            <w:t xml:space="preserve">...  Bulan Tahun </w:t>
          </w:r>
          <w:proofErr w:type="gramStart"/>
          <w:r>
            <w:rPr>
              <w:rFonts w:ascii="Times New Roman" w:eastAsia="Times New Roman" w:hAnsi="Times New Roman" w:cs="Times New Roman"/>
              <w:b/>
              <w:color w:val="000000"/>
              <w:sz w:val="24"/>
              <w:szCs w:val="24"/>
            </w:rPr>
            <w:t>.....</w:t>
          </w:r>
          <w:proofErr w:type="gramEnd"/>
        </w:p>
      </w:tc>
      <w:tc>
        <w:tcPr>
          <w:tcW w:w="3827" w:type="dxa"/>
          <w:tcBorders>
            <w:top w:val="nil"/>
            <w:bottom w:val="nil"/>
          </w:tcBorders>
          <w:vAlign w:val="center"/>
        </w:tcPr>
        <w:p w14:paraId="11A2C479"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Hal :</w:t>
          </w:r>
          <w:proofErr w:type="gramEnd"/>
          <w:r>
            <w:rPr>
              <w:rFonts w:ascii="Times New Roman" w:eastAsia="Times New Roman" w:hAnsi="Times New Roman" w:cs="Times New Roman"/>
              <w:b/>
              <w:color w:val="000000"/>
              <w:sz w:val="24"/>
              <w:szCs w:val="24"/>
            </w:rPr>
            <w:t xml:space="preserve"> …-…</w:t>
          </w:r>
        </w:p>
      </w:tc>
      <w:tc>
        <w:tcPr>
          <w:tcW w:w="2189" w:type="dxa"/>
          <w:tcBorders>
            <w:top w:val="nil"/>
            <w:bottom w:val="nil"/>
            <w:right w:val="nil"/>
          </w:tcBorders>
        </w:tcPr>
        <w:p w14:paraId="2C580144"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r>
  </w:tbl>
  <w:p w14:paraId="66C0D1F1" w14:textId="77777777" w:rsidR="00E704ED" w:rsidRDefault="00E704ED">
    <w:pPr>
      <w:pBdr>
        <w:top w:val="nil"/>
        <w:left w:val="nil"/>
        <w:bottom w:val="nil"/>
        <w:right w:val="nil"/>
        <w:between w:val="nil"/>
      </w:pBdr>
      <w:spacing w:before="280"/>
      <w:ind w:left="0"/>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a1"/>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8"/>
      <w:gridCol w:w="3119"/>
      <w:gridCol w:w="2268"/>
    </w:tblGrid>
    <w:tr w:rsidR="00E704ED" w14:paraId="010BAEB1" w14:textId="77777777" w:rsidTr="0018332A">
      <w:tc>
        <w:tcPr>
          <w:tcW w:w="3118" w:type="dxa"/>
          <w:tcBorders>
            <w:top w:val="nil"/>
            <w:left w:val="nil"/>
            <w:bottom w:val="nil"/>
          </w:tcBorders>
          <w:vAlign w:val="center"/>
        </w:tcPr>
        <w:p w14:paraId="0826A7EE"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w:t>
          </w:r>
          <w:proofErr w:type="gramStart"/>
          <w:r>
            <w:rPr>
              <w:rFonts w:ascii="Times New Roman" w:eastAsia="Times New Roman" w:hAnsi="Times New Roman" w:cs="Times New Roman"/>
              <w:b/>
              <w:color w:val="000000"/>
              <w:sz w:val="24"/>
              <w:szCs w:val="24"/>
            </w:rPr>
            <w:t>...,No.</w:t>
          </w:r>
          <w:proofErr w:type="gramEnd"/>
          <w:r>
            <w:rPr>
              <w:rFonts w:ascii="Times New Roman" w:eastAsia="Times New Roman" w:hAnsi="Times New Roman" w:cs="Times New Roman"/>
              <w:b/>
              <w:color w:val="000000"/>
              <w:sz w:val="24"/>
              <w:szCs w:val="24"/>
            </w:rPr>
            <w:t xml:space="preserve">...  Bulan Tahun </w:t>
          </w:r>
          <w:proofErr w:type="gramStart"/>
          <w:r>
            <w:rPr>
              <w:rFonts w:ascii="Times New Roman" w:eastAsia="Times New Roman" w:hAnsi="Times New Roman" w:cs="Times New Roman"/>
              <w:b/>
              <w:color w:val="000000"/>
              <w:sz w:val="24"/>
              <w:szCs w:val="24"/>
            </w:rPr>
            <w:t>.....</w:t>
          </w:r>
          <w:proofErr w:type="gramEnd"/>
        </w:p>
      </w:tc>
      <w:tc>
        <w:tcPr>
          <w:tcW w:w="3119" w:type="dxa"/>
          <w:tcBorders>
            <w:top w:val="nil"/>
            <w:bottom w:val="nil"/>
          </w:tcBorders>
          <w:vAlign w:val="center"/>
        </w:tcPr>
        <w:p w14:paraId="4E050ABC"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Hal :</w:t>
          </w:r>
          <w:proofErr w:type="gramEnd"/>
          <w:r>
            <w:rPr>
              <w:rFonts w:ascii="Times New Roman" w:eastAsia="Times New Roman" w:hAnsi="Times New Roman" w:cs="Times New Roman"/>
              <w:b/>
              <w:color w:val="000000"/>
              <w:sz w:val="24"/>
              <w:szCs w:val="24"/>
            </w:rPr>
            <w:t xml:space="preserve"> …-…</w:t>
          </w:r>
        </w:p>
      </w:tc>
      <w:tc>
        <w:tcPr>
          <w:tcW w:w="2268" w:type="dxa"/>
          <w:tcBorders>
            <w:top w:val="nil"/>
            <w:bottom w:val="nil"/>
            <w:right w:val="nil"/>
          </w:tcBorders>
        </w:tcPr>
        <w:p w14:paraId="3279ADC2" w14:textId="77777777" w:rsidR="00E704ED" w:rsidRDefault="00D3237F">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w:t>
          </w:r>
          <w:r w:rsidR="00524475">
            <w:rPr>
              <w:rFonts w:ascii="Times New Roman" w:eastAsia="Times New Roman" w:hAnsi="Times New Roman" w:cs="Times New Roman"/>
              <w:b/>
              <w:color w:val="000000"/>
              <w:sz w:val="24"/>
              <w:szCs w:val="24"/>
            </w:rPr>
            <w:t xml:space="preserve">-ISSN: </w:t>
          </w:r>
          <w:r w:rsidRPr="00D3237F">
            <w:rPr>
              <w:rFonts w:ascii="Times New Roman" w:eastAsia="Times New Roman" w:hAnsi="Times New Roman" w:cs="Times New Roman"/>
              <w:b/>
              <w:color w:val="000000"/>
              <w:sz w:val="24"/>
              <w:szCs w:val="24"/>
            </w:rPr>
            <w:t>2776-7779</w:t>
          </w:r>
        </w:p>
      </w:tc>
    </w:tr>
    <w:tr w:rsidR="00D3237F" w14:paraId="51EDB79A" w14:textId="77777777" w:rsidTr="0018332A">
      <w:tc>
        <w:tcPr>
          <w:tcW w:w="3118" w:type="dxa"/>
          <w:tcBorders>
            <w:top w:val="nil"/>
            <w:left w:val="nil"/>
            <w:bottom w:val="nil"/>
          </w:tcBorders>
          <w:vAlign w:val="center"/>
        </w:tcPr>
        <w:p w14:paraId="38396D28"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3119" w:type="dxa"/>
          <w:tcBorders>
            <w:top w:val="nil"/>
            <w:bottom w:val="nil"/>
          </w:tcBorders>
          <w:vAlign w:val="center"/>
        </w:tcPr>
        <w:p w14:paraId="0E1D5B7F"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2268" w:type="dxa"/>
          <w:tcBorders>
            <w:top w:val="nil"/>
            <w:bottom w:val="nil"/>
            <w:right w:val="nil"/>
          </w:tcBorders>
        </w:tcPr>
        <w:p w14:paraId="174BCC6A"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E-ISSN: 2723-1089</w:t>
          </w:r>
        </w:p>
      </w:tc>
    </w:tr>
  </w:tbl>
  <w:p w14:paraId="27A97885" w14:textId="77777777" w:rsidR="00E704ED" w:rsidRDefault="00E704ED">
    <w:pPr>
      <w:pBdr>
        <w:top w:val="nil"/>
        <w:left w:val="nil"/>
        <w:bottom w:val="nil"/>
        <w:right w:val="nil"/>
        <w:between w:val="nil"/>
      </w:pBdr>
      <w:jc w:val="both"/>
      <w:rPr>
        <w:rFonts w:ascii="Times New Roman" w:eastAsia="Times New Roman" w:hAnsi="Times New Roman" w:cs="Times New Roman"/>
        <w:color w:val="000000"/>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67584" w14:textId="77777777" w:rsidR="00E704ED" w:rsidRDefault="00E704ED">
    <w:pPr>
      <w:widowControl w:val="0"/>
      <w:pBdr>
        <w:top w:val="nil"/>
        <w:left w:val="nil"/>
        <w:bottom w:val="nil"/>
        <w:right w:val="nil"/>
        <w:between w:val="nil"/>
      </w:pBdr>
      <w:spacing w:line="276" w:lineRule="auto"/>
      <w:ind w:left="0" w:right="0"/>
      <w:jc w:val="left"/>
      <w:rPr>
        <w:color w:val="000000"/>
      </w:rPr>
    </w:pPr>
  </w:p>
  <w:tbl>
    <w:tblPr>
      <w:tblStyle w:val="a3"/>
      <w:tblW w:w="930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0"/>
      <w:gridCol w:w="3685"/>
      <w:gridCol w:w="3465"/>
    </w:tblGrid>
    <w:tr w:rsidR="00E704ED" w14:paraId="6EABBA4D" w14:textId="77777777">
      <w:tc>
        <w:tcPr>
          <w:tcW w:w="2150" w:type="dxa"/>
          <w:vAlign w:val="center"/>
        </w:tcPr>
        <w:p w14:paraId="43F71442"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c>
        <w:tcPr>
          <w:tcW w:w="3685" w:type="dxa"/>
          <w:vAlign w:val="center"/>
        </w:tcPr>
        <w:p w14:paraId="78D0F081"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Device : Journal Of Information System, Computer Science And Information Technology</w:t>
          </w:r>
        </w:p>
      </w:tc>
      <w:tc>
        <w:tcPr>
          <w:tcW w:w="3465" w:type="dxa"/>
          <w:vAlign w:val="center"/>
        </w:tcPr>
        <w:p w14:paraId="02A77E7A"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Vol...., No....  Bulan Tahun </w:t>
          </w:r>
          <w:proofErr w:type="gramStart"/>
          <w:r>
            <w:rPr>
              <w:rFonts w:ascii="Times New Roman" w:eastAsia="Times New Roman" w:hAnsi="Times New Roman" w:cs="Times New Roman"/>
              <w:b/>
              <w:color w:val="000000"/>
              <w:sz w:val="24"/>
              <w:szCs w:val="24"/>
            </w:rPr>
            <w:t>.....</w:t>
          </w:r>
          <w:proofErr w:type="gramEnd"/>
        </w:p>
      </w:tc>
    </w:tr>
  </w:tbl>
  <w:p w14:paraId="4D170DB7" w14:textId="77777777" w:rsidR="00E704ED" w:rsidRDefault="00E704ED">
    <w:pPr>
      <w:pBdr>
        <w:top w:val="nil"/>
        <w:left w:val="nil"/>
        <w:bottom w:val="nil"/>
        <w:right w:val="nil"/>
        <w:between w:val="nil"/>
      </w:pBdr>
      <w:spacing w:before="280"/>
      <w:ind w:left="0"/>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035A"/>
    <w:multiLevelType w:val="hybridMultilevel"/>
    <w:tmpl w:val="7BFC0032"/>
    <w:lvl w:ilvl="0" w:tplc="0A362146">
      <w:start w:val="1"/>
      <w:numFmt w:val="decimal"/>
      <w:lvlText w:val="%1"/>
      <w:lvlJc w:val="left"/>
      <w:pPr>
        <w:ind w:left="1429" w:hanging="360"/>
      </w:pPr>
      <w:rPr>
        <w:rFonts w:ascii="Times New Roman" w:eastAsiaTheme="minorHAnsi" w:hAnsi="Times New Roman" w:cs="Times New Roman"/>
        <w:b w:val="0"/>
      </w:rPr>
    </w:lvl>
    <w:lvl w:ilvl="1" w:tplc="38090019">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 w15:restartNumberingAfterBreak="0">
    <w:nsid w:val="0C85776A"/>
    <w:multiLevelType w:val="hybridMultilevel"/>
    <w:tmpl w:val="C610F1BE"/>
    <w:lvl w:ilvl="0" w:tplc="58AC1494">
      <w:start w:val="1"/>
      <w:numFmt w:val="decimal"/>
      <w:lvlText w:val="%1."/>
      <w:lvlJc w:val="left"/>
      <w:pPr>
        <w:ind w:left="1429" w:hanging="360"/>
      </w:pPr>
      <w:rPr>
        <w:rFonts w:ascii="Times New Roman" w:eastAsiaTheme="minorHAnsi" w:hAnsi="Times New Roman" w:cs="Times New Roman"/>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 w15:restartNumberingAfterBreak="0">
    <w:nsid w:val="10EC5179"/>
    <w:multiLevelType w:val="hybridMultilevel"/>
    <w:tmpl w:val="21A4F4F6"/>
    <w:lvl w:ilvl="0" w:tplc="0D909E3E">
      <w:start w:val="1"/>
      <w:numFmt w:val="decimal"/>
      <w:pStyle w:val="7BAB4"/>
      <w:lvlText w:val="4.%1"/>
      <w:lvlJc w:val="left"/>
      <w:pPr>
        <w:ind w:left="720" w:hanging="360"/>
      </w:pPr>
      <w:rPr>
        <w:rFonts w:hint="default"/>
      </w:rPr>
    </w:lvl>
    <w:lvl w:ilvl="1" w:tplc="38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914EC"/>
    <w:multiLevelType w:val="hybridMultilevel"/>
    <w:tmpl w:val="1D78E638"/>
    <w:lvl w:ilvl="0" w:tplc="B54A6816">
      <w:start w:val="1"/>
      <w:numFmt w:val="decimal"/>
      <w:pStyle w:val="6BAB3"/>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663EB8"/>
    <w:multiLevelType w:val="hybridMultilevel"/>
    <w:tmpl w:val="245AF718"/>
    <w:lvl w:ilvl="0" w:tplc="F86E42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6071F1"/>
    <w:multiLevelType w:val="hybridMultilevel"/>
    <w:tmpl w:val="06AC72C8"/>
    <w:lvl w:ilvl="0" w:tplc="C5FE57AE">
      <w:start w:val="1"/>
      <w:numFmt w:val="decimal"/>
      <w:lvlText w:val="%1"/>
      <w:lvlJc w:val="left"/>
      <w:pPr>
        <w:ind w:left="720" w:hanging="360"/>
      </w:pPr>
      <w:rPr>
        <w:rFonts w:ascii="Times New Roman" w:eastAsiaTheme="minorHAnsi" w:hAnsi="Times New Roman" w:cs="Times New Roman"/>
        <w:b w:val="0"/>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5915A05"/>
    <w:multiLevelType w:val="hybridMultilevel"/>
    <w:tmpl w:val="5818F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CC044F"/>
    <w:multiLevelType w:val="multilevel"/>
    <w:tmpl w:val="27CC044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8BF71F6"/>
    <w:multiLevelType w:val="hybridMultilevel"/>
    <w:tmpl w:val="5C2CA1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D50CAF"/>
    <w:multiLevelType w:val="hybridMultilevel"/>
    <w:tmpl w:val="06AC72C8"/>
    <w:lvl w:ilvl="0" w:tplc="C5FE57AE">
      <w:start w:val="1"/>
      <w:numFmt w:val="decimal"/>
      <w:lvlText w:val="%1"/>
      <w:lvlJc w:val="left"/>
      <w:pPr>
        <w:ind w:left="720" w:hanging="360"/>
      </w:pPr>
      <w:rPr>
        <w:rFonts w:ascii="Times New Roman" w:eastAsiaTheme="minorHAnsi" w:hAnsi="Times New Roman" w:cs="Times New Roman"/>
        <w:b w:val="0"/>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5B9400F"/>
    <w:multiLevelType w:val="hybridMultilevel"/>
    <w:tmpl w:val="6FC2E9C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8F3A02"/>
    <w:multiLevelType w:val="multilevel"/>
    <w:tmpl w:val="368F3A02"/>
    <w:lvl w:ilvl="0">
      <w:start w:val="1"/>
      <w:numFmt w:val="decimal"/>
      <w:pStyle w:val="SUBBAB33"/>
      <w:lvlText w:val="3.3.%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37155B22"/>
    <w:multiLevelType w:val="hybridMultilevel"/>
    <w:tmpl w:val="06AC72C8"/>
    <w:lvl w:ilvl="0" w:tplc="C5FE57AE">
      <w:start w:val="1"/>
      <w:numFmt w:val="decimal"/>
      <w:lvlText w:val="%1"/>
      <w:lvlJc w:val="left"/>
      <w:pPr>
        <w:ind w:left="720" w:hanging="360"/>
      </w:pPr>
      <w:rPr>
        <w:rFonts w:ascii="Times New Roman" w:eastAsiaTheme="minorHAnsi" w:hAnsi="Times New Roman" w:cs="Times New Roman"/>
        <w:b w:val="0"/>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76D1B23"/>
    <w:multiLevelType w:val="hybridMultilevel"/>
    <w:tmpl w:val="45287B26"/>
    <w:lvl w:ilvl="0" w:tplc="04C4487C">
      <w:start w:val="1"/>
      <w:numFmt w:val="decimal"/>
      <w:pStyle w:val="SUBBAB42"/>
      <w:lvlText w:val="4.2.%1"/>
      <w:lvlJc w:val="left"/>
      <w:pPr>
        <w:ind w:left="1429" w:hanging="360"/>
      </w:pPr>
      <w:rPr>
        <w:rFonts w:ascii="Times New Roman" w:eastAsiaTheme="minorHAnsi" w:hAnsi="Times New Roman" w:cs="Times New Roman" w:hint="default"/>
        <w:b/>
        <w:bCs w:val="0"/>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4" w15:restartNumberingAfterBreak="0">
    <w:nsid w:val="3B1B3B85"/>
    <w:multiLevelType w:val="multilevel"/>
    <w:tmpl w:val="3B1B3B85"/>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3C3F0975"/>
    <w:multiLevelType w:val="hybridMultilevel"/>
    <w:tmpl w:val="835E337A"/>
    <w:lvl w:ilvl="0" w:tplc="0F1850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674FC1"/>
    <w:multiLevelType w:val="hybridMultilevel"/>
    <w:tmpl w:val="B22251DA"/>
    <w:lvl w:ilvl="0" w:tplc="58AC1494">
      <w:start w:val="1"/>
      <w:numFmt w:val="decimal"/>
      <w:lvlText w:val="%1."/>
      <w:lvlJc w:val="left"/>
      <w:pPr>
        <w:ind w:left="1429" w:hanging="360"/>
      </w:pPr>
      <w:rPr>
        <w:rFonts w:ascii="Times New Roman" w:eastAsiaTheme="minorHAnsi" w:hAnsi="Times New Roman" w:cs="Times New Roman"/>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7" w15:restartNumberingAfterBreak="0">
    <w:nsid w:val="3D867F54"/>
    <w:multiLevelType w:val="hybridMultilevel"/>
    <w:tmpl w:val="7122C030"/>
    <w:lvl w:ilvl="0" w:tplc="61A0A2BC">
      <w:start w:val="1"/>
      <w:numFmt w:val="decimal"/>
      <w:pStyle w:val="CGAMBARBAB3"/>
      <w:lvlText w:val="Gambar 3.%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A155C0"/>
    <w:multiLevelType w:val="multilevel"/>
    <w:tmpl w:val="3EA155C0"/>
    <w:lvl w:ilvl="0">
      <w:start w:val="1"/>
      <w:numFmt w:val="decimal"/>
      <w:pStyle w:val="BAB1"/>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F846985"/>
    <w:multiLevelType w:val="hybridMultilevel"/>
    <w:tmpl w:val="0484C00C"/>
    <w:lvl w:ilvl="0" w:tplc="2F5C3CDC">
      <w:start w:val="1"/>
      <w:numFmt w:val="decimal"/>
      <w:pStyle w:val="SUBBAB41"/>
      <w:lvlText w:val="4.1.%1"/>
      <w:lvlJc w:val="left"/>
      <w:pPr>
        <w:ind w:left="1429" w:hanging="360"/>
      </w:pPr>
      <w:rPr>
        <w:rFonts w:ascii="Times New Roman" w:eastAsiaTheme="minorHAnsi" w:hAnsi="Times New Roman" w:cs="Times New Roman" w:hint="default"/>
        <w:b/>
        <w:bCs w:val="0"/>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0" w15:restartNumberingAfterBreak="0">
    <w:nsid w:val="451B6C91"/>
    <w:multiLevelType w:val="hybridMultilevel"/>
    <w:tmpl w:val="15584058"/>
    <w:lvl w:ilvl="0" w:tplc="BB008F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8DB38CF"/>
    <w:multiLevelType w:val="multilevel"/>
    <w:tmpl w:val="48DB38CF"/>
    <w:lvl w:ilvl="0">
      <w:start w:val="1"/>
      <w:numFmt w:val="decimal"/>
      <w:pStyle w:val="GambarBab3"/>
      <w:lvlText w:val="Gambar 3.%1"/>
      <w:lvlJc w:val="left"/>
      <w:pPr>
        <w:ind w:left="1080" w:hanging="360"/>
      </w:pPr>
      <w:rPr>
        <w:rFonts w:hint="default"/>
        <w:b w:val="0"/>
        <w:bCs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4A2A71A2"/>
    <w:multiLevelType w:val="hybridMultilevel"/>
    <w:tmpl w:val="68E45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A548A6"/>
    <w:multiLevelType w:val="hybridMultilevel"/>
    <w:tmpl w:val="743E11B0"/>
    <w:lvl w:ilvl="0" w:tplc="58AC1494">
      <w:start w:val="1"/>
      <w:numFmt w:val="decimal"/>
      <w:lvlText w:val="%1."/>
      <w:lvlJc w:val="left"/>
      <w:pPr>
        <w:ind w:left="1429" w:hanging="360"/>
      </w:pPr>
      <w:rPr>
        <w:rFonts w:ascii="Times New Roman" w:eastAsiaTheme="minorHAnsi" w:hAnsi="Times New Roman" w:cs="Times New Roman"/>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4" w15:restartNumberingAfterBreak="0">
    <w:nsid w:val="4C714B33"/>
    <w:multiLevelType w:val="hybridMultilevel"/>
    <w:tmpl w:val="052A8B90"/>
    <w:lvl w:ilvl="0" w:tplc="7310BDE8">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5" w15:restartNumberingAfterBreak="0">
    <w:nsid w:val="4D8F2DC2"/>
    <w:multiLevelType w:val="multilevel"/>
    <w:tmpl w:val="4D8F2DC2"/>
    <w:lvl w:ilvl="0">
      <w:start w:val="1"/>
      <w:numFmt w:val="decimal"/>
      <w:pStyle w:val="SUBBAB32"/>
      <w:lvlText w:val="3.2.%1"/>
      <w:lvlJc w:val="left"/>
      <w:pPr>
        <w:ind w:left="1080" w:hanging="360"/>
      </w:pPr>
      <w:rPr>
        <w:rFonts w:hint="default"/>
        <w:i w:val="0"/>
        <w:i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57A50ACB"/>
    <w:multiLevelType w:val="hybridMultilevel"/>
    <w:tmpl w:val="6928BBBC"/>
    <w:lvl w:ilvl="0" w:tplc="58AC1494">
      <w:start w:val="1"/>
      <w:numFmt w:val="decimal"/>
      <w:lvlText w:val="%1."/>
      <w:lvlJc w:val="left"/>
      <w:pPr>
        <w:ind w:left="1429" w:hanging="360"/>
      </w:pPr>
      <w:rPr>
        <w:rFonts w:ascii="Times New Roman" w:eastAsiaTheme="minorHAnsi" w:hAnsi="Times New Roman" w:cs="Times New Roman"/>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7" w15:restartNumberingAfterBreak="0">
    <w:nsid w:val="5D1652D4"/>
    <w:multiLevelType w:val="hybridMultilevel"/>
    <w:tmpl w:val="E52A341A"/>
    <w:lvl w:ilvl="0" w:tplc="3F0AF53C">
      <w:start w:val="1"/>
      <w:numFmt w:val="decimal"/>
      <w:pStyle w:val="ITABELBAB4"/>
      <w:lvlText w:val="Tabel 4.%1"/>
      <w:lvlJc w:val="left"/>
      <w:pPr>
        <w:ind w:left="3690" w:hanging="360"/>
      </w:pPr>
      <w:rPr>
        <w:rFonts w:hint="default"/>
        <w:i w:val="0"/>
        <w:iCs w:val="0"/>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28" w15:restartNumberingAfterBreak="0">
    <w:nsid w:val="5FC3097B"/>
    <w:multiLevelType w:val="hybridMultilevel"/>
    <w:tmpl w:val="CFB6F1BE"/>
    <w:lvl w:ilvl="0" w:tplc="58AC1494">
      <w:start w:val="1"/>
      <w:numFmt w:val="decimal"/>
      <w:lvlText w:val="%1."/>
      <w:lvlJc w:val="left"/>
      <w:pPr>
        <w:ind w:left="1429" w:hanging="360"/>
      </w:pPr>
      <w:rPr>
        <w:rFonts w:ascii="Times New Roman" w:eastAsiaTheme="minorHAnsi" w:hAnsi="Times New Roman" w:cs="Times New Roman"/>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9" w15:restartNumberingAfterBreak="0">
    <w:nsid w:val="603C398F"/>
    <w:multiLevelType w:val="hybridMultilevel"/>
    <w:tmpl w:val="36889000"/>
    <w:lvl w:ilvl="0" w:tplc="4D3E9D90">
      <w:start w:val="1"/>
      <w:numFmt w:val="decimal"/>
      <w:lvlText w:val="%1."/>
      <w:lvlJc w:val="left"/>
      <w:pPr>
        <w:ind w:left="720" w:hanging="360"/>
      </w:pPr>
      <w:rPr>
        <w:rFonts w:eastAsia="SimSu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995DCC"/>
    <w:multiLevelType w:val="hybridMultilevel"/>
    <w:tmpl w:val="3A2AB4FA"/>
    <w:lvl w:ilvl="0" w:tplc="E49CC64E">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1" w15:restartNumberingAfterBreak="0">
    <w:nsid w:val="77442AA5"/>
    <w:multiLevelType w:val="hybridMultilevel"/>
    <w:tmpl w:val="6108F4B6"/>
    <w:lvl w:ilvl="0" w:tplc="7B503960">
      <w:start w:val="1"/>
      <w:numFmt w:val="decimal"/>
      <w:pStyle w:val="HTABELBAB3"/>
      <w:lvlText w:val="Tabel 3.%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687D71"/>
    <w:multiLevelType w:val="hybridMultilevel"/>
    <w:tmpl w:val="10888C2E"/>
    <w:lvl w:ilvl="0" w:tplc="575CFD64">
      <w:start w:val="1"/>
      <w:numFmt w:val="decimal"/>
      <w:pStyle w:val="DGAMBARBAB4"/>
      <w:lvlText w:val="Gambar 4.%1"/>
      <w:lvlJc w:val="left"/>
      <w:pPr>
        <w:ind w:left="3690" w:hanging="360"/>
      </w:pPr>
      <w:rPr>
        <w:rFonts w:hint="default"/>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num w:numId="1">
    <w:abstractNumId w:val="25"/>
  </w:num>
  <w:num w:numId="2">
    <w:abstractNumId w:val="3"/>
  </w:num>
  <w:num w:numId="3">
    <w:abstractNumId w:val="31"/>
  </w:num>
  <w:num w:numId="4">
    <w:abstractNumId w:val="11"/>
  </w:num>
  <w:num w:numId="5">
    <w:abstractNumId w:val="7"/>
  </w:num>
  <w:num w:numId="6">
    <w:abstractNumId w:val="14"/>
  </w:num>
  <w:num w:numId="7">
    <w:abstractNumId w:val="21"/>
  </w:num>
  <w:num w:numId="8">
    <w:abstractNumId w:val="17"/>
  </w:num>
  <w:num w:numId="9">
    <w:abstractNumId w:val="8"/>
  </w:num>
  <w:num w:numId="10">
    <w:abstractNumId w:val="22"/>
  </w:num>
  <w:num w:numId="11">
    <w:abstractNumId w:val="4"/>
  </w:num>
  <w:num w:numId="12">
    <w:abstractNumId w:val="6"/>
  </w:num>
  <w:num w:numId="13">
    <w:abstractNumId w:val="15"/>
  </w:num>
  <w:num w:numId="14">
    <w:abstractNumId w:val="20"/>
  </w:num>
  <w:num w:numId="15">
    <w:abstractNumId w:val="28"/>
  </w:num>
  <w:num w:numId="16">
    <w:abstractNumId w:val="19"/>
  </w:num>
  <w:num w:numId="17">
    <w:abstractNumId w:val="23"/>
  </w:num>
  <w:num w:numId="18">
    <w:abstractNumId w:val="9"/>
  </w:num>
  <w:num w:numId="19">
    <w:abstractNumId w:val="0"/>
  </w:num>
  <w:num w:numId="20">
    <w:abstractNumId w:val="5"/>
  </w:num>
  <w:num w:numId="21">
    <w:abstractNumId w:val="1"/>
  </w:num>
  <w:num w:numId="22">
    <w:abstractNumId w:val="16"/>
  </w:num>
  <w:num w:numId="23">
    <w:abstractNumId w:val="26"/>
  </w:num>
  <w:num w:numId="24">
    <w:abstractNumId w:val="12"/>
  </w:num>
  <w:num w:numId="25">
    <w:abstractNumId w:val="32"/>
  </w:num>
  <w:num w:numId="26">
    <w:abstractNumId w:val="27"/>
  </w:num>
  <w:num w:numId="27">
    <w:abstractNumId w:val="2"/>
  </w:num>
  <w:num w:numId="28">
    <w:abstractNumId w:val="13"/>
  </w:num>
  <w:num w:numId="29">
    <w:abstractNumId w:val="18"/>
  </w:num>
  <w:num w:numId="30">
    <w:abstractNumId w:val="30"/>
  </w:num>
  <w:num w:numId="31">
    <w:abstractNumId w:val="24"/>
  </w:num>
  <w:num w:numId="32">
    <w:abstractNumId w:val="1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4ED"/>
    <w:rsid w:val="0008021D"/>
    <w:rsid w:val="000C5505"/>
    <w:rsid w:val="00123966"/>
    <w:rsid w:val="00154C09"/>
    <w:rsid w:val="0018332A"/>
    <w:rsid w:val="001A34B4"/>
    <w:rsid w:val="002829C9"/>
    <w:rsid w:val="002E2501"/>
    <w:rsid w:val="00380D2B"/>
    <w:rsid w:val="00394D5A"/>
    <w:rsid w:val="00395262"/>
    <w:rsid w:val="004D4153"/>
    <w:rsid w:val="004D448B"/>
    <w:rsid w:val="0050459C"/>
    <w:rsid w:val="00524475"/>
    <w:rsid w:val="005478E0"/>
    <w:rsid w:val="00692544"/>
    <w:rsid w:val="006F6301"/>
    <w:rsid w:val="0071326D"/>
    <w:rsid w:val="00716FD9"/>
    <w:rsid w:val="007F1522"/>
    <w:rsid w:val="00851A06"/>
    <w:rsid w:val="00A24B28"/>
    <w:rsid w:val="00A67DBB"/>
    <w:rsid w:val="00AB6BEF"/>
    <w:rsid w:val="00B06DA6"/>
    <w:rsid w:val="00B54C3D"/>
    <w:rsid w:val="00B96636"/>
    <w:rsid w:val="00C06971"/>
    <w:rsid w:val="00D3237F"/>
    <w:rsid w:val="00D83CBB"/>
    <w:rsid w:val="00E704ED"/>
    <w:rsid w:val="00E934DB"/>
    <w:rsid w:val="00F80086"/>
    <w:rsid w:val="00F87B56"/>
    <w:rsid w:val="00FB0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69E278"/>
  <w15:docId w15:val="{B6DD3D30-F0A1-448F-A449-EE671C2A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Calibri"/>
        <w:sz w:val="22"/>
        <w:szCs w:val="22"/>
        <w:lang w:val="en-US" w:eastAsia="en-US" w:bidi="ar-SA"/>
      </w:rPr>
    </w:rPrDefault>
    <w:pPrDefault>
      <w:pPr>
        <w:ind w:left="-57" w:right="-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Footer">
    <w:name w:val="footer"/>
    <w:basedOn w:val="Normal"/>
    <w:link w:val="FooterChar"/>
    <w:uiPriority w:val="99"/>
    <w:semiHidden/>
    <w:unhideWhenUsed/>
    <w:rsid w:val="00A24B28"/>
    <w:pPr>
      <w:tabs>
        <w:tab w:val="center" w:pos="4680"/>
        <w:tab w:val="right" w:pos="9360"/>
      </w:tabs>
    </w:pPr>
  </w:style>
  <w:style w:type="character" w:customStyle="1" w:styleId="FooterChar">
    <w:name w:val="Footer Char"/>
    <w:basedOn w:val="DefaultParagraphFont"/>
    <w:link w:val="Footer"/>
    <w:uiPriority w:val="99"/>
    <w:semiHidden/>
    <w:rsid w:val="00A24B28"/>
  </w:style>
  <w:style w:type="character" w:styleId="Hyperlink">
    <w:name w:val="Hyperlink"/>
    <w:basedOn w:val="DefaultParagraphFont"/>
    <w:uiPriority w:val="99"/>
    <w:unhideWhenUsed/>
    <w:rsid w:val="00380D2B"/>
    <w:rPr>
      <w:color w:val="0000FF" w:themeColor="hyperlink"/>
      <w:u w:val="single"/>
    </w:rPr>
  </w:style>
  <w:style w:type="character" w:styleId="UnresolvedMention">
    <w:name w:val="Unresolved Mention"/>
    <w:basedOn w:val="DefaultParagraphFont"/>
    <w:uiPriority w:val="99"/>
    <w:semiHidden/>
    <w:unhideWhenUsed/>
    <w:rsid w:val="00380D2B"/>
    <w:rPr>
      <w:color w:val="605E5C"/>
      <w:shd w:val="clear" w:color="auto" w:fill="E1DFDD"/>
    </w:rPr>
  </w:style>
  <w:style w:type="paragraph" w:customStyle="1" w:styleId="KONTEN">
    <w:name w:val="KONTEN"/>
    <w:basedOn w:val="BodyText"/>
    <w:link w:val="KONTENChar"/>
    <w:qFormat/>
    <w:rsid w:val="000C5505"/>
    <w:pPr>
      <w:widowControl w:val="0"/>
      <w:autoSpaceDE w:val="0"/>
      <w:autoSpaceDN w:val="0"/>
      <w:spacing w:after="0" w:line="360" w:lineRule="auto"/>
      <w:ind w:left="0" w:right="3" w:firstLine="720"/>
      <w:jc w:val="both"/>
    </w:pPr>
    <w:rPr>
      <w:rFonts w:ascii="Times New Roman" w:eastAsia="Times New Roman" w:hAnsi="Times New Roman" w:cs="Times New Roman"/>
      <w:sz w:val="24"/>
      <w:szCs w:val="24"/>
    </w:rPr>
  </w:style>
  <w:style w:type="character" w:customStyle="1" w:styleId="KONTENChar">
    <w:name w:val="KONTEN Char"/>
    <w:basedOn w:val="BodyTextChar"/>
    <w:link w:val="KONTEN"/>
    <w:rsid w:val="000C5505"/>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0C5505"/>
    <w:pPr>
      <w:spacing w:after="120"/>
    </w:pPr>
  </w:style>
  <w:style w:type="character" w:customStyle="1" w:styleId="BodyTextChar">
    <w:name w:val="Body Text Char"/>
    <w:basedOn w:val="DefaultParagraphFont"/>
    <w:link w:val="BodyText"/>
    <w:uiPriority w:val="99"/>
    <w:rsid w:val="000C5505"/>
  </w:style>
  <w:style w:type="table" w:styleId="TableGrid">
    <w:name w:val="Table Grid"/>
    <w:basedOn w:val="TableNormal"/>
    <w:uiPriority w:val="39"/>
    <w:rsid w:val="006F6301"/>
    <w:pPr>
      <w:ind w:left="0" w:right="0"/>
      <w:jc w:val="left"/>
    </w:pPr>
    <w:rPr>
      <w:rFonts w:eastAsiaTheme="minorEastAsia" w:cs="SimSu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32">
    <w:name w:val="SUB BAB 3.2"/>
    <w:basedOn w:val="KONTEN"/>
    <w:link w:val="SUBBAB32Char"/>
    <w:qFormat/>
    <w:rsid w:val="006F6301"/>
    <w:pPr>
      <w:numPr>
        <w:numId w:val="1"/>
      </w:numPr>
      <w:spacing w:before="240"/>
      <w:ind w:left="709" w:right="6" w:hanging="709"/>
    </w:pPr>
    <w:rPr>
      <w:b/>
      <w:bCs/>
    </w:rPr>
  </w:style>
  <w:style w:type="character" w:customStyle="1" w:styleId="SUBBAB32Char">
    <w:name w:val="SUB BAB 3.2 Char"/>
    <w:basedOn w:val="KONTENChar"/>
    <w:link w:val="SUBBAB32"/>
    <w:rsid w:val="006F6301"/>
    <w:rPr>
      <w:rFonts w:ascii="Times New Roman" w:eastAsia="Times New Roman" w:hAnsi="Times New Roman" w:cs="Times New Roman"/>
      <w:b/>
      <w:bCs/>
      <w:sz w:val="24"/>
      <w:szCs w:val="24"/>
    </w:rPr>
  </w:style>
  <w:style w:type="paragraph" w:customStyle="1" w:styleId="6BAB3">
    <w:name w:val="6. BAB 3"/>
    <w:basedOn w:val="ListParagraph"/>
    <w:qFormat/>
    <w:rsid w:val="006F6301"/>
    <w:pPr>
      <w:numPr>
        <w:numId w:val="2"/>
      </w:numPr>
      <w:tabs>
        <w:tab w:val="num" w:pos="360"/>
      </w:tabs>
      <w:snapToGrid w:val="0"/>
      <w:spacing w:beforeLines="150" w:before="360" w:line="360" w:lineRule="auto"/>
      <w:ind w:left="709" w:right="0" w:hanging="709"/>
      <w:jc w:val="both"/>
    </w:pPr>
    <w:rPr>
      <w:rFonts w:ascii="Times New Roman" w:eastAsiaTheme="minorHAnsi" w:hAnsi="Times New Roman" w:cs="Times New Roman"/>
      <w:b/>
      <w:bCs/>
      <w:kern w:val="2"/>
      <w:sz w:val="24"/>
      <w:szCs w:val="24"/>
      <w:lang w:val="en-ID"/>
      <w14:ligatures w14:val="standardContextual"/>
    </w:rPr>
  </w:style>
  <w:style w:type="paragraph" w:customStyle="1" w:styleId="HTABELBAB3">
    <w:name w:val="H. TABEL BAB 3"/>
    <w:basedOn w:val="ListParagraph"/>
    <w:qFormat/>
    <w:rsid w:val="006F6301"/>
    <w:pPr>
      <w:numPr>
        <w:numId w:val="3"/>
      </w:numPr>
      <w:tabs>
        <w:tab w:val="num" w:pos="360"/>
      </w:tabs>
      <w:snapToGrid w:val="0"/>
      <w:spacing w:line="360" w:lineRule="auto"/>
      <w:ind w:left="1134" w:right="0" w:hanging="1134"/>
    </w:pPr>
    <w:rPr>
      <w:rFonts w:ascii="Times New Roman" w:eastAsiaTheme="minorHAnsi" w:hAnsi="Times New Roman" w:cs="Times New Roman"/>
      <w:kern w:val="2"/>
      <w:sz w:val="24"/>
      <w:szCs w:val="24"/>
      <w:lang w:val="en-ID"/>
      <w14:ligatures w14:val="standardContextual"/>
    </w:rPr>
  </w:style>
  <w:style w:type="paragraph" w:styleId="ListParagraph">
    <w:name w:val="List Paragraph"/>
    <w:basedOn w:val="Normal"/>
    <w:link w:val="ListParagraphChar"/>
    <w:uiPriority w:val="34"/>
    <w:qFormat/>
    <w:rsid w:val="006F6301"/>
    <w:pPr>
      <w:ind w:left="720"/>
      <w:contextualSpacing/>
    </w:pPr>
  </w:style>
  <w:style w:type="paragraph" w:customStyle="1" w:styleId="SUBBAB33">
    <w:name w:val="SUB BAB 3.3"/>
    <w:basedOn w:val="KONTEN"/>
    <w:link w:val="SUBBAB33Char"/>
    <w:qFormat/>
    <w:rsid w:val="006F6301"/>
    <w:pPr>
      <w:numPr>
        <w:numId w:val="4"/>
      </w:numPr>
      <w:spacing w:before="240"/>
      <w:ind w:left="709" w:right="6" w:hanging="709"/>
    </w:pPr>
    <w:rPr>
      <w:b/>
      <w:bCs/>
      <w:spacing w:val="-1"/>
    </w:rPr>
  </w:style>
  <w:style w:type="character" w:customStyle="1" w:styleId="SUBBAB33Char">
    <w:name w:val="SUB BAB 3.3 Char"/>
    <w:basedOn w:val="KONTENChar"/>
    <w:link w:val="SUBBAB33"/>
    <w:rsid w:val="006F6301"/>
    <w:rPr>
      <w:rFonts w:ascii="Times New Roman" w:eastAsia="Times New Roman" w:hAnsi="Times New Roman" w:cs="Times New Roman"/>
      <w:b/>
      <w:bCs/>
      <w:spacing w:val="-1"/>
      <w:sz w:val="24"/>
      <w:szCs w:val="24"/>
    </w:rPr>
  </w:style>
  <w:style w:type="paragraph" w:customStyle="1" w:styleId="GambarBab3">
    <w:name w:val="Gambar Bab 3"/>
    <w:basedOn w:val="Normal"/>
    <w:link w:val="GambarBab3Char"/>
    <w:qFormat/>
    <w:rsid w:val="006F6301"/>
    <w:pPr>
      <w:widowControl w:val="0"/>
      <w:numPr>
        <w:numId w:val="7"/>
      </w:numPr>
      <w:autoSpaceDE w:val="0"/>
      <w:autoSpaceDN w:val="0"/>
      <w:spacing w:line="360" w:lineRule="auto"/>
      <w:ind w:left="1418" w:right="3" w:hanging="1418"/>
    </w:pPr>
    <w:rPr>
      <w:rFonts w:ascii="Times New Roman" w:eastAsia="Times New Roman" w:hAnsi="Times New Roman" w:cs="Times New Roman"/>
      <w:i/>
      <w:iCs/>
      <w:sz w:val="24"/>
      <w:szCs w:val="24"/>
    </w:rPr>
  </w:style>
  <w:style w:type="character" w:customStyle="1" w:styleId="GambarBab3Char">
    <w:name w:val="Gambar Bab 3 Char"/>
    <w:basedOn w:val="DefaultParagraphFont"/>
    <w:link w:val="GambarBab3"/>
    <w:rsid w:val="006F6301"/>
    <w:rPr>
      <w:rFonts w:ascii="Times New Roman" w:eastAsia="Times New Roman" w:hAnsi="Times New Roman" w:cs="Times New Roman"/>
      <w:i/>
      <w:iCs/>
      <w:sz w:val="24"/>
      <w:szCs w:val="24"/>
    </w:rPr>
  </w:style>
  <w:style w:type="paragraph" w:customStyle="1" w:styleId="CGAMBARBAB3">
    <w:name w:val="C. GAMBAR BAB 3"/>
    <w:basedOn w:val="ListParagraph"/>
    <w:qFormat/>
    <w:rsid w:val="006F6301"/>
    <w:pPr>
      <w:numPr>
        <w:numId w:val="8"/>
      </w:numPr>
      <w:tabs>
        <w:tab w:val="num" w:pos="360"/>
      </w:tabs>
      <w:snapToGrid w:val="0"/>
      <w:spacing w:line="360" w:lineRule="auto"/>
      <w:ind w:left="1418" w:right="0" w:hanging="1418"/>
    </w:pPr>
    <w:rPr>
      <w:rFonts w:ascii="Times New Roman" w:eastAsiaTheme="minorHAnsi" w:hAnsi="Times New Roman" w:cs="Times New Roman"/>
      <w:kern w:val="2"/>
      <w:sz w:val="24"/>
      <w:szCs w:val="24"/>
      <w:lang w:val="en-ID"/>
      <w14:ligatures w14:val="standardContextual"/>
    </w:rPr>
  </w:style>
  <w:style w:type="paragraph" w:customStyle="1" w:styleId="3ISI">
    <w:name w:val="3. ISI"/>
    <w:basedOn w:val="Normal"/>
    <w:link w:val="3ISIChar"/>
    <w:qFormat/>
    <w:rsid w:val="00D83CBB"/>
    <w:pPr>
      <w:snapToGrid w:val="0"/>
      <w:spacing w:line="360" w:lineRule="auto"/>
      <w:ind w:left="0" w:right="0" w:firstLine="709"/>
      <w:jc w:val="both"/>
    </w:pPr>
    <w:rPr>
      <w:rFonts w:ascii="Times New Roman" w:eastAsiaTheme="minorHAnsi" w:hAnsi="Times New Roman" w:cs="Times New Roman"/>
      <w:kern w:val="2"/>
      <w:sz w:val="24"/>
      <w:szCs w:val="24"/>
      <w:lang w:val="zh-CN"/>
      <w14:ligatures w14:val="standardContextual"/>
    </w:rPr>
  </w:style>
  <w:style w:type="character" w:customStyle="1" w:styleId="3ISIChar">
    <w:name w:val="3. ISI Char"/>
    <w:basedOn w:val="DefaultParagraphFont"/>
    <w:link w:val="3ISI"/>
    <w:rsid w:val="00D83CBB"/>
    <w:rPr>
      <w:rFonts w:ascii="Times New Roman" w:eastAsiaTheme="minorHAnsi" w:hAnsi="Times New Roman" w:cs="Times New Roman"/>
      <w:kern w:val="2"/>
      <w:sz w:val="24"/>
      <w:szCs w:val="24"/>
      <w:lang w:val="zh-CN"/>
      <w14:ligatures w14:val="standardContextual"/>
    </w:rPr>
  </w:style>
  <w:style w:type="character" w:styleId="Emphasis">
    <w:name w:val="Emphasis"/>
    <w:basedOn w:val="DefaultParagraphFont"/>
    <w:uiPriority w:val="20"/>
    <w:qFormat/>
    <w:rsid w:val="00B06DA6"/>
    <w:rPr>
      <w:i/>
      <w:iCs/>
    </w:rPr>
  </w:style>
  <w:style w:type="paragraph" w:customStyle="1" w:styleId="SUBBAB41">
    <w:name w:val="SUB BAB 4.1"/>
    <w:basedOn w:val="3ISI"/>
    <w:link w:val="SUBBAB41Char"/>
    <w:qFormat/>
    <w:rsid w:val="00F80086"/>
    <w:pPr>
      <w:numPr>
        <w:numId w:val="16"/>
      </w:numPr>
      <w:spacing w:beforeLines="150" w:before="360"/>
      <w:ind w:left="709" w:hanging="709"/>
    </w:pPr>
    <w:rPr>
      <w:b/>
      <w:bCs/>
    </w:rPr>
  </w:style>
  <w:style w:type="character" w:customStyle="1" w:styleId="SUBBAB41Char">
    <w:name w:val="SUB BAB 4.1 Char"/>
    <w:basedOn w:val="3ISIChar"/>
    <w:link w:val="SUBBAB41"/>
    <w:rsid w:val="00F80086"/>
    <w:rPr>
      <w:rFonts w:ascii="Times New Roman" w:eastAsiaTheme="minorHAnsi" w:hAnsi="Times New Roman" w:cs="Times New Roman"/>
      <w:b/>
      <w:bCs/>
      <w:kern w:val="2"/>
      <w:sz w:val="24"/>
      <w:szCs w:val="24"/>
      <w:lang w:val="zh-CN"/>
      <w14:ligatures w14:val="standardContextual"/>
    </w:rPr>
  </w:style>
  <w:style w:type="paragraph" w:customStyle="1" w:styleId="DGAMBARBAB4">
    <w:name w:val="D. GAMBAR BAB 4"/>
    <w:basedOn w:val="ListParagraph"/>
    <w:qFormat/>
    <w:rsid w:val="004D448B"/>
    <w:pPr>
      <w:numPr>
        <w:numId w:val="25"/>
      </w:numPr>
      <w:tabs>
        <w:tab w:val="num" w:pos="360"/>
      </w:tabs>
      <w:snapToGrid w:val="0"/>
      <w:spacing w:line="360" w:lineRule="auto"/>
      <w:ind w:left="1418" w:right="0" w:hanging="1418"/>
    </w:pPr>
    <w:rPr>
      <w:rFonts w:ascii="Times New Roman" w:eastAsiaTheme="minorHAnsi" w:hAnsi="Times New Roman" w:cs="Times New Roman"/>
      <w:kern w:val="2"/>
      <w:sz w:val="24"/>
      <w:szCs w:val="24"/>
      <w:lang w:val="en-ID"/>
      <w14:ligatures w14:val="standardContextual"/>
    </w:rPr>
  </w:style>
  <w:style w:type="character" w:customStyle="1" w:styleId="ListParagraphChar">
    <w:name w:val="List Paragraph Char"/>
    <w:link w:val="ListParagraph"/>
    <w:uiPriority w:val="34"/>
    <w:rsid w:val="004D448B"/>
  </w:style>
  <w:style w:type="paragraph" w:customStyle="1" w:styleId="ISI">
    <w:name w:val="ISI"/>
    <w:basedOn w:val="Normal"/>
    <w:link w:val="ISIChar"/>
    <w:qFormat/>
    <w:rsid w:val="004D448B"/>
    <w:pPr>
      <w:spacing w:line="360" w:lineRule="auto"/>
      <w:ind w:left="0" w:right="0" w:firstLine="709"/>
      <w:jc w:val="both"/>
    </w:pPr>
    <w:rPr>
      <w:rFonts w:asciiTheme="majorBidi" w:eastAsiaTheme="minorHAnsi" w:hAnsiTheme="majorBidi" w:cstheme="majorBidi"/>
      <w:sz w:val="24"/>
      <w:szCs w:val="24"/>
      <w:lang w:val="id-ID"/>
    </w:rPr>
  </w:style>
  <w:style w:type="character" w:customStyle="1" w:styleId="ISIChar">
    <w:name w:val="ISI Char"/>
    <w:basedOn w:val="DefaultParagraphFont"/>
    <w:link w:val="ISI"/>
    <w:rsid w:val="004D448B"/>
    <w:rPr>
      <w:rFonts w:asciiTheme="majorBidi" w:eastAsiaTheme="minorHAnsi" w:hAnsiTheme="majorBidi" w:cstheme="majorBidi"/>
      <w:sz w:val="24"/>
      <w:szCs w:val="24"/>
      <w:lang w:val="id-ID"/>
    </w:rPr>
  </w:style>
  <w:style w:type="character" w:customStyle="1" w:styleId="mord">
    <w:name w:val="mord"/>
    <w:basedOn w:val="DefaultParagraphFont"/>
    <w:rsid w:val="004D448B"/>
  </w:style>
  <w:style w:type="character" w:customStyle="1" w:styleId="vlist-s">
    <w:name w:val="vlist-s"/>
    <w:basedOn w:val="DefaultParagraphFont"/>
    <w:rsid w:val="004D448B"/>
  </w:style>
  <w:style w:type="paragraph" w:customStyle="1" w:styleId="ITABELBAB4">
    <w:name w:val="I. TABEL BAB 4"/>
    <w:basedOn w:val="ListParagraph"/>
    <w:qFormat/>
    <w:rsid w:val="004D448B"/>
    <w:pPr>
      <w:numPr>
        <w:numId w:val="26"/>
      </w:numPr>
      <w:tabs>
        <w:tab w:val="num" w:pos="360"/>
      </w:tabs>
      <w:snapToGrid w:val="0"/>
      <w:spacing w:line="360" w:lineRule="auto"/>
      <w:ind w:left="1134" w:right="0" w:hanging="1134"/>
    </w:pPr>
    <w:rPr>
      <w:rFonts w:ascii="Times New Roman" w:eastAsiaTheme="minorHAnsi" w:hAnsi="Times New Roman" w:cs="Times New Roman"/>
      <w:kern w:val="2"/>
      <w:sz w:val="24"/>
      <w:szCs w:val="24"/>
      <w:lang w:val="en-ID"/>
      <w14:ligatures w14:val="standardContextual"/>
    </w:rPr>
  </w:style>
  <w:style w:type="paragraph" w:customStyle="1" w:styleId="7BAB4">
    <w:name w:val="7. BAB 4"/>
    <w:basedOn w:val="ListParagraph"/>
    <w:qFormat/>
    <w:rsid w:val="002829C9"/>
    <w:pPr>
      <w:numPr>
        <w:numId w:val="27"/>
      </w:numPr>
      <w:tabs>
        <w:tab w:val="num" w:pos="360"/>
      </w:tabs>
      <w:snapToGrid w:val="0"/>
      <w:spacing w:beforeLines="150" w:before="360" w:line="360" w:lineRule="auto"/>
      <w:ind w:left="709" w:right="0" w:hanging="709"/>
      <w:jc w:val="both"/>
    </w:pPr>
    <w:rPr>
      <w:rFonts w:ascii="Times New Roman" w:eastAsiaTheme="minorHAnsi" w:hAnsi="Times New Roman" w:cs="Times New Roman"/>
      <w:b/>
      <w:bCs/>
      <w:kern w:val="2"/>
      <w:sz w:val="24"/>
      <w:szCs w:val="24"/>
      <w:lang w:val="en-ID"/>
      <w14:ligatures w14:val="standardContextual"/>
    </w:rPr>
  </w:style>
  <w:style w:type="paragraph" w:customStyle="1" w:styleId="SUBBAB42">
    <w:name w:val="SUB BAB 4.2"/>
    <w:basedOn w:val="Normal"/>
    <w:link w:val="SUBBAB42Char"/>
    <w:qFormat/>
    <w:rsid w:val="002829C9"/>
    <w:pPr>
      <w:numPr>
        <w:numId w:val="28"/>
      </w:numPr>
      <w:snapToGrid w:val="0"/>
      <w:spacing w:beforeLines="150" w:before="360" w:line="360" w:lineRule="auto"/>
      <w:ind w:left="709" w:right="0" w:hanging="709"/>
      <w:jc w:val="both"/>
    </w:pPr>
    <w:rPr>
      <w:rFonts w:ascii="Times New Roman" w:eastAsiaTheme="minorHAnsi" w:hAnsi="Times New Roman" w:cs="Times New Roman"/>
      <w:b/>
      <w:bCs/>
      <w:noProof/>
      <w:kern w:val="2"/>
      <w:sz w:val="24"/>
      <w:szCs w:val="24"/>
      <w:lang w:val="zh-CN"/>
      <w14:ligatures w14:val="standardContextual"/>
    </w:rPr>
  </w:style>
  <w:style w:type="character" w:customStyle="1" w:styleId="SUBBAB42Char">
    <w:name w:val="SUB BAB 4.2 Char"/>
    <w:basedOn w:val="DefaultParagraphFont"/>
    <w:link w:val="SUBBAB42"/>
    <w:rsid w:val="002829C9"/>
    <w:rPr>
      <w:rFonts w:ascii="Times New Roman" w:eastAsiaTheme="minorHAnsi" w:hAnsi="Times New Roman" w:cs="Times New Roman"/>
      <w:b/>
      <w:bCs/>
      <w:noProof/>
      <w:kern w:val="2"/>
      <w:sz w:val="24"/>
      <w:szCs w:val="24"/>
      <w:lang w:val="zh-CN"/>
      <w14:ligatures w14:val="standardContextual"/>
    </w:rPr>
  </w:style>
  <w:style w:type="character" w:customStyle="1" w:styleId="Heading1Char">
    <w:name w:val="Heading 1 Char"/>
    <w:basedOn w:val="DefaultParagraphFont"/>
    <w:link w:val="Heading1"/>
    <w:rsid w:val="002829C9"/>
    <w:rPr>
      <w:b/>
      <w:sz w:val="48"/>
      <w:szCs w:val="48"/>
    </w:rPr>
  </w:style>
  <w:style w:type="character" w:customStyle="1" w:styleId="mbin">
    <w:name w:val="mbin"/>
    <w:basedOn w:val="DefaultParagraphFont"/>
    <w:rsid w:val="002829C9"/>
  </w:style>
  <w:style w:type="character" w:customStyle="1" w:styleId="mopen">
    <w:name w:val="mopen"/>
    <w:basedOn w:val="DefaultParagraphFont"/>
    <w:rsid w:val="002829C9"/>
  </w:style>
  <w:style w:type="character" w:customStyle="1" w:styleId="mclose">
    <w:name w:val="mclose"/>
    <w:basedOn w:val="DefaultParagraphFont"/>
    <w:rsid w:val="002829C9"/>
  </w:style>
  <w:style w:type="paragraph" w:customStyle="1" w:styleId="BAB1">
    <w:name w:val="BAB 1"/>
    <w:basedOn w:val="Heading1"/>
    <w:link w:val="BAB1Char"/>
    <w:qFormat/>
    <w:rsid w:val="002829C9"/>
    <w:pPr>
      <w:keepNext w:val="0"/>
      <w:keepLines w:val="0"/>
      <w:widowControl w:val="0"/>
      <w:numPr>
        <w:numId w:val="29"/>
      </w:numPr>
      <w:autoSpaceDE w:val="0"/>
      <w:autoSpaceDN w:val="0"/>
      <w:spacing w:before="240" w:after="0" w:line="360" w:lineRule="auto"/>
      <w:ind w:right="0" w:hanging="720"/>
      <w:jc w:val="both"/>
    </w:pPr>
    <w:rPr>
      <w:rFonts w:ascii="Times New Roman" w:eastAsia="Times New Roman" w:hAnsi="Times New Roman" w:cs="Times New Roman"/>
      <w:bCs/>
      <w:sz w:val="24"/>
      <w:szCs w:val="24"/>
    </w:rPr>
  </w:style>
  <w:style w:type="character" w:customStyle="1" w:styleId="BAB1Char">
    <w:name w:val="BAB 1 Char"/>
    <w:basedOn w:val="Heading1Char"/>
    <w:link w:val="BAB1"/>
    <w:rsid w:val="002829C9"/>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hyperlink" Target="https://doi.org/10.29244/xplore.v12i1.1110" TargetMode="External"/><Relationship Id="rId21" Type="http://schemas.openxmlformats.org/officeDocument/2006/relationships/image" Target="media/image7.png"/><Relationship Id="rId34" Type="http://schemas.openxmlformats.org/officeDocument/2006/relationships/footer" Target="footer4.xml"/><Relationship Id="rId7" Type="http://schemas.openxmlformats.org/officeDocument/2006/relationships/hyperlink" Target="mailto:*rizkiandika038@gmail.com" TargetMode="External"/><Relationship Id="rId12" Type="http://schemas.openxmlformats.org/officeDocument/2006/relationships/header" Target="header3.xml"/><Relationship Id="rId17" Type="http://schemas.openxmlformats.org/officeDocument/2006/relationships/hyperlink" Target="https://t.co/qY93Db9hJT" TargetMode="External"/><Relationship Id="rId25" Type="http://schemas.openxmlformats.org/officeDocument/2006/relationships/hyperlink" Target="https://repository.uinjkt.ac.id" TargetMode="External"/><Relationship Id="rId33"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6.jpeg"/><Relationship Id="rId29" Type="http://schemas.openxmlformats.org/officeDocument/2006/relationships/hyperlink" Target="https://doi.org/10.35760/ik.2020.v25i3.325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doi.org/10.33365/jatika.v3i2.2026" TargetMode="External"/><Relationship Id="rId32" Type="http://schemas.openxmlformats.org/officeDocument/2006/relationships/hyperlink" Target="https://doi.org/10.14710/j.gauss.v9i3.27963"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doi.org/10.37148/bios.v3i1.36" TargetMode="External"/><Relationship Id="rId28" Type="http://schemas.openxmlformats.org/officeDocument/2006/relationships/hyperlink" Target="https://doi.org/10.30865/mib.v6i2.3554"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hyperlink" Target="https://doi.org/10.30865/mib.v7i3.6144"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hyperlink" Target="https://doi.org/10.55606/jurritek.v1i1.127" TargetMode="External"/><Relationship Id="rId30" Type="http://schemas.openxmlformats.org/officeDocument/2006/relationships/hyperlink" Target="https://api.semanticscholar.org/CorpusID:57303334" TargetMode="External"/><Relationship Id="rId35" Type="http://schemas.openxmlformats.org/officeDocument/2006/relationships/footer" Target="footer5.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30</Pages>
  <Words>7488</Words>
  <Characters>47780</Characters>
  <Application>Microsoft Office Word</Application>
  <DocSecurity>0</DocSecurity>
  <Lines>1706</Lines>
  <Paragraphs>1151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Rizki Hannum</dc:creator>
  <cp:lastModifiedBy>Erwin Rommel</cp:lastModifiedBy>
  <cp:revision>6</cp:revision>
  <dcterms:created xsi:type="dcterms:W3CDTF">2025-04-29T03:31:00Z</dcterms:created>
  <dcterms:modified xsi:type="dcterms:W3CDTF">2025-04-29T08:46:00Z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6cdd9135c09a74cd98643a49a9c7658ea4b5612717037f16c015d123bddc5517</vt:lpwstr>
  </property>
</Properties>
</file>